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28" w:rsidRDefault="004B1B43" w:rsidP="00236B28">
      <w:pPr>
        <w:ind w:left="272" w:right="2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236B28">
        <w:rPr>
          <w:rFonts w:ascii="Times New Roman" w:hAnsi="Times New Roman" w:cs="Times New Roman"/>
          <w:b/>
          <w:sz w:val="28"/>
          <w:szCs w:val="28"/>
        </w:rPr>
        <w:t>11.11.21.</w:t>
      </w:r>
    </w:p>
    <w:p w:rsidR="00236B28" w:rsidRPr="0044038A" w:rsidRDefault="00236B28" w:rsidP="00236B28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 изучения данного   материала знать:</w:t>
      </w:r>
    </w:p>
    <w:p w:rsidR="00236B28" w:rsidRDefault="00236B28" w:rsidP="00236B28">
      <w:pPr>
        <w:ind w:left="272" w:right="2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Процесс разборки и сборки генераторов, проверку технического состояния.</w:t>
      </w:r>
    </w:p>
    <w:p w:rsidR="00236B28" w:rsidRDefault="00236B28" w:rsidP="00236B28">
      <w:pPr>
        <w:ind w:left="272" w:right="2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Сделать краткий конспект.</w:t>
      </w:r>
    </w:p>
    <w:p w:rsidR="00236B28" w:rsidRDefault="00236B28" w:rsidP="00236B28">
      <w:pPr>
        <w:ind w:left="272" w:right="2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Ответить на контрольные вопросы</w:t>
      </w:r>
    </w:p>
    <w:p w:rsidR="00236B28" w:rsidRPr="0044038A" w:rsidRDefault="00236B28" w:rsidP="00236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4. </w:t>
      </w:r>
      <w:r w:rsidRPr="0044038A">
        <w:rPr>
          <w:rFonts w:ascii="Times New Roman" w:hAnsi="Times New Roman" w:cs="Times New Roman"/>
          <w:b/>
          <w:sz w:val="28"/>
          <w:szCs w:val="28"/>
        </w:rPr>
        <w:t xml:space="preserve">Сделать </w:t>
      </w:r>
      <w:proofErr w:type="spellStart"/>
      <w:r w:rsidRPr="0044038A">
        <w:rPr>
          <w:rFonts w:ascii="Times New Roman" w:hAnsi="Times New Roman" w:cs="Times New Roman"/>
          <w:b/>
          <w:sz w:val="28"/>
          <w:szCs w:val="28"/>
        </w:rPr>
        <w:t>скриншот</w:t>
      </w:r>
      <w:proofErr w:type="spellEnd"/>
      <w:r w:rsidRPr="0044038A">
        <w:rPr>
          <w:rFonts w:ascii="Times New Roman" w:hAnsi="Times New Roman" w:cs="Times New Roman"/>
          <w:b/>
          <w:sz w:val="28"/>
          <w:szCs w:val="28"/>
        </w:rPr>
        <w:t xml:space="preserve"> и отправить на </w:t>
      </w:r>
      <w:proofErr w:type="spellStart"/>
      <w:r w:rsidRPr="0044038A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44038A">
        <w:rPr>
          <w:rFonts w:ascii="Times New Roman" w:hAnsi="Times New Roman" w:cs="Times New Roman"/>
          <w:b/>
          <w:sz w:val="28"/>
          <w:szCs w:val="28"/>
        </w:rPr>
        <w:t xml:space="preserve">. почту: </w:t>
      </w:r>
      <w:r w:rsidRPr="0044038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4038A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44038A">
        <w:rPr>
          <w:rFonts w:ascii="Times New Roman" w:hAnsi="Times New Roman" w:cs="Times New Roman"/>
          <w:b/>
          <w:sz w:val="28"/>
          <w:szCs w:val="28"/>
          <w:lang w:val="en-US"/>
        </w:rPr>
        <w:t>makarov</w:t>
      </w:r>
      <w:proofErr w:type="spellEnd"/>
      <w:r w:rsidRPr="0044038A">
        <w:rPr>
          <w:rFonts w:ascii="Times New Roman" w:hAnsi="Times New Roman" w:cs="Times New Roman"/>
          <w:b/>
          <w:sz w:val="28"/>
          <w:szCs w:val="28"/>
        </w:rPr>
        <w:t>61@</w:t>
      </w:r>
      <w:r w:rsidRPr="0044038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4038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4038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36B28" w:rsidRDefault="00236B28" w:rsidP="004B1B43">
      <w:pPr>
        <w:ind w:left="272" w:right="2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43" w:rsidRPr="004B1B43" w:rsidRDefault="004B1B43" w:rsidP="004B1B43">
      <w:pPr>
        <w:ind w:left="272" w:right="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43">
        <w:rPr>
          <w:rFonts w:ascii="Times New Roman" w:hAnsi="Times New Roman" w:cs="Times New Roman"/>
          <w:b/>
          <w:sz w:val="28"/>
          <w:szCs w:val="28"/>
        </w:rPr>
        <w:t>Лабораторная работа № 4.</w:t>
      </w:r>
    </w:p>
    <w:p w:rsidR="004B1B43" w:rsidRPr="004B1B43" w:rsidRDefault="004B1B43" w:rsidP="004B1B43">
      <w:pPr>
        <w:widowControl w:val="0"/>
        <w:spacing w:before="102" w:line="240" w:lineRule="auto"/>
        <w:ind w:left="71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B43">
        <w:rPr>
          <w:rStyle w:val="FontStyle28"/>
          <w:sz w:val="28"/>
          <w:szCs w:val="28"/>
        </w:rPr>
        <w:t>Проверка технического состояния генераторной установки</w:t>
      </w:r>
    </w:p>
    <w:p w:rsidR="004B1B43" w:rsidRDefault="004B1B43" w:rsidP="004B1B43">
      <w:pPr>
        <w:widowControl w:val="0"/>
        <w:spacing w:before="102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</w:p>
    <w:p w:rsidR="004B1B43" w:rsidRDefault="004B1B43" w:rsidP="004B1B4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1B43" w:rsidRDefault="004B1B43" w:rsidP="004B1B43">
      <w:pPr>
        <w:widowControl w:val="0"/>
        <w:spacing w:line="358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4B1B43" w:rsidRDefault="004B1B43" w:rsidP="004B1B43">
      <w:pPr>
        <w:widowControl w:val="0"/>
        <w:spacing w:before="3" w:line="359" w:lineRule="auto"/>
        <w:ind w:right="-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о-вибраци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тно-транзисторный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B1B43" w:rsidRDefault="004B1B43" w:rsidP="004B1B43">
      <w:pPr>
        <w:widowControl w:val="0"/>
        <w:tabs>
          <w:tab w:val="left" w:pos="2216"/>
          <w:tab w:val="left" w:pos="2936"/>
          <w:tab w:val="left" w:pos="3909"/>
          <w:tab w:val="left" w:pos="5435"/>
          <w:tab w:val="left" w:pos="5999"/>
          <w:tab w:val="left" w:pos="7370"/>
          <w:tab w:val="left" w:pos="8080"/>
        </w:tabs>
        <w:spacing w:line="359" w:lineRule="auto"/>
        <w:ind w:left="1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 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сех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биля,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трехфаз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 враща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щейся обм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1B43" w:rsidRDefault="004B1B43" w:rsidP="004B1B43">
      <w:pPr>
        <w:widowControl w:val="0"/>
        <w:spacing w:line="359" w:lineRule="auto"/>
        <w:ind w:left="1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 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колец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стоянный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подается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задней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крышек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единяющих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ышки),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</w:p>
    <w:p w:rsidR="004B1B43" w:rsidRDefault="004B1B43" w:rsidP="004B1B43">
      <w:pPr>
        <w:widowControl w:val="0"/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задней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ятора (предназначенн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ра).</w:t>
      </w:r>
    </w:p>
    <w:p w:rsidR="004B1B43" w:rsidRDefault="004B1B43" w:rsidP="004B1B43">
      <w:pPr>
        <w:widowControl w:val="0"/>
        <w:spacing w:line="35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на-пряжения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атором,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астоты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коленчатого вала двига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зок.</w:t>
      </w:r>
    </w:p>
    <w:p w:rsidR="004B1B43" w:rsidRDefault="004B1B43" w:rsidP="004B1B43">
      <w:pPr>
        <w:widowControl w:val="0"/>
        <w:tabs>
          <w:tab w:val="left" w:pos="2908"/>
          <w:tab w:val="left" w:pos="4199"/>
          <w:tab w:val="left" w:pos="4829"/>
          <w:tab w:val="left" w:pos="6581"/>
          <w:tab w:val="left" w:pos="8169"/>
        </w:tabs>
        <w:spacing w:line="358" w:lineRule="auto"/>
        <w:ind w:left="1" w:right="-6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напряжения;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4B1B43" w:rsidRDefault="004B1B43" w:rsidP="004B1B43">
      <w:pPr>
        <w:widowControl w:val="0"/>
        <w:spacing w:before="3" w:line="359" w:lineRule="auto"/>
        <w:ind w:left="1"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АКБ.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B1B43" w:rsidRDefault="004B1B43" w:rsidP="004B1B43">
      <w:pPr>
        <w:widowControl w:val="0"/>
        <w:tabs>
          <w:tab w:val="left" w:pos="2448"/>
          <w:tab w:val="left" w:pos="2898"/>
          <w:tab w:val="left" w:pos="3749"/>
          <w:tab w:val="left" w:pos="6228"/>
        </w:tabs>
        <w:spacing w:line="360" w:lineRule="auto"/>
        <w:ind w:left="1" w:right="-6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ранзисто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транзист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егральные.</w:t>
      </w:r>
    </w:p>
    <w:p w:rsidR="004B1B43" w:rsidRDefault="004B1B43" w:rsidP="004B1B43">
      <w:pPr>
        <w:widowControl w:val="0"/>
        <w:tabs>
          <w:tab w:val="left" w:pos="1853"/>
          <w:tab w:val="left" w:pos="3715"/>
          <w:tab w:val="left" w:pos="5293"/>
          <w:tab w:val="left" w:pos="7702"/>
          <w:tab w:val="left" w:pos="8187"/>
        </w:tabs>
        <w:spacing w:line="359" w:lineRule="auto"/>
        <w:ind w:left="1" w:right="-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(транзисто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еменных 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кремниев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ыпрямит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имеют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B43" w:rsidRDefault="004B1B43" w:rsidP="004B1B43">
      <w:pPr>
        <w:widowControl w:val="0"/>
        <w:spacing w:line="358" w:lineRule="auto"/>
        <w:ind w:left="1" w:right="-6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B1B43" w:rsidRDefault="004B1B43" w:rsidP="004B1B43">
      <w:pPr>
        <w:widowControl w:val="0"/>
        <w:spacing w:before="8" w:line="358" w:lineRule="auto"/>
        <w:ind w:left="1" w:right="-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before="8" w:line="358" w:lineRule="auto"/>
        <w:ind w:left="1" w:right="-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6B28" w:rsidRDefault="00236B28" w:rsidP="004B1B43">
      <w:pPr>
        <w:widowControl w:val="0"/>
        <w:spacing w:before="8" w:line="358" w:lineRule="auto"/>
        <w:ind w:left="1" w:right="-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before="8" w:line="358" w:lineRule="auto"/>
        <w:ind w:left="1" w:right="-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4B1B43" w:rsidRDefault="004B1B43" w:rsidP="004B1B43">
      <w:pPr>
        <w:widowControl w:val="0"/>
        <w:spacing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B1B43" w:rsidRDefault="004B1B43" w:rsidP="004B1B4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6"/>
        <w:gridCol w:w="5081"/>
        <w:gridCol w:w="2333"/>
      </w:tblGrid>
      <w:tr w:rsidR="004B1B43" w:rsidTr="004B1B43">
        <w:trPr>
          <w:cantSplit/>
          <w:trHeight w:hRule="exact" w:val="332"/>
        </w:trPr>
        <w:tc>
          <w:tcPr>
            <w:tcW w:w="215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>
            <w:pPr>
              <w:widowControl w:val="0"/>
              <w:spacing w:before="8" w:line="240" w:lineRule="auto"/>
              <w:ind w:left="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>
            <w:pPr>
              <w:widowControl w:val="0"/>
              <w:spacing w:before="8" w:line="240" w:lineRule="auto"/>
              <w:ind w:left="9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>
            <w:pPr>
              <w:widowControl w:val="0"/>
              <w:spacing w:before="8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4B1B43" w:rsidTr="004B1B43">
        <w:trPr>
          <w:cantSplit/>
          <w:trHeight w:hRule="exact" w:val="2630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>
            <w:pPr>
              <w:widowControl w:val="0"/>
              <w:spacing w:before="1" w:line="239" w:lineRule="auto"/>
              <w:ind w:left="107" w:right="4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4B1B43">
            <w:pPr>
              <w:widowControl w:val="0"/>
              <w:tabs>
                <w:tab w:val="left" w:pos="1000"/>
                <w:tab w:val="left" w:pos="2720"/>
                <w:tab w:val="left" w:pos="3734"/>
              </w:tabs>
              <w:spacing w:after="0" w:line="240" w:lineRule="auto"/>
              <w:ind w:left="110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1B43" w:rsidRDefault="004B1B43" w:rsidP="004B1B43">
            <w:pPr>
              <w:widowControl w:val="0"/>
              <w:spacing w:after="0" w:line="240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емня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привода гене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4B1B43" w:rsidRDefault="004B1B43" w:rsidP="004B1B43">
            <w:pPr>
              <w:widowControl w:val="0"/>
              <w:spacing w:after="0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ремень привода генерато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двигателя.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/>
        </w:tc>
      </w:tr>
      <w:tr w:rsidR="004B1B43" w:rsidTr="004B1B43">
        <w:trPr>
          <w:cantSplit/>
          <w:trHeight w:hRule="exact" w:val="4432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>
            <w:pPr>
              <w:widowControl w:val="0"/>
              <w:spacing w:before="1" w:line="239" w:lineRule="auto"/>
              <w:ind w:left="107"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йства гене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4B1B43">
            <w:pPr>
              <w:widowControl w:val="0"/>
              <w:spacing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зрезе,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1B43" w:rsidRDefault="004B1B43" w:rsidP="004B1B43">
            <w:pPr>
              <w:widowControl w:val="0"/>
              <w:tabs>
                <w:tab w:val="left" w:pos="990"/>
                <w:tab w:val="left" w:pos="2509"/>
                <w:tab w:val="left" w:pos="4046"/>
              </w:tabs>
              <w:spacing w:after="0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алей гене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</w:p>
          <w:p w:rsidR="004B1B43" w:rsidRDefault="004B1B43" w:rsidP="004B1B43">
            <w:pPr>
              <w:widowControl w:val="0"/>
              <w:spacing w:after="0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</w:p>
          <w:p w:rsidR="004B1B43" w:rsidRDefault="004B1B43" w:rsidP="004B1B43">
            <w:pPr>
              <w:widowControl w:val="0"/>
              <w:spacing w:after="0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стато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4B1B43" w:rsidRDefault="004B1B43" w:rsidP="004B1B43">
            <w:pPr>
              <w:widowControl w:val="0"/>
              <w:spacing w:after="0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4B1B43" w:rsidRDefault="004B1B43" w:rsidP="004B1B43">
            <w:pPr>
              <w:widowControl w:val="0"/>
              <w:spacing w:after="0" w:line="240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/>
        </w:tc>
      </w:tr>
      <w:tr w:rsidR="004B1B43" w:rsidTr="004B1B43">
        <w:trPr>
          <w:cantSplit/>
          <w:trHeight w:hRule="exact" w:val="963"/>
        </w:trPr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>
            <w:pPr>
              <w:widowControl w:val="0"/>
              <w:spacing w:before="1" w:line="239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ь.</w:t>
            </w:r>
          </w:p>
        </w:tc>
        <w:tc>
          <w:tcPr>
            <w:tcW w:w="5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>
            <w:pPr>
              <w:widowControl w:val="0"/>
              <w:spacing w:before="1" w:line="239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B43" w:rsidRDefault="004B1B43" w:rsidP="009E671D"/>
        </w:tc>
      </w:tr>
    </w:tbl>
    <w:p w:rsidR="004B1B43" w:rsidRDefault="004B1B43" w:rsidP="004B1B43">
      <w:pPr>
        <w:spacing w:line="240" w:lineRule="exact"/>
        <w:rPr>
          <w:sz w:val="24"/>
          <w:szCs w:val="24"/>
        </w:rPr>
      </w:pPr>
    </w:p>
    <w:p w:rsidR="004B1B43" w:rsidRDefault="004B1B43" w:rsidP="004B1B43">
      <w:pPr>
        <w:spacing w:after="3" w:line="240" w:lineRule="exact"/>
        <w:rPr>
          <w:sz w:val="24"/>
          <w:szCs w:val="24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240" w:lineRule="auto"/>
        <w:ind w:left="3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B1B43" w:rsidRDefault="004B1B43" w:rsidP="004B1B4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1B43" w:rsidRDefault="004B1B43" w:rsidP="004B1B43">
      <w:pPr>
        <w:widowControl w:val="0"/>
        <w:spacing w:line="239" w:lineRule="auto"/>
        <w:ind w:left="107" w:right="77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754380</wp:posOffset>
            </wp:positionH>
            <wp:positionV relativeFrom="page">
              <wp:posOffset>1891665</wp:posOffset>
            </wp:positionV>
            <wp:extent cx="5793105" cy="1944370"/>
            <wp:effectExtent l="19050" t="0" r="0" b="0"/>
            <wp:wrapNone/>
            <wp:docPr id="2" name="drawingObject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P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еменного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</w:p>
    <w:p w:rsidR="004B1B43" w:rsidRDefault="004B1B43" w:rsidP="004B1B43">
      <w:pPr>
        <w:widowControl w:val="0"/>
        <w:tabs>
          <w:tab w:val="left" w:pos="3475"/>
          <w:tab w:val="left" w:pos="6310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</w:p>
    <w:p w:rsidR="004B1B43" w:rsidRDefault="004B1B43" w:rsidP="004B1B43">
      <w:pPr>
        <w:widowControl w:val="0"/>
        <w:tabs>
          <w:tab w:val="left" w:pos="3475"/>
          <w:tab w:val="left" w:pos="6310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_; </w:t>
      </w:r>
    </w:p>
    <w:p w:rsidR="004B1B43" w:rsidRDefault="004B1B43" w:rsidP="004B1B43">
      <w:pPr>
        <w:widowControl w:val="0"/>
        <w:tabs>
          <w:tab w:val="left" w:pos="3475"/>
          <w:tab w:val="left" w:pos="6310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_; </w:t>
      </w:r>
    </w:p>
    <w:p w:rsidR="004B1B43" w:rsidRDefault="004B1B43" w:rsidP="004B1B43">
      <w:pPr>
        <w:widowControl w:val="0"/>
        <w:tabs>
          <w:tab w:val="left" w:pos="3475"/>
          <w:tab w:val="left" w:pos="6310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_; </w:t>
      </w:r>
    </w:p>
    <w:p w:rsidR="004B1B43" w:rsidRDefault="004B1B43" w:rsidP="004B1B43">
      <w:pPr>
        <w:widowControl w:val="0"/>
        <w:tabs>
          <w:tab w:val="left" w:pos="3475"/>
          <w:tab w:val="left" w:pos="6310"/>
        </w:tabs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B43" w:rsidRDefault="004B1B43" w:rsidP="004B1B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1B43" w:rsidRDefault="004B1B43" w:rsidP="004B1B43">
      <w:pPr>
        <w:widowControl w:val="0"/>
        <w:spacing w:line="353" w:lineRule="auto"/>
        <w:ind w:left="360" w:right="1813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B43" w:rsidRDefault="004B1B43" w:rsidP="004B1B43">
      <w:pPr>
        <w:widowControl w:val="0"/>
        <w:spacing w:line="353" w:lineRule="auto"/>
        <w:ind w:left="360" w:right="181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ислите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4B1B43" w:rsidRDefault="004B1B43" w:rsidP="004B1B43">
      <w:pPr>
        <w:widowControl w:val="0"/>
        <w:spacing w:before="11" w:line="358" w:lineRule="auto"/>
        <w:ind w:left="360" w:right="3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тройство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тройство стато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1B43" w:rsidRDefault="004B1B43" w:rsidP="004B1B43">
      <w:pPr>
        <w:widowControl w:val="0"/>
        <w:spacing w:before="3" w:line="358" w:lineRule="auto"/>
        <w:ind w:left="360" w:right="16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тройство выпря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ительного блока гене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щеток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000000" w:rsidRDefault="00236B28"/>
    <w:sectPr w:rsidR="00000000" w:rsidSect="00236B2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B1B43"/>
    <w:rsid w:val="00236B28"/>
    <w:rsid w:val="004B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B43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B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28">
    <w:name w:val="Font Style28"/>
    <w:rsid w:val="004B1B4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2021-11-10T06:57:00Z</dcterms:created>
  <dcterms:modified xsi:type="dcterms:W3CDTF">2021-11-10T07:13:00Z</dcterms:modified>
</cp:coreProperties>
</file>