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9C76" w14:textId="77777777" w:rsidR="00B07502" w:rsidRDefault="00D50121" w:rsidP="00B07502">
      <w:pPr>
        <w:pStyle w:val="1"/>
        <w:spacing w:before="360" w:after="240"/>
        <w:jc w:val="both"/>
      </w:pPr>
      <w:bookmarkStart w:id="0" w:name="_Toc72764888"/>
      <w:bookmarkStart w:id="1" w:name="_Toc72794115"/>
      <w:r>
        <w:tab/>
      </w:r>
      <w:r w:rsidR="00DB43DB" w:rsidRPr="00346962">
        <w:t>2.</w:t>
      </w:r>
      <w:r w:rsidR="00A96D81">
        <w:t>4</w:t>
      </w:r>
      <w:r w:rsidR="001A73FD">
        <w:t xml:space="preserve"> </w:t>
      </w:r>
      <w:r w:rsidR="00B32277" w:rsidRPr="00346962">
        <w:t>Расчет токов короткого замыкания</w:t>
      </w:r>
      <w:bookmarkEnd w:id="0"/>
      <w:bookmarkEnd w:id="1"/>
    </w:p>
    <w:p w14:paraId="141C4904" w14:textId="77777777" w:rsidR="00B07502" w:rsidRDefault="00B07502" w:rsidP="00B07502">
      <w:pPr>
        <w:pStyle w:val="1"/>
        <w:spacing w:before="360" w:after="240"/>
        <w:jc w:val="both"/>
        <w:rPr>
          <w:b w:val="0"/>
          <w:sz w:val="28"/>
          <w:szCs w:val="28"/>
        </w:rPr>
      </w:pPr>
      <w:r>
        <w:tab/>
      </w:r>
      <w:r>
        <w:rPr>
          <w:b w:val="0"/>
          <w:sz w:val="28"/>
          <w:szCs w:val="28"/>
        </w:rPr>
        <w:t>Расчетная схема представлена на рисунке</w:t>
      </w:r>
      <w:r w:rsidR="001A73FD">
        <w:rPr>
          <w:b w:val="0"/>
          <w:sz w:val="28"/>
          <w:szCs w:val="28"/>
        </w:rPr>
        <w:t xml:space="preserve"> </w:t>
      </w:r>
      <w:r w:rsidR="00BF6490">
        <w:rPr>
          <w:b w:val="0"/>
          <w:sz w:val="28"/>
          <w:szCs w:val="28"/>
        </w:rPr>
        <w:t>3</w:t>
      </w:r>
      <w:r w:rsidR="001A73FD">
        <w:rPr>
          <w:b w:val="0"/>
          <w:sz w:val="28"/>
          <w:szCs w:val="28"/>
        </w:rPr>
        <w:t>.</w:t>
      </w:r>
    </w:p>
    <w:p w14:paraId="1C29D288" w14:textId="2D00D9E0" w:rsidR="006563B9" w:rsidRPr="00D02A52" w:rsidRDefault="00B07502" w:rsidP="00B07502">
      <w:pPr>
        <w:pStyle w:val="1"/>
        <w:spacing w:before="360" w:after="240"/>
        <w:jc w:val="both"/>
        <w:rPr>
          <w:color w:val="FF0000"/>
        </w:rPr>
      </w:pPr>
      <w:r>
        <w:rPr>
          <w:noProof/>
          <w:sz w:val="28"/>
          <w:szCs w:val="28"/>
        </w:rPr>
        <w:drawing>
          <wp:inline distT="0" distB="0" distL="0" distR="0" wp14:anchorId="038552C5" wp14:editId="14B32578">
            <wp:extent cx="5048250" cy="4192615"/>
            <wp:effectExtent l="19050" t="0" r="0" b="0"/>
            <wp:docPr id="4" name="Рисунок 1" descr="C:\Users\1\Desktop\Структурная схема ПС автотр.р 35 к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труктурная схема ПС автотр.р 35 к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343" cy="419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7E681A" w14:textId="77777777" w:rsidR="007B17B3" w:rsidRPr="005B6495" w:rsidRDefault="006348BC" w:rsidP="006348BC">
      <w:pPr>
        <w:jc w:val="center"/>
        <w:rPr>
          <w:sz w:val="28"/>
          <w:szCs w:val="28"/>
        </w:rPr>
      </w:pPr>
      <w:r w:rsidRPr="005B6495">
        <w:rPr>
          <w:sz w:val="28"/>
          <w:szCs w:val="28"/>
        </w:rPr>
        <w:t xml:space="preserve">Рисунок </w:t>
      </w:r>
      <w:r w:rsidR="00BF6490" w:rsidRPr="005B6495">
        <w:rPr>
          <w:sz w:val="28"/>
          <w:szCs w:val="28"/>
        </w:rPr>
        <w:t>3</w:t>
      </w:r>
      <w:r w:rsidRPr="005B6495">
        <w:rPr>
          <w:sz w:val="28"/>
          <w:szCs w:val="28"/>
        </w:rPr>
        <w:t xml:space="preserve"> -  Расчетная схема короткого замыкания</w:t>
      </w:r>
    </w:p>
    <w:p w14:paraId="0B6C65DF" w14:textId="77777777" w:rsidR="007B17B3" w:rsidRPr="007B17B3" w:rsidRDefault="007B17B3" w:rsidP="006348BC">
      <w:pPr>
        <w:jc w:val="center"/>
        <w:rPr>
          <w:color w:val="FF0000"/>
          <w:sz w:val="28"/>
          <w:szCs w:val="28"/>
        </w:rPr>
      </w:pPr>
    </w:p>
    <w:p w14:paraId="588CC6DF" w14:textId="77777777" w:rsidR="00D61FB7" w:rsidRPr="00043097" w:rsidRDefault="00D61FB7" w:rsidP="00D61FB7">
      <w:pPr>
        <w:rPr>
          <w:noProof/>
          <w:sz w:val="28"/>
          <w:szCs w:val="28"/>
        </w:rPr>
      </w:pPr>
      <w:r w:rsidRPr="001E2DF1">
        <w:rPr>
          <w:sz w:val="28"/>
          <w:szCs w:val="28"/>
        </w:rPr>
        <w:t>Элек</w:t>
      </w:r>
      <w:r w:rsidR="00D02350">
        <w:rPr>
          <w:sz w:val="28"/>
          <w:szCs w:val="28"/>
        </w:rPr>
        <w:t>трическая схема заме</w:t>
      </w:r>
      <w:r w:rsidR="00A23521">
        <w:rPr>
          <w:sz w:val="28"/>
          <w:szCs w:val="28"/>
        </w:rPr>
        <w:t>щения представлена на рисунке</w:t>
      </w:r>
      <w:r w:rsidR="001A73FD">
        <w:rPr>
          <w:sz w:val="28"/>
          <w:szCs w:val="28"/>
        </w:rPr>
        <w:t xml:space="preserve"> </w:t>
      </w:r>
      <w:r w:rsidR="00BF6490">
        <w:rPr>
          <w:sz w:val="28"/>
          <w:szCs w:val="28"/>
        </w:rPr>
        <w:t>4.</w:t>
      </w:r>
    </w:p>
    <w:p w14:paraId="2BB62EF5" w14:textId="77777777" w:rsidR="00D61FB7" w:rsidRPr="00043097" w:rsidRDefault="00043097" w:rsidP="00043097">
      <w:r>
        <w:rPr>
          <w:noProof/>
        </w:rPr>
        <w:lastRenderedPageBreak/>
        <w:drawing>
          <wp:inline distT="0" distB="0" distL="0" distR="0" wp14:anchorId="1F9391D5" wp14:editId="7B4E4D20">
            <wp:extent cx="4538610" cy="3152775"/>
            <wp:effectExtent l="19050" t="0" r="0" b="0"/>
            <wp:docPr id="6" name="Рисунок 4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1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42D99" w14:textId="77777777" w:rsidR="001476F7" w:rsidRDefault="001476F7" w:rsidP="00043097">
      <w:pPr>
        <w:tabs>
          <w:tab w:val="left" w:pos="567"/>
        </w:tabs>
        <w:spacing w:line="360" w:lineRule="auto"/>
        <w:rPr>
          <w:sz w:val="28"/>
          <w:szCs w:val="28"/>
        </w:rPr>
      </w:pPr>
    </w:p>
    <w:p w14:paraId="77C5E9B8" w14:textId="77777777" w:rsidR="001476F7" w:rsidRDefault="00D02350" w:rsidP="001476F7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F6490">
        <w:rPr>
          <w:sz w:val="28"/>
          <w:szCs w:val="28"/>
        </w:rPr>
        <w:t>4</w:t>
      </w:r>
      <w:r w:rsidR="001476F7">
        <w:rPr>
          <w:sz w:val="28"/>
          <w:szCs w:val="28"/>
        </w:rPr>
        <w:t xml:space="preserve"> –</w:t>
      </w:r>
      <w:r>
        <w:rPr>
          <w:sz w:val="28"/>
          <w:szCs w:val="28"/>
        </w:rPr>
        <w:t>Электрическая схема замещения</w:t>
      </w:r>
      <w:r w:rsidR="00A23521">
        <w:rPr>
          <w:sz w:val="28"/>
          <w:szCs w:val="28"/>
        </w:rPr>
        <w:t xml:space="preserve">. </w:t>
      </w:r>
      <w:r w:rsidR="00797C98" w:rsidRPr="00346962">
        <w:rPr>
          <w:sz w:val="28"/>
          <w:szCs w:val="28"/>
        </w:rPr>
        <w:t>Расчет сопротивлений</w:t>
      </w:r>
      <w:r w:rsidR="00797C98">
        <w:rPr>
          <w:sz w:val="28"/>
          <w:szCs w:val="28"/>
        </w:rPr>
        <w:t>.</w:t>
      </w:r>
    </w:p>
    <w:p w14:paraId="7E1DC97C" w14:textId="2FC19C4A" w:rsidR="00416E4B" w:rsidRPr="005B31F4" w:rsidRDefault="00416E4B" w:rsidP="007D7A8E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A5507F">
        <w:rPr>
          <w:sz w:val="28"/>
          <w:szCs w:val="28"/>
        </w:rPr>
        <w:tab/>
      </w:r>
      <w:r w:rsidR="002A74A0" w:rsidRPr="005B31F4">
        <w:rPr>
          <w:sz w:val="28"/>
          <w:szCs w:val="28"/>
        </w:rPr>
        <w:t>2.4.1</w:t>
      </w:r>
      <w:r w:rsidR="001A73FD">
        <w:rPr>
          <w:sz w:val="28"/>
          <w:szCs w:val="28"/>
        </w:rPr>
        <w:t xml:space="preserve"> </w:t>
      </w:r>
      <w:r w:rsidRPr="005B31F4">
        <w:rPr>
          <w:sz w:val="28"/>
          <w:szCs w:val="28"/>
        </w:rPr>
        <w:t xml:space="preserve">Рассчитывается сопротивление </w:t>
      </w:r>
      <w:r w:rsidR="004A2A0D" w:rsidRPr="005B31F4">
        <w:rPr>
          <w:sz w:val="28"/>
          <w:szCs w:val="28"/>
        </w:rPr>
        <w:t xml:space="preserve">системы </w:t>
      </w:r>
      <w:r w:rsidRPr="005B31F4">
        <w:rPr>
          <w:sz w:val="28"/>
          <w:szCs w:val="28"/>
        </w:rPr>
        <w:t>х</w:t>
      </w:r>
      <w:r w:rsidRPr="005B31F4">
        <w:rPr>
          <w:sz w:val="28"/>
          <w:szCs w:val="28"/>
          <w:vertAlign w:val="subscript"/>
        </w:rPr>
        <w:t>1</w:t>
      </w:r>
    </w:p>
    <w:p w14:paraId="57C789C4" w14:textId="77777777" w:rsidR="00A23521" w:rsidRPr="005B31F4" w:rsidRDefault="007D7A8E" w:rsidP="00A23521">
      <w:pPr>
        <w:tabs>
          <w:tab w:val="left" w:pos="567"/>
        </w:tabs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A23521" w:rsidRPr="005B31F4">
        <w:rPr>
          <w:sz w:val="28"/>
          <w:szCs w:val="28"/>
        </w:rPr>
        <w:t xml:space="preserve"> ,</w:t>
      </w:r>
      <w:r w:rsidR="006563B9">
        <w:rPr>
          <w:sz w:val="28"/>
          <w:szCs w:val="28"/>
        </w:rPr>
        <w:t xml:space="preserve">                                                   </w:t>
      </w:r>
      <w:r w:rsidR="00A23521" w:rsidRPr="005B31F4">
        <w:rPr>
          <w:sz w:val="28"/>
          <w:szCs w:val="28"/>
        </w:rPr>
        <w:t xml:space="preserve"> (2.</w:t>
      </w:r>
      <w:r w:rsidR="001476F7" w:rsidRPr="005B31F4">
        <w:rPr>
          <w:sz w:val="28"/>
          <w:szCs w:val="28"/>
        </w:rPr>
        <w:t>14</w:t>
      </w:r>
      <w:r w:rsidR="00A23521" w:rsidRPr="005B31F4">
        <w:rPr>
          <w:sz w:val="28"/>
          <w:szCs w:val="28"/>
        </w:rPr>
        <w:t>)</w:t>
      </w:r>
    </w:p>
    <w:p w14:paraId="1CFCF773" w14:textId="77777777" w:rsidR="00A23521" w:rsidRPr="005B31F4" w:rsidRDefault="00627747" w:rsidP="00A235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 xml:space="preserve">где </w:t>
      </w:r>
      <w:r w:rsidR="00A23521" w:rsidRPr="005B31F4">
        <w:rPr>
          <w:sz w:val="28"/>
          <w:szCs w:val="28"/>
        </w:rPr>
        <w:t xml:space="preserve"> х</w:t>
      </w:r>
      <w:r w:rsidR="00A23521" w:rsidRPr="005B31F4">
        <w:rPr>
          <w:sz w:val="28"/>
          <w:szCs w:val="28"/>
          <w:vertAlign w:val="subscript"/>
        </w:rPr>
        <w:t>с</w:t>
      </w:r>
      <w:r w:rsidR="00416E4B" w:rsidRPr="005B31F4">
        <w:rPr>
          <w:sz w:val="28"/>
          <w:szCs w:val="28"/>
        </w:rPr>
        <w:t>– сопротивление системы</w:t>
      </w:r>
      <w:r w:rsidR="004A2A0D" w:rsidRPr="005B31F4">
        <w:rPr>
          <w:sz w:val="28"/>
          <w:szCs w:val="28"/>
        </w:rPr>
        <w:t xml:space="preserve"> из задания</w:t>
      </w:r>
      <w:r w:rsidR="00416E4B" w:rsidRPr="005B31F4">
        <w:rPr>
          <w:sz w:val="28"/>
          <w:szCs w:val="28"/>
        </w:rPr>
        <w:t>, х</w:t>
      </w:r>
      <w:r w:rsidR="00416E4B" w:rsidRPr="005B31F4">
        <w:rPr>
          <w:sz w:val="28"/>
          <w:szCs w:val="28"/>
          <w:vertAlign w:val="subscript"/>
        </w:rPr>
        <w:t>с</w:t>
      </w:r>
      <w:r w:rsidR="00416E4B" w:rsidRPr="005B31F4">
        <w:rPr>
          <w:sz w:val="28"/>
          <w:szCs w:val="28"/>
        </w:rPr>
        <w:t>=23 Ом;</w:t>
      </w:r>
    </w:p>
    <w:p w14:paraId="2FADC90D" w14:textId="77777777" w:rsidR="00416E4B" w:rsidRPr="005B31F4" w:rsidRDefault="00416E4B" w:rsidP="00A235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 xml:space="preserve">б </w:t>
      </w:r>
      <w:r w:rsidRPr="005B31F4">
        <w:rPr>
          <w:sz w:val="28"/>
          <w:szCs w:val="28"/>
        </w:rPr>
        <w:t xml:space="preserve">– базисная мощность, </w:t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>б</w:t>
      </w:r>
      <w:r w:rsidRPr="005B31F4">
        <w:rPr>
          <w:sz w:val="28"/>
          <w:szCs w:val="28"/>
        </w:rPr>
        <w:t>=1000;</w:t>
      </w:r>
    </w:p>
    <w:p w14:paraId="3906BC22" w14:textId="77777777" w:rsidR="00416E4B" w:rsidRPr="005B31F4" w:rsidRDefault="00416E4B" w:rsidP="00A235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U</w:t>
      </w:r>
      <w:r w:rsidRPr="005B31F4">
        <w:rPr>
          <w:sz w:val="28"/>
          <w:szCs w:val="28"/>
          <w:vertAlign w:val="subscript"/>
        </w:rPr>
        <w:t>б</w:t>
      </w:r>
      <w:r w:rsidRPr="005B31F4">
        <w:rPr>
          <w:sz w:val="28"/>
          <w:szCs w:val="28"/>
        </w:rPr>
        <w:t xml:space="preserve"> -  базисное напряжение, </w:t>
      </w:r>
      <w:r w:rsidR="002040FC" w:rsidRPr="005B31F4">
        <w:rPr>
          <w:sz w:val="28"/>
          <w:szCs w:val="28"/>
          <w:lang w:val="en-US"/>
        </w:rPr>
        <w:t>U</w:t>
      </w:r>
      <w:r w:rsidR="002040FC" w:rsidRPr="005B31F4">
        <w:rPr>
          <w:sz w:val="28"/>
          <w:szCs w:val="28"/>
          <w:vertAlign w:val="subscript"/>
        </w:rPr>
        <w:t>б</w:t>
      </w:r>
      <w:r w:rsidR="002040FC" w:rsidRPr="005B31F4">
        <w:rPr>
          <w:sz w:val="28"/>
          <w:szCs w:val="28"/>
        </w:rPr>
        <w:t>=230кВ.</w:t>
      </w:r>
    </w:p>
    <w:p w14:paraId="526C37F9" w14:textId="77777777" w:rsidR="002040FC" w:rsidRPr="005B31F4" w:rsidRDefault="002040FC" w:rsidP="002040FC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=23∙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230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=0,43</m:t>
        </m:r>
      </m:oMath>
    </w:p>
    <w:p w14:paraId="1CAC1A36" w14:textId="77777777" w:rsidR="004A2A0D" w:rsidRPr="005B31F4" w:rsidRDefault="004A2A0D" w:rsidP="002040FC">
      <w:pPr>
        <w:tabs>
          <w:tab w:val="left" w:pos="567"/>
        </w:tabs>
        <w:spacing w:line="360" w:lineRule="auto"/>
        <w:jc w:val="both"/>
        <w:rPr>
          <w:sz w:val="28"/>
          <w:szCs w:val="28"/>
          <w:vertAlign w:val="subscript"/>
        </w:rPr>
      </w:pPr>
      <w:r w:rsidRPr="005B31F4">
        <w:rPr>
          <w:sz w:val="28"/>
          <w:szCs w:val="28"/>
        </w:rPr>
        <w:tab/>
      </w:r>
      <w:r w:rsidR="002A74A0" w:rsidRPr="005B31F4">
        <w:rPr>
          <w:sz w:val="28"/>
          <w:szCs w:val="28"/>
        </w:rPr>
        <w:t xml:space="preserve">2.4.2 </w:t>
      </w:r>
      <w:r w:rsidRPr="005B31F4">
        <w:rPr>
          <w:sz w:val="28"/>
          <w:szCs w:val="28"/>
        </w:rPr>
        <w:t>Рассчитывается сопротивление трансформатора х</w:t>
      </w:r>
      <w:r w:rsidRPr="005B31F4">
        <w:rPr>
          <w:sz w:val="28"/>
          <w:szCs w:val="28"/>
          <w:vertAlign w:val="subscript"/>
        </w:rPr>
        <w:t xml:space="preserve">2, </w:t>
      </w:r>
      <w:r w:rsidRPr="005B31F4">
        <w:rPr>
          <w:sz w:val="28"/>
          <w:szCs w:val="28"/>
        </w:rPr>
        <w:t>х</w:t>
      </w:r>
      <w:r w:rsidRPr="005B31F4">
        <w:rPr>
          <w:sz w:val="28"/>
          <w:szCs w:val="28"/>
          <w:vertAlign w:val="subscript"/>
        </w:rPr>
        <w:t>4</w:t>
      </w:r>
    </w:p>
    <w:p w14:paraId="1176396D" w14:textId="77777777" w:rsidR="009C76DF" w:rsidRPr="005B31F4" w:rsidRDefault="007D7A8E" w:rsidP="009C76DF">
      <w:pPr>
        <w:tabs>
          <w:tab w:val="left" w:pos="567"/>
        </w:tabs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0,5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vertAlign w:val="subscript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КЗ ВН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%+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КЗ ВС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%-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КЗ СН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%)∙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ном</m:t>
                </m:r>
              </m:sub>
            </m:sSub>
          </m:den>
        </m:f>
      </m:oMath>
      <w:r w:rsidR="009C76DF" w:rsidRPr="005B31F4">
        <w:rPr>
          <w:sz w:val="28"/>
          <w:szCs w:val="28"/>
        </w:rPr>
        <w:t>,</w:t>
      </w:r>
      <w:r w:rsidR="006563B9">
        <w:rPr>
          <w:sz w:val="28"/>
          <w:szCs w:val="28"/>
        </w:rPr>
        <w:t xml:space="preserve">               </w:t>
      </w:r>
      <w:r w:rsidR="009C76DF" w:rsidRPr="005B31F4">
        <w:rPr>
          <w:sz w:val="28"/>
          <w:szCs w:val="28"/>
        </w:rPr>
        <w:t xml:space="preserve"> (2. </w:t>
      </w:r>
      <w:r w:rsidR="001476F7" w:rsidRPr="005B31F4">
        <w:rPr>
          <w:sz w:val="28"/>
          <w:szCs w:val="28"/>
        </w:rPr>
        <w:t>15</w:t>
      </w:r>
      <w:r w:rsidR="009C76DF" w:rsidRPr="005B31F4">
        <w:rPr>
          <w:sz w:val="28"/>
          <w:szCs w:val="28"/>
        </w:rPr>
        <w:t>)</w:t>
      </w:r>
    </w:p>
    <w:p w14:paraId="7F85B9B9" w14:textId="77777777" w:rsidR="00627747" w:rsidRPr="005B31F4" w:rsidRDefault="00A5507F" w:rsidP="009C76D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76DF" w:rsidRPr="005B31F4">
        <w:rPr>
          <w:sz w:val="28"/>
          <w:szCs w:val="28"/>
        </w:rPr>
        <w:t>де</w:t>
      </w:r>
      <w:r w:rsidR="00627747" w:rsidRPr="005B31F4">
        <w:rPr>
          <w:sz w:val="28"/>
          <w:szCs w:val="28"/>
        </w:rPr>
        <w:t>U</w:t>
      </w:r>
      <w:r w:rsidR="00627747" w:rsidRPr="005B31F4">
        <w:rPr>
          <w:sz w:val="28"/>
          <w:szCs w:val="28"/>
          <w:vertAlign w:val="subscript"/>
        </w:rPr>
        <w:t>(КЗ ВН)</w:t>
      </w:r>
      <w:r w:rsidR="00627747" w:rsidRPr="005B31F4">
        <w:t>%</w:t>
      </w:r>
      <w:r w:rsidR="00627747" w:rsidRPr="005B31F4">
        <w:rPr>
          <w:sz w:val="28"/>
          <w:szCs w:val="28"/>
        </w:rPr>
        <w:t>- напряжение короткого замыкания с ВН на НН, U</w:t>
      </w:r>
      <w:r w:rsidR="00627747" w:rsidRPr="005B31F4">
        <w:rPr>
          <w:sz w:val="28"/>
          <w:szCs w:val="28"/>
          <w:vertAlign w:val="subscript"/>
        </w:rPr>
        <w:t>(КЗ ВН)</w:t>
      </w:r>
      <w:r w:rsidR="00627747" w:rsidRPr="005B31F4">
        <w:t>% =</w:t>
      </w:r>
      <w:r w:rsidR="00627747" w:rsidRPr="005B31F4">
        <w:rPr>
          <w:sz w:val="28"/>
          <w:szCs w:val="28"/>
        </w:rPr>
        <w:t xml:space="preserve"> 32;</w:t>
      </w:r>
    </w:p>
    <w:p w14:paraId="4832F813" w14:textId="77777777" w:rsidR="00627747" w:rsidRPr="005B31F4" w:rsidRDefault="00627747" w:rsidP="009C76D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  <w:t>U</w:t>
      </w:r>
      <w:r w:rsidRPr="005B31F4">
        <w:rPr>
          <w:sz w:val="28"/>
          <w:szCs w:val="28"/>
          <w:vertAlign w:val="subscript"/>
        </w:rPr>
        <w:t>(КЗ ВС)</w:t>
      </w:r>
      <w:r w:rsidRPr="005B31F4">
        <w:t>%</w:t>
      </w:r>
      <w:r w:rsidRPr="005B31F4">
        <w:rPr>
          <w:sz w:val="28"/>
          <w:szCs w:val="28"/>
        </w:rPr>
        <w:t>- напряжение короткого замыкания с ВН на СН, U</w:t>
      </w:r>
      <w:r w:rsidRPr="005B31F4">
        <w:rPr>
          <w:sz w:val="28"/>
          <w:szCs w:val="28"/>
          <w:vertAlign w:val="subscript"/>
        </w:rPr>
        <w:t>(КЗ ВН)</w:t>
      </w:r>
      <w:r w:rsidRPr="005B31F4">
        <w:t>% =</w:t>
      </w:r>
      <w:r w:rsidRPr="005B31F4">
        <w:rPr>
          <w:sz w:val="28"/>
          <w:szCs w:val="28"/>
        </w:rPr>
        <w:t xml:space="preserve"> 11;</w:t>
      </w:r>
    </w:p>
    <w:p w14:paraId="6663D322" w14:textId="77777777" w:rsidR="00627747" w:rsidRPr="005B31F4" w:rsidRDefault="00627747" w:rsidP="009C76D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  <w:t>U</w:t>
      </w:r>
      <w:r w:rsidRPr="005B31F4">
        <w:rPr>
          <w:sz w:val="28"/>
          <w:szCs w:val="28"/>
          <w:vertAlign w:val="subscript"/>
        </w:rPr>
        <w:t>(КЗ СН)</w:t>
      </w:r>
      <w:r w:rsidRPr="005B31F4">
        <w:t>%</w:t>
      </w:r>
      <w:r w:rsidRPr="005B31F4">
        <w:rPr>
          <w:sz w:val="28"/>
          <w:szCs w:val="28"/>
        </w:rPr>
        <w:t>- напряжение короткого замыкания со СН на НН, U</w:t>
      </w:r>
      <w:r w:rsidRPr="005B31F4">
        <w:rPr>
          <w:sz w:val="28"/>
          <w:szCs w:val="28"/>
          <w:vertAlign w:val="subscript"/>
        </w:rPr>
        <w:t>(КЗ ВН)</w:t>
      </w:r>
      <w:r w:rsidRPr="005B31F4">
        <w:t>% =</w:t>
      </w:r>
      <w:r w:rsidRPr="005B31F4">
        <w:rPr>
          <w:sz w:val="28"/>
          <w:szCs w:val="28"/>
        </w:rPr>
        <w:t xml:space="preserve"> 20;</w:t>
      </w:r>
    </w:p>
    <w:p w14:paraId="1EA79E37" w14:textId="77777777" w:rsidR="00627747" w:rsidRPr="005B31F4" w:rsidRDefault="00627747" w:rsidP="009C76D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 xml:space="preserve">б </w:t>
      </w:r>
      <w:r w:rsidRPr="005B31F4">
        <w:rPr>
          <w:sz w:val="28"/>
          <w:szCs w:val="28"/>
        </w:rPr>
        <w:t xml:space="preserve">– базисная мощность, </w:t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>б</w:t>
      </w:r>
      <w:r w:rsidRPr="005B31F4">
        <w:rPr>
          <w:sz w:val="28"/>
          <w:szCs w:val="28"/>
        </w:rPr>
        <w:t>=1000;</w:t>
      </w:r>
    </w:p>
    <w:p w14:paraId="1F6D55CF" w14:textId="77777777" w:rsidR="00627747" w:rsidRPr="005B31F4" w:rsidRDefault="00627747" w:rsidP="009C76D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>ном</w:t>
      </w:r>
      <w:r w:rsidRPr="005B31F4">
        <w:rPr>
          <w:sz w:val="28"/>
          <w:szCs w:val="28"/>
        </w:rPr>
        <w:t xml:space="preserve"> – номинальная мощность трансформатора, </w:t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>ном</w:t>
      </w:r>
      <w:r w:rsidRPr="005B31F4">
        <w:rPr>
          <w:sz w:val="28"/>
          <w:szCs w:val="28"/>
        </w:rPr>
        <w:t xml:space="preserve">=160 МВА. </w:t>
      </w:r>
    </w:p>
    <w:p w14:paraId="4081B805" w14:textId="5637739E" w:rsidR="00A5507F" w:rsidRDefault="00627747" w:rsidP="00A5507F">
      <w:pPr>
        <w:tabs>
          <w:tab w:val="left" w:pos="567"/>
        </w:tabs>
        <w:spacing w:line="360" w:lineRule="auto"/>
        <w:jc w:val="both"/>
        <w:rPr>
          <w:sz w:val="28"/>
          <w:szCs w:val="28"/>
          <w:vertAlign w:val="subscript"/>
        </w:rPr>
      </w:pPr>
      <w:r w:rsidRPr="005B31F4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/>
            <w:color w:val="FF0000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4</m:t>
            </m:r>
          </m:sub>
        </m:sSub>
        <m:r>
          <w:rPr>
            <w:rFonts w:ascii="Cambria Math" w:hAnsi="Cambria Math"/>
            <w:color w:val="FF0000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0,5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100</m:t>
            </m:r>
          </m:den>
        </m:f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32+11-20</m:t>
            </m:r>
          </m:e>
        </m:d>
        <m:r>
          <w:rPr>
            <w:rFonts w:ascii="Cambria Math" w:hAnsi="Cambria Math"/>
            <w:color w:val="FF0000"/>
            <w:sz w:val="28"/>
            <w:szCs w:val="28"/>
            <w:vertAlign w:val="subscript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1000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vertAlign w:val="subscript"/>
              </w:rPr>
              <m:t>200</m:t>
            </m:r>
          </m:den>
        </m:f>
        <m:r>
          <w:rPr>
            <w:rFonts w:ascii="Cambria Math" w:hAnsi="Cambria Math"/>
            <w:color w:val="FF0000"/>
            <w:sz w:val="28"/>
            <w:szCs w:val="28"/>
            <w:vertAlign w:val="subscript"/>
          </w:rPr>
          <m:t>=0,72</m:t>
        </m:r>
      </m:oMath>
    </w:p>
    <w:p w14:paraId="4B7D7F24" w14:textId="77777777" w:rsidR="00A24F75" w:rsidRPr="00A24F75" w:rsidRDefault="00A24F75" w:rsidP="00A24F75">
      <w:pPr>
        <w:tabs>
          <w:tab w:val="left" w:pos="567"/>
        </w:tabs>
        <w:spacing w:line="360" w:lineRule="auto"/>
        <w:jc w:val="both"/>
        <w:rPr>
          <w:sz w:val="28"/>
          <w:szCs w:val="28"/>
          <w:vertAlign w:val="subscript"/>
        </w:rPr>
      </w:pPr>
      <w:r w:rsidRPr="005B31F4">
        <w:rPr>
          <w:sz w:val="28"/>
          <w:szCs w:val="28"/>
        </w:rPr>
        <w:t>Рассчитывается сопротивление трансформатора х</w:t>
      </w:r>
      <w:r>
        <w:rPr>
          <w:sz w:val="28"/>
          <w:szCs w:val="28"/>
          <w:vertAlign w:val="subscript"/>
        </w:rPr>
        <w:t>3</w:t>
      </w:r>
      <w:r w:rsidRPr="005B31F4">
        <w:rPr>
          <w:sz w:val="28"/>
          <w:szCs w:val="28"/>
          <w:vertAlign w:val="subscript"/>
        </w:rPr>
        <w:t xml:space="preserve">, </w:t>
      </w:r>
      <w:r w:rsidRPr="005B31F4"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5</w:t>
      </w:r>
    </w:p>
    <w:p w14:paraId="2883746D" w14:textId="77777777" w:rsidR="00A24F75" w:rsidRPr="005B31F4" w:rsidRDefault="007D7A8E" w:rsidP="00A24F75">
      <w:pPr>
        <w:tabs>
          <w:tab w:val="left" w:pos="567"/>
        </w:tabs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0,5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vertAlign w:val="subscript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КЗ ВН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%+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КЗ СН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%-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КЗ ВС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%)∙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ном</m:t>
                </m:r>
              </m:sub>
            </m:sSub>
          </m:den>
        </m:f>
      </m:oMath>
      <w:r w:rsidR="00A24F75" w:rsidRPr="005B31F4">
        <w:rPr>
          <w:sz w:val="28"/>
          <w:szCs w:val="28"/>
        </w:rPr>
        <w:t xml:space="preserve">, </w:t>
      </w:r>
      <w:r w:rsidR="006563B9">
        <w:rPr>
          <w:sz w:val="28"/>
          <w:szCs w:val="28"/>
        </w:rPr>
        <w:t xml:space="preserve">        </w:t>
      </w:r>
      <w:r w:rsidR="00A24F75" w:rsidRPr="005B31F4">
        <w:rPr>
          <w:sz w:val="28"/>
          <w:szCs w:val="28"/>
        </w:rPr>
        <w:t xml:space="preserve"> </w:t>
      </w:r>
      <w:r w:rsidR="00BF6490">
        <w:rPr>
          <w:sz w:val="28"/>
          <w:szCs w:val="28"/>
        </w:rPr>
        <w:t>(2. 16</w:t>
      </w:r>
      <w:r w:rsidR="00A24F75" w:rsidRPr="005B31F4">
        <w:rPr>
          <w:sz w:val="28"/>
          <w:szCs w:val="28"/>
        </w:rPr>
        <w:t>)</w:t>
      </w:r>
    </w:p>
    <w:p w14:paraId="56164619" w14:textId="77777777" w:rsidR="00A24F75" w:rsidRPr="005B31F4" w:rsidRDefault="001A73FD" w:rsidP="00A24F7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4F75" w:rsidRPr="005B31F4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A24F75" w:rsidRPr="005B31F4">
        <w:rPr>
          <w:sz w:val="28"/>
          <w:szCs w:val="28"/>
        </w:rPr>
        <w:t>U</w:t>
      </w:r>
      <w:r w:rsidR="00A24F75" w:rsidRPr="005B31F4">
        <w:rPr>
          <w:sz w:val="28"/>
          <w:szCs w:val="28"/>
          <w:vertAlign w:val="subscript"/>
        </w:rPr>
        <w:t>(КЗ ВН)</w:t>
      </w:r>
      <w:r w:rsidR="00A24F75" w:rsidRPr="005B31F4">
        <w:t>%</w:t>
      </w:r>
      <w:r w:rsidR="00A24F75" w:rsidRPr="005B31F4">
        <w:rPr>
          <w:sz w:val="28"/>
          <w:szCs w:val="28"/>
        </w:rPr>
        <w:t>- напряжение короткого замыкания с ВН на НН, U</w:t>
      </w:r>
      <w:r w:rsidR="00A24F75" w:rsidRPr="005B31F4">
        <w:rPr>
          <w:sz w:val="28"/>
          <w:szCs w:val="28"/>
          <w:vertAlign w:val="subscript"/>
        </w:rPr>
        <w:t>(КЗ ВН)</w:t>
      </w:r>
      <w:r w:rsidR="00A24F75" w:rsidRPr="005B31F4">
        <w:t>% =</w:t>
      </w:r>
      <w:r w:rsidR="00A24F75" w:rsidRPr="005B31F4">
        <w:rPr>
          <w:sz w:val="28"/>
          <w:szCs w:val="28"/>
        </w:rPr>
        <w:t xml:space="preserve"> 32;</w:t>
      </w:r>
    </w:p>
    <w:p w14:paraId="2F8C1861" w14:textId="77777777" w:rsidR="00A24F75" w:rsidRPr="005B31F4" w:rsidRDefault="00A24F75" w:rsidP="00A24F7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  <w:t>U</w:t>
      </w:r>
      <w:r w:rsidRPr="005B31F4">
        <w:rPr>
          <w:sz w:val="28"/>
          <w:szCs w:val="28"/>
          <w:vertAlign w:val="subscript"/>
        </w:rPr>
        <w:t>(КЗ ВС)</w:t>
      </w:r>
      <w:r w:rsidRPr="005B31F4">
        <w:t>%</w:t>
      </w:r>
      <w:r w:rsidRPr="005B31F4">
        <w:rPr>
          <w:sz w:val="28"/>
          <w:szCs w:val="28"/>
        </w:rPr>
        <w:t>- напряжение короткого замыкания с ВН на СН, U</w:t>
      </w:r>
      <w:r w:rsidRPr="005B31F4">
        <w:rPr>
          <w:sz w:val="28"/>
          <w:szCs w:val="28"/>
          <w:vertAlign w:val="subscript"/>
        </w:rPr>
        <w:t>(КЗ ВН)</w:t>
      </w:r>
      <w:r w:rsidRPr="005B31F4">
        <w:t>% =</w:t>
      </w:r>
      <w:r w:rsidRPr="005B31F4">
        <w:rPr>
          <w:sz w:val="28"/>
          <w:szCs w:val="28"/>
        </w:rPr>
        <w:t xml:space="preserve"> 11;</w:t>
      </w:r>
    </w:p>
    <w:p w14:paraId="2C901F46" w14:textId="77777777" w:rsidR="00A24F75" w:rsidRPr="005B31F4" w:rsidRDefault="00A24F75" w:rsidP="00A24F7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  <w:t>U</w:t>
      </w:r>
      <w:r w:rsidRPr="005B31F4">
        <w:rPr>
          <w:sz w:val="28"/>
          <w:szCs w:val="28"/>
          <w:vertAlign w:val="subscript"/>
        </w:rPr>
        <w:t>(КЗ СН)</w:t>
      </w:r>
      <w:r w:rsidRPr="005B31F4">
        <w:t>%</w:t>
      </w:r>
      <w:r w:rsidRPr="005B31F4">
        <w:rPr>
          <w:sz w:val="28"/>
          <w:szCs w:val="28"/>
        </w:rPr>
        <w:t>- напряжение короткого замыкания со СН на НН, U</w:t>
      </w:r>
      <w:r w:rsidRPr="005B31F4">
        <w:rPr>
          <w:sz w:val="28"/>
          <w:szCs w:val="28"/>
          <w:vertAlign w:val="subscript"/>
        </w:rPr>
        <w:t>(КЗ ВН)</w:t>
      </w:r>
      <w:r w:rsidRPr="005B31F4">
        <w:t>% =</w:t>
      </w:r>
      <w:r w:rsidRPr="005B31F4">
        <w:rPr>
          <w:sz w:val="28"/>
          <w:szCs w:val="28"/>
        </w:rPr>
        <w:t xml:space="preserve"> 20;</w:t>
      </w:r>
    </w:p>
    <w:p w14:paraId="300C98B2" w14:textId="77777777" w:rsidR="00A24F75" w:rsidRPr="005B31F4" w:rsidRDefault="00A24F75" w:rsidP="00A24F7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 xml:space="preserve">б </w:t>
      </w:r>
      <w:r w:rsidRPr="005B31F4">
        <w:rPr>
          <w:sz w:val="28"/>
          <w:szCs w:val="28"/>
        </w:rPr>
        <w:t xml:space="preserve">– базисная мощность, </w:t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>б</w:t>
      </w:r>
      <w:r w:rsidRPr="005B31F4">
        <w:rPr>
          <w:sz w:val="28"/>
          <w:szCs w:val="28"/>
        </w:rPr>
        <w:t>=1000;</w:t>
      </w:r>
    </w:p>
    <w:p w14:paraId="6E4ABD74" w14:textId="77777777" w:rsidR="00A24F75" w:rsidRPr="005B31F4" w:rsidRDefault="00A24F75" w:rsidP="00A24F7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>ном</w:t>
      </w:r>
      <w:r w:rsidRPr="005B31F4">
        <w:rPr>
          <w:sz w:val="28"/>
          <w:szCs w:val="28"/>
        </w:rPr>
        <w:t xml:space="preserve"> – номинальная мощность трансформатора, </w:t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>ном</w:t>
      </w:r>
      <w:r w:rsidRPr="005B31F4">
        <w:rPr>
          <w:sz w:val="28"/>
          <w:szCs w:val="28"/>
        </w:rPr>
        <w:t xml:space="preserve">=160 МВА. </w:t>
      </w:r>
    </w:p>
    <w:p w14:paraId="4452EE59" w14:textId="77777777" w:rsidR="00A24F75" w:rsidRDefault="00A24F75" w:rsidP="00A24F75">
      <w:pPr>
        <w:tabs>
          <w:tab w:val="left" w:pos="567"/>
        </w:tabs>
        <w:spacing w:line="360" w:lineRule="auto"/>
        <w:jc w:val="both"/>
        <w:rPr>
          <w:sz w:val="28"/>
          <w:szCs w:val="28"/>
          <w:vertAlign w:val="subscript"/>
        </w:rPr>
      </w:pPr>
      <w:r w:rsidRPr="005B31F4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0,5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100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32+20-11</m:t>
            </m:r>
          </m:e>
        </m:d>
        <m:r>
          <w:rPr>
            <w:rFonts w:ascii="Cambria Math" w:hAnsi="Cambria Math"/>
            <w:sz w:val="28"/>
            <w:szCs w:val="28"/>
            <w:vertAlign w:val="subscript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1000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160</m:t>
            </m:r>
          </m:den>
        </m:f>
        <m:r>
          <w:rPr>
            <w:rFonts w:ascii="Cambria Math" w:hAnsi="Cambria Math"/>
            <w:sz w:val="28"/>
            <w:szCs w:val="28"/>
            <w:vertAlign w:val="subscript"/>
          </w:rPr>
          <m:t>=1,3</m:t>
        </m:r>
      </m:oMath>
    </w:p>
    <w:p w14:paraId="3C8E92B1" w14:textId="77777777" w:rsidR="001A73FD" w:rsidRDefault="00A5507F" w:rsidP="00A5507F">
      <w:pPr>
        <w:tabs>
          <w:tab w:val="left" w:pos="567"/>
        </w:tabs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7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=0</m:t>
        </m:r>
      </m:oMath>
      <w:r w:rsidR="002A74A0" w:rsidRPr="005B31F4">
        <w:rPr>
          <w:sz w:val="28"/>
          <w:szCs w:val="28"/>
          <w:vertAlign w:val="subscript"/>
        </w:rPr>
        <w:tab/>
      </w:r>
    </w:p>
    <w:p w14:paraId="449E5948" w14:textId="77777777" w:rsidR="00B32277" w:rsidRPr="00A5507F" w:rsidRDefault="00A5507F" w:rsidP="00A5507F">
      <w:pPr>
        <w:tabs>
          <w:tab w:val="left" w:pos="567"/>
        </w:tabs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w:r w:rsidR="00B32277" w:rsidRPr="00346962">
        <w:rPr>
          <w:sz w:val="28"/>
          <w:szCs w:val="28"/>
        </w:rPr>
        <w:t>2.</w:t>
      </w:r>
      <w:r w:rsidR="00A96D81">
        <w:rPr>
          <w:sz w:val="28"/>
          <w:szCs w:val="28"/>
        </w:rPr>
        <w:t>4</w:t>
      </w:r>
      <w:r w:rsidR="002A74A0" w:rsidRPr="005B31F4">
        <w:rPr>
          <w:sz w:val="28"/>
          <w:szCs w:val="28"/>
        </w:rPr>
        <w:t>.3</w:t>
      </w:r>
      <w:r w:rsidR="00B32277" w:rsidRPr="00346962">
        <w:rPr>
          <w:sz w:val="28"/>
          <w:szCs w:val="28"/>
        </w:rPr>
        <w:t xml:space="preserve"> Расчет токов короткого замыкания в точке К-1</w:t>
      </w:r>
    </w:p>
    <w:p w14:paraId="09D3F5DA" w14:textId="77777777" w:rsidR="00B32277" w:rsidRDefault="00B32277" w:rsidP="001E73E7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346962">
        <w:rPr>
          <w:sz w:val="28"/>
          <w:szCs w:val="28"/>
        </w:rPr>
        <w:t>Определ</w:t>
      </w:r>
      <w:r w:rsidR="002A74A0">
        <w:rPr>
          <w:sz w:val="28"/>
          <w:szCs w:val="28"/>
        </w:rPr>
        <w:t>яется</w:t>
      </w:r>
      <w:r w:rsidRPr="00346962">
        <w:rPr>
          <w:sz w:val="28"/>
          <w:szCs w:val="28"/>
        </w:rPr>
        <w:t xml:space="preserve"> периодическ</w:t>
      </w:r>
      <w:r w:rsidR="002A74A0">
        <w:rPr>
          <w:sz w:val="28"/>
          <w:szCs w:val="28"/>
        </w:rPr>
        <w:t>ая</w:t>
      </w:r>
      <w:r w:rsidRPr="00346962">
        <w:rPr>
          <w:sz w:val="28"/>
          <w:szCs w:val="28"/>
        </w:rPr>
        <w:t xml:space="preserve"> составляющ</w:t>
      </w:r>
      <w:r w:rsidR="002A74A0">
        <w:rPr>
          <w:sz w:val="28"/>
          <w:szCs w:val="28"/>
        </w:rPr>
        <w:t>ая</w:t>
      </w:r>
      <w:r w:rsidRPr="00346962">
        <w:rPr>
          <w:sz w:val="28"/>
          <w:szCs w:val="28"/>
        </w:rPr>
        <w:t xml:space="preserve"> тока </w:t>
      </w:r>
      <w:r w:rsidR="002A74A0">
        <w:rPr>
          <w:sz w:val="28"/>
          <w:szCs w:val="28"/>
        </w:rPr>
        <w:t>КЗ</w:t>
      </w:r>
      <w:r w:rsidRPr="00346962">
        <w:rPr>
          <w:sz w:val="28"/>
          <w:szCs w:val="28"/>
        </w:rPr>
        <w:t xml:space="preserve"> в начальный момент времени</w:t>
      </w:r>
    </w:p>
    <w:p w14:paraId="238B65BE" w14:textId="77777777" w:rsidR="002E17CA" w:rsidRPr="005B31F4" w:rsidRDefault="007D7A8E" w:rsidP="005B31F4">
      <w:pPr>
        <w:tabs>
          <w:tab w:val="left" w:pos="284"/>
        </w:tabs>
        <w:spacing w:line="360" w:lineRule="auto"/>
        <w:ind w:firstLine="851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II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</m:oMath>
      <w:r w:rsidR="002E17CA" w:rsidRPr="005B31F4">
        <w:rPr>
          <w:sz w:val="28"/>
          <w:szCs w:val="28"/>
        </w:rPr>
        <w:t>,</w:t>
      </w:r>
      <w:r w:rsidR="006563B9">
        <w:rPr>
          <w:sz w:val="28"/>
          <w:szCs w:val="28"/>
        </w:rPr>
        <w:t xml:space="preserve">                                                    </w:t>
      </w:r>
      <w:r w:rsidR="002E17CA" w:rsidRPr="005B31F4">
        <w:rPr>
          <w:sz w:val="28"/>
          <w:szCs w:val="28"/>
        </w:rPr>
        <w:t xml:space="preserve"> (2.</w:t>
      </w:r>
      <w:r w:rsidR="005B31F4" w:rsidRPr="005B31F4">
        <w:rPr>
          <w:sz w:val="28"/>
          <w:szCs w:val="28"/>
        </w:rPr>
        <w:t>1</w:t>
      </w:r>
      <w:r w:rsidR="00BF6490">
        <w:rPr>
          <w:sz w:val="28"/>
          <w:szCs w:val="28"/>
        </w:rPr>
        <w:t>7</w:t>
      </w:r>
      <w:r w:rsidR="002E17CA" w:rsidRPr="005B31F4">
        <w:rPr>
          <w:sz w:val="28"/>
          <w:szCs w:val="28"/>
        </w:rPr>
        <w:t>)</w:t>
      </w:r>
    </w:p>
    <w:p w14:paraId="35CAF0AF" w14:textId="77777777" w:rsidR="00AA4B1C" w:rsidRPr="005B31F4" w:rsidRDefault="002E17CA" w:rsidP="00AA4B1C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*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"</m:t>
            </m:r>
          </m:sup>
        </m:sSubSup>
      </m:oMath>
      <w:r w:rsidR="00AA4B1C" w:rsidRPr="005B31F4">
        <w:rPr>
          <w:sz w:val="28"/>
          <w:szCs w:val="28"/>
        </w:rPr>
        <w:t xml:space="preserve"> – ЭДС источника, для системы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*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"</m:t>
            </m:r>
          </m:sup>
        </m:sSubSup>
      </m:oMath>
      <w:r w:rsidR="00AA4B1C" w:rsidRPr="005B31F4">
        <w:rPr>
          <w:sz w:val="28"/>
          <w:szCs w:val="28"/>
        </w:rPr>
        <w:t>=1;</w:t>
      </w:r>
    </w:p>
    <w:p w14:paraId="45802810" w14:textId="77777777" w:rsidR="00AA4B1C" w:rsidRPr="005B31F4" w:rsidRDefault="00AA4B1C" w:rsidP="00AA4B1C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  <w:t>х</w:t>
      </w:r>
      <w:r w:rsidRPr="005B31F4">
        <w:rPr>
          <w:sz w:val="28"/>
          <w:szCs w:val="28"/>
          <w:vertAlign w:val="subscript"/>
        </w:rPr>
        <w:t>1</w:t>
      </w:r>
      <w:r w:rsidRPr="005B31F4">
        <w:rPr>
          <w:sz w:val="28"/>
          <w:szCs w:val="28"/>
        </w:rPr>
        <w:t xml:space="preserve"> – сопротивление системы, х</w:t>
      </w:r>
      <w:r w:rsidRPr="005B31F4">
        <w:rPr>
          <w:sz w:val="28"/>
          <w:szCs w:val="28"/>
          <w:vertAlign w:val="subscript"/>
        </w:rPr>
        <w:t>1</w:t>
      </w:r>
      <w:r w:rsidRPr="005B31F4">
        <w:rPr>
          <w:sz w:val="28"/>
          <w:szCs w:val="28"/>
        </w:rPr>
        <w:t>=0,43;</w:t>
      </w:r>
    </w:p>
    <w:p w14:paraId="608DDA62" w14:textId="77777777" w:rsidR="00AA4B1C" w:rsidRPr="005B31F4" w:rsidRDefault="00AA4B1C" w:rsidP="00AA4B1C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I</w:t>
      </w:r>
      <w:r w:rsidRPr="005B31F4">
        <w:rPr>
          <w:sz w:val="28"/>
          <w:szCs w:val="28"/>
          <w:vertAlign w:val="subscript"/>
        </w:rPr>
        <w:t>б</w:t>
      </w:r>
      <w:r w:rsidRPr="005B31F4">
        <w:rPr>
          <w:sz w:val="28"/>
          <w:szCs w:val="28"/>
        </w:rPr>
        <w:t xml:space="preserve"> – ток базисный</w:t>
      </w:r>
      <w:r w:rsidR="00D95B0F" w:rsidRPr="005B31F4">
        <w:rPr>
          <w:sz w:val="28"/>
          <w:szCs w:val="28"/>
        </w:rPr>
        <w:t>.</w:t>
      </w:r>
    </w:p>
    <w:p w14:paraId="3CFFC302" w14:textId="77777777" w:rsidR="00D95B0F" w:rsidRPr="005B31F4" w:rsidRDefault="007D7A8E" w:rsidP="005B31F4">
      <w:pPr>
        <w:tabs>
          <w:tab w:val="left" w:pos="567"/>
          <w:tab w:val="left" w:pos="709"/>
        </w:tabs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den>
        </m:f>
      </m:oMath>
      <w:r w:rsidR="005B31F4" w:rsidRPr="005B31F4">
        <w:rPr>
          <w:sz w:val="28"/>
          <w:szCs w:val="28"/>
        </w:rPr>
        <w:t xml:space="preserve">, </w:t>
      </w:r>
      <w:r w:rsidR="006563B9">
        <w:rPr>
          <w:sz w:val="28"/>
          <w:szCs w:val="28"/>
        </w:rPr>
        <w:t xml:space="preserve">                                                   </w:t>
      </w:r>
      <w:r w:rsidR="00D95B0F" w:rsidRPr="005B31F4">
        <w:rPr>
          <w:sz w:val="28"/>
          <w:szCs w:val="28"/>
        </w:rPr>
        <w:t>(2.</w:t>
      </w:r>
      <w:r w:rsidR="005B31F4" w:rsidRPr="005B31F4">
        <w:rPr>
          <w:sz w:val="28"/>
          <w:szCs w:val="28"/>
        </w:rPr>
        <w:t>1</w:t>
      </w:r>
      <w:r w:rsidR="00BF6490">
        <w:rPr>
          <w:sz w:val="28"/>
          <w:szCs w:val="28"/>
        </w:rPr>
        <w:t>8</w:t>
      </w:r>
      <w:r w:rsidR="00D95B0F" w:rsidRPr="005B31F4">
        <w:rPr>
          <w:sz w:val="28"/>
          <w:szCs w:val="28"/>
        </w:rPr>
        <w:t>)</w:t>
      </w:r>
    </w:p>
    <w:p w14:paraId="3AE902A9" w14:textId="77777777" w:rsidR="00D95B0F" w:rsidRPr="005B31F4" w:rsidRDefault="00D95B0F" w:rsidP="00D95B0F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 xml:space="preserve">где   </w:t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 xml:space="preserve">б </w:t>
      </w:r>
      <w:r w:rsidRPr="005B31F4">
        <w:rPr>
          <w:sz w:val="28"/>
          <w:szCs w:val="28"/>
        </w:rPr>
        <w:t xml:space="preserve">– базисная мощность, </w:t>
      </w:r>
      <w:r w:rsidRPr="005B31F4">
        <w:rPr>
          <w:sz w:val="28"/>
          <w:szCs w:val="28"/>
          <w:lang w:val="en-US"/>
        </w:rPr>
        <w:t>S</w:t>
      </w:r>
      <w:r w:rsidRPr="005B31F4">
        <w:rPr>
          <w:sz w:val="28"/>
          <w:szCs w:val="28"/>
          <w:vertAlign w:val="subscript"/>
        </w:rPr>
        <w:t>б</w:t>
      </w:r>
      <w:r w:rsidRPr="005B31F4">
        <w:rPr>
          <w:sz w:val="28"/>
          <w:szCs w:val="28"/>
        </w:rPr>
        <w:t>=1000;</w:t>
      </w:r>
    </w:p>
    <w:p w14:paraId="1817EC8E" w14:textId="77777777" w:rsidR="00D95B0F" w:rsidRPr="005B31F4" w:rsidRDefault="00D95B0F" w:rsidP="00D95B0F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U</w:t>
      </w:r>
      <w:r w:rsidRPr="005B31F4">
        <w:rPr>
          <w:sz w:val="28"/>
          <w:szCs w:val="28"/>
          <w:vertAlign w:val="subscript"/>
        </w:rPr>
        <w:t>б</w:t>
      </w:r>
      <w:r w:rsidRPr="005B31F4">
        <w:rPr>
          <w:sz w:val="28"/>
          <w:szCs w:val="28"/>
        </w:rPr>
        <w:t xml:space="preserve"> -  базисное напряжение, </w:t>
      </w:r>
      <w:r w:rsidRPr="005B31F4">
        <w:rPr>
          <w:sz w:val="28"/>
          <w:szCs w:val="28"/>
          <w:lang w:val="en-US"/>
        </w:rPr>
        <w:t>U</w:t>
      </w:r>
      <w:r w:rsidRPr="005B31F4">
        <w:rPr>
          <w:sz w:val="28"/>
          <w:szCs w:val="28"/>
          <w:vertAlign w:val="subscript"/>
        </w:rPr>
        <w:t>б</w:t>
      </w:r>
      <w:r w:rsidRPr="005B31F4">
        <w:rPr>
          <w:sz w:val="28"/>
          <w:szCs w:val="28"/>
        </w:rPr>
        <w:t>=230кВ.</w:t>
      </w:r>
    </w:p>
    <w:p w14:paraId="68DAD149" w14:textId="77777777" w:rsidR="005B31F4" w:rsidRPr="005B31F4" w:rsidRDefault="00D95B0F" w:rsidP="005B31F4">
      <w:pPr>
        <w:tabs>
          <w:tab w:val="left" w:pos="567"/>
          <w:tab w:val="left" w:pos="709"/>
        </w:tabs>
        <w:spacing w:line="360" w:lineRule="auto"/>
        <w:rPr>
          <w:sz w:val="28"/>
          <w:szCs w:val="28"/>
        </w:rPr>
      </w:pPr>
      <w:r w:rsidRPr="005B31F4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∙230</m:t>
            </m:r>
          </m:den>
        </m:f>
        <m:r>
          <w:rPr>
            <w:rFonts w:ascii="Cambria Math" w:hAnsi="Cambria Math"/>
            <w:sz w:val="28"/>
            <w:szCs w:val="28"/>
          </w:rPr>
          <m:t>=2,5 кА.</m:t>
        </m:r>
      </m:oMath>
    </w:p>
    <w:p w14:paraId="2D9BC539" w14:textId="77777777" w:rsidR="00D95B0F" w:rsidRPr="005B31F4" w:rsidRDefault="007D7A8E" w:rsidP="005B31F4">
      <w:pPr>
        <w:tabs>
          <w:tab w:val="left" w:pos="567"/>
          <w:tab w:val="left" w:pos="709"/>
        </w:tabs>
        <w:spacing w:line="36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0,43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2,5=5,81кА.</m:t>
          </m:r>
        </m:oMath>
      </m:oMathPara>
    </w:p>
    <w:p w14:paraId="4BE9DE2B" w14:textId="3601A46F" w:rsidR="00E873DF" w:rsidRPr="005B31F4" w:rsidRDefault="00472C4A" w:rsidP="00E873DF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5B31F4">
        <w:rPr>
          <w:sz w:val="28"/>
          <w:szCs w:val="28"/>
        </w:rPr>
        <w:t>Определяется ударный ток</w:t>
      </w:r>
    </w:p>
    <w:p w14:paraId="65FCF5E1" w14:textId="77777777" w:rsidR="00B32277" w:rsidRPr="005B31F4" w:rsidRDefault="007D7A8E" w:rsidP="00472C4A">
      <w:pPr>
        <w:tabs>
          <w:tab w:val="left" w:pos="567"/>
        </w:tabs>
        <w:spacing w:line="360" w:lineRule="auto"/>
        <w:ind w:firstLine="851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B243FD" w:rsidRPr="005B31F4">
        <w:rPr>
          <w:sz w:val="28"/>
          <w:szCs w:val="28"/>
        </w:rPr>
        <w:t>,</w:t>
      </w:r>
      <w:r w:rsidR="006563B9">
        <w:rPr>
          <w:sz w:val="28"/>
          <w:szCs w:val="28"/>
        </w:rPr>
        <w:t xml:space="preserve">                                        </w:t>
      </w:r>
      <w:r w:rsidR="00CA7BF4" w:rsidRPr="005B31F4">
        <w:rPr>
          <w:sz w:val="28"/>
          <w:szCs w:val="28"/>
        </w:rPr>
        <w:t xml:space="preserve"> (2.1</w:t>
      </w:r>
      <w:r w:rsidR="00BF6490">
        <w:rPr>
          <w:sz w:val="28"/>
          <w:szCs w:val="28"/>
        </w:rPr>
        <w:t>9</w:t>
      </w:r>
      <w:r w:rsidR="00CA7BF4" w:rsidRPr="005B31F4">
        <w:rPr>
          <w:sz w:val="28"/>
          <w:szCs w:val="28"/>
        </w:rPr>
        <w:t>)</w:t>
      </w:r>
    </w:p>
    <w:p w14:paraId="3471A5E9" w14:textId="77777777" w:rsidR="001835DA" w:rsidRPr="005B31F4" w:rsidRDefault="00472C4A" w:rsidP="00472C4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>где К</w:t>
      </w:r>
      <w:r w:rsidRPr="005B31F4">
        <w:rPr>
          <w:sz w:val="28"/>
          <w:szCs w:val="28"/>
          <w:vertAlign w:val="subscript"/>
        </w:rPr>
        <w:t xml:space="preserve">уд </w:t>
      </w:r>
      <w:r w:rsidRPr="005B31F4">
        <w:rPr>
          <w:sz w:val="28"/>
          <w:szCs w:val="28"/>
        </w:rPr>
        <w:t xml:space="preserve"> - ударный коэффициент, К</w:t>
      </w:r>
      <w:r w:rsidRPr="005B31F4">
        <w:rPr>
          <w:sz w:val="28"/>
          <w:szCs w:val="28"/>
          <w:vertAlign w:val="subscript"/>
        </w:rPr>
        <w:t>уд</w:t>
      </w:r>
      <w:r w:rsidRPr="005B31F4">
        <w:rPr>
          <w:sz w:val="28"/>
          <w:szCs w:val="28"/>
        </w:rPr>
        <w:t xml:space="preserve"> = 1</w:t>
      </w:r>
      <w:r w:rsidR="00A85C88" w:rsidRPr="005B31F4">
        <w:rPr>
          <w:sz w:val="28"/>
          <w:szCs w:val="28"/>
        </w:rPr>
        <w:t>,717</w:t>
      </w:r>
      <w:r w:rsidR="00CA3796">
        <w:rPr>
          <w:sz w:val="28"/>
          <w:szCs w:val="28"/>
        </w:rPr>
        <w:t xml:space="preserve">  [1</w:t>
      </w:r>
      <w:r w:rsidRPr="005B31F4">
        <w:rPr>
          <w:sz w:val="28"/>
          <w:szCs w:val="28"/>
        </w:rPr>
        <w:t>,с. 151]</w:t>
      </w:r>
    </w:p>
    <w:p w14:paraId="06F6A813" w14:textId="0BF9E669" w:rsidR="00A85C88" w:rsidRPr="005B31F4" w:rsidRDefault="001835DA" w:rsidP="00472C4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i/>
          <w:sz w:val="28"/>
          <w:szCs w:val="28"/>
          <w:lang w:val="en-US"/>
        </w:rPr>
        <w:t>I</w:t>
      </w:r>
      <w:r w:rsidRPr="005B31F4">
        <w:rPr>
          <w:sz w:val="28"/>
          <w:szCs w:val="28"/>
          <w:vertAlign w:val="subscript"/>
        </w:rPr>
        <w:t>п0</w:t>
      </w:r>
      <w:r w:rsidRPr="005B31F4">
        <w:rPr>
          <w:sz w:val="28"/>
          <w:szCs w:val="28"/>
        </w:rPr>
        <w:t xml:space="preserve"> – периодическая составляющая ток</w:t>
      </w:r>
      <w:r w:rsidR="009B6B3C" w:rsidRPr="005B31F4">
        <w:rPr>
          <w:sz w:val="28"/>
          <w:szCs w:val="28"/>
        </w:rPr>
        <w:t xml:space="preserve">а КЗ в начальный момент времени, </w:t>
      </w:r>
      <w:r w:rsidR="009B6B3C" w:rsidRPr="005B31F4">
        <w:rPr>
          <w:i/>
          <w:sz w:val="28"/>
          <w:szCs w:val="28"/>
          <w:lang w:val="en-US"/>
        </w:rPr>
        <w:t>I</w:t>
      </w:r>
      <w:r w:rsidR="009B6B3C" w:rsidRPr="005B31F4">
        <w:rPr>
          <w:sz w:val="28"/>
          <w:szCs w:val="28"/>
          <w:vertAlign w:val="subscript"/>
        </w:rPr>
        <w:t>п0</w:t>
      </w:r>
      <w:r w:rsidR="009B6B3C" w:rsidRPr="005B31F4">
        <w:rPr>
          <w:sz w:val="28"/>
          <w:szCs w:val="28"/>
        </w:rPr>
        <w:t xml:space="preserve"> = 5,8 кА.</w:t>
      </w:r>
    </w:p>
    <w:p w14:paraId="3F9A9EDE" w14:textId="77777777" w:rsidR="008E7F5E" w:rsidRPr="005B31F4" w:rsidRDefault="007D7A8E" w:rsidP="00A85C88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="00CA7BF4" w:rsidRPr="005B31F4">
        <w:rPr>
          <w:sz w:val="28"/>
          <w:szCs w:val="28"/>
        </w:rPr>
        <w:t>1,717</w:t>
      </w:r>
      <w:r w:rsidR="00797C98" w:rsidRPr="005B31F4">
        <w:rPr>
          <w:sz w:val="28"/>
          <w:szCs w:val="28"/>
        </w:rPr>
        <w:t>∙</w:t>
      </w:r>
      <w:r w:rsidR="00E873DF" w:rsidRPr="005B31F4">
        <w:rPr>
          <w:sz w:val="28"/>
          <w:szCs w:val="28"/>
        </w:rPr>
        <w:t>5,8</w:t>
      </w:r>
      <w:r w:rsidR="00CA7BF4" w:rsidRPr="005B31F4">
        <w:rPr>
          <w:sz w:val="28"/>
          <w:szCs w:val="28"/>
        </w:rPr>
        <w:t>=</w:t>
      </w:r>
      <w:r w:rsidR="00021D3E" w:rsidRPr="005B31F4">
        <w:rPr>
          <w:sz w:val="28"/>
          <w:szCs w:val="28"/>
        </w:rPr>
        <w:t>14,1</w:t>
      </w:r>
      <w:r w:rsidR="00CA7BF4" w:rsidRPr="005B31F4">
        <w:rPr>
          <w:sz w:val="28"/>
          <w:szCs w:val="28"/>
        </w:rPr>
        <w:t xml:space="preserve"> кА</w:t>
      </w:r>
    </w:p>
    <w:p w14:paraId="29CD8CCE" w14:textId="77777777" w:rsidR="00E873DF" w:rsidRPr="005B31F4" w:rsidRDefault="001835DA" w:rsidP="00E873DF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5B31F4">
        <w:rPr>
          <w:sz w:val="28"/>
          <w:szCs w:val="28"/>
        </w:rPr>
        <w:lastRenderedPageBreak/>
        <w:t>Определяется</w:t>
      </w:r>
      <w:r w:rsidR="00B32277" w:rsidRPr="005B31F4">
        <w:rPr>
          <w:sz w:val="28"/>
          <w:szCs w:val="28"/>
        </w:rPr>
        <w:t xml:space="preserve"> апериодическ</w:t>
      </w:r>
      <w:r w:rsidRPr="005B31F4">
        <w:rPr>
          <w:sz w:val="28"/>
          <w:szCs w:val="28"/>
        </w:rPr>
        <w:t>ая</w:t>
      </w:r>
      <w:r w:rsidR="00B32277" w:rsidRPr="005B31F4">
        <w:rPr>
          <w:sz w:val="28"/>
          <w:szCs w:val="28"/>
        </w:rPr>
        <w:t xml:space="preserve"> составляющ</w:t>
      </w:r>
      <w:r w:rsidRPr="005B31F4">
        <w:rPr>
          <w:sz w:val="28"/>
          <w:szCs w:val="28"/>
        </w:rPr>
        <w:t>ая</w:t>
      </w:r>
      <w:r w:rsidR="00B32277" w:rsidRPr="005B31F4">
        <w:rPr>
          <w:sz w:val="28"/>
          <w:szCs w:val="28"/>
        </w:rPr>
        <w:t xml:space="preserve"> в любой момент времени</w:t>
      </w:r>
    </w:p>
    <w:p w14:paraId="4D9F92BA" w14:textId="77777777" w:rsidR="00313AE5" w:rsidRPr="005B31F4" w:rsidRDefault="007D7A8E" w:rsidP="00313AE5">
      <w:pPr>
        <w:tabs>
          <w:tab w:val="left" w:pos="567"/>
        </w:tabs>
        <w:spacing w:line="360" w:lineRule="auto"/>
        <w:ind w:firstLine="851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</m:oMath>
      <w:r w:rsidR="00B32277" w:rsidRPr="005B31F4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aτ</m:t>
            </m:r>
          </m:sub>
        </m:sSub>
      </m:oMath>
      <w:r w:rsidR="00CA7BF4" w:rsidRPr="005B31F4">
        <w:rPr>
          <w:sz w:val="28"/>
          <w:szCs w:val="28"/>
        </w:rPr>
        <w:t xml:space="preserve">, </w:t>
      </w:r>
      <w:r w:rsidR="006563B9">
        <w:rPr>
          <w:sz w:val="28"/>
          <w:szCs w:val="28"/>
        </w:rPr>
        <w:t xml:space="preserve">                                          </w:t>
      </w:r>
      <w:r w:rsidR="00BF6490">
        <w:rPr>
          <w:sz w:val="28"/>
          <w:szCs w:val="28"/>
        </w:rPr>
        <w:t>(2.20</w:t>
      </w:r>
      <w:r w:rsidR="00CA7BF4" w:rsidRPr="005B31F4">
        <w:rPr>
          <w:sz w:val="28"/>
          <w:szCs w:val="28"/>
        </w:rPr>
        <w:t>)</w:t>
      </w:r>
    </w:p>
    <w:p w14:paraId="7DCCC5E1" w14:textId="77777777" w:rsidR="00313AE5" w:rsidRPr="005B31F4" w:rsidRDefault="00313AE5" w:rsidP="00313AE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 xml:space="preserve">где  </w:t>
      </w:r>
      <w:r w:rsidRPr="005B31F4">
        <w:rPr>
          <w:i/>
          <w:sz w:val="28"/>
          <w:szCs w:val="28"/>
          <w:lang w:val="en-US"/>
        </w:rPr>
        <w:t>I</w:t>
      </w:r>
      <w:r w:rsidRPr="005B31F4">
        <w:rPr>
          <w:sz w:val="28"/>
          <w:szCs w:val="28"/>
          <w:vertAlign w:val="subscript"/>
        </w:rPr>
        <w:t>п0</w:t>
      </w:r>
      <w:r w:rsidRPr="005B31F4">
        <w:rPr>
          <w:sz w:val="28"/>
          <w:szCs w:val="28"/>
        </w:rPr>
        <w:t xml:space="preserve"> – периодическая составляющая тока КЗ в начальный момент времени,  </w:t>
      </w:r>
      <w:r w:rsidRPr="005B31F4">
        <w:rPr>
          <w:i/>
          <w:sz w:val="28"/>
          <w:szCs w:val="28"/>
          <w:lang w:val="en-US"/>
        </w:rPr>
        <w:t>I</w:t>
      </w:r>
      <w:r w:rsidRPr="005B31F4">
        <w:rPr>
          <w:sz w:val="28"/>
          <w:szCs w:val="28"/>
          <w:vertAlign w:val="subscript"/>
        </w:rPr>
        <w:t>п0</w:t>
      </w:r>
      <w:r w:rsidRPr="005B31F4">
        <w:rPr>
          <w:sz w:val="28"/>
          <w:szCs w:val="28"/>
        </w:rPr>
        <w:t xml:space="preserve"> = 5,8 кА;</w:t>
      </w:r>
    </w:p>
    <w:p w14:paraId="33D0408D" w14:textId="77777777" w:rsidR="00313AE5" w:rsidRPr="005B31F4" w:rsidRDefault="00313AE5" w:rsidP="00313AE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B31F4">
        <w:rPr>
          <w:sz w:val="28"/>
          <w:szCs w:val="28"/>
        </w:rPr>
        <w:tab/>
      </w:r>
      <w:r w:rsidRPr="005B31F4">
        <w:rPr>
          <w:sz w:val="28"/>
          <w:szCs w:val="28"/>
          <w:lang w:val="en-US"/>
        </w:rPr>
        <w:t>j</w:t>
      </w:r>
      <w:r w:rsidRPr="005B31F4">
        <w:rPr>
          <w:sz w:val="28"/>
          <w:szCs w:val="28"/>
          <w:vertAlign w:val="subscript"/>
          <w:lang w:val="en-US"/>
        </w:rPr>
        <w:t>aτ</w:t>
      </w:r>
      <w:r w:rsidR="00774CC6" w:rsidRPr="005B31F4">
        <w:rPr>
          <w:sz w:val="28"/>
          <w:szCs w:val="28"/>
        </w:rPr>
        <w:t>–</w:t>
      </w:r>
      <w:r w:rsidRPr="005B31F4">
        <w:rPr>
          <w:sz w:val="28"/>
          <w:szCs w:val="28"/>
        </w:rPr>
        <w:t>отношение</w:t>
      </w:r>
      <w:r w:rsidR="00774CC6" w:rsidRPr="005B31F4">
        <w:rPr>
          <w:sz w:val="28"/>
          <w:szCs w:val="28"/>
        </w:rPr>
        <w:t xml:space="preserve"> τ (расчетного времени для определения токов КЗ) к </w:t>
      </w:r>
      <w:r w:rsidR="00774CC6" w:rsidRPr="005B31F4">
        <w:rPr>
          <w:sz w:val="28"/>
          <w:szCs w:val="28"/>
          <w:lang w:val="en-US"/>
        </w:rPr>
        <w:t>T</w:t>
      </w:r>
      <w:r w:rsidR="00774CC6" w:rsidRPr="005B31F4">
        <w:rPr>
          <w:sz w:val="28"/>
          <w:szCs w:val="28"/>
          <w:vertAlign w:val="subscript"/>
          <w:lang w:val="en-US"/>
        </w:rPr>
        <w:t>a</w:t>
      </w:r>
      <w:r w:rsidR="00774CC6" w:rsidRPr="005B31F4">
        <w:rPr>
          <w:sz w:val="28"/>
          <w:szCs w:val="28"/>
        </w:rPr>
        <w:t>(</w:t>
      </w:r>
      <w:r w:rsidR="002A08F6" w:rsidRPr="005B31F4">
        <w:rPr>
          <w:sz w:val="28"/>
          <w:szCs w:val="28"/>
        </w:rPr>
        <w:t>постоянной времени затухания а</w:t>
      </w:r>
      <w:r w:rsidR="00774CC6" w:rsidRPr="005B31F4">
        <w:rPr>
          <w:sz w:val="28"/>
          <w:szCs w:val="28"/>
        </w:rPr>
        <w:t>периодической составляющей тока КЗ)</w:t>
      </w:r>
      <w:r w:rsidR="00A5507F">
        <w:rPr>
          <w:sz w:val="28"/>
          <w:szCs w:val="28"/>
        </w:rPr>
        <w:t>,</w:t>
      </w:r>
      <w:r w:rsidR="00774CC6" w:rsidRPr="005B31F4">
        <w:rPr>
          <w:sz w:val="28"/>
          <w:szCs w:val="28"/>
        </w:rPr>
        <w:t xml:space="preserve"> находится методом типовых кривых:</w:t>
      </w:r>
    </w:p>
    <w:p w14:paraId="574925C8" w14:textId="77777777" w:rsidR="00B0700F" w:rsidRDefault="002A08F6" w:rsidP="00B0700F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2A08F6">
        <w:rPr>
          <w:noProof/>
          <w:color w:val="FF0000"/>
          <w:sz w:val="28"/>
          <w:szCs w:val="28"/>
        </w:rPr>
        <w:drawing>
          <wp:inline distT="0" distB="0" distL="0" distR="0" wp14:anchorId="6B8D0231" wp14:editId="1B9A10A8">
            <wp:extent cx="3653119" cy="1743075"/>
            <wp:effectExtent l="19050" t="0" r="4481" b="0"/>
            <wp:docPr id="1" name="Рисунок 1" descr="C:\Users\1\Downloads\162200479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20047922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954" cy="176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B4B37" w14:textId="77777777" w:rsidR="005B31F4" w:rsidRPr="00B0700F" w:rsidRDefault="001A73FD" w:rsidP="00B0700F">
      <w:pPr>
        <w:tabs>
          <w:tab w:val="left" w:pos="567"/>
        </w:tabs>
        <w:spacing w:line="36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F6490">
        <w:rPr>
          <w:sz w:val="28"/>
          <w:szCs w:val="28"/>
        </w:rPr>
        <w:t>5</w:t>
      </w:r>
      <w:r w:rsidR="005B31F4">
        <w:rPr>
          <w:sz w:val="28"/>
          <w:szCs w:val="28"/>
        </w:rPr>
        <w:t xml:space="preserve"> –Кривые определения затухания апериодической </w:t>
      </w:r>
      <w:r w:rsidR="002D5566">
        <w:rPr>
          <w:sz w:val="28"/>
          <w:szCs w:val="28"/>
        </w:rPr>
        <w:t>составляющей</w:t>
      </w:r>
      <w:r>
        <w:rPr>
          <w:sz w:val="28"/>
          <w:szCs w:val="28"/>
        </w:rPr>
        <w:t xml:space="preserve"> </w:t>
      </w:r>
      <w:r w:rsidR="005B31F4" w:rsidRPr="003221DE">
        <w:rPr>
          <w:sz w:val="28"/>
          <w:szCs w:val="28"/>
        </w:rPr>
        <w:t>тока КЗ.</w:t>
      </w:r>
    </w:p>
    <w:p w14:paraId="79C1437C" w14:textId="77777777" w:rsidR="002D5566" w:rsidRPr="003221DE" w:rsidRDefault="002D5566" w:rsidP="002D5566">
      <w:pPr>
        <w:tabs>
          <w:tab w:val="left" w:pos="567"/>
        </w:tabs>
        <w:spacing w:line="360" w:lineRule="auto"/>
        <w:jc w:val="right"/>
        <w:rPr>
          <w:sz w:val="28"/>
          <w:szCs w:val="28"/>
        </w:rPr>
      </w:pPr>
      <w:bookmarkStart w:id="2" w:name="_Toc72764889"/>
      <m:oMath>
        <m:r>
          <w:rPr>
            <w:rFonts w:ascii="Cambria Math" w:hAnsi="Cambria Math"/>
            <w:sz w:val="28"/>
            <w:szCs w:val="28"/>
            <w:lang w:val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рз</m:t>
            </m:r>
          </m:sub>
        </m:sSub>
      </m:oMath>
      <w:r w:rsidRPr="003221DE">
        <w:rPr>
          <w:i/>
          <w:sz w:val="28"/>
          <w:szCs w:val="28"/>
        </w:rPr>
        <w:t>,</w:t>
      </w:r>
      <w:r w:rsidR="006563B9">
        <w:rPr>
          <w:i/>
          <w:sz w:val="28"/>
          <w:szCs w:val="28"/>
        </w:rPr>
        <w:t xml:space="preserve">                                               </w:t>
      </w:r>
      <w:r w:rsidR="001A73FD">
        <w:rPr>
          <w:sz w:val="28"/>
          <w:szCs w:val="28"/>
        </w:rPr>
        <w:t xml:space="preserve"> </w:t>
      </w:r>
      <w:r w:rsidRPr="003221DE">
        <w:rPr>
          <w:sz w:val="28"/>
          <w:szCs w:val="28"/>
        </w:rPr>
        <w:t>(2.</w:t>
      </w:r>
      <w:r w:rsidR="00BF6490">
        <w:rPr>
          <w:sz w:val="28"/>
          <w:szCs w:val="28"/>
        </w:rPr>
        <w:t>21</w:t>
      </w:r>
      <w:r w:rsidRPr="003221DE">
        <w:rPr>
          <w:sz w:val="28"/>
          <w:szCs w:val="28"/>
        </w:rPr>
        <w:t>)</w:t>
      </w:r>
    </w:p>
    <w:p w14:paraId="0646E955" w14:textId="77777777" w:rsidR="002D5566" w:rsidRPr="003B184B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 xml:space="preserve">где 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</w:rPr>
        <w:t>св</w:t>
      </w:r>
      <w:r w:rsidRPr="003221DE">
        <w:rPr>
          <w:sz w:val="28"/>
          <w:szCs w:val="28"/>
        </w:rPr>
        <w:t xml:space="preserve"> – собственное время отключения выключателя ВГУ-220,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</w:rPr>
        <w:t>св</w:t>
      </w:r>
      <w:r w:rsidRPr="003221DE">
        <w:rPr>
          <w:sz w:val="28"/>
          <w:szCs w:val="28"/>
        </w:rPr>
        <w:t>=0,027с;</w:t>
      </w:r>
      <w:r w:rsidR="00C454FF">
        <w:rPr>
          <w:sz w:val="28"/>
          <w:szCs w:val="28"/>
        </w:rPr>
        <w:t xml:space="preserve"> [3,с.</w:t>
      </w:r>
      <w:r w:rsidR="003B184B">
        <w:rPr>
          <w:sz w:val="28"/>
          <w:szCs w:val="28"/>
        </w:rPr>
        <w:t>201]</w:t>
      </w:r>
    </w:p>
    <w:p w14:paraId="697209F7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</w:rPr>
        <w:t>рз</w:t>
      </w:r>
      <w:r w:rsidRPr="003221DE">
        <w:rPr>
          <w:sz w:val="28"/>
          <w:szCs w:val="28"/>
        </w:rPr>
        <w:t xml:space="preserve"> – время срабатывания релейной защиты,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</w:rPr>
        <w:t>рз</w:t>
      </w:r>
      <w:r w:rsidRPr="003221DE">
        <w:rPr>
          <w:sz w:val="28"/>
          <w:szCs w:val="28"/>
        </w:rPr>
        <w:t>=0,01с.</w:t>
      </w:r>
    </w:p>
    <w:p w14:paraId="56F52963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τ</m:t>
        </m:r>
        <m:r>
          <w:rPr>
            <w:rFonts w:ascii="Cambria Math" w:hAnsi="Cambria Math"/>
            <w:sz w:val="28"/>
            <w:szCs w:val="28"/>
          </w:rPr>
          <m:t>=0,027+0,01=0,037</m:t>
        </m:r>
      </m:oMath>
      <w:r w:rsidRPr="003221DE">
        <w:rPr>
          <w:sz w:val="28"/>
          <w:szCs w:val="28"/>
        </w:rPr>
        <w:t>с.</w:t>
      </w:r>
    </w:p>
    <w:p w14:paraId="1641A0F2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  <w:lang w:val="en-US"/>
        </w:rPr>
        <w:t>a</w:t>
      </w:r>
      <w:r w:rsidRPr="003221DE">
        <w:rPr>
          <w:sz w:val="28"/>
          <w:szCs w:val="28"/>
        </w:rPr>
        <w:t xml:space="preserve"> - постоянная времени затухания апериодической составляющей тока КЗ,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  <w:lang w:val="en-US"/>
        </w:rPr>
        <w:t>a</w:t>
      </w:r>
      <w:r w:rsidRPr="003221DE">
        <w:rPr>
          <w:sz w:val="28"/>
          <w:szCs w:val="28"/>
        </w:rPr>
        <w:t>=0,03с. [2, с. 151]</w:t>
      </w:r>
    </w:p>
    <w:p w14:paraId="6EC81F8E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  <w:t xml:space="preserve">По графику определяется </w:t>
      </w:r>
      <w:r w:rsidRPr="003221DE">
        <w:rPr>
          <w:sz w:val="28"/>
          <w:szCs w:val="28"/>
          <w:lang w:val="en-US"/>
        </w:rPr>
        <w:t>j</w:t>
      </w:r>
      <w:r w:rsidRPr="003221DE">
        <w:rPr>
          <w:sz w:val="28"/>
          <w:szCs w:val="28"/>
          <w:vertAlign w:val="subscript"/>
          <w:lang w:val="en-US"/>
        </w:rPr>
        <w:t>aτ</w:t>
      </w:r>
      <w:r w:rsidRPr="003221DE">
        <w:rPr>
          <w:sz w:val="28"/>
          <w:szCs w:val="28"/>
        </w:rPr>
        <w:t xml:space="preserve"> =0,22</w:t>
      </w:r>
    </w:p>
    <w:p w14:paraId="0E6F7AE8" w14:textId="0D08FC0D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</m:oMath>
      <w:r w:rsidRPr="003221DE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∙5,8∙0,22=1,8 кА</m:t>
        </m:r>
      </m:oMath>
      <w:r w:rsidRPr="003221DE">
        <w:rPr>
          <w:sz w:val="28"/>
          <w:szCs w:val="28"/>
        </w:rPr>
        <w:t>.</w:t>
      </w:r>
    </w:p>
    <w:p w14:paraId="65CAD48B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  <w:t>Определяется периодическая составляющая тока в любой момент времени</w:t>
      </w:r>
    </w:p>
    <w:p w14:paraId="3148D687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  <w:t xml:space="preserve">Т.к. источник (энергосистема) связан непосредственно с точкой КЗ, то действующее значение периодической составляющей тока от энергосистемы при трехфазном коротком замыкании для любого момента времени можно считать равным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const</m:t>
        </m:r>
      </m:oMath>
      <w:r w:rsidR="001A73FD">
        <w:rPr>
          <w:sz w:val="28"/>
          <w:szCs w:val="28"/>
        </w:rPr>
        <w:t xml:space="preserve"> </w:t>
      </w:r>
      <w:r w:rsidRPr="003221DE">
        <w:rPr>
          <w:sz w:val="28"/>
          <w:szCs w:val="28"/>
        </w:rPr>
        <w:t>[2, с. 151]</w:t>
      </w:r>
      <w:r w:rsidRPr="003221DE">
        <w:rPr>
          <w:i/>
          <w:sz w:val="28"/>
          <w:szCs w:val="28"/>
        </w:rPr>
        <w:t xml:space="preserve">   .                                                 </w:t>
      </w:r>
    </w:p>
    <w:p w14:paraId="525AC073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i/>
        </w:rPr>
      </w:pPr>
      <w:r w:rsidRPr="003221DE">
        <w:rPr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п0</m:t>
            </m:r>
          </m:sub>
        </m:sSub>
        <m:r>
          <w:rPr>
            <w:rFonts w:ascii="Cambria Math" w:hAnsi="Cambria Math"/>
            <w:sz w:val="28"/>
            <w:szCs w:val="28"/>
          </w:rPr>
          <m:t>=5,8</m:t>
        </m:r>
      </m:oMath>
      <w:r w:rsidRPr="003221DE">
        <w:rPr>
          <w:sz w:val="28"/>
          <w:szCs w:val="28"/>
        </w:rPr>
        <w:t>кА.</w:t>
      </w:r>
      <w:bookmarkStart w:id="3" w:name="_Hlk41854428"/>
    </w:p>
    <w:p w14:paraId="7E95D996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i/>
        </w:rPr>
      </w:pPr>
      <w:r w:rsidRPr="003221DE">
        <w:rPr>
          <w:i/>
        </w:rPr>
        <w:tab/>
      </w:r>
      <w:r w:rsidRPr="003221DE">
        <w:rPr>
          <w:sz w:val="28"/>
          <w:szCs w:val="28"/>
        </w:rPr>
        <w:t>2.4.4 Расчет сопротивлений точки К-2 на шинах 35 кВ</w:t>
      </w:r>
      <w:bookmarkEnd w:id="3"/>
    </w:p>
    <w:p w14:paraId="55C93937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8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=0,72+1,3=2,02</m:t>
        </m:r>
      </m:oMath>
    </w:p>
    <w:p w14:paraId="23A4D836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8</m:t>
            </m:r>
          </m:sub>
        </m:sSub>
        <m:r>
          <w:rPr>
            <w:rFonts w:ascii="Cambria Math" w:hAnsi="Cambria Math"/>
            <w:sz w:val="28"/>
            <w:szCs w:val="28"/>
          </w:rPr>
          <m:t>//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2,02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=1,01</m:t>
        </m:r>
      </m:oMath>
    </w:p>
    <w:p w14:paraId="0607524F" w14:textId="77777777" w:rsidR="002D5566" w:rsidRPr="003221DE" w:rsidRDefault="002D5566" w:rsidP="001A73F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/>
            <w:sz w:val="28"/>
            <w:szCs w:val="28"/>
          </w:rPr>
          <m:t>=0,43+1,01=1,44</m:t>
        </m:r>
      </m:oMath>
    </w:p>
    <w:p w14:paraId="61ED4723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  <w:t>2.4.5 Расчет токов короткого замыкания в точке К-2</w:t>
      </w:r>
    </w:p>
    <w:p w14:paraId="66CEEA85" w14:textId="77777777" w:rsidR="002D5566" w:rsidRPr="003221DE" w:rsidRDefault="002D5566" w:rsidP="002D5566">
      <w:pPr>
        <w:tabs>
          <w:tab w:val="left" w:pos="284"/>
        </w:tabs>
        <w:spacing w:line="360" w:lineRule="auto"/>
        <w:ind w:firstLine="851"/>
        <w:jc w:val="both"/>
        <w:rPr>
          <w:sz w:val="28"/>
          <w:szCs w:val="28"/>
        </w:rPr>
      </w:pPr>
      <w:r w:rsidRPr="003221DE">
        <w:rPr>
          <w:sz w:val="28"/>
          <w:szCs w:val="28"/>
        </w:rPr>
        <w:t>Определяется периодическая составляющая тока КЗ в начальный момент времени</w:t>
      </w:r>
    </w:p>
    <w:p w14:paraId="2B07E43B" w14:textId="77777777" w:rsidR="002D5566" w:rsidRPr="003221DE" w:rsidRDefault="007D7A8E" w:rsidP="002D5566">
      <w:pPr>
        <w:tabs>
          <w:tab w:val="left" w:pos="284"/>
        </w:tabs>
        <w:spacing w:line="360" w:lineRule="auto"/>
        <w:ind w:firstLine="851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II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рез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</m:oMath>
      <w:r w:rsidR="002D5566" w:rsidRPr="003221DE">
        <w:rPr>
          <w:sz w:val="28"/>
          <w:szCs w:val="28"/>
        </w:rPr>
        <w:t xml:space="preserve">, </w:t>
      </w:r>
      <w:r w:rsidR="006563B9">
        <w:rPr>
          <w:sz w:val="28"/>
          <w:szCs w:val="28"/>
        </w:rPr>
        <w:t xml:space="preserve">                                             </w:t>
      </w:r>
      <w:r w:rsidR="001A73FD">
        <w:rPr>
          <w:sz w:val="28"/>
          <w:szCs w:val="28"/>
        </w:rPr>
        <w:t xml:space="preserve">(2. </w:t>
      </w:r>
      <w:r w:rsidR="00BF6490">
        <w:rPr>
          <w:sz w:val="28"/>
          <w:szCs w:val="28"/>
        </w:rPr>
        <w:t>22</w:t>
      </w:r>
      <w:r w:rsidR="002D5566" w:rsidRPr="003221DE">
        <w:rPr>
          <w:sz w:val="28"/>
          <w:szCs w:val="28"/>
        </w:rPr>
        <w:t>)</w:t>
      </w:r>
    </w:p>
    <w:p w14:paraId="68CB8532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 xml:space="preserve">где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*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"</m:t>
            </m:r>
          </m:sup>
        </m:sSubSup>
      </m:oMath>
      <w:r w:rsidRPr="003221DE">
        <w:rPr>
          <w:sz w:val="28"/>
          <w:szCs w:val="28"/>
        </w:rPr>
        <w:t xml:space="preserve"> – ЭДС источника, для системы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*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"</m:t>
            </m:r>
          </m:sup>
        </m:sSubSup>
      </m:oMath>
      <w:r w:rsidRPr="003221DE">
        <w:rPr>
          <w:sz w:val="28"/>
          <w:szCs w:val="28"/>
        </w:rPr>
        <w:t>=1;</w:t>
      </w:r>
    </w:p>
    <w:p w14:paraId="62C1C03B" w14:textId="77777777" w:rsidR="002D5566" w:rsidRPr="003221DE" w:rsidRDefault="002D5566" w:rsidP="002D5566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  <w:t>х</w:t>
      </w:r>
      <w:r w:rsidRPr="003221DE">
        <w:rPr>
          <w:sz w:val="28"/>
          <w:szCs w:val="28"/>
          <w:vertAlign w:val="subscript"/>
        </w:rPr>
        <w:t>рез</w:t>
      </w:r>
      <w:r w:rsidRPr="003221DE">
        <w:rPr>
          <w:sz w:val="28"/>
          <w:szCs w:val="28"/>
        </w:rPr>
        <w:t xml:space="preserve"> – сопротивление результирующее, х</w:t>
      </w:r>
      <w:r w:rsidRPr="003221DE">
        <w:rPr>
          <w:sz w:val="28"/>
          <w:szCs w:val="28"/>
          <w:vertAlign w:val="subscript"/>
        </w:rPr>
        <w:t>рез</w:t>
      </w:r>
      <w:r w:rsidRPr="003221DE">
        <w:rPr>
          <w:sz w:val="28"/>
          <w:szCs w:val="28"/>
        </w:rPr>
        <w:t>=1,44;</w:t>
      </w:r>
    </w:p>
    <w:p w14:paraId="3DF874F2" w14:textId="77777777" w:rsidR="002D5566" w:rsidRPr="003221DE" w:rsidRDefault="002D5566" w:rsidP="002D5566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w:r w:rsidRPr="003221DE">
        <w:rPr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б</w:t>
      </w:r>
      <w:r w:rsidRPr="003221DE">
        <w:rPr>
          <w:sz w:val="28"/>
          <w:szCs w:val="28"/>
        </w:rPr>
        <w:t xml:space="preserve"> – ток базисный.</w:t>
      </w:r>
    </w:p>
    <w:p w14:paraId="7FAB35C3" w14:textId="77777777" w:rsidR="002D5566" w:rsidRPr="003221DE" w:rsidRDefault="007D7A8E" w:rsidP="002D5566">
      <w:pPr>
        <w:tabs>
          <w:tab w:val="left" w:pos="567"/>
          <w:tab w:val="left" w:pos="709"/>
        </w:tabs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den>
        </m:f>
      </m:oMath>
      <w:r w:rsidR="001A73FD">
        <w:rPr>
          <w:sz w:val="28"/>
          <w:szCs w:val="28"/>
        </w:rPr>
        <w:t xml:space="preserve">, </w:t>
      </w:r>
      <w:r w:rsidR="006563B9">
        <w:rPr>
          <w:sz w:val="28"/>
          <w:szCs w:val="28"/>
        </w:rPr>
        <w:t xml:space="preserve">                                                   </w:t>
      </w:r>
      <w:r w:rsidR="00BF6490">
        <w:rPr>
          <w:sz w:val="28"/>
          <w:szCs w:val="28"/>
        </w:rPr>
        <w:t>(2.23</w:t>
      </w:r>
      <w:r w:rsidR="002D5566" w:rsidRPr="003221DE">
        <w:rPr>
          <w:sz w:val="28"/>
          <w:szCs w:val="28"/>
        </w:rPr>
        <w:t>)</w:t>
      </w:r>
    </w:p>
    <w:p w14:paraId="663A6F7A" w14:textId="77777777" w:rsidR="002D5566" w:rsidRPr="003221DE" w:rsidRDefault="002D5566" w:rsidP="002D5566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 xml:space="preserve">где   </w:t>
      </w:r>
      <w:r w:rsidRPr="003221DE">
        <w:rPr>
          <w:sz w:val="28"/>
          <w:szCs w:val="28"/>
          <w:lang w:val="en-US"/>
        </w:rPr>
        <w:t>S</w:t>
      </w:r>
      <w:r w:rsidRPr="003221DE">
        <w:rPr>
          <w:sz w:val="28"/>
          <w:szCs w:val="28"/>
          <w:vertAlign w:val="subscript"/>
        </w:rPr>
        <w:t xml:space="preserve">б </w:t>
      </w:r>
      <w:r w:rsidRPr="003221DE">
        <w:rPr>
          <w:sz w:val="28"/>
          <w:szCs w:val="28"/>
        </w:rPr>
        <w:t xml:space="preserve">– базисная мощность, </w:t>
      </w:r>
      <w:r w:rsidRPr="003221DE">
        <w:rPr>
          <w:sz w:val="28"/>
          <w:szCs w:val="28"/>
          <w:lang w:val="en-US"/>
        </w:rPr>
        <w:t>S</w:t>
      </w:r>
      <w:r w:rsidRPr="003221DE">
        <w:rPr>
          <w:sz w:val="28"/>
          <w:szCs w:val="28"/>
          <w:vertAlign w:val="subscript"/>
        </w:rPr>
        <w:t>б</w:t>
      </w:r>
      <w:r w:rsidRPr="003221DE">
        <w:rPr>
          <w:sz w:val="28"/>
          <w:szCs w:val="28"/>
        </w:rPr>
        <w:t>=1000;</w:t>
      </w:r>
    </w:p>
    <w:p w14:paraId="6AD37C0D" w14:textId="77777777" w:rsidR="002D5566" w:rsidRPr="003221DE" w:rsidRDefault="002D5566" w:rsidP="002D5566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w:r w:rsidRPr="003221DE">
        <w:rPr>
          <w:sz w:val="28"/>
          <w:szCs w:val="28"/>
          <w:lang w:val="en-US"/>
        </w:rPr>
        <w:t>U</w:t>
      </w:r>
      <w:r w:rsidRPr="003221DE">
        <w:rPr>
          <w:sz w:val="28"/>
          <w:szCs w:val="28"/>
          <w:vertAlign w:val="subscript"/>
        </w:rPr>
        <w:t>б</w:t>
      </w:r>
      <w:r w:rsidRPr="003221DE">
        <w:rPr>
          <w:sz w:val="28"/>
          <w:szCs w:val="28"/>
        </w:rPr>
        <w:t xml:space="preserve"> -  базисное напряжение, </w:t>
      </w:r>
      <w:r w:rsidRPr="003221DE">
        <w:rPr>
          <w:sz w:val="28"/>
          <w:szCs w:val="28"/>
          <w:lang w:val="en-US"/>
        </w:rPr>
        <w:t>U</w:t>
      </w:r>
      <w:r w:rsidRPr="003221DE">
        <w:rPr>
          <w:sz w:val="28"/>
          <w:szCs w:val="28"/>
          <w:vertAlign w:val="subscript"/>
        </w:rPr>
        <w:t>б</w:t>
      </w:r>
      <w:r w:rsidRPr="003221DE">
        <w:rPr>
          <w:sz w:val="28"/>
          <w:szCs w:val="28"/>
        </w:rPr>
        <w:t>=37кВ.</w:t>
      </w:r>
    </w:p>
    <w:p w14:paraId="4E4AEBAB" w14:textId="77777777" w:rsidR="002D5566" w:rsidRPr="003221DE" w:rsidRDefault="002D5566" w:rsidP="002D5566">
      <w:pPr>
        <w:tabs>
          <w:tab w:val="left" w:pos="567"/>
          <w:tab w:val="left" w:pos="709"/>
        </w:tabs>
        <w:spacing w:line="360" w:lineRule="auto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∙37</m:t>
            </m:r>
          </m:den>
        </m:f>
        <m:r>
          <w:rPr>
            <w:rFonts w:ascii="Cambria Math" w:hAnsi="Cambria Math"/>
            <w:sz w:val="28"/>
            <w:szCs w:val="28"/>
          </w:rPr>
          <m:t>=15,6 кА.</m:t>
        </m:r>
      </m:oMath>
    </w:p>
    <w:p w14:paraId="2B3FDD28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1,44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15,6=10,8кА.</m:t>
        </m:r>
      </m:oMath>
    </w:p>
    <w:p w14:paraId="4C141FCC" w14:textId="77777777" w:rsidR="002D5566" w:rsidRPr="003221DE" w:rsidRDefault="002D5566" w:rsidP="002D556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3221DE">
        <w:rPr>
          <w:sz w:val="28"/>
          <w:szCs w:val="28"/>
        </w:rPr>
        <w:t>Определяется ударный ток</w:t>
      </w:r>
    </w:p>
    <w:p w14:paraId="3B14ADE6" w14:textId="77777777" w:rsidR="002D5566" w:rsidRPr="003221DE" w:rsidRDefault="007D7A8E" w:rsidP="002D5566">
      <w:pPr>
        <w:tabs>
          <w:tab w:val="left" w:pos="567"/>
        </w:tabs>
        <w:spacing w:line="360" w:lineRule="auto"/>
        <w:ind w:firstLine="851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2D5566" w:rsidRPr="003221DE">
        <w:rPr>
          <w:sz w:val="28"/>
          <w:szCs w:val="28"/>
        </w:rPr>
        <w:t>,</w:t>
      </w:r>
      <w:r w:rsidR="006563B9">
        <w:rPr>
          <w:sz w:val="28"/>
          <w:szCs w:val="28"/>
        </w:rPr>
        <w:t xml:space="preserve">                                        </w:t>
      </w:r>
      <w:r w:rsidR="00BF6490">
        <w:rPr>
          <w:sz w:val="28"/>
          <w:szCs w:val="28"/>
        </w:rPr>
        <w:t xml:space="preserve"> (2.24</w:t>
      </w:r>
      <w:r w:rsidR="002D5566" w:rsidRPr="003221DE">
        <w:rPr>
          <w:sz w:val="28"/>
          <w:szCs w:val="28"/>
        </w:rPr>
        <w:t>)</w:t>
      </w:r>
    </w:p>
    <w:p w14:paraId="236033C3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>где     К</w:t>
      </w:r>
      <w:r w:rsidRPr="003221DE">
        <w:rPr>
          <w:sz w:val="28"/>
          <w:szCs w:val="28"/>
          <w:vertAlign w:val="subscript"/>
        </w:rPr>
        <w:t>уд</w:t>
      </w:r>
      <w:r w:rsidRPr="003221DE">
        <w:rPr>
          <w:sz w:val="28"/>
          <w:szCs w:val="28"/>
        </w:rPr>
        <w:t xml:space="preserve"> - ударный коэффициент, К</w:t>
      </w:r>
      <w:r w:rsidRPr="003221DE">
        <w:rPr>
          <w:sz w:val="28"/>
          <w:szCs w:val="28"/>
          <w:vertAlign w:val="subscript"/>
        </w:rPr>
        <w:t>уд</w:t>
      </w:r>
      <w:r w:rsidRPr="003221DE">
        <w:rPr>
          <w:sz w:val="28"/>
          <w:szCs w:val="28"/>
        </w:rPr>
        <w:t xml:space="preserve"> = 1,608  [2,с. 151]</w:t>
      </w:r>
    </w:p>
    <w:p w14:paraId="3CAE8633" w14:textId="7DFC6202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i/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п0</w:t>
      </w:r>
      <w:r w:rsidRPr="003221DE">
        <w:rPr>
          <w:sz w:val="28"/>
          <w:szCs w:val="28"/>
        </w:rPr>
        <w:t xml:space="preserve"> – периодическая составляющая тока КЗ в начальный момент времени,  </w:t>
      </w:r>
      <w:r w:rsidRPr="003221DE">
        <w:rPr>
          <w:i/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п0</w:t>
      </w:r>
      <w:r w:rsidRPr="003221DE">
        <w:rPr>
          <w:sz w:val="28"/>
          <w:szCs w:val="28"/>
        </w:rPr>
        <w:t xml:space="preserve"> = 10,8 кА.    </w:t>
      </w:r>
    </w:p>
    <w:p w14:paraId="0E5F1B83" w14:textId="77777777" w:rsidR="002D5566" w:rsidRPr="003221DE" w:rsidRDefault="007D7A8E" w:rsidP="002D556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="002D5566" w:rsidRPr="003221DE">
        <w:rPr>
          <w:sz w:val="28"/>
          <w:szCs w:val="28"/>
        </w:rPr>
        <w:t>1,608∙10,8=24,6 кА</w:t>
      </w:r>
    </w:p>
    <w:p w14:paraId="71AF20EA" w14:textId="77777777" w:rsidR="002D5566" w:rsidRPr="003221DE" w:rsidRDefault="002D5566" w:rsidP="002D556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3221DE">
        <w:rPr>
          <w:sz w:val="28"/>
          <w:szCs w:val="28"/>
        </w:rPr>
        <w:t>Определяется апериодическая составляющая в любой момент времени</w:t>
      </w:r>
    </w:p>
    <w:p w14:paraId="668EB747" w14:textId="77777777" w:rsidR="002D5566" w:rsidRPr="003221DE" w:rsidRDefault="007D7A8E" w:rsidP="002D5566">
      <w:pPr>
        <w:tabs>
          <w:tab w:val="left" w:pos="567"/>
        </w:tabs>
        <w:spacing w:line="360" w:lineRule="auto"/>
        <w:ind w:firstLine="851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</m:oMath>
      <w:r w:rsidR="002D5566" w:rsidRPr="003221DE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aτ</m:t>
            </m:r>
          </m:sub>
        </m:sSub>
      </m:oMath>
      <w:r w:rsidR="002D5566" w:rsidRPr="003221DE">
        <w:rPr>
          <w:sz w:val="28"/>
          <w:szCs w:val="28"/>
        </w:rPr>
        <w:t xml:space="preserve">, </w:t>
      </w:r>
      <w:r w:rsidR="006563B9">
        <w:rPr>
          <w:sz w:val="28"/>
          <w:szCs w:val="28"/>
        </w:rPr>
        <w:t xml:space="preserve">                                       </w:t>
      </w:r>
      <w:r w:rsidR="002D5566" w:rsidRPr="003221DE">
        <w:rPr>
          <w:sz w:val="28"/>
          <w:szCs w:val="28"/>
        </w:rPr>
        <w:t xml:space="preserve"> </w:t>
      </w:r>
      <w:r w:rsidR="00BF6490">
        <w:rPr>
          <w:sz w:val="28"/>
          <w:szCs w:val="28"/>
        </w:rPr>
        <w:t>(2.25</w:t>
      </w:r>
      <w:r w:rsidR="002D5566" w:rsidRPr="003221DE">
        <w:rPr>
          <w:sz w:val="28"/>
          <w:szCs w:val="28"/>
        </w:rPr>
        <w:t>)</w:t>
      </w:r>
    </w:p>
    <w:p w14:paraId="0C1A0BD1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 xml:space="preserve">где  </w:t>
      </w:r>
      <w:r w:rsidRPr="003221DE">
        <w:rPr>
          <w:i/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п0</w:t>
      </w:r>
      <w:r w:rsidRPr="003221DE">
        <w:rPr>
          <w:sz w:val="28"/>
          <w:szCs w:val="28"/>
        </w:rPr>
        <w:t xml:space="preserve"> – периодическая составляющая тока КЗ в начальный момент времени,  </w:t>
      </w:r>
      <w:r w:rsidRPr="003221DE">
        <w:rPr>
          <w:i/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п0</w:t>
      </w:r>
      <w:r w:rsidRPr="003221DE">
        <w:rPr>
          <w:sz w:val="28"/>
          <w:szCs w:val="28"/>
        </w:rPr>
        <w:t xml:space="preserve"> = 10,8 кА;</w:t>
      </w:r>
    </w:p>
    <w:p w14:paraId="5E440F6A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lastRenderedPageBreak/>
        <w:tab/>
      </w:r>
      <w:r w:rsidRPr="003221DE">
        <w:rPr>
          <w:sz w:val="28"/>
          <w:szCs w:val="28"/>
          <w:lang w:val="en-US"/>
        </w:rPr>
        <w:t>j</w:t>
      </w:r>
      <w:r w:rsidRPr="003221DE">
        <w:rPr>
          <w:sz w:val="28"/>
          <w:szCs w:val="28"/>
          <w:vertAlign w:val="subscript"/>
          <w:lang w:val="en-US"/>
        </w:rPr>
        <w:t>aτ</w:t>
      </w:r>
      <w:r w:rsidRPr="003221DE">
        <w:rPr>
          <w:sz w:val="28"/>
          <w:szCs w:val="28"/>
        </w:rPr>
        <w:t xml:space="preserve"> – отношение τ (расчетного времени для определения токов КЗ) к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  <w:lang w:val="en-US"/>
        </w:rPr>
        <w:t>a</w:t>
      </w:r>
      <w:r w:rsidRPr="003221DE">
        <w:rPr>
          <w:sz w:val="28"/>
          <w:szCs w:val="28"/>
        </w:rPr>
        <w:t>(постоянной времени затухания апериодической составляющей тока КЗ) находится методом типовых кривых:</w:t>
      </w:r>
    </w:p>
    <w:p w14:paraId="74104213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noProof/>
          <w:sz w:val="28"/>
          <w:szCs w:val="28"/>
        </w:rPr>
        <w:drawing>
          <wp:inline distT="0" distB="0" distL="0" distR="0" wp14:anchorId="53FC23DC" wp14:editId="0AF89FB1">
            <wp:extent cx="4205574" cy="2006678"/>
            <wp:effectExtent l="0" t="0" r="0" b="0"/>
            <wp:docPr id="1626" name="Рисунок 1626" descr="C:\Users\1\Downloads\162200479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20047922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6" cy="201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3DAAC" w14:textId="77777777" w:rsidR="002D5566" w:rsidRPr="003221DE" w:rsidRDefault="002D5566" w:rsidP="002D5566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3221DE">
        <w:rPr>
          <w:sz w:val="28"/>
          <w:szCs w:val="28"/>
        </w:rPr>
        <w:t>Рисунок</w:t>
      </w:r>
      <w:r w:rsidR="00FB17B5">
        <w:rPr>
          <w:sz w:val="28"/>
          <w:szCs w:val="28"/>
        </w:rPr>
        <w:t xml:space="preserve"> 6</w:t>
      </w:r>
      <w:r w:rsidRPr="003221DE">
        <w:rPr>
          <w:sz w:val="28"/>
          <w:szCs w:val="28"/>
        </w:rPr>
        <w:t xml:space="preserve"> –Кривые определения затухания апериодической составляющей тока КЗ.</w:t>
      </w:r>
    </w:p>
    <w:p w14:paraId="2AA8D76C" w14:textId="77777777" w:rsidR="00B0700F" w:rsidRDefault="00B0700F" w:rsidP="002D5566">
      <w:pPr>
        <w:tabs>
          <w:tab w:val="left" w:pos="567"/>
        </w:tabs>
        <w:spacing w:line="360" w:lineRule="auto"/>
        <w:jc w:val="right"/>
        <w:rPr>
          <w:sz w:val="28"/>
          <w:szCs w:val="28"/>
        </w:rPr>
      </w:pPr>
    </w:p>
    <w:p w14:paraId="2A5D0308" w14:textId="77777777" w:rsidR="002D5566" w:rsidRPr="003221DE" w:rsidRDefault="006563B9" w:rsidP="002D5566">
      <w:pPr>
        <w:tabs>
          <w:tab w:val="left" w:pos="56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рз</m:t>
            </m:r>
          </m:sub>
        </m:sSub>
      </m:oMath>
      <w:r w:rsidR="002D5566" w:rsidRPr="003221DE">
        <w:rPr>
          <w:i/>
          <w:sz w:val="28"/>
          <w:szCs w:val="28"/>
        </w:rPr>
        <w:t>,</w:t>
      </w:r>
      <w:r w:rsidR="001A7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="002D5566" w:rsidRPr="003221DE">
        <w:rPr>
          <w:sz w:val="28"/>
          <w:szCs w:val="28"/>
        </w:rPr>
        <w:t>(2.2</w:t>
      </w:r>
      <w:r w:rsidR="00FB17B5">
        <w:rPr>
          <w:sz w:val="28"/>
          <w:szCs w:val="28"/>
        </w:rPr>
        <w:t>6</w:t>
      </w:r>
      <w:r w:rsidR="002D5566" w:rsidRPr="003221DE">
        <w:rPr>
          <w:sz w:val="28"/>
          <w:szCs w:val="28"/>
        </w:rPr>
        <w:t>)</w:t>
      </w:r>
    </w:p>
    <w:p w14:paraId="4D4A179B" w14:textId="77777777" w:rsidR="002D5566" w:rsidRPr="003B184B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 xml:space="preserve">где 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</w:rPr>
        <w:t>св</w:t>
      </w:r>
      <w:r w:rsidRPr="003221DE">
        <w:rPr>
          <w:sz w:val="28"/>
          <w:szCs w:val="28"/>
        </w:rPr>
        <w:t xml:space="preserve"> – собственное время отключения выключателя ВБН-35,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</w:rPr>
        <w:t>св</w:t>
      </w:r>
      <w:r w:rsidRPr="003221DE">
        <w:rPr>
          <w:sz w:val="28"/>
          <w:szCs w:val="28"/>
        </w:rPr>
        <w:t>=0,06с;</w:t>
      </w:r>
      <w:r w:rsidR="001A73FD">
        <w:rPr>
          <w:sz w:val="28"/>
          <w:szCs w:val="28"/>
        </w:rPr>
        <w:t xml:space="preserve"> </w:t>
      </w:r>
      <w:r w:rsidR="003B184B">
        <w:rPr>
          <w:sz w:val="28"/>
          <w:szCs w:val="28"/>
        </w:rPr>
        <w:t>[3,с.199</w:t>
      </w:r>
      <w:r w:rsidR="003B184B" w:rsidRPr="003B184B">
        <w:rPr>
          <w:sz w:val="28"/>
          <w:szCs w:val="28"/>
        </w:rPr>
        <w:t>]</w:t>
      </w:r>
    </w:p>
    <w:p w14:paraId="2E787D03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</w:rPr>
        <w:t>рз</w:t>
      </w:r>
      <w:r w:rsidRPr="003221DE">
        <w:rPr>
          <w:sz w:val="28"/>
          <w:szCs w:val="28"/>
        </w:rPr>
        <w:t xml:space="preserve"> – время срабатывания релейной защиты,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</w:rPr>
        <w:t>рз</w:t>
      </w:r>
      <w:r w:rsidRPr="003221DE">
        <w:rPr>
          <w:sz w:val="28"/>
          <w:szCs w:val="28"/>
        </w:rPr>
        <w:t>=0,01с.</w:t>
      </w:r>
    </w:p>
    <w:p w14:paraId="5F609E8D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τ</m:t>
        </m:r>
        <m:r>
          <w:rPr>
            <w:rFonts w:ascii="Cambria Math" w:hAnsi="Cambria Math"/>
            <w:sz w:val="28"/>
            <w:szCs w:val="28"/>
          </w:rPr>
          <m:t>=0,06+0,01=0,07</m:t>
        </m:r>
      </m:oMath>
      <w:r w:rsidRPr="003221DE">
        <w:rPr>
          <w:sz w:val="28"/>
          <w:szCs w:val="28"/>
        </w:rPr>
        <w:t>с.</w:t>
      </w:r>
    </w:p>
    <w:p w14:paraId="18AF657C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  <w:lang w:val="en-US"/>
        </w:rPr>
        <w:t>a</w:t>
      </w:r>
      <w:r w:rsidRPr="003221DE">
        <w:rPr>
          <w:sz w:val="28"/>
          <w:szCs w:val="28"/>
        </w:rPr>
        <w:t xml:space="preserve"> - постоянная времени затухания апериодической составляющей тока КЗ, </w:t>
      </w:r>
      <w:r w:rsidRPr="003221DE">
        <w:rPr>
          <w:sz w:val="28"/>
          <w:szCs w:val="28"/>
          <w:lang w:val="en-US"/>
        </w:rPr>
        <w:t>T</w:t>
      </w:r>
      <w:r w:rsidRPr="003221DE">
        <w:rPr>
          <w:sz w:val="28"/>
          <w:szCs w:val="28"/>
          <w:vertAlign w:val="subscript"/>
          <w:lang w:val="en-US"/>
        </w:rPr>
        <w:t>a</w:t>
      </w:r>
      <w:r w:rsidRPr="003221DE">
        <w:rPr>
          <w:sz w:val="28"/>
          <w:szCs w:val="28"/>
        </w:rPr>
        <w:t>=0,02с. [2, с. 151]</w:t>
      </w:r>
    </w:p>
    <w:p w14:paraId="1BD50CDB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  <w:t xml:space="preserve">По графику определяется </w:t>
      </w:r>
      <w:r w:rsidRPr="003221DE">
        <w:rPr>
          <w:sz w:val="28"/>
          <w:szCs w:val="28"/>
          <w:lang w:val="en-US"/>
        </w:rPr>
        <w:t>j</w:t>
      </w:r>
      <w:r w:rsidRPr="003221DE">
        <w:rPr>
          <w:sz w:val="28"/>
          <w:szCs w:val="28"/>
          <w:vertAlign w:val="subscript"/>
          <w:lang w:val="en-US"/>
        </w:rPr>
        <w:t>aτ</w:t>
      </w:r>
      <w:r w:rsidRPr="003221DE">
        <w:rPr>
          <w:sz w:val="28"/>
          <w:szCs w:val="28"/>
        </w:rPr>
        <w:t xml:space="preserve"> =0,1</w:t>
      </w:r>
    </w:p>
    <w:p w14:paraId="575AF9FC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</m:oMath>
      <w:r w:rsidRPr="003221DE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*10,8*0,1=1,5 кА</m:t>
        </m:r>
      </m:oMath>
      <w:r w:rsidRPr="003221DE">
        <w:rPr>
          <w:sz w:val="28"/>
          <w:szCs w:val="28"/>
        </w:rPr>
        <w:t>.</w:t>
      </w:r>
    </w:p>
    <w:p w14:paraId="58351CE0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  <w:t>Определяется периодическая составляющая тока в любой момент времени</w:t>
      </w:r>
    </w:p>
    <w:p w14:paraId="08A19F89" w14:textId="77777777" w:rsidR="002D5566" w:rsidRPr="003221DE" w:rsidRDefault="007D7A8E" w:rsidP="002D5566">
      <w:pPr>
        <w:tabs>
          <w:tab w:val="left" w:pos="567"/>
        </w:tabs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den>
        </m:f>
      </m:oMath>
      <w:r w:rsidR="002D5566" w:rsidRPr="003221DE">
        <w:rPr>
          <w:i/>
          <w:sz w:val="28"/>
          <w:szCs w:val="28"/>
        </w:rPr>
        <w:t>,</w:t>
      </w:r>
      <w:r w:rsidR="002D5566" w:rsidRPr="003221DE">
        <w:rPr>
          <w:sz w:val="28"/>
          <w:szCs w:val="28"/>
        </w:rPr>
        <w:t xml:space="preserve"> </w:t>
      </w:r>
      <w:r w:rsidR="006563B9">
        <w:rPr>
          <w:sz w:val="28"/>
          <w:szCs w:val="28"/>
        </w:rPr>
        <w:t xml:space="preserve">                                                 </w:t>
      </w:r>
      <w:r w:rsidR="002D5566" w:rsidRPr="003221DE">
        <w:rPr>
          <w:sz w:val="28"/>
          <w:szCs w:val="28"/>
        </w:rPr>
        <w:t>(2.2</w:t>
      </w:r>
      <w:r w:rsidR="00FB17B5">
        <w:rPr>
          <w:sz w:val="28"/>
          <w:szCs w:val="28"/>
        </w:rPr>
        <w:t>7</w:t>
      </w:r>
      <w:r w:rsidR="002D5566" w:rsidRPr="003221DE">
        <w:rPr>
          <w:sz w:val="28"/>
          <w:szCs w:val="28"/>
        </w:rPr>
        <w:t>)</w:t>
      </w:r>
    </w:p>
    <w:p w14:paraId="3B71FC4C" w14:textId="5648D372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 xml:space="preserve">где </w:t>
      </w:r>
      <w:r w:rsidRPr="003221DE">
        <w:rPr>
          <w:sz w:val="28"/>
          <w:szCs w:val="28"/>
          <w:lang w:val="en-US"/>
        </w:rPr>
        <w:t>S</w:t>
      </w:r>
      <w:r w:rsidRPr="003221DE">
        <w:rPr>
          <w:sz w:val="28"/>
          <w:szCs w:val="28"/>
          <w:vertAlign w:val="subscript"/>
        </w:rPr>
        <w:t>н</w:t>
      </w:r>
      <w:r w:rsidRPr="003221DE">
        <w:rPr>
          <w:sz w:val="28"/>
          <w:szCs w:val="28"/>
        </w:rPr>
        <w:t xml:space="preserve">  - мощность системы , </w:t>
      </w:r>
      <w:r w:rsidRPr="003221DE">
        <w:rPr>
          <w:sz w:val="28"/>
          <w:szCs w:val="28"/>
          <w:lang w:val="en-US"/>
        </w:rPr>
        <w:t>S</w:t>
      </w:r>
      <w:r w:rsidRPr="003221DE">
        <w:rPr>
          <w:sz w:val="28"/>
          <w:szCs w:val="28"/>
          <w:vertAlign w:val="subscript"/>
        </w:rPr>
        <w:t>н</w:t>
      </w:r>
      <w:r w:rsidRPr="003221DE">
        <w:rPr>
          <w:sz w:val="28"/>
          <w:szCs w:val="28"/>
        </w:rPr>
        <w:t>=2200;</w:t>
      </w:r>
    </w:p>
    <w:p w14:paraId="1EE8CBEC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w:r w:rsidRPr="003221DE">
        <w:rPr>
          <w:sz w:val="28"/>
          <w:szCs w:val="28"/>
          <w:lang w:val="en-US"/>
        </w:rPr>
        <w:t>U</w:t>
      </w:r>
      <w:r w:rsidRPr="003221DE">
        <w:rPr>
          <w:sz w:val="28"/>
          <w:szCs w:val="28"/>
          <w:vertAlign w:val="subscript"/>
        </w:rPr>
        <w:t>б</w:t>
      </w:r>
      <w:r w:rsidRPr="003221DE">
        <w:rPr>
          <w:sz w:val="28"/>
          <w:szCs w:val="28"/>
        </w:rPr>
        <w:t xml:space="preserve"> – базисное напряжение, </w:t>
      </w:r>
      <w:r w:rsidRPr="003221DE">
        <w:rPr>
          <w:sz w:val="28"/>
          <w:szCs w:val="28"/>
          <w:lang w:val="en-US"/>
        </w:rPr>
        <w:t>U</w:t>
      </w:r>
      <w:r w:rsidRPr="003221DE">
        <w:rPr>
          <w:sz w:val="28"/>
          <w:szCs w:val="28"/>
          <w:vertAlign w:val="subscript"/>
        </w:rPr>
        <w:t>б</w:t>
      </w:r>
      <w:r w:rsidRPr="003221DE">
        <w:rPr>
          <w:sz w:val="28"/>
          <w:szCs w:val="28"/>
        </w:rPr>
        <w:t xml:space="preserve"> = 37кВ</w:t>
      </w:r>
    </w:p>
    <w:p w14:paraId="63E3EE2E" w14:textId="77777777" w:rsidR="002D5566" w:rsidRPr="003221DE" w:rsidRDefault="0074448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∙37</m:t>
            </m:r>
          </m:den>
        </m:f>
        <m:r>
          <w:rPr>
            <w:rFonts w:ascii="Cambria Math" w:hAnsi="Cambria Math"/>
            <w:sz w:val="28"/>
            <w:szCs w:val="28"/>
          </w:rPr>
          <m:t>=34,3</m:t>
        </m:r>
      </m:oMath>
      <w:r w:rsidR="002D5566" w:rsidRPr="003221DE">
        <w:rPr>
          <w:sz w:val="28"/>
          <w:szCs w:val="28"/>
        </w:rPr>
        <w:t>кА.</w:t>
      </w:r>
    </w:p>
    <w:p w14:paraId="3A35458F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i/>
          <w:sz w:val="28"/>
          <w:szCs w:val="28"/>
        </w:rPr>
      </w:pPr>
      <w:r w:rsidRPr="003221DE">
        <w:rPr>
          <w:sz w:val="28"/>
          <w:szCs w:val="28"/>
        </w:rPr>
        <w:tab/>
        <w:t xml:space="preserve">Рассчитывается отношение </w:t>
      </w:r>
      <w:r w:rsidRPr="003221DE">
        <w:rPr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п0</w:t>
      </w:r>
      <w:r w:rsidRPr="003221DE">
        <w:rPr>
          <w:sz w:val="28"/>
          <w:szCs w:val="28"/>
        </w:rPr>
        <w:t xml:space="preserve"> к </w:t>
      </w:r>
      <w:r w:rsidRPr="003221DE">
        <w:rPr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ном</w:t>
      </w:r>
      <w:r w:rsidRPr="003221DE">
        <w:rPr>
          <w:sz w:val="28"/>
          <w:szCs w:val="28"/>
        </w:rPr>
        <w:t xml:space="preserve">, если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≤1</m:t>
        </m:r>
      </m:oMath>
      <w:r w:rsidRPr="003221DE">
        <w:rPr>
          <w:sz w:val="28"/>
          <w:szCs w:val="28"/>
        </w:rPr>
        <w:t xml:space="preserve">, то </w:t>
      </w:r>
      <w:r w:rsidRPr="003221DE">
        <w:rPr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пτ</w:t>
      </w:r>
      <w:r w:rsidRPr="003221DE">
        <w:rPr>
          <w:sz w:val="28"/>
          <w:szCs w:val="28"/>
        </w:rPr>
        <w:t>=</w:t>
      </w:r>
      <w:r w:rsidRPr="003221DE">
        <w:rPr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п0</w:t>
      </w:r>
      <w:r w:rsidRPr="003221DE">
        <w:rPr>
          <w:i/>
          <w:sz w:val="28"/>
          <w:szCs w:val="28"/>
        </w:rPr>
        <w:t>.</w:t>
      </w:r>
    </w:p>
    <w:p w14:paraId="28BA598A" w14:textId="77777777" w:rsidR="002D5566" w:rsidRPr="003221DE" w:rsidRDefault="002D5566" w:rsidP="002D556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3221DE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34,3</m:t>
            </m:r>
          </m:den>
        </m:f>
        <m:r>
          <w:rPr>
            <w:rFonts w:ascii="Cambria Math" w:hAnsi="Cambria Math"/>
            <w:sz w:val="28"/>
            <w:szCs w:val="28"/>
          </w:rPr>
          <m:t>=0,3≤1</m:t>
        </m:r>
      </m:oMath>
      <w:r w:rsidRPr="003221DE">
        <w:rPr>
          <w:i/>
          <w:sz w:val="28"/>
          <w:szCs w:val="28"/>
        </w:rPr>
        <w:t>,</w:t>
      </w:r>
      <w:r w:rsidRPr="003221DE">
        <w:rPr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пτ</w:t>
      </w:r>
      <w:r w:rsidRPr="003221DE">
        <w:rPr>
          <w:sz w:val="28"/>
          <w:szCs w:val="28"/>
        </w:rPr>
        <w:t>=</w:t>
      </w:r>
      <w:r w:rsidRPr="003221DE">
        <w:rPr>
          <w:sz w:val="28"/>
          <w:szCs w:val="28"/>
          <w:lang w:val="en-US"/>
        </w:rPr>
        <w:t>I</w:t>
      </w:r>
      <w:r w:rsidRPr="003221DE">
        <w:rPr>
          <w:sz w:val="28"/>
          <w:szCs w:val="28"/>
          <w:vertAlign w:val="subscript"/>
        </w:rPr>
        <w:t>п0</w:t>
      </w:r>
      <w:r w:rsidRPr="003221DE">
        <w:rPr>
          <w:sz w:val="28"/>
          <w:szCs w:val="28"/>
        </w:rPr>
        <w:t xml:space="preserve"> = 10,8 кА</w:t>
      </w:r>
    </w:p>
    <w:p w14:paraId="1009CDC4" w14:textId="77777777" w:rsidR="002D5566" w:rsidRPr="003221DE" w:rsidRDefault="001A73FD" w:rsidP="002D5566">
      <w:pPr>
        <w:tabs>
          <w:tab w:val="left" w:pos="142"/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  <w:r w:rsidR="002D5566" w:rsidRPr="003221DE">
        <w:rPr>
          <w:sz w:val="28"/>
          <w:szCs w:val="28"/>
        </w:rPr>
        <w:t xml:space="preserve"> - Данные расчета точки КЗ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080"/>
        <w:gridCol w:w="1322"/>
        <w:gridCol w:w="1317"/>
        <w:gridCol w:w="1318"/>
        <w:gridCol w:w="1318"/>
        <w:gridCol w:w="1317"/>
        <w:gridCol w:w="1849"/>
      </w:tblGrid>
      <w:tr w:rsidR="002D5566" w:rsidRPr="003221DE" w14:paraId="053B534E" w14:textId="77777777" w:rsidTr="002D5566">
        <w:tc>
          <w:tcPr>
            <w:tcW w:w="1085" w:type="dxa"/>
          </w:tcPr>
          <w:p w14:paraId="63278861" w14:textId="77777777" w:rsidR="002D5566" w:rsidRPr="003221DE" w:rsidRDefault="002D5566" w:rsidP="002D5566">
            <w:r w:rsidRPr="003221DE">
              <w:t>Точка КЗ</w:t>
            </w:r>
          </w:p>
        </w:tc>
        <w:tc>
          <w:tcPr>
            <w:tcW w:w="1335" w:type="dxa"/>
          </w:tcPr>
          <w:p w14:paraId="7EA7E992" w14:textId="77777777" w:rsidR="002D5566" w:rsidRPr="003221DE" w:rsidRDefault="002D5566" w:rsidP="002D5566">
            <w:r w:rsidRPr="003221DE">
              <w:rPr>
                <w:lang w:val="en-US"/>
              </w:rPr>
              <w:t>U</w:t>
            </w:r>
            <w:r w:rsidRPr="003221DE">
              <w:t>уст, кВ</w:t>
            </w:r>
          </w:p>
        </w:tc>
        <w:tc>
          <w:tcPr>
            <w:tcW w:w="1335" w:type="dxa"/>
          </w:tcPr>
          <w:p w14:paraId="0AB87B4E" w14:textId="77777777" w:rsidR="002D5566" w:rsidRPr="003221DE" w:rsidRDefault="002D5566" w:rsidP="002D5566">
            <w:r w:rsidRPr="003221DE">
              <w:rPr>
                <w:lang w:val="en-US"/>
              </w:rPr>
              <w:t>Uб, кВ</w:t>
            </w:r>
          </w:p>
        </w:tc>
        <w:tc>
          <w:tcPr>
            <w:tcW w:w="1335" w:type="dxa"/>
          </w:tcPr>
          <w:p w14:paraId="625F1D26" w14:textId="77777777" w:rsidR="002D5566" w:rsidRPr="003221DE" w:rsidRDefault="002D5566" w:rsidP="002D5566">
            <w:r w:rsidRPr="003221DE">
              <w:rPr>
                <w:lang w:val="en-US"/>
              </w:rPr>
              <w:t>I</w:t>
            </w:r>
            <w:r w:rsidRPr="003221DE">
              <w:rPr>
                <w:vertAlign w:val="subscript"/>
              </w:rPr>
              <w:t>ᴨ0</w:t>
            </w:r>
            <w:r w:rsidRPr="003221DE">
              <w:t>. кА</w:t>
            </w:r>
          </w:p>
        </w:tc>
        <w:tc>
          <w:tcPr>
            <w:tcW w:w="1335" w:type="dxa"/>
          </w:tcPr>
          <w:p w14:paraId="75EE3562" w14:textId="77777777" w:rsidR="002D5566" w:rsidRPr="003221DE" w:rsidRDefault="002D5566" w:rsidP="002D5566">
            <w:pPr>
              <w:rPr>
                <w:lang w:val="en-US"/>
              </w:rPr>
            </w:pPr>
            <w:r w:rsidRPr="003221DE">
              <w:rPr>
                <w:sz w:val="26"/>
                <w:szCs w:val="26"/>
                <w:lang w:val="en-US"/>
              </w:rPr>
              <w:t>i</w:t>
            </w:r>
            <w:r w:rsidRPr="003221DE">
              <w:t>уд, кА</w:t>
            </w:r>
          </w:p>
        </w:tc>
        <w:tc>
          <w:tcPr>
            <w:tcW w:w="1335" w:type="dxa"/>
          </w:tcPr>
          <w:p w14:paraId="4E82F719" w14:textId="77777777" w:rsidR="002D5566" w:rsidRPr="003221DE" w:rsidRDefault="002D5566" w:rsidP="002D5566">
            <w:r w:rsidRPr="003221DE">
              <w:rPr>
                <w:sz w:val="26"/>
                <w:szCs w:val="26"/>
                <w:lang w:val="en-US"/>
              </w:rPr>
              <w:t>Ia</w:t>
            </w:r>
            <w:r w:rsidRPr="003221DE">
              <w:rPr>
                <w:rFonts w:cstheme="minorHAnsi"/>
                <w:sz w:val="26"/>
                <w:szCs w:val="26"/>
                <w:lang w:val="en-US"/>
              </w:rPr>
              <w:t>τ</w:t>
            </w:r>
            <w:r w:rsidRPr="003221DE">
              <w:rPr>
                <w:rFonts w:cstheme="minorHAnsi"/>
                <w:sz w:val="26"/>
                <w:szCs w:val="26"/>
              </w:rPr>
              <w:t>, кА</w:t>
            </w:r>
          </w:p>
        </w:tc>
        <w:tc>
          <w:tcPr>
            <w:tcW w:w="1879" w:type="dxa"/>
          </w:tcPr>
          <w:p w14:paraId="114E55B9" w14:textId="77777777" w:rsidR="002D5566" w:rsidRPr="003221DE" w:rsidRDefault="002D5566" w:rsidP="002D5566">
            <w:r w:rsidRPr="003221DE">
              <w:rPr>
                <w:lang w:val="en-US"/>
              </w:rPr>
              <w:t>I</w:t>
            </w:r>
            <w:r w:rsidRPr="003221DE">
              <w:rPr>
                <w:vertAlign w:val="subscript"/>
              </w:rPr>
              <w:t>ᴨτ</w:t>
            </w:r>
            <w:r w:rsidRPr="003221DE">
              <w:t>, кА</w:t>
            </w:r>
          </w:p>
        </w:tc>
      </w:tr>
      <w:tr w:rsidR="002D5566" w:rsidRPr="003221DE" w14:paraId="1E893ABA" w14:textId="77777777" w:rsidTr="002D5566">
        <w:tc>
          <w:tcPr>
            <w:tcW w:w="1085" w:type="dxa"/>
          </w:tcPr>
          <w:p w14:paraId="4FF79A8C" w14:textId="77777777" w:rsidR="002D5566" w:rsidRPr="003221DE" w:rsidRDefault="002D5566" w:rsidP="002D5566">
            <w:r w:rsidRPr="003221DE">
              <w:t>К-1</w:t>
            </w:r>
          </w:p>
        </w:tc>
        <w:tc>
          <w:tcPr>
            <w:tcW w:w="1335" w:type="dxa"/>
          </w:tcPr>
          <w:p w14:paraId="68F0C413" w14:textId="77777777" w:rsidR="002D5566" w:rsidRPr="003221DE" w:rsidRDefault="002D5566" w:rsidP="002D5566">
            <w:pPr>
              <w:rPr>
                <w:lang w:val="en-US"/>
              </w:rPr>
            </w:pPr>
            <w:r w:rsidRPr="003221DE">
              <w:rPr>
                <w:lang w:val="en-US"/>
              </w:rPr>
              <w:t>220</w:t>
            </w:r>
          </w:p>
        </w:tc>
        <w:tc>
          <w:tcPr>
            <w:tcW w:w="1335" w:type="dxa"/>
          </w:tcPr>
          <w:p w14:paraId="779EF739" w14:textId="77777777" w:rsidR="002D5566" w:rsidRPr="003221DE" w:rsidRDefault="002D5566" w:rsidP="002D5566">
            <w:pPr>
              <w:rPr>
                <w:lang w:val="en-US"/>
              </w:rPr>
            </w:pPr>
            <w:r w:rsidRPr="003221DE">
              <w:rPr>
                <w:lang w:val="en-US"/>
              </w:rPr>
              <w:t>230</w:t>
            </w:r>
          </w:p>
        </w:tc>
        <w:tc>
          <w:tcPr>
            <w:tcW w:w="1335" w:type="dxa"/>
          </w:tcPr>
          <w:p w14:paraId="287F3C3F" w14:textId="77777777" w:rsidR="002D5566" w:rsidRPr="003221DE" w:rsidRDefault="002D5566" w:rsidP="002D5566">
            <w:pPr>
              <w:rPr>
                <w:lang w:val="en-US"/>
              </w:rPr>
            </w:pPr>
            <w:r w:rsidRPr="003221DE">
              <w:rPr>
                <w:lang w:val="en-US"/>
              </w:rPr>
              <w:t>5</w:t>
            </w:r>
            <w:r w:rsidRPr="003221DE">
              <w:t>,</w:t>
            </w:r>
            <w:r w:rsidRPr="003221DE">
              <w:rPr>
                <w:lang w:val="en-US"/>
              </w:rPr>
              <w:t>8</w:t>
            </w:r>
          </w:p>
        </w:tc>
        <w:tc>
          <w:tcPr>
            <w:tcW w:w="1335" w:type="dxa"/>
          </w:tcPr>
          <w:p w14:paraId="3436FE26" w14:textId="77777777" w:rsidR="002D5566" w:rsidRPr="003221DE" w:rsidRDefault="00C177FA" w:rsidP="002D5566">
            <w:r>
              <w:t>14,1</w:t>
            </w:r>
          </w:p>
        </w:tc>
        <w:tc>
          <w:tcPr>
            <w:tcW w:w="1335" w:type="dxa"/>
          </w:tcPr>
          <w:p w14:paraId="3CC0D9A9" w14:textId="77777777" w:rsidR="002D5566" w:rsidRPr="003221DE" w:rsidRDefault="002D5566" w:rsidP="002D5566">
            <w:r w:rsidRPr="003221DE">
              <w:t>1,8</w:t>
            </w:r>
          </w:p>
        </w:tc>
        <w:tc>
          <w:tcPr>
            <w:tcW w:w="1879" w:type="dxa"/>
          </w:tcPr>
          <w:p w14:paraId="4D6B0AC6" w14:textId="77777777" w:rsidR="002D5566" w:rsidRPr="003221DE" w:rsidRDefault="002D5566" w:rsidP="002D5566">
            <w:r w:rsidRPr="003221DE">
              <w:t>5,8</w:t>
            </w:r>
          </w:p>
        </w:tc>
      </w:tr>
      <w:tr w:rsidR="002D5566" w:rsidRPr="003221DE" w14:paraId="1E2CD9EA" w14:textId="77777777" w:rsidTr="002D5566">
        <w:tc>
          <w:tcPr>
            <w:tcW w:w="1085" w:type="dxa"/>
          </w:tcPr>
          <w:p w14:paraId="119EC186" w14:textId="77777777" w:rsidR="002D5566" w:rsidRPr="003221DE" w:rsidRDefault="002D5566" w:rsidP="002D5566">
            <w:r w:rsidRPr="003221DE">
              <w:t>К-2</w:t>
            </w:r>
          </w:p>
        </w:tc>
        <w:tc>
          <w:tcPr>
            <w:tcW w:w="1335" w:type="dxa"/>
          </w:tcPr>
          <w:p w14:paraId="1272DDE4" w14:textId="77777777" w:rsidR="002D5566" w:rsidRPr="003221DE" w:rsidRDefault="002D5566" w:rsidP="002D5566">
            <w:pPr>
              <w:rPr>
                <w:lang w:val="en-US"/>
              </w:rPr>
            </w:pPr>
            <w:r w:rsidRPr="003221DE">
              <w:rPr>
                <w:lang w:val="en-US"/>
              </w:rPr>
              <w:t>35</w:t>
            </w:r>
          </w:p>
        </w:tc>
        <w:tc>
          <w:tcPr>
            <w:tcW w:w="1335" w:type="dxa"/>
          </w:tcPr>
          <w:p w14:paraId="5BB72DBF" w14:textId="77777777" w:rsidR="002D5566" w:rsidRPr="003221DE" w:rsidRDefault="002D5566" w:rsidP="002D5566">
            <w:pPr>
              <w:rPr>
                <w:lang w:val="en-US"/>
              </w:rPr>
            </w:pPr>
            <w:r w:rsidRPr="003221DE">
              <w:rPr>
                <w:lang w:val="en-US"/>
              </w:rPr>
              <w:t>37</w:t>
            </w:r>
          </w:p>
        </w:tc>
        <w:tc>
          <w:tcPr>
            <w:tcW w:w="1335" w:type="dxa"/>
          </w:tcPr>
          <w:p w14:paraId="1D62E1E3" w14:textId="77777777" w:rsidR="002D5566" w:rsidRPr="003221DE" w:rsidRDefault="002D5566" w:rsidP="002D5566">
            <w:r w:rsidRPr="003221DE">
              <w:rPr>
                <w:lang w:val="en-US"/>
              </w:rPr>
              <w:t>10</w:t>
            </w:r>
            <w:r w:rsidRPr="003221DE">
              <w:t>,8</w:t>
            </w:r>
          </w:p>
        </w:tc>
        <w:tc>
          <w:tcPr>
            <w:tcW w:w="1335" w:type="dxa"/>
          </w:tcPr>
          <w:p w14:paraId="758091B6" w14:textId="77777777" w:rsidR="002D5566" w:rsidRPr="003221DE" w:rsidRDefault="002D5566" w:rsidP="002D5566">
            <w:r w:rsidRPr="003221DE">
              <w:t>24,6</w:t>
            </w:r>
          </w:p>
        </w:tc>
        <w:tc>
          <w:tcPr>
            <w:tcW w:w="1335" w:type="dxa"/>
          </w:tcPr>
          <w:p w14:paraId="6062E18F" w14:textId="77777777" w:rsidR="002D5566" w:rsidRPr="003221DE" w:rsidRDefault="002D5566" w:rsidP="002D5566">
            <w:r w:rsidRPr="003221DE">
              <w:t>1,5</w:t>
            </w:r>
          </w:p>
        </w:tc>
        <w:tc>
          <w:tcPr>
            <w:tcW w:w="1879" w:type="dxa"/>
          </w:tcPr>
          <w:p w14:paraId="4C742143" w14:textId="77777777" w:rsidR="002D5566" w:rsidRPr="003221DE" w:rsidRDefault="002D5566" w:rsidP="002D5566">
            <w:r w:rsidRPr="003221DE">
              <w:t>10,8</w:t>
            </w:r>
          </w:p>
        </w:tc>
      </w:tr>
    </w:tbl>
    <w:p w14:paraId="39B09FEE" w14:textId="77777777" w:rsidR="009F1B87" w:rsidRPr="00DB5706" w:rsidRDefault="00DB43DB" w:rsidP="00AF1013">
      <w:pPr>
        <w:pStyle w:val="1"/>
        <w:spacing w:before="360" w:after="240"/>
        <w:ind w:firstLine="709"/>
        <w:jc w:val="left"/>
      </w:pPr>
      <w:bookmarkStart w:id="4" w:name="_Toc72794116"/>
      <w:r w:rsidRPr="00DB5706">
        <w:t>2.</w:t>
      </w:r>
      <w:r w:rsidR="004D5B41" w:rsidRPr="00DB5706">
        <w:t>5</w:t>
      </w:r>
      <w:r w:rsidR="001A73FD">
        <w:t xml:space="preserve"> </w:t>
      </w:r>
      <w:r w:rsidR="003D1385" w:rsidRPr="00DB5706">
        <w:t>Выбор токоведущих частей и электрических аппаратов</w:t>
      </w:r>
      <w:bookmarkEnd w:id="2"/>
      <w:bookmarkEnd w:id="4"/>
    </w:p>
    <w:p w14:paraId="47F43099" w14:textId="77777777" w:rsidR="00DB5706" w:rsidRPr="001E73E7" w:rsidRDefault="00DB5706" w:rsidP="00AF1013">
      <w:pPr>
        <w:pStyle w:val="1"/>
        <w:spacing w:before="360" w:after="240"/>
        <w:ind w:firstLine="709"/>
        <w:jc w:val="both"/>
        <w:rPr>
          <w:b w:val="0"/>
        </w:rPr>
      </w:pPr>
      <w:r w:rsidRPr="001E73E7">
        <w:rPr>
          <w:b w:val="0"/>
          <w:sz w:val="28"/>
          <w:szCs w:val="28"/>
        </w:rPr>
        <w:t>2.5.1 Составление таблицы для выбора токоведущих частей и эле</w:t>
      </w:r>
      <w:r w:rsidR="001E73E7">
        <w:rPr>
          <w:b w:val="0"/>
          <w:sz w:val="28"/>
          <w:szCs w:val="28"/>
        </w:rPr>
        <w:t xml:space="preserve">ктрических аппаратов (Таблица </w:t>
      </w:r>
      <w:r w:rsidRPr="001E73E7">
        <w:rPr>
          <w:b w:val="0"/>
          <w:sz w:val="28"/>
          <w:szCs w:val="28"/>
        </w:rPr>
        <w:t>5)</w:t>
      </w:r>
    </w:p>
    <w:p w14:paraId="7DF92DD4" w14:textId="77777777" w:rsidR="00DB5706" w:rsidRPr="00DB5706" w:rsidRDefault="00DB5706" w:rsidP="00DB5706">
      <w:pPr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DB5706">
        <w:rPr>
          <w:rFonts w:eastAsiaTheme="minorEastAsia"/>
          <w:sz w:val="28"/>
          <w:szCs w:val="28"/>
        </w:rPr>
        <w:t>Точка К-1</w:t>
      </w:r>
    </w:p>
    <w:p w14:paraId="5B600C75" w14:textId="77777777" w:rsidR="00DB5706" w:rsidRPr="00DB5706" w:rsidRDefault="007D7A8E" w:rsidP="00DB5706">
      <w:pPr>
        <w:pStyle w:val="ad"/>
        <w:spacing w:line="360" w:lineRule="auto"/>
        <w:ind w:left="1069" w:firstLine="851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ном.тр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ном</m:t>
                </m:r>
              </m:sub>
            </m:sSub>
          </m:den>
        </m:f>
      </m:oMath>
      <w:r w:rsidR="00DB5706" w:rsidRPr="00DB5706">
        <w:rPr>
          <w:rFonts w:eastAsiaTheme="minorEastAsia"/>
          <w:sz w:val="28"/>
          <w:szCs w:val="28"/>
        </w:rPr>
        <w:t>,</w:t>
      </w:r>
      <w:r w:rsidR="006563B9">
        <w:rPr>
          <w:rFonts w:eastAsiaTheme="minorEastAsia"/>
          <w:sz w:val="28"/>
          <w:szCs w:val="28"/>
        </w:rPr>
        <w:t xml:space="preserve">                                             </w:t>
      </w:r>
      <w:r w:rsidR="00DB5706" w:rsidRPr="00DB5706">
        <w:rPr>
          <w:rFonts w:eastAsiaTheme="minorEastAsia"/>
          <w:sz w:val="28"/>
          <w:szCs w:val="28"/>
        </w:rPr>
        <w:t xml:space="preserve"> (2.</w:t>
      </w:r>
      <w:r w:rsidR="00FB17B5">
        <w:rPr>
          <w:rFonts w:eastAsiaTheme="minorEastAsia"/>
          <w:sz w:val="28"/>
          <w:szCs w:val="28"/>
        </w:rPr>
        <w:t>28</w:t>
      </w:r>
      <w:r w:rsidR="00DB5706" w:rsidRPr="00DB5706">
        <w:rPr>
          <w:rFonts w:eastAsiaTheme="minorEastAsia"/>
          <w:sz w:val="28"/>
          <w:szCs w:val="28"/>
        </w:rPr>
        <w:t>)</w:t>
      </w:r>
    </w:p>
    <w:p w14:paraId="0ECADAD2" w14:textId="77777777" w:rsidR="00DB5706" w:rsidRPr="00DB5706" w:rsidRDefault="00DB5706" w:rsidP="00DB5706">
      <w:pPr>
        <w:pStyle w:val="ad"/>
        <w:spacing w:line="360" w:lineRule="auto"/>
        <w:ind w:left="0"/>
        <w:jc w:val="both"/>
        <w:rPr>
          <w:rFonts w:eastAsiaTheme="minorEastAsia"/>
          <w:sz w:val="28"/>
          <w:szCs w:val="28"/>
        </w:rPr>
      </w:pPr>
      <w:r w:rsidRPr="00DB5706">
        <w:rPr>
          <w:rFonts w:eastAsiaTheme="minorEastAsia"/>
          <w:sz w:val="28"/>
          <w:szCs w:val="28"/>
        </w:rPr>
        <w:t xml:space="preserve">где    </w:t>
      </w:r>
      <w:r w:rsidRPr="00DB5706">
        <w:rPr>
          <w:rFonts w:eastAsiaTheme="minorEastAsia"/>
          <w:sz w:val="28"/>
          <w:szCs w:val="28"/>
          <w:lang w:val="en-US"/>
        </w:rPr>
        <w:t>S</w:t>
      </w:r>
      <w:r w:rsidRPr="00DB5706">
        <w:rPr>
          <w:rFonts w:eastAsiaTheme="minorEastAsia"/>
          <w:sz w:val="28"/>
          <w:szCs w:val="28"/>
          <w:vertAlign w:val="subscript"/>
        </w:rPr>
        <w:t>ном.тр.</w:t>
      </w:r>
      <w:r w:rsidRPr="00DB5706">
        <w:rPr>
          <w:rFonts w:eastAsiaTheme="minorEastAsia"/>
          <w:sz w:val="28"/>
          <w:szCs w:val="28"/>
        </w:rPr>
        <w:t xml:space="preserve"> – номинальная мощность автотрансформатора, </w:t>
      </w:r>
      <w:r w:rsidRPr="00DB5706">
        <w:rPr>
          <w:rFonts w:eastAsiaTheme="minorEastAsia"/>
          <w:sz w:val="28"/>
          <w:szCs w:val="28"/>
          <w:lang w:val="en-US"/>
        </w:rPr>
        <w:t>S</w:t>
      </w:r>
      <w:r w:rsidRPr="00DB5706">
        <w:rPr>
          <w:rFonts w:eastAsiaTheme="minorEastAsia"/>
          <w:sz w:val="28"/>
          <w:szCs w:val="28"/>
          <w:vertAlign w:val="subscript"/>
        </w:rPr>
        <w:t>ном.тр.</w:t>
      </w:r>
      <w:r w:rsidRPr="00DB5706">
        <w:rPr>
          <w:rFonts w:eastAsiaTheme="minorEastAsia"/>
          <w:sz w:val="28"/>
          <w:szCs w:val="28"/>
        </w:rPr>
        <w:t xml:space="preserve"> = 160 МВА;</w:t>
      </w:r>
    </w:p>
    <w:p w14:paraId="17395680" w14:textId="77777777" w:rsidR="00DB5706" w:rsidRPr="00DB5706" w:rsidRDefault="00DB5706" w:rsidP="00DB5706">
      <w:pPr>
        <w:pStyle w:val="ad"/>
        <w:spacing w:line="360" w:lineRule="auto"/>
        <w:ind w:left="0"/>
        <w:jc w:val="both"/>
        <w:rPr>
          <w:rFonts w:eastAsiaTheme="minorEastAsia"/>
          <w:sz w:val="28"/>
          <w:szCs w:val="28"/>
        </w:rPr>
      </w:pPr>
      <w:r w:rsidRPr="00DB5706">
        <w:rPr>
          <w:rFonts w:eastAsiaTheme="minorEastAsia"/>
          <w:sz w:val="28"/>
          <w:szCs w:val="28"/>
        </w:rPr>
        <w:tab/>
      </w:r>
      <w:r w:rsidRPr="00DB5706">
        <w:rPr>
          <w:rFonts w:eastAsiaTheme="minorEastAsia"/>
          <w:sz w:val="28"/>
          <w:szCs w:val="28"/>
          <w:lang w:val="en-US"/>
        </w:rPr>
        <w:t>U</w:t>
      </w:r>
      <w:r w:rsidRPr="00DB5706">
        <w:rPr>
          <w:rFonts w:eastAsiaTheme="minorEastAsia"/>
          <w:sz w:val="28"/>
          <w:szCs w:val="28"/>
          <w:vertAlign w:val="subscript"/>
        </w:rPr>
        <w:t>ном</w:t>
      </w:r>
      <w:r w:rsidRPr="00DB5706">
        <w:rPr>
          <w:rFonts w:eastAsiaTheme="minorEastAsia"/>
          <w:sz w:val="28"/>
          <w:szCs w:val="28"/>
        </w:rPr>
        <w:t xml:space="preserve"> – номинальное напряжение сети ,</w:t>
      </w:r>
      <w:r w:rsidRPr="00DB5706">
        <w:rPr>
          <w:rFonts w:eastAsiaTheme="minorEastAsia"/>
          <w:sz w:val="28"/>
          <w:szCs w:val="28"/>
          <w:lang w:val="en-US"/>
        </w:rPr>
        <w:t>U</w:t>
      </w:r>
      <w:r w:rsidRPr="00DB5706">
        <w:rPr>
          <w:rFonts w:eastAsiaTheme="minorEastAsia"/>
          <w:sz w:val="28"/>
          <w:szCs w:val="28"/>
          <w:vertAlign w:val="subscript"/>
        </w:rPr>
        <w:t>ном</w:t>
      </w:r>
      <w:r w:rsidRPr="00DB5706">
        <w:rPr>
          <w:rFonts w:eastAsiaTheme="minorEastAsia"/>
          <w:sz w:val="28"/>
          <w:szCs w:val="28"/>
        </w:rPr>
        <w:t>=220кВ.</w:t>
      </w:r>
    </w:p>
    <w:p w14:paraId="0DB8266C" w14:textId="77777777" w:rsidR="00DB5706" w:rsidRPr="00DB5706" w:rsidRDefault="007D7A8E" w:rsidP="00DB5706">
      <w:pPr>
        <w:spacing w:line="360" w:lineRule="auto"/>
        <w:ind w:left="851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160</m:t>
            </m:r>
            <m:r>
              <m:rPr>
                <m:sty m:val="p"/>
              </m:rPr>
              <w:rPr>
                <w:rFonts w:eastAsiaTheme="minorEastAsia"/>
                <w:sz w:val="28"/>
                <w:szCs w:val="28"/>
              </w:rPr>
              <m:t>‧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∙220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=419,9 А</m:t>
        </m:r>
      </m:oMath>
      <w:r w:rsidR="00DB5706" w:rsidRPr="00DB5706">
        <w:rPr>
          <w:rFonts w:eastAsiaTheme="minorEastAsia"/>
          <w:sz w:val="28"/>
          <w:szCs w:val="28"/>
        </w:rPr>
        <w:t>.</w:t>
      </w:r>
    </w:p>
    <w:p w14:paraId="6CA6C05E" w14:textId="77777777" w:rsidR="00DB5706" w:rsidRPr="00DB5706" w:rsidRDefault="00DB5706" w:rsidP="00DB5706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DB5706">
        <w:rPr>
          <w:rFonts w:eastAsiaTheme="minorEastAsia"/>
          <w:sz w:val="28"/>
          <w:szCs w:val="28"/>
        </w:rPr>
        <w:tab/>
        <w:t>Рассчитывается полный импульс квадратичного тока КЗ</w:t>
      </w:r>
    </w:p>
    <w:p w14:paraId="542ECCC2" w14:textId="77777777" w:rsidR="00DB5706" w:rsidRPr="00DB5706" w:rsidRDefault="007D7A8E" w:rsidP="00DB5706">
      <w:pPr>
        <w:pStyle w:val="ad"/>
        <w:spacing w:line="360" w:lineRule="auto"/>
        <w:ind w:left="1069" w:firstLine="851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откл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</m:sSub>
          </m:e>
        </m:d>
      </m:oMath>
      <w:r w:rsidR="00DB5706" w:rsidRPr="00DB5706">
        <w:rPr>
          <w:rFonts w:eastAsiaTheme="minorEastAsia"/>
          <w:sz w:val="28"/>
          <w:szCs w:val="28"/>
        </w:rPr>
        <w:t>,</w:t>
      </w:r>
      <w:r w:rsidR="00A06BD0">
        <w:rPr>
          <w:rFonts w:eastAsiaTheme="minorEastAsia"/>
          <w:sz w:val="28"/>
          <w:szCs w:val="28"/>
        </w:rPr>
        <w:t xml:space="preserve">                                     </w:t>
      </w:r>
      <w:r w:rsidR="00DB5706" w:rsidRPr="00DB5706">
        <w:rPr>
          <w:rFonts w:eastAsiaTheme="minorEastAsia"/>
          <w:sz w:val="28"/>
          <w:szCs w:val="28"/>
        </w:rPr>
        <w:t xml:space="preserve"> (2.</w:t>
      </w:r>
      <w:r w:rsidR="00FB17B5">
        <w:rPr>
          <w:rFonts w:eastAsiaTheme="minorEastAsia"/>
          <w:sz w:val="28"/>
          <w:szCs w:val="28"/>
        </w:rPr>
        <w:t>29</w:t>
      </w:r>
      <w:r w:rsidR="00DB5706" w:rsidRPr="00DB5706">
        <w:rPr>
          <w:rFonts w:eastAsiaTheme="minorEastAsia"/>
          <w:sz w:val="28"/>
          <w:szCs w:val="28"/>
        </w:rPr>
        <w:t>)</w:t>
      </w:r>
    </w:p>
    <w:p w14:paraId="22721CFF" w14:textId="77777777" w:rsidR="00DB5706" w:rsidRPr="00DB5706" w:rsidRDefault="00744486" w:rsidP="00DB570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DB5706" w:rsidRPr="00DB5706">
        <w:rPr>
          <w:rFonts w:eastAsiaTheme="minorEastAsia"/>
          <w:sz w:val="28"/>
          <w:szCs w:val="28"/>
        </w:rPr>
        <w:t>де</w:t>
      </w:r>
      <w:r w:rsidR="00DB5706" w:rsidRPr="00DB5706">
        <w:rPr>
          <w:i/>
          <w:sz w:val="28"/>
          <w:szCs w:val="28"/>
          <w:lang w:val="en-US"/>
        </w:rPr>
        <w:t>I</w:t>
      </w:r>
      <w:r w:rsidR="00DB5706" w:rsidRPr="00DB5706">
        <w:rPr>
          <w:sz w:val="28"/>
          <w:szCs w:val="28"/>
          <w:vertAlign w:val="subscript"/>
        </w:rPr>
        <w:t>п0</w:t>
      </w:r>
      <w:r w:rsidR="00DB5706" w:rsidRPr="00DB5706">
        <w:rPr>
          <w:sz w:val="28"/>
          <w:szCs w:val="28"/>
        </w:rPr>
        <w:t xml:space="preserve"> – периодическая составляющая тока КЗ в начальный момент времени,  </w:t>
      </w:r>
      <w:r w:rsidR="00DB5706" w:rsidRPr="00DB5706">
        <w:rPr>
          <w:i/>
          <w:sz w:val="28"/>
          <w:szCs w:val="28"/>
          <w:lang w:val="en-US"/>
        </w:rPr>
        <w:t>I</w:t>
      </w:r>
      <w:r w:rsidR="00DB5706" w:rsidRPr="00DB5706">
        <w:rPr>
          <w:sz w:val="28"/>
          <w:szCs w:val="28"/>
          <w:vertAlign w:val="subscript"/>
        </w:rPr>
        <w:t>п0</w:t>
      </w:r>
      <w:r w:rsidR="00DB5706" w:rsidRPr="00DB5706">
        <w:rPr>
          <w:sz w:val="28"/>
          <w:szCs w:val="28"/>
        </w:rPr>
        <w:t xml:space="preserve"> = 5,8 кА;</w:t>
      </w:r>
    </w:p>
    <w:p w14:paraId="0ECF3968" w14:textId="77777777" w:rsidR="00DB5706" w:rsidRPr="00DB5706" w:rsidRDefault="00DB5706" w:rsidP="00DB570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DB5706">
        <w:rPr>
          <w:sz w:val="28"/>
          <w:szCs w:val="28"/>
        </w:rPr>
        <w:tab/>
      </w:r>
      <w:r w:rsidRPr="00DB5706">
        <w:rPr>
          <w:sz w:val="28"/>
          <w:szCs w:val="28"/>
          <w:lang w:val="en-US"/>
        </w:rPr>
        <w:t>t</w:t>
      </w:r>
      <w:r w:rsidRPr="00DB5706">
        <w:rPr>
          <w:sz w:val="28"/>
          <w:szCs w:val="28"/>
          <w:vertAlign w:val="subscript"/>
        </w:rPr>
        <w:t>отк</w:t>
      </w:r>
      <w:r w:rsidRPr="00DB5706">
        <w:rPr>
          <w:sz w:val="28"/>
          <w:szCs w:val="28"/>
        </w:rPr>
        <w:t xml:space="preserve">(τ) – полное время отключения выключателя, </w:t>
      </w:r>
      <w:r w:rsidRPr="00DB5706">
        <w:rPr>
          <w:sz w:val="28"/>
          <w:szCs w:val="28"/>
          <w:lang w:val="en-US"/>
        </w:rPr>
        <w:t>t</w:t>
      </w:r>
      <w:r w:rsidRPr="00DB5706">
        <w:rPr>
          <w:sz w:val="28"/>
          <w:szCs w:val="28"/>
          <w:vertAlign w:val="subscript"/>
        </w:rPr>
        <w:t>отк</w:t>
      </w:r>
      <w:r w:rsidRPr="00DB5706">
        <w:rPr>
          <w:sz w:val="28"/>
          <w:szCs w:val="28"/>
        </w:rPr>
        <w:t>=0,037с;</w:t>
      </w:r>
    </w:p>
    <w:p w14:paraId="3EDA0B4B" w14:textId="77777777" w:rsidR="00DB5706" w:rsidRPr="00DB5706" w:rsidRDefault="00DB5706" w:rsidP="00DB570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DB5706">
        <w:rPr>
          <w:sz w:val="28"/>
          <w:szCs w:val="28"/>
        </w:rPr>
        <w:tab/>
      </w:r>
      <w:r w:rsidRPr="00DB5706">
        <w:rPr>
          <w:sz w:val="28"/>
          <w:szCs w:val="28"/>
          <w:lang w:val="en-US"/>
        </w:rPr>
        <w:t>T</w:t>
      </w:r>
      <w:r w:rsidRPr="00DB5706">
        <w:rPr>
          <w:sz w:val="28"/>
          <w:szCs w:val="28"/>
          <w:vertAlign w:val="subscript"/>
          <w:lang w:val="en-US"/>
        </w:rPr>
        <w:t>a</w:t>
      </w:r>
      <w:r w:rsidRPr="00DB5706">
        <w:rPr>
          <w:sz w:val="28"/>
          <w:szCs w:val="28"/>
        </w:rPr>
        <w:t xml:space="preserve"> - постоянная времени затухания апериодической составляющей тока КЗ, </w:t>
      </w:r>
      <w:r w:rsidRPr="00DB5706">
        <w:rPr>
          <w:sz w:val="28"/>
          <w:szCs w:val="28"/>
          <w:lang w:val="en-US"/>
        </w:rPr>
        <w:t>T</w:t>
      </w:r>
      <w:r w:rsidRPr="00DB5706">
        <w:rPr>
          <w:sz w:val="28"/>
          <w:szCs w:val="28"/>
          <w:vertAlign w:val="subscript"/>
          <w:lang w:val="en-US"/>
        </w:rPr>
        <w:t>a</w:t>
      </w:r>
      <w:r w:rsidR="00B46BDC">
        <w:rPr>
          <w:sz w:val="28"/>
          <w:szCs w:val="28"/>
        </w:rPr>
        <w:t>=0,03</w:t>
      </w:r>
      <w:r w:rsidRPr="00DB5706">
        <w:rPr>
          <w:sz w:val="28"/>
          <w:szCs w:val="28"/>
        </w:rPr>
        <w:t>с.</w:t>
      </w:r>
    </w:p>
    <w:p w14:paraId="4DF02525" w14:textId="77777777" w:rsidR="00DB5706" w:rsidRPr="00DB5706" w:rsidRDefault="007D7A8E" w:rsidP="00DB5706">
      <w:pPr>
        <w:tabs>
          <w:tab w:val="left" w:pos="567"/>
        </w:tabs>
        <w:spacing w:line="360" w:lineRule="auto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5,8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0,037+0,03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=2,3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кА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∙с</m:t>
        </m:r>
      </m:oMath>
      <w:r w:rsidR="00DB5706" w:rsidRPr="00DB5706">
        <w:rPr>
          <w:rFonts w:eastAsiaTheme="minorEastAsia"/>
          <w:sz w:val="28"/>
          <w:szCs w:val="28"/>
        </w:rPr>
        <w:t>.</w:t>
      </w:r>
    </w:p>
    <w:p w14:paraId="10CDE1AC" w14:textId="77777777" w:rsidR="00DB5706" w:rsidRPr="00D261BE" w:rsidRDefault="00DB5706" w:rsidP="0049398D">
      <w:pPr>
        <w:tabs>
          <w:tab w:val="left" w:pos="567"/>
        </w:tabs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Рассчитывается минимальное сечение</w:t>
      </w:r>
      <w:r w:rsidR="0049398D">
        <w:rPr>
          <w:rFonts w:eastAsiaTheme="minorEastAsia"/>
          <w:sz w:val="28"/>
          <w:szCs w:val="28"/>
        </w:rPr>
        <w:t>, отвечающее требованию его термической стойкости при КЗ</w:t>
      </w:r>
    </w:p>
    <w:p w14:paraId="4557462C" w14:textId="0CF2A36C" w:rsidR="0049398D" w:rsidRPr="00D261BE" w:rsidRDefault="007D7A8E" w:rsidP="0049398D">
      <w:pPr>
        <w:pStyle w:val="ad"/>
        <w:spacing w:line="360" w:lineRule="auto"/>
        <w:ind w:left="1069" w:firstLine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</m:t>
            </m:r>
          </m:den>
        </m:f>
      </m:oMath>
      <w:r w:rsidR="00B243FD" w:rsidRPr="00D261BE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1A73F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C27284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30</w:t>
      </w:r>
      <w:r w:rsidR="009D7EF2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402BD2C9" w14:textId="77777777" w:rsidR="0049398D" w:rsidRPr="00D261BE" w:rsidRDefault="0049398D" w:rsidP="0049398D">
      <w:pPr>
        <w:pStyle w:val="ad"/>
        <w:spacing w:line="36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где β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к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- полный импульс квадратичного тока КЗ, β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 xml:space="preserve">к </w:t>
      </w:r>
      <w:r w:rsidR="002925F2" w:rsidRPr="00D261BE">
        <w:rPr>
          <w:rFonts w:eastAsiaTheme="minorEastAsia"/>
          <w:color w:val="000000" w:themeColor="text1"/>
          <w:sz w:val="28"/>
          <w:szCs w:val="28"/>
        </w:rPr>
        <w:t>=2</w:t>
      </w:r>
      <w:r w:rsidR="00B46BDC" w:rsidRPr="00D261BE">
        <w:rPr>
          <w:rFonts w:eastAsiaTheme="minorEastAsia"/>
          <w:color w:val="000000" w:themeColor="text1"/>
          <w:sz w:val="28"/>
          <w:szCs w:val="28"/>
        </w:rPr>
        <w:t>,3</w:t>
      </w:r>
      <w:r w:rsidR="00567C9C" w:rsidRPr="00D261BE">
        <w:rPr>
          <w:rFonts w:eastAsiaTheme="minorEastAsia"/>
          <w:color w:val="000000" w:themeColor="text1"/>
          <w:sz w:val="28"/>
          <w:szCs w:val="28"/>
        </w:rPr>
        <w:t>кА</w:t>
      </w:r>
      <w:r w:rsidR="00567C9C" w:rsidRPr="00D261BE">
        <w:rPr>
          <w:rFonts w:eastAsiaTheme="minorEastAsia"/>
          <w:color w:val="000000" w:themeColor="text1"/>
          <w:sz w:val="28"/>
          <w:szCs w:val="28"/>
          <w:vertAlign w:val="superscript"/>
        </w:rPr>
        <w:t>2</w:t>
      </w:r>
      <w:r w:rsidR="00567C9C" w:rsidRPr="00D261BE">
        <w:rPr>
          <w:rFonts w:eastAsiaTheme="minorEastAsia"/>
          <w:color w:val="000000" w:themeColor="text1"/>
          <w:sz w:val="28"/>
          <w:szCs w:val="28"/>
        </w:rPr>
        <w:t>;</w:t>
      </w:r>
    </w:p>
    <w:p w14:paraId="6C4249D3" w14:textId="77777777" w:rsidR="00567C9C" w:rsidRPr="00D261BE" w:rsidRDefault="00567C9C" w:rsidP="0049398D">
      <w:pPr>
        <w:pStyle w:val="ad"/>
        <w:spacing w:line="36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  <w:vertAlign w:val="superscript"/>
        </w:rPr>
        <w:tab/>
      </w:r>
      <w:r w:rsidRPr="00D261BE">
        <w:rPr>
          <w:rFonts w:eastAsiaTheme="minorEastAsia"/>
          <w:color w:val="000000" w:themeColor="text1"/>
          <w:sz w:val="28"/>
          <w:szCs w:val="28"/>
        </w:rPr>
        <w:t>С – функция с постоянным значением, С=91;</w:t>
      </w:r>
    </w:p>
    <w:p w14:paraId="46171791" w14:textId="77777777" w:rsidR="009D7EF2" w:rsidRPr="00D261BE" w:rsidRDefault="007D7A8E" w:rsidP="00346962">
      <w:pPr>
        <w:spacing w:line="360" w:lineRule="auto"/>
        <w:ind w:left="851"/>
        <w:jc w:val="both"/>
        <w:rPr>
          <w:rFonts w:eastAsiaTheme="minorEastAsia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min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√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2,3∙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91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=16,7 </m:t>
          </m:r>
          <m:sSup>
            <m:sSup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мм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</m:t>
              </m:r>
            </m:sup>
          </m:sSup>
        </m:oMath>
      </m:oMathPara>
    </w:p>
    <w:p w14:paraId="7EEFEF83" w14:textId="77777777" w:rsidR="00567C9C" w:rsidRPr="00D261BE" w:rsidRDefault="00567C9C" w:rsidP="00567C9C">
      <w:pPr>
        <w:spacing w:line="360" w:lineRule="auto"/>
        <w:ind w:firstLine="851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lastRenderedPageBreak/>
        <w:t>Точка К-2</w:t>
      </w:r>
    </w:p>
    <w:p w14:paraId="55C46CA0" w14:textId="77777777" w:rsidR="00567C9C" w:rsidRPr="00D261BE" w:rsidRDefault="007D7A8E" w:rsidP="00567C9C">
      <w:pPr>
        <w:pStyle w:val="ad"/>
        <w:spacing w:line="360" w:lineRule="auto"/>
        <w:ind w:left="1069" w:firstLine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н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ном</m:t>
                </m:r>
              </m:sub>
            </m:sSub>
          </m:den>
        </m:f>
      </m:oMath>
      <w:r w:rsidR="00567C9C" w:rsidRPr="00D261BE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</w:t>
      </w:r>
      <w:r w:rsidR="00567C9C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31</w:t>
      </w:r>
      <w:r w:rsidR="00567C9C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6B880FA9" w14:textId="77777777" w:rsidR="00567C9C" w:rsidRPr="00D261BE" w:rsidRDefault="00567C9C" w:rsidP="00567C9C">
      <w:pPr>
        <w:pStyle w:val="ad"/>
        <w:spacing w:line="36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где    </w:t>
      </w:r>
      <w:r w:rsidRPr="00D261BE">
        <w:rPr>
          <w:rFonts w:eastAsiaTheme="minorEastAsia"/>
          <w:color w:val="000000" w:themeColor="text1"/>
          <w:sz w:val="28"/>
          <w:szCs w:val="28"/>
          <w:lang w:val="en-US"/>
        </w:rPr>
        <w:t>S</w:t>
      </w:r>
      <w:r w:rsidR="00B46BDC"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н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– </w:t>
      </w:r>
      <w:r w:rsidR="00B46BDC" w:rsidRPr="00D261BE">
        <w:rPr>
          <w:rFonts w:eastAsiaTheme="minorEastAsia"/>
          <w:color w:val="000000" w:themeColor="text1"/>
          <w:sz w:val="28"/>
          <w:szCs w:val="28"/>
        </w:rPr>
        <w:t>мощность нагрузки на шины 35 кВ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Pr="00D261BE">
        <w:rPr>
          <w:rFonts w:eastAsiaTheme="minorEastAsia"/>
          <w:color w:val="000000" w:themeColor="text1"/>
          <w:sz w:val="28"/>
          <w:szCs w:val="28"/>
          <w:lang w:val="en-US"/>
        </w:rPr>
        <w:t>S</w:t>
      </w:r>
      <w:r w:rsidR="00B46BDC"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н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= </w:t>
      </w:r>
      <w:r w:rsidR="00B46BDC" w:rsidRPr="00D261BE">
        <w:rPr>
          <w:rFonts w:eastAsiaTheme="minorEastAsia"/>
          <w:color w:val="000000" w:themeColor="text1"/>
          <w:sz w:val="28"/>
          <w:szCs w:val="28"/>
        </w:rPr>
        <w:t>49,9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МВА;</w:t>
      </w:r>
    </w:p>
    <w:p w14:paraId="5DCDC8EB" w14:textId="77777777" w:rsidR="00567C9C" w:rsidRPr="00D261BE" w:rsidRDefault="00567C9C" w:rsidP="00567C9C">
      <w:pPr>
        <w:pStyle w:val="ad"/>
        <w:spacing w:line="36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w:r w:rsidRPr="00D261BE">
        <w:rPr>
          <w:rFonts w:eastAsiaTheme="minorEastAsia"/>
          <w:color w:val="000000" w:themeColor="text1"/>
          <w:sz w:val="28"/>
          <w:szCs w:val="28"/>
          <w:lang w:val="en-US"/>
        </w:rPr>
        <w:t>U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– номинальное напряжение сети ,</w:t>
      </w:r>
      <w:r w:rsidRPr="00D261BE">
        <w:rPr>
          <w:rFonts w:eastAsiaTheme="minorEastAsia"/>
          <w:color w:val="000000" w:themeColor="text1"/>
          <w:sz w:val="28"/>
          <w:szCs w:val="28"/>
          <w:lang w:val="en-US"/>
        </w:rPr>
        <w:t>U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 w:rsidRPr="00D261BE">
        <w:rPr>
          <w:rFonts w:eastAsiaTheme="minorEastAsia"/>
          <w:color w:val="000000" w:themeColor="text1"/>
          <w:sz w:val="28"/>
          <w:szCs w:val="28"/>
        </w:rPr>
        <w:t>=35кВ.</w:t>
      </w:r>
    </w:p>
    <w:p w14:paraId="3AA1C965" w14:textId="77777777" w:rsidR="00567C9C" w:rsidRPr="00D261BE" w:rsidRDefault="007D7A8E" w:rsidP="00567C9C">
      <w:pPr>
        <w:spacing w:line="360" w:lineRule="auto"/>
        <w:ind w:left="851"/>
        <w:jc w:val="both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 xml:space="preserve">49,9 </m:t>
            </m:r>
            <m:r>
              <m:rPr>
                <m:sty m:val="p"/>
              </m:rPr>
              <w:rPr>
                <w:rFonts w:eastAsiaTheme="minorEastAsia"/>
                <w:color w:val="000000" w:themeColor="text1"/>
                <w:sz w:val="28"/>
                <w:szCs w:val="28"/>
              </w:rPr>
              <m:t>‧</m:t>
            </m:r>
            <m:sSup>
              <m:sSup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∙35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=823,1 А</m:t>
        </m:r>
      </m:oMath>
      <w:r w:rsidR="00567C9C" w:rsidRPr="00D261BE">
        <w:rPr>
          <w:rFonts w:eastAsiaTheme="minorEastAsia"/>
          <w:color w:val="000000" w:themeColor="text1"/>
          <w:sz w:val="28"/>
          <w:szCs w:val="28"/>
        </w:rPr>
        <w:t>.</w:t>
      </w:r>
    </w:p>
    <w:p w14:paraId="6BB8025A" w14:textId="77777777" w:rsidR="00567C9C" w:rsidRPr="00D261BE" w:rsidRDefault="00567C9C" w:rsidP="00567C9C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Рассчитывается полный импульс квадратичного тока КЗ</w:t>
      </w:r>
    </w:p>
    <w:p w14:paraId="0D3F2EA9" w14:textId="77777777" w:rsidR="00567C9C" w:rsidRPr="00D261BE" w:rsidRDefault="007D7A8E" w:rsidP="00567C9C">
      <w:pPr>
        <w:pStyle w:val="ad"/>
        <w:spacing w:line="360" w:lineRule="auto"/>
        <w:ind w:left="1069" w:firstLine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откл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a</m:t>
                </m:r>
              </m:sub>
            </m:sSub>
          </m:e>
        </m:d>
      </m:oMath>
      <w:r w:rsidR="00567C9C" w:rsidRPr="00D261BE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</w:t>
      </w:r>
      <w:r w:rsidR="00567C9C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32</w:t>
      </w:r>
      <w:r w:rsidR="00567C9C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4BEDB587" w14:textId="77777777" w:rsidR="00567C9C" w:rsidRPr="00D261BE" w:rsidRDefault="00567C9C" w:rsidP="00567C9C">
      <w:pPr>
        <w:tabs>
          <w:tab w:val="left" w:pos="56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где  </w:t>
      </w:r>
      <w:r w:rsidRPr="00D261BE">
        <w:rPr>
          <w:i/>
          <w:color w:val="000000" w:themeColor="text1"/>
          <w:sz w:val="28"/>
          <w:szCs w:val="28"/>
          <w:lang w:val="en-US"/>
        </w:rPr>
        <w:t>I</w:t>
      </w:r>
      <w:r w:rsidRPr="00D261BE">
        <w:rPr>
          <w:color w:val="000000" w:themeColor="text1"/>
          <w:sz w:val="28"/>
          <w:szCs w:val="28"/>
          <w:vertAlign w:val="subscript"/>
        </w:rPr>
        <w:t>п0</w:t>
      </w:r>
      <w:r w:rsidRPr="00D261BE">
        <w:rPr>
          <w:color w:val="000000" w:themeColor="text1"/>
          <w:sz w:val="28"/>
          <w:szCs w:val="28"/>
        </w:rPr>
        <w:t xml:space="preserve"> – периодическая составляющая тока КЗ в начальный момент времени,  </w:t>
      </w:r>
      <w:r w:rsidRPr="00D261BE">
        <w:rPr>
          <w:i/>
          <w:color w:val="000000" w:themeColor="text1"/>
          <w:sz w:val="28"/>
          <w:szCs w:val="28"/>
          <w:lang w:val="en-US"/>
        </w:rPr>
        <w:t>I</w:t>
      </w:r>
      <w:r w:rsidRPr="00D261BE">
        <w:rPr>
          <w:color w:val="000000" w:themeColor="text1"/>
          <w:sz w:val="28"/>
          <w:szCs w:val="28"/>
          <w:vertAlign w:val="subscript"/>
        </w:rPr>
        <w:t>п0</w:t>
      </w:r>
      <w:r w:rsidR="00B46BDC" w:rsidRPr="00D261BE">
        <w:rPr>
          <w:color w:val="000000" w:themeColor="text1"/>
          <w:sz w:val="28"/>
          <w:szCs w:val="28"/>
        </w:rPr>
        <w:t xml:space="preserve"> = 10</w:t>
      </w:r>
      <w:r w:rsidRPr="00D261BE">
        <w:rPr>
          <w:color w:val="000000" w:themeColor="text1"/>
          <w:sz w:val="28"/>
          <w:szCs w:val="28"/>
        </w:rPr>
        <w:t>,8 кА;</w:t>
      </w:r>
    </w:p>
    <w:p w14:paraId="7959D55B" w14:textId="77777777" w:rsidR="00567C9C" w:rsidRPr="00D261BE" w:rsidRDefault="00567C9C" w:rsidP="00567C9C">
      <w:pPr>
        <w:tabs>
          <w:tab w:val="left" w:pos="56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261BE">
        <w:rPr>
          <w:color w:val="000000" w:themeColor="text1"/>
          <w:sz w:val="28"/>
          <w:szCs w:val="28"/>
        </w:rPr>
        <w:tab/>
      </w:r>
      <w:r w:rsidRPr="00D261BE">
        <w:rPr>
          <w:color w:val="000000" w:themeColor="text1"/>
          <w:sz w:val="28"/>
          <w:szCs w:val="28"/>
          <w:lang w:val="en-US"/>
        </w:rPr>
        <w:t>t</w:t>
      </w:r>
      <w:r w:rsidRPr="00D261BE">
        <w:rPr>
          <w:color w:val="000000" w:themeColor="text1"/>
          <w:sz w:val="28"/>
          <w:szCs w:val="28"/>
          <w:vertAlign w:val="subscript"/>
        </w:rPr>
        <w:t>отк</w:t>
      </w:r>
      <w:r w:rsidRPr="00D261BE">
        <w:rPr>
          <w:color w:val="000000" w:themeColor="text1"/>
          <w:sz w:val="28"/>
          <w:szCs w:val="28"/>
        </w:rPr>
        <w:t xml:space="preserve">(τ) – полное время отключения выключателя, </w:t>
      </w:r>
      <w:r w:rsidRPr="00D261BE">
        <w:rPr>
          <w:color w:val="000000" w:themeColor="text1"/>
          <w:sz w:val="28"/>
          <w:szCs w:val="28"/>
          <w:lang w:val="en-US"/>
        </w:rPr>
        <w:t>t</w:t>
      </w:r>
      <w:r w:rsidRPr="00D261BE">
        <w:rPr>
          <w:color w:val="000000" w:themeColor="text1"/>
          <w:sz w:val="28"/>
          <w:szCs w:val="28"/>
          <w:vertAlign w:val="subscript"/>
        </w:rPr>
        <w:t>отк</w:t>
      </w:r>
      <w:r w:rsidR="00B46BDC" w:rsidRPr="00D261BE">
        <w:rPr>
          <w:color w:val="000000" w:themeColor="text1"/>
          <w:sz w:val="28"/>
          <w:szCs w:val="28"/>
        </w:rPr>
        <w:t>=0,0</w:t>
      </w:r>
      <w:r w:rsidRPr="00D261BE">
        <w:rPr>
          <w:color w:val="000000" w:themeColor="text1"/>
          <w:sz w:val="28"/>
          <w:szCs w:val="28"/>
        </w:rPr>
        <w:t>7с;</w:t>
      </w:r>
    </w:p>
    <w:p w14:paraId="065AF1AF" w14:textId="77777777" w:rsidR="00567C9C" w:rsidRPr="00D261BE" w:rsidRDefault="00567C9C" w:rsidP="00567C9C">
      <w:pPr>
        <w:tabs>
          <w:tab w:val="left" w:pos="56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261BE">
        <w:rPr>
          <w:color w:val="000000" w:themeColor="text1"/>
          <w:sz w:val="28"/>
          <w:szCs w:val="28"/>
        </w:rPr>
        <w:tab/>
      </w:r>
      <w:r w:rsidRPr="00D261BE">
        <w:rPr>
          <w:color w:val="000000" w:themeColor="text1"/>
          <w:sz w:val="28"/>
          <w:szCs w:val="28"/>
          <w:lang w:val="en-US"/>
        </w:rPr>
        <w:t>T</w:t>
      </w:r>
      <w:r w:rsidRPr="00D261BE">
        <w:rPr>
          <w:color w:val="000000" w:themeColor="text1"/>
          <w:sz w:val="28"/>
          <w:szCs w:val="28"/>
          <w:vertAlign w:val="subscript"/>
          <w:lang w:val="en-US"/>
        </w:rPr>
        <w:t>a</w:t>
      </w:r>
      <w:r w:rsidRPr="00D261BE">
        <w:rPr>
          <w:color w:val="000000" w:themeColor="text1"/>
          <w:sz w:val="28"/>
          <w:szCs w:val="28"/>
        </w:rPr>
        <w:t xml:space="preserve"> - постоянная времени затухания апериодической составляющей тока КЗ, </w:t>
      </w:r>
      <w:r w:rsidRPr="00D261BE">
        <w:rPr>
          <w:color w:val="000000" w:themeColor="text1"/>
          <w:sz w:val="28"/>
          <w:szCs w:val="28"/>
          <w:lang w:val="en-US"/>
        </w:rPr>
        <w:t>T</w:t>
      </w:r>
      <w:r w:rsidRPr="00D261BE">
        <w:rPr>
          <w:color w:val="000000" w:themeColor="text1"/>
          <w:sz w:val="28"/>
          <w:szCs w:val="28"/>
          <w:vertAlign w:val="subscript"/>
          <w:lang w:val="en-US"/>
        </w:rPr>
        <w:t>a</w:t>
      </w:r>
      <w:r w:rsidRPr="00D261BE">
        <w:rPr>
          <w:color w:val="000000" w:themeColor="text1"/>
          <w:sz w:val="28"/>
          <w:szCs w:val="28"/>
        </w:rPr>
        <w:t>=0,02с.</w:t>
      </w:r>
    </w:p>
    <w:p w14:paraId="69F67028" w14:textId="53742D44" w:rsidR="00567C9C" w:rsidRPr="00D261BE" w:rsidRDefault="007D7A8E" w:rsidP="00567C9C">
      <w:pPr>
        <w:tabs>
          <w:tab w:val="left" w:pos="567"/>
        </w:tabs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10,8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0,07+0,02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=10,5 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∙с</m:t>
        </m:r>
      </m:oMath>
      <w:r w:rsidR="00567C9C" w:rsidRPr="00D261BE">
        <w:rPr>
          <w:rFonts w:eastAsiaTheme="minorEastAsia"/>
          <w:color w:val="000000" w:themeColor="text1"/>
          <w:sz w:val="28"/>
          <w:szCs w:val="28"/>
        </w:rPr>
        <w:t>.</w:t>
      </w:r>
    </w:p>
    <w:p w14:paraId="2E39A778" w14:textId="77777777" w:rsidR="00567C9C" w:rsidRPr="00D261BE" w:rsidRDefault="00567C9C" w:rsidP="00567C9C">
      <w:pPr>
        <w:tabs>
          <w:tab w:val="left" w:pos="567"/>
        </w:tabs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             Рассчитывается минимальное сечение, отвечающее требованию его термической стойкости при КЗ</w:t>
      </w:r>
    </w:p>
    <w:p w14:paraId="74DA6083" w14:textId="77777777" w:rsidR="00567C9C" w:rsidRPr="00D261BE" w:rsidRDefault="007D7A8E" w:rsidP="00567C9C">
      <w:pPr>
        <w:pStyle w:val="ad"/>
        <w:spacing w:line="360" w:lineRule="auto"/>
        <w:ind w:left="1069" w:firstLine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min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</m:t>
            </m:r>
          </m:den>
        </m:f>
      </m:oMath>
      <w:r w:rsidR="00FB17B5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</w:t>
      </w:r>
      <w:r w:rsidR="00FB17B5">
        <w:rPr>
          <w:rFonts w:eastAsiaTheme="minorEastAsia"/>
          <w:color w:val="000000" w:themeColor="text1"/>
          <w:sz w:val="28"/>
          <w:szCs w:val="28"/>
        </w:rPr>
        <w:t xml:space="preserve"> (2.33</w:t>
      </w:r>
      <w:r w:rsidR="00567C9C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78B56B16" w14:textId="77777777" w:rsidR="00567C9C" w:rsidRPr="00D261BE" w:rsidRDefault="00567C9C" w:rsidP="00567C9C">
      <w:pPr>
        <w:pStyle w:val="ad"/>
        <w:spacing w:line="36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где    β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к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- полный импульс квадратичного тока КЗ, β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 xml:space="preserve">к </w:t>
      </w:r>
      <w:r w:rsidR="002925F2" w:rsidRPr="00D261BE">
        <w:rPr>
          <w:rFonts w:eastAsiaTheme="minorEastAsia"/>
          <w:color w:val="000000" w:themeColor="text1"/>
          <w:sz w:val="28"/>
          <w:szCs w:val="28"/>
        </w:rPr>
        <w:t>=10,5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кА</w:t>
      </w:r>
      <w:r w:rsidRPr="00D261BE">
        <w:rPr>
          <w:rFonts w:eastAsiaTheme="minorEastAsia"/>
          <w:color w:val="000000" w:themeColor="text1"/>
          <w:sz w:val="28"/>
          <w:szCs w:val="28"/>
          <w:vertAlign w:val="superscript"/>
        </w:rPr>
        <w:t>2</w:t>
      </w:r>
      <w:r w:rsidRPr="00D261BE">
        <w:rPr>
          <w:rFonts w:eastAsiaTheme="minorEastAsia"/>
          <w:color w:val="000000" w:themeColor="text1"/>
          <w:sz w:val="28"/>
          <w:szCs w:val="28"/>
        </w:rPr>
        <w:t>;</w:t>
      </w:r>
    </w:p>
    <w:p w14:paraId="62DA219A" w14:textId="77777777" w:rsidR="00567C9C" w:rsidRPr="00D261BE" w:rsidRDefault="00567C9C" w:rsidP="00567C9C">
      <w:pPr>
        <w:pStyle w:val="ad"/>
        <w:spacing w:line="36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  <w:vertAlign w:val="superscript"/>
        </w:rPr>
        <w:tab/>
      </w:r>
      <w:r w:rsidRPr="00D261BE">
        <w:rPr>
          <w:rFonts w:eastAsiaTheme="minorEastAsia"/>
          <w:color w:val="000000" w:themeColor="text1"/>
          <w:sz w:val="28"/>
          <w:szCs w:val="28"/>
        </w:rPr>
        <w:t>С – функция с постоянным значением, С=91;</w:t>
      </w:r>
    </w:p>
    <w:p w14:paraId="6547FF76" w14:textId="77777777" w:rsidR="005D5889" w:rsidRPr="00D261BE" w:rsidRDefault="007D7A8E" w:rsidP="002925F2">
      <w:pPr>
        <w:spacing w:line="360" w:lineRule="auto"/>
        <w:ind w:left="851"/>
        <w:jc w:val="both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min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√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10,5∙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91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=35,6 </m:t>
          </m:r>
          <m:sSup>
            <m:sSup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мм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</m:t>
              </m:r>
            </m:sup>
          </m:sSup>
        </m:oMath>
      </m:oMathPara>
    </w:p>
    <w:p w14:paraId="16204F00" w14:textId="77777777" w:rsidR="003D1385" w:rsidRPr="00D261BE" w:rsidRDefault="00483E99" w:rsidP="006E19D2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Таблица </w:t>
      </w:r>
      <w:r w:rsidR="003D1385" w:rsidRPr="00D261BE">
        <w:rPr>
          <w:rFonts w:eastAsiaTheme="minorEastAsia"/>
          <w:color w:val="000000" w:themeColor="text1"/>
          <w:sz w:val="28"/>
          <w:szCs w:val="28"/>
        </w:rPr>
        <w:t>5</w:t>
      </w:r>
      <w:r w:rsidR="00BF526B" w:rsidRPr="00D261BE">
        <w:rPr>
          <w:rFonts w:eastAsiaTheme="minorEastAsia"/>
          <w:color w:val="000000" w:themeColor="text1"/>
          <w:sz w:val="28"/>
          <w:szCs w:val="28"/>
        </w:rPr>
        <w:t xml:space="preserve"> -</w:t>
      </w:r>
      <w:r w:rsidR="003D1385" w:rsidRPr="00D261BE">
        <w:rPr>
          <w:rFonts w:eastAsiaTheme="minorEastAsia"/>
          <w:color w:val="000000" w:themeColor="text1"/>
          <w:sz w:val="28"/>
          <w:szCs w:val="28"/>
        </w:rPr>
        <w:t xml:space="preserve"> Данные для выбора токоведущих частей </w:t>
      </w:r>
    </w:p>
    <w:tbl>
      <w:tblPr>
        <w:tblStyle w:val="20"/>
        <w:tblW w:w="9781" w:type="dxa"/>
        <w:tblInd w:w="108" w:type="dxa"/>
        <w:tblLook w:val="04A0" w:firstRow="1" w:lastRow="0" w:firstColumn="1" w:lastColumn="0" w:noHBand="0" w:noVBand="1"/>
      </w:tblPr>
      <w:tblGrid>
        <w:gridCol w:w="1002"/>
        <w:gridCol w:w="998"/>
        <w:gridCol w:w="983"/>
        <w:gridCol w:w="982"/>
        <w:gridCol w:w="982"/>
        <w:gridCol w:w="982"/>
        <w:gridCol w:w="982"/>
        <w:gridCol w:w="1210"/>
        <w:gridCol w:w="1015"/>
        <w:gridCol w:w="645"/>
      </w:tblGrid>
      <w:tr w:rsidR="00D261BE" w:rsidRPr="00D261BE" w14:paraId="364BECE5" w14:textId="77777777" w:rsidTr="00B0700F">
        <w:tc>
          <w:tcPr>
            <w:tcW w:w="1003" w:type="dxa"/>
          </w:tcPr>
          <w:p w14:paraId="70837383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Точка КЗ</w:t>
            </w:r>
          </w:p>
        </w:tc>
        <w:tc>
          <w:tcPr>
            <w:tcW w:w="999" w:type="dxa"/>
          </w:tcPr>
          <w:p w14:paraId="7DF3517C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  <w:lang w:val="en-US"/>
              </w:rPr>
              <w:t>U</w:t>
            </w:r>
            <w:r w:rsidRPr="00D261BE">
              <w:rPr>
                <w:rFonts w:ascii="Times New Roman" w:hAnsi="Times New Roman"/>
                <w:color w:val="000000" w:themeColor="text1"/>
              </w:rPr>
              <w:t>уст, кВ</w:t>
            </w:r>
          </w:p>
        </w:tc>
        <w:tc>
          <w:tcPr>
            <w:tcW w:w="984" w:type="dxa"/>
          </w:tcPr>
          <w:p w14:paraId="7A8A0DA3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  <w:lang w:val="en-US"/>
              </w:rPr>
              <w:t>U</w:t>
            </w:r>
            <w:r w:rsidRPr="00D261BE">
              <w:rPr>
                <w:rFonts w:ascii="Times New Roman" w:hAnsi="Times New Roman"/>
                <w:color w:val="000000" w:themeColor="text1"/>
              </w:rPr>
              <w:t>б, кВ</w:t>
            </w:r>
          </w:p>
        </w:tc>
        <w:tc>
          <w:tcPr>
            <w:tcW w:w="983" w:type="dxa"/>
          </w:tcPr>
          <w:p w14:paraId="1D3A0F57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D261BE">
              <w:rPr>
                <w:rFonts w:ascii="Times New Roman" w:hAnsi="Times New Roman"/>
                <w:color w:val="000000" w:themeColor="text1"/>
                <w:vertAlign w:val="subscript"/>
              </w:rPr>
              <w:t>ᴨ0</w:t>
            </w:r>
            <w:r w:rsidRPr="00D261BE">
              <w:rPr>
                <w:rFonts w:ascii="Times New Roman" w:hAnsi="Times New Roman"/>
                <w:color w:val="000000" w:themeColor="text1"/>
              </w:rPr>
              <w:t>. кА</w:t>
            </w:r>
          </w:p>
        </w:tc>
        <w:tc>
          <w:tcPr>
            <w:tcW w:w="983" w:type="dxa"/>
          </w:tcPr>
          <w:p w14:paraId="576B5073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D261BE">
              <w:rPr>
                <w:rFonts w:ascii="Times New Roman" w:hAnsi="Times New Roman"/>
                <w:color w:val="000000" w:themeColor="text1"/>
              </w:rPr>
              <w:t xml:space="preserve"> уд, кА</w:t>
            </w:r>
          </w:p>
        </w:tc>
        <w:tc>
          <w:tcPr>
            <w:tcW w:w="983" w:type="dxa"/>
          </w:tcPr>
          <w:p w14:paraId="4AFA2F6E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61BE">
              <w:rPr>
                <w:rFonts w:ascii="Times New Roman" w:hAnsi="Times New Roman" w:cs="Times New Roman"/>
                <w:color w:val="000000" w:themeColor="text1"/>
                <w:lang w:val="en-US"/>
              </w:rPr>
              <w:t>Iaτ</w:t>
            </w:r>
            <w:r w:rsidRPr="00D261BE">
              <w:rPr>
                <w:rFonts w:ascii="Times New Roman" w:hAnsi="Times New Roman" w:cs="Times New Roman"/>
                <w:color w:val="000000" w:themeColor="text1"/>
              </w:rPr>
              <w:t>, кА</w:t>
            </w:r>
          </w:p>
        </w:tc>
        <w:tc>
          <w:tcPr>
            <w:tcW w:w="983" w:type="dxa"/>
          </w:tcPr>
          <w:p w14:paraId="7AFA7F20" w14:textId="77777777" w:rsidR="000E53A6" w:rsidRPr="00D261BE" w:rsidRDefault="000E53A6" w:rsidP="008E7B77">
            <w:pPr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D261BE">
              <w:rPr>
                <w:rFonts w:ascii="Times New Roman" w:hAnsi="Times New Roman"/>
                <w:color w:val="000000" w:themeColor="text1"/>
                <w:vertAlign w:val="subscript"/>
              </w:rPr>
              <w:t>ᴨτ</w:t>
            </w:r>
            <w:r w:rsidRPr="00D261BE">
              <w:rPr>
                <w:rFonts w:ascii="Times New Roman" w:hAnsi="Times New Roman"/>
                <w:color w:val="000000" w:themeColor="text1"/>
              </w:rPr>
              <w:t>, кА</w:t>
            </w:r>
          </w:p>
        </w:tc>
        <w:tc>
          <w:tcPr>
            <w:tcW w:w="1208" w:type="dxa"/>
          </w:tcPr>
          <w:p w14:paraId="76EBEB9A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D261BE">
              <w:rPr>
                <w:rFonts w:ascii="Times New Roman" w:hAnsi="Times New Roman"/>
                <w:color w:val="000000" w:themeColor="text1"/>
              </w:rPr>
              <w:t>ном.рас., А</w:t>
            </w:r>
          </w:p>
        </w:tc>
        <w:tc>
          <w:tcPr>
            <w:tcW w:w="1015" w:type="dxa"/>
          </w:tcPr>
          <w:p w14:paraId="53BA723F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ßк.рас., кА</w:t>
            </w:r>
            <w:r w:rsidRPr="00D261BE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D261BE">
              <w:rPr>
                <w:rFonts w:ascii="Times New Roman" w:hAnsi="Times New Roman"/>
                <w:color w:val="000000" w:themeColor="text1"/>
              </w:rPr>
              <w:t>*с</w:t>
            </w:r>
          </w:p>
        </w:tc>
        <w:tc>
          <w:tcPr>
            <w:tcW w:w="640" w:type="dxa"/>
          </w:tcPr>
          <w:p w14:paraId="32BDCC1B" w14:textId="77777777" w:rsidR="000E53A6" w:rsidRPr="00D261BE" w:rsidRDefault="00C14B22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q</w:t>
            </w:r>
            <w:r w:rsidR="00C177FA" w:rsidRPr="00D261BE">
              <w:rPr>
                <w:rFonts w:ascii="Times New Roman" w:hAnsi="Times New Roman"/>
                <w:color w:val="000000" w:themeColor="text1"/>
                <w:vertAlign w:val="subscript"/>
                <w:lang w:val="en-US"/>
              </w:rPr>
              <w:t>min</w:t>
            </w:r>
            <w:r w:rsidR="00C177FA" w:rsidRPr="00D261BE">
              <w:rPr>
                <w:rFonts w:ascii="Times New Roman" w:hAnsi="Times New Roman"/>
                <w:color w:val="000000" w:themeColor="text1"/>
              </w:rPr>
              <w:t>,</w:t>
            </w:r>
            <w:r w:rsidR="000E53A6" w:rsidRPr="00D261BE">
              <w:rPr>
                <w:rFonts w:ascii="Times New Roman" w:hAnsi="Times New Roman"/>
                <w:color w:val="000000" w:themeColor="text1"/>
              </w:rPr>
              <w:t xml:space="preserve"> мм</w:t>
            </w:r>
            <w:r w:rsidR="000E53A6" w:rsidRPr="00D261BE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</w:p>
        </w:tc>
      </w:tr>
      <w:tr w:rsidR="00D261BE" w:rsidRPr="00D261BE" w14:paraId="40D95221" w14:textId="77777777" w:rsidTr="00B0700F">
        <w:tc>
          <w:tcPr>
            <w:tcW w:w="1003" w:type="dxa"/>
          </w:tcPr>
          <w:p w14:paraId="19CBD2CD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К-1</w:t>
            </w:r>
          </w:p>
        </w:tc>
        <w:tc>
          <w:tcPr>
            <w:tcW w:w="999" w:type="dxa"/>
          </w:tcPr>
          <w:p w14:paraId="3B62D27F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220</w:t>
            </w:r>
          </w:p>
        </w:tc>
        <w:tc>
          <w:tcPr>
            <w:tcW w:w="984" w:type="dxa"/>
          </w:tcPr>
          <w:p w14:paraId="59322BAD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230</w:t>
            </w:r>
          </w:p>
        </w:tc>
        <w:tc>
          <w:tcPr>
            <w:tcW w:w="983" w:type="dxa"/>
          </w:tcPr>
          <w:p w14:paraId="74C26802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5,8</w:t>
            </w:r>
          </w:p>
        </w:tc>
        <w:tc>
          <w:tcPr>
            <w:tcW w:w="983" w:type="dxa"/>
          </w:tcPr>
          <w:p w14:paraId="611CFE99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261BE">
              <w:rPr>
                <w:rFonts w:ascii="Times New Roman" w:hAnsi="Times New Roman"/>
                <w:color w:val="000000" w:themeColor="text1"/>
                <w:lang w:val="en-US"/>
              </w:rPr>
              <w:t>14,1</w:t>
            </w:r>
          </w:p>
        </w:tc>
        <w:tc>
          <w:tcPr>
            <w:tcW w:w="983" w:type="dxa"/>
          </w:tcPr>
          <w:p w14:paraId="306026C0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1,8</w:t>
            </w:r>
          </w:p>
        </w:tc>
        <w:tc>
          <w:tcPr>
            <w:tcW w:w="983" w:type="dxa"/>
          </w:tcPr>
          <w:p w14:paraId="73BB4E31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5,8</w:t>
            </w:r>
          </w:p>
        </w:tc>
        <w:tc>
          <w:tcPr>
            <w:tcW w:w="1208" w:type="dxa"/>
          </w:tcPr>
          <w:p w14:paraId="73B3A1B6" w14:textId="77777777" w:rsidR="000E53A6" w:rsidRPr="00D261BE" w:rsidRDefault="002774B4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419,9</w:t>
            </w:r>
          </w:p>
        </w:tc>
        <w:tc>
          <w:tcPr>
            <w:tcW w:w="1015" w:type="dxa"/>
          </w:tcPr>
          <w:p w14:paraId="4D4FC352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2,3</w:t>
            </w:r>
          </w:p>
        </w:tc>
        <w:tc>
          <w:tcPr>
            <w:tcW w:w="640" w:type="dxa"/>
          </w:tcPr>
          <w:p w14:paraId="0804F28A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16,7</w:t>
            </w:r>
          </w:p>
        </w:tc>
      </w:tr>
      <w:tr w:rsidR="000E53A6" w:rsidRPr="00D261BE" w14:paraId="37D65EB5" w14:textId="77777777" w:rsidTr="00B0700F">
        <w:tc>
          <w:tcPr>
            <w:tcW w:w="1003" w:type="dxa"/>
          </w:tcPr>
          <w:p w14:paraId="6C308617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К-2</w:t>
            </w:r>
          </w:p>
        </w:tc>
        <w:tc>
          <w:tcPr>
            <w:tcW w:w="999" w:type="dxa"/>
          </w:tcPr>
          <w:p w14:paraId="1C9512D9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984" w:type="dxa"/>
          </w:tcPr>
          <w:p w14:paraId="1E00D74A" w14:textId="77777777" w:rsidR="000E53A6" w:rsidRPr="00D261BE" w:rsidRDefault="000E53A6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983" w:type="dxa"/>
          </w:tcPr>
          <w:p w14:paraId="214FFE29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10,8</w:t>
            </w:r>
          </w:p>
        </w:tc>
        <w:tc>
          <w:tcPr>
            <w:tcW w:w="983" w:type="dxa"/>
          </w:tcPr>
          <w:p w14:paraId="14D6414A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24,6</w:t>
            </w:r>
          </w:p>
        </w:tc>
        <w:tc>
          <w:tcPr>
            <w:tcW w:w="983" w:type="dxa"/>
          </w:tcPr>
          <w:p w14:paraId="7A9377EA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1,5</w:t>
            </w:r>
          </w:p>
        </w:tc>
        <w:tc>
          <w:tcPr>
            <w:tcW w:w="983" w:type="dxa"/>
          </w:tcPr>
          <w:p w14:paraId="066C4984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10,8</w:t>
            </w:r>
          </w:p>
        </w:tc>
        <w:tc>
          <w:tcPr>
            <w:tcW w:w="1208" w:type="dxa"/>
          </w:tcPr>
          <w:p w14:paraId="034D0A06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823,1</w:t>
            </w:r>
          </w:p>
        </w:tc>
        <w:tc>
          <w:tcPr>
            <w:tcW w:w="1015" w:type="dxa"/>
          </w:tcPr>
          <w:p w14:paraId="3D863D14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10,5</w:t>
            </w:r>
          </w:p>
        </w:tc>
        <w:tc>
          <w:tcPr>
            <w:tcW w:w="640" w:type="dxa"/>
          </w:tcPr>
          <w:p w14:paraId="61E20B3F" w14:textId="77777777" w:rsidR="000E53A6" w:rsidRPr="00D261BE" w:rsidRDefault="00C177FA" w:rsidP="008E7B7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D261BE">
              <w:rPr>
                <w:rFonts w:ascii="Times New Roman" w:hAnsi="Times New Roman"/>
                <w:color w:val="000000" w:themeColor="text1"/>
              </w:rPr>
              <w:t>35,6</w:t>
            </w:r>
          </w:p>
        </w:tc>
      </w:tr>
    </w:tbl>
    <w:p w14:paraId="35FC1208" w14:textId="77777777" w:rsidR="00C177FA" w:rsidRPr="00D261BE" w:rsidRDefault="00C177FA" w:rsidP="002544AC">
      <w:pPr>
        <w:spacing w:line="360" w:lineRule="auto"/>
        <w:ind w:firstLine="851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24C934D" w14:textId="77777777" w:rsidR="008E7F5E" w:rsidRPr="00D261BE" w:rsidRDefault="002544AC" w:rsidP="002544AC">
      <w:pPr>
        <w:spacing w:line="360" w:lineRule="auto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2.</w:t>
      </w:r>
      <w:r w:rsidR="00A96D81" w:rsidRPr="00D261BE">
        <w:rPr>
          <w:rFonts w:eastAsiaTheme="minorEastAsia"/>
          <w:color w:val="000000" w:themeColor="text1"/>
          <w:sz w:val="28"/>
          <w:szCs w:val="28"/>
        </w:rPr>
        <w:t>5</w:t>
      </w:r>
      <w:r w:rsidR="008E7F5E" w:rsidRPr="00D261BE">
        <w:rPr>
          <w:rFonts w:eastAsiaTheme="minorEastAsia"/>
          <w:color w:val="000000" w:themeColor="text1"/>
          <w:sz w:val="28"/>
          <w:szCs w:val="28"/>
        </w:rPr>
        <w:t>.</w:t>
      </w:r>
      <w:r w:rsidRPr="00D261BE">
        <w:rPr>
          <w:rFonts w:eastAsiaTheme="minorEastAsia"/>
          <w:color w:val="000000" w:themeColor="text1"/>
          <w:sz w:val="28"/>
          <w:szCs w:val="28"/>
        </w:rPr>
        <w:t>2</w:t>
      </w:r>
      <w:r w:rsidR="008E7F5E" w:rsidRPr="00D261BE">
        <w:rPr>
          <w:rFonts w:eastAsiaTheme="minorEastAsia"/>
          <w:color w:val="000000" w:themeColor="text1"/>
          <w:sz w:val="28"/>
          <w:szCs w:val="28"/>
        </w:rPr>
        <w:t xml:space="preserve"> Выбор гибких шин на напряжение 220 кВ</w:t>
      </w:r>
    </w:p>
    <w:p w14:paraId="6EBBB501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 xml:space="preserve">Гибкие шины выбираются по:     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AC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-300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/66 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[3,с. 180]</m:t>
        </m:r>
      </m:oMath>
    </w:p>
    <w:p w14:paraId="321BE4DF" w14:textId="77777777" w:rsidR="00E3620B" w:rsidRPr="00D261BE" w:rsidRDefault="00E3620B" w:rsidP="00E3620B">
      <w:pPr>
        <w:pStyle w:val="ad"/>
        <w:numPr>
          <w:ilvl w:val="0"/>
          <w:numId w:val="30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допустимому току </w:t>
      </w:r>
    </w:p>
    <w:p w14:paraId="7327FC13" w14:textId="77777777" w:rsidR="00E3620B" w:rsidRPr="00D261BE" w:rsidRDefault="007D7A8E" w:rsidP="00E3620B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FB17B5">
        <w:rPr>
          <w:rFonts w:eastAsiaTheme="minorEastAsia"/>
          <w:color w:val="000000" w:themeColor="text1"/>
          <w:sz w:val="28"/>
          <w:szCs w:val="28"/>
        </w:rPr>
        <w:t>34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5FFE6687" w14:textId="77777777" w:rsidR="00E3620B" w:rsidRPr="00D261BE" w:rsidRDefault="00E3620B" w:rsidP="00E3620B">
      <w:pPr>
        <w:spacing w:line="360" w:lineRule="auto"/>
        <w:ind w:left="360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419,9А ≤ 705А</w:t>
      </w:r>
    </w:p>
    <w:p w14:paraId="3DB02C2C" w14:textId="77777777" w:rsidR="00E3620B" w:rsidRPr="00D261BE" w:rsidRDefault="00E3620B" w:rsidP="00E3620B">
      <w:pPr>
        <w:pStyle w:val="ad"/>
        <w:numPr>
          <w:ilvl w:val="0"/>
          <w:numId w:val="30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термической стойкости</w:t>
      </w:r>
    </w:p>
    <w:p w14:paraId="2A9B79BD" w14:textId="77777777" w:rsidR="00E3620B" w:rsidRPr="00D261BE" w:rsidRDefault="007D7A8E" w:rsidP="00E3620B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min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выбр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FB17B5">
        <w:rPr>
          <w:rFonts w:eastAsiaTheme="minorEastAsia"/>
          <w:color w:val="000000" w:themeColor="text1"/>
          <w:sz w:val="28"/>
          <w:szCs w:val="28"/>
        </w:rPr>
        <w:t>35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299A14C3" w14:textId="77777777" w:rsidR="00E3620B" w:rsidRPr="00D261BE" w:rsidRDefault="00E3620B" w:rsidP="00E3620B">
      <w:pPr>
        <w:spacing w:line="360" w:lineRule="auto"/>
        <w:ind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Согласно ПУЭ сборные шины на термическую стойкость могут не рассчитываться, так как они выполняются голыми проводами на открытом воздухе.</w:t>
      </w:r>
    </w:p>
    <w:p w14:paraId="171B5329" w14:textId="77777777" w:rsidR="00E3620B" w:rsidRPr="00D261BE" w:rsidRDefault="00E3620B" w:rsidP="00E3620B">
      <w:pPr>
        <w:pStyle w:val="ad"/>
        <w:numPr>
          <w:ilvl w:val="0"/>
          <w:numId w:val="30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электродинамической стойкости</w:t>
      </w:r>
    </w:p>
    <w:p w14:paraId="0E5208F7" w14:textId="77777777" w:rsidR="00E3620B" w:rsidRPr="00D261BE" w:rsidRDefault="007D7A8E" w:rsidP="00483E99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 xml:space="preserve"> (</w:t>
      </w:r>
      <w:r w:rsidR="00FB17B5">
        <w:rPr>
          <w:rFonts w:eastAsiaTheme="minorEastAsia"/>
          <w:color w:val="000000" w:themeColor="text1"/>
          <w:sz w:val="28"/>
          <w:szCs w:val="28"/>
        </w:rPr>
        <w:t>2.36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7C2EA0A0" w14:textId="77777777" w:rsidR="00E3620B" w:rsidRPr="00D261BE" w:rsidRDefault="00E3620B" w:rsidP="00E3620B">
      <w:pPr>
        <w:spacing w:line="360" w:lineRule="auto"/>
        <w:ind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Согласно ПУЭ сборные гибкие шины на электродинамическую стойкость могут не рассчитываться, так как расстояние между фазами велико, а силы взаимодействия между ними малы.</w:t>
      </w:r>
    </w:p>
    <w:p w14:paraId="23D52378" w14:textId="77777777" w:rsidR="00E3620B" w:rsidRPr="00D261BE" w:rsidRDefault="00E3620B" w:rsidP="00E3620B">
      <w:pPr>
        <w:pStyle w:val="ad"/>
        <w:numPr>
          <w:ilvl w:val="0"/>
          <w:numId w:val="30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условиям коронирования</w:t>
      </w:r>
    </w:p>
    <w:p w14:paraId="42BE8A7C" w14:textId="77777777" w:rsidR="00E3620B" w:rsidRPr="00D261BE" w:rsidRDefault="00E3620B" w:rsidP="00483E99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1,07∙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≤0,9∙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(</w:t>
      </w:r>
      <w:r w:rsidR="00FB17B5">
        <w:rPr>
          <w:rFonts w:eastAsiaTheme="minorEastAsia"/>
          <w:color w:val="000000" w:themeColor="text1"/>
          <w:sz w:val="28"/>
          <w:szCs w:val="28"/>
        </w:rPr>
        <w:t>2</w:t>
      </w:r>
      <w:r w:rsidRPr="00D261BE">
        <w:rPr>
          <w:rFonts w:eastAsiaTheme="minorEastAsia"/>
          <w:color w:val="000000" w:themeColor="text1"/>
          <w:sz w:val="28"/>
          <w:szCs w:val="28"/>
        </w:rPr>
        <w:t>.</w:t>
      </w:r>
      <w:r w:rsidR="00FB17B5">
        <w:rPr>
          <w:rFonts w:eastAsiaTheme="minorEastAsia"/>
          <w:color w:val="000000" w:themeColor="text1"/>
          <w:sz w:val="28"/>
          <w:szCs w:val="28"/>
        </w:rPr>
        <w:t>37</w:t>
      </w:r>
      <w:r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22D3935C" w14:textId="77777777" w:rsidR="00E3620B" w:rsidRPr="00D261BE" w:rsidRDefault="00E3620B" w:rsidP="00E3620B">
      <w:pPr>
        <w:spacing w:line="360" w:lineRule="auto"/>
        <w:ind w:left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Определяется критическая напряженность</w:t>
      </w:r>
    </w:p>
    <w:p w14:paraId="29C901DF" w14:textId="77777777" w:rsidR="00E3620B" w:rsidRPr="00D261BE" w:rsidRDefault="007D7A8E" w:rsidP="00E3620B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=30,3∙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0,299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rad>
              </m:den>
            </m:f>
          </m:e>
        </m:d>
      </m:oMath>
      <w:r w:rsidR="00E3620B" w:rsidRPr="00D261BE">
        <w:rPr>
          <w:rFonts w:eastAsiaTheme="minorEastAsia"/>
          <w:color w:val="000000" w:themeColor="text1"/>
          <w:sz w:val="28"/>
          <w:szCs w:val="28"/>
        </w:rPr>
        <w:t xml:space="preserve"> 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</w:t>
      </w:r>
      <w:r w:rsid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FB17B5">
        <w:rPr>
          <w:rFonts w:eastAsiaTheme="minorEastAsia"/>
          <w:color w:val="000000" w:themeColor="text1"/>
          <w:sz w:val="28"/>
          <w:szCs w:val="28"/>
        </w:rPr>
        <w:t>38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1F598C80" w14:textId="2AF96B09" w:rsidR="00E3620B" w:rsidRPr="00D261BE" w:rsidRDefault="00E3620B" w:rsidP="00E3620B">
      <w:pPr>
        <w:spacing w:after="100" w:afterAutospacing="1" w:line="36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где  m - коэффициент, учитывающий шероховатость поверхности провода, m=0,82;</w:t>
      </w:r>
    </w:p>
    <w:p w14:paraId="496FBEBA" w14:textId="77777777" w:rsidR="00E3620B" w:rsidRPr="00D261BE" w:rsidRDefault="00E3620B" w:rsidP="00E3620B">
      <w:pPr>
        <w:spacing w:after="100" w:afterAutospacing="1" w:line="36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r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0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- радиус провода, r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0</w:t>
      </w:r>
      <w:r w:rsidRPr="00D261BE">
        <w:rPr>
          <w:rFonts w:eastAsiaTheme="minorEastAsia"/>
          <w:color w:val="000000" w:themeColor="text1"/>
          <w:sz w:val="28"/>
          <w:szCs w:val="28"/>
        </w:rPr>
        <w:t>=1,2см.</w:t>
      </w:r>
    </w:p>
    <w:p w14:paraId="5EF4B033" w14:textId="77777777" w:rsidR="00E3620B" w:rsidRPr="00D261BE" w:rsidRDefault="00E3620B" w:rsidP="00E3620B">
      <w:pPr>
        <w:spacing w:after="100" w:afterAutospacing="1" w:line="36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=30,3∙0,82∙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0,299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1,2</m:t>
                    </m:r>
                  </m:e>
                </m:rad>
              </m:den>
            </m:f>
          </m:e>
        </m:d>
      </m:oMath>
      <w:r w:rsidRPr="00D261BE">
        <w:rPr>
          <w:rFonts w:eastAsiaTheme="minorEastAsia"/>
          <w:color w:val="000000" w:themeColor="text1"/>
          <w:sz w:val="28"/>
          <w:szCs w:val="28"/>
        </w:rPr>
        <w:t>=30,63 кВ/см.</w:t>
      </w:r>
    </w:p>
    <w:p w14:paraId="6C186B11" w14:textId="77777777" w:rsidR="00E3620B" w:rsidRPr="00D261BE" w:rsidRDefault="00E3620B" w:rsidP="00E3620B">
      <w:pPr>
        <w:spacing w:after="100" w:afterAutospacing="1" w:line="360" w:lineRule="auto"/>
        <w:ind w:left="35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Определяется напряженность вокруг провода для нерасщеплённого провода в фазе</w:t>
      </w:r>
    </w:p>
    <w:p w14:paraId="7FD06382" w14:textId="77777777" w:rsidR="00E3620B" w:rsidRPr="00D261BE" w:rsidRDefault="00E3620B" w:rsidP="00E3620B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К∙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0,354∙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lg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Дср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den>
        </m:f>
      </m:oMath>
      <w:r w:rsidRPr="00D261BE">
        <w:rPr>
          <w:rFonts w:eastAsiaTheme="minorEastAsia"/>
          <w:color w:val="000000" w:themeColor="text1"/>
          <w:sz w:val="28"/>
          <w:szCs w:val="28"/>
        </w:rPr>
        <w:t xml:space="preserve"> 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39</w:t>
      </w:r>
      <w:r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788667A3" w14:textId="77777777" w:rsidR="006A4481" w:rsidRPr="00D261BE" w:rsidRDefault="00E3620B" w:rsidP="006A4481">
      <w:pPr>
        <w:spacing w:line="360" w:lineRule="auto"/>
        <w:ind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где К – коэффициент учитывающий количество п</w:t>
      </w:r>
      <w:r w:rsidR="006A4481" w:rsidRPr="00D261BE">
        <w:rPr>
          <w:rFonts w:eastAsiaTheme="minorEastAsia"/>
          <w:color w:val="000000" w:themeColor="text1"/>
          <w:sz w:val="28"/>
          <w:szCs w:val="28"/>
        </w:rPr>
        <w:t xml:space="preserve">роводов (n) в расщепленной фазе, </w:t>
      </w:r>
      <w:r w:rsidR="006A4481" w:rsidRPr="00D261BE">
        <w:rPr>
          <w:rFonts w:eastAsiaTheme="minorEastAsia"/>
          <w:color w:val="000000" w:themeColor="text1"/>
          <w:sz w:val="28"/>
          <w:szCs w:val="28"/>
          <w:lang w:val="en-US"/>
        </w:rPr>
        <w:t>K</w:t>
      </w:r>
      <w:r w:rsidR="006A4481" w:rsidRPr="00D261BE">
        <w:rPr>
          <w:rFonts w:eastAsiaTheme="minorEastAsia"/>
          <w:color w:val="000000" w:themeColor="text1"/>
          <w:sz w:val="28"/>
          <w:szCs w:val="28"/>
        </w:rPr>
        <w:t>=1;</w:t>
      </w:r>
    </w:p>
    <w:p w14:paraId="5742CA54" w14:textId="77777777" w:rsidR="00E3620B" w:rsidRPr="00D261BE" w:rsidRDefault="00C14B22" w:rsidP="00E3620B">
      <w:pPr>
        <w:spacing w:line="360" w:lineRule="auto"/>
        <w:ind w:firstLine="36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>U – линейное напряжение, U=220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>кВ;</w:t>
      </w:r>
    </w:p>
    <w:p w14:paraId="3858EAEF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n – количество проводов в фазе, n</w:t>
      </w:r>
      <w:r w:rsidR="006A4481" w:rsidRPr="00D261BE">
        <w:rPr>
          <w:rFonts w:eastAsiaTheme="minorEastAsia"/>
          <w:color w:val="000000" w:themeColor="text1"/>
          <w:sz w:val="28"/>
          <w:szCs w:val="28"/>
        </w:rPr>
        <w:t>=1</w:t>
      </w:r>
      <w:r w:rsidRPr="00D261BE">
        <w:rPr>
          <w:rFonts w:eastAsiaTheme="minorEastAsia"/>
          <w:color w:val="000000" w:themeColor="text1"/>
          <w:sz w:val="28"/>
          <w:szCs w:val="28"/>
        </w:rPr>
        <w:t>;</w:t>
      </w:r>
    </w:p>
    <w:p w14:paraId="46399450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lastRenderedPageBreak/>
        <w:tab/>
        <w:t>Д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ср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– среднее расстояние между фазами.</w:t>
      </w:r>
    </w:p>
    <w:p w14:paraId="29FB9176" w14:textId="77777777" w:rsidR="00E3620B" w:rsidRPr="00D261BE" w:rsidRDefault="007D7A8E" w:rsidP="00E3620B">
      <w:pPr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ср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=1,26∙Д</m:t>
        </m:r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</w:t>
      </w:r>
      <w:r w:rsidR="00483E9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>(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2.</w:t>
      </w:r>
      <w:r w:rsidR="00FB17B5">
        <w:rPr>
          <w:rFonts w:eastAsiaTheme="minorEastAsia"/>
          <w:color w:val="000000" w:themeColor="text1"/>
          <w:sz w:val="28"/>
          <w:szCs w:val="28"/>
        </w:rPr>
        <w:t>40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330831E3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где Д – рассто</w:t>
      </w:r>
      <w:r w:rsidR="006A4481" w:rsidRPr="00D261BE">
        <w:rPr>
          <w:rFonts w:eastAsiaTheme="minorEastAsia"/>
          <w:color w:val="000000" w:themeColor="text1"/>
          <w:sz w:val="28"/>
          <w:szCs w:val="28"/>
        </w:rPr>
        <w:t>яние между соседними фазами для напряжения 220 кВ, Д=4</w:t>
      </w:r>
      <w:r w:rsidRPr="00D261BE">
        <w:rPr>
          <w:rFonts w:eastAsiaTheme="minorEastAsia"/>
          <w:color w:val="000000" w:themeColor="text1"/>
          <w:sz w:val="28"/>
          <w:szCs w:val="28"/>
        </w:rPr>
        <w:t>00см.</w:t>
      </w:r>
    </w:p>
    <w:p w14:paraId="5C6E9905" w14:textId="77777777" w:rsidR="00E3620B" w:rsidRPr="00D261BE" w:rsidRDefault="00E3620B" w:rsidP="006A4481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ср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=1,26∙400=504см.</m:t>
        </m:r>
      </m:oMath>
    </w:p>
    <w:p w14:paraId="19F14091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1∙0,354∙220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∙1,2∙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lg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504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1,2</m:t>
                </m:r>
              </m:den>
            </m:f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=24,74</m:t>
        </m:r>
      </m:oMath>
      <w:r w:rsidRPr="00D261BE">
        <w:rPr>
          <w:rFonts w:eastAsiaTheme="minorEastAsia"/>
          <w:color w:val="000000" w:themeColor="text1"/>
          <w:sz w:val="28"/>
          <w:szCs w:val="28"/>
        </w:rPr>
        <w:t xml:space="preserve"> кВ/см</w:t>
      </w:r>
    </w:p>
    <w:p w14:paraId="5746B5CB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Проверяется условие коронирования:</w:t>
      </w:r>
    </w:p>
    <w:p w14:paraId="4EB912A6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1,07∙</m:t>
          </m:r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E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≤0,9∙</m:t>
          </m:r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0</m:t>
              </m:r>
            </m:sub>
          </m:sSub>
        </m:oMath>
      </m:oMathPara>
    </w:p>
    <w:p w14:paraId="2D0D4558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1,07∙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24,74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≤0,9∙30,63</m:t>
        </m:r>
      </m:oMath>
    </w:p>
    <w:p w14:paraId="712A0F0B" w14:textId="77777777" w:rsidR="00E3620B" w:rsidRPr="00D261BE" w:rsidRDefault="00E3620B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27,47≤27,57</m:t>
        </m:r>
      </m:oMath>
    </w:p>
    <w:p w14:paraId="758FFD2C" w14:textId="77777777" w:rsidR="00E3620B" w:rsidRPr="00D261BE" w:rsidRDefault="006A4481" w:rsidP="00E3620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Вывод: выбранные гибкие шины  AC-300/66</w:t>
      </w:r>
      <w:r w:rsidR="00E3620B" w:rsidRPr="00D261BE">
        <w:rPr>
          <w:rFonts w:eastAsiaTheme="minorEastAsia"/>
          <w:color w:val="000000" w:themeColor="text1"/>
          <w:sz w:val="28"/>
          <w:szCs w:val="28"/>
        </w:rPr>
        <w:t xml:space="preserve"> проходят по всем условиям.</w:t>
      </w:r>
    </w:p>
    <w:p w14:paraId="2FF07BA5" w14:textId="77777777" w:rsidR="00270045" w:rsidRPr="00D261BE" w:rsidRDefault="00270045" w:rsidP="006129E5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</w:p>
    <w:p w14:paraId="37C429C1" w14:textId="77777777" w:rsidR="00556826" w:rsidRPr="00D261BE" w:rsidRDefault="001E73E7" w:rsidP="00B0700F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2.5.3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 xml:space="preserve"> Выбор гибких шин на напряжение 35 кВ</w:t>
      </w:r>
    </w:p>
    <w:p w14:paraId="7B82AF85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 xml:space="preserve">Гибкие шины выбираются по:     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AC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-400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/22</m:t>
        </m:r>
      </m:oMath>
      <w:r w:rsidR="00320048" w:rsidRPr="003221DE">
        <w:rPr>
          <w:sz w:val="28"/>
          <w:szCs w:val="28"/>
        </w:rPr>
        <w:t>[</w:t>
      </w:r>
      <w:r w:rsidR="00320048">
        <w:rPr>
          <w:sz w:val="28"/>
          <w:szCs w:val="28"/>
        </w:rPr>
        <w:t>3</w:t>
      </w:r>
      <w:r w:rsidR="00320048" w:rsidRPr="003221DE">
        <w:rPr>
          <w:sz w:val="28"/>
          <w:szCs w:val="28"/>
        </w:rPr>
        <w:t xml:space="preserve">,с. </w:t>
      </w:r>
      <w:r w:rsidR="00320048">
        <w:rPr>
          <w:sz w:val="28"/>
          <w:szCs w:val="28"/>
        </w:rPr>
        <w:t>180</w:t>
      </w:r>
      <w:r w:rsidR="00320048" w:rsidRPr="003221DE">
        <w:rPr>
          <w:sz w:val="28"/>
          <w:szCs w:val="28"/>
        </w:rPr>
        <w:t>]</w:t>
      </w:r>
    </w:p>
    <w:p w14:paraId="5F947C6C" w14:textId="77777777" w:rsidR="00556826" w:rsidRPr="00D261BE" w:rsidRDefault="00556826" w:rsidP="00556826">
      <w:pPr>
        <w:pStyle w:val="ad"/>
        <w:numPr>
          <w:ilvl w:val="0"/>
          <w:numId w:val="31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допустимому току </w:t>
      </w:r>
    </w:p>
    <w:p w14:paraId="5E7625DB" w14:textId="77777777" w:rsidR="00556826" w:rsidRPr="00D261BE" w:rsidRDefault="007D7A8E" w:rsidP="00556826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41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75972E9A" w14:textId="3D8C103C" w:rsidR="00556826" w:rsidRPr="00D261BE" w:rsidRDefault="00556826" w:rsidP="00556826">
      <w:pPr>
        <w:spacing w:line="360" w:lineRule="auto"/>
        <w:ind w:left="360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823,1А ≤ 830А</w:t>
      </w:r>
    </w:p>
    <w:p w14:paraId="43E3C74D" w14:textId="77777777" w:rsidR="00556826" w:rsidRPr="00D261BE" w:rsidRDefault="00556826" w:rsidP="00556826">
      <w:pPr>
        <w:pStyle w:val="ad"/>
        <w:numPr>
          <w:ilvl w:val="0"/>
          <w:numId w:val="31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термической стойкости</w:t>
      </w:r>
    </w:p>
    <w:p w14:paraId="1461AA78" w14:textId="77777777" w:rsidR="00556826" w:rsidRPr="00D261BE" w:rsidRDefault="007D7A8E" w:rsidP="00556826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min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выбр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483E9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42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01D57ABD" w14:textId="77777777" w:rsidR="00556826" w:rsidRPr="00D261BE" w:rsidRDefault="00556826" w:rsidP="00556826">
      <w:pPr>
        <w:spacing w:line="360" w:lineRule="auto"/>
        <w:ind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Согласно ПУЭ сборные шины на термическую стойкость могут не рассчитываться, так как они выполняются голыми проводами на открытом воздухе.</w:t>
      </w:r>
    </w:p>
    <w:p w14:paraId="75D26086" w14:textId="77777777" w:rsidR="00556826" w:rsidRPr="00D261BE" w:rsidRDefault="00556826" w:rsidP="00556826">
      <w:pPr>
        <w:pStyle w:val="ad"/>
        <w:numPr>
          <w:ilvl w:val="0"/>
          <w:numId w:val="3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электродинамической стойкости</w:t>
      </w:r>
    </w:p>
    <w:p w14:paraId="22CDF9E8" w14:textId="77777777" w:rsidR="00556826" w:rsidRPr="00D261BE" w:rsidRDefault="007D7A8E" w:rsidP="00556826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43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52F90230" w14:textId="77777777" w:rsidR="00556826" w:rsidRPr="00D261BE" w:rsidRDefault="00556826" w:rsidP="00556826">
      <w:pPr>
        <w:spacing w:line="360" w:lineRule="auto"/>
        <w:ind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Согласно ПУЭ сборные гибкие шины на электродинамическую стойкость могут не рассчитываться, так как расстояние между фазами велико, а силы взаимодействия между ними малы.</w:t>
      </w:r>
    </w:p>
    <w:p w14:paraId="35D5BB2A" w14:textId="77777777" w:rsidR="00556826" w:rsidRPr="00D261BE" w:rsidRDefault="00556826" w:rsidP="00556826">
      <w:pPr>
        <w:pStyle w:val="ad"/>
        <w:numPr>
          <w:ilvl w:val="0"/>
          <w:numId w:val="3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условиям коронирования</w:t>
      </w:r>
    </w:p>
    <w:p w14:paraId="6379F7EC" w14:textId="77777777" w:rsidR="00556826" w:rsidRPr="00D261BE" w:rsidRDefault="00556826" w:rsidP="00556826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1,07∙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≤0,9∙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</w:t>
      </w:r>
      <w:r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44</w:t>
      </w:r>
      <w:r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59290561" w14:textId="77777777" w:rsidR="00556826" w:rsidRPr="00D261BE" w:rsidRDefault="00556826" w:rsidP="00556826">
      <w:pPr>
        <w:spacing w:line="360" w:lineRule="auto"/>
        <w:ind w:left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lastRenderedPageBreak/>
        <w:t>Определяется критическая напряженность</w:t>
      </w:r>
    </w:p>
    <w:p w14:paraId="15C0429E" w14:textId="77777777" w:rsidR="00556826" w:rsidRPr="00D261BE" w:rsidRDefault="007D7A8E" w:rsidP="00556826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=30,3∙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0,299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rad>
              </m:den>
            </m:f>
          </m:e>
        </m:d>
      </m:oMath>
      <w:r w:rsidR="00483E9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FB17B5">
        <w:rPr>
          <w:rFonts w:eastAsiaTheme="minorEastAsia"/>
          <w:color w:val="000000" w:themeColor="text1"/>
          <w:sz w:val="28"/>
          <w:szCs w:val="28"/>
        </w:rPr>
        <w:t>45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0BC85BDA" w14:textId="77777777" w:rsidR="00556826" w:rsidRPr="00D261BE" w:rsidRDefault="00556826" w:rsidP="00556826">
      <w:pPr>
        <w:spacing w:after="100" w:afterAutospacing="1" w:line="36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где  m - коэффициент, учитывающий шероховатость поверхности провода, m=0,82;</w:t>
      </w:r>
    </w:p>
    <w:p w14:paraId="2078735E" w14:textId="77777777" w:rsidR="00556826" w:rsidRPr="00D261BE" w:rsidRDefault="00556826" w:rsidP="00556826">
      <w:pPr>
        <w:spacing w:after="100" w:afterAutospacing="1" w:line="36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r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0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- радиус провода, r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0</w:t>
      </w:r>
      <w:r w:rsidRPr="00D261BE">
        <w:rPr>
          <w:rFonts w:eastAsiaTheme="minorEastAsia"/>
          <w:color w:val="000000" w:themeColor="text1"/>
          <w:sz w:val="28"/>
          <w:szCs w:val="28"/>
        </w:rPr>
        <w:t>=1,33см.</w:t>
      </w:r>
    </w:p>
    <w:p w14:paraId="47EEA754" w14:textId="77777777" w:rsidR="00556826" w:rsidRPr="00D261BE" w:rsidRDefault="00556826" w:rsidP="00556826">
      <w:pPr>
        <w:spacing w:after="100" w:afterAutospacing="1" w:line="36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=30,3∙0,82∙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0,299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1,33</m:t>
                    </m:r>
                  </m:e>
                </m:rad>
              </m:den>
            </m:f>
          </m:e>
        </m:d>
      </m:oMath>
      <w:r w:rsidRPr="00D261BE">
        <w:rPr>
          <w:rFonts w:eastAsiaTheme="minorEastAsia"/>
          <w:color w:val="000000" w:themeColor="text1"/>
          <w:sz w:val="28"/>
          <w:szCs w:val="28"/>
        </w:rPr>
        <w:t>=3</w:t>
      </w:r>
      <w:r w:rsidR="004F0255" w:rsidRPr="00D261BE">
        <w:rPr>
          <w:rFonts w:eastAsiaTheme="minorEastAsia"/>
          <w:color w:val="000000" w:themeColor="text1"/>
          <w:sz w:val="28"/>
          <w:szCs w:val="28"/>
        </w:rPr>
        <w:t xml:space="preserve">1,29 </w:t>
      </w:r>
      <w:r w:rsidRPr="00D261BE">
        <w:rPr>
          <w:rFonts w:eastAsiaTheme="minorEastAsia"/>
          <w:color w:val="000000" w:themeColor="text1"/>
          <w:sz w:val="28"/>
          <w:szCs w:val="28"/>
        </w:rPr>
        <w:t>кВ/см.</w:t>
      </w:r>
    </w:p>
    <w:p w14:paraId="2996149D" w14:textId="77777777" w:rsidR="00556826" w:rsidRPr="00D261BE" w:rsidRDefault="00556826" w:rsidP="00556826">
      <w:pPr>
        <w:spacing w:after="100" w:afterAutospacing="1" w:line="360" w:lineRule="auto"/>
        <w:ind w:left="35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Определяется напряженность вокруг провода для нерасщеплённого провода в фазе</w:t>
      </w:r>
    </w:p>
    <w:p w14:paraId="7DA18F5E" w14:textId="77777777" w:rsidR="00556826" w:rsidRPr="00D261BE" w:rsidRDefault="00556826" w:rsidP="00556826">
      <w:pPr>
        <w:spacing w:line="360" w:lineRule="auto"/>
        <w:ind w:left="360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К∙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0,354∙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lg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Дср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den>
        </m:f>
      </m:oMath>
      <w:r w:rsidR="00FB17B5">
        <w:rPr>
          <w:rFonts w:eastAsiaTheme="minorEastAsia"/>
          <w:color w:val="000000" w:themeColor="text1"/>
          <w:sz w:val="28"/>
          <w:szCs w:val="28"/>
        </w:rPr>
        <w:t xml:space="preserve"> 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</w:t>
      </w:r>
      <w:r w:rsidR="00FB17B5">
        <w:rPr>
          <w:rFonts w:eastAsiaTheme="minorEastAsia"/>
          <w:color w:val="000000" w:themeColor="text1"/>
          <w:sz w:val="28"/>
          <w:szCs w:val="28"/>
        </w:rPr>
        <w:t xml:space="preserve"> (2</w:t>
      </w:r>
      <w:r w:rsidRPr="00D261BE">
        <w:rPr>
          <w:rFonts w:eastAsiaTheme="minorEastAsia"/>
          <w:color w:val="000000" w:themeColor="text1"/>
          <w:sz w:val="28"/>
          <w:szCs w:val="28"/>
        </w:rPr>
        <w:t>.</w:t>
      </w:r>
      <w:r w:rsidR="00FB17B5">
        <w:rPr>
          <w:rFonts w:eastAsiaTheme="minorEastAsia"/>
          <w:color w:val="000000" w:themeColor="text1"/>
          <w:sz w:val="28"/>
          <w:szCs w:val="28"/>
        </w:rPr>
        <w:t>46</w:t>
      </w:r>
      <w:r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3A05FC2A" w14:textId="77777777" w:rsidR="00556826" w:rsidRPr="00D261BE" w:rsidRDefault="00556826" w:rsidP="00556826">
      <w:pPr>
        <w:spacing w:line="360" w:lineRule="auto"/>
        <w:ind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где К – коэффициент учитывающий количество проводов (n) в расщепленной фазе, </w:t>
      </w:r>
      <w:r w:rsidRPr="00D261BE">
        <w:rPr>
          <w:rFonts w:eastAsiaTheme="minorEastAsia"/>
          <w:color w:val="000000" w:themeColor="text1"/>
          <w:sz w:val="28"/>
          <w:szCs w:val="28"/>
          <w:lang w:val="en-US"/>
        </w:rPr>
        <w:t>K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=1;                                       </w:t>
      </w:r>
    </w:p>
    <w:p w14:paraId="12A7AA35" w14:textId="77777777" w:rsidR="00556826" w:rsidRPr="00D261BE" w:rsidRDefault="004F0255" w:rsidP="00556826">
      <w:pPr>
        <w:spacing w:line="360" w:lineRule="auto"/>
        <w:ind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 xml:space="preserve">U – линейное напряжение, U= 35 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кВ;</w:t>
      </w:r>
    </w:p>
    <w:p w14:paraId="453969A7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n – количество проводов в фазе, n=1;</w:t>
      </w:r>
    </w:p>
    <w:p w14:paraId="46970090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Д</w:t>
      </w:r>
      <w:r w:rsidRPr="00D261BE">
        <w:rPr>
          <w:rFonts w:eastAsiaTheme="minorEastAsia"/>
          <w:color w:val="000000" w:themeColor="text1"/>
          <w:sz w:val="28"/>
          <w:szCs w:val="28"/>
          <w:vertAlign w:val="subscript"/>
        </w:rPr>
        <w:t>ср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– среднее расстояние между фазами.</w:t>
      </w:r>
    </w:p>
    <w:p w14:paraId="29FD6670" w14:textId="77777777" w:rsidR="00556826" w:rsidRPr="00D261BE" w:rsidRDefault="007D7A8E" w:rsidP="00556826">
      <w:pPr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ср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=1,26∙Д</m:t>
        </m:r>
      </m:oMath>
      <w:r w:rsidR="00556826" w:rsidRPr="00D261BE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920958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47</w:t>
      </w:r>
      <w:r w:rsidR="00556826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794F8D28" w14:textId="4157B114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где Д – расстояние между соседними фазами для напряжения </w:t>
      </w:r>
      <w:r w:rsidR="004F0255" w:rsidRPr="00D261BE">
        <w:rPr>
          <w:rFonts w:eastAsiaTheme="minorEastAsia"/>
          <w:color w:val="000000" w:themeColor="text1"/>
          <w:sz w:val="28"/>
          <w:szCs w:val="28"/>
        </w:rPr>
        <w:t>35 кВ, Д=15</w:t>
      </w:r>
      <w:r w:rsidRPr="00D261BE">
        <w:rPr>
          <w:rFonts w:eastAsiaTheme="minorEastAsia"/>
          <w:color w:val="000000" w:themeColor="text1"/>
          <w:sz w:val="28"/>
          <w:szCs w:val="28"/>
        </w:rPr>
        <w:t>0см.</w:t>
      </w:r>
    </w:p>
    <w:p w14:paraId="7BE739C1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ср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=1,26∙150=189см.</m:t>
        </m:r>
      </m:oMath>
    </w:p>
    <w:p w14:paraId="709F95A0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1∙0,354∙35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∙1,33∙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lg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189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1,33</m:t>
                </m:r>
              </m:den>
            </m:f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=4,3</m:t>
        </m:r>
      </m:oMath>
      <w:r w:rsidRPr="00D261BE">
        <w:rPr>
          <w:rFonts w:eastAsiaTheme="minorEastAsia"/>
          <w:color w:val="000000" w:themeColor="text1"/>
          <w:sz w:val="28"/>
          <w:szCs w:val="28"/>
        </w:rPr>
        <w:t xml:space="preserve"> кВ/см</w:t>
      </w:r>
    </w:p>
    <w:p w14:paraId="353C0659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  <w:t>Проверяется условие коронирования:</w:t>
      </w:r>
    </w:p>
    <w:p w14:paraId="5ACC5B79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1,07∙</m:t>
          </m:r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E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≤0,9∙</m:t>
          </m:r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0</m:t>
              </m:r>
            </m:sub>
          </m:sSub>
        </m:oMath>
      </m:oMathPara>
    </w:p>
    <w:p w14:paraId="6CDE144F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1,07∙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4,3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≤0,9∙31,29</m:t>
        </m:r>
      </m:oMath>
    </w:p>
    <w:p w14:paraId="1EBE155C" w14:textId="77777777" w:rsidR="00556826" w:rsidRPr="00D261BE" w:rsidRDefault="00556826" w:rsidP="0055682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4,6≤28,16</m:t>
        </m:r>
      </m:oMath>
    </w:p>
    <w:p w14:paraId="7D462B3B" w14:textId="77777777" w:rsidR="00507516" w:rsidRPr="00D261BE" w:rsidRDefault="00556826" w:rsidP="00507516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     Вывод: выбранные гибкие шины  AC-</w:t>
      </w:r>
      <w:r w:rsidR="004F0255" w:rsidRPr="00D261BE">
        <w:rPr>
          <w:rFonts w:eastAsiaTheme="minorEastAsia"/>
          <w:color w:val="000000" w:themeColor="text1"/>
          <w:sz w:val="28"/>
          <w:szCs w:val="28"/>
        </w:rPr>
        <w:t>400</w:t>
      </w:r>
      <w:r w:rsidRPr="00D261BE">
        <w:rPr>
          <w:rFonts w:eastAsiaTheme="minorEastAsia"/>
          <w:color w:val="000000" w:themeColor="text1"/>
          <w:sz w:val="28"/>
          <w:szCs w:val="28"/>
        </w:rPr>
        <w:t>/</w:t>
      </w:r>
      <w:r w:rsidR="004F0255" w:rsidRPr="00D261BE">
        <w:rPr>
          <w:rFonts w:eastAsiaTheme="minorEastAsia"/>
          <w:color w:val="000000" w:themeColor="text1"/>
          <w:sz w:val="28"/>
          <w:szCs w:val="28"/>
        </w:rPr>
        <w:t>22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проходят по всем условиям.</w:t>
      </w:r>
    </w:p>
    <w:p w14:paraId="07F57B36" w14:textId="77777777" w:rsidR="00E81406" w:rsidRPr="001E73E7" w:rsidRDefault="001E73E7" w:rsidP="00AF1013">
      <w:pPr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1E73E7">
        <w:rPr>
          <w:rFonts w:eastAsiaTheme="minorEastAsia"/>
          <w:color w:val="000000" w:themeColor="text1"/>
          <w:sz w:val="28"/>
          <w:szCs w:val="28"/>
        </w:rPr>
        <w:t>2.5.4</w:t>
      </w:r>
      <w:r w:rsidR="00E81406" w:rsidRPr="001E73E7">
        <w:rPr>
          <w:rFonts w:eastAsiaTheme="minorEastAsia"/>
          <w:color w:val="000000" w:themeColor="text1"/>
          <w:sz w:val="28"/>
          <w:szCs w:val="28"/>
        </w:rPr>
        <w:t xml:space="preserve"> Выбор выключателей на напряжение 220 кВ</w:t>
      </w:r>
    </w:p>
    <w:p w14:paraId="6F8474FF" w14:textId="77777777" w:rsidR="00E81406" w:rsidRPr="00D261BE" w:rsidRDefault="00E81406" w:rsidP="00B0700F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Таблица </w:t>
      </w:r>
      <w:r w:rsidR="00483E99">
        <w:rPr>
          <w:rFonts w:eastAsiaTheme="minorEastAsia"/>
          <w:color w:val="000000" w:themeColor="text1"/>
          <w:sz w:val="28"/>
          <w:szCs w:val="28"/>
        </w:rPr>
        <w:t>6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 – Каталожные данные</w:t>
      </w:r>
      <w:r w:rsidR="0073200E">
        <w:rPr>
          <w:rFonts w:eastAsiaTheme="minorEastAsia"/>
          <w:color w:val="000000" w:themeColor="text1"/>
          <w:sz w:val="28"/>
          <w:szCs w:val="28"/>
        </w:rPr>
        <w:t xml:space="preserve"> выключателя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C0B5B" w:rsidRPr="003221DE">
        <w:rPr>
          <w:sz w:val="28"/>
          <w:szCs w:val="28"/>
        </w:rPr>
        <w:t>[</w:t>
      </w:r>
      <w:r w:rsidR="00AC0B5B">
        <w:rPr>
          <w:sz w:val="28"/>
          <w:szCs w:val="28"/>
        </w:rPr>
        <w:t>3</w:t>
      </w:r>
      <w:r w:rsidR="00AC0B5B" w:rsidRPr="003221DE">
        <w:rPr>
          <w:sz w:val="28"/>
          <w:szCs w:val="28"/>
        </w:rPr>
        <w:t xml:space="preserve">,с. </w:t>
      </w:r>
      <w:r w:rsidR="00AC0B5B">
        <w:rPr>
          <w:sz w:val="28"/>
          <w:szCs w:val="28"/>
        </w:rPr>
        <w:t>201</w:t>
      </w:r>
      <w:r w:rsidR="00AC0B5B" w:rsidRPr="003221DE">
        <w:rPr>
          <w:sz w:val="28"/>
          <w:szCs w:val="28"/>
        </w:rPr>
        <w:t>]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174"/>
        <w:gridCol w:w="3172"/>
        <w:gridCol w:w="3175"/>
      </w:tblGrid>
      <w:tr w:rsidR="00D261BE" w:rsidRPr="00D261BE" w14:paraId="7830014D" w14:textId="77777777" w:rsidTr="00B0700F">
        <w:tc>
          <w:tcPr>
            <w:tcW w:w="9571" w:type="dxa"/>
            <w:gridSpan w:val="3"/>
          </w:tcPr>
          <w:p w14:paraId="4789452F" w14:textId="77777777" w:rsidR="00E81406" w:rsidRPr="00D261BE" w:rsidRDefault="00E81406" w:rsidP="00D261BE">
            <w:pPr>
              <w:spacing w:line="360" w:lineRule="auto"/>
              <w:ind w:firstLine="360"/>
              <w:jc w:val="center"/>
              <w:rPr>
                <w:rFonts w:eastAsiaTheme="minorEastAsia"/>
                <w:color w:val="000000" w:themeColor="text1"/>
              </w:rPr>
            </w:pPr>
            <w:r w:rsidRPr="00D261BE">
              <w:rPr>
                <w:rFonts w:eastAsiaTheme="minorEastAsia"/>
                <w:color w:val="000000" w:themeColor="text1"/>
              </w:rPr>
              <w:t xml:space="preserve">Каталожные данные </w:t>
            </w:r>
            <w:r w:rsidRPr="00D261BE">
              <w:rPr>
                <w:rFonts w:eastAsiaTheme="minorEastAsia"/>
                <w:color w:val="000000" w:themeColor="text1"/>
                <w:sz w:val="28"/>
                <w:szCs w:val="28"/>
              </w:rPr>
              <w:t>ВГУ-220-45У1</w:t>
            </w:r>
            <w:r w:rsidR="00920958" w:rsidRPr="00D261B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элегазовый</w:t>
            </w:r>
          </w:p>
        </w:tc>
      </w:tr>
      <w:tr w:rsidR="00D261BE" w:rsidRPr="00D261BE" w14:paraId="79B9EC9A" w14:textId="77777777" w:rsidTr="00B0700F">
        <w:tc>
          <w:tcPr>
            <w:tcW w:w="3190" w:type="dxa"/>
          </w:tcPr>
          <w:p w14:paraId="64AED005" w14:textId="77777777" w:rsidR="00E81406" w:rsidRPr="00D261BE" w:rsidRDefault="007D7A8E" w:rsidP="00E81406">
            <w:pPr>
              <w:jc w:val="center"/>
              <w:rPr>
                <w:rFonts w:eastAsiaTheme="minorEastAsia"/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-220 кВ</m:t>
                </m:r>
              </m:oMath>
            </m:oMathPara>
          </w:p>
        </w:tc>
        <w:tc>
          <w:tcPr>
            <w:tcW w:w="3190" w:type="dxa"/>
          </w:tcPr>
          <w:p w14:paraId="216F4322" w14:textId="77777777" w:rsidR="00E81406" w:rsidRPr="00D261BE" w:rsidRDefault="007D7A8E" w:rsidP="00E81406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доп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E81406" w:rsidRPr="00D261BE">
              <w:rPr>
                <w:rFonts w:eastAsiaTheme="minorEastAsia"/>
                <w:color w:val="000000" w:themeColor="text1"/>
              </w:rPr>
              <w:t xml:space="preserve"> 3150 </w:t>
            </w:r>
            <w:r w:rsidR="00E81406" w:rsidRPr="00D261BE">
              <w:rPr>
                <w:rFonts w:eastAsiaTheme="minorEastAsia"/>
                <w:color w:val="000000" w:themeColor="text1"/>
                <w:lang w:val="en-US"/>
              </w:rPr>
              <w:t>A</w:t>
            </w:r>
          </w:p>
        </w:tc>
        <w:tc>
          <w:tcPr>
            <w:tcW w:w="3191" w:type="dxa"/>
          </w:tcPr>
          <w:p w14:paraId="446F37BB" w14:textId="77777777" w:rsidR="00E81406" w:rsidRPr="00D261BE" w:rsidRDefault="007D7A8E" w:rsidP="00E81406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E81406" w:rsidRPr="00D261BE">
              <w:rPr>
                <w:rFonts w:eastAsiaTheme="minorEastAsia"/>
                <w:color w:val="000000" w:themeColor="text1"/>
              </w:rPr>
              <w:t xml:space="preserve"> 45 кА</w:t>
            </w:r>
          </w:p>
        </w:tc>
      </w:tr>
      <w:tr w:rsidR="00D261BE" w:rsidRPr="00D261BE" w14:paraId="3D60AE0A" w14:textId="77777777" w:rsidTr="00B0700F">
        <w:tc>
          <w:tcPr>
            <w:tcW w:w="3190" w:type="dxa"/>
          </w:tcPr>
          <w:p w14:paraId="6CB6D0D2" w14:textId="77777777" w:rsidR="00E81406" w:rsidRPr="00D261BE" w:rsidRDefault="007D7A8E" w:rsidP="00E81406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E81406" w:rsidRPr="00D261BE">
              <w:rPr>
                <w:rFonts w:eastAsiaTheme="minorEastAsia"/>
                <w:color w:val="000000" w:themeColor="text1"/>
              </w:rPr>
              <w:t xml:space="preserve"> 150 кА</w:t>
            </w:r>
          </w:p>
        </w:tc>
        <w:tc>
          <w:tcPr>
            <w:tcW w:w="3190" w:type="dxa"/>
          </w:tcPr>
          <w:p w14:paraId="3C75F250" w14:textId="77777777" w:rsidR="00E81406" w:rsidRPr="00D261BE" w:rsidRDefault="007D7A8E" w:rsidP="00E81406">
            <w:pPr>
              <w:jc w:val="center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терм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- 3с.</m:t>
                </m:r>
              </m:oMath>
            </m:oMathPara>
          </w:p>
        </w:tc>
        <w:tc>
          <w:tcPr>
            <w:tcW w:w="3191" w:type="dxa"/>
          </w:tcPr>
          <w:p w14:paraId="13DDC1CE" w14:textId="77777777" w:rsidR="00E81406" w:rsidRPr="00D261BE" w:rsidRDefault="007D7A8E" w:rsidP="00E81406">
            <w:pPr>
              <w:jc w:val="center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откл.ном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 xml:space="preserve">-45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кА</m:t>
                </m:r>
              </m:oMath>
            </m:oMathPara>
          </w:p>
        </w:tc>
      </w:tr>
      <w:tr w:rsidR="003D77A7" w:rsidRPr="00D261BE" w14:paraId="441E51D0" w14:textId="77777777" w:rsidTr="00B0700F">
        <w:tc>
          <w:tcPr>
            <w:tcW w:w="3190" w:type="dxa"/>
          </w:tcPr>
          <w:p w14:paraId="410183EF" w14:textId="77777777" w:rsidR="003D77A7" w:rsidRPr="00D261BE" w:rsidRDefault="003D77A7" w:rsidP="003D7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  <w:vertAlign w:val="subscript"/>
              </w:rPr>
              <w:t xml:space="preserve">тер </w:t>
            </w:r>
            <w:r>
              <w:rPr>
                <w:color w:val="000000" w:themeColor="text1"/>
              </w:rPr>
              <w:t xml:space="preserve"> - 50 кА</w:t>
            </w:r>
          </w:p>
        </w:tc>
        <w:tc>
          <w:tcPr>
            <w:tcW w:w="3190" w:type="dxa"/>
          </w:tcPr>
          <w:p w14:paraId="722F3A8B" w14:textId="77777777" w:rsidR="003D77A7" w:rsidRPr="00D261BE" w:rsidRDefault="003D77A7" w:rsidP="00E81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14:paraId="18E5D4B8" w14:textId="77777777" w:rsidR="003D77A7" w:rsidRPr="00D261BE" w:rsidRDefault="003D77A7" w:rsidP="00E81406">
            <w:pPr>
              <w:jc w:val="center"/>
              <w:rPr>
                <w:color w:val="000000" w:themeColor="text1"/>
              </w:rPr>
            </w:pPr>
          </w:p>
        </w:tc>
      </w:tr>
    </w:tbl>
    <w:p w14:paraId="5A357087" w14:textId="77777777" w:rsidR="00507516" w:rsidRPr="00D261BE" w:rsidRDefault="00507516" w:rsidP="00507516">
      <w:pPr>
        <w:spacing w:line="360" w:lineRule="auto"/>
        <w:ind w:firstLine="360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Выключатели выбираются:                                      </w:t>
      </w:r>
    </w:p>
    <w:p w14:paraId="4F2ACE53" w14:textId="77777777" w:rsidR="00507516" w:rsidRPr="00D261BE" w:rsidRDefault="00507516" w:rsidP="00507516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напряжению установки                           </w:t>
      </w:r>
    </w:p>
    <w:p w14:paraId="383A137B" w14:textId="77777777" w:rsidR="00507516" w:rsidRPr="00D261BE" w:rsidRDefault="007D7A8E" w:rsidP="00507516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48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 </w:t>
      </w:r>
    </w:p>
    <w:p w14:paraId="270A1A8B" w14:textId="77777777" w:rsidR="00507516" w:rsidRPr="00A06BD0" w:rsidRDefault="00507516" w:rsidP="00A06BD0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220 кВ≤220 кВ</m:t>
          </m:r>
        </m:oMath>
      </m:oMathPara>
    </w:p>
    <w:p w14:paraId="49A91D90" w14:textId="77777777" w:rsidR="00507516" w:rsidRPr="00D261BE" w:rsidRDefault="00507516" w:rsidP="00507516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допустимому току                                          </w:t>
      </w:r>
    </w:p>
    <w:p w14:paraId="77DFF9B2" w14:textId="77777777" w:rsidR="00507516" w:rsidRPr="00D261BE" w:rsidRDefault="007D7A8E" w:rsidP="00507516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483E9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49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</w:t>
      </w:r>
    </w:p>
    <w:p w14:paraId="667B2071" w14:textId="77777777" w:rsidR="00507516" w:rsidRPr="00D261BE" w:rsidRDefault="00507516" w:rsidP="00507516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419,9 А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≤3150 А</m:t>
          </m:r>
        </m:oMath>
      </m:oMathPara>
    </w:p>
    <w:p w14:paraId="1C9875C8" w14:textId="77777777" w:rsidR="00507516" w:rsidRPr="00D261BE" w:rsidRDefault="00507516" w:rsidP="00507516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отключающей способности</w:t>
      </w:r>
    </w:p>
    <w:p w14:paraId="1FEB2E42" w14:textId="77777777" w:rsidR="00507516" w:rsidRPr="00D261BE" w:rsidRDefault="007D7A8E" w:rsidP="00507516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τ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откл.ном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50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1C5A6116" w14:textId="77777777" w:rsidR="00507516" w:rsidRPr="00D261BE" w:rsidRDefault="00507516" w:rsidP="00507516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5,8 кА≤45 кА</m:t>
          </m:r>
        </m:oMath>
      </m:oMathPara>
    </w:p>
    <w:p w14:paraId="524B4AEE" w14:textId="77777777" w:rsidR="00507516" w:rsidRPr="00D261BE" w:rsidRDefault="00507516" w:rsidP="00507516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включающей способности</w:t>
      </w:r>
    </w:p>
    <w:p w14:paraId="2D86604F" w14:textId="77777777" w:rsidR="00507516" w:rsidRPr="00D261BE" w:rsidRDefault="007D7A8E" w:rsidP="00920958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уд.расч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вкл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</w:t>
      </w:r>
      <w:r w:rsidR="00483E9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>(</w:t>
      </w:r>
      <w:r w:rsidR="00920958" w:rsidRPr="00D261BE">
        <w:rPr>
          <w:rFonts w:eastAsiaTheme="minorEastAsia"/>
          <w:color w:val="000000" w:themeColor="text1"/>
          <w:sz w:val="28"/>
          <w:szCs w:val="28"/>
        </w:rPr>
        <w:t>2.</w:t>
      </w:r>
      <w:r w:rsidR="00382549">
        <w:rPr>
          <w:rFonts w:eastAsiaTheme="minorEastAsia"/>
          <w:color w:val="000000" w:themeColor="text1"/>
          <w:sz w:val="28"/>
          <w:szCs w:val="28"/>
        </w:rPr>
        <w:t>51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172973FE" w14:textId="77777777" w:rsidR="00507516" w:rsidRPr="00D261BE" w:rsidRDefault="00920958" w:rsidP="00507516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14,1 кА ≤150 кА</m:t>
          </m:r>
        </m:oMath>
      </m:oMathPara>
    </w:p>
    <w:p w14:paraId="2C53A114" w14:textId="77777777" w:rsidR="00507516" w:rsidRPr="00D261BE" w:rsidRDefault="007D7A8E" w:rsidP="00920958">
      <w:pPr>
        <w:spacing w:line="360" w:lineRule="auto"/>
        <w:ind w:left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вкл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</w:t>
      </w:r>
      <w:r w:rsidR="00920958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52</w:t>
      </w:r>
      <w:r w:rsidR="00920958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</w:t>
      </w:r>
    </w:p>
    <w:p w14:paraId="1F5752E3" w14:textId="77777777" w:rsidR="00507516" w:rsidRPr="00D261BE" w:rsidRDefault="00507516" w:rsidP="00507516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5,8 кА ≤150 кА</m:t>
          </m:r>
        </m:oMath>
      </m:oMathPara>
    </w:p>
    <w:p w14:paraId="7413810A" w14:textId="5C311997" w:rsidR="00507516" w:rsidRPr="00D261BE" w:rsidRDefault="00507516" w:rsidP="00507516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электродинамической стойкости</w:t>
      </w:r>
    </w:p>
    <w:p w14:paraId="2B4A4DC7" w14:textId="77777777" w:rsidR="00507516" w:rsidRPr="00D261BE" w:rsidRDefault="007D7A8E" w:rsidP="00920958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,</m:t>
        </m:r>
      </m:oMath>
      <w:r w:rsidR="00507516" w:rsidRPr="00D261BE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 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>(</w:t>
      </w:r>
      <w:r w:rsidR="00920958" w:rsidRPr="00D261BE">
        <w:rPr>
          <w:rFonts w:eastAsiaTheme="minorEastAsia"/>
          <w:color w:val="000000" w:themeColor="text1"/>
          <w:sz w:val="28"/>
          <w:szCs w:val="28"/>
        </w:rPr>
        <w:t>2.</w:t>
      </w:r>
      <w:r w:rsidR="00382549">
        <w:rPr>
          <w:rFonts w:eastAsiaTheme="minorEastAsia"/>
          <w:color w:val="000000" w:themeColor="text1"/>
          <w:sz w:val="28"/>
          <w:szCs w:val="28"/>
        </w:rPr>
        <w:t>53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5C96898F" w14:textId="77777777" w:rsidR="00507516" w:rsidRPr="00D261BE" w:rsidRDefault="00507516" w:rsidP="00507516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5,8кА≤45 кА</m:t>
          </m:r>
        </m:oMath>
      </m:oMathPara>
    </w:p>
    <w:p w14:paraId="16280A9E" w14:textId="77777777" w:rsidR="00507516" w:rsidRPr="00D261BE" w:rsidRDefault="007D7A8E" w:rsidP="00920958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уд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>,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523CE4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54</w:t>
      </w:r>
      <w:r w:rsidR="00920958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192C16CF" w14:textId="77777777" w:rsidR="00507516" w:rsidRPr="00D261BE" w:rsidRDefault="004637E4" w:rsidP="00507516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14</m:t>
          </m:r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,1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кА≤150 кА</m:t>
          </m:r>
        </m:oMath>
      </m:oMathPara>
    </w:p>
    <w:p w14:paraId="4B73BAA5" w14:textId="77777777" w:rsidR="00523CE4" w:rsidRDefault="00507516" w:rsidP="00523CE4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термической стойкости</w:t>
      </w:r>
    </w:p>
    <w:p w14:paraId="31CC35AB" w14:textId="77777777" w:rsidR="00507516" w:rsidRPr="00523CE4" w:rsidRDefault="007D7A8E" w:rsidP="00523CE4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eastAsiaTheme="minorEastAsia"/>
            <w:color w:val="000000" w:themeColor="text1"/>
            <w:sz w:val="28"/>
            <w:szCs w:val="28"/>
          </w:rPr>
          <m:t>‧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</m:sSub>
      </m:oMath>
      <w:r w:rsidR="00483E9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06BD0">
        <w:rPr>
          <w:rFonts w:eastAsiaTheme="minorEastAsia"/>
          <w:color w:val="000000" w:themeColor="text1"/>
          <w:sz w:val="28"/>
          <w:szCs w:val="28"/>
        </w:rPr>
        <w:t xml:space="preserve">                                    </w:t>
      </w:r>
      <w:r w:rsidR="00507516" w:rsidRPr="00523CE4">
        <w:rPr>
          <w:rFonts w:eastAsiaTheme="minorEastAsia"/>
          <w:color w:val="000000" w:themeColor="text1"/>
          <w:sz w:val="28"/>
          <w:szCs w:val="28"/>
        </w:rPr>
        <w:t>(</w:t>
      </w:r>
      <w:r w:rsidR="00523CE4" w:rsidRPr="00523CE4">
        <w:rPr>
          <w:rFonts w:eastAsiaTheme="minorEastAsia"/>
          <w:color w:val="000000" w:themeColor="text1"/>
          <w:sz w:val="28"/>
          <w:szCs w:val="28"/>
        </w:rPr>
        <w:t>2.</w:t>
      </w:r>
      <w:r w:rsidR="00382549">
        <w:rPr>
          <w:rFonts w:eastAsiaTheme="minorEastAsia"/>
          <w:color w:val="000000" w:themeColor="text1"/>
          <w:sz w:val="28"/>
          <w:szCs w:val="28"/>
        </w:rPr>
        <w:t>55</w:t>
      </w:r>
      <w:r w:rsidR="00507516" w:rsidRPr="00523CE4">
        <w:rPr>
          <w:rFonts w:eastAsiaTheme="minorEastAsia"/>
          <w:color w:val="000000" w:themeColor="text1"/>
          <w:sz w:val="28"/>
          <w:szCs w:val="28"/>
        </w:rPr>
        <w:t>)</w:t>
      </w:r>
    </w:p>
    <w:p w14:paraId="02339FEA" w14:textId="77777777" w:rsidR="0073200E" w:rsidRDefault="00523CE4" w:rsidP="0073200E">
      <w:pPr>
        <w:spacing w:line="360" w:lineRule="auto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2,3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с≤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∙3</m:t>
        </m:r>
      </m:oMath>
    </w:p>
    <w:p w14:paraId="118A8FBB" w14:textId="77777777" w:rsidR="0073200E" w:rsidRDefault="00523CE4" w:rsidP="0073200E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2,3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с≤7500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</m:t>
        </m:r>
      </m:oMath>
    </w:p>
    <w:p w14:paraId="0BB8A380" w14:textId="77777777" w:rsidR="0073200E" w:rsidRDefault="0073200E" w:rsidP="0073200E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 xml:space="preserve">Вывод: Выключатель </w:t>
      </w:r>
      <w:r w:rsidR="00D261BE">
        <w:rPr>
          <w:rFonts w:eastAsiaTheme="minorEastAsia"/>
          <w:color w:val="000000" w:themeColor="text1"/>
          <w:sz w:val="28"/>
          <w:szCs w:val="28"/>
        </w:rPr>
        <w:t>ВГУ-220Б-45</w:t>
      </w:r>
      <w:r w:rsidR="00507516" w:rsidRPr="00D261BE">
        <w:rPr>
          <w:rFonts w:eastAsiaTheme="minorEastAsia"/>
          <w:color w:val="000000" w:themeColor="text1"/>
          <w:sz w:val="28"/>
          <w:szCs w:val="28"/>
        </w:rPr>
        <w:t>У1 проходит по всем параметрам.</w:t>
      </w:r>
    </w:p>
    <w:p w14:paraId="45651036" w14:textId="77777777" w:rsidR="0073200E" w:rsidRPr="001E73E7" w:rsidRDefault="0073200E" w:rsidP="0073200E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ab/>
      </w:r>
      <w:r w:rsidR="001E73E7">
        <w:rPr>
          <w:rFonts w:eastAsiaTheme="minorEastAsia"/>
          <w:color w:val="000000" w:themeColor="text1"/>
          <w:sz w:val="28"/>
          <w:szCs w:val="28"/>
        </w:rPr>
        <w:t>2.5.5</w:t>
      </w:r>
      <w:r w:rsidRPr="001E73E7">
        <w:rPr>
          <w:rFonts w:eastAsiaTheme="minorEastAsia"/>
          <w:color w:val="000000" w:themeColor="text1"/>
          <w:sz w:val="28"/>
          <w:szCs w:val="28"/>
        </w:rPr>
        <w:t xml:space="preserve"> Выбор выключателей на напряжение 35 кВ</w:t>
      </w:r>
    </w:p>
    <w:p w14:paraId="512BAF9F" w14:textId="77777777" w:rsidR="0073200E" w:rsidRPr="00D261BE" w:rsidRDefault="0073200E" w:rsidP="00B0700F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Таблица </w:t>
      </w:r>
      <w:r w:rsidR="00483E99">
        <w:rPr>
          <w:rFonts w:eastAsiaTheme="minorEastAsia"/>
          <w:color w:val="000000" w:themeColor="text1"/>
          <w:sz w:val="28"/>
          <w:szCs w:val="28"/>
        </w:rPr>
        <w:t>7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 – Каталожные данные</w:t>
      </w:r>
      <w:r>
        <w:rPr>
          <w:rFonts w:eastAsiaTheme="minorEastAsia"/>
          <w:color w:val="000000" w:themeColor="text1"/>
          <w:sz w:val="28"/>
          <w:szCs w:val="28"/>
        </w:rPr>
        <w:t xml:space="preserve"> выключателя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AC0B5B" w:rsidRPr="003221DE">
        <w:rPr>
          <w:sz w:val="28"/>
          <w:szCs w:val="28"/>
        </w:rPr>
        <w:t>[</w:t>
      </w:r>
      <w:r w:rsidR="00AC0B5B">
        <w:rPr>
          <w:sz w:val="28"/>
          <w:szCs w:val="28"/>
        </w:rPr>
        <w:t>3</w:t>
      </w:r>
      <w:r w:rsidR="00AC0B5B" w:rsidRPr="003221DE">
        <w:rPr>
          <w:sz w:val="28"/>
          <w:szCs w:val="28"/>
        </w:rPr>
        <w:t xml:space="preserve">,с. </w:t>
      </w:r>
      <w:r w:rsidR="00AC0B5B">
        <w:rPr>
          <w:sz w:val="28"/>
          <w:szCs w:val="28"/>
        </w:rPr>
        <w:t>199</w:t>
      </w:r>
      <w:r w:rsidR="00AC0B5B" w:rsidRPr="003221DE">
        <w:rPr>
          <w:sz w:val="28"/>
          <w:szCs w:val="28"/>
        </w:rPr>
        <w:t>]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200E" w:rsidRPr="00D261BE" w14:paraId="78D760C2" w14:textId="77777777" w:rsidTr="00B0700F">
        <w:tc>
          <w:tcPr>
            <w:tcW w:w="9571" w:type="dxa"/>
            <w:gridSpan w:val="3"/>
          </w:tcPr>
          <w:p w14:paraId="13FD55F5" w14:textId="77777777" w:rsidR="0073200E" w:rsidRPr="00D261BE" w:rsidRDefault="0073200E" w:rsidP="003D77A7">
            <w:pPr>
              <w:spacing w:line="360" w:lineRule="auto"/>
              <w:ind w:firstLine="360"/>
              <w:jc w:val="center"/>
              <w:rPr>
                <w:rFonts w:eastAsiaTheme="minorEastAsia"/>
                <w:color w:val="000000" w:themeColor="text1"/>
              </w:rPr>
            </w:pPr>
            <w:r w:rsidRPr="00D261BE">
              <w:rPr>
                <w:rFonts w:eastAsiaTheme="minorEastAsia"/>
                <w:color w:val="000000" w:themeColor="text1"/>
              </w:rPr>
              <w:lastRenderedPageBreak/>
              <w:t xml:space="preserve">Каталожные данные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ВБН</w:t>
            </w:r>
            <w:r w:rsidRPr="00D261BE">
              <w:rPr>
                <w:rFonts w:eastAsiaTheme="minor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35</w:t>
            </w:r>
            <w:r w:rsidR="003D77A7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II</w:t>
            </w:r>
            <w:r w:rsidR="003D77A7">
              <w:rPr>
                <w:rFonts w:eastAsiaTheme="minorEastAsia"/>
                <w:color w:val="000000" w:themeColor="text1"/>
                <w:sz w:val="28"/>
                <w:szCs w:val="28"/>
              </w:rPr>
              <w:t>-20УХЛ1вакуумный</w:t>
            </w:r>
          </w:p>
        </w:tc>
      </w:tr>
      <w:tr w:rsidR="0073200E" w:rsidRPr="00D261BE" w14:paraId="53560B90" w14:textId="77777777" w:rsidTr="00B0700F">
        <w:tc>
          <w:tcPr>
            <w:tcW w:w="3190" w:type="dxa"/>
          </w:tcPr>
          <w:p w14:paraId="79A7DAA0" w14:textId="77777777" w:rsidR="0073200E" w:rsidRPr="00D261BE" w:rsidRDefault="007D7A8E" w:rsidP="003D77A7">
            <w:pPr>
              <w:jc w:val="center"/>
              <w:rPr>
                <w:rFonts w:eastAsiaTheme="minorEastAsia"/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-35 кВ</m:t>
                </m:r>
              </m:oMath>
            </m:oMathPara>
          </w:p>
        </w:tc>
        <w:tc>
          <w:tcPr>
            <w:tcW w:w="3190" w:type="dxa"/>
          </w:tcPr>
          <w:p w14:paraId="377B188C" w14:textId="77777777" w:rsidR="0073200E" w:rsidRPr="00D261BE" w:rsidRDefault="007D7A8E" w:rsidP="003D77A7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доп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3D77A7">
              <w:rPr>
                <w:rFonts w:eastAsiaTheme="minorEastAsia"/>
                <w:color w:val="000000" w:themeColor="text1"/>
              </w:rPr>
              <w:t>1600</w:t>
            </w:r>
            <w:r w:rsidR="0073200E" w:rsidRPr="00D261BE">
              <w:rPr>
                <w:rFonts w:eastAsiaTheme="minorEastAsia"/>
                <w:color w:val="000000" w:themeColor="text1"/>
                <w:lang w:val="en-US"/>
              </w:rPr>
              <w:t>A</w:t>
            </w:r>
          </w:p>
        </w:tc>
        <w:tc>
          <w:tcPr>
            <w:tcW w:w="3191" w:type="dxa"/>
          </w:tcPr>
          <w:p w14:paraId="08698668" w14:textId="77777777" w:rsidR="0073200E" w:rsidRPr="00D261BE" w:rsidRDefault="007D7A8E" w:rsidP="003D77A7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3D77A7">
              <w:rPr>
                <w:rFonts w:eastAsiaTheme="minorEastAsia"/>
                <w:color w:val="000000" w:themeColor="text1"/>
              </w:rPr>
              <w:t>25</w:t>
            </w:r>
            <w:r w:rsidR="0073200E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</w:tr>
      <w:tr w:rsidR="0073200E" w:rsidRPr="00D261BE" w14:paraId="7D82B693" w14:textId="77777777" w:rsidTr="00B0700F">
        <w:tc>
          <w:tcPr>
            <w:tcW w:w="3190" w:type="dxa"/>
          </w:tcPr>
          <w:p w14:paraId="27066D9A" w14:textId="77777777" w:rsidR="0073200E" w:rsidRPr="00D261BE" w:rsidRDefault="007D7A8E" w:rsidP="003D77A7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3D77A7">
              <w:rPr>
                <w:rFonts w:eastAsiaTheme="minorEastAsia"/>
                <w:color w:val="000000" w:themeColor="text1"/>
              </w:rPr>
              <w:t>51</w:t>
            </w:r>
            <w:r w:rsidR="0073200E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  <w:tc>
          <w:tcPr>
            <w:tcW w:w="3190" w:type="dxa"/>
          </w:tcPr>
          <w:p w14:paraId="3CA78210" w14:textId="77777777" w:rsidR="0073200E" w:rsidRPr="00D261BE" w:rsidRDefault="007D7A8E" w:rsidP="00B07502">
            <w:pPr>
              <w:jc w:val="center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терм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- 3с.</m:t>
                </m:r>
              </m:oMath>
            </m:oMathPara>
          </w:p>
        </w:tc>
        <w:tc>
          <w:tcPr>
            <w:tcW w:w="3191" w:type="dxa"/>
          </w:tcPr>
          <w:p w14:paraId="013586D8" w14:textId="77777777" w:rsidR="0073200E" w:rsidRPr="00D261BE" w:rsidRDefault="007D7A8E" w:rsidP="00523CE4">
            <w:pPr>
              <w:jc w:val="center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откл.ном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 xml:space="preserve">-20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кА</m:t>
                </m:r>
              </m:oMath>
            </m:oMathPara>
          </w:p>
        </w:tc>
      </w:tr>
      <w:tr w:rsidR="003D77A7" w:rsidRPr="00D261BE" w14:paraId="62A65532" w14:textId="77777777" w:rsidTr="00B0700F">
        <w:tc>
          <w:tcPr>
            <w:tcW w:w="3190" w:type="dxa"/>
          </w:tcPr>
          <w:p w14:paraId="1AA328C1" w14:textId="77777777" w:rsidR="003D77A7" w:rsidRPr="003D77A7" w:rsidRDefault="003D77A7" w:rsidP="003D7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  <w:vertAlign w:val="subscript"/>
              </w:rPr>
              <w:t xml:space="preserve">тер </w:t>
            </w:r>
            <w:r>
              <w:rPr>
                <w:color w:val="000000" w:themeColor="text1"/>
              </w:rPr>
              <w:t xml:space="preserve"> - 25 кА</w:t>
            </w:r>
          </w:p>
        </w:tc>
        <w:tc>
          <w:tcPr>
            <w:tcW w:w="3190" w:type="dxa"/>
          </w:tcPr>
          <w:p w14:paraId="005F432B" w14:textId="77777777" w:rsidR="003D77A7" w:rsidRPr="00D261BE" w:rsidRDefault="003D77A7" w:rsidP="00B075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14:paraId="61A06DEF" w14:textId="77777777" w:rsidR="003D77A7" w:rsidRPr="00D261BE" w:rsidRDefault="003D77A7" w:rsidP="00B07502">
            <w:pPr>
              <w:jc w:val="center"/>
              <w:rPr>
                <w:color w:val="000000" w:themeColor="text1"/>
              </w:rPr>
            </w:pPr>
          </w:p>
        </w:tc>
      </w:tr>
    </w:tbl>
    <w:p w14:paraId="221F528E" w14:textId="77777777" w:rsidR="0073200E" w:rsidRPr="00D261BE" w:rsidRDefault="0073200E" w:rsidP="0073200E">
      <w:pPr>
        <w:spacing w:line="360" w:lineRule="auto"/>
        <w:ind w:firstLine="360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Выключатели выбираются:                                      </w:t>
      </w:r>
    </w:p>
    <w:p w14:paraId="26AEE0F0" w14:textId="77777777" w:rsidR="0073200E" w:rsidRPr="00D261BE" w:rsidRDefault="0073200E" w:rsidP="0073200E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напряжению установки                           </w:t>
      </w:r>
    </w:p>
    <w:p w14:paraId="1DF81861" w14:textId="77777777" w:rsidR="0073200E" w:rsidRPr="00D261BE" w:rsidRDefault="007D7A8E" w:rsidP="0073200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 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56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 </w:t>
      </w:r>
    </w:p>
    <w:p w14:paraId="51CBF5C3" w14:textId="77777777" w:rsidR="0073200E" w:rsidRPr="00D261BE" w:rsidRDefault="00523CE4" w:rsidP="0073200E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35 кВ≤35 кВ</m:t>
          </m:r>
        </m:oMath>
      </m:oMathPara>
    </w:p>
    <w:p w14:paraId="18A02058" w14:textId="77777777" w:rsidR="0073200E" w:rsidRPr="00D261BE" w:rsidRDefault="0073200E" w:rsidP="0073200E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допустимому току                                          </w:t>
      </w:r>
    </w:p>
    <w:p w14:paraId="52059607" w14:textId="77777777" w:rsidR="0073200E" w:rsidRPr="00D261BE" w:rsidRDefault="007D7A8E" w:rsidP="0073200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57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</w:t>
      </w:r>
    </w:p>
    <w:p w14:paraId="3B595E04" w14:textId="77777777" w:rsidR="0073200E" w:rsidRPr="00D261BE" w:rsidRDefault="0073200E" w:rsidP="0073200E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823,1 А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≤1600 А</m:t>
          </m:r>
        </m:oMath>
      </m:oMathPara>
    </w:p>
    <w:p w14:paraId="6E788043" w14:textId="77777777" w:rsidR="0073200E" w:rsidRPr="00D261BE" w:rsidRDefault="0073200E" w:rsidP="0073200E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отключающей способности</w:t>
      </w:r>
    </w:p>
    <w:p w14:paraId="1FDD8F1D" w14:textId="77777777" w:rsidR="0073200E" w:rsidRPr="00D261BE" w:rsidRDefault="007D7A8E" w:rsidP="0073200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τ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откл.ном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58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11C82048" w14:textId="77777777" w:rsidR="0073200E" w:rsidRPr="00D261BE" w:rsidRDefault="0073200E" w:rsidP="0073200E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10,8 кА≤20 кА</m:t>
          </m:r>
        </m:oMath>
      </m:oMathPara>
    </w:p>
    <w:p w14:paraId="458B2E57" w14:textId="77777777" w:rsidR="0073200E" w:rsidRPr="00D261BE" w:rsidRDefault="0073200E" w:rsidP="0073200E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включающей способности</w:t>
      </w:r>
    </w:p>
    <w:p w14:paraId="077DA4B0" w14:textId="77777777" w:rsidR="0073200E" w:rsidRPr="00D261BE" w:rsidRDefault="007D7A8E" w:rsidP="0073200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уд.расч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вкл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</w:t>
      </w:r>
      <w:r w:rsidR="003825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59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7A23A8AF" w14:textId="77777777" w:rsidR="0073200E" w:rsidRPr="00D261BE" w:rsidRDefault="00523CE4" w:rsidP="0073200E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24,6 кА ≤51 кА</m:t>
          </m:r>
        </m:oMath>
      </m:oMathPara>
    </w:p>
    <w:p w14:paraId="450B3CFB" w14:textId="77777777" w:rsidR="0073200E" w:rsidRPr="00D261BE" w:rsidRDefault="007D7A8E" w:rsidP="0073200E">
      <w:pPr>
        <w:spacing w:line="360" w:lineRule="auto"/>
        <w:ind w:left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вкл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60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</w:t>
      </w:r>
    </w:p>
    <w:p w14:paraId="5B2F4951" w14:textId="77777777" w:rsidR="0073200E" w:rsidRPr="00D261BE" w:rsidRDefault="00523CE4" w:rsidP="0073200E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10,8 кА ≤51 кА</m:t>
          </m:r>
        </m:oMath>
      </m:oMathPara>
    </w:p>
    <w:p w14:paraId="401C83FD" w14:textId="77777777" w:rsidR="0073200E" w:rsidRPr="00D261BE" w:rsidRDefault="0073200E" w:rsidP="0073200E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электродинамической стойкости</w:t>
      </w:r>
    </w:p>
    <w:p w14:paraId="21005967" w14:textId="77777777" w:rsidR="0073200E" w:rsidRPr="00D261BE" w:rsidRDefault="007D7A8E" w:rsidP="0073200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61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25728BC0" w14:textId="77777777" w:rsidR="0073200E" w:rsidRPr="00D261BE" w:rsidRDefault="0073200E" w:rsidP="0073200E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10,8кА≤25 кА</m:t>
          </m:r>
        </m:oMath>
      </m:oMathPara>
    </w:p>
    <w:p w14:paraId="36681B98" w14:textId="77777777" w:rsidR="0073200E" w:rsidRPr="00D261BE" w:rsidRDefault="007D7A8E" w:rsidP="0073200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уд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</w:t>
      </w:r>
      <w:r w:rsidR="00523CE4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62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52F75DB3" w14:textId="77777777" w:rsidR="0073200E" w:rsidRPr="00D261BE" w:rsidRDefault="00523CE4" w:rsidP="0073200E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24,6 кА≤51 кА</m:t>
          </m:r>
        </m:oMath>
      </m:oMathPara>
    </w:p>
    <w:p w14:paraId="76D280CE" w14:textId="06C35356" w:rsidR="0073200E" w:rsidRPr="00D261BE" w:rsidRDefault="0073200E" w:rsidP="0073200E">
      <w:pPr>
        <w:pStyle w:val="ad"/>
        <w:numPr>
          <w:ilvl w:val="0"/>
          <w:numId w:val="32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о термической стойкости</w:t>
      </w:r>
    </w:p>
    <w:p w14:paraId="04A44471" w14:textId="77777777" w:rsidR="00523CE4" w:rsidRDefault="007D7A8E" w:rsidP="00523CE4">
      <w:pPr>
        <w:spacing w:line="360" w:lineRule="auto"/>
        <w:ind w:left="360"/>
        <w:jc w:val="right"/>
        <w:rPr>
          <w:rFonts w:eastAsiaTheme="minorEastAsia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</w:t>
      </w:r>
      <w:r w:rsidR="003825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23CE4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63</w:t>
      </w:r>
      <w:r w:rsidR="0073200E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2CE26238" w14:textId="77777777" w:rsidR="0073200E" w:rsidRPr="00523CE4" w:rsidRDefault="00523CE4" w:rsidP="00523CE4">
      <w:pPr>
        <w:spacing w:line="360" w:lineRule="auto"/>
        <w:ind w:left="360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10,5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с≤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∙3</m:t>
        </m:r>
      </m:oMath>
    </w:p>
    <w:p w14:paraId="03DEB68B" w14:textId="77777777" w:rsidR="0073200E" w:rsidRPr="0073200E" w:rsidRDefault="00523CE4" w:rsidP="0073200E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10,5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с≤1875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</m:t>
        </m:r>
      </m:oMath>
    </w:p>
    <w:p w14:paraId="120DAED1" w14:textId="77777777" w:rsidR="00E81406" w:rsidRPr="00873298" w:rsidRDefault="0073200E" w:rsidP="00523CE4">
      <w:pPr>
        <w:pStyle w:val="ad"/>
        <w:spacing w:before="360" w:after="240" w:line="360" w:lineRule="auto"/>
        <w:ind w:left="375"/>
        <w:rPr>
          <w:rFonts w:eastAsiaTheme="minorEastAsia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Вывод: Выключатель </w:t>
      </w:r>
      <w:r w:rsidR="00523CE4">
        <w:rPr>
          <w:rFonts w:eastAsiaTheme="minorEastAsia"/>
          <w:color w:val="000000" w:themeColor="text1"/>
          <w:sz w:val="28"/>
          <w:szCs w:val="28"/>
        </w:rPr>
        <w:t>ВБН</w:t>
      </w:r>
      <w:r>
        <w:rPr>
          <w:rFonts w:eastAsiaTheme="minorEastAsia"/>
          <w:color w:val="000000" w:themeColor="text1"/>
          <w:sz w:val="28"/>
          <w:szCs w:val="28"/>
        </w:rPr>
        <w:t>-</w:t>
      </w:r>
      <w:r w:rsidR="00523CE4">
        <w:rPr>
          <w:rFonts w:eastAsiaTheme="minorEastAsia"/>
          <w:color w:val="000000" w:themeColor="text1"/>
          <w:sz w:val="28"/>
          <w:szCs w:val="28"/>
        </w:rPr>
        <w:t>35-20УХЛ1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проходит по всем параметрам.</w:t>
      </w:r>
    </w:p>
    <w:p w14:paraId="31F843DF" w14:textId="77777777" w:rsidR="0054520D" w:rsidRPr="009176CE" w:rsidRDefault="00AC1841" w:rsidP="0054520D">
      <w:pPr>
        <w:spacing w:line="360" w:lineRule="auto"/>
        <w:ind w:left="851"/>
        <w:rPr>
          <w:color w:val="000000" w:themeColor="text1"/>
          <w:sz w:val="28"/>
          <w:szCs w:val="28"/>
        </w:rPr>
      </w:pPr>
      <w:r w:rsidRPr="009176CE">
        <w:rPr>
          <w:color w:val="000000" w:themeColor="text1"/>
          <w:sz w:val="28"/>
          <w:szCs w:val="28"/>
        </w:rPr>
        <w:lastRenderedPageBreak/>
        <w:t>2.</w:t>
      </w:r>
      <w:r w:rsidR="00A36A65" w:rsidRPr="009176CE">
        <w:rPr>
          <w:color w:val="000000" w:themeColor="text1"/>
          <w:sz w:val="28"/>
          <w:szCs w:val="28"/>
        </w:rPr>
        <w:t>5</w:t>
      </w:r>
      <w:r w:rsidR="0054520D" w:rsidRPr="009176CE">
        <w:rPr>
          <w:color w:val="000000" w:themeColor="text1"/>
          <w:sz w:val="28"/>
          <w:szCs w:val="28"/>
        </w:rPr>
        <w:t>.</w:t>
      </w:r>
      <w:r w:rsidR="001E73E7">
        <w:rPr>
          <w:color w:val="000000" w:themeColor="text1"/>
          <w:sz w:val="28"/>
          <w:szCs w:val="28"/>
        </w:rPr>
        <w:t>6</w:t>
      </w:r>
      <w:r w:rsidR="0054520D" w:rsidRPr="009176CE">
        <w:rPr>
          <w:color w:val="000000" w:themeColor="text1"/>
          <w:sz w:val="28"/>
          <w:szCs w:val="28"/>
        </w:rPr>
        <w:t xml:space="preserve"> Выбор разъединителей на напряжение 220 кВ</w:t>
      </w:r>
    </w:p>
    <w:p w14:paraId="1C50817A" w14:textId="77777777" w:rsidR="007B17B3" w:rsidRPr="00D261BE" w:rsidRDefault="007B17B3" w:rsidP="00B0700F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Таблица </w:t>
      </w:r>
      <w:r w:rsidR="00AF1013">
        <w:rPr>
          <w:rFonts w:eastAsiaTheme="minorEastAsia"/>
          <w:color w:val="000000" w:themeColor="text1"/>
          <w:sz w:val="28"/>
          <w:szCs w:val="28"/>
        </w:rPr>
        <w:t>8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 – Каталожные данные</w:t>
      </w:r>
      <w:r>
        <w:rPr>
          <w:rFonts w:eastAsiaTheme="minorEastAsia"/>
          <w:color w:val="000000" w:themeColor="text1"/>
          <w:sz w:val="28"/>
          <w:szCs w:val="28"/>
        </w:rPr>
        <w:t xml:space="preserve"> разъединителя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="00AC0B5B" w:rsidRPr="003221DE">
        <w:rPr>
          <w:sz w:val="28"/>
          <w:szCs w:val="28"/>
        </w:rPr>
        <w:t>[</w:t>
      </w:r>
      <w:r w:rsidR="00AC0B5B">
        <w:rPr>
          <w:sz w:val="28"/>
          <w:szCs w:val="28"/>
        </w:rPr>
        <w:t>3</w:t>
      </w:r>
      <w:r w:rsidR="00AC0B5B" w:rsidRPr="003221DE">
        <w:rPr>
          <w:sz w:val="28"/>
          <w:szCs w:val="28"/>
        </w:rPr>
        <w:t xml:space="preserve">,с. </w:t>
      </w:r>
      <w:r w:rsidR="00AC0B5B">
        <w:rPr>
          <w:sz w:val="28"/>
          <w:szCs w:val="28"/>
        </w:rPr>
        <w:t>205</w:t>
      </w:r>
      <w:r w:rsidR="00AC0B5B" w:rsidRPr="003221DE">
        <w:rPr>
          <w:sz w:val="28"/>
          <w:szCs w:val="28"/>
        </w:rPr>
        <w:t>]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17B3" w:rsidRPr="00D261BE" w14:paraId="7D034385" w14:textId="77777777" w:rsidTr="00B0700F">
        <w:tc>
          <w:tcPr>
            <w:tcW w:w="9571" w:type="dxa"/>
            <w:gridSpan w:val="3"/>
          </w:tcPr>
          <w:p w14:paraId="5783F964" w14:textId="77777777" w:rsidR="007B17B3" w:rsidRPr="00D261BE" w:rsidRDefault="007B17B3" w:rsidP="007B17B3">
            <w:pPr>
              <w:spacing w:line="360" w:lineRule="auto"/>
              <w:ind w:firstLine="360"/>
              <w:jc w:val="center"/>
              <w:rPr>
                <w:rFonts w:eastAsiaTheme="minorEastAsia"/>
                <w:color w:val="000000" w:themeColor="text1"/>
              </w:rPr>
            </w:pPr>
            <w:r w:rsidRPr="00D261BE">
              <w:rPr>
                <w:rFonts w:eastAsiaTheme="minorEastAsia"/>
                <w:color w:val="000000" w:themeColor="text1"/>
              </w:rPr>
              <w:t xml:space="preserve">Каталожные данные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РГН-220/1000УХЛ1</w:t>
            </w:r>
          </w:p>
        </w:tc>
      </w:tr>
      <w:tr w:rsidR="007B17B3" w:rsidRPr="00D261BE" w14:paraId="620D35A1" w14:textId="77777777" w:rsidTr="00B0700F">
        <w:tc>
          <w:tcPr>
            <w:tcW w:w="3190" w:type="dxa"/>
          </w:tcPr>
          <w:p w14:paraId="01424F7D" w14:textId="77777777" w:rsidR="007B17B3" w:rsidRPr="00D261BE" w:rsidRDefault="007D7A8E" w:rsidP="00712990">
            <w:pPr>
              <w:jc w:val="center"/>
              <w:rPr>
                <w:rFonts w:eastAsiaTheme="minorEastAsia"/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-220 кВ</m:t>
                </m:r>
              </m:oMath>
            </m:oMathPara>
          </w:p>
        </w:tc>
        <w:tc>
          <w:tcPr>
            <w:tcW w:w="3190" w:type="dxa"/>
          </w:tcPr>
          <w:p w14:paraId="67F01FC9" w14:textId="77777777" w:rsidR="007B17B3" w:rsidRPr="00D261BE" w:rsidRDefault="007D7A8E" w:rsidP="007B17B3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доп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7B17B3">
              <w:rPr>
                <w:rFonts w:eastAsiaTheme="minorEastAsia"/>
                <w:color w:val="000000" w:themeColor="text1"/>
              </w:rPr>
              <w:t>1000</w:t>
            </w:r>
            <w:r w:rsidR="007B17B3" w:rsidRPr="00D261BE">
              <w:rPr>
                <w:rFonts w:eastAsiaTheme="minorEastAsia"/>
                <w:color w:val="000000" w:themeColor="text1"/>
                <w:lang w:val="en-US"/>
              </w:rPr>
              <w:t>A</w:t>
            </w:r>
          </w:p>
        </w:tc>
        <w:tc>
          <w:tcPr>
            <w:tcW w:w="3191" w:type="dxa"/>
          </w:tcPr>
          <w:p w14:paraId="020056C3" w14:textId="77777777" w:rsidR="007B17B3" w:rsidRPr="00D261BE" w:rsidRDefault="007D7A8E" w:rsidP="00057695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057695">
              <w:rPr>
                <w:rFonts w:eastAsiaTheme="minorEastAsia"/>
                <w:color w:val="000000" w:themeColor="text1"/>
              </w:rPr>
              <w:t>80</w:t>
            </w:r>
            <w:r w:rsidR="007B17B3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</w:tr>
      <w:tr w:rsidR="00F629A6" w:rsidRPr="00D261BE" w14:paraId="2BB71E19" w14:textId="77777777" w:rsidTr="00B0700F">
        <w:tc>
          <w:tcPr>
            <w:tcW w:w="3190" w:type="dxa"/>
          </w:tcPr>
          <w:p w14:paraId="2FCF4393" w14:textId="77777777" w:rsidR="00F629A6" w:rsidRPr="00D261BE" w:rsidRDefault="007D7A8E" w:rsidP="00057695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тер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057695">
              <w:rPr>
                <w:rFonts w:eastAsiaTheme="minorEastAsia"/>
                <w:color w:val="000000" w:themeColor="text1"/>
              </w:rPr>
              <w:t>31,5</w:t>
            </w:r>
            <w:r w:rsidR="00F629A6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  <w:tc>
          <w:tcPr>
            <w:tcW w:w="6381" w:type="dxa"/>
            <w:gridSpan w:val="2"/>
          </w:tcPr>
          <w:p w14:paraId="3D601FF7" w14:textId="77777777" w:rsidR="00F629A6" w:rsidRPr="00D261BE" w:rsidRDefault="007D7A8E" w:rsidP="00712990">
            <w:pPr>
              <w:jc w:val="center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терм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- 3с.</m:t>
                </m:r>
              </m:oMath>
            </m:oMathPara>
          </w:p>
        </w:tc>
      </w:tr>
    </w:tbl>
    <w:p w14:paraId="2B0A76FB" w14:textId="77777777" w:rsidR="007B17B3" w:rsidRPr="00D261BE" w:rsidRDefault="00F629A6" w:rsidP="007B17B3">
      <w:pPr>
        <w:spacing w:line="360" w:lineRule="auto"/>
        <w:ind w:firstLine="36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Разъединители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 xml:space="preserve"> выбираются:                                      </w:t>
      </w:r>
    </w:p>
    <w:p w14:paraId="4B83431D" w14:textId="77777777" w:rsidR="007B17B3" w:rsidRPr="00D261BE" w:rsidRDefault="007B17B3" w:rsidP="00F629A6">
      <w:pPr>
        <w:pStyle w:val="ad"/>
        <w:numPr>
          <w:ilvl w:val="0"/>
          <w:numId w:val="35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напряжению установки                           </w:t>
      </w:r>
    </w:p>
    <w:p w14:paraId="05B297C4" w14:textId="77777777" w:rsidR="007B17B3" w:rsidRPr="00D261BE" w:rsidRDefault="007D7A8E" w:rsidP="007B17B3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3825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64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 </w:t>
      </w:r>
    </w:p>
    <w:p w14:paraId="2F74E0B8" w14:textId="77777777" w:rsidR="007B17B3" w:rsidRPr="00D261BE" w:rsidRDefault="00F629A6" w:rsidP="007B17B3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220 кВ≤220 кВ</m:t>
          </m:r>
        </m:oMath>
      </m:oMathPara>
    </w:p>
    <w:p w14:paraId="31DDB442" w14:textId="77777777" w:rsidR="007B17B3" w:rsidRPr="00D261BE" w:rsidRDefault="007B17B3" w:rsidP="00F629A6">
      <w:pPr>
        <w:pStyle w:val="ad"/>
        <w:numPr>
          <w:ilvl w:val="0"/>
          <w:numId w:val="35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допустимому току                                          </w:t>
      </w:r>
    </w:p>
    <w:p w14:paraId="21591169" w14:textId="77777777" w:rsidR="007B17B3" w:rsidRPr="00D261BE" w:rsidRDefault="007D7A8E" w:rsidP="007B17B3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65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</w:t>
      </w:r>
    </w:p>
    <w:p w14:paraId="70FD9CEB" w14:textId="77777777" w:rsidR="007B17B3" w:rsidRPr="00D261BE" w:rsidRDefault="007B17B3" w:rsidP="007B17B3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419,9 А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≤1000 А</m:t>
          </m:r>
        </m:oMath>
      </m:oMathPara>
    </w:p>
    <w:p w14:paraId="4C79D0EA" w14:textId="77777777" w:rsidR="007B17B3" w:rsidRDefault="00F629A6" w:rsidP="00F629A6">
      <w:pPr>
        <w:pStyle w:val="ad"/>
        <w:numPr>
          <w:ilvl w:val="0"/>
          <w:numId w:val="35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По конструкции и роду установки</w:t>
      </w:r>
    </w:p>
    <w:p w14:paraId="7850906C" w14:textId="77777777" w:rsidR="00F629A6" w:rsidRPr="00D261BE" w:rsidRDefault="00F629A6" w:rsidP="00F629A6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РГН-220/1000 – разъединитель горизонтальный наружной установки</w:t>
      </w:r>
    </w:p>
    <w:p w14:paraId="45C18342" w14:textId="77777777" w:rsidR="007B17B3" w:rsidRPr="00D261BE" w:rsidRDefault="007B17B3" w:rsidP="007B17B3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</w:p>
    <w:p w14:paraId="2BD556EA" w14:textId="77777777" w:rsidR="007B17B3" w:rsidRPr="00D261BE" w:rsidRDefault="007B17B3" w:rsidP="00F629A6">
      <w:pPr>
        <w:pStyle w:val="ad"/>
        <w:numPr>
          <w:ilvl w:val="0"/>
          <w:numId w:val="35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</w:t>
      </w:r>
      <w:r w:rsidR="00F629A6">
        <w:rPr>
          <w:rFonts w:eastAsiaTheme="minorEastAsia"/>
          <w:color w:val="000000" w:themeColor="text1"/>
          <w:sz w:val="28"/>
          <w:szCs w:val="28"/>
        </w:rPr>
        <w:t>электродинамической стойкости</w:t>
      </w:r>
    </w:p>
    <w:p w14:paraId="327423FA" w14:textId="77777777" w:rsidR="007B17B3" w:rsidRPr="00D261BE" w:rsidRDefault="007D7A8E" w:rsidP="007B17B3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уд.расч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66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2C9506E9" w14:textId="77777777" w:rsidR="007B17B3" w:rsidRPr="00D261BE" w:rsidRDefault="000D77BE" w:rsidP="007B17B3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14,1 кА ≤80 кА</m:t>
          </m:r>
        </m:oMath>
      </m:oMathPara>
    </w:p>
    <w:p w14:paraId="6C36F15B" w14:textId="77777777" w:rsidR="007B17B3" w:rsidRPr="00D261BE" w:rsidRDefault="007D7A8E" w:rsidP="007B17B3">
      <w:pPr>
        <w:spacing w:line="360" w:lineRule="auto"/>
        <w:ind w:left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67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</w:t>
      </w:r>
    </w:p>
    <w:p w14:paraId="12D632A9" w14:textId="77777777" w:rsidR="007B17B3" w:rsidRPr="00D261BE" w:rsidRDefault="000D77BE" w:rsidP="007B17B3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5,8 кА ≤80 кА</m:t>
          </m:r>
        </m:oMath>
      </m:oMathPara>
    </w:p>
    <w:p w14:paraId="3E6247F3" w14:textId="77777777" w:rsidR="007B17B3" w:rsidRPr="00D261BE" w:rsidRDefault="007B17B3" w:rsidP="00F629A6">
      <w:pPr>
        <w:pStyle w:val="ad"/>
        <w:numPr>
          <w:ilvl w:val="0"/>
          <w:numId w:val="35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термической стойкости</w:t>
      </w:r>
    </w:p>
    <w:p w14:paraId="5B6F04DA" w14:textId="77777777" w:rsidR="007B17B3" w:rsidRDefault="007D7A8E" w:rsidP="007B17B3">
      <w:pPr>
        <w:spacing w:line="360" w:lineRule="auto"/>
        <w:ind w:left="360"/>
        <w:jc w:val="right"/>
        <w:rPr>
          <w:rFonts w:eastAsiaTheme="minorEastAsia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7B17B3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68</w:t>
      </w:r>
      <w:r w:rsidR="007B17B3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4D19F54A" w14:textId="77777777" w:rsidR="007B17B3" w:rsidRPr="00523CE4" w:rsidRDefault="007B17B3" w:rsidP="007B17B3">
      <w:pPr>
        <w:spacing w:line="360" w:lineRule="auto"/>
        <w:ind w:left="360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2,3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с≤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31,5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∙3</m:t>
        </m:r>
      </m:oMath>
    </w:p>
    <w:p w14:paraId="77E3E668" w14:textId="77777777" w:rsidR="007B17B3" w:rsidRDefault="00057695" w:rsidP="007B17B3">
      <w:pPr>
        <w:spacing w:line="360" w:lineRule="auto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2,3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с≤2976,8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</m:t>
        </m:r>
      </m:oMath>
    </w:p>
    <w:p w14:paraId="7D0B0B67" w14:textId="0E60C045" w:rsidR="00057695" w:rsidRPr="00057695" w:rsidRDefault="00057695" w:rsidP="00057695">
      <w:pPr>
        <w:spacing w:line="360" w:lineRule="auto"/>
        <w:ind w:firstLine="851"/>
        <w:rPr>
          <w:color w:val="000000" w:themeColor="text1"/>
          <w:sz w:val="28"/>
          <w:szCs w:val="28"/>
        </w:rPr>
      </w:pPr>
      <w:r w:rsidRPr="00057695">
        <w:rPr>
          <w:color w:val="000000" w:themeColor="text1"/>
          <w:sz w:val="28"/>
          <w:szCs w:val="28"/>
        </w:rPr>
        <w:t>Вывод: Разъединитель</w:t>
      </w:r>
      <w:r w:rsidR="00995016">
        <w:rPr>
          <w:color w:val="000000" w:themeColor="text1"/>
          <w:sz w:val="28"/>
          <w:szCs w:val="28"/>
        </w:rPr>
        <w:t>РГН-220</w:t>
      </w:r>
      <w:r w:rsidR="009176CE">
        <w:rPr>
          <w:color w:val="000000" w:themeColor="text1"/>
          <w:sz w:val="28"/>
          <w:szCs w:val="28"/>
        </w:rPr>
        <w:t xml:space="preserve">/1000 по </w:t>
      </w:r>
      <w:r w:rsidRPr="00057695">
        <w:rPr>
          <w:color w:val="000000" w:themeColor="text1"/>
          <w:sz w:val="28"/>
          <w:szCs w:val="28"/>
        </w:rPr>
        <w:t xml:space="preserve">всем условиям </w:t>
      </w:r>
      <w:r w:rsidR="009176CE">
        <w:rPr>
          <w:color w:val="000000" w:themeColor="text1"/>
          <w:sz w:val="28"/>
          <w:szCs w:val="28"/>
        </w:rPr>
        <w:t>проходит</w:t>
      </w:r>
    </w:p>
    <w:p w14:paraId="2BC176B7" w14:textId="77777777" w:rsidR="009176CE" w:rsidRPr="009176CE" w:rsidRDefault="009176CE" w:rsidP="009176CE">
      <w:pPr>
        <w:spacing w:line="360" w:lineRule="auto"/>
        <w:ind w:left="851"/>
        <w:rPr>
          <w:color w:val="000000" w:themeColor="text1"/>
          <w:sz w:val="28"/>
          <w:szCs w:val="28"/>
        </w:rPr>
      </w:pPr>
      <w:r w:rsidRPr="009176CE">
        <w:rPr>
          <w:color w:val="000000" w:themeColor="text1"/>
          <w:sz w:val="28"/>
          <w:szCs w:val="28"/>
        </w:rPr>
        <w:t>2.5.</w:t>
      </w:r>
      <w:r w:rsidR="001E73E7">
        <w:rPr>
          <w:color w:val="000000" w:themeColor="text1"/>
          <w:sz w:val="28"/>
          <w:szCs w:val="28"/>
        </w:rPr>
        <w:t>7</w:t>
      </w:r>
      <w:r w:rsidRPr="009176CE">
        <w:rPr>
          <w:color w:val="000000" w:themeColor="text1"/>
          <w:sz w:val="28"/>
          <w:szCs w:val="28"/>
        </w:rPr>
        <w:t xml:space="preserve"> Выбор разъединителей на напряжение 35 кВ</w:t>
      </w:r>
    </w:p>
    <w:p w14:paraId="37F40D8B" w14:textId="77777777" w:rsidR="009176CE" w:rsidRPr="00D261BE" w:rsidRDefault="00AF1013" w:rsidP="00B0700F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Таблица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9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 – Каталожные данные</w:t>
      </w:r>
      <w:r w:rsidR="009176CE">
        <w:rPr>
          <w:rFonts w:eastAsiaTheme="minorEastAsia"/>
          <w:color w:val="000000" w:themeColor="text1"/>
          <w:sz w:val="28"/>
          <w:szCs w:val="28"/>
        </w:rPr>
        <w:t xml:space="preserve"> разъединителя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="00AC0B5B" w:rsidRPr="003221DE">
        <w:rPr>
          <w:sz w:val="28"/>
          <w:szCs w:val="28"/>
        </w:rPr>
        <w:t>[</w:t>
      </w:r>
      <w:r w:rsidR="00AC0B5B">
        <w:rPr>
          <w:sz w:val="28"/>
          <w:szCs w:val="28"/>
        </w:rPr>
        <w:t>3</w:t>
      </w:r>
      <w:r w:rsidR="00AC0B5B" w:rsidRPr="003221DE">
        <w:rPr>
          <w:sz w:val="28"/>
          <w:szCs w:val="28"/>
        </w:rPr>
        <w:t xml:space="preserve">,с. </w:t>
      </w:r>
      <w:r w:rsidR="00AC0B5B">
        <w:rPr>
          <w:sz w:val="28"/>
          <w:szCs w:val="28"/>
        </w:rPr>
        <w:t>204</w:t>
      </w:r>
      <w:r w:rsidR="00AC0B5B" w:rsidRPr="003221DE">
        <w:rPr>
          <w:sz w:val="28"/>
          <w:szCs w:val="28"/>
        </w:rPr>
        <w:t>]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76CE" w:rsidRPr="00D261BE" w14:paraId="42E5DC7F" w14:textId="77777777" w:rsidTr="00B0700F">
        <w:tc>
          <w:tcPr>
            <w:tcW w:w="9571" w:type="dxa"/>
            <w:gridSpan w:val="3"/>
          </w:tcPr>
          <w:p w14:paraId="28B856C7" w14:textId="77777777" w:rsidR="009176CE" w:rsidRPr="00D261BE" w:rsidRDefault="009176CE" w:rsidP="009176CE">
            <w:pPr>
              <w:spacing w:line="360" w:lineRule="auto"/>
              <w:ind w:firstLine="360"/>
              <w:jc w:val="center"/>
              <w:rPr>
                <w:rFonts w:eastAsiaTheme="minorEastAsia"/>
                <w:color w:val="000000" w:themeColor="text1"/>
              </w:rPr>
            </w:pPr>
            <w:r w:rsidRPr="00D261BE">
              <w:rPr>
                <w:rFonts w:eastAsiaTheme="minorEastAsia"/>
                <w:color w:val="000000" w:themeColor="text1"/>
              </w:rPr>
              <w:t xml:space="preserve">Каталожные данные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РГ-35/1000УХЛ1</w:t>
            </w:r>
          </w:p>
        </w:tc>
      </w:tr>
      <w:tr w:rsidR="009176CE" w:rsidRPr="00D261BE" w14:paraId="0E23054D" w14:textId="77777777" w:rsidTr="00B0700F">
        <w:tc>
          <w:tcPr>
            <w:tcW w:w="3190" w:type="dxa"/>
          </w:tcPr>
          <w:p w14:paraId="0748C391" w14:textId="77777777" w:rsidR="009176CE" w:rsidRPr="00D261BE" w:rsidRDefault="007D7A8E" w:rsidP="009176CE">
            <w:pPr>
              <w:jc w:val="center"/>
              <w:rPr>
                <w:rFonts w:eastAsiaTheme="minorEastAsia"/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-35 кВ</m:t>
                </m:r>
              </m:oMath>
            </m:oMathPara>
          </w:p>
        </w:tc>
        <w:tc>
          <w:tcPr>
            <w:tcW w:w="3190" w:type="dxa"/>
          </w:tcPr>
          <w:p w14:paraId="0D833379" w14:textId="77777777" w:rsidR="009176CE" w:rsidRPr="00D261BE" w:rsidRDefault="007D7A8E" w:rsidP="009176CE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доп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9176CE">
              <w:rPr>
                <w:rFonts w:eastAsiaTheme="minorEastAsia"/>
                <w:color w:val="000000" w:themeColor="text1"/>
              </w:rPr>
              <w:t>1000</w:t>
            </w:r>
            <w:r w:rsidR="009176CE" w:rsidRPr="00D261BE">
              <w:rPr>
                <w:rFonts w:eastAsiaTheme="minorEastAsia"/>
                <w:color w:val="000000" w:themeColor="text1"/>
                <w:lang w:val="en-US"/>
              </w:rPr>
              <w:t>A</w:t>
            </w:r>
          </w:p>
        </w:tc>
        <w:tc>
          <w:tcPr>
            <w:tcW w:w="3191" w:type="dxa"/>
          </w:tcPr>
          <w:p w14:paraId="7D5A595B" w14:textId="77777777" w:rsidR="009176CE" w:rsidRPr="00D261BE" w:rsidRDefault="007D7A8E" w:rsidP="009176CE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9176CE">
              <w:rPr>
                <w:rFonts w:eastAsiaTheme="minorEastAsia"/>
                <w:color w:val="000000" w:themeColor="text1"/>
              </w:rPr>
              <w:t>40</w:t>
            </w:r>
            <w:r w:rsidR="009176CE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</w:tr>
      <w:tr w:rsidR="009176CE" w:rsidRPr="00D261BE" w14:paraId="5E2E5A14" w14:textId="77777777" w:rsidTr="00B0700F">
        <w:tc>
          <w:tcPr>
            <w:tcW w:w="3190" w:type="dxa"/>
          </w:tcPr>
          <w:p w14:paraId="708F1D95" w14:textId="77777777" w:rsidR="009176CE" w:rsidRPr="00D261BE" w:rsidRDefault="007D7A8E" w:rsidP="009176CE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тер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9176CE">
              <w:rPr>
                <w:rFonts w:eastAsiaTheme="minorEastAsia"/>
                <w:color w:val="000000" w:themeColor="text1"/>
              </w:rPr>
              <w:t>16</w:t>
            </w:r>
            <w:r w:rsidR="009176CE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  <w:tc>
          <w:tcPr>
            <w:tcW w:w="6381" w:type="dxa"/>
            <w:gridSpan w:val="2"/>
          </w:tcPr>
          <w:p w14:paraId="3D6EC953" w14:textId="77777777" w:rsidR="009176CE" w:rsidRPr="00D261BE" w:rsidRDefault="007D7A8E" w:rsidP="009176CE">
            <w:pPr>
              <w:jc w:val="center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терм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- 3с.</m:t>
                </m:r>
              </m:oMath>
            </m:oMathPara>
          </w:p>
        </w:tc>
      </w:tr>
    </w:tbl>
    <w:p w14:paraId="3342A4CE" w14:textId="77777777" w:rsidR="009176CE" w:rsidRPr="00D261BE" w:rsidRDefault="009176CE" w:rsidP="009176CE">
      <w:pPr>
        <w:spacing w:line="360" w:lineRule="auto"/>
        <w:ind w:firstLine="36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lastRenderedPageBreak/>
        <w:t>Разъединители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выбираются:                                      </w:t>
      </w:r>
    </w:p>
    <w:p w14:paraId="1EB95020" w14:textId="77777777" w:rsidR="009176CE" w:rsidRPr="00D261BE" w:rsidRDefault="009176CE" w:rsidP="00C17987">
      <w:pPr>
        <w:pStyle w:val="ad"/>
        <w:numPr>
          <w:ilvl w:val="0"/>
          <w:numId w:val="36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напряжению установки                           </w:t>
      </w:r>
    </w:p>
    <w:p w14:paraId="46439492" w14:textId="77777777" w:rsidR="009176CE" w:rsidRPr="00D261BE" w:rsidRDefault="007D7A8E" w:rsidP="009176C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69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 </w:t>
      </w:r>
    </w:p>
    <w:p w14:paraId="29A780AE" w14:textId="77777777" w:rsidR="009176CE" w:rsidRPr="00D261BE" w:rsidRDefault="009176CE" w:rsidP="009176CE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35 кВ≤35 кВ</m:t>
          </m:r>
        </m:oMath>
      </m:oMathPara>
    </w:p>
    <w:p w14:paraId="1A004C4F" w14:textId="77777777" w:rsidR="009176CE" w:rsidRPr="00D261BE" w:rsidRDefault="009176CE" w:rsidP="00C17987">
      <w:pPr>
        <w:pStyle w:val="ad"/>
        <w:numPr>
          <w:ilvl w:val="0"/>
          <w:numId w:val="36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допустимому току                                          </w:t>
      </w:r>
    </w:p>
    <w:p w14:paraId="187C35EA" w14:textId="77777777" w:rsidR="009176CE" w:rsidRPr="00D261BE" w:rsidRDefault="007D7A8E" w:rsidP="009176C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70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</w:t>
      </w:r>
    </w:p>
    <w:p w14:paraId="702D02DC" w14:textId="77777777" w:rsidR="009176CE" w:rsidRPr="00D261BE" w:rsidRDefault="009176CE" w:rsidP="009176CE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823,1 А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≤1000 А</m:t>
          </m:r>
        </m:oMath>
      </m:oMathPara>
    </w:p>
    <w:p w14:paraId="09D39C40" w14:textId="77777777" w:rsidR="009176CE" w:rsidRDefault="009176CE" w:rsidP="00C17987">
      <w:pPr>
        <w:pStyle w:val="ad"/>
        <w:numPr>
          <w:ilvl w:val="0"/>
          <w:numId w:val="36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По конструкции и роду установки</w:t>
      </w:r>
    </w:p>
    <w:p w14:paraId="161DED23" w14:textId="77777777" w:rsidR="009176CE" w:rsidRPr="00D261BE" w:rsidRDefault="009176CE" w:rsidP="009176CE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РГ-35/1000 – разъединитель горизонтальный</w:t>
      </w:r>
    </w:p>
    <w:p w14:paraId="151F1FCC" w14:textId="77777777" w:rsidR="009176CE" w:rsidRPr="00D261BE" w:rsidRDefault="009176CE" w:rsidP="009176C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</w:p>
    <w:p w14:paraId="6613A4E8" w14:textId="77777777" w:rsidR="009176CE" w:rsidRPr="00D261BE" w:rsidRDefault="009176CE" w:rsidP="00C17987">
      <w:pPr>
        <w:pStyle w:val="ad"/>
        <w:numPr>
          <w:ilvl w:val="0"/>
          <w:numId w:val="36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</w:t>
      </w:r>
      <w:r>
        <w:rPr>
          <w:rFonts w:eastAsiaTheme="minorEastAsia"/>
          <w:color w:val="000000" w:themeColor="text1"/>
          <w:sz w:val="28"/>
          <w:szCs w:val="28"/>
        </w:rPr>
        <w:t>электродинамической стойкости</w:t>
      </w:r>
    </w:p>
    <w:p w14:paraId="1AAA4348" w14:textId="77777777" w:rsidR="009176CE" w:rsidRPr="00D261BE" w:rsidRDefault="007D7A8E" w:rsidP="009176C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уд.расч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</w:t>
      </w:r>
      <w:r w:rsidR="003825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71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10E3E352" w14:textId="77777777" w:rsidR="009176CE" w:rsidRPr="00D261BE" w:rsidRDefault="009176CE" w:rsidP="009176CE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24,6 кА ≤40 кА</m:t>
          </m:r>
        </m:oMath>
      </m:oMathPara>
    </w:p>
    <w:p w14:paraId="1194832E" w14:textId="77777777" w:rsidR="009176CE" w:rsidRPr="00D261BE" w:rsidRDefault="007D7A8E" w:rsidP="009176CE">
      <w:pPr>
        <w:spacing w:line="360" w:lineRule="auto"/>
        <w:ind w:left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72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</w:t>
      </w:r>
    </w:p>
    <w:p w14:paraId="09792CA5" w14:textId="77777777" w:rsidR="009176CE" w:rsidRPr="00D261BE" w:rsidRDefault="009176CE" w:rsidP="009176CE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10,8 кА ≤40 кА</m:t>
          </m:r>
        </m:oMath>
      </m:oMathPara>
    </w:p>
    <w:p w14:paraId="08B25A83" w14:textId="77777777" w:rsidR="009176CE" w:rsidRPr="00D261BE" w:rsidRDefault="009176CE" w:rsidP="00C17987">
      <w:pPr>
        <w:pStyle w:val="ad"/>
        <w:numPr>
          <w:ilvl w:val="0"/>
          <w:numId w:val="36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>По термической стойкости</w:t>
      </w:r>
    </w:p>
    <w:p w14:paraId="3D46F947" w14:textId="77777777" w:rsidR="00C17987" w:rsidRDefault="007D7A8E" w:rsidP="00C17987">
      <w:pPr>
        <w:spacing w:line="360" w:lineRule="auto"/>
        <w:ind w:left="360"/>
        <w:jc w:val="right"/>
        <w:rPr>
          <w:rFonts w:eastAsiaTheme="minorEastAsia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                                 </w:t>
      </w:r>
      <w:r w:rsidR="009176C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73</w:t>
      </w:r>
      <w:r w:rsidR="009176CE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66D600A4" w14:textId="77777777" w:rsidR="009176CE" w:rsidRPr="00C17987" w:rsidRDefault="00C17987" w:rsidP="00C17987">
      <w:pPr>
        <w:spacing w:line="360" w:lineRule="auto"/>
        <w:ind w:left="360"/>
        <w:jc w:val="both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10,5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с≤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∙3</m:t>
        </m:r>
      </m:oMath>
    </w:p>
    <w:p w14:paraId="3AE38A57" w14:textId="77777777" w:rsidR="00C17987" w:rsidRDefault="00C17987" w:rsidP="00C17987">
      <w:pPr>
        <w:spacing w:line="360" w:lineRule="auto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10,5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с≤768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</m:t>
        </m:r>
      </m:oMath>
    </w:p>
    <w:p w14:paraId="463F01A0" w14:textId="77777777" w:rsidR="009176CE" w:rsidRPr="00C17987" w:rsidRDefault="00C17987" w:rsidP="00C17987">
      <w:pPr>
        <w:spacing w:line="360" w:lineRule="auto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w:r w:rsidR="009176CE" w:rsidRPr="00057695">
        <w:rPr>
          <w:color w:val="000000" w:themeColor="text1"/>
          <w:sz w:val="28"/>
          <w:szCs w:val="28"/>
        </w:rPr>
        <w:t>Вывод: Разъединитель</w:t>
      </w:r>
      <w:r w:rsidR="009176CE">
        <w:rPr>
          <w:color w:val="000000" w:themeColor="text1"/>
          <w:sz w:val="28"/>
          <w:szCs w:val="28"/>
        </w:rPr>
        <w:t xml:space="preserve"> РГН-</w:t>
      </w:r>
      <w:r>
        <w:rPr>
          <w:color w:val="000000" w:themeColor="text1"/>
          <w:sz w:val="28"/>
          <w:szCs w:val="28"/>
        </w:rPr>
        <w:t>35</w:t>
      </w:r>
      <w:r w:rsidR="009176CE">
        <w:rPr>
          <w:color w:val="000000" w:themeColor="text1"/>
          <w:sz w:val="28"/>
          <w:szCs w:val="28"/>
        </w:rPr>
        <w:t xml:space="preserve">/1000 по </w:t>
      </w:r>
      <w:r w:rsidR="009176CE" w:rsidRPr="00057695">
        <w:rPr>
          <w:color w:val="000000" w:themeColor="text1"/>
          <w:sz w:val="28"/>
          <w:szCs w:val="28"/>
        </w:rPr>
        <w:t xml:space="preserve">всем условиям </w:t>
      </w:r>
      <w:r w:rsidR="009176CE">
        <w:rPr>
          <w:color w:val="000000" w:themeColor="text1"/>
          <w:sz w:val="28"/>
          <w:szCs w:val="28"/>
        </w:rPr>
        <w:t>проходит</w:t>
      </w:r>
    </w:p>
    <w:p w14:paraId="7A2E1EAE" w14:textId="77777777" w:rsidR="00057695" w:rsidRPr="0073200E" w:rsidRDefault="00057695" w:rsidP="007B17B3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565BE4F5" w14:textId="30BCC91F" w:rsidR="000518B9" w:rsidRDefault="00AC1841" w:rsidP="00A71E4B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</w:rPr>
        <w:t>2.</w:t>
      </w:r>
      <w:r w:rsidR="001D6C13" w:rsidRPr="00C17987">
        <w:rPr>
          <w:color w:val="000000" w:themeColor="text1"/>
          <w:sz w:val="28"/>
          <w:szCs w:val="28"/>
        </w:rPr>
        <w:t>5</w:t>
      </w:r>
      <w:r w:rsidR="000518B9" w:rsidRPr="00C17987">
        <w:rPr>
          <w:color w:val="000000" w:themeColor="text1"/>
          <w:sz w:val="28"/>
          <w:szCs w:val="28"/>
        </w:rPr>
        <w:t>.</w:t>
      </w:r>
      <w:r w:rsidR="001E73E7">
        <w:rPr>
          <w:color w:val="000000" w:themeColor="text1"/>
          <w:sz w:val="28"/>
          <w:szCs w:val="28"/>
        </w:rPr>
        <w:t>8</w:t>
      </w:r>
      <w:r w:rsidR="000518B9" w:rsidRPr="00C17987">
        <w:rPr>
          <w:color w:val="000000" w:themeColor="text1"/>
          <w:sz w:val="28"/>
          <w:szCs w:val="28"/>
        </w:rPr>
        <w:t xml:space="preserve"> Выбор измерительных трансформаторов тока 220 кВ</w:t>
      </w:r>
    </w:p>
    <w:p w14:paraId="1E6B6CA3" w14:textId="77777777" w:rsidR="00C17987" w:rsidRPr="00D261BE" w:rsidRDefault="00AF1013" w:rsidP="009C52E4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Таблица 10</w:t>
      </w:r>
      <w:r w:rsidR="00C17987" w:rsidRPr="00D261BE">
        <w:rPr>
          <w:rFonts w:eastAsiaTheme="minorEastAsia"/>
          <w:color w:val="000000" w:themeColor="text1"/>
          <w:sz w:val="28"/>
          <w:szCs w:val="28"/>
        </w:rPr>
        <w:t xml:space="preserve"> – Каталожные данные</w:t>
      </w:r>
      <w:r w:rsidR="00C17987">
        <w:rPr>
          <w:rFonts w:eastAsiaTheme="minorEastAsia"/>
          <w:color w:val="000000" w:themeColor="text1"/>
          <w:sz w:val="28"/>
          <w:szCs w:val="28"/>
        </w:rPr>
        <w:t xml:space="preserve"> трансформатора тока</w:t>
      </w:r>
      <w:r w:rsidR="00AC0B5B"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="00AC0B5B" w:rsidRPr="003221DE">
        <w:rPr>
          <w:sz w:val="28"/>
          <w:szCs w:val="28"/>
        </w:rPr>
        <w:t>[</w:t>
      </w:r>
      <w:r w:rsidR="00AC0B5B">
        <w:rPr>
          <w:sz w:val="28"/>
          <w:szCs w:val="28"/>
        </w:rPr>
        <w:t>3</w:t>
      </w:r>
      <w:r w:rsidR="00AC0B5B" w:rsidRPr="003221DE">
        <w:rPr>
          <w:sz w:val="28"/>
          <w:szCs w:val="28"/>
        </w:rPr>
        <w:t xml:space="preserve">,с. </w:t>
      </w:r>
      <w:r w:rsidR="00AC0B5B">
        <w:rPr>
          <w:sz w:val="28"/>
          <w:szCs w:val="28"/>
        </w:rPr>
        <w:t>208</w:t>
      </w:r>
      <w:r w:rsidR="00AC0B5B" w:rsidRPr="003221DE">
        <w:rPr>
          <w:sz w:val="28"/>
          <w:szCs w:val="28"/>
        </w:rPr>
        <w:t>]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7987" w:rsidRPr="00D261BE" w14:paraId="435D3719" w14:textId="77777777" w:rsidTr="009C52E4">
        <w:tc>
          <w:tcPr>
            <w:tcW w:w="9571" w:type="dxa"/>
            <w:gridSpan w:val="3"/>
          </w:tcPr>
          <w:p w14:paraId="1A3376B1" w14:textId="77777777" w:rsidR="00C17987" w:rsidRPr="00D261BE" w:rsidRDefault="00C17987" w:rsidP="00C17987">
            <w:pPr>
              <w:spacing w:line="360" w:lineRule="auto"/>
              <w:ind w:firstLine="360"/>
              <w:jc w:val="center"/>
              <w:rPr>
                <w:rFonts w:eastAsiaTheme="minorEastAsia"/>
                <w:color w:val="000000" w:themeColor="text1"/>
              </w:rPr>
            </w:pPr>
            <w:r w:rsidRPr="00D261BE">
              <w:rPr>
                <w:rFonts w:eastAsiaTheme="minorEastAsia"/>
                <w:color w:val="000000" w:themeColor="text1"/>
              </w:rPr>
              <w:t xml:space="preserve">Каталожные данные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ТГФ-220-У1</w:t>
            </w:r>
          </w:p>
        </w:tc>
      </w:tr>
      <w:tr w:rsidR="00C17987" w:rsidRPr="00D261BE" w14:paraId="6AE57167" w14:textId="77777777" w:rsidTr="009C52E4">
        <w:tc>
          <w:tcPr>
            <w:tcW w:w="3190" w:type="dxa"/>
          </w:tcPr>
          <w:p w14:paraId="6A1788E8" w14:textId="77777777" w:rsidR="00C17987" w:rsidRPr="00D261BE" w:rsidRDefault="007D7A8E" w:rsidP="00C17987">
            <w:pPr>
              <w:jc w:val="center"/>
              <w:rPr>
                <w:rFonts w:eastAsiaTheme="minorEastAsia"/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-220 кВ</m:t>
                </m:r>
              </m:oMath>
            </m:oMathPara>
          </w:p>
        </w:tc>
        <w:tc>
          <w:tcPr>
            <w:tcW w:w="3190" w:type="dxa"/>
          </w:tcPr>
          <w:p w14:paraId="23EC096B" w14:textId="77777777" w:rsidR="00C17987" w:rsidRPr="00D261BE" w:rsidRDefault="007D7A8E" w:rsidP="00C17987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доп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C17987">
              <w:rPr>
                <w:rFonts w:eastAsiaTheme="minorEastAsia"/>
                <w:color w:val="000000" w:themeColor="text1"/>
              </w:rPr>
              <w:t>750-1500</w:t>
            </w:r>
            <w:r w:rsidR="00C17987" w:rsidRPr="00D261BE">
              <w:rPr>
                <w:rFonts w:eastAsiaTheme="minorEastAsia"/>
                <w:color w:val="000000" w:themeColor="text1"/>
                <w:lang w:val="en-US"/>
              </w:rPr>
              <w:t>A</w:t>
            </w:r>
          </w:p>
        </w:tc>
        <w:tc>
          <w:tcPr>
            <w:tcW w:w="3191" w:type="dxa"/>
          </w:tcPr>
          <w:p w14:paraId="31321F3F" w14:textId="77777777" w:rsidR="00C17987" w:rsidRPr="00D261BE" w:rsidRDefault="007D7A8E" w:rsidP="00C17987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C17987">
              <w:rPr>
                <w:rFonts w:eastAsiaTheme="minorEastAsia"/>
                <w:color w:val="000000" w:themeColor="text1"/>
              </w:rPr>
              <w:t>125-150</w:t>
            </w:r>
            <w:r w:rsidR="00C17987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</w:tr>
      <w:tr w:rsidR="00C17987" w:rsidRPr="00D261BE" w14:paraId="7C87B7F0" w14:textId="77777777" w:rsidTr="009C52E4">
        <w:tc>
          <w:tcPr>
            <w:tcW w:w="3190" w:type="dxa"/>
          </w:tcPr>
          <w:p w14:paraId="7F3C5B20" w14:textId="77777777" w:rsidR="00C17987" w:rsidRPr="00D261BE" w:rsidRDefault="007D7A8E" w:rsidP="00C17987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тер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C17987">
              <w:rPr>
                <w:rFonts w:eastAsiaTheme="minorEastAsia"/>
                <w:color w:val="000000" w:themeColor="text1"/>
              </w:rPr>
              <w:t>50-80</w:t>
            </w:r>
            <w:r w:rsidR="00C17987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  <w:tc>
          <w:tcPr>
            <w:tcW w:w="3190" w:type="dxa"/>
          </w:tcPr>
          <w:p w14:paraId="4980CB3E" w14:textId="77777777" w:rsidR="00C17987" w:rsidRPr="00D261BE" w:rsidRDefault="007D7A8E" w:rsidP="00420D8F">
            <w:pPr>
              <w:jc w:val="center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терм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- 3с.</m:t>
                </m:r>
              </m:oMath>
            </m:oMathPara>
          </w:p>
        </w:tc>
        <w:tc>
          <w:tcPr>
            <w:tcW w:w="3191" w:type="dxa"/>
          </w:tcPr>
          <w:p w14:paraId="6D01E3A9" w14:textId="77777777" w:rsidR="00C17987" w:rsidRPr="00C17987" w:rsidRDefault="00C17987" w:rsidP="00420D8F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</w:t>
            </w:r>
            <w:r>
              <w:rPr>
                <w:rFonts w:eastAsiaTheme="minorEastAsia"/>
                <w:color w:val="000000" w:themeColor="text1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 w:themeColor="text1"/>
                <w:vertAlign w:val="subscript"/>
              </w:rPr>
              <w:t>ном</w:t>
            </w:r>
            <w:r>
              <w:rPr>
                <w:rFonts w:eastAsiaTheme="minorEastAsia"/>
                <w:color w:val="000000" w:themeColor="text1"/>
              </w:rPr>
              <w:t xml:space="preserve"> = 30ВА</w:t>
            </w:r>
          </w:p>
        </w:tc>
      </w:tr>
    </w:tbl>
    <w:p w14:paraId="7DA8619A" w14:textId="77777777" w:rsidR="00C17987" w:rsidRPr="00D261BE" w:rsidRDefault="00C17987" w:rsidP="00C17987">
      <w:pPr>
        <w:spacing w:line="360" w:lineRule="auto"/>
        <w:ind w:firstLine="36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Трансформаторы тока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выбираются:                                      </w:t>
      </w:r>
    </w:p>
    <w:p w14:paraId="3FB5550B" w14:textId="77777777" w:rsidR="00C17987" w:rsidRPr="00D261BE" w:rsidRDefault="00C17987" w:rsidP="00C17987">
      <w:pPr>
        <w:pStyle w:val="ad"/>
        <w:numPr>
          <w:ilvl w:val="0"/>
          <w:numId w:val="37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напряжению установки                           </w:t>
      </w:r>
    </w:p>
    <w:p w14:paraId="2A8C69D4" w14:textId="77777777" w:rsidR="00C17987" w:rsidRPr="00D261BE" w:rsidRDefault="007D7A8E" w:rsidP="00C17987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</m:t>
            </m:r>
          </m:sub>
        </m:sSub>
      </m:oMath>
      <w:r w:rsidR="00C17987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</w:t>
      </w:r>
      <w:r w:rsidR="00C17987" w:rsidRPr="00D261BE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74</w:t>
      </w:r>
      <w:r w:rsidR="00C17987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 </w:t>
      </w:r>
    </w:p>
    <w:p w14:paraId="67C4B3E5" w14:textId="77777777" w:rsidR="00C17987" w:rsidRPr="00D261BE" w:rsidRDefault="00C17987" w:rsidP="00C17987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w:lastRenderedPageBreak/>
            <m:t>220 кВ≤220 кВ</m:t>
          </m:r>
        </m:oMath>
      </m:oMathPara>
    </w:p>
    <w:p w14:paraId="003635C8" w14:textId="77777777" w:rsidR="00C17987" w:rsidRPr="00D261BE" w:rsidRDefault="00C17987" w:rsidP="00C17987">
      <w:pPr>
        <w:pStyle w:val="ad"/>
        <w:numPr>
          <w:ilvl w:val="0"/>
          <w:numId w:val="37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допустимому току                                          </w:t>
      </w:r>
    </w:p>
    <w:p w14:paraId="3AB9E81D" w14:textId="77777777" w:rsidR="00C17987" w:rsidRPr="00D261BE" w:rsidRDefault="007D7A8E" w:rsidP="00C17987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</w:t>
      </w:r>
      <w:r w:rsidR="00C17987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75</w:t>
      </w:r>
      <w:r w:rsidR="00C17987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</w:t>
      </w:r>
    </w:p>
    <w:p w14:paraId="090A6BB2" w14:textId="77777777" w:rsidR="00C17987" w:rsidRPr="00D261BE" w:rsidRDefault="00C17987" w:rsidP="00C17987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419,9 А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≤750-1500 А</m:t>
          </m:r>
        </m:oMath>
      </m:oMathPara>
    </w:p>
    <w:p w14:paraId="6FD22E47" w14:textId="77777777" w:rsidR="00C17987" w:rsidRDefault="00C17987" w:rsidP="00C17987">
      <w:pPr>
        <w:pStyle w:val="ad"/>
        <w:numPr>
          <w:ilvl w:val="0"/>
          <w:numId w:val="37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По конструкции и </w:t>
      </w:r>
      <w:r w:rsidR="007C26FF">
        <w:rPr>
          <w:rFonts w:eastAsiaTheme="minorEastAsia"/>
          <w:color w:val="000000" w:themeColor="text1"/>
          <w:sz w:val="28"/>
          <w:szCs w:val="28"/>
        </w:rPr>
        <w:t>классу точности</w:t>
      </w:r>
    </w:p>
    <w:p w14:paraId="6D4656D9" w14:textId="77777777" w:rsidR="00C17987" w:rsidRPr="00D261BE" w:rsidRDefault="007C26FF" w:rsidP="007C26FF">
      <w:pPr>
        <w:pStyle w:val="ad"/>
        <w:spacing w:line="36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>ТГФ-220-У1 – трансформатор тока с газовой изоляцией в фарфоровом корпусе</w:t>
      </w:r>
    </w:p>
    <w:p w14:paraId="3E7EA2D1" w14:textId="77777777" w:rsidR="00C17987" w:rsidRDefault="007C26FF" w:rsidP="00A71E4B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Класс точности: </w:t>
      </w:r>
    </w:p>
    <w:p w14:paraId="1B38F9A1" w14:textId="77777777" w:rsidR="007C26FF" w:rsidRPr="00C17987" w:rsidRDefault="007C26FF" w:rsidP="00A71E4B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0,2 – точные лабораторные приборы;</w:t>
      </w:r>
    </w:p>
    <w:p w14:paraId="73CD56D3" w14:textId="77777777" w:rsidR="00A36A65" w:rsidRPr="00C17987" w:rsidRDefault="00A36A65" w:rsidP="00A71E4B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</w:rPr>
        <w:t>0,5- приборы учета электроэнергии</w:t>
      </w:r>
      <w:r w:rsidR="009A09A4">
        <w:rPr>
          <w:color w:val="000000" w:themeColor="text1"/>
          <w:sz w:val="28"/>
          <w:szCs w:val="28"/>
        </w:rPr>
        <w:t>.</w:t>
      </w:r>
    </w:p>
    <w:p w14:paraId="2788C57B" w14:textId="77777777" w:rsidR="009A09A4" w:rsidRPr="009A09A4" w:rsidRDefault="009A09A4" w:rsidP="009A09A4">
      <w:pPr>
        <w:spacing w:line="360" w:lineRule="auto"/>
        <w:ind w:left="36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4. </w:t>
      </w:r>
      <w:r w:rsidRPr="009A09A4">
        <w:rPr>
          <w:rFonts w:eastAsiaTheme="minorEastAsia"/>
          <w:color w:val="000000" w:themeColor="text1"/>
          <w:sz w:val="28"/>
          <w:szCs w:val="28"/>
        </w:rPr>
        <w:t>По электродинамической стойкости</w:t>
      </w:r>
    </w:p>
    <w:p w14:paraId="450CB7A8" w14:textId="77777777" w:rsidR="009A09A4" w:rsidRPr="00D261BE" w:rsidRDefault="007D7A8E" w:rsidP="009A09A4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уд.расч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9A09A4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9A09A4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</w:t>
      </w:r>
      <w:r w:rsidR="009A09A4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76</w:t>
      </w:r>
      <w:r w:rsidR="009A09A4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13EE75CF" w14:textId="77777777" w:rsidR="009A09A4" w:rsidRPr="00D261BE" w:rsidRDefault="009A09A4" w:rsidP="009A09A4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14,1 кА ≤125 кА</m:t>
          </m:r>
        </m:oMath>
      </m:oMathPara>
    </w:p>
    <w:p w14:paraId="3E2A4E81" w14:textId="77777777" w:rsidR="009A09A4" w:rsidRPr="00D261BE" w:rsidRDefault="007D7A8E" w:rsidP="009A09A4">
      <w:pPr>
        <w:spacing w:line="360" w:lineRule="auto"/>
        <w:ind w:left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9A09A4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</w:t>
      </w:r>
      <w:r w:rsidR="009A09A4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77</w:t>
      </w:r>
      <w:r w:rsidR="009A09A4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</w:t>
      </w:r>
    </w:p>
    <w:p w14:paraId="78128F90" w14:textId="77777777" w:rsidR="00087C7E" w:rsidRDefault="009A09A4" w:rsidP="00087C7E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5,8 кА ≤125 кА</m:t>
          </m:r>
        </m:oMath>
      </m:oMathPara>
    </w:p>
    <w:p w14:paraId="7B1A8C4F" w14:textId="77777777" w:rsidR="009A09A4" w:rsidRPr="009A09A4" w:rsidRDefault="00087C7E" w:rsidP="00087C7E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="009A09A4">
        <w:rPr>
          <w:rFonts w:eastAsiaTheme="minorEastAsia"/>
          <w:color w:val="000000" w:themeColor="text1"/>
          <w:sz w:val="28"/>
          <w:szCs w:val="28"/>
        </w:rPr>
        <w:t xml:space="preserve">5. </w:t>
      </w:r>
      <w:r w:rsidR="009A09A4" w:rsidRPr="009A09A4">
        <w:rPr>
          <w:rFonts w:eastAsiaTheme="minorEastAsia"/>
          <w:color w:val="000000" w:themeColor="text1"/>
          <w:sz w:val="28"/>
          <w:szCs w:val="28"/>
        </w:rPr>
        <w:t>По термической стойкости</w:t>
      </w:r>
    </w:p>
    <w:p w14:paraId="44859C6C" w14:textId="77777777" w:rsidR="009A09A4" w:rsidRDefault="007D7A8E" w:rsidP="009A09A4">
      <w:pPr>
        <w:spacing w:line="360" w:lineRule="auto"/>
        <w:ind w:left="360"/>
        <w:jc w:val="right"/>
        <w:rPr>
          <w:rFonts w:eastAsiaTheme="minorEastAsia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</w:t>
      </w:r>
      <w:r w:rsidR="009A09A4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78</w:t>
      </w:r>
      <w:r w:rsidR="009A09A4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54CEC076" w14:textId="77777777" w:rsidR="009A09A4" w:rsidRPr="00523CE4" w:rsidRDefault="009A09A4" w:rsidP="009A09A4">
      <w:pPr>
        <w:spacing w:line="360" w:lineRule="auto"/>
        <w:ind w:left="360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2,3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с≤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∙3</m:t>
        </m:r>
      </m:oMath>
    </w:p>
    <w:p w14:paraId="1ABA57EB" w14:textId="77777777" w:rsidR="009A09A4" w:rsidRDefault="00087C7E" w:rsidP="009A09A4">
      <w:pPr>
        <w:spacing w:line="360" w:lineRule="auto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2,3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с≤7500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</m:t>
        </m:r>
      </m:oMath>
    </w:p>
    <w:p w14:paraId="79CB9F2B" w14:textId="77777777" w:rsidR="00087C7E" w:rsidRDefault="008B0308" w:rsidP="00087C7E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>6. По вторичной нагрузке</w:t>
      </w:r>
    </w:p>
    <w:p w14:paraId="13A63BCB" w14:textId="77777777" w:rsidR="008B0308" w:rsidRDefault="007D7A8E" w:rsidP="00917339">
      <w:pPr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2ном</m:t>
            </m:r>
          </m:sub>
        </m:sSub>
      </m:oMath>
      <w:r w:rsidR="00917339"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</w:t>
      </w:r>
      <w:r w:rsidR="0091733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82549">
        <w:rPr>
          <w:rFonts w:eastAsiaTheme="minorEastAsia"/>
          <w:color w:val="000000" w:themeColor="text1"/>
          <w:sz w:val="28"/>
          <w:szCs w:val="28"/>
        </w:rPr>
        <w:t>(2.79</w:t>
      </w:r>
      <w:r w:rsidR="00917339">
        <w:rPr>
          <w:rFonts w:eastAsiaTheme="minorEastAsia"/>
          <w:color w:val="000000" w:themeColor="text1"/>
          <w:sz w:val="28"/>
          <w:szCs w:val="28"/>
        </w:rPr>
        <w:t>)</w:t>
      </w:r>
    </w:p>
    <w:p w14:paraId="6B50A84B" w14:textId="557C6AA0" w:rsidR="00917339" w:rsidRDefault="00917339" w:rsidP="00917339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где   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917339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Pr="00917339">
        <w:rPr>
          <w:rFonts w:eastAsiaTheme="minorEastAsia"/>
          <w:color w:val="000000" w:themeColor="text1"/>
          <w:sz w:val="28"/>
          <w:szCs w:val="28"/>
        </w:rPr>
        <w:t xml:space="preserve"> – </w:t>
      </w:r>
      <w:r>
        <w:rPr>
          <w:rFonts w:eastAsiaTheme="minorEastAsia"/>
          <w:color w:val="000000" w:themeColor="text1"/>
          <w:sz w:val="28"/>
          <w:szCs w:val="28"/>
        </w:rPr>
        <w:t>вторичная нагрузка трансформатора тока</w:t>
      </w:r>
      <w:r w:rsidR="00CC70D2">
        <w:rPr>
          <w:rFonts w:eastAsiaTheme="minorEastAsia"/>
          <w:color w:val="000000" w:themeColor="text1"/>
          <w:sz w:val="28"/>
          <w:szCs w:val="28"/>
        </w:rPr>
        <w:t>, соответствует полному сопротивлению</w:t>
      </w:r>
      <w:r>
        <w:rPr>
          <w:rFonts w:eastAsiaTheme="minorEastAsia"/>
          <w:color w:val="000000" w:themeColor="text1"/>
          <w:sz w:val="28"/>
          <w:szCs w:val="28"/>
        </w:rPr>
        <w:t>;</w:t>
      </w:r>
    </w:p>
    <w:p w14:paraId="10554560" w14:textId="77777777" w:rsidR="00386B95" w:rsidRDefault="00917339" w:rsidP="00917339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917339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>
        <w:rPr>
          <w:rFonts w:eastAsiaTheme="minorEastAsia"/>
          <w:color w:val="000000" w:themeColor="text1"/>
          <w:sz w:val="28"/>
          <w:szCs w:val="28"/>
        </w:rPr>
        <w:t xml:space="preserve"> – номинальная допустимая нагрузка трансформатора тока в выбранном классе точности</w:t>
      </w:r>
      <w:r w:rsidR="00BE4C08">
        <w:rPr>
          <w:rFonts w:eastAsiaTheme="minorEastAsia"/>
          <w:color w:val="000000" w:themeColor="text1"/>
          <w:sz w:val="28"/>
          <w:szCs w:val="28"/>
        </w:rPr>
        <w:t>, соответствует номинальному полному сопротивлению</w:t>
      </w:r>
      <w:r w:rsidR="000171CE">
        <w:rPr>
          <w:rFonts w:eastAsiaTheme="minorEastAsia"/>
          <w:color w:val="000000" w:themeColor="text1"/>
          <w:sz w:val="28"/>
          <w:szCs w:val="28"/>
        </w:rPr>
        <w:t>.</w:t>
      </w:r>
      <w:r w:rsidR="009C52E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86B95">
        <w:rPr>
          <w:rFonts w:eastAsiaTheme="minorEastAsia"/>
          <w:color w:val="000000" w:themeColor="text1"/>
          <w:sz w:val="28"/>
          <w:szCs w:val="28"/>
        </w:rPr>
        <w:t xml:space="preserve">Так как индуктивное сопротивление токовых цепей невелико, </w:t>
      </w:r>
      <w:r w:rsidR="00D22C5B">
        <w:rPr>
          <w:rFonts w:eastAsiaTheme="minorEastAsia"/>
          <w:color w:val="000000" w:themeColor="text1"/>
          <w:sz w:val="28"/>
          <w:szCs w:val="28"/>
        </w:rPr>
        <w:t xml:space="preserve">то учитывается их активное сопротивление, </w:t>
      </w:r>
      <w:r w:rsidR="00D22C5B"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="00D22C5B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D22C5B"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 w:rsidR="00D22C5B">
        <w:rPr>
          <w:rFonts w:eastAsiaTheme="minorEastAsia"/>
          <w:color w:val="000000" w:themeColor="text1"/>
          <w:sz w:val="28"/>
          <w:szCs w:val="28"/>
        </w:rPr>
        <w:t>≈</w:t>
      </w:r>
      <w:r w:rsidR="00D22C5B"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 w:rsidR="00D22C5B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D22C5B"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 w:rsidR="00D22C5B">
        <w:rPr>
          <w:rFonts w:eastAsiaTheme="minorEastAsia"/>
          <w:color w:val="000000" w:themeColor="text1"/>
          <w:sz w:val="28"/>
          <w:szCs w:val="28"/>
        </w:rPr>
        <w:t xml:space="preserve">,  </w:t>
      </w:r>
      <w:r w:rsidR="00386B95"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="00386B95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386B95">
        <w:rPr>
          <w:rFonts w:eastAsiaTheme="minorEastAsia"/>
          <w:color w:val="000000" w:themeColor="text1"/>
          <w:sz w:val="28"/>
          <w:szCs w:val="28"/>
        </w:rPr>
        <w:t>≈</w:t>
      </w:r>
      <w:r w:rsidR="00386B95"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 w:rsidR="00386B95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</w:p>
    <w:p w14:paraId="32533EBB" w14:textId="77777777" w:rsidR="00D22C5B" w:rsidRDefault="00D22C5B" w:rsidP="00D22C5B">
      <w:pPr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2ном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2ном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bSup>
          </m:den>
        </m:f>
      </m:oMath>
      <w:r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82549">
        <w:rPr>
          <w:rFonts w:eastAsiaTheme="minorEastAsia"/>
          <w:color w:val="000000" w:themeColor="text1"/>
          <w:sz w:val="28"/>
          <w:szCs w:val="28"/>
        </w:rPr>
        <w:t>(2.80</w:t>
      </w:r>
      <w:r>
        <w:rPr>
          <w:rFonts w:eastAsiaTheme="minorEastAsia"/>
          <w:color w:val="000000" w:themeColor="text1"/>
          <w:sz w:val="28"/>
          <w:szCs w:val="28"/>
        </w:rPr>
        <w:t>)</w:t>
      </w:r>
    </w:p>
    <w:p w14:paraId="3E9A5105" w14:textId="77777777" w:rsidR="00BE4C08" w:rsidRDefault="00D22C5B" w:rsidP="00D22C5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lastRenderedPageBreak/>
        <w:t xml:space="preserve">где </w:t>
      </w:r>
      <w:r w:rsidR="00CC70D2">
        <w:rPr>
          <w:rFonts w:eastAsiaTheme="minorEastAsia"/>
          <w:color w:val="000000" w:themeColor="text1"/>
          <w:sz w:val="28"/>
          <w:szCs w:val="28"/>
          <w:lang w:val="en-US"/>
        </w:rPr>
        <w:t>S</w:t>
      </w:r>
      <w:r w:rsidR="00CC70D2" w:rsidRPr="00BE4C08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CC70D2">
        <w:rPr>
          <w:rFonts w:eastAsiaTheme="minorEastAsia"/>
          <w:color w:val="000000" w:themeColor="text1"/>
          <w:sz w:val="28"/>
          <w:szCs w:val="28"/>
          <w:vertAlign w:val="subscript"/>
        </w:rPr>
        <w:t>ном,</w:t>
      </w:r>
      <w:r w:rsidR="00BE4C08">
        <w:rPr>
          <w:rFonts w:eastAsiaTheme="minorEastAsia"/>
          <w:color w:val="000000" w:themeColor="text1"/>
          <w:sz w:val="28"/>
          <w:szCs w:val="28"/>
        </w:rPr>
        <w:t xml:space="preserve"> - номинальная нагрузка измерительной обмотки, </w:t>
      </w:r>
      <w:r w:rsidR="00BE4C08">
        <w:rPr>
          <w:rFonts w:eastAsiaTheme="minorEastAsia"/>
          <w:color w:val="000000" w:themeColor="text1"/>
          <w:sz w:val="28"/>
          <w:szCs w:val="28"/>
          <w:vertAlign w:val="subscript"/>
        </w:rPr>
        <w:t>,</w:t>
      </w:r>
      <w:r w:rsidR="00BE4C08">
        <w:rPr>
          <w:rFonts w:eastAsiaTheme="minorEastAsia"/>
          <w:color w:val="000000" w:themeColor="text1"/>
          <w:sz w:val="28"/>
          <w:szCs w:val="28"/>
          <w:lang w:val="en-US"/>
        </w:rPr>
        <w:t>S</w:t>
      </w:r>
      <w:r w:rsidR="00BE4C08" w:rsidRPr="00BE4C08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BE4C08"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 w:rsidR="00BE4C08">
        <w:rPr>
          <w:rFonts w:eastAsiaTheme="minorEastAsia"/>
          <w:color w:val="000000" w:themeColor="text1"/>
          <w:sz w:val="28"/>
          <w:szCs w:val="28"/>
        </w:rPr>
        <w:t>=30ВА;</w:t>
      </w:r>
    </w:p>
    <w:p w14:paraId="4122F26D" w14:textId="77777777" w:rsidR="00BE4C08" w:rsidRDefault="00BE4C08" w:rsidP="00D22C5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I</w:t>
      </w:r>
      <w:r w:rsidRPr="00BE4C08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Pr="00BE4C08">
        <w:rPr>
          <w:rFonts w:eastAsiaTheme="minorEastAsia"/>
          <w:color w:val="000000" w:themeColor="text1"/>
          <w:sz w:val="28"/>
          <w:szCs w:val="28"/>
        </w:rPr>
        <w:t xml:space="preserve"> – </w:t>
      </w:r>
      <w:r>
        <w:rPr>
          <w:rFonts w:eastAsiaTheme="minorEastAsia"/>
          <w:color w:val="000000" w:themeColor="text1"/>
          <w:sz w:val="28"/>
          <w:szCs w:val="28"/>
        </w:rPr>
        <w:t xml:space="preserve">вторичный номинальный ток прибора,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I</w:t>
      </w:r>
      <w:r w:rsidRPr="00BE4C08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</w:rPr>
        <w:t>=5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A</w:t>
      </w:r>
      <w:r>
        <w:rPr>
          <w:rFonts w:eastAsiaTheme="minorEastAsia"/>
          <w:color w:val="000000" w:themeColor="text1"/>
          <w:sz w:val="28"/>
          <w:szCs w:val="28"/>
        </w:rPr>
        <w:t>.</w:t>
      </w:r>
    </w:p>
    <w:p w14:paraId="74BB0F9E" w14:textId="77777777" w:rsidR="00BE4C08" w:rsidRDefault="00BE4C08" w:rsidP="00D22C5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2ном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30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=1,2 Ом</m:t>
        </m:r>
      </m:oMath>
      <w:r>
        <w:rPr>
          <w:rFonts w:eastAsiaTheme="minorEastAsia"/>
          <w:color w:val="000000" w:themeColor="text1"/>
          <w:sz w:val="28"/>
          <w:szCs w:val="28"/>
        </w:rPr>
        <w:t>.</w:t>
      </w:r>
    </w:p>
    <w:p w14:paraId="4753204D" w14:textId="77777777" w:rsidR="00D22C5B" w:rsidRPr="00044BDC" w:rsidRDefault="00BE4C08" w:rsidP="00D22C5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 xml:space="preserve">Рассчитывается </w:t>
      </w:r>
      <w:r w:rsidR="00044BDC">
        <w:rPr>
          <w:rFonts w:eastAsiaTheme="minorEastAsia"/>
          <w:color w:val="000000" w:themeColor="text1"/>
          <w:sz w:val="28"/>
          <w:szCs w:val="28"/>
        </w:rPr>
        <w:t>сопротивление вторичной цепи</w:t>
      </w:r>
    </w:p>
    <w:p w14:paraId="5B0B0635" w14:textId="77777777" w:rsidR="00917339" w:rsidRDefault="007D7A8E" w:rsidP="00386B95">
      <w:pPr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приб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пр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к</m:t>
            </m:r>
          </m:sub>
        </m:sSub>
      </m:oMath>
      <w:r w:rsidR="00386B95"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</w:t>
      </w:r>
      <w:r w:rsidR="00386B95">
        <w:rPr>
          <w:rFonts w:eastAsiaTheme="minorEastAsia"/>
          <w:color w:val="000000" w:themeColor="text1"/>
          <w:sz w:val="28"/>
          <w:szCs w:val="28"/>
        </w:rPr>
        <w:t xml:space="preserve"> (2.</w:t>
      </w:r>
      <w:r w:rsidR="00382549">
        <w:rPr>
          <w:rFonts w:eastAsiaTheme="minorEastAsia"/>
          <w:color w:val="000000" w:themeColor="text1"/>
          <w:sz w:val="28"/>
          <w:szCs w:val="28"/>
        </w:rPr>
        <w:t>81</w:t>
      </w:r>
      <w:r w:rsidR="00386B95">
        <w:rPr>
          <w:rFonts w:eastAsiaTheme="minorEastAsia"/>
          <w:color w:val="000000" w:themeColor="text1"/>
          <w:sz w:val="28"/>
          <w:szCs w:val="28"/>
        </w:rPr>
        <w:t>)</w:t>
      </w:r>
    </w:p>
    <w:p w14:paraId="50FA1018" w14:textId="77777777" w:rsidR="00386B95" w:rsidRDefault="00386B95" w:rsidP="00386B95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где –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приб</w:t>
      </w:r>
      <w:r>
        <w:rPr>
          <w:rFonts w:eastAsiaTheme="minorEastAsia"/>
          <w:color w:val="000000" w:themeColor="text1"/>
          <w:sz w:val="28"/>
          <w:szCs w:val="28"/>
        </w:rPr>
        <w:t xml:space="preserve"> – сопротивление приборов</w:t>
      </w:r>
      <w:r w:rsidR="00504DBB">
        <w:rPr>
          <w:rFonts w:eastAsiaTheme="minorEastAsia"/>
          <w:color w:val="000000" w:themeColor="text1"/>
          <w:sz w:val="28"/>
          <w:szCs w:val="28"/>
        </w:rPr>
        <w:t>;</w:t>
      </w:r>
    </w:p>
    <w:p w14:paraId="244857B1" w14:textId="77777777" w:rsidR="00504DBB" w:rsidRDefault="00504DBB" w:rsidP="00386B95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пр</w:t>
      </w:r>
      <w:r>
        <w:rPr>
          <w:rFonts w:eastAsiaTheme="minorEastAsia"/>
          <w:color w:val="000000" w:themeColor="text1"/>
          <w:sz w:val="28"/>
          <w:szCs w:val="28"/>
        </w:rPr>
        <w:t xml:space="preserve"> – сопротивление соединительных проводов;</w:t>
      </w:r>
    </w:p>
    <w:p w14:paraId="0658D528" w14:textId="77777777" w:rsidR="00087C7E" w:rsidRPr="00504DBB" w:rsidRDefault="00504DBB" w:rsidP="00504DBB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к</w:t>
      </w:r>
      <w:r>
        <w:rPr>
          <w:rFonts w:eastAsiaTheme="minorEastAsia"/>
          <w:color w:val="000000" w:themeColor="text1"/>
          <w:sz w:val="28"/>
          <w:szCs w:val="28"/>
        </w:rPr>
        <w:t xml:space="preserve"> – переходное сопротивление контактов.</w:t>
      </w:r>
    </w:p>
    <w:p w14:paraId="18F60752" w14:textId="77777777" w:rsidR="003D06F9" w:rsidRPr="00C17987" w:rsidRDefault="00AC1841" w:rsidP="009C52E4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C17987">
        <w:rPr>
          <w:rFonts w:eastAsiaTheme="minorEastAsia"/>
          <w:color w:val="000000" w:themeColor="text1"/>
          <w:sz w:val="28"/>
          <w:szCs w:val="28"/>
        </w:rPr>
        <w:t xml:space="preserve">Таблица </w:t>
      </w:r>
      <w:r w:rsidR="00AF1013">
        <w:rPr>
          <w:rFonts w:eastAsiaTheme="minorEastAsia"/>
          <w:color w:val="000000" w:themeColor="text1"/>
          <w:sz w:val="28"/>
          <w:szCs w:val="28"/>
        </w:rPr>
        <w:t>11</w:t>
      </w:r>
      <w:r w:rsidR="00BF526B" w:rsidRPr="00C17987">
        <w:rPr>
          <w:rFonts w:eastAsiaTheme="minorEastAsia"/>
          <w:color w:val="000000" w:themeColor="text1"/>
          <w:sz w:val="28"/>
          <w:szCs w:val="28"/>
        </w:rPr>
        <w:t xml:space="preserve"> -</w:t>
      </w:r>
      <w:r w:rsidR="00D55540" w:rsidRPr="00C17987">
        <w:rPr>
          <w:rFonts w:eastAsiaTheme="minorEastAsia"/>
          <w:color w:val="000000" w:themeColor="text1"/>
          <w:sz w:val="28"/>
          <w:szCs w:val="28"/>
        </w:rPr>
        <w:t xml:space="preserve"> Приборы подключенные к трансформаторам</w:t>
      </w:r>
      <w:r w:rsidRPr="00C17987">
        <w:rPr>
          <w:rFonts w:eastAsiaTheme="minorEastAsia"/>
          <w:color w:val="000000" w:themeColor="text1"/>
          <w:sz w:val="28"/>
          <w:szCs w:val="28"/>
        </w:rPr>
        <w:t xml:space="preserve"> тока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52"/>
        <w:gridCol w:w="1568"/>
        <w:gridCol w:w="1818"/>
        <w:gridCol w:w="2240"/>
      </w:tblGrid>
      <w:tr w:rsidR="003D06F9" w:rsidRPr="00C17987" w14:paraId="0A1C63C5" w14:textId="77777777" w:rsidTr="009C52E4">
        <w:tc>
          <w:tcPr>
            <w:tcW w:w="2405" w:type="dxa"/>
            <w:vMerge w:val="restart"/>
          </w:tcPr>
          <w:p w14:paraId="31839993" w14:textId="77777777" w:rsidR="003D06F9" w:rsidRPr="00C17987" w:rsidRDefault="003D06F9" w:rsidP="00EA3C7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Приборы</w:t>
            </w:r>
          </w:p>
        </w:tc>
        <w:tc>
          <w:tcPr>
            <w:tcW w:w="1672" w:type="dxa"/>
            <w:vMerge w:val="restart"/>
          </w:tcPr>
          <w:p w14:paraId="20A76C81" w14:textId="77777777" w:rsidR="003D06F9" w:rsidRPr="00C17987" w:rsidRDefault="003D06F9" w:rsidP="00EA3C7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Тип</w:t>
            </w:r>
          </w:p>
        </w:tc>
        <w:tc>
          <w:tcPr>
            <w:tcW w:w="5704" w:type="dxa"/>
            <w:gridSpan w:val="3"/>
          </w:tcPr>
          <w:p w14:paraId="51FA4B02" w14:textId="77777777" w:rsidR="003D06F9" w:rsidRPr="00C17987" w:rsidRDefault="003D06F9" w:rsidP="00EA3C7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Нагрузка по фазам</w:t>
            </w:r>
          </w:p>
        </w:tc>
      </w:tr>
      <w:tr w:rsidR="003D06F9" w:rsidRPr="00C17987" w14:paraId="08436813" w14:textId="77777777" w:rsidTr="009C52E4">
        <w:tc>
          <w:tcPr>
            <w:tcW w:w="2405" w:type="dxa"/>
            <w:vMerge/>
          </w:tcPr>
          <w:p w14:paraId="7E2C4073" w14:textId="77777777" w:rsidR="003D06F9" w:rsidRPr="00C17987" w:rsidRDefault="003D06F9" w:rsidP="00EA3C7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vMerge/>
          </w:tcPr>
          <w:p w14:paraId="02B16B5A" w14:textId="77777777" w:rsidR="003D06F9" w:rsidRPr="00C17987" w:rsidRDefault="003D06F9" w:rsidP="00EA3C7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</w:tcPr>
          <w:p w14:paraId="6B6FFAA3" w14:textId="77777777" w:rsidR="003D06F9" w:rsidRPr="00C17987" w:rsidRDefault="003D06F9" w:rsidP="00EA3C7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А</w:t>
            </w:r>
          </w:p>
        </w:tc>
        <w:tc>
          <w:tcPr>
            <w:tcW w:w="1843" w:type="dxa"/>
          </w:tcPr>
          <w:p w14:paraId="41EF4018" w14:textId="77777777" w:rsidR="003D06F9" w:rsidRPr="00C17987" w:rsidRDefault="003D06F9" w:rsidP="00EA3C7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В</w:t>
            </w:r>
          </w:p>
        </w:tc>
        <w:tc>
          <w:tcPr>
            <w:tcW w:w="2273" w:type="dxa"/>
          </w:tcPr>
          <w:p w14:paraId="127AB376" w14:textId="77777777" w:rsidR="003D06F9" w:rsidRPr="00C17987" w:rsidRDefault="003D06F9" w:rsidP="00EA3C7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С</w:t>
            </w:r>
          </w:p>
        </w:tc>
      </w:tr>
      <w:tr w:rsidR="009C52E4" w:rsidRPr="00C17987" w14:paraId="6E570F36" w14:textId="77777777" w:rsidTr="009C52E4">
        <w:tc>
          <w:tcPr>
            <w:tcW w:w="2405" w:type="dxa"/>
          </w:tcPr>
          <w:p w14:paraId="1CFC48D7" w14:textId="77777777" w:rsidR="009C52E4" w:rsidRPr="00C17987" w:rsidRDefault="009C52E4" w:rsidP="009C52E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72" w:type="dxa"/>
          </w:tcPr>
          <w:p w14:paraId="158332D4" w14:textId="77777777" w:rsidR="009C52E4" w:rsidRPr="00C17987" w:rsidRDefault="009C52E4" w:rsidP="009C52E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88" w:type="dxa"/>
          </w:tcPr>
          <w:p w14:paraId="6541B6DF" w14:textId="77777777" w:rsidR="009C52E4" w:rsidRPr="00C17987" w:rsidRDefault="009C52E4" w:rsidP="009C52E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25116A45" w14:textId="77777777" w:rsidR="009C52E4" w:rsidRPr="00C17987" w:rsidRDefault="009C52E4" w:rsidP="009C52E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73" w:type="dxa"/>
          </w:tcPr>
          <w:p w14:paraId="2826AA11" w14:textId="77777777" w:rsidR="009C52E4" w:rsidRPr="00C17987" w:rsidRDefault="009C52E4" w:rsidP="009C52E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3D06F9" w:rsidRPr="00C17987" w14:paraId="1FBC74C1" w14:textId="77777777" w:rsidTr="009C52E4">
        <w:tc>
          <w:tcPr>
            <w:tcW w:w="2405" w:type="dxa"/>
          </w:tcPr>
          <w:p w14:paraId="1CEF7DEF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Амперметр</w:t>
            </w:r>
          </w:p>
        </w:tc>
        <w:tc>
          <w:tcPr>
            <w:tcW w:w="1672" w:type="dxa"/>
          </w:tcPr>
          <w:p w14:paraId="2ABF0248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Э-335</w:t>
            </w:r>
          </w:p>
        </w:tc>
        <w:tc>
          <w:tcPr>
            <w:tcW w:w="1588" w:type="dxa"/>
          </w:tcPr>
          <w:p w14:paraId="7CC7506E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0,5</w:t>
            </w:r>
          </w:p>
        </w:tc>
        <w:tc>
          <w:tcPr>
            <w:tcW w:w="1843" w:type="dxa"/>
          </w:tcPr>
          <w:p w14:paraId="056588B8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0,5</w:t>
            </w:r>
          </w:p>
        </w:tc>
        <w:tc>
          <w:tcPr>
            <w:tcW w:w="2273" w:type="dxa"/>
          </w:tcPr>
          <w:p w14:paraId="233ABEF5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0,5</w:t>
            </w:r>
          </w:p>
        </w:tc>
      </w:tr>
      <w:tr w:rsidR="003D06F9" w:rsidRPr="00C17987" w14:paraId="3C23BD10" w14:textId="77777777" w:rsidTr="009C52E4">
        <w:tc>
          <w:tcPr>
            <w:tcW w:w="2405" w:type="dxa"/>
          </w:tcPr>
          <w:p w14:paraId="1BD7C8FD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Ваттметр</w:t>
            </w:r>
          </w:p>
        </w:tc>
        <w:tc>
          <w:tcPr>
            <w:tcW w:w="1672" w:type="dxa"/>
          </w:tcPr>
          <w:p w14:paraId="40464037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Д-335</w:t>
            </w:r>
          </w:p>
        </w:tc>
        <w:tc>
          <w:tcPr>
            <w:tcW w:w="1588" w:type="dxa"/>
          </w:tcPr>
          <w:p w14:paraId="621A618F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0,5</w:t>
            </w:r>
          </w:p>
        </w:tc>
        <w:tc>
          <w:tcPr>
            <w:tcW w:w="1843" w:type="dxa"/>
          </w:tcPr>
          <w:p w14:paraId="291D9426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-</w:t>
            </w:r>
          </w:p>
        </w:tc>
        <w:tc>
          <w:tcPr>
            <w:tcW w:w="2273" w:type="dxa"/>
          </w:tcPr>
          <w:p w14:paraId="6EC9508A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0,5</w:t>
            </w:r>
          </w:p>
        </w:tc>
      </w:tr>
    </w:tbl>
    <w:p w14:paraId="4218DD43" w14:textId="77777777" w:rsidR="009C52E4" w:rsidRDefault="009C52E4"/>
    <w:p w14:paraId="4EED33FF" w14:textId="77777777" w:rsidR="009C52E4" w:rsidRPr="009C52E4" w:rsidRDefault="009C52E4" w:rsidP="009C52E4">
      <w:pPr>
        <w:jc w:val="right"/>
        <w:rPr>
          <w:sz w:val="28"/>
          <w:szCs w:val="28"/>
        </w:rPr>
      </w:pPr>
      <w:r w:rsidRPr="009C52E4">
        <w:rPr>
          <w:sz w:val="28"/>
          <w:szCs w:val="28"/>
        </w:rPr>
        <w:t>Продолжение таблицы 11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91"/>
        <w:gridCol w:w="1653"/>
        <w:gridCol w:w="1566"/>
        <w:gridCol w:w="1816"/>
        <w:gridCol w:w="2237"/>
      </w:tblGrid>
      <w:tr w:rsidR="009C52E4" w:rsidRPr="00C17987" w14:paraId="651041D4" w14:textId="77777777" w:rsidTr="00094B38">
        <w:tc>
          <w:tcPr>
            <w:tcW w:w="2405" w:type="dxa"/>
            <w:vMerge w:val="restart"/>
          </w:tcPr>
          <w:p w14:paraId="7CF0A39C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Приборы</w:t>
            </w:r>
          </w:p>
        </w:tc>
        <w:tc>
          <w:tcPr>
            <w:tcW w:w="1672" w:type="dxa"/>
            <w:vMerge w:val="restart"/>
          </w:tcPr>
          <w:p w14:paraId="36C1A00B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Тип</w:t>
            </w:r>
          </w:p>
        </w:tc>
        <w:tc>
          <w:tcPr>
            <w:tcW w:w="5704" w:type="dxa"/>
            <w:gridSpan w:val="3"/>
          </w:tcPr>
          <w:p w14:paraId="3D258FF3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Нагрузка по фазам</w:t>
            </w:r>
          </w:p>
        </w:tc>
      </w:tr>
      <w:tr w:rsidR="009C52E4" w:rsidRPr="00C17987" w14:paraId="70A48A27" w14:textId="77777777" w:rsidTr="009C52E4">
        <w:tc>
          <w:tcPr>
            <w:tcW w:w="2405" w:type="dxa"/>
            <w:vMerge/>
          </w:tcPr>
          <w:p w14:paraId="3BBA5914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vMerge/>
          </w:tcPr>
          <w:p w14:paraId="76F81FCA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</w:tcPr>
          <w:p w14:paraId="27E88C2F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А</w:t>
            </w:r>
          </w:p>
        </w:tc>
        <w:tc>
          <w:tcPr>
            <w:tcW w:w="1843" w:type="dxa"/>
          </w:tcPr>
          <w:p w14:paraId="1F56AE09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В</w:t>
            </w:r>
          </w:p>
        </w:tc>
        <w:tc>
          <w:tcPr>
            <w:tcW w:w="2273" w:type="dxa"/>
          </w:tcPr>
          <w:p w14:paraId="5B5F4345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С</w:t>
            </w:r>
          </w:p>
        </w:tc>
      </w:tr>
      <w:tr w:rsidR="009C52E4" w:rsidRPr="00C17987" w14:paraId="4593A2BD" w14:textId="77777777" w:rsidTr="009C52E4">
        <w:tc>
          <w:tcPr>
            <w:tcW w:w="2405" w:type="dxa"/>
          </w:tcPr>
          <w:p w14:paraId="7354DD12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72" w:type="dxa"/>
          </w:tcPr>
          <w:p w14:paraId="19B1F2C1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88" w:type="dxa"/>
          </w:tcPr>
          <w:p w14:paraId="5ABA894A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131B80B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73" w:type="dxa"/>
          </w:tcPr>
          <w:p w14:paraId="2B6E67DF" w14:textId="77777777" w:rsidR="009C52E4" w:rsidRPr="00C17987" w:rsidRDefault="009C52E4" w:rsidP="00094B38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3D06F9" w:rsidRPr="00C17987" w14:paraId="6732F981" w14:textId="77777777" w:rsidTr="009C52E4">
        <w:tc>
          <w:tcPr>
            <w:tcW w:w="2405" w:type="dxa"/>
          </w:tcPr>
          <w:p w14:paraId="4BD70680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Варметр</w:t>
            </w:r>
          </w:p>
        </w:tc>
        <w:tc>
          <w:tcPr>
            <w:tcW w:w="1672" w:type="dxa"/>
          </w:tcPr>
          <w:p w14:paraId="13212E2D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Д-345</w:t>
            </w:r>
          </w:p>
        </w:tc>
        <w:tc>
          <w:tcPr>
            <w:tcW w:w="1588" w:type="dxa"/>
          </w:tcPr>
          <w:p w14:paraId="7AF5275F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0,5</w:t>
            </w:r>
          </w:p>
        </w:tc>
        <w:tc>
          <w:tcPr>
            <w:tcW w:w="1843" w:type="dxa"/>
          </w:tcPr>
          <w:p w14:paraId="29F45C1A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-</w:t>
            </w:r>
          </w:p>
        </w:tc>
        <w:tc>
          <w:tcPr>
            <w:tcW w:w="2273" w:type="dxa"/>
          </w:tcPr>
          <w:p w14:paraId="1E7E1D33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0,5</w:t>
            </w:r>
          </w:p>
        </w:tc>
      </w:tr>
      <w:tr w:rsidR="003D06F9" w:rsidRPr="00C17987" w14:paraId="7FA243D9" w14:textId="77777777" w:rsidTr="009C52E4">
        <w:tc>
          <w:tcPr>
            <w:tcW w:w="2405" w:type="dxa"/>
          </w:tcPr>
          <w:p w14:paraId="299AAABF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Фиксирующий прибор</w:t>
            </w:r>
          </w:p>
        </w:tc>
        <w:tc>
          <w:tcPr>
            <w:tcW w:w="1672" w:type="dxa"/>
          </w:tcPr>
          <w:p w14:paraId="2D9535E8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ФИП</w:t>
            </w:r>
          </w:p>
        </w:tc>
        <w:tc>
          <w:tcPr>
            <w:tcW w:w="1588" w:type="dxa"/>
          </w:tcPr>
          <w:p w14:paraId="5041DAEC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978812E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-</w:t>
            </w:r>
          </w:p>
        </w:tc>
        <w:tc>
          <w:tcPr>
            <w:tcW w:w="2273" w:type="dxa"/>
          </w:tcPr>
          <w:p w14:paraId="6F007556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-</w:t>
            </w:r>
          </w:p>
        </w:tc>
      </w:tr>
      <w:tr w:rsidR="003D06F9" w:rsidRPr="00C17987" w14:paraId="7DE3CB8E" w14:textId="77777777" w:rsidTr="009C52E4">
        <w:tc>
          <w:tcPr>
            <w:tcW w:w="2405" w:type="dxa"/>
          </w:tcPr>
          <w:p w14:paraId="0F11D359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Счетчик активной энергии</w:t>
            </w:r>
          </w:p>
        </w:tc>
        <w:tc>
          <w:tcPr>
            <w:tcW w:w="1672" w:type="dxa"/>
          </w:tcPr>
          <w:p w14:paraId="39E5A605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СА3-И680</w:t>
            </w:r>
          </w:p>
        </w:tc>
        <w:tc>
          <w:tcPr>
            <w:tcW w:w="1588" w:type="dxa"/>
          </w:tcPr>
          <w:p w14:paraId="3A1ED97F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2,5</w:t>
            </w:r>
          </w:p>
        </w:tc>
        <w:tc>
          <w:tcPr>
            <w:tcW w:w="1843" w:type="dxa"/>
          </w:tcPr>
          <w:p w14:paraId="4C8AA225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-</w:t>
            </w:r>
          </w:p>
        </w:tc>
        <w:tc>
          <w:tcPr>
            <w:tcW w:w="2273" w:type="dxa"/>
          </w:tcPr>
          <w:p w14:paraId="7D7B4A71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2,5</w:t>
            </w:r>
          </w:p>
        </w:tc>
      </w:tr>
      <w:tr w:rsidR="003D06F9" w:rsidRPr="00C17987" w14:paraId="58BA5621" w14:textId="77777777" w:rsidTr="009C52E4">
        <w:tc>
          <w:tcPr>
            <w:tcW w:w="2405" w:type="dxa"/>
          </w:tcPr>
          <w:p w14:paraId="27050631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Счетчик реактивной энергии</w:t>
            </w:r>
          </w:p>
        </w:tc>
        <w:tc>
          <w:tcPr>
            <w:tcW w:w="1672" w:type="dxa"/>
          </w:tcPr>
          <w:p w14:paraId="06CB462B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СР3-И676</w:t>
            </w:r>
          </w:p>
        </w:tc>
        <w:tc>
          <w:tcPr>
            <w:tcW w:w="1588" w:type="dxa"/>
          </w:tcPr>
          <w:p w14:paraId="3F4F9439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2,5</w:t>
            </w:r>
          </w:p>
        </w:tc>
        <w:tc>
          <w:tcPr>
            <w:tcW w:w="1843" w:type="dxa"/>
          </w:tcPr>
          <w:p w14:paraId="6AF615D0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-</w:t>
            </w:r>
          </w:p>
        </w:tc>
        <w:tc>
          <w:tcPr>
            <w:tcW w:w="2273" w:type="dxa"/>
          </w:tcPr>
          <w:p w14:paraId="7DAFB4DC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2,5</w:t>
            </w:r>
          </w:p>
        </w:tc>
      </w:tr>
      <w:tr w:rsidR="003D06F9" w:rsidRPr="00C17987" w14:paraId="644C2816" w14:textId="77777777" w:rsidTr="009C52E4">
        <w:tc>
          <w:tcPr>
            <w:tcW w:w="2405" w:type="dxa"/>
          </w:tcPr>
          <w:p w14:paraId="7F8713B7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Итого</w:t>
            </w:r>
          </w:p>
        </w:tc>
        <w:tc>
          <w:tcPr>
            <w:tcW w:w="1672" w:type="dxa"/>
          </w:tcPr>
          <w:p w14:paraId="7C0C4A9D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88" w:type="dxa"/>
          </w:tcPr>
          <w:p w14:paraId="7E97620A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6,5</w:t>
            </w:r>
          </w:p>
        </w:tc>
        <w:tc>
          <w:tcPr>
            <w:tcW w:w="1843" w:type="dxa"/>
          </w:tcPr>
          <w:p w14:paraId="10992753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0,5</w:t>
            </w:r>
          </w:p>
        </w:tc>
        <w:tc>
          <w:tcPr>
            <w:tcW w:w="2273" w:type="dxa"/>
          </w:tcPr>
          <w:p w14:paraId="5E866135" w14:textId="77777777" w:rsidR="003D06F9" w:rsidRPr="00C17987" w:rsidRDefault="003D06F9" w:rsidP="00EA3C78">
            <w:pPr>
              <w:spacing w:line="360" w:lineRule="auto"/>
              <w:rPr>
                <w:color w:val="000000" w:themeColor="text1"/>
              </w:rPr>
            </w:pPr>
            <w:r w:rsidRPr="00C17987">
              <w:rPr>
                <w:color w:val="000000" w:themeColor="text1"/>
              </w:rPr>
              <w:t>6,5</w:t>
            </w:r>
          </w:p>
        </w:tc>
      </w:tr>
    </w:tbl>
    <w:p w14:paraId="58AABB2B" w14:textId="77777777" w:rsidR="00504DBB" w:rsidRDefault="00504DBB" w:rsidP="00626F37">
      <w:pPr>
        <w:tabs>
          <w:tab w:val="left" w:pos="709"/>
        </w:tabs>
        <w:spacing w:line="360" w:lineRule="auto"/>
        <w:jc w:val="right"/>
        <w:rPr>
          <w:color w:val="000000" w:themeColor="text1"/>
          <w:sz w:val="28"/>
          <w:szCs w:val="28"/>
        </w:rPr>
      </w:pPr>
    </w:p>
    <w:p w14:paraId="28DB3F08" w14:textId="77777777" w:rsidR="00504DBB" w:rsidRDefault="00504DBB" w:rsidP="00504DBB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Определяется сопротивление приборов</w:t>
      </w:r>
    </w:p>
    <w:p w14:paraId="7E0DEAA6" w14:textId="77777777" w:rsidR="00AC1841" w:rsidRDefault="007D7A8E" w:rsidP="00626F37">
      <w:pPr>
        <w:tabs>
          <w:tab w:val="left" w:pos="709"/>
        </w:tabs>
        <w:spacing w:line="360" w:lineRule="auto"/>
        <w:jc w:val="right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приб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 приб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82549">
        <w:rPr>
          <w:color w:val="000000" w:themeColor="text1"/>
          <w:sz w:val="28"/>
          <w:szCs w:val="28"/>
        </w:rPr>
        <w:t xml:space="preserve"> ,</w:t>
      </w:r>
      <w:r w:rsidR="00320048">
        <w:rPr>
          <w:color w:val="000000" w:themeColor="text1"/>
          <w:sz w:val="28"/>
          <w:szCs w:val="28"/>
        </w:rPr>
        <w:t xml:space="preserve">                                                 </w:t>
      </w:r>
      <w:r w:rsidR="00382549">
        <w:rPr>
          <w:color w:val="000000" w:themeColor="text1"/>
          <w:sz w:val="28"/>
          <w:szCs w:val="28"/>
        </w:rPr>
        <w:t xml:space="preserve"> </w:t>
      </w:r>
      <w:r w:rsidR="00626F37" w:rsidRPr="00C17987">
        <w:rPr>
          <w:color w:val="000000" w:themeColor="text1"/>
          <w:sz w:val="28"/>
          <w:szCs w:val="28"/>
        </w:rPr>
        <w:t>(2.</w:t>
      </w:r>
      <w:r w:rsidR="00382549">
        <w:rPr>
          <w:color w:val="000000" w:themeColor="text1"/>
          <w:sz w:val="28"/>
          <w:szCs w:val="28"/>
        </w:rPr>
        <w:t>82</w:t>
      </w:r>
      <w:r w:rsidR="00626F37" w:rsidRPr="00C17987">
        <w:rPr>
          <w:color w:val="000000" w:themeColor="text1"/>
          <w:sz w:val="28"/>
          <w:szCs w:val="28"/>
        </w:rPr>
        <w:t>)</w:t>
      </w:r>
    </w:p>
    <w:p w14:paraId="76EFCCDA" w14:textId="3DA8A2C1" w:rsidR="00504DBB" w:rsidRDefault="00504DBB" w:rsidP="00504DBB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где   </w:t>
      </w:r>
      <w:r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 xml:space="preserve">приб </w:t>
      </w:r>
      <w:r>
        <w:rPr>
          <w:color w:val="000000" w:themeColor="text1"/>
          <w:sz w:val="28"/>
          <w:szCs w:val="28"/>
        </w:rPr>
        <w:t xml:space="preserve"> - мощность потребляемая приборами,  Таблица…, мощность наиболее нагруженной фазы, </w:t>
      </w:r>
      <w:r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>приб</w:t>
      </w:r>
      <w:r>
        <w:rPr>
          <w:color w:val="000000" w:themeColor="text1"/>
          <w:sz w:val="28"/>
          <w:szCs w:val="28"/>
        </w:rPr>
        <w:t xml:space="preserve"> =6,5ВА, </w:t>
      </w:r>
    </w:p>
    <w:p w14:paraId="6892AC6C" w14:textId="77777777" w:rsidR="00504DBB" w:rsidRDefault="00504DBB" w:rsidP="00504DBB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en-US"/>
        </w:rPr>
        <w:t>I</w:t>
      </w:r>
      <w:r w:rsidRPr="00504DBB">
        <w:rPr>
          <w:color w:val="000000" w:themeColor="text1"/>
          <w:sz w:val="28"/>
          <w:szCs w:val="28"/>
          <w:vertAlign w:val="subscript"/>
        </w:rPr>
        <w:t>2</w:t>
      </w:r>
      <w:r w:rsidRPr="00504DBB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вторичный номинальный ток прибора, </w:t>
      </w:r>
      <w:r>
        <w:rPr>
          <w:color w:val="000000" w:themeColor="text1"/>
          <w:sz w:val="28"/>
          <w:szCs w:val="28"/>
          <w:lang w:val="en-US"/>
        </w:rPr>
        <w:t>I</w:t>
      </w:r>
      <w:r w:rsidR="00D02BCC" w:rsidRPr="00D02BCC">
        <w:rPr>
          <w:color w:val="000000" w:themeColor="text1"/>
          <w:sz w:val="28"/>
          <w:szCs w:val="28"/>
          <w:vertAlign w:val="subscript"/>
        </w:rPr>
        <w:t>2</w:t>
      </w:r>
      <w:r w:rsidR="00D02BCC" w:rsidRPr="00D02BCC">
        <w:rPr>
          <w:color w:val="000000" w:themeColor="text1"/>
          <w:sz w:val="28"/>
          <w:szCs w:val="28"/>
        </w:rPr>
        <w:t>=5</w:t>
      </w:r>
      <w:r w:rsidR="00D02BCC">
        <w:rPr>
          <w:color w:val="000000" w:themeColor="text1"/>
          <w:sz w:val="28"/>
          <w:szCs w:val="28"/>
        </w:rPr>
        <w:t>А.</w:t>
      </w:r>
    </w:p>
    <w:p w14:paraId="5DED945B" w14:textId="77777777" w:rsidR="00D02BCC" w:rsidRDefault="00D02BCC" w:rsidP="00504DBB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приб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6,5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=0,26 Ом.</m:t>
        </m:r>
      </m:oMath>
    </w:p>
    <w:p w14:paraId="7E616130" w14:textId="77777777" w:rsidR="00D02BCC" w:rsidRDefault="00D02BCC" w:rsidP="00504DBB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При количестве приборов больше двух-трех,</w:t>
      </w:r>
      <w:r w:rsidR="00044BDC">
        <w:rPr>
          <w:color w:val="000000" w:themeColor="text1"/>
          <w:sz w:val="28"/>
          <w:szCs w:val="28"/>
        </w:rPr>
        <w:t xml:space="preserve"> сопротивление контактов </w:t>
      </w:r>
      <w:r>
        <w:rPr>
          <w:color w:val="000000" w:themeColor="text1"/>
          <w:sz w:val="28"/>
          <w:szCs w:val="28"/>
          <w:lang w:val="en-US"/>
        </w:rPr>
        <w:t>r</w:t>
      </w:r>
      <w:r>
        <w:rPr>
          <w:color w:val="000000" w:themeColor="text1"/>
          <w:sz w:val="28"/>
          <w:szCs w:val="28"/>
          <w:vertAlign w:val="subscript"/>
        </w:rPr>
        <w:t>к</w:t>
      </w:r>
      <w:r>
        <w:rPr>
          <w:color w:val="000000" w:themeColor="text1"/>
          <w:sz w:val="28"/>
          <w:szCs w:val="28"/>
        </w:rPr>
        <w:t>=0,1Ом</w:t>
      </w:r>
    </w:p>
    <w:p w14:paraId="78DA717C" w14:textId="77777777" w:rsidR="00044BDC" w:rsidRDefault="00044BDC" w:rsidP="00504DBB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Определяется сопротивление провода:</w:t>
      </w:r>
    </w:p>
    <w:p w14:paraId="6F409668" w14:textId="77777777" w:rsidR="00044BDC" w:rsidRDefault="007D7A8E" w:rsidP="00044BDC">
      <w:pPr>
        <w:tabs>
          <w:tab w:val="left" w:pos="709"/>
        </w:tabs>
        <w:spacing w:line="360" w:lineRule="auto"/>
        <w:jc w:val="right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ρ∙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расч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min</m:t>
                </m:r>
              </m:sub>
            </m:sSub>
          </m:den>
        </m:f>
      </m:oMath>
      <w:r w:rsidR="00044BDC">
        <w:rPr>
          <w:color w:val="000000" w:themeColor="text1"/>
          <w:sz w:val="28"/>
          <w:szCs w:val="28"/>
        </w:rPr>
        <w:t>,</w:t>
      </w:r>
      <w:r w:rsidR="00382549">
        <w:rPr>
          <w:color w:val="000000" w:themeColor="text1"/>
          <w:sz w:val="28"/>
          <w:szCs w:val="28"/>
        </w:rPr>
        <w:t xml:space="preserve"> </w:t>
      </w:r>
      <w:r w:rsidR="00320048">
        <w:rPr>
          <w:color w:val="000000" w:themeColor="text1"/>
          <w:sz w:val="28"/>
          <w:szCs w:val="28"/>
        </w:rPr>
        <w:t xml:space="preserve">                                             </w:t>
      </w:r>
      <w:r w:rsidR="00382549">
        <w:rPr>
          <w:color w:val="000000" w:themeColor="text1"/>
          <w:sz w:val="28"/>
          <w:szCs w:val="28"/>
        </w:rPr>
        <w:t xml:space="preserve"> (2.83</w:t>
      </w:r>
      <w:r w:rsidR="00044BDC">
        <w:rPr>
          <w:color w:val="000000" w:themeColor="text1"/>
          <w:sz w:val="28"/>
          <w:szCs w:val="28"/>
        </w:rPr>
        <w:t>)</w:t>
      </w:r>
    </w:p>
    <w:p w14:paraId="1BD7176F" w14:textId="77777777" w:rsidR="00044BDC" w:rsidRDefault="00044BDC" w:rsidP="00044BDC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где </w:t>
      </w:r>
      <w:r w:rsidR="008913FD">
        <w:rPr>
          <w:color w:val="000000" w:themeColor="text1"/>
          <w:sz w:val="28"/>
          <w:szCs w:val="28"/>
        </w:rPr>
        <w:t xml:space="preserve">   ρ</w:t>
      </w:r>
      <w:r w:rsidR="008913FD" w:rsidRPr="008913FD">
        <w:rPr>
          <w:color w:val="000000" w:themeColor="text1"/>
          <w:sz w:val="28"/>
          <w:szCs w:val="28"/>
        </w:rPr>
        <w:t xml:space="preserve"> – </w:t>
      </w:r>
      <w:r w:rsidR="008913FD">
        <w:rPr>
          <w:color w:val="000000" w:themeColor="text1"/>
          <w:sz w:val="28"/>
          <w:szCs w:val="28"/>
        </w:rPr>
        <w:t>удельное сопротивление медного провода, ρ=0,0175,</w:t>
      </w:r>
    </w:p>
    <w:p w14:paraId="25AAB659" w14:textId="77777777" w:rsidR="008913FD" w:rsidRDefault="008913FD" w:rsidP="00044BDC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  <w:lang w:val="en-US"/>
        </w:rPr>
        <w:t>l</w:t>
      </w:r>
      <w:r w:rsidRPr="008913FD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длина соединительных проводов от трансформаторов тока до приборов, </w:t>
      </w:r>
      <w:r>
        <w:rPr>
          <w:i/>
          <w:color w:val="000000" w:themeColor="text1"/>
          <w:sz w:val="28"/>
          <w:szCs w:val="28"/>
          <w:lang w:val="en-US"/>
        </w:rPr>
        <w:t>l</w:t>
      </w:r>
      <w:r w:rsidRPr="008913FD">
        <w:rPr>
          <w:i/>
          <w:color w:val="000000" w:themeColor="text1"/>
          <w:sz w:val="28"/>
          <w:szCs w:val="28"/>
        </w:rPr>
        <w:t xml:space="preserve"> = </w:t>
      </w:r>
      <w:r w:rsidRPr="008913FD">
        <w:rPr>
          <w:color w:val="000000" w:themeColor="text1"/>
          <w:sz w:val="28"/>
          <w:szCs w:val="28"/>
        </w:rPr>
        <w:t>100</w:t>
      </w:r>
      <w:r>
        <w:rPr>
          <w:color w:val="000000" w:themeColor="text1"/>
          <w:sz w:val="28"/>
          <w:szCs w:val="28"/>
        </w:rPr>
        <w:t xml:space="preserve">м. </w:t>
      </w:r>
      <w:r w:rsidRPr="008913FD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  <w:lang w:val="en-US"/>
        </w:rPr>
        <w:t>1</w:t>
      </w:r>
      <w:r>
        <w:rPr>
          <w:color w:val="000000" w:themeColor="text1"/>
          <w:sz w:val="28"/>
          <w:szCs w:val="28"/>
        </w:rPr>
        <w:t>,301</w:t>
      </w:r>
      <w:r>
        <w:rPr>
          <w:color w:val="000000" w:themeColor="text1"/>
          <w:sz w:val="28"/>
          <w:szCs w:val="28"/>
          <w:lang w:val="en-US"/>
        </w:rPr>
        <w:t>]</w:t>
      </w:r>
      <w:r>
        <w:rPr>
          <w:color w:val="000000" w:themeColor="text1"/>
          <w:sz w:val="28"/>
          <w:szCs w:val="28"/>
        </w:rPr>
        <w:t>;</w:t>
      </w:r>
    </w:p>
    <w:p w14:paraId="21223094" w14:textId="77777777" w:rsidR="008913FD" w:rsidRDefault="008913FD" w:rsidP="00044BDC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  <w:vertAlign w:val="subscript"/>
          <w:lang w:val="en-US"/>
        </w:rPr>
        <w:t>min</w:t>
      </w:r>
      <w:r w:rsidRPr="008913FD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минимальное сечение медного провода, </w:t>
      </w:r>
      <w:r w:rsidR="00524E7D">
        <w:rPr>
          <w:color w:val="000000" w:themeColor="text1"/>
          <w:sz w:val="28"/>
          <w:szCs w:val="28"/>
          <w:lang w:val="en-US"/>
        </w:rPr>
        <w:t>q</w:t>
      </w:r>
      <w:r w:rsidR="00524E7D">
        <w:rPr>
          <w:color w:val="000000" w:themeColor="text1"/>
          <w:sz w:val="28"/>
          <w:szCs w:val="28"/>
          <w:vertAlign w:val="subscript"/>
          <w:lang w:val="en-US"/>
        </w:rPr>
        <w:t>min</w:t>
      </w:r>
      <w:r w:rsidR="00524E7D">
        <w:rPr>
          <w:color w:val="000000" w:themeColor="text1"/>
          <w:sz w:val="28"/>
          <w:szCs w:val="28"/>
        </w:rPr>
        <w:t>= 2,5 мм</w:t>
      </w:r>
      <w:r w:rsidR="00524E7D">
        <w:rPr>
          <w:color w:val="000000" w:themeColor="text1"/>
          <w:sz w:val="28"/>
          <w:szCs w:val="28"/>
          <w:vertAlign w:val="superscript"/>
        </w:rPr>
        <w:t>2</w:t>
      </w:r>
    </w:p>
    <w:p w14:paraId="37AE52BE" w14:textId="77777777" w:rsidR="00930EA1" w:rsidRDefault="00524E7D" w:rsidP="00930EA1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0,0175∙100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2,5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=0,7 Ом.</m:t>
        </m:r>
      </m:oMath>
    </w:p>
    <w:p w14:paraId="35A9069C" w14:textId="77777777" w:rsidR="00524E7D" w:rsidRDefault="00930EA1" w:rsidP="00930EA1">
      <w:pPr>
        <w:tabs>
          <w:tab w:val="left" w:pos="709"/>
        </w:tabs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bscript"/>
          </w:rPr>
          <m:t>=0,26+0,7+0,1=1,06 Ом</m:t>
        </m:r>
      </m:oMath>
    </w:p>
    <w:p w14:paraId="306F625E" w14:textId="77777777" w:rsidR="00930EA1" w:rsidRDefault="00930EA1" w:rsidP="00930EA1">
      <w:pPr>
        <w:tabs>
          <w:tab w:val="left" w:pos="709"/>
        </w:tabs>
        <w:spacing w:line="360" w:lineRule="auto"/>
        <w:rPr>
          <w:rFonts w:eastAsiaTheme="minorEastAsia"/>
          <w:i/>
          <w:color w:val="000000" w:themeColor="text1"/>
          <w:sz w:val="28"/>
          <w:szCs w:val="28"/>
          <w:vertAlign w:val="subscript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i/>
          <w:color w:val="000000" w:themeColor="text1"/>
          <w:sz w:val="28"/>
          <w:szCs w:val="28"/>
          <w:lang w:val="en-US"/>
        </w:rPr>
        <w:t>r</w:t>
      </w:r>
      <w:r w:rsidRPr="002068E4">
        <w:rPr>
          <w:rFonts w:eastAsiaTheme="minorEastAsia"/>
          <w:i/>
          <w:color w:val="000000" w:themeColor="text1"/>
          <w:sz w:val="28"/>
          <w:szCs w:val="28"/>
          <w:vertAlign w:val="subscript"/>
        </w:rPr>
        <w:t xml:space="preserve">2 </w:t>
      </w:r>
      <w:r w:rsidRPr="002068E4">
        <w:rPr>
          <w:rFonts w:eastAsiaTheme="minorEastAsia"/>
          <w:i/>
          <w:color w:val="000000" w:themeColor="text1"/>
          <w:sz w:val="28"/>
          <w:szCs w:val="28"/>
        </w:rPr>
        <w:t xml:space="preserve">≤ </w:t>
      </w:r>
      <w:r>
        <w:rPr>
          <w:rFonts w:eastAsiaTheme="minorEastAsia"/>
          <w:i/>
          <w:color w:val="000000" w:themeColor="text1"/>
          <w:sz w:val="28"/>
          <w:szCs w:val="28"/>
          <w:lang w:val="en-US"/>
        </w:rPr>
        <w:t>r</w:t>
      </w:r>
      <w:r w:rsidRPr="002068E4">
        <w:rPr>
          <w:rFonts w:eastAsiaTheme="minorEastAsia"/>
          <w:i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i/>
          <w:color w:val="000000" w:themeColor="text1"/>
          <w:sz w:val="28"/>
          <w:szCs w:val="28"/>
          <w:vertAlign w:val="subscript"/>
        </w:rPr>
        <w:t>ном</w:t>
      </w:r>
    </w:p>
    <w:p w14:paraId="3C1D85DE" w14:textId="77777777" w:rsidR="00930EA1" w:rsidRDefault="00930EA1" w:rsidP="00930EA1">
      <w:pPr>
        <w:tabs>
          <w:tab w:val="left" w:pos="709"/>
        </w:tabs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  <w:vertAlign w:val="subscript"/>
        </w:rPr>
        <w:tab/>
      </w:r>
      <w:r>
        <w:rPr>
          <w:rFonts w:eastAsiaTheme="minorEastAsia"/>
          <w:color w:val="000000" w:themeColor="text1"/>
          <w:sz w:val="28"/>
          <w:szCs w:val="28"/>
        </w:rPr>
        <w:t>1,06 Ом ≤1,2 Ом</w:t>
      </w:r>
    </w:p>
    <w:p w14:paraId="53A567B2" w14:textId="77777777" w:rsidR="00930EA1" w:rsidRDefault="00A15052" w:rsidP="00930EA1">
      <w:pPr>
        <w:tabs>
          <w:tab w:val="left" w:pos="709"/>
        </w:tabs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 xml:space="preserve">Так как </w:t>
      </w:r>
      <w:r w:rsidR="00930EA1"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="00930EA1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930EA1"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 w:rsidR="00930EA1">
        <w:rPr>
          <w:rFonts w:eastAsiaTheme="minorEastAsia"/>
          <w:color w:val="000000" w:themeColor="text1"/>
          <w:sz w:val="28"/>
          <w:szCs w:val="28"/>
        </w:rPr>
        <w:t>≈</w:t>
      </w:r>
      <w:r w:rsidR="00930EA1"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 w:rsidR="00930EA1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930EA1"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 w:rsidR="00930EA1">
        <w:rPr>
          <w:rFonts w:eastAsiaTheme="minorEastAsia"/>
          <w:color w:val="000000" w:themeColor="text1"/>
          <w:sz w:val="28"/>
          <w:szCs w:val="28"/>
        </w:rPr>
        <w:t xml:space="preserve">,   </w:t>
      </w:r>
      <w:r w:rsidR="00930EA1"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="00930EA1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930EA1">
        <w:rPr>
          <w:rFonts w:eastAsiaTheme="minorEastAsia"/>
          <w:color w:val="000000" w:themeColor="text1"/>
          <w:sz w:val="28"/>
          <w:szCs w:val="28"/>
        </w:rPr>
        <w:t>≈</w:t>
      </w:r>
      <w:r w:rsidR="00930EA1"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 w:rsidR="00930EA1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930EA1">
        <w:rPr>
          <w:rFonts w:eastAsiaTheme="minorEastAsia"/>
          <w:color w:val="000000" w:themeColor="text1"/>
          <w:sz w:val="28"/>
          <w:szCs w:val="28"/>
        </w:rPr>
        <w:t>, то</w:t>
      </w:r>
    </w:p>
    <w:p w14:paraId="0B87ED89" w14:textId="77777777" w:rsidR="00626F37" w:rsidRDefault="00930EA1" w:rsidP="00A15052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="00A15052"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="00A15052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="00A15052">
        <w:rPr>
          <w:rFonts w:eastAsiaTheme="minorEastAsia"/>
          <w:color w:val="000000" w:themeColor="text1"/>
          <w:sz w:val="28"/>
          <w:szCs w:val="28"/>
          <w:vertAlign w:val="subscript"/>
        </w:rPr>
        <w:t xml:space="preserve">ном </w:t>
      </w:r>
      <w:r w:rsidR="00A15052">
        <w:rPr>
          <w:rFonts w:eastAsiaTheme="minorEastAsia"/>
          <w:color w:val="000000" w:themeColor="text1"/>
          <w:sz w:val="28"/>
          <w:szCs w:val="28"/>
        </w:rPr>
        <w:t>≤</w:t>
      </w:r>
      <w:r w:rsidR="00A15052"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="00A15052"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</w:p>
    <w:p w14:paraId="78B05A63" w14:textId="77777777" w:rsidR="00A15052" w:rsidRPr="00A15052" w:rsidRDefault="004E2036" w:rsidP="00A15052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</w:rPr>
      </w:pPr>
      <w:r w:rsidRPr="00346962">
        <w:rPr>
          <w:noProof/>
          <w:sz w:val="28"/>
          <w:szCs w:val="28"/>
        </w:rPr>
        <w:drawing>
          <wp:anchor distT="0" distB="0" distL="114300" distR="114300" simplePos="0" relativeHeight="251846144" behindDoc="1" locked="0" layoutInCell="1" allowOverlap="1" wp14:anchorId="03B6F069" wp14:editId="1C318FD0">
            <wp:simplePos x="0" y="0"/>
            <wp:positionH relativeFrom="margin">
              <wp:posOffset>250190</wp:posOffset>
            </wp:positionH>
            <wp:positionV relativeFrom="paragraph">
              <wp:posOffset>374015</wp:posOffset>
            </wp:positionV>
            <wp:extent cx="5583555" cy="2007570"/>
            <wp:effectExtent l="0" t="0" r="0" b="0"/>
            <wp:wrapNone/>
            <wp:docPr id="2170" name="Рисунок 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200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052">
        <w:rPr>
          <w:color w:val="000000" w:themeColor="text1"/>
          <w:sz w:val="28"/>
          <w:szCs w:val="28"/>
        </w:rPr>
        <w:tab/>
        <w:t>На рисунке</w:t>
      </w:r>
      <w:r w:rsidR="00AF1013">
        <w:rPr>
          <w:color w:val="000000" w:themeColor="text1"/>
          <w:sz w:val="28"/>
          <w:szCs w:val="28"/>
        </w:rPr>
        <w:t xml:space="preserve"> 7 </w:t>
      </w:r>
      <w:r w:rsidR="00A15052">
        <w:rPr>
          <w:color w:val="000000" w:themeColor="text1"/>
          <w:sz w:val="28"/>
          <w:szCs w:val="28"/>
        </w:rPr>
        <w:t xml:space="preserve">представлена </w:t>
      </w:r>
      <w:r w:rsidR="00A15052">
        <w:rPr>
          <w:rFonts w:eastAsiaTheme="minorEastAsia"/>
          <w:color w:val="000000" w:themeColor="text1"/>
          <w:sz w:val="28"/>
          <w:szCs w:val="28"/>
        </w:rPr>
        <w:t>с</w:t>
      </w:r>
      <w:r w:rsidR="00A15052" w:rsidRPr="00C17987">
        <w:rPr>
          <w:rFonts w:eastAsiaTheme="minorEastAsia"/>
          <w:color w:val="000000" w:themeColor="text1"/>
          <w:sz w:val="28"/>
          <w:szCs w:val="28"/>
        </w:rPr>
        <w:t>хема подключения приборов</w:t>
      </w:r>
      <w:r w:rsidR="00420D8F">
        <w:rPr>
          <w:rFonts w:eastAsiaTheme="minorEastAsia"/>
          <w:color w:val="000000" w:themeColor="text1"/>
          <w:sz w:val="28"/>
          <w:szCs w:val="28"/>
        </w:rPr>
        <w:t xml:space="preserve"> к трансформатору тока</w:t>
      </w:r>
      <w:r w:rsidR="00AF1013">
        <w:rPr>
          <w:rFonts w:eastAsiaTheme="minorEastAsia"/>
          <w:color w:val="000000" w:themeColor="text1"/>
          <w:sz w:val="28"/>
          <w:szCs w:val="28"/>
        </w:rPr>
        <w:t>.</w:t>
      </w:r>
    </w:p>
    <w:p w14:paraId="20887BF5" w14:textId="77777777" w:rsidR="00A15052" w:rsidRPr="00C17987" w:rsidRDefault="00A15052" w:rsidP="00A15052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</w:p>
    <w:p w14:paraId="2F082060" w14:textId="77777777" w:rsidR="004E2036" w:rsidRDefault="004E2036" w:rsidP="00A15052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65CEC975" w14:textId="77777777" w:rsidR="004E2036" w:rsidRDefault="004E2036" w:rsidP="00A15052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49136B64" w14:textId="77777777" w:rsidR="004E2036" w:rsidRDefault="004E2036" w:rsidP="00A15052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090BA5A9" w14:textId="77777777" w:rsidR="004E2036" w:rsidRDefault="004E2036" w:rsidP="00A15052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1EDEFF11" w14:textId="77777777" w:rsidR="004E2036" w:rsidRDefault="004E2036" w:rsidP="00A15052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6BEBEB44" w14:textId="77777777" w:rsidR="00041F58" w:rsidRPr="00C17987" w:rsidRDefault="00A15052" w:rsidP="004E2036">
      <w:pPr>
        <w:spacing w:line="360" w:lineRule="auto"/>
        <w:jc w:val="center"/>
        <w:rPr>
          <w:rFonts w:eastAsiaTheme="minorEastAsia"/>
          <w:color w:val="000000" w:themeColor="text1"/>
          <w:sz w:val="28"/>
          <w:szCs w:val="28"/>
        </w:rPr>
      </w:pPr>
      <w:r w:rsidRPr="00C17987">
        <w:rPr>
          <w:rFonts w:eastAsiaTheme="minorEastAsia"/>
          <w:color w:val="000000" w:themeColor="text1"/>
          <w:sz w:val="28"/>
          <w:szCs w:val="28"/>
        </w:rPr>
        <w:t xml:space="preserve">Рисунок </w:t>
      </w:r>
      <w:r w:rsidR="00AF1013">
        <w:rPr>
          <w:rFonts w:eastAsiaTheme="minorEastAsia"/>
          <w:color w:val="000000" w:themeColor="text1"/>
          <w:sz w:val="28"/>
          <w:szCs w:val="28"/>
        </w:rPr>
        <w:t>7</w:t>
      </w:r>
      <w:r w:rsidRPr="00C17987">
        <w:rPr>
          <w:rFonts w:eastAsiaTheme="minorEastAsia"/>
          <w:color w:val="000000" w:themeColor="text1"/>
          <w:sz w:val="28"/>
          <w:szCs w:val="28"/>
        </w:rPr>
        <w:t xml:space="preserve"> – Схема подключения приборов</w:t>
      </w:r>
      <w:r w:rsidR="00420D8F">
        <w:rPr>
          <w:rFonts w:eastAsiaTheme="minorEastAsia"/>
          <w:color w:val="000000" w:themeColor="text1"/>
          <w:sz w:val="28"/>
          <w:szCs w:val="28"/>
        </w:rPr>
        <w:t xml:space="preserve"> к трансформатору тока</w:t>
      </w:r>
    </w:p>
    <w:p w14:paraId="54AD8377" w14:textId="77777777" w:rsidR="00420D8F" w:rsidRPr="00C17987" w:rsidRDefault="00626F37" w:rsidP="00626F37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w:r w:rsidRPr="00C17987">
        <w:rPr>
          <w:rFonts w:eastAsiaTheme="minorEastAsia"/>
          <w:color w:val="000000" w:themeColor="text1"/>
          <w:sz w:val="28"/>
          <w:szCs w:val="28"/>
        </w:rPr>
        <w:lastRenderedPageBreak/>
        <w:t xml:space="preserve">Вывод: Выбранный трансформатор тока </w:t>
      </w:r>
      <w:r w:rsidR="00A15052">
        <w:rPr>
          <w:rFonts w:eastAsiaTheme="minorEastAsia"/>
          <w:color w:val="000000" w:themeColor="text1"/>
          <w:sz w:val="28"/>
          <w:szCs w:val="28"/>
        </w:rPr>
        <w:t>ТГФ</w:t>
      </w:r>
      <w:r w:rsidRPr="00C17987">
        <w:rPr>
          <w:rFonts w:eastAsiaTheme="minorEastAsia"/>
          <w:color w:val="000000" w:themeColor="text1"/>
          <w:sz w:val="28"/>
          <w:szCs w:val="28"/>
        </w:rPr>
        <w:t>-220 проходит по всем параметрам.</w:t>
      </w:r>
      <w:r w:rsidR="00320048" w:rsidRPr="00320048">
        <w:rPr>
          <w:sz w:val="28"/>
          <w:szCs w:val="28"/>
        </w:rPr>
        <w:t xml:space="preserve"> </w:t>
      </w:r>
      <w:r w:rsidR="00320048" w:rsidRPr="003221DE">
        <w:rPr>
          <w:sz w:val="28"/>
          <w:szCs w:val="28"/>
        </w:rPr>
        <w:t>[</w:t>
      </w:r>
      <w:r w:rsidR="00320048">
        <w:rPr>
          <w:sz w:val="28"/>
          <w:szCs w:val="28"/>
        </w:rPr>
        <w:t>3</w:t>
      </w:r>
      <w:r w:rsidR="00320048" w:rsidRPr="003221DE">
        <w:rPr>
          <w:sz w:val="28"/>
          <w:szCs w:val="28"/>
        </w:rPr>
        <w:t xml:space="preserve">,с. </w:t>
      </w:r>
      <w:r w:rsidR="00320048">
        <w:rPr>
          <w:sz w:val="28"/>
          <w:szCs w:val="28"/>
        </w:rPr>
        <w:t>208</w:t>
      </w:r>
      <w:r w:rsidR="00320048" w:rsidRPr="003221DE">
        <w:rPr>
          <w:sz w:val="28"/>
          <w:szCs w:val="28"/>
        </w:rPr>
        <w:t>]</w:t>
      </w:r>
    </w:p>
    <w:p w14:paraId="1F995E80" w14:textId="0978A8DF" w:rsidR="00420D8F" w:rsidRDefault="00420D8F" w:rsidP="00420D8F">
      <w:pPr>
        <w:spacing w:before="360" w:after="240" w:line="360" w:lineRule="auto"/>
        <w:ind w:firstLine="709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</w:rPr>
        <w:t>2.5.</w:t>
      </w:r>
      <w:r w:rsidR="001E73E7">
        <w:rPr>
          <w:color w:val="000000" w:themeColor="text1"/>
          <w:sz w:val="28"/>
          <w:szCs w:val="28"/>
        </w:rPr>
        <w:t>9</w:t>
      </w:r>
      <w:r w:rsidRPr="00C17987">
        <w:rPr>
          <w:color w:val="000000" w:themeColor="text1"/>
          <w:sz w:val="28"/>
          <w:szCs w:val="28"/>
        </w:rPr>
        <w:t xml:space="preserve"> Выбор измерительных трансформаторов тока </w:t>
      </w:r>
      <w:r>
        <w:rPr>
          <w:color w:val="000000" w:themeColor="text1"/>
          <w:sz w:val="28"/>
          <w:szCs w:val="28"/>
        </w:rPr>
        <w:t>35</w:t>
      </w:r>
      <w:r w:rsidRPr="00C17987">
        <w:rPr>
          <w:color w:val="000000" w:themeColor="text1"/>
          <w:sz w:val="28"/>
          <w:szCs w:val="28"/>
        </w:rPr>
        <w:t xml:space="preserve"> кВ</w:t>
      </w:r>
    </w:p>
    <w:p w14:paraId="59CB080D" w14:textId="77777777" w:rsidR="00420D8F" w:rsidRPr="00D261BE" w:rsidRDefault="00AF1013" w:rsidP="009C52E4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Таблица 12 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 xml:space="preserve"> – Каталожные данные</w:t>
      </w:r>
      <w:r w:rsidR="00420D8F">
        <w:rPr>
          <w:rFonts w:eastAsiaTheme="minorEastAsia"/>
          <w:color w:val="000000" w:themeColor="text1"/>
          <w:sz w:val="28"/>
          <w:szCs w:val="28"/>
        </w:rPr>
        <w:t xml:space="preserve"> трансформатора тока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0D8F" w:rsidRPr="00D261BE" w14:paraId="7EEDCC0D" w14:textId="77777777" w:rsidTr="009C52E4">
        <w:tc>
          <w:tcPr>
            <w:tcW w:w="9571" w:type="dxa"/>
            <w:gridSpan w:val="3"/>
          </w:tcPr>
          <w:p w14:paraId="5D00B35D" w14:textId="77777777" w:rsidR="00420D8F" w:rsidRPr="00D261BE" w:rsidRDefault="00420D8F" w:rsidP="00420D8F">
            <w:pPr>
              <w:spacing w:line="360" w:lineRule="auto"/>
              <w:ind w:firstLine="360"/>
              <w:jc w:val="center"/>
              <w:rPr>
                <w:rFonts w:eastAsiaTheme="minorEastAsia"/>
                <w:color w:val="000000" w:themeColor="text1"/>
              </w:rPr>
            </w:pPr>
            <w:r w:rsidRPr="00D261BE">
              <w:rPr>
                <w:rFonts w:eastAsiaTheme="minorEastAsia"/>
                <w:color w:val="000000" w:themeColor="text1"/>
              </w:rPr>
              <w:t xml:space="preserve">Каталожные данные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ТФЗМ 35-У1</w:t>
            </w:r>
          </w:p>
        </w:tc>
      </w:tr>
      <w:tr w:rsidR="00420D8F" w:rsidRPr="00D261BE" w14:paraId="2D5F19B5" w14:textId="77777777" w:rsidTr="009C52E4">
        <w:tc>
          <w:tcPr>
            <w:tcW w:w="3190" w:type="dxa"/>
          </w:tcPr>
          <w:p w14:paraId="03BA03B1" w14:textId="77777777" w:rsidR="00420D8F" w:rsidRPr="00D261BE" w:rsidRDefault="007D7A8E" w:rsidP="00420D8F">
            <w:pPr>
              <w:jc w:val="center"/>
              <w:rPr>
                <w:rFonts w:eastAsiaTheme="minorEastAsia"/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-35 кВ</m:t>
                </m:r>
              </m:oMath>
            </m:oMathPara>
          </w:p>
        </w:tc>
        <w:tc>
          <w:tcPr>
            <w:tcW w:w="3190" w:type="dxa"/>
          </w:tcPr>
          <w:p w14:paraId="122C3F3F" w14:textId="77777777" w:rsidR="00420D8F" w:rsidRPr="00D261BE" w:rsidRDefault="007D7A8E" w:rsidP="00420D8F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доп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420D8F">
              <w:rPr>
                <w:rFonts w:eastAsiaTheme="minorEastAsia"/>
                <w:color w:val="000000" w:themeColor="text1"/>
              </w:rPr>
              <w:t>1000</w:t>
            </w:r>
            <w:r w:rsidR="00420D8F" w:rsidRPr="00D261BE">
              <w:rPr>
                <w:rFonts w:eastAsiaTheme="minorEastAsia"/>
                <w:color w:val="000000" w:themeColor="text1"/>
                <w:lang w:val="en-US"/>
              </w:rPr>
              <w:t>A</w:t>
            </w:r>
          </w:p>
        </w:tc>
        <w:tc>
          <w:tcPr>
            <w:tcW w:w="3191" w:type="dxa"/>
          </w:tcPr>
          <w:p w14:paraId="4683123A" w14:textId="77777777" w:rsidR="00420D8F" w:rsidRPr="00D261BE" w:rsidRDefault="007D7A8E" w:rsidP="00420D8F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дин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420D8F">
              <w:rPr>
                <w:rFonts w:eastAsiaTheme="minorEastAsia"/>
                <w:color w:val="000000" w:themeColor="text1"/>
              </w:rPr>
              <w:t>134</w:t>
            </w:r>
            <w:r w:rsidR="00420D8F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</w:tr>
      <w:tr w:rsidR="00420D8F" w:rsidRPr="00D261BE" w14:paraId="7E33F788" w14:textId="77777777" w:rsidTr="009C52E4">
        <w:tc>
          <w:tcPr>
            <w:tcW w:w="3190" w:type="dxa"/>
          </w:tcPr>
          <w:p w14:paraId="3469F80A" w14:textId="77777777" w:rsidR="00420D8F" w:rsidRPr="00D261BE" w:rsidRDefault="007D7A8E" w:rsidP="00420D8F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тер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</m:oMath>
            <w:r w:rsidR="00420D8F">
              <w:rPr>
                <w:rFonts w:eastAsiaTheme="minorEastAsia"/>
                <w:color w:val="000000" w:themeColor="text1"/>
              </w:rPr>
              <w:t>37</w:t>
            </w:r>
            <w:r w:rsidR="00420D8F" w:rsidRPr="00D261BE">
              <w:rPr>
                <w:rFonts w:eastAsiaTheme="minorEastAsia"/>
                <w:color w:val="000000" w:themeColor="text1"/>
              </w:rPr>
              <w:t xml:space="preserve"> кА</w:t>
            </w:r>
          </w:p>
        </w:tc>
        <w:tc>
          <w:tcPr>
            <w:tcW w:w="3190" w:type="dxa"/>
          </w:tcPr>
          <w:p w14:paraId="605D75D1" w14:textId="77777777" w:rsidR="00420D8F" w:rsidRPr="00D261BE" w:rsidRDefault="007D7A8E" w:rsidP="00420D8F">
            <w:pPr>
              <w:jc w:val="center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терм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- 3с.</m:t>
                </m:r>
              </m:oMath>
            </m:oMathPara>
          </w:p>
        </w:tc>
        <w:tc>
          <w:tcPr>
            <w:tcW w:w="3191" w:type="dxa"/>
          </w:tcPr>
          <w:p w14:paraId="7C7DB920" w14:textId="77777777" w:rsidR="00420D8F" w:rsidRPr="00C17987" w:rsidRDefault="00420D8F" w:rsidP="00420D8F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</w:t>
            </w:r>
            <w:r>
              <w:rPr>
                <w:rFonts w:eastAsiaTheme="minorEastAsia"/>
                <w:color w:val="000000" w:themeColor="text1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 w:themeColor="text1"/>
                <w:vertAlign w:val="subscript"/>
              </w:rPr>
              <w:t>ном</w:t>
            </w:r>
            <w:r>
              <w:rPr>
                <w:rFonts w:eastAsiaTheme="minorEastAsia"/>
                <w:color w:val="000000" w:themeColor="text1"/>
              </w:rPr>
              <w:t xml:space="preserve"> = 30ВА</w:t>
            </w:r>
          </w:p>
        </w:tc>
      </w:tr>
    </w:tbl>
    <w:p w14:paraId="2AAC26CD" w14:textId="77777777" w:rsidR="009C52E4" w:rsidRDefault="009C52E4" w:rsidP="00420D8F">
      <w:pPr>
        <w:spacing w:line="360" w:lineRule="auto"/>
        <w:ind w:firstLine="360"/>
        <w:rPr>
          <w:rFonts w:eastAsiaTheme="minorEastAsia"/>
          <w:color w:val="000000" w:themeColor="text1"/>
          <w:sz w:val="28"/>
          <w:szCs w:val="28"/>
        </w:rPr>
      </w:pPr>
    </w:p>
    <w:p w14:paraId="29594CD5" w14:textId="77777777" w:rsidR="00420D8F" w:rsidRPr="00D261BE" w:rsidRDefault="00420D8F" w:rsidP="00420D8F">
      <w:pPr>
        <w:spacing w:line="360" w:lineRule="auto"/>
        <w:ind w:firstLine="36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Трансформаторы тока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 выбираются:                                      </w:t>
      </w:r>
    </w:p>
    <w:p w14:paraId="61E5505B" w14:textId="77777777" w:rsidR="00420D8F" w:rsidRPr="00D261BE" w:rsidRDefault="00420D8F" w:rsidP="003266DD">
      <w:pPr>
        <w:pStyle w:val="ad"/>
        <w:numPr>
          <w:ilvl w:val="0"/>
          <w:numId w:val="39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напряжению установки                           </w:t>
      </w:r>
    </w:p>
    <w:p w14:paraId="3548B01D" w14:textId="77777777" w:rsidR="00420D8F" w:rsidRPr="00D261BE" w:rsidRDefault="007D7A8E" w:rsidP="00420D8F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84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 </w:t>
      </w:r>
    </w:p>
    <w:p w14:paraId="40992872" w14:textId="77777777" w:rsidR="00420D8F" w:rsidRPr="00D261BE" w:rsidRDefault="00420D8F" w:rsidP="00420D8F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35 кВ≤35 кВ</m:t>
          </m:r>
        </m:oMath>
      </m:oMathPara>
    </w:p>
    <w:p w14:paraId="4EB16412" w14:textId="77777777" w:rsidR="00420D8F" w:rsidRPr="00D261BE" w:rsidRDefault="00420D8F" w:rsidP="003266DD">
      <w:pPr>
        <w:pStyle w:val="ad"/>
        <w:numPr>
          <w:ilvl w:val="0"/>
          <w:numId w:val="39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допустимому току                                          </w:t>
      </w:r>
    </w:p>
    <w:p w14:paraId="0658EB65" w14:textId="77777777" w:rsidR="00420D8F" w:rsidRPr="00D261BE" w:rsidRDefault="007D7A8E" w:rsidP="00420D8F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ном.расч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доп</m:t>
            </m:r>
          </m:sub>
        </m:sSub>
      </m:oMath>
      <w:r w:rsidR="00382549"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</w:t>
      </w:r>
      <w:r w:rsidR="003825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382549">
        <w:rPr>
          <w:rFonts w:eastAsiaTheme="minorEastAsia"/>
          <w:color w:val="000000" w:themeColor="text1"/>
          <w:sz w:val="28"/>
          <w:szCs w:val="28"/>
        </w:rPr>
        <w:t>85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</w:t>
      </w:r>
    </w:p>
    <w:p w14:paraId="1C4B47E7" w14:textId="77777777" w:rsidR="00420D8F" w:rsidRPr="00D261BE" w:rsidRDefault="00420D8F" w:rsidP="00420D8F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823,1 А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≤1000 А</m:t>
          </m:r>
        </m:oMath>
      </m:oMathPara>
    </w:p>
    <w:p w14:paraId="0F1223F7" w14:textId="77777777" w:rsidR="00420D8F" w:rsidRDefault="00420D8F" w:rsidP="003266DD">
      <w:pPr>
        <w:pStyle w:val="ad"/>
        <w:numPr>
          <w:ilvl w:val="0"/>
          <w:numId w:val="39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По конструкции и классу точности</w:t>
      </w:r>
    </w:p>
    <w:p w14:paraId="45FA734D" w14:textId="77777777" w:rsidR="00420D8F" w:rsidRPr="00D261BE" w:rsidRDefault="00420D8F" w:rsidP="00420D8F">
      <w:pPr>
        <w:pStyle w:val="ad"/>
        <w:spacing w:line="36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>ТФЗМ-35-У1 – трансформатор тока в фарфоровом корпусе, звеньевой, масляный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20048" w:rsidRPr="003221DE">
        <w:rPr>
          <w:sz w:val="28"/>
          <w:szCs w:val="28"/>
        </w:rPr>
        <w:t>[</w:t>
      </w:r>
      <w:r w:rsidR="00320048">
        <w:rPr>
          <w:sz w:val="28"/>
          <w:szCs w:val="28"/>
        </w:rPr>
        <w:t>3</w:t>
      </w:r>
      <w:r w:rsidR="00320048" w:rsidRPr="003221DE">
        <w:rPr>
          <w:sz w:val="28"/>
          <w:szCs w:val="28"/>
        </w:rPr>
        <w:t xml:space="preserve">,с. </w:t>
      </w:r>
      <w:r w:rsidR="00320048">
        <w:rPr>
          <w:sz w:val="28"/>
          <w:szCs w:val="28"/>
        </w:rPr>
        <w:t>207</w:t>
      </w:r>
      <w:r w:rsidR="00320048" w:rsidRPr="003221DE">
        <w:rPr>
          <w:sz w:val="28"/>
          <w:szCs w:val="28"/>
        </w:rPr>
        <w:t>]</w:t>
      </w:r>
    </w:p>
    <w:p w14:paraId="34263022" w14:textId="77777777" w:rsidR="00420D8F" w:rsidRDefault="00420D8F" w:rsidP="00420D8F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Класс точности: </w:t>
      </w:r>
    </w:p>
    <w:p w14:paraId="3811560E" w14:textId="77777777" w:rsidR="00420D8F" w:rsidRPr="00C17987" w:rsidRDefault="00420D8F" w:rsidP="00420D8F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0,2 – точные лабораторные приборы;</w:t>
      </w:r>
    </w:p>
    <w:p w14:paraId="0C1F186D" w14:textId="77777777" w:rsidR="00420D8F" w:rsidRPr="00C17987" w:rsidRDefault="00EA0125" w:rsidP="00420D8F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10Р</w:t>
      </w:r>
      <w:r w:rsidR="00420D8F" w:rsidRPr="00C17987">
        <w:rPr>
          <w:color w:val="000000" w:themeColor="text1"/>
          <w:sz w:val="28"/>
          <w:szCs w:val="28"/>
        </w:rPr>
        <w:t xml:space="preserve">- приборы </w:t>
      </w:r>
      <w:r>
        <w:rPr>
          <w:color w:val="000000" w:themeColor="text1"/>
          <w:sz w:val="28"/>
          <w:szCs w:val="28"/>
        </w:rPr>
        <w:t>релейной защиты</w:t>
      </w:r>
      <w:r w:rsidR="00420D8F">
        <w:rPr>
          <w:color w:val="000000" w:themeColor="text1"/>
          <w:sz w:val="28"/>
          <w:szCs w:val="28"/>
        </w:rPr>
        <w:t>.</w:t>
      </w:r>
    </w:p>
    <w:p w14:paraId="1FF8D010" w14:textId="77777777" w:rsidR="00420D8F" w:rsidRPr="009A09A4" w:rsidRDefault="00420D8F" w:rsidP="00420D8F">
      <w:pPr>
        <w:spacing w:line="360" w:lineRule="auto"/>
        <w:ind w:left="36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4. </w:t>
      </w:r>
      <w:r w:rsidRPr="009A09A4">
        <w:rPr>
          <w:rFonts w:eastAsiaTheme="minorEastAsia"/>
          <w:color w:val="000000" w:themeColor="text1"/>
          <w:sz w:val="28"/>
          <w:szCs w:val="28"/>
        </w:rPr>
        <w:t>По электродинамической стойкости</w:t>
      </w:r>
    </w:p>
    <w:p w14:paraId="2752ADB6" w14:textId="77777777" w:rsidR="00420D8F" w:rsidRPr="00D261BE" w:rsidRDefault="007D7A8E" w:rsidP="00420D8F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уд.расч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C82C1E"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</w:t>
      </w:r>
      <w:r w:rsidR="00C82C1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C82C1E">
        <w:rPr>
          <w:rFonts w:eastAsiaTheme="minorEastAsia"/>
          <w:color w:val="000000" w:themeColor="text1"/>
          <w:sz w:val="28"/>
          <w:szCs w:val="28"/>
        </w:rPr>
        <w:t>86)</w:t>
      </w:r>
    </w:p>
    <w:p w14:paraId="29DEE5ED" w14:textId="77777777" w:rsidR="00420D8F" w:rsidRPr="00D261BE" w:rsidRDefault="00EA0125" w:rsidP="00420D8F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24,6кА ≤134 кА</m:t>
          </m:r>
        </m:oMath>
      </m:oMathPara>
    </w:p>
    <w:p w14:paraId="67278186" w14:textId="77777777" w:rsidR="00420D8F" w:rsidRPr="00D261BE" w:rsidRDefault="007D7A8E" w:rsidP="00420D8F">
      <w:pPr>
        <w:spacing w:line="360" w:lineRule="auto"/>
        <w:ind w:left="851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дин</m:t>
            </m:r>
          </m:sub>
        </m:sSub>
      </m:oMath>
      <w:r w:rsidR="00C82C1E"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</w:t>
      </w:r>
      <w:r w:rsidR="00C82C1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C82C1E">
        <w:rPr>
          <w:rFonts w:eastAsiaTheme="minorEastAsia"/>
          <w:color w:val="000000" w:themeColor="text1"/>
          <w:sz w:val="28"/>
          <w:szCs w:val="28"/>
        </w:rPr>
        <w:t>87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</w:t>
      </w:r>
    </w:p>
    <w:p w14:paraId="71A0D602" w14:textId="77777777" w:rsidR="00420D8F" w:rsidRDefault="00EA0125" w:rsidP="00420D8F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10,8 кА ≤134 кА</m:t>
          </m:r>
        </m:oMath>
      </m:oMathPara>
    </w:p>
    <w:p w14:paraId="423EECE2" w14:textId="77777777" w:rsidR="00420D8F" w:rsidRPr="009A09A4" w:rsidRDefault="00420D8F" w:rsidP="00420D8F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 xml:space="preserve">5. </w:t>
      </w:r>
      <w:r w:rsidRPr="009A09A4">
        <w:rPr>
          <w:rFonts w:eastAsiaTheme="minorEastAsia"/>
          <w:color w:val="000000" w:themeColor="text1"/>
          <w:sz w:val="28"/>
          <w:szCs w:val="28"/>
        </w:rPr>
        <w:t>По термической стойкости</w:t>
      </w:r>
    </w:p>
    <w:p w14:paraId="03127225" w14:textId="77777777" w:rsidR="00420D8F" w:rsidRDefault="007D7A8E" w:rsidP="00420D8F">
      <w:pPr>
        <w:spacing w:line="360" w:lineRule="auto"/>
        <w:ind w:left="360"/>
        <w:jc w:val="right"/>
        <w:rPr>
          <w:rFonts w:eastAsiaTheme="minorEastAsia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к.расч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терм</m:t>
            </m:r>
          </m:sub>
        </m:sSub>
      </m:oMath>
      <w:r w:rsidR="00C82C1E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</w:t>
      </w:r>
      <w:r w:rsidR="00420D8F">
        <w:rPr>
          <w:rFonts w:eastAsiaTheme="minorEastAsia"/>
          <w:color w:val="000000" w:themeColor="text1"/>
          <w:sz w:val="28"/>
          <w:szCs w:val="28"/>
        </w:rPr>
        <w:t>(2.</w:t>
      </w:r>
      <w:r w:rsidR="00C82C1E">
        <w:rPr>
          <w:rFonts w:eastAsiaTheme="minorEastAsia"/>
          <w:color w:val="000000" w:themeColor="text1"/>
          <w:sz w:val="28"/>
          <w:szCs w:val="28"/>
        </w:rPr>
        <w:t>88</w:t>
      </w:r>
      <w:r w:rsidR="00420D8F" w:rsidRPr="00D261BE">
        <w:rPr>
          <w:rFonts w:eastAsiaTheme="minorEastAsia"/>
          <w:color w:val="000000" w:themeColor="text1"/>
          <w:sz w:val="28"/>
          <w:szCs w:val="28"/>
        </w:rPr>
        <w:t>)</w:t>
      </w:r>
    </w:p>
    <w:p w14:paraId="75B1B953" w14:textId="77777777" w:rsidR="00420D8F" w:rsidRPr="00523CE4" w:rsidRDefault="00420D8F" w:rsidP="00420D8F">
      <w:pPr>
        <w:spacing w:line="360" w:lineRule="auto"/>
        <w:ind w:left="360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lastRenderedPageBreak/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10,5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с≤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37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∙3</m:t>
        </m:r>
      </m:oMath>
    </w:p>
    <w:p w14:paraId="3E1F94B9" w14:textId="77777777" w:rsidR="00420D8F" w:rsidRDefault="00420D8F" w:rsidP="00420D8F">
      <w:pPr>
        <w:spacing w:line="360" w:lineRule="auto"/>
        <w:rPr>
          <w:rFonts w:eastAsiaTheme="minorEastAsia"/>
          <w:i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2,3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с≤4107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кА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с</m:t>
        </m:r>
      </m:oMath>
    </w:p>
    <w:p w14:paraId="5C995971" w14:textId="77777777" w:rsidR="00420D8F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>6. По вторичной нагрузке</w:t>
      </w:r>
    </w:p>
    <w:p w14:paraId="020934E6" w14:textId="77777777" w:rsidR="00420D8F" w:rsidRDefault="007D7A8E" w:rsidP="00420D8F">
      <w:pPr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2ном</m:t>
            </m:r>
          </m:sub>
        </m:sSub>
      </m:oMath>
      <w:r w:rsidR="00420D8F"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</w:t>
      </w:r>
      <w:r w:rsidR="00420D8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C82C1E">
        <w:rPr>
          <w:rFonts w:eastAsiaTheme="minorEastAsia"/>
          <w:color w:val="000000" w:themeColor="text1"/>
          <w:sz w:val="28"/>
          <w:szCs w:val="28"/>
        </w:rPr>
        <w:t>(</w:t>
      </w:r>
      <w:r w:rsidR="00420D8F">
        <w:rPr>
          <w:rFonts w:eastAsiaTheme="minorEastAsia"/>
          <w:color w:val="000000" w:themeColor="text1"/>
          <w:sz w:val="28"/>
          <w:szCs w:val="28"/>
        </w:rPr>
        <w:t>2.</w:t>
      </w:r>
      <w:r w:rsidR="00C82C1E">
        <w:rPr>
          <w:rFonts w:eastAsiaTheme="minorEastAsia"/>
          <w:color w:val="000000" w:themeColor="text1"/>
          <w:sz w:val="28"/>
          <w:szCs w:val="28"/>
        </w:rPr>
        <w:t>89</w:t>
      </w:r>
      <w:r w:rsidR="00420D8F">
        <w:rPr>
          <w:rFonts w:eastAsiaTheme="minorEastAsia"/>
          <w:color w:val="000000" w:themeColor="text1"/>
          <w:sz w:val="28"/>
          <w:szCs w:val="28"/>
        </w:rPr>
        <w:t>)</w:t>
      </w:r>
    </w:p>
    <w:p w14:paraId="363EFDCC" w14:textId="74F335EB" w:rsidR="00420D8F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где   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917339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Pr="00917339">
        <w:rPr>
          <w:rFonts w:eastAsiaTheme="minorEastAsia"/>
          <w:color w:val="000000" w:themeColor="text1"/>
          <w:sz w:val="28"/>
          <w:szCs w:val="28"/>
        </w:rPr>
        <w:t xml:space="preserve"> – </w:t>
      </w:r>
      <w:r>
        <w:rPr>
          <w:rFonts w:eastAsiaTheme="minorEastAsia"/>
          <w:color w:val="000000" w:themeColor="text1"/>
          <w:sz w:val="28"/>
          <w:szCs w:val="28"/>
        </w:rPr>
        <w:t>вторичная нагрузка трансформатора тока, соответствует полному сопротивлению;</w:t>
      </w:r>
    </w:p>
    <w:p w14:paraId="299B5554" w14:textId="77777777" w:rsidR="00420D8F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917339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>
        <w:rPr>
          <w:rFonts w:eastAsiaTheme="minorEastAsia"/>
          <w:color w:val="000000" w:themeColor="text1"/>
          <w:sz w:val="28"/>
          <w:szCs w:val="28"/>
        </w:rPr>
        <w:t xml:space="preserve"> – номинальная допустимая нагрузка трансформатора тока в выбранном классе точности, соответствует номинальному полному сопротивлению. Так как индуктивное сопротивление токовых цепей невелико, то учитывается их активное сопротивление,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>
        <w:rPr>
          <w:rFonts w:eastAsiaTheme="minorEastAsia"/>
          <w:color w:val="000000" w:themeColor="text1"/>
          <w:sz w:val="28"/>
          <w:szCs w:val="28"/>
        </w:rPr>
        <w:t>≈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>
        <w:rPr>
          <w:rFonts w:eastAsiaTheme="minorEastAsia"/>
          <w:color w:val="000000" w:themeColor="text1"/>
          <w:sz w:val="28"/>
          <w:szCs w:val="28"/>
        </w:rPr>
        <w:t xml:space="preserve">,  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</w:rPr>
        <w:t>≈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</w:p>
    <w:p w14:paraId="4725364E" w14:textId="77777777" w:rsidR="00420D8F" w:rsidRDefault="00420D8F" w:rsidP="00420D8F">
      <w:pPr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2ном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2ном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bSup>
          </m:den>
        </m:f>
      </m:oMath>
      <w:r>
        <w:rPr>
          <w:rFonts w:eastAsiaTheme="minorEastAsia"/>
          <w:color w:val="000000" w:themeColor="text1"/>
          <w:sz w:val="28"/>
          <w:szCs w:val="28"/>
        </w:rPr>
        <w:t>,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C82C1E">
        <w:rPr>
          <w:rFonts w:eastAsiaTheme="minorEastAsia"/>
          <w:color w:val="000000" w:themeColor="text1"/>
          <w:sz w:val="28"/>
          <w:szCs w:val="28"/>
        </w:rPr>
        <w:t>(</w:t>
      </w:r>
      <w:r>
        <w:rPr>
          <w:rFonts w:eastAsiaTheme="minorEastAsia"/>
          <w:color w:val="000000" w:themeColor="text1"/>
          <w:sz w:val="28"/>
          <w:szCs w:val="28"/>
        </w:rPr>
        <w:t>2.</w:t>
      </w:r>
      <w:r w:rsidR="00C82C1E">
        <w:rPr>
          <w:rFonts w:eastAsiaTheme="minorEastAsia"/>
          <w:color w:val="000000" w:themeColor="text1"/>
          <w:sz w:val="28"/>
          <w:szCs w:val="28"/>
        </w:rPr>
        <w:t>90</w:t>
      </w:r>
      <w:r>
        <w:rPr>
          <w:rFonts w:eastAsiaTheme="minorEastAsia"/>
          <w:color w:val="000000" w:themeColor="text1"/>
          <w:sz w:val="28"/>
          <w:szCs w:val="28"/>
        </w:rPr>
        <w:t>)</w:t>
      </w:r>
    </w:p>
    <w:p w14:paraId="79A1306A" w14:textId="77777777" w:rsidR="00420D8F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где   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S</w:t>
      </w:r>
      <w:r w:rsidRPr="00BE4C08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ном,</w:t>
      </w:r>
      <w:r>
        <w:rPr>
          <w:rFonts w:eastAsiaTheme="minorEastAsia"/>
          <w:color w:val="000000" w:themeColor="text1"/>
          <w:sz w:val="28"/>
          <w:szCs w:val="28"/>
        </w:rPr>
        <w:t xml:space="preserve"> - номинальная нагрузка измерительной обмотки, 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,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S</w:t>
      </w:r>
      <w:r w:rsidRPr="00BE4C08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>
        <w:rPr>
          <w:rFonts w:eastAsiaTheme="minorEastAsia"/>
          <w:color w:val="000000" w:themeColor="text1"/>
          <w:sz w:val="28"/>
          <w:szCs w:val="28"/>
        </w:rPr>
        <w:t>=30ВА;</w:t>
      </w:r>
    </w:p>
    <w:p w14:paraId="37CB49CB" w14:textId="77777777" w:rsidR="00420D8F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I</w:t>
      </w:r>
      <w:r w:rsidRPr="00BE4C08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Pr="00BE4C08">
        <w:rPr>
          <w:rFonts w:eastAsiaTheme="minorEastAsia"/>
          <w:color w:val="000000" w:themeColor="text1"/>
          <w:sz w:val="28"/>
          <w:szCs w:val="28"/>
        </w:rPr>
        <w:t xml:space="preserve"> – </w:t>
      </w:r>
      <w:r>
        <w:rPr>
          <w:rFonts w:eastAsiaTheme="minorEastAsia"/>
          <w:color w:val="000000" w:themeColor="text1"/>
          <w:sz w:val="28"/>
          <w:szCs w:val="28"/>
        </w:rPr>
        <w:t xml:space="preserve">вторичный номинальный ток прибора,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I</w:t>
      </w:r>
      <w:r w:rsidRPr="00BE4C08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</w:rPr>
        <w:t>=5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A</w:t>
      </w:r>
      <w:r>
        <w:rPr>
          <w:rFonts w:eastAsiaTheme="minorEastAsia"/>
          <w:color w:val="000000" w:themeColor="text1"/>
          <w:sz w:val="28"/>
          <w:szCs w:val="28"/>
        </w:rPr>
        <w:t>.</w:t>
      </w:r>
    </w:p>
    <w:p w14:paraId="0CDAD12F" w14:textId="77777777" w:rsidR="00420D8F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2ном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30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=1,2 Ом</m:t>
        </m:r>
      </m:oMath>
      <w:r>
        <w:rPr>
          <w:rFonts w:eastAsiaTheme="minorEastAsia"/>
          <w:color w:val="000000" w:themeColor="text1"/>
          <w:sz w:val="28"/>
          <w:szCs w:val="28"/>
        </w:rPr>
        <w:t>.</w:t>
      </w:r>
    </w:p>
    <w:p w14:paraId="4197A2C9" w14:textId="77777777" w:rsidR="00420D8F" w:rsidRPr="00044BDC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 xml:space="preserve">Рассчитывается сопротивление вторичной цепи </w:t>
      </w:r>
    </w:p>
    <w:p w14:paraId="714CC106" w14:textId="77777777" w:rsidR="00420D8F" w:rsidRDefault="007D7A8E" w:rsidP="00420D8F">
      <w:pPr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приб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пр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к</m:t>
            </m:r>
          </m:sub>
        </m:sSub>
      </m:oMath>
      <w:r w:rsidR="00420D8F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</w:t>
      </w:r>
      <w:r w:rsidR="00420D8F">
        <w:rPr>
          <w:rFonts w:eastAsiaTheme="minorEastAsia"/>
          <w:color w:val="000000" w:themeColor="text1"/>
          <w:sz w:val="28"/>
          <w:szCs w:val="28"/>
        </w:rPr>
        <w:t>(2.</w:t>
      </w:r>
      <w:r w:rsidR="00C82C1E">
        <w:rPr>
          <w:rFonts w:eastAsiaTheme="minorEastAsia"/>
          <w:color w:val="000000" w:themeColor="text1"/>
          <w:sz w:val="28"/>
          <w:szCs w:val="28"/>
        </w:rPr>
        <w:t>91</w:t>
      </w:r>
      <w:r w:rsidR="00420D8F">
        <w:rPr>
          <w:rFonts w:eastAsiaTheme="minorEastAsia"/>
          <w:color w:val="000000" w:themeColor="text1"/>
          <w:sz w:val="28"/>
          <w:szCs w:val="28"/>
        </w:rPr>
        <w:t>)</w:t>
      </w:r>
    </w:p>
    <w:p w14:paraId="2895F260" w14:textId="77777777" w:rsidR="00420D8F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где –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приб</w:t>
      </w:r>
      <w:r>
        <w:rPr>
          <w:rFonts w:eastAsiaTheme="minorEastAsia"/>
          <w:color w:val="000000" w:themeColor="text1"/>
          <w:sz w:val="28"/>
          <w:szCs w:val="28"/>
        </w:rPr>
        <w:t xml:space="preserve"> – сопротивление приборов;</w:t>
      </w:r>
    </w:p>
    <w:p w14:paraId="1B8015A2" w14:textId="77777777" w:rsidR="00420D8F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пр</w:t>
      </w:r>
      <w:r>
        <w:rPr>
          <w:rFonts w:eastAsiaTheme="minorEastAsia"/>
          <w:color w:val="000000" w:themeColor="text1"/>
          <w:sz w:val="28"/>
          <w:szCs w:val="28"/>
        </w:rPr>
        <w:t xml:space="preserve"> – сопротивление соединительных проводов;</w:t>
      </w:r>
    </w:p>
    <w:p w14:paraId="1BCAA9A4" w14:textId="77777777" w:rsidR="00420D8F" w:rsidRPr="00504DBB" w:rsidRDefault="00420D8F" w:rsidP="00420D8F">
      <w:p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к</w:t>
      </w:r>
      <w:r>
        <w:rPr>
          <w:rFonts w:eastAsiaTheme="minorEastAsia"/>
          <w:color w:val="000000" w:themeColor="text1"/>
          <w:sz w:val="28"/>
          <w:szCs w:val="28"/>
        </w:rPr>
        <w:t xml:space="preserve"> – переходное сопротивление контактов.</w:t>
      </w:r>
    </w:p>
    <w:p w14:paraId="48DABE7C" w14:textId="77777777" w:rsidR="00420D8F" w:rsidRPr="00C17987" w:rsidRDefault="00420D8F" w:rsidP="009C52E4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C17987">
        <w:rPr>
          <w:rFonts w:eastAsiaTheme="minorEastAsia"/>
          <w:color w:val="000000" w:themeColor="text1"/>
          <w:sz w:val="28"/>
          <w:szCs w:val="28"/>
        </w:rPr>
        <w:t xml:space="preserve">Таблица </w:t>
      </w:r>
      <w:r w:rsidR="00AF1013">
        <w:rPr>
          <w:rFonts w:eastAsiaTheme="minorEastAsia"/>
          <w:color w:val="000000" w:themeColor="text1"/>
          <w:sz w:val="28"/>
          <w:szCs w:val="28"/>
        </w:rPr>
        <w:t>13</w:t>
      </w:r>
      <w:r w:rsidRPr="00C17987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F1013">
        <w:rPr>
          <w:rFonts w:eastAsiaTheme="minorEastAsia"/>
          <w:color w:val="000000" w:themeColor="text1"/>
          <w:sz w:val="28"/>
          <w:szCs w:val="28"/>
        </w:rPr>
        <w:t>–</w:t>
      </w:r>
      <w:r w:rsidRPr="00C17987">
        <w:rPr>
          <w:rFonts w:eastAsiaTheme="minorEastAsia"/>
          <w:color w:val="000000" w:themeColor="text1"/>
          <w:sz w:val="28"/>
          <w:szCs w:val="28"/>
        </w:rPr>
        <w:t xml:space="preserve"> Приборы</w:t>
      </w:r>
      <w:r w:rsidR="00AF1013">
        <w:rPr>
          <w:rFonts w:eastAsiaTheme="minorEastAsia"/>
          <w:color w:val="000000" w:themeColor="text1"/>
          <w:sz w:val="28"/>
          <w:szCs w:val="28"/>
        </w:rPr>
        <w:t>,</w:t>
      </w:r>
      <w:r w:rsidRPr="00C17987">
        <w:rPr>
          <w:rFonts w:eastAsiaTheme="minorEastAsia"/>
          <w:color w:val="000000" w:themeColor="text1"/>
          <w:sz w:val="28"/>
          <w:szCs w:val="28"/>
        </w:rPr>
        <w:t xml:space="preserve"> подключенные к трансформаторам тока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761"/>
        <w:gridCol w:w="1869"/>
        <w:gridCol w:w="1869"/>
        <w:gridCol w:w="1869"/>
        <w:gridCol w:w="2413"/>
      </w:tblGrid>
      <w:tr w:rsidR="00EA4B31" w:rsidRPr="00346962" w14:paraId="4D635CE6" w14:textId="77777777" w:rsidTr="009C52E4">
        <w:tc>
          <w:tcPr>
            <w:tcW w:w="1761" w:type="dxa"/>
            <w:vMerge w:val="restart"/>
          </w:tcPr>
          <w:p w14:paraId="0ACA86F2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Приборы</w:t>
            </w:r>
          </w:p>
        </w:tc>
        <w:tc>
          <w:tcPr>
            <w:tcW w:w="1869" w:type="dxa"/>
            <w:vMerge w:val="restart"/>
          </w:tcPr>
          <w:p w14:paraId="16A7BAF9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Тип</w:t>
            </w:r>
          </w:p>
        </w:tc>
        <w:tc>
          <w:tcPr>
            <w:tcW w:w="6151" w:type="dxa"/>
            <w:gridSpan w:val="3"/>
          </w:tcPr>
          <w:p w14:paraId="3BBC99C1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Нагрузка</w:t>
            </w:r>
          </w:p>
        </w:tc>
      </w:tr>
      <w:tr w:rsidR="00EA4B31" w:rsidRPr="00346962" w14:paraId="2898FE4B" w14:textId="77777777" w:rsidTr="009C52E4">
        <w:tc>
          <w:tcPr>
            <w:tcW w:w="1761" w:type="dxa"/>
            <w:vMerge/>
          </w:tcPr>
          <w:p w14:paraId="77EFD0F2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14:paraId="462FDB9C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508C7B7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14:paraId="2CE27B5E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2413" w:type="dxa"/>
          </w:tcPr>
          <w:p w14:paraId="07A38E5B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С</w:t>
            </w:r>
          </w:p>
        </w:tc>
      </w:tr>
      <w:tr w:rsidR="009C52E4" w:rsidRPr="00346962" w14:paraId="6454563B" w14:textId="77777777" w:rsidTr="009C52E4">
        <w:tc>
          <w:tcPr>
            <w:tcW w:w="1761" w:type="dxa"/>
          </w:tcPr>
          <w:p w14:paraId="106056CB" w14:textId="77777777" w:rsidR="009C52E4" w:rsidRPr="00346962" w:rsidRDefault="009C52E4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5AEE7187" w14:textId="77777777" w:rsidR="009C52E4" w:rsidRPr="00346962" w:rsidRDefault="009C52E4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08862256" w14:textId="77777777" w:rsidR="009C52E4" w:rsidRPr="00346962" w:rsidRDefault="009C52E4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1CDFEC00" w14:textId="77777777" w:rsidR="009C52E4" w:rsidRPr="00346962" w:rsidRDefault="009C52E4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413" w:type="dxa"/>
          </w:tcPr>
          <w:p w14:paraId="556D7CAA" w14:textId="77777777" w:rsidR="009C52E4" w:rsidRPr="00346962" w:rsidRDefault="009C52E4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EA4B31" w:rsidRPr="00346962" w14:paraId="0317DAE2" w14:textId="77777777" w:rsidTr="009C52E4">
        <w:tc>
          <w:tcPr>
            <w:tcW w:w="1761" w:type="dxa"/>
          </w:tcPr>
          <w:p w14:paraId="127CF26C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Амперметр</w:t>
            </w:r>
          </w:p>
        </w:tc>
        <w:tc>
          <w:tcPr>
            <w:tcW w:w="1869" w:type="dxa"/>
          </w:tcPr>
          <w:p w14:paraId="5E6CDCAB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Э-335</w:t>
            </w:r>
          </w:p>
        </w:tc>
        <w:tc>
          <w:tcPr>
            <w:tcW w:w="1869" w:type="dxa"/>
          </w:tcPr>
          <w:p w14:paraId="115A783F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869" w:type="dxa"/>
          </w:tcPr>
          <w:p w14:paraId="56C3C07C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14:paraId="2EBC2658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EA4B31" w:rsidRPr="00346962" w14:paraId="2A34CC41" w14:textId="77777777" w:rsidTr="009C52E4">
        <w:tc>
          <w:tcPr>
            <w:tcW w:w="1761" w:type="dxa"/>
          </w:tcPr>
          <w:p w14:paraId="4534CC92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Счетчик активной мощности</w:t>
            </w:r>
          </w:p>
        </w:tc>
        <w:tc>
          <w:tcPr>
            <w:tcW w:w="1869" w:type="dxa"/>
          </w:tcPr>
          <w:p w14:paraId="1598C6EC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11419F6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САЗ-И680</w:t>
            </w:r>
          </w:p>
        </w:tc>
        <w:tc>
          <w:tcPr>
            <w:tcW w:w="1869" w:type="dxa"/>
          </w:tcPr>
          <w:p w14:paraId="1B34BE1F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16E773D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2,5</w:t>
            </w:r>
          </w:p>
        </w:tc>
        <w:tc>
          <w:tcPr>
            <w:tcW w:w="1869" w:type="dxa"/>
          </w:tcPr>
          <w:p w14:paraId="15E1400C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D62BA83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14:paraId="4F9A2F98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920CBBC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2,5</w:t>
            </w:r>
          </w:p>
        </w:tc>
      </w:tr>
      <w:tr w:rsidR="00EA4B31" w:rsidRPr="00346962" w14:paraId="613E66C6" w14:textId="77777777" w:rsidTr="009C52E4">
        <w:tc>
          <w:tcPr>
            <w:tcW w:w="1761" w:type="dxa"/>
          </w:tcPr>
          <w:p w14:paraId="468CB51A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Счетчик реактивной мощности</w:t>
            </w:r>
          </w:p>
        </w:tc>
        <w:tc>
          <w:tcPr>
            <w:tcW w:w="1869" w:type="dxa"/>
          </w:tcPr>
          <w:p w14:paraId="1F0C77F8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C63308C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СРЗ-И676</w:t>
            </w:r>
          </w:p>
        </w:tc>
        <w:tc>
          <w:tcPr>
            <w:tcW w:w="1869" w:type="dxa"/>
          </w:tcPr>
          <w:p w14:paraId="444A4154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FB8FE84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2,5</w:t>
            </w:r>
          </w:p>
        </w:tc>
        <w:tc>
          <w:tcPr>
            <w:tcW w:w="1869" w:type="dxa"/>
          </w:tcPr>
          <w:p w14:paraId="27090757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06B51F9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14:paraId="50348E3B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B413FEF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2,5</w:t>
            </w:r>
          </w:p>
        </w:tc>
      </w:tr>
      <w:tr w:rsidR="00EA4B31" w:rsidRPr="00346962" w14:paraId="00884EF3" w14:textId="77777777" w:rsidTr="009C52E4">
        <w:tc>
          <w:tcPr>
            <w:tcW w:w="3630" w:type="dxa"/>
            <w:gridSpan w:val="2"/>
          </w:tcPr>
          <w:p w14:paraId="31F9A78D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519D9C18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5,5</w:t>
            </w:r>
          </w:p>
        </w:tc>
        <w:tc>
          <w:tcPr>
            <w:tcW w:w="1869" w:type="dxa"/>
          </w:tcPr>
          <w:p w14:paraId="267A36B0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14:paraId="3990BBFB" w14:textId="77777777" w:rsidR="00EA4B31" w:rsidRPr="00346962" w:rsidRDefault="00EA4B31" w:rsidP="002068E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962">
              <w:rPr>
                <w:rFonts w:eastAsiaTheme="minorEastAsia"/>
                <w:sz w:val="28"/>
                <w:szCs w:val="28"/>
              </w:rPr>
              <w:t>5</w:t>
            </w:r>
          </w:p>
        </w:tc>
      </w:tr>
    </w:tbl>
    <w:p w14:paraId="08496DB0" w14:textId="77777777" w:rsidR="00420D8F" w:rsidRDefault="00420D8F" w:rsidP="00420D8F">
      <w:pPr>
        <w:tabs>
          <w:tab w:val="left" w:pos="709"/>
        </w:tabs>
        <w:spacing w:line="360" w:lineRule="auto"/>
        <w:jc w:val="right"/>
        <w:rPr>
          <w:color w:val="000000" w:themeColor="text1"/>
          <w:sz w:val="28"/>
          <w:szCs w:val="28"/>
        </w:rPr>
      </w:pPr>
    </w:p>
    <w:p w14:paraId="0401AF44" w14:textId="77777777" w:rsidR="00420D8F" w:rsidRDefault="00420D8F" w:rsidP="00420D8F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Определяется сопротивление приборов</w:t>
      </w:r>
    </w:p>
    <w:p w14:paraId="4FAD76C4" w14:textId="77777777" w:rsidR="00420D8F" w:rsidRDefault="007D7A8E" w:rsidP="00420D8F">
      <w:pPr>
        <w:tabs>
          <w:tab w:val="left" w:pos="709"/>
        </w:tabs>
        <w:spacing w:line="360" w:lineRule="auto"/>
        <w:jc w:val="right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приб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 приб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20D8F" w:rsidRPr="00C17987">
        <w:rPr>
          <w:color w:val="000000" w:themeColor="text1"/>
          <w:sz w:val="28"/>
          <w:szCs w:val="28"/>
        </w:rPr>
        <w:t xml:space="preserve"> </w:t>
      </w:r>
      <w:r w:rsidR="00C82C1E">
        <w:rPr>
          <w:color w:val="000000" w:themeColor="text1"/>
          <w:sz w:val="28"/>
          <w:szCs w:val="28"/>
        </w:rPr>
        <w:t xml:space="preserve">, </w:t>
      </w:r>
      <w:r w:rsidR="00320048">
        <w:rPr>
          <w:color w:val="000000" w:themeColor="text1"/>
          <w:sz w:val="28"/>
          <w:szCs w:val="28"/>
        </w:rPr>
        <w:t xml:space="preserve">                                             </w:t>
      </w:r>
      <w:r w:rsidR="00420D8F" w:rsidRPr="00C17987">
        <w:rPr>
          <w:color w:val="000000" w:themeColor="text1"/>
          <w:sz w:val="28"/>
          <w:szCs w:val="28"/>
        </w:rPr>
        <w:t>(2.</w:t>
      </w:r>
      <w:r w:rsidR="00C82C1E">
        <w:rPr>
          <w:color w:val="000000" w:themeColor="text1"/>
          <w:sz w:val="28"/>
          <w:szCs w:val="28"/>
        </w:rPr>
        <w:t>92</w:t>
      </w:r>
      <w:r w:rsidR="00420D8F" w:rsidRPr="00C17987">
        <w:rPr>
          <w:color w:val="000000" w:themeColor="text1"/>
          <w:sz w:val="28"/>
          <w:szCs w:val="28"/>
        </w:rPr>
        <w:t>)</w:t>
      </w:r>
    </w:p>
    <w:p w14:paraId="4CB22218" w14:textId="31688071" w:rsidR="00420D8F" w:rsidRDefault="00420D8F" w:rsidP="00420D8F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где   </w:t>
      </w:r>
      <w:r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 xml:space="preserve">приб </w:t>
      </w:r>
      <w:r>
        <w:rPr>
          <w:color w:val="000000" w:themeColor="text1"/>
          <w:sz w:val="28"/>
          <w:szCs w:val="28"/>
        </w:rPr>
        <w:t xml:space="preserve"> - мощность потребляемая приборами,  Таблица…, мощность наиболее нагруженной фазы, </w:t>
      </w:r>
      <w:r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>приб</w:t>
      </w:r>
      <w:r w:rsidR="00EA4B31">
        <w:rPr>
          <w:color w:val="000000" w:themeColor="text1"/>
          <w:sz w:val="28"/>
          <w:szCs w:val="28"/>
        </w:rPr>
        <w:t xml:space="preserve"> =5</w:t>
      </w:r>
      <w:r>
        <w:rPr>
          <w:color w:val="000000" w:themeColor="text1"/>
          <w:sz w:val="28"/>
          <w:szCs w:val="28"/>
        </w:rPr>
        <w:t xml:space="preserve">,5ВА, </w:t>
      </w:r>
    </w:p>
    <w:p w14:paraId="68D2CFA1" w14:textId="77777777" w:rsidR="00420D8F" w:rsidRDefault="00420D8F" w:rsidP="00420D8F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en-US"/>
        </w:rPr>
        <w:t>I</w:t>
      </w:r>
      <w:r w:rsidRPr="00504DBB">
        <w:rPr>
          <w:color w:val="000000" w:themeColor="text1"/>
          <w:sz w:val="28"/>
          <w:szCs w:val="28"/>
          <w:vertAlign w:val="subscript"/>
        </w:rPr>
        <w:t>2</w:t>
      </w:r>
      <w:r w:rsidRPr="00504DBB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вторичный номинальный ток прибора, </w:t>
      </w:r>
      <w:r>
        <w:rPr>
          <w:color w:val="000000" w:themeColor="text1"/>
          <w:sz w:val="28"/>
          <w:szCs w:val="28"/>
          <w:lang w:val="en-US"/>
        </w:rPr>
        <w:t>I</w:t>
      </w:r>
      <w:r w:rsidRPr="00D02BCC">
        <w:rPr>
          <w:color w:val="000000" w:themeColor="text1"/>
          <w:sz w:val="28"/>
          <w:szCs w:val="28"/>
          <w:vertAlign w:val="subscript"/>
        </w:rPr>
        <w:t>2</w:t>
      </w:r>
      <w:r w:rsidRPr="00D02BCC">
        <w:rPr>
          <w:color w:val="000000" w:themeColor="text1"/>
          <w:sz w:val="28"/>
          <w:szCs w:val="28"/>
        </w:rPr>
        <w:t>=5</w:t>
      </w:r>
      <w:r>
        <w:rPr>
          <w:color w:val="000000" w:themeColor="text1"/>
          <w:sz w:val="28"/>
          <w:szCs w:val="28"/>
        </w:rPr>
        <w:t>А.</w:t>
      </w:r>
    </w:p>
    <w:p w14:paraId="7A743651" w14:textId="77777777" w:rsidR="00420D8F" w:rsidRDefault="00420D8F" w:rsidP="00420D8F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приб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,5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=0,22 Ом.</m:t>
        </m:r>
      </m:oMath>
    </w:p>
    <w:p w14:paraId="5754B1AB" w14:textId="77777777" w:rsidR="00420D8F" w:rsidRDefault="00420D8F" w:rsidP="00420D8F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При количестве приборов больше двух-трех, сопротивление контактов  </w:t>
      </w:r>
      <w:r>
        <w:rPr>
          <w:color w:val="000000" w:themeColor="text1"/>
          <w:sz w:val="28"/>
          <w:szCs w:val="28"/>
          <w:lang w:val="en-US"/>
        </w:rPr>
        <w:t>r</w:t>
      </w:r>
      <w:r>
        <w:rPr>
          <w:color w:val="000000" w:themeColor="text1"/>
          <w:sz w:val="28"/>
          <w:szCs w:val="28"/>
          <w:vertAlign w:val="subscript"/>
        </w:rPr>
        <w:t>к</w:t>
      </w:r>
      <w:r>
        <w:rPr>
          <w:color w:val="000000" w:themeColor="text1"/>
          <w:sz w:val="28"/>
          <w:szCs w:val="28"/>
        </w:rPr>
        <w:t>=0,1Ом</w:t>
      </w:r>
    </w:p>
    <w:p w14:paraId="6730CADB" w14:textId="77777777" w:rsidR="00420D8F" w:rsidRDefault="00420D8F" w:rsidP="00420D8F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Определяется сопротивление провода:</w:t>
      </w:r>
    </w:p>
    <w:p w14:paraId="55E31650" w14:textId="77777777" w:rsidR="00420D8F" w:rsidRDefault="007D7A8E" w:rsidP="00420D8F">
      <w:pPr>
        <w:tabs>
          <w:tab w:val="left" w:pos="709"/>
        </w:tabs>
        <w:spacing w:line="360" w:lineRule="auto"/>
        <w:jc w:val="right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ρ∙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расч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min</m:t>
                </m:r>
              </m:sub>
            </m:sSub>
          </m:den>
        </m:f>
      </m:oMath>
      <w:r w:rsidR="00420D8F">
        <w:rPr>
          <w:color w:val="000000" w:themeColor="text1"/>
          <w:sz w:val="28"/>
          <w:szCs w:val="28"/>
        </w:rPr>
        <w:t>,</w:t>
      </w:r>
      <w:r w:rsidR="00320048">
        <w:rPr>
          <w:color w:val="000000" w:themeColor="text1"/>
          <w:sz w:val="28"/>
          <w:szCs w:val="28"/>
        </w:rPr>
        <w:t xml:space="preserve">                                              </w:t>
      </w:r>
      <w:r w:rsidR="00420D8F">
        <w:rPr>
          <w:color w:val="000000" w:themeColor="text1"/>
          <w:sz w:val="28"/>
          <w:szCs w:val="28"/>
        </w:rPr>
        <w:t xml:space="preserve"> (2.</w:t>
      </w:r>
      <w:r w:rsidR="00C82C1E">
        <w:rPr>
          <w:color w:val="000000" w:themeColor="text1"/>
          <w:sz w:val="28"/>
          <w:szCs w:val="28"/>
        </w:rPr>
        <w:t>93</w:t>
      </w:r>
      <w:r w:rsidR="00420D8F">
        <w:rPr>
          <w:color w:val="000000" w:themeColor="text1"/>
          <w:sz w:val="28"/>
          <w:szCs w:val="28"/>
        </w:rPr>
        <w:t>)</w:t>
      </w:r>
    </w:p>
    <w:p w14:paraId="03DBE457" w14:textId="77777777" w:rsidR="00420D8F" w:rsidRDefault="00420D8F" w:rsidP="00420D8F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   ρ</w:t>
      </w:r>
      <w:r w:rsidRPr="008913FD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удельное сопротивление медного провода, ρ=0,0175,</w:t>
      </w:r>
    </w:p>
    <w:p w14:paraId="25D398F3" w14:textId="77777777" w:rsidR="00420D8F" w:rsidRDefault="00420D8F" w:rsidP="00420D8F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  <w:lang w:val="en-US"/>
        </w:rPr>
        <w:t>l</w:t>
      </w:r>
      <w:r w:rsidRPr="008913FD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длина соединительных проводов от трансформаторов тока до приборов, </w:t>
      </w:r>
      <w:r>
        <w:rPr>
          <w:i/>
          <w:color w:val="000000" w:themeColor="text1"/>
          <w:sz w:val="28"/>
          <w:szCs w:val="28"/>
          <w:lang w:val="en-US"/>
        </w:rPr>
        <w:t>l</w:t>
      </w:r>
      <w:r w:rsidRPr="008913FD">
        <w:rPr>
          <w:i/>
          <w:color w:val="000000" w:themeColor="text1"/>
          <w:sz w:val="28"/>
          <w:szCs w:val="28"/>
        </w:rPr>
        <w:t xml:space="preserve"> = </w:t>
      </w:r>
      <w:r w:rsidR="00EA4B31">
        <w:rPr>
          <w:color w:val="000000" w:themeColor="text1"/>
          <w:sz w:val="28"/>
          <w:szCs w:val="28"/>
        </w:rPr>
        <w:t>60</w:t>
      </w:r>
      <w:r>
        <w:rPr>
          <w:color w:val="000000" w:themeColor="text1"/>
          <w:sz w:val="28"/>
          <w:szCs w:val="28"/>
        </w:rPr>
        <w:t xml:space="preserve">м. </w:t>
      </w:r>
      <w:r w:rsidRPr="008913FD">
        <w:rPr>
          <w:color w:val="000000" w:themeColor="text1"/>
          <w:sz w:val="28"/>
          <w:szCs w:val="28"/>
        </w:rPr>
        <w:t>[</w:t>
      </w:r>
      <w:r w:rsidRPr="00EA4B3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,301</w:t>
      </w:r>
      <w:r w:rsidRPr="00EA4B31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>;</w:t>
      </w:r>
    </w:p>
    <w:p w14:paraId="419F76B9" w14:textId="77777777" w:rsidR="00420D8F" w:rsidRDefault="00420D8F" w:rsidP="00420D8F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  <w:vertAlign w:val="subscript"/>
          <w:lang w:val="en-US"/>
        </w:rPr>
        <w:t>min</w:t>
      </w:r>
      <w:r w:rsidRPr="008913FD">
        <w:rPr>
          <w:color w:val="000000" w:themeColor="text1"/>
          <w:sz w:val="28"/>
          <w:szCs w:val="28"/>
        </w:rPr>
        <w:t xml:space="preserve"> – </w:t>
      </w:r>
      <w:r w:rsidR="00EA4B31">
        <w:rPr>
          <w:color w:val="000000" w:themeColor="text1"/>
          <w:sz w:val="28"/>
          <w:szCs w:val="28"/>
        </w:rPr>
        <w:t>минимальное сечение алюминиевого</w:t>
      </w:r>
      <w:r>
        <w:rPr>
          <w:color w:val="000000" w:themeColor="text1"/>
          <w:sz w:val="28"/>
          <w:szCs w:val="28"/>
        </w:rPr>
        <w:t xml:space="preserve"> провода, </w:t>
      </w:r>
      <w:r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  <w:vertAlign w:val="subscript"/>
          <w:lang w:val="en-US"/>
        </w:rPr>
        <w:t>min</w:t>
      </w:r>
      <w:r w:rsidR="00EA4B31">
        <w:rPr>
          <w:color w:val="000000" w:themeColor="text1"/>
          <w:sz w:val="28"/>
          <w:szCs w:val="28"/>
        </w:rPr>
        <w:t>= 4</w:t>
      </w:r>
      <w:r>
        <w:rPr>
          <w:color w:val="000000" w:themeColor="text1"/>
          <w:sz w:val="28"/>
          <w:szCs w:val="28"/>
        </w:rPr>
        <w:t xml:space="preserve"> мм</w:t>
      </w:r>
      <w:r>
        <w:rPr>
          <w:color w:val="000000" w:themeColor="text1"/>
          <w:sz w:val="28"/>
          <w:szCs w:val="28"/>
          <w:vertAlign w:val="superscript"/>
        </w:rPr>
        <w:t>2</w:t>
      </w:r>
    </w:p>
    <w:p w14:paraId="1D9A65E2" w14:textId="77777777" w:rsidR="00420D8F" w:rsidRDefault="00420D8F" w:rsidP="00420D8F">
      <w:pPr>
        <w:tabs>
          <w:tab w:val="left" w:pos="709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0,0175∙60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=0,26 Ом.</m:t>
        </m:r>
      </m:oMath>
    </w:p>
    <w:p w14:paraId="47435E4D" w14:textId="77777777" w:rsidR="00420D8F" w:rsidRDefault="00420D8F" w:rsidP="00420D8F">
      <w:pPr>
        <w:tabs>
          <w:tab w:val="left" w:pos="709"/>
        </w:tabs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  <w:vertAlign w:val="subscript"/>
          </w:rPr>
          <m:t>=0,21+0,26+0,1=0,57 Ом</m:t>
        </m:r>
      </m:oMath>
    </w:p>
    <w:p w14:paraId="7E858995" w14:textId="77777777" w:rsidR="00420D8F" w:rsidRDefault="00420D8F" w:rsidP="00420D8F">
      <w:pPr>
        <w:tabs>
          <w:tab w:val="left" w:pos="709"/>
        </w:tabs>
        <w:spacing w:line="360" w:lineRule="auto"/>
        <w:rPr>
          <w:rFonts w:eastAsiaTheme="minorEastAsia"/>
          <w:i/>
          <w:color w:val="000000" w:themeColor="text1"/>
          <w:sz w:val="28"/>
          <w:szCs w:val="28"/>
          <w:vertAlign w:val="subscript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i/>
          <w:color w:val="000000" w:themeColor="text1"/>
          <w:sz w:val="28"/>
          <w:szCs w:val="28"/>
          <w:lang w:val="en-US"/>
        </w:rPr>
        <w:t>r</w:t>
      </w:r>
      <w:r w:rsidRPr="00420D8F">
        <w:rPr>
          <w:rFonts w:eastAsiaTheme="minorEastAsia"/>
          <w:i/>
          <w:color w:val="000000" w:themeColor="text1"/>
          <w:sz w:val="28"/>
          <w:szCs w:val="28"/>
          <w:vertAlign w:val="subscript"/>
        </w:rPr>
        <w:t xml:space="preserve">2 </w:t>
      </w:r>
      <w:r w:rsidRPr="00420D8F">
        <w:rPr>
          <w:rFonts w:eastAsiaTheme="minorEastAsia"/>
          <w:i/>
          <w:color w:val="000000" w:themeColor="text1"/>
          <w:sz w:val="28"/>
          <w:szCs w:val="28"/>
        </w:rPr>
        <w:t xml:space="preserve">≤ </w:t>
      </w:r>
      <w:r>
        <w:rPr>
          <w:rFonts w:eastAsiaTheme="minorEastAsia"/>
          <w:i/>
          <w:color w:val="000000" w:themeColor="text1"/>
          <w:sz w:val="28"/>
          <w:szCs w:val="28"/>
          <w:lang w:val="en-US"/>
        </w:rPr>
        <w:t>r</w:t>
      </w:r>
      <w:r w:rsidRPr="00420D8F">
        <w:rPr>
          <w:rFonts w:eastAsiaTheme="minorEastAsia"/>
          <w:i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i/>
          <w:color w:val="000000" w:themeColor="text1"/>
          <w:sz w:val="28"/>
          <w:szCs w:val="28"/>
          <w:vertAlign w:val="subscript"/>
        </w:rPr>
        <w:t>ном</w:t>
      </w:r>
    </w:p>
    <w:p w14:paraId="63FC229F" w14:textId="77777777" w:rsidR="00420D8F" w:rsidRDefault="00420D8F" w:rsidP="00420D8F">
      <w:pPr>
        <w:tabs>
          <w:tab w:val="left" w:pos="709"/>
        </w:tabs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i/>
          <w:color w:val="000000" w:themeColor="text1"/>
          <w:sz w:val="28"/>
          <w:szCs w:val="28"/>
          <w:vertAlign w:val="subscript"/>
        </w:rPr>
        <w:tab/>
      </w:r>
      <w:r w:rsidR="00EA4B31">
        <w:rPr>
          <w:rFonts w:eastAsiaTheme="minorEastAsia"/>
          <w:color w:val="000000" w:themeColor="text1"/>
          <w:sz w:val="28"/>
          <w:szCs w:val="28"/>
        </w:rPr>
        <w:t>0,57</w:t>
      </w:r>
      <w:r>
        <w:rPr>
          <w:rFonts w:eastAsiaTheme="minorEastAsia"/>
          <w:color w:val="000000" w:themeColor="text1"/>
          <w:sz w:val="28"/>
          <w:szCs w:val="28"/>
        </w:rPr>
        <w:t xml:space="preserve"> Ом ≤1,2 Ом</w:t>
      </w:r>
    </w:p>
    <w:p w14:paraId="5AC91397" w14:textId="77777777" w:rsidR="00420D8F" w:rsidRDefault="00420D8F" w:rsidP="00420D8F">
      <w:pPr>
        <w:tabs>
          <w:tab w:val="left" w:pos="709"/>
        </w:tabs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 xml:space="preserve">Так как 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>
        <w:rPr>
          <w:rFonts w:eastAsiaTheme="minorEastAsia"/>
          <w:color w:val="000000" w:themeColor="text1"/>
          <w:sz w:val="28"/>
          <w:szCs w:val="28"/>
        </w:rPr>
        <w:t>≈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>ном</w:t>
      </w:r>
      <w:r>
        <w:rPr>
          <w:rFonts w:eastAsiaTheme="minorEastAsia"/>
          <w:color w:val="000000" w:themeColor="text1"/>
          <w:sz w:val="28"/>
          <w:szCs w:val="28"/>
        </w:rPr>
        <w:t xml:space="preserve">,  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</w:rPr>
        <w:t>≈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r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</w:rPr>
        <w:t>, то</w:t>
      </w:r>
    </w:p>
    <w:p w14:paraId="6F015BEC" w14:textId="77777777" w:rsidR="00EA4B31" w:rsidRDefault="00420D8F" w:rsidP="00EA4B31">
      <w:pPr>
        <w:tabs>
          <w:tab w:val="left" w:pos="709"/>
        </w:tabs>
        <w:spacing w:line="360" w:lineRule="auto"/>
        <w:rPr>
          <w:rFonts w:eastAsiaTheme="minorEastAsia"/>
          <w:color w:val="000000" w:themeColor="text1"/>
          <w:sz w:val="28"/>
          <w:szCs w:val="28"/>
          <w:vertAlign w:val="subscript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>
        <w:rPr>
          <w:rFonts w:eastAsiaTheme="minorEastAsia"/>
          <w:color w:val="000000" w:themeColor="text1"/>
          <w:sz w:val="28"/>
          <w:szCs w:val="28"/>
          <w:vertAlign w:val="subscript"/>
        </w:rPr>
        <w:t xml:space="preserve">ном </w:t>
      </w:r>
      <w:r>
        <w:rPr>
          <w:rFonts w:eastAsiaTheme="minorEastAsia"/>
          <w:color w:val="000000" w:themeColor="text1"/>
          <w:sz w:val="28"/>
          <w:szCs w:val="28"/>
        </w:rPr>
        <w:t>≤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Z</w:t>
      </w:r>
      <w:r w:rsidRPr="00386B95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</w:p>
    <w:p w14:paraId="2230654C" w14:textId="77777777" w:rsidR="00420D8F" w:rsidRPr="00C17987" w:rsidRDefault="00AF1013" w:rsidP="002068E4">
      <w:pPr>
        <w:tabs>
          <w:tab w:val="left" w:pos="709"/>
        </w:tabs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25664" behindDoc="1" locked="0" layoutInCell="1" allowOverlap="1" wp14:anchorId="50DF15A6" wp14:editId="194E59F3">
            <wp:simplePos x="0" y="0"/>
            <wp:positionH relativeFrom="margin">
              <wp:posOffset>1642745</wp:posOffset>
            </wp:positionH>
            <wp:positionV relativeFrom="paragraph">
              <wp:posOffset>372110</wp:posOffset>
            </wp:positionV>
            <wp:extent cx="2895600" cy="1562100"/>
            <wp:effectExtent l="19050" t="0" r="0" b="0"/>
            <wp:wrapNone/>
            <wp:docPr id="2165" name="Рисунок 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ab/>
        <w:t xml:space="preserve">На рисунке 8 </w:t>
      </w:r>
      <w:r w:rsidR="00420D8F">
        <w:rPr>
          <w:color w:val="000000" w:themeColor="text1"/>
          <w:sz w:val="28"/>
          <w:szCs w:val="28"/>
        </w:rPr>
        <w:t xml:space="preserve">представлена </w:t>
      </w:r>
      <w:r w:rsidR="00420D8F">
        <w:rPr>
          <w:rFonts w:eastAsiaTheme="minorEastAsia"/>
          <w:color w:val="000000" w:themeColor="text1"/>
          <w:sz w:val="28"/>
          <w:szCs w:val="28"/>
        </w:rPr>
        <w:t>с</w:t>
      </w:r>
      <w:r w:rsidR="00420D8F" w:rsidRPr="00C17987">
        <w:rPr>
          <w:rFonts w:eastAsiaTheme="minorEastAsia"/>
          <w:color w:val="000000" w:themeColor="text1"/>
          <w:sz w:val="28"/>
          <w:szCs w:val="28"/>
        </w:rPr>
        <w:t>хема подключения приборов</w:t>
      </w:r>
      <w:r w:rsidR="00420D8F">
        <w:rPr>
          <w:rFonts w:eastAsiaTheme="minorEastAsia"/>
          <w:color w:val="000000" w:themeColor="text1"/>
          <w:sz w:val="28"/>
          <w:szCs w:val="28"/>
        </w:rPr>
        <w:t xml:space="preserve"> к трансформатору тока</w:t>
      </w:r>
      <w:r>
        <w:rPr>
          <w:rFonts w:eastAsiaTheme="minorEastAsia"/>
          <w:color w:val="000000" w:themeColor="text1"/>
          <w:sz w:val="28"/>
          <w:szCs w:val="28"/>
        </w:rPr>
        <w:t>.</w:t>
      </w:r>
    </w:p>
    <w:p w14:paraId="35AAD220" w14:textId="77777777" w:rsidR="00420D8F" w:rsidRPr="00C17987" w:rsidRDefault="00420D8F" w:rsidP="00420D8F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C17987">
        <w:rPr>
          <w:rFonts w:eastAsiaTheme="minorEastAsia"/>
          <w:color w:val="000000" w:themeColor="text1"/>
          <w:sz w:val="28"/>
          <w:szCs w:val="28"/>
        </w:rPr>
        <w:t xml:space="preserve">      </w:t>
      </w:r>
      <w:r w:rsidR="00AF1013">
        <w:rPr>
          <w:rFonts w:eastAsiaTheme="minorEastAsia"/>
          <w:color w:val="000000" w:themeColor="text1"/>
          <w:sz w:val="28"/>
          <w:szCs w:val="28"/>
        </w:rPr>
        <w:t xml:space="preserve">                        </w:t>
      </w:r>
    </w:p>
    <w:p w14:paraId="754BF455" w14:textId="77777777" w:rsidR="00420D8F" w:rsidRPr="00C17987" w:rsidRDefault="00420D8F" w:rsidP="00420D8F">
      <w:pPr>
        <w:tabs>
          <w:tab w:val="left" w:pos="709"/>
        </w:tabs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7DE9517E" w14:textId="77777777" w:rsidR="00EA4B31" w:rsidRDefault="00EA4B31" w:rsidP="00420D8F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</w:p>
    <w:p w14:paraId="7AE84F46" w14:textId="77777777" w:rsidR="00EA4B31" w:rsidRDefault="00EA4B31" w:rsidP="00420D8F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</w:p>
    <w:p w14:paraId="3D361E0D" w14:textId="77777777" w:rsidR="00EA4B31" w:rsidRDefault="00EA4B31" w:rsidP="00420D8F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</w:p>
    <w:p w14:paraId="602BA8AB" w14:textId="77777777" w:rsidR="00AF1013" w:rsidRDefault="00AF1013" w:rsidP="00626F37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Рисунок 8</w:t>
      </w:r>
      <w:r w:rsidRPr="00C17987">
        <w:rPr>
          <w:rFonts w:eastAsiaTheme="minorEastAsia"/>
          <w:color w:val="000000" w:themeColor="text1"/>
          <w:sz w:val="28"/>
          <w:szCs w:val="28"/>
        </w:rPr>
        <w:t xml:space="preserve"> – Схема подключения приборов</w:t>
      </w:r>
      <w:r>
        <w:rPr>
          <w:rFonts w:eastAsiaTheme="minorEastAsia"/>
          <w:color w:val="000000" w:themeColor="text1"/>
          <w:sz w:val="28"/>
          <w:szCs w:val="28"/>
        </w:rPr>
        <w:t xml:space="preserve"> к трансформатору тока</w:t>
      </w:r>
    </w:p>
    <w:p w14:paraId="05F2A10F" w14:textId="11144380" w:rsidR="00420D8F" w:rsidRPr="002068E4" w:rsidRDefault="00420D8F" w:rsidP="00626F37">
      <w:pPr>
        <w:spacing w:line="360" w:lineRule="auto"/>
        <w:ind w:left="851"/>
        <w:rPr>
          <w:rFonts w:eastAsiaTheme="minorEastAsia"/>
          <w:color w:val="000000" w:themeColor="text1"/>
          <w:sz w:val="28"/>
          <w:szCs w:val="28"/>
        </w:rPr>
      </w:pPr>
      <w:r w:rsidRPr="00C17987">
        <w:rPr>
          <w:rFonts w:eastAsiaTheme="minorEastAsia"/>
          <w:color w:val="000000" w:themeColor="text1"/>
          <w:sz w:val="28"/>
          <w:szCs w:val="28"/>
        </w:rPr>
        <w:lastRenderedPageBreak/>
        <w:t xml:space="preserve">Вывод: Выбранный трансформатор тока </w:t>
      </w:r>
      <w:r w:rsidR="001F6E51">
        <w:rPr>
          <w:rFonts w:eastAsiaTheme="minorEastAsia"/>
          <w:color w:val="000000" w:themeColor="text1"/>
          <w:sz w:val="28"/>
          <w:szCs w:val="28"/>
        </w:rPr>
        <w:t>ТФЗМ-35</w:t>
      </w:r>
      <w:r w:rsidRPr="00C17987">
        <w:rPr>
          <w:rFonts w:eastAsiaTheme="minorEastAsia"/>
          <w:color w:val="000000" w:themeColor="text1"/>
          <w:sz w:val="28"/>
          <w:szCs w:val="28"/>
        </w:rPr>
        <w:t xml:space="preserve"> проходит по всем параметрам.</w:t>
      </w:r>
    </w:p>
    <w:p w14:paraId="4819765E" w14:textId="77777777" w:rsidR="00626F37" w:rsidRDefault="00626F37" w:rsidP="002068E4">
      <w:pPr>
        <w:spacing w:before="360" w:after="240" w:line="360" w:lineRule="auto"/>
        <w:ind w:left="851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</w:rPr>
        <w:t>2.</w:t>
      </w:r>
      <w:r w:rsidR="00E325A3">
        <w:rPr>
          <w:color w:val="000000" w:themeColor="text1"/>
          <w:sz w:val="28"/>
          <w:szCs w:val="28"/>
        </w:rPr>
        <w:t>5.</w:t>
      </w:r>
      <w:r w:rsidR="001E73E7">
        <w:rPr>
          <w:color w:val="000000" w:themeColor="text1"/>
          <w:sz w:val="28"/>
          <w:szCs w:val="28"/>
        </w:rPr>
        <w:t>10</w:t>
      </w:r>
      <w:r w:rsidRPr="00C17987">
        <w:rPr>
          <w:color w:val="000000" w:themeColor="text1"/>
          <w:sz w:val="28"/>
          <w:szCs w:val="28"/>
        </w:rPr>
        <w:t xml:space="preserve"> Выбор тран</w:t>
      </w:r>
      <w:r w:rsidR="00E325A3">
        <w:rPr>
          <w:color w:val="000000" w:themeColor="text1"/>
          <w:sz w:val="28"/>
          <w:szCs w:val="28"/>
        </w:rPr>
        <w:t>сформатора</w:t>
      </w:r>
      <w:r w:rsidRPr="00C17987">
        <w:rPr>
          <w:color w:val="000000" w:themeColor="text1"/>
          <w:sz w:val="28"/>
          <w:szCs w:val="28"/>
        </w:rPr>
        <w:t xml:space="preserve"> напряжения на напряжение 220 кВ</w:t>
      </w:r>
    </w:p>
    <w:p w14:paraId="13DEDDA7" w14:textId="77777777" w:rsidR="00013FF1" w:rsidRPr="00C17987" w:rsidRDefault="00013FF1" w:rsidP="009C52E4">
      <w:pPr>
        <w:spacing w:before="360" w:after="24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AF1013">
        <w:rPr>
          <w:color w:val="000000" w:themeColor="text1"/>
          <w:sz w:val="28"/>
          <w:szCs w:val="28"/>
        </w:rPr>
        <w:t xml:space="preserve">аблица 14 </w:t>
      </w:r>
      <w:r>
        <w:rPr>
          <w:color w:val="000000" w:themeColor="text1"/>
          <w:sz w:val="28"/>
          <w:szCs w:val="28"/>
        </w:rPr>
        <w:t>-</w:t>
      </w:r>
      <w:r w:rsidR="00AF10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Каталожные данные трансформатора напряжения</w:t>
      </w:r>
      <w:r w:rsidR="00320048">
        <w:rPr>
          <w:color w:val="000000" w:themeColor="text1"/>
          <w:sz w:val="28"/>
          <w:szCs w:val="28"/>
        </w:rPr>
        <w:t xml:space="preserve">   </w:t>
      </w:r>
      <w:r w:rsidR="00320048" w:rsidRPr="003221DE">
        <w:rPr>
          <w:sz w:val="28"/>
          <w:szCs w:val="28"/>
        </w:rPr>
        <w:t>[</w:t>
      </w:r>
      <w:r w:rsidR="00320048">
        <w:rPr>
          <w:sz w:val="28"/>
          <w:szCs w:val="28"/>
        </w:rPr>
        <w:t>3</w:t>
      </w:r>
      <w:r w:rsidR="00320048" w:rsidRPr="003221DE">
        <w:rPr>
          <w:sz w:val="28"/>
          <w:szCs w:val="28"/>
        </w:rPr>
        <w:t xml:space="preserve">,с. </w:t>
      </w:r>
      <w:r w:rsidR="00320048">
        <w:rPr>
          <w:sz w:val="28"/>
          <w:szCs w:val="28"/>
        </w:rPr>
        <w:t>213</w:t>
      </w:r>
      <w:r w:rsidR="00320048" w:rsidRPr="003221DE">
        <w:rPr>
          <w:sz w:val="28"/>
          <w:szCs w:val="28"/>
        </w:rPr>
        <w:t>]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6381"/>
      </w:tblGrid>
      <w:tr w:rsidR="002068E4" w:rsidRPr="00D261BE" w14:paraId="161784AB" w14:textId="77777777" w:rsidTr="009C52E4">
        <w:tc>
          <w:tcPr>
            <w:tcW w:w="9571" w:type="dxa"/>
            <w:gridSpan w:val="2"/>
          </w:tcPr>
          <w:p w14:paraId="67E9F98D" w14:textId="77777777" w:rsidR="002068E4" w:rsidRPr="00D261BE" w:rsidRDefault="002068E4" w:rsidP="002068E4">
            <w:pPr>
              <w:spacing w:line="360" w:lineRule="auto"/>
              <w:ind w:firstLine="360"/>
              <w:jc w:val="center"/>
              <w:rPr>
                <w:rFonts w:eastAsiaTheme="minorEastAsia"/>
                <w:color w:val="000000" w:themeColor="text1"/>
              </w:rPr>
            </w:pPr>
            <w:r w:rsidRPr="00D261BE">
              <w:rPr>
                <w:rFonts w:eastAsiaTheme="minorEastAsia"/>
                <w:color w:val="000000" w:themeColor="text1"/>
              </w:rPr>
              <w:t xml:space="preserve">Каталожные данные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3НОГ-220</w:t>
            </w:r>
          </w:p>
        </w:tc>
      </w:tr>
      <w:tr w:rsidR="00F0426E" w:rsidRPr="00D261BE" w14:paraId="3C5913AD" w14:textId="77777777" w:rsidTr="009C52E4">
        <w:tc>
          <w:tcPr>
            <w:tcW w:w="3190" w:type="dxa"/>
          </w:tcPr>
          <w:p w14:paraId="1F4963EC" w14:textId="77777777" w:rsidR="00F0426E" w:rsidRPr="00D261BE" w:rsidRDefault="007D7A8E" w:rsidP="002068E4">
            <w:pPr>
              <w:jc w:val="center"/>
              <w:rPr>
                <w:rFonts w:eastAsiaTheme="minorEastAsia"/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-220 кВ</m:t>
                </m:r>
              </m:oMath>
            </m:oMathPara>
          </w:p>
        </w:tc>
        <w:tc>
          <w:tcPr>
            <w:tcW w:w="6381" w:type="dxa"/>
          </w:tcPr>
          <w:p w14:paraId="5D8B195E" w14:textId="77777777" w:rsidR="00F0426E" w:rsidRPr="00D261BE" w:rsidRDefault="00F0426E" w:rsidP="002068E4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</w:t>
            </w:r>
            <w:r w:rsidRPr="00AF1013">
              <w:rPr>
                <w:rFonts w:eastAsiaTheme="minorEastAsia"/>
                <w:color w:val="000000" w:themeColor="text1"/>
                <w:vertAlign w:val="subscript"/>
              </w:rPr>
              <w:t>2</w:t>
            </w:r>
            <w:r>
              <w:rPr>
                <w:rFonts w:eastAsiaTheme="minorEastAsia"/>
                <w:color w:val="000000" w:themeColor="text1"/>
                <w:vertAlign w:val="subscript"/>
              </w:rPr>
              <w:t>ном</w:t>
            </w:r>
            <w:r>
              <w:rPr>
                <w:rFonts w:eastAsiaTheme="minorEastAsia"/>
                <w:color w:val="000000" w:themeColor="text1"/>
              </w:rPr>
              <w:t xml:space="preserve"> = 3200ВА</w:t>
            </w:r>
          </w:p>
        </w:tc>
      </w:tr>
    </w:tbl>
    <w:p w14:paraId="4054963C" w14:textId="77777777" w:rsidR="00F0426E" w:rsidRDefault="00F0426E" w:rsidP="00F0426E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08145318" w14:textId="77777777" w:rsidR="00F0426E" w:rsidRPr="00D261BE" w:rsidRDefault="00F0426E" w:rsidP="00F0426E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1. 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напряжению установки                           </w:t>
      </w:r>
    </w:p>
    <w:p w14:paraId="0EC46449" w14:textId="77777777" w:rsidR="00F0426E" w:rsidRPr="00D261BE" w:rsidRDefault="007D7A8E" w:rsidP="00F0426E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</m:t>
            </m:r>
          </m:sub>
        </m:sSub>
      </m:oMath>
      <w:r w:rsidR="00C82C1E">
        <w:rPr>
          <w:rFonts w:eastAsiaTheme="minorEastAsia"/>
          <w:color w:val="000000" w:themeColor="text1"/>
          <w:sz w:val="28"/>
          <w:szCs w:val="28"/>
        </w:rPr>
        <w:t>,</w:t>
      </w:r>
      <w:r w:rsidR="00F0426E" w:rsidRPr="00D261B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2004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</w:t>
      </w:r>
      <w:r w:rsidR="00F0426E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C82C1E">
        <w:rPr>
          <w:rFonts w:eastAsiaTheme="minorEastAsia"/>
          <w:color w:val="000000" w:themeColor="text1"/>
          <w:sz w:val="28"/>
          <w:szCs w:val="28"/>
        </w:rPr>
        <w:t>94</w:t>
      </w:r>
      <w:r w:rsidR="00F0426E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 </w:t>
      </w:r>
    </w:p>
    <w:p w14:paraId="1F481093" w14:textId="77777777" w:rsidR="00F0426E" w:rsidRPr="00D261BE" w:rsidRDefault="00F0426E" w:rsidP="00F0426E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220 кВ≤220 кВ</m:t>
          </m:r>
        </m:oMath>
      </m:oMathPara>
    </w:p>
    <w:p w14:paraId="2AB098E4" w14:textId="77777777" w:rsidR="001D6C13" w:rsidRPr="00C17987" w:rsidRDefault="00013FF1" w:rsidP="00013FF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 </w:t>
      </w:r>
      <w:r w:rsidR="001D6C13" w:rsidRPr="00C17987">
        <w:rPr>
          <w:color w:val="000000" w:themeColor="text1"/>
          <w:sz w:val="28"/>
          <w:szCs w:val="28"/>
        </w:rPr>
        <w:t>По конструкции и схеме соединения обмоток</w:t>
      </w:r>
    </w:p>
    <w:p w14:paraId="53E6333A" w14:textId="77777777" w:rsidR="001D6C13" w:rsidRPr="00C17987" w:rsidRDefault="00013FF1" w:rsidP="00013FF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</w:t>
      </w:r>
      <w:r w:rsidR="001D6C13" w:rsidRPr="00C17987">
        <w:rPr>
          <w:color w:val="000000" w:themeColor="text1"/>
          <w:sz w:val="28"/>
          <w:szCs w:val="28"/>
        </w:rPr>
        <w:t xml:space="preserve">НОГ-220 </w:t>
      </w:r>
      <w:r w:rsidR="009F2688">
        <w:rPr>
          <w:color w:val="000000" w:themeColor="text1"/>
          <w:sz w:val="28"/>
          <w:szCs w:val="28"/>
        </w:rPr>
        <w:t xml:space="preserve"> заземляемый трансформатор напряжения, однофазный,  газонаполненый</w:t>
      </w:r>
    </w:p>
    <w:p w14:paraId="41480E17" w14:textId="77777777" w:rsidR="00FD40A9" w:rsidRPr="00C17987" w:rsidRDefault="00013FF1" w:rsidP="00FD40A9">
      <w:pPr>
        <w:ind w:left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рисунке </w:t>
      </w:r>
      <w:r w:rsidR="00AF1013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представлена схема соединения  обмоток</w:t>
      </w:r>
      <w:r w:rsidR="00AF1013">
        <w:rPr>
          <w:color w:val="000000" w:themeColor="text1"/>
          <w:sz w:val="28"/>
          <w:szCs w:val="28"/>
        </w:rPr>
        <w:t>.</w:t>
      </w:r>
    </w:p>
    <w:p w14:paraId="04514FEA" w14:textId="77777777" w:rsidR="001D6C13" w:rsidRPr="00C17987" w:rsidRDefault="001D6C13" w:rsidP="001D6C13">
      <w:pPr>
        <w:ind w:left="851"/>
        <w:rPr>
          <w:color w:val="000000" w:themeColor="text1"/>
          <w:sz w:val="28"/>
          <w:szCs w:val="28"/>
        </w:rPr>
      </w:pPr>
      <w:r w:rsidRPr="00C17987">
        <w:rPr>
          <w:noProof/>
          <w:color w:val="000000" w:themeColor="text1"/>
          <w:sz w:val="28"/>
          <w:szCs w:val="28"/>
        </w:rPr>
        <w:drawing>
          <wp:inline distT="0" distB="0" distL="0" distR="0" wp14:anchorId="62D8CFAC" wp14:editId="32A3E828">
            <wp:extent cx="1854679" cy="752839"/>
            <wp:effectExtent l="0" t="0" r="0" b="952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79" cy="75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8964" w14:textId="77777777" w:rsidR="00FD40A9" w:rsidRPr="00C17987" w:rsidRDefault="00AF1013" w:rsidP="00FD40A9">
      <w:pPr>
        <w:spacing w:line="360" w:lineRule="auto"/>
        <w:ind w:left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 9</w:t>
      </w:r>
      <w:r w:rsidR="00FD40A9" w:rsidRPr="00C17987">
        <w:rPr>
          <w:color w:val="000000" w:themeColor="text1"/>
          <w:sz w:val="28"/>
          <w:szCs w:val="28"/>
        </w:rPr>
        <w:t xml:space="preserve"> - Схема соединения обмоток</w:t>
      </w:r>
    </w:p>
    <w:p w14:paraId="716AA2CF" w14:textId="77777777" w:rsidR="00013FF1" w:rsidRDefault="00013FF1" w:rsidP="00013FF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 </w:t>
      </w:r>
      <w:r w:rsidR="001D6C13" w:rsidRPr="00C17987">
        <w:rPr>
          <w:color w:val="000000" w:themeColor="text1"/>
          <w:sz w:val="28"/>
          <w:szCs w:val="28"/>
        </w:rPr>
        <w:t>По классу точности</w:t>
      </w:r>
    </w:p>
    <w:p w14:paraId="22F4C51B" w14:textId="77777777" w:rsidR="001D6C13" w:rsidRDefault="00013FF1" w:rsidP="00013FF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6451">
        <w:rPr>
          <w:color w:val="000000" w:themeColor="text1"/>
          <w:sz w:val="28"/>
          <w:szCs w:val="28"/>
        </w:rPr>
        <w:t>0,2 – точные лабораторные приборы;</w:t>
      </w:r>
    </w:p>
    <w:p w14:paraId="233A517C" w14:textId="77777777" w:rsidR="00013FF1" w:rsidRDefault="00013FF1" w:rsidP="00013FF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6451" w:rsidRPr="00C17987">
        <w:rPr>
          <w:color w:val="000000" w:themeColor="text1"/>
          <w:sz w:val="28"/>
          <w:szCs w:val="28"/>
        </w:rPr>
        <w:t>0,5</w:t>
      </w:r>
      <w:r w:rsidR="00B56451">
        <w:rPr>
          <w:color w:val="000000" w:themeColor="text1"/>
          <w:sz w:val="28"/>
          <w:szCs w:val="28"/>
        </w:rPr>
        <w:t xml:space="preserve"> - </w:t>
      </w:r>
      <w:r w:rsidR="00B56451" w:rsidRPr="00C17987">
        <w:rPr>
          <w:color w:val="000000" w:themeColor="text1"/>
          <w:sz w:val="28"/>
          <w:szCs w:val="28"/>
        </w:rPr>
        <w:t xml:space="preserve"> приборы учета</w:t>
      </w:r>
      <w:r w:rsidR="00B56451">
        <w:rPr>
          <w:color w:val="000000" w:themeColor="text1"/>
          <w:sz w:val="28"/>
          <w:szCs w:val="28"/>
        </w:rPr>
        <w:t xml:space="preserve"> электроэнергии;</w:t>
      </w:r>
    </w:p>
    <w:p w14:paraId="0F54D020" w14:textId="77777777" w:rsidR="00B56451" w:rsidRDefault="00B56451" w:rsidP="00013FF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1,0 – все типы защит и щитовые приборы;</w:t>
      </w:r>
    </w:p>
    <w:p w14:paraId="43C11971" w14:textId="77777777" w:rsidR="00B56451" w:rsidRDefault="00B56451" w:rsidP="00B5645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3,0 – токовые защиты и амперметры.</w:t>
      </w:r>
    </w:p>
    <w:p w14:paraId="61F9D845" w14:textId="77777777" w:rsidR="001D6C13" w:rsidRPr="00C17987" w:rsidRDefault="00B56451" w:rsidP="00B5645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 </w:t>
      </w:r>
      <w:r w:rsidR="001D6C13" w:rsidRPr="00C17987">
        <w:rPr>
          <w:color w:val="000000" w:themeColor="text1"/>
          <w:sz w:val="28"/>
          <w:szCs w:val="28"/>
        </w:rPr>
        <w:t>По вторичной нагрузке</w:t>
      </w:r>
    </w:p>
    <w:p w14:paraId="48EAAF33" w14:textId="77777777" w:rsidR="00FD40A9" w:rsidRDefault="001D6C13" w:rsidP="00B56451">
      <w:pPr>
        <w:spacing w:line="360" w:lineRule="auto"/>
        <w:ind w:left="851"/>
        <w:jc w:val="right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  <w:lang w:val="en-US"/>
        </w:rPr>
        <w:t>S</w:t>
      </w:r>
      <w:r w:rsidR="00B56451">
        <w:rPr>
          <w:color w:val="000000" w:themeColor="text1"/>
          <w:sz w:val="28"/>
          <w:szCs w:val="28"/>
          <w:vertAlign w:val="subscript"/>
        </w:rPr>
        <w:t>2расч.</w:t>
      </w:r>
      <w:r w:rsidRPr="00C17987">
        <w:rPr>
          <w:color w:val="000000" w:themeColor="text1"/>
          <w:sz w:val="28"/>
          <w:szCs w:val="28"/>
        </w:rPr>
        <w:t>≤</w:t>
      </w:r>
      <w:r w:rsidRPr="00C17987">
        <w:rPr>
          <w:color w:val="000000" w:themeColor="text1"/>
          <w:sz w:val="28"/>
          <w:szCs w:val="28"/>
          <w:lang w:val="en-US"/>
        </w:rPr>
        <w:t>S</w:t>
      </w:r>
      <w:r w:rsidR="00B56451">
        <w:rPr>
          <w:color w:val="000000" w:themeColor="text1"/>
          <w:sz w:val="28"/>
          <w:szCs w:val="28"/>
          <w:vertAlign w:val="subscript"/>
        </w:rPr>
        <w:t>2ном</w:t>
      </w:r>
      <w:r w:rsidRPr="00C17987">
        <w:rPr>
          <w:color w:val="000000" w:themeColor="text1"/>
          <w:sz w:val="28"/>
          <w:szCs w:val="28"/>
        </w:rPr>
        <w:t xml:space="preserve">., </w:t>
      </w:r>
      <w:r w:rsidR="009F2688">
        <w:rPr>
          <w:color w:val="000000" w:themeColor="text1"/>
          <w:sz w:val="28"/>
          <w:szCs w:val="28"/>
        </w:rPr>
        <w:t xml:space="preserve">                                             </w:t>
      </w:r>
      <w:r w:rsidR="00C82C1E">
        <w:rPr>
          <w:color w:val="000000" w:themeColor="text1"/>
          <w:sz w:val="28"/>
          <w:szCs w:val="28"/>
        </w:rPr>
        <w:t>(</w:t>
      </w:r>
      <w:r w:rsidR="00B56451">
        <w:rPr>
          <w:color w:val="000000" w:themeColor="text1"/>
          <w:sz w:val="28"/>
          <w:szCs w:val="28"/>
        </w:rPr>
        <w:t>2.</w:t>
      </w:r>
      <w:r w:rsidR="00C82C1E">
        <w:rPr>
          <w:color w:val="000000" w:themeColor="text1"/>
          <w:sz w:val="28"/>
          <w:szCs w:val="28"/>
        </w:rPr>
        <w:t>95</w:t>
      </w:r>
      <w:r w:rsidRPr="00C17987">
        <w:rPr>
          <w:color w:val="000000" w:themeColor="text1"/>
          <w:sz w:val="28"/>
          <w:szCs w:val="28"/>
        </w:rPr>
        <w:t>)</w:t>
      </w:r>
    </w:p>
    <w:p w14:paraId="6E501316" w14:textId="77777777" w:rsidR="00B56451" w:rsidRPr="00B56451" w:rsidRDefault="00B56451" w:rsidP="00B5645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где </w:t>
      </w:r>
      <w:r w:rsidRPr="00C17987"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>2ном</w:t>
      </w:r>
      <w:r>
        <w:rPr>
          <w:color w:val="000000" w:themeColor="text1"/>
          <w:sz w:val="28"/>
          <w:szCs w:val="28"/>
        </w:rPr>
        <w:t xml:space="preserve"> – максимальная мощность, подключаемых приборов,  </w:t>
      </w:r>
      <w:r w:rsidRPr="00C17987"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>2ном</w:t>
      </w:r>
      <w:r>
        <w:rPr>
          <w:color w:val="000000" w:themeColor="text1"/>
          <w:sz w:val="28"/>
          <w:szCs w:val="28"/>
        </w:rPr>
        <w:t>=3200 ВА.</w:t>
      </w:r>
    </w:p>
    <w:p w14:paraId="10F931D9" w14:textId="77777777" w:rsidR="001D6C13" w:rsidRDefault="007D7A8E" w:rsidP="00B56451">
      <w:pPr>
        <w:spacing w:line="360" w:lineRule="auto"/>
        <w:ind w:left="851"/>
        <w:jc w:val="right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2расч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B56451">
        <w:rPr>
          <w:color w:val="000000" w:themeColor="text1"/>
          <w:sz w:val="28"/>
          <w:szCs w:val="28"/>
        </w:rPr>
        <w:t>,</w:t>
      </w:r>
      <w:r w:rsidR="009F2688">
        <w:rPr>
          <w:color w:val="000000" w:themeColor="text1"/>
          <w:sz w:val="28"/>
          <w:szCs w:val="28"/>
        </w:rPr>
        <w:t xml:space="preserve">                                        </w:t>
      </w:r>
      <w:r w:rsidR="00B56451">
        <w:rPr>
          <w:color w:val="000000" w:themeColor="text1"/>
          <w:sz w:val="28"/>
          <w:szCs w:val="28"/>
        </w:rPr>
        <w:t>(2.</w:t>
      </w:r>
      <w:r w:rsidR="00C82C1E">
        <w:rPr>
          <w:color w:val="000000" w:themeColor="text1"/>
          <w:sz w:val="28"/>
          <w:szCs w:val="28"/>
        </w:rPr>
        <w:t>96</w:t>
      </w:r>
      <w:r w:rsidR="00B56451">
        <w:rPr>
          <w:color w:val="000000" w:themeColor="text1"/>
          <w:sz w:val="28"/>
          <w:szCs w:val="28"/>
        </w:rPr>
        <w:t>)</w:t>
      </w:r>
    </w:p>
    <w:p w14:paraId="42FA193D" w14:textId="77777777" w:rsidR="00B56451" w:rsidRDefault="00B56451" w:rsidP="00B5645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где </w:t>
      </w:r>
      <w:r>
        <w:rPr>
          <w:color w:val="000000" w:themeColor="text1"/>
          <w:sz w:val="28"/>
          <w:szCs w:val="28"/>
          <w:lang w:val="en-US"/>
        </w:rPr>
        <w:t>P</w:t>
      </w:r>
      <w:r w:rsidRPr="00B56451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активная мощность, подключаемых приборов</w:t>
      </w:r>
      <w:r w:rsidR="00BF2BA0">
        <w:rPr>
          <w:color w:val="000000" w:themeColor="text1"/>
          <w:sz w:val="28"/>
          <w:szCs w:val="28"/>
        </w:rPr>
        <w:t>, Р=57 Вт (Таб</w:t>
      </w:r>
      <w:r w:rsidR="001E73E7">
        <w:rPr>
          <w:color w:val="000000" w:themeColor="text1"/>
          <w:sz w:val="28"/>
          <w:szCs w:val="28"/>
        </w:rPr>
        <w:t>лица 15</w:t>
      </w:r>
      <w:r w:rsidR="00BF2BA0">
        <w:rPr>
          <w:color w:val="000000" w:themeColor="text1"/>
          <w:sz w:val="28"/>
          <w:szCs w:val="28"/>
        </w:rPr>
        <w:t>)</w:t>
      </w:r>
    </w:p>
    <w:p w14:paraId="0FA716F9" w14:textId="77777777" w:rsidR="00BF2BA0" w:rsidRDefault="00BF2BA0" w:rsidP="00B5645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  <w:lang w:val="en-US"/>
        </w:rPr>
        <w:t>Q</w:t>
      </w:r>
      <w:r w:rsidRPr="00BF2BA0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реактивная мощность подключаемых приборов, </w:t>
      </w:r>
      <w:r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</w:rPr>
        <w:t>=24,3 Вар (Таблица..)</w:t>
      </w:r>
    </w:p>
    <w:p w14:paraId="182911D2" w14:textId="77777777" w:rsidR="00BF2BA0" w:rsidRDefault="00BF2BA0" w:rsidP="00B5645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2расч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24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color w:val="000000" w:themeColor="text1"/>
          <w:sz w:val="28"/>
          <w:szCs w:val="28"/>
        </w:rPr>
        <w:t>=</w:t>
      </w:r>
      <w:r w:rsidR="00283A76">
        <w:rPr>
          <w:color w:val="000000" w:themeColor="text1"/>
          <w:sz w:val="28"/>
          <w:szCs w:val="28"/>
        </w:rPr>
        <w:t>64,6</w:t>
      </w:r>
      <w:r>
        <w:rPr>
          <w:color w:val="000000" w:themeColor="text1"/>
          <w:sz w:val="28"/>
          <w:szCs w:val="28"/>
        </w:rPr>
        <w:t>ВА.</w:t>
      </w:r>
    </w:p>
    <w:p w14:paraId="7A9D6413" w14:textId="77777777" w:rsidR="00BF2BA0" w:rsidRDefault="00BF2BA0" w:rsidP="00B5645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83A76">
        <w:rPr>
          <w:color w:val="000000" w:themeColor="text1"/>
          <w:sz w:val="28"/>
          <w:szCs w:val="28"/>
        </w:rPr>
        <w:t>64,6</w:t>
      </w:r>
      <w:r>
        <w:rPr>
          <w:color w:val="000000" w:themeColor="text1"/>
          <w:sz w:val="28"/>
          <w:szCs w:val="28"/>
        </w:rPr>
        <w:t>ВА</w:t>
      </w:r>
      <w:r w:rsidRPr="00C17987">
        <w:rPr>
          <w:color w:val="000000" w:themeColor="text1"/>
          <w:sz w:val="28"/>
          <w:szCs w:val="28"/>
        </w:rPr>
        <w:t>≤</w:t>
      </w:r>
      <w:r>
        <w:rPr>
          <w:color w:val="000000" w:themeColor="text1"/>
          <w:sz w:val="28"/>
          <w:szCs w:val="28"/>
        </w:rPr>
        <w:t>3200ВА</w:t>
      </w:r>
    </w:p>
    <w:p w14:paraId="0315355A" w14:textId="516E2DD0" w:rsidR="00BF2BA0" w:rsidRPr="00BF2BA0" w:rsidRDefault="006D2DCA" w:rsidP="00B5645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На рисунке 10 </w:t>
      </w:r>
      <w:r w:rsidR="00BF2BA0">
        <w:rPr>
          <w:color w:val="000000" w:themeColor="text1"/>
          <w:sz w:val="28"/>
          <w:szCs w:val="28"/>
        </w:rPr>
        <w:t>представлена схема подключения приборов к трансформатору напряжения</w:t>
      </w:r>
      <w:r>
        <w:rPr>
          <w:color w:val="000000" w:themeColor="text1"/>
          <w:sz w:val="28"/>
          <w:szCs w:val="28"/>
        </w:rPr>
        <w:t>.</w:t>
      </w:r>
    </w:p>
    <w:p w14:paraId="5FAC6854" w14:textId="77777777" w:rsidR="001D6C13" w:rsidRPr="00C17987" w:rsidRDefault="00283A76" w:rsidP="001D6C13">
      <w:pPr>
        <w:spacing w:line="360" w:lineRule="auto"/>
        <w:ind w:left="851"/>
        <w:rPr>
          <w:color w:val="000000" w:themeColor="text1"/>
          <w:sz w:val="28"/>
          <w:szCs w:val="28"/>
        </w:rPr>
      </w:pPr>
      <w:r w:rsidRPr="00346962">
        <w:rPr>
          <w:noProof/>
          <w:sz w:val="28"/>
          <w:szCs w:val="28"/>
        </w:rPr>
        <w:drawing>
          <wp:anchor distT="0" distB="0" distL="114300" distR="114300" simplePos="0" relativeHeight="251828736" behindDoc="1" locked="0" layoutInCell="1" allowOverlap="1" wp14:anchorId="15DDBDA6" wp14:editId="76C14C96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5940425" cy="2043430"/>
            <wp:effectExtent l="0" t="0" r="3175" b="0"/>
            <wp:wrapNone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2B45EB" w14:textId="77777777" w:rsidR="001D6C13" w:rsidRPr="00C17987" w:rsidRDefault="001D6C13" w:rsidP="00FD40A9">
      <w:pPr>
        <w:spacing w:line="360" w:lineRule="auto"/>
        <w:ind w:left="851"/>
        <w:jc w:val="center"/>
        <w:rPr>
          <w:color w:val="000000" w:themeColor="text1"/>
          <w:sz w:val="28"/>
          <w:szCs w:val="28"/>
        </w:rPr>
      </w:pPr>
    </w:p>
    <w:p w14:paraId="3B262C53" w14:textId="77777777" w:rsidR="00283A76" w:rsidRDefault="00283A76" w:rsidP="00FD40A9">
      <w:pPr>
        <w:spacing w:line="360" w:lineRule="auto"/>
        <w:rPr>
          <w:color w:val="000000" w:themeColor="text1"/>
          <w:sz w:val="28"/>
          <w:szCs w:val="28"/>
        </w:rPr>
      </w:pPr>
    </w:p>
    <w:p w14:paraId="427F51FB" w14:textId="77777777" w:rsidR="00283A76" w:rsidRDefault="00283A76" w:rsidP="00FD40A9">
      <w:pPr>
        <w:spacing w:line="360" w:lineRule="auto"/>
        <w:rPr>
          <w:color w:val="000000" w:themeColor="text1"/>
          <w:sz w:val="28"/>
          <w:szCs w:val="28"/>
        </w:rPr>
      </w:pPr>
    </w:p>
    <w:p w14:paraId="2978DE41" w14:textId="77777777" w:rsidR="00283A76" w:rsidRDefault="00283A76" w:rsidP="00FD40A9">
      <w:pPr>
        <w:spacing w:line="360" w:lineRule="auto"/>
        <w:rPr>
          <w:color w:val="000000" w:themeColor="text1"/>
          <w:sz w:val="28"/>
          <w:szCs w:val="28"/>
        </w:rPr>
      </w:pPr>
    </w:p>
    <w:p w14:paraId="1CF335D0" w14:textId="77777777" w:rsidR="00283A76" w:rsidRDefault="00283A76" w:rsidP="00FD40A9">
      <w:pPr>
        <w:spacing w:line="360" w:lineRule="auto"/>
        <w:rPr>
          <w:color w:val="000000" w:themeColor="text1"/>
          <w:sz w:val="28"/>
          <w:szCs w:val="28"/>
        </w:rPr>
      </w:pPr>
    </w:p>
    <w:p w14:paraId="39642A01" w14:textId="77777777" w:rsidR="00283A76" w:rsidRDefault="00283A76" w:rsidP="00FD40A9">
      <w:pPr>
        <w:spacing w:line="360" w:lineRule="auto"/>
        <w:rPr>
          <w:color w:val="000000" w:themeColor="text1"/>
          <w:sz w:val="28"/>
          <w:szCs w:val="28"/>
        </w:rPr>
      </w:pPr>
    </w:p>
    <w:p w14:paraId="52AC401A" w14:textId="77777777" w:rsidR="00283A76" w:rsidRDefault="00283A76" w:rsidP="00283A76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Рисунок </w:t>
      </w:r>
      <w:r w:rsidR="00AF1013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- Схема подключения приборов к трансформатору напряжения</w:t>
      </w:r>
    </w:p>
    <w:p w14:paraId="35241A2F" w14:textId="77777777" w:rsidR="00283A76" w:rsidRDefault="00283A76" w:rsidP="00283A76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450D56C3" w14:textId="77777777" w:rsidR="001D6C13" w:rsidRPr="00C17987" w:rsidRDefault="00283A76" w:rsidP="00FD40A9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</w:t>
      </w:r>
      <w:r w:rsidR="00AF1013">
        <w:rPr>
          <w:color w:val="000000" w:themeColor="text1"/>
          <w:sz w:val="28"/>
          <w:szCs w:val="28"/>
        </w:rPr>
        <w:t>15</w:t>
      </w:r>
      <w:r w:rsidR="00FD40A9" w:rsidRPr="00C17987">
        <w:rPr>
          <w:color w:val="000000" w:themeColor="text1"/>
          <w:sz w:val="28"/>
          <w:szCs w:val="28"/>
        </w:rPr>
        <w:t xml:space="preserve"> - </w:t>
      </w:r>
      <w:r w:rsidR="001D6C13" w:rsidRPr="00C17987">
        <w:rPr>
          <w:color w:val="000000" w:themeColor="text1"/>
          <w:sz w:val="28"/>
          <w:szCs w:val="28"/>
        </w:rPr>
        <w:t xml:space="preserve">Приборы, подключенные к </w:t>
      </w:r>
      <w:r w:rsidR="00013FF1">
        <w:rPr>
          <w:color w:val="000000" w:themeColor="text1"/>
          <w:sz w:val="28"/>
          <w:szCs w:val="28"/>
        </w:rPr>
        <w:t>ТН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821"/>
        <w:gridCol w:w="1414"/>
        <w:gridCol w:w="1158"/>
        <w:gridCol w:w="821"/>
        <w:gridCol w:w="815"/>
        <w:gridCol w:w="1193"/>
        <w:gridCol w:w="910"/>
        <w:gridCol w:w="789"/>
      </w:tblGrid>
      <w:tr w:rsidR="00283A76" w:rsidRPr="00346962" w14:paraId="23521A19" w14:textId="77777777" w:rsidTr="009C52E4">
        <w:tc>
          <w:tcPr>
            <w:tcW w:w="917" w:type="pct"/>
            <w:vMerge w:val="restart"/>
            <w:vAlign w:val="center"/>
          </w:tcPr>
          <w:p w14:paraId="2BC660F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Приборы</w:t>
            </w:r>
          </w:p>
        </w:tc>
        <w:tc>
          <w:tcPr>
            <w:tcW w:w="423" w:type="pct"/>
            <w:vMerge w:val="restart"/>
            <w:vAlign w:val="center"/>
          </w:tcPr>
          <w:p w14:paraId="7481B8D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Тип</w:t>
            </w:r>
          </w:p>
        </w:tc>
        <w:tc>
          <w:tcPr>
            <w:tcW w:w="729" w:type="pct"/>
            <w:vMerge w:val="restart"/>
            <w:vAlign w:val="center"/>
          </w:tcPr>
          <w:p w14:paraId="2F9C1DC4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Мощность одной обмотки ВА</w:t>
            </w:r>
          </w:p>
        </w:tc>
        <w:tc>
          <w:tcPr>
            <w:tcW w:w="597" w:type="pct"/>
            <w:vMerge w:val="restart"/>
            <w:vAlign w:val="center"/>
          </w:tcPr>
          <w:p w14:paraId="132EBB2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Число обмоток</w:t>
            </w:r>
          </w:p>
        </w:tc>
        <w:tc>
          <w:tcPr>
            <w:tcW w:w="423" w:type="pct"/>
            <w:vMerge w:val="restart"/>
            <w:vAlign w:val="center"/>
          </w:tcPr>
          <w:p w14:paraId="02CE7D92" w14:textId="77777777" w:rsidR="00283A76" w:rsidRPr="00346962" w:rsidRDefault="007D7A8E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func>
              </m:oMath>
            </m:oMathPara>
          </w:p>
        </w:tc>
        <w:tc>
          <w:tcPr>
            <w:tcW w:w="420" w:type="pct"/>
            <w:vMerge w:val="restart"/>
            <w:vAlign w:val="center"/>
          </w:tcPr>
          <w:p w14:paraId="46B3F892" w14:textId="77777777" w:rsidR="00283A76" w:rsidRPr="00346962" w:rsidRDefault="007D7A8E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func>
              </m:oMath>
            </m:oMathPara>
          </w:p>
        </w:tc>
        <w:tc>
          <w:tcPr>
            <w:tcW w:w="615" w:type="pct"/>
            <w:vMerge w:val="restart"/>
            <w:vAlign w:val="center"/>
          </w:tcPr>
          <w:p w14:paraId="0153CB2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Число приборов</w:t>
            </w:r>
          </w:p>
        </w:tc>
        <w:tc>
          <w:tcPr>
            <w:tcW w:w="877" w:type="pct"/>
            <w:gridSpan w:val="2"/>
            <w:vAlign w:val="center"/>
          </w:tcPr>
          <w:p w14:paraId="06A5D7BD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Общая потребляемая мощность</w:t>
            </w:r>
          </w:p>
        </w:tc>
      </w:tr>
      <w:tr w:rsidR="00283A76" w:rsidRPr="00346962" w14:paraId="69DFF409" w14:textId="77777777" w:rsidTr="009C52E4">
        <w:tc>
          <w:tcPr>
            <w:tcW w:w="917" w:type="pct"/>
            <w:vMerge/>
            <w:vAlign w:val="center"/>
          </w:tcPr>
          <w:p w14:paraId="1FBFE50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1FC294C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</w:p>
        </w:tc>
        <w:tc>
          <w:tcPr>
            <w:tcW w:w="729" w:type="pct"/>
            <w:vMerge/>
            <w:vAlign w:val="center"/>
          </w:tcPr>
          <w:p w14:paraId="06D253DA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</w:p>
        </w:tc>
        <w:tc>
          <w:tcPr>
            <w:tcW w:w="597" w:type="pct"/>
            <w:vMerge/>
            <w:vAlign w:val="center"/>
          </w:tcPr>
          <w:p w14:paraId="4DE77AD8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44608BD8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46E1B7AF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</w:p>
        </w:tc>
        <w:tc>
          <w:tcPr>
            <w:tcW w:w="615" w:type="pct"/>
            <w:vMerge/>
            <w:vAlign w:val="center"/>
          </w:tcPr>
          <w:p w14:paraId="5C5082B9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</w:p>
        </w:tc>
        <w:tc>
          <w:tcPr>
            <w:tcW w:w="469" w:type="pct"/>
            <w:vAlign w:val="center"/>
          </w:tcPr>
          <w:p w14:paraId="17B3DE5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Р. Вт</w:t>
            </w:r>
          </w:p>
        </w:tc>
        <w:tc>
          <w:tcPr>
            <w:tcW w:w="408" w:type="pct"/>
            <w:vAlign w:val="center"/>
          </w:tcPr>
          <w:p w14:paraId="6A661928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rPr>
                <w:lang w:val="en-US"/>
              </w:rPr>
              <w:t>Q</w:t>
            </w:r>
            <w:r w:rsidRPr="00346962">
              <w:t>Вар</w:t>
            </w:r>
          </w:p>
        </w:tc>
      </w:tr>
      <w:tr w:rsidR="00283A76" w:rsidRPr="00346962" w14:paraId="58A765D4" w14:textId="77777777" w:rsidTr="009C52E4">
        <w:tc>
          <w:tcPr>
            <w:tcW w:w="917" w:type="pct"/>
            <w:vAlign w:val="center"/>
          </w:tcPr>
          <w:p w14:paraId="4FA1FBAC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3" w:type="pct"/>
            <w:vAlign w:val="center"/>
          </w:tcPr>
          <w:p w14:paraId="1440DFBC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2</w:t>
            </w:r>
          </w:p>
        </w:tc>
        <w:tc>
          <w:tcPr>
            <w:tcW w:w="729" w:type="pct"/>
            <w:vAlign w:val="center"/>
          </w:tcPr>
          <w:p w14:paraId="17D3F88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3</w:t>
            </w:r>
          </w:p>
        </w:tc>
        <w:tc>
          <w:tcPr>
            <w:tcW w:w="597" w:type="pct"/>
            <w:vAlign w:val="center"/>
          </w:tcPr>
          <w:p w14:paraId="39F13219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4</w:t>
            </w:r>
          </w:p>
        </w:tc>
        <w:tc>
          <w:tcPr>
            <w:tcW w:w="423" w:type="pct"/>
            <w:vAlign w:val="center"/>
          </w:tcPr>
          <w:p w14:paraId="751BBCA0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5</w:t>
            </w:r>
          </w:p>
        </w:tc>
        <w:tc>
          <w:tcPr>
            <w:tcW w:w="420" w:type="pct"/>
            <w:vAlign w:val="center"/>
          </w:tcPr>
          <w:p w14:paraId="44203445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6</w:t>
            </w:r>
          </w:p>
        </w:tc>
        <w:tc>
          <w:tcPr>
            <w:tcW w:w="615" w:type="pct"/>
            <w:vAlign w:val="center"/>
          </w:tcPr>
          <w:p w14:paraId="22821582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7</w:t>
            </w:r>
          </w:p>
        </w:tc>
        <w:tc>
          <w:tcPr>
            <w:tcW w:w="469" w:type="pct"/>
            <w:vAlign w:val="center"/>
          </w:tcPr>
          <w:p w14:paraId="737FD8EA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8</w:t>
            </w:r>
          </w:p>
        </w:tc>
        <w:tc>
          <w:tcPr>
            <w:tcW w:w="408" w:type="pct"/>
            <w:vAlign w:val="center"/>
          </w:tcPr>
          <w:p w14:paraId="0AB18E29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9</w:t>
            </w:r>
          </w:p>
        </w:tc>
      </w:tr>
      <w:tr w:rsidR="00283A76" w:rsidRPr="00346962" w14:paraId="239E1A1A" w14:textId="77777777" w:rsidTr="009C52E4">
        <w:trPr>
          <w:trHeight w:val="349"/>
        </w:trPr>
        <w:tc>
          <w:tcPr>
            <w:tcW w:w="917" w:type="pct"/>
            <w:vAlign w:val="center"/>
          </w:tcPr>
          <w:p w14:paraId="28FA52EE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Ваттметр</w:t>
            </w:r>
          </w:p>
        </w:tc>
        <w:tc>
          <w:tcPr>
            <w:tcW w:w="423" w:type="pct"/>
            <w:vAlign w:val="center"/>
          </w:tcPr>
          <w:p w14:paraId="264C30EE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Д-335</w:t>
            </w:r>
          </w:p>
        </w:tc>
        <w:tc>
          <w:tcPr>
            <w:tcW w:w="729" w:type="pct"/>
            <w:vAlign w:val="center"/>
          </w:tcPr>
          <w:p w14:paraId="53FDE45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1,5</w:t>
            </w:r>
          </w:p>
        </w:tc>
        <w:tc>
          <w:tcPr>
            <w:tcW w:w="597" w:type="pct"/>
            <w:vAlign w:val="center"/>
          </w:tcPr>
          <w:p w14:paraId="4E2DBB3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</w:t>
            </w:r>
          </w:p>
        </w:tc>
        <w:tc>
          <w:tcPr>
            <w:tcW w:w="423" w:type="pct"/>
            <w:vAlign w:val="center"/>
          </w:tcPr>
          <w:p w14:paraId="4B731B9F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0" w:type="pct"/>
            <w:vAlign w:val="center"/>
          </w:tcPr>
          <w:p w14:paraId="19F76DE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</w:t>
            </w:r>
          </w:p>
        </w:tc>
        <w:tc>
          <w:tcPr>
            <w:tcW w:w="615" w:type="pct"/>
            <w:vAlign w:val="center"/>
          </w:tcPr>
          <w:p w14:paraId="44408AF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7B20013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3</w:t>
            </w:r>
          </w:p>
        </w:tc>
        <w:tc>
          <w:tcPr>
            <w:tcW w:w="408" w:type="pct"/>
            <w:vAlign w:val="center"/>
          </w:tcPr>
          <w:p w14:paraId="15DB92DE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-</w:t>
            </w:r>
          </w:p>
        </w:tc>
      </w:tr>
      <w:tr w:rsidR="00283A76" w:rsidRPr="00346962" w14:paraId="588E7218" w14:textId="77777777" w:rsidTr="009C52E4">
        <w:trPr>
          <w:trHeight w:val="339"/>
        </w:trPr>
        <w:tc>
          <w:tcPr>
            <w:tcW w:w="917" w:type="pct"/>
            <w:vAlign w:val="center"/>
          </w:tcPr>
          <w:p w14:paraId="035C2DEB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Варметр</w:t>
            </w:r>
          </w:p>
        </w:tc>
        <w:tc>
          <w:tcPr>
            <w:tcW w:w="423" w:type="pct"/>
            <w:vAlign w:val="center"/>
          </w:tcPr>
          <w:p w14:paraId="025A3504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Д-345</w:t>
            </w:r>
          </w:p>
        </w:tc>
        <w:tc>
          <w:tcPr>
            <w:tcW w:w="729" w:type="pct"/>
            <w:vAlign w:val="center"/>
          </w:tcPr>
          <w:p w14:paraId="59B0871C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</w:t>
            </w:r>
          </w:p>
        </w:tc>
        <w:tc>
          <w:tcPr>
            <w:tcW w:w="597" w:type="pct"/>
            <w:vAlign w:val="center"/>
          </w:tcPr>
          <w:p w14:paraId="643C20E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</w:t>
            </w:r>
          </w:p>
        </w:tc>
        <w:tc>
          <w:tcPr>
            <w:tcW w:w="423" w:type="pct"/>
            <w:vAlign w:val="center"/>
          </w:tcPr>
          <w:p w14:paraId="71C725B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0" w:type="pct"/>
            <w:vAlign w:val="center"/>
          </w:tcPr>
          <w:p w14:paraId="7FFDE71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</w:t>
            </w:r>
          </w:p>
        </w:tc>
        <w:tc>
          <w:tcPr>
            <w:tcW w:w="615" w:type="pct"/>
            <w:vAlign w:val="center"/>
          </w:tcPr>
          <w:p w14:paraId="4A975DD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2BF8882E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4</w:t>
            </w:r>
          </w:p>
        </w:tc>
        <w:tc>
          <w:tcPr>
            <w:tcW w:w="408" w:type="pct"/>
            <w:vAlign w:val="center"/>
          </w:tcPr>
          <w:p w14:paraId="788D1C95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-</w:t>
            </w:r>
          </w:p>
        </w:tc>
      </w:tr>
      <w:tr w:rsidR="00283A76" w:rsidRPr="00346962" w14:paraId="6264C40C" w14:textId="77777777" w:rsidTr="009C52E4">
        <w:tc>
          <w:tcPr>
            <w:tcW w:w="917" w:type="pct"/>
            <w:vAlign w:val="center"/>
          </w:tcPr>
          <w:p w14:paraId="6BBBE732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Счетчик активной энергии</w:t>
            </w:r>
          </w:p>
        </w:tc>
        <w:tc>
          <w:tcPr>
            <w:tcW w:w="423" w:type="pct"/>
            <w:vAlign w:val="center"/>
          </w:tcPr>
          <w:p w14:paraId="22A15942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САЗ-И680</w:t>
            </w:r>
          </w:p>
        </w:tc>
        <w:tc>
          <w:tcPr>
            <w:tcW w:w="729" w:type="pct"/>
            <w:vAlign w:val="center"/>
          </w:tcPr>
          <w:p w14:paraId="22EA08A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</w:t>
            </w:r>
          </w:p>
        </w:tc>
        <w:tc>
          <w:tcPr>
            <w:tcW w:w="597" w:type="pct"/>
            <w:vAlign w:val="center"/>
          </w:tcPr>
          <w:p w14:paraId="0759BF3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</w:t>
            </w:r>
          </w:p>
        </w:tc>
        <w:tc>
          <w:tcPr>
            <w:tcW w:w="423" w:type="pct"/>
            <w:vAlign w:val="center"/>
          </w:tcPr>
          <w:p w14:paraId="19085ED8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0,38</w:t>
            </w:r>
          </w:p>
        </w:tc>
        <w:tc>
          <w:tcPr>
            <w:tcW w:w="420" w:type="pct"/>
            <w:vAlign w:val="center"/>
          </w:tcPr>
          <w:p w14:paraId="712B461A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0,925</w:t>
            </w:r>
          </w:p>
        </w:tc>
        <w:tc>
          <w:tcPr>
            <w:tcW w:w="615" w:type="pct"/>
            <w:vAlign w:val="center"/>
          </w:tcPr>
          <w:p w14:paraId="242D5825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7A9B514A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4</w:t>
            </w:r>
          </w:p>
        </w:tc>
        <w:tc>
          <w:tcPr>
            <w:tcW w:w="408" w:type="pct"/>
            <w:vAlign w:val="center"/>
          </w:tcPr>
          <w:p w14:paraId="338A7985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9,4</w:t>
            </w:r>
          </w:p>
        </w:tc>
      </w:tr>
      <w:tr w:rsidR="00283A76" w:rsidRPr="00346962" w14:paraId="2BA0574F" w14:textId="77777777" w:rsidTr="009C52E4">
        <w:tc>
          <w:tcPr>
            <w:tcW w:w="917" w:type="pct"/>
            <w:vAlign w:val="center"/>
          </w:tcPr>
          <w:p w14:paraId="4EC1ED4E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Фиксирующий прибор</w:t>
            </w:r>
          </w:p>
        </w:tc>
        <w:tc>
          <w:tcPr>
            <w:tcW w:w="423" w:type="pct"/>
            <w:vAlign w:val="center"/>
          </w:tcPr>
          <w:p w14:paraId="00B9A73A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ФИП</w:t>
            </w:r>
          </w:p>
        </w:tc>
        <w:tc>
          <w:tcPr>
            <w:tcW w:w="729" w:type="pct"/>
            <w:vAlign w:val="center"/>
          </w:tcPr>
          <w:p w14:paraId="6D510009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3</w:t>
            </w:r>
          </w:p>
        </w:tc>
        <w:tc>
          <w:tcPr>
            <w:tcW w:w="597" w:type="pct"/>
            <w:vAlign w:val="center"/>
          </w:tcPr>
          <w:p w14:paraId="577B3A4D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3" w:type="pct"/>
            <w:vAlign w:val="center"/>
          </w:tcPr>
          <w:p w14:paraId="2D788A0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0" w:type="pct"/>
            <w:vAlign w:val="center"/>
          </w:tcPr>
          <w:p w14:paraId="04549B52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</w:t>
            </w:r>
          </w:p>
        </w:tc>
        <w:tc>
          <w:tcPr>
            <w:tcW w:w="615" w:type="pct"/>
            <w:vAlign w:val="center"/>
          </w:tcPr>
          <w:p w14:paraId="3CD74BAA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2A7E9F69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3</w:t>
            </w:r>
          </w:p>
        </w:tc>
        <w:tc>
          <w:tcPr>
            <w:tcW w:w="408" w:type="pct"/>
            <w:vAlign w:val="center"/>
          </w:tcPr>
          <w:p w14:paraId="56B65323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-</w:t>
            </w:r>
          </w:p>
        </w:tc>
      </w:tr>
      <w:tr w:rsidR="00283A76" w:rsidRPr="00346962" w14:paraId="29F8C339" w14:textId="77777777" w:rsidTr="009C52E4">
        <w:tc>
          <w:tcPr>
            <w:tcW w:w="917" w:type="pct"/>
            <w:vAlign w:val="center"/>
          </w:tcPr>
          <w:p w14:paraId="41423343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Вольтметр</w:t>
            </w:r>
          </w:p>
        </w:tc>
        <w:tc>
          <w:tcPr>
            <w:tcW w:w="423" w:type="pct"/>
            <w:vAlign w:val="center"/>
          </w:tcPr>
          <w:p w14:paraId="23B568B5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Э-335</w:t>
            </w:r>
          </w:p>
        </w:tc>
        <w:tc>
          <w:tcPr>
            <w:tcW w:w="729" w:type="pct"/>
            <w:vAlign w:val="center"/>
          </w:tcPr>
          <w:p w14:paraId="017EB9A8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</w:t>
            </w:r>
          </w:p>
        </w:tc>
        <w:tc>
          <w:tcPr>
            <w:tcW w:w="597" w:type="pct"/>
            <w:vAlign w:val="center"/>
          </w:tcPr>
          <w:p w14:paraId="75A50399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3" w:type="pct"/>
            <w:vAlign w:val="center"/>
          </w:tcPr>
          <w:p w14:paraId="5687ECCF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0" w:type="pct"/>
            <w:vAlign w:val="center"/>
          </w:tcPr>
          <w:p w14:paraId="379499B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</w:t>
            </w:r>
          </w:p>
        </w:tc>
        <w:tc>
          <w:tcPr>
            <w:tcW w:w="615" w:type="pct"/>
            <w:vAlign w:val="center"/>
          </w:tcPr>
          <w:p w14:paraId="5AD8E2A2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4D7B37B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3</w:t>
            </w:r>
          </w:p>
        </w:tc>
        <w:tc>
          <w:tcPr>
            <w:tcW w:w="408" w:type="pct"/>
            <w:vAlign w:val="center"/>
          </w:tcPr>
          <w:p w14:paraId="0B146F26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-</w:t>
            </w:r>
          </w:p>
        </w:tc>
      </w:tr>
      <w:tr w:rsidR="00283A76" w:rsidRPr="00346962" w14:paraId="689BFB43" w14:textId="77777777" w:rsidTr="009C52E4">
        <w:tc>
          <w:tcPr>
            <w:tcW w:w="917" w:type="pct"/>
            <w:vAlign w:val="center"/>
          </w:tcPr>
          <w:p w14:paraId="476620F2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Счетчик реактивной энергии</w:t>
            </w:r>
          </w:p>
        </w:tc>
        <w:tc>
          <w:tcPr>
            <w:tcW w:w="423" w:type="pct"/>
            <w:vAlign w:val="center"/>
          </w:tcPr>
          <w:p w14:paraId="340AC97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СРЗ-И676</w:t>
            </w:r>
          </w:p>
        </w:tc>
        <w:tc>
          <w:tcPr>
            <w:tcW w:w="729" w:type="pct"/>
            <w:vAlign w:val="center"/>
          </w:tcPr>
          <w:p w14:paraId="1CDED29D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</w:t>
            </w:r>
          </w:p>
        </w:tc>
        <w:tc>
          <w:tcPr>
            <w:tcW w:w="597" w:type="pct"/>
            <w:vAlign w:val="center"/>
          </w:tcPr>
          <w:p w14:paraId="2B428D5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3" w:type="pct"/>
            <w:vAlign w:val="center"/>
          </w:tcPr>
          <w:p w14:paraId="3335980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0,38</w:t>
            </w:r>
          </w:p>
        </w:tc>
        <w:tc>
          <w:tcPr>
            <w:tcW w:w="420" w:type="pct"/>
            <w:vAlign w:val="center"/>
          </w:tcPr>
          <w:p w14:paraId="2A151DD4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</w:t>
            </w:r>
          </w:p>
        </w:tc>
        <w:tc>
          <w:tcPr>
            <w:tcW w:w="615" w:type="pct"/>
            <w:vAlign w:val="center"/>
          </w:tcPr>
          <w:p w14:paraId="0726221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5CF67830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6</w:t>
            </w:r>
          </w:p>
        </w:tc>
        <w:tc>
          <w:tcPr>
            <w:tcW w:w="408" w:type="pct"/>
            <w:vAlign w:val="center"/>
          </w:tcPr>
          <w:p w14:paraId="766DAD3D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14,6</w:t>
            </w:r>
          </w:p>
        </w:tc>
      </w:tr>
      <w:tr w:rsidR="00283A76" w:rsidRPr="00346962" w14:paraId="6C0E6ED3" w14:textId="77777777" w:rsidTr="009C52E4">
        <w:tc>
          <w:tcPr>
            <w:tcW w:w="5000" w:type="pct"/>
            <w:gridSpan w:val="9"/>
            <w:vAlign w:val="center"/>
          </w:tcPr>
          <w:p w14:paraId="43032E2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ind w:firstLine="207"/>
              <w:jc w:val="center"/>
            </w:pPr>
            <w:r>
              <w:t>Регистрирующие</w:t>
            </w:r>
            <w:r w:rsidRPr="00346962">
              <w:t xml:space="preserve"> прибор</w:t>
            </w:r>
            <w:r>
              <w:t>ы</w:t>
            </w:r>
          </w:p>
        </w:tc>
      </w:tr>
      <w:tr w:rsidR="00283A76" w:rsidRPr="00346962" w14:paraId="123D7CEC" w14:textId="77777777" w:rsidTr="009C52E4">
        <w:tc>
          <w:tcPr>
            <w:tcW w:w="917" w:type="pct"/>
            <w:vAlign w:val="center"/>
          </w:tcPr>
          <w:p w14:paraId="00BE7AA2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Частотомер</w:t>
            </w:r>
          </w:p>
        </w:tc>
        <w:tc>
          <w:tcPr>
            <w:tcW w:w="423" w:type="pct"/>
            <w:vAlign w:val="center"/>
          </w:tcPr>
          <w:p w14:paraId="26735492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Н-397</w:t>
            </w:r>
          </w:p>
        </w:tc>
        <w:tc>
          <w:tcPr>
            <w:tcW w:w="729" w:type="pct"/>
            <w:vAlign w:val="center"/>
          </w:tcPr>
          <w:p w14:paraId="318035F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7</w:t>
            </w:r>
          </w:p>
        </w:tc>
        <w:tc>
          <w:tcPr>
            <w:tcW w:w="597" w:type="pct"/>
            <w:vAlign w:val="center"/>
          </w:tcPr>
          <w:p w14:paraId="1EA30A4E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3" w:type="pct"/>
            <w:vAlign w:val="center"/>
          </w:tcPr>
          <w:p w14:paraId="6FCF0BB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0" w:type="pct"/>
            <w:vAlign w:val="center"/>
          </w:tcPr>
          <w:p w14:paraId="75007414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</w:t>
            </w:r>
          </w:p>
        </w:tc>
        <w:tc>
          <w:tcPr>
            <w:tcW w:w="615" w:type="pct"/>
            <w:vAlign w:val="center"/>
          </w:tcPr>
          <w:p w14:paraId="2D7225B8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0F1DC07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7</w:t>
            </w:r>
          </w:p>
        </w:tc>
        <w:tc>
          <w:tcPr>
            <w:tcW w:w="408" w:type="pct"/>
            <w:vAlign w:val="center"/>
          </w:tcPr>
          <w:p w14:paraId="036D46B0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-</w:t>
            </w:r>
          </w:p>
        </w:tc>
      </w:tr>
      <w:tr w:rsidR="00283A76" w:rsidRPr="00346962" w14:paraId="269F00D1" w14:textId="77777777" w:rsidTr="009C52E4">
        <w:tc>
          <w:tcPr>
            <w:tcW w:w="917" w:type="pct"/>
            <w:vAlign w:val="center"/>
          </w:tcPr>
          <w:p w14:paraId="5BEE18F0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Вольтметр</w:t>
            </w:r>
          </w:p>
        </w:tc>
        <w:tc>
          <w:tcPr>
            <w:tcW w:w="423" w:type="pct"/>
            <w:vAlign w:val="center"/>
          </w:tcPr>
          <w:p w14:paraId="583F99A9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Н-394</w:t>
            </w:r>
          </w:p>
        </w:tc>
        <w:tc>
          <w:tcPr>
            <w:tcW w:w="729" w:type="pct"/>
            <w:vAlign w:val="center"/>
          </w:tcPr>
          <w:p w14:paraId="1AF6C682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10</w:t>
            </w:r>
          </w:p>
        </w:tc>
        <w:tc>
          <w:tcPr>
            <w:tcW w:w="597" w:type="pct"/>
            <w:vAlign w:val="center"/>
          </w:tcPr>
          <w:p w14:paraId="082A221A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3" w:type="pct"/>
            <w:vAlign w:val="center"/>
          </w:tcPr>
          <w:p w14:paraId="536AEDC0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0" w:type="pct"/>
            <w:vAlign w:val="center"/>
          </w:tcPr>
          <w:p w14:paraId="482FC254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</w:t>
            </w:r>
          </w:p>
        </w:tc>
        <w:tc>
          <w:tcPr>
            <w:tcW w:w="615" w:type="pct"/>
            <w:vAlign w:val="center"/>
          </w:tcPr>
          <w:p w14:paraId="6B3EF9B6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69FEBC37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10</w:t>
            </w:r>
          </w:p>
        </w:tc>
        <w:tc>
          <w:tcPr>
            <w:tcW w:w="408" w:type="pct"/>
            <w:vAlign w:val="center"/>
          </w:tcPr>
          <w:p w14:paraId="6C8788F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-</w:t>
            </w:r>
          </w:p>
        </w:tc>
      </w:tr>
      <w:tr w:rsidR="00283A76" w:rsidRPr="00346962" w14:paraId="14D57D6D" w14:textId="77777777" w:rsidTr="009C52E4">
        <w:tc>
          <w:tcPr>
            <w:tcW w:w="917" w:type="pct"/>
            <w:vAlign w:val="center"/>
          </w:tcPr>
          <w:p w14:paraId="3CEF20AD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 xml:space="preserve">Ватметр изолирующий </w:t>
            </w:r>
          </w:p>
        </w:tc>
        <w:tc>
          <w:tcPr>
            <w:tcW w:w="423" w:type="pct"/>
            <w:vAlign w:val="center"/>
          </w:tcPr>
          <w:p w14:paraId="3CC56304" w14:textId="77777777" w:rsidR="00283A76" w:rsidRPr="00346962" w:rsidRDefault="00283A76" w:rsidP="007E1D47">
            <w:pPr>
              <w:tabs>
                <w:tab w:val="left" w:pos="567"/>
                <w:tab w:val="left" w:pos="851"/>
                <w:tab w:val="left" w:pos="942"/>
              </w:tabs>
              <w:jc w:val="center"/>
            </w:pPr>
            <w:r w:rsidRPr="00346962">
              <w:t>Н-395</w:t>
            </w:r>
          </w:p>
        </w:tc>
        <w:tc>
          <w:tcPr>
            <w:tcW w:w="729" w:type="pct"/>
            <w:vAlign w:val="center"/>
          </w:tcPr>
          <w:p w14:paraId="7B7465F1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10</w:t>
            </w:r>
          </w:p>
        </w:tc>
        <w:tc>
          <w:tcPr>
            <w:tcW w:w="597" w:type="pct"/>
            <w:vAlign w:val="center"/>
          </w:tcPr>
          <w:p w14:paraId="3B77D86B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3" w:type="pct"/>
            <w:vAlign w:val="center"/>
          </w:tcPr>
          <w:p w14:paraId="7FB66319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20" w:type="pct"/>
            <w:vAlign w:val="center"/>
          </w:tcPr>
          <w:p w14:paraId="1304BB4F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0</w:t>
            </w:r>
          </w:p>
        </w:tc>
        <w:tc>
          <w:tcPr>
            <w:tcW w:w="615" w:type="pct"/>
            <w:vAlign w:val="center"/>
          </w:tcPr>
          <w:p w14:paraId="379277AD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1</w:t>
            </w:r>
          </w:p>
        </w:tc>
        <w:tc>
          <w:tcPr>
            <w:tcW w:w="469" w:type="pct"/>
            <w:vAlign w:val="center"/>
          </w:tcPr>
          <w:p w14:paraId="0906079C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20</w:t>
            </w:r>
          </w:p>
        </w:tc>
        <w:tc>
          <w:tcPr>
            <w:tcW w:w="408" w:type="pct"/>
            <w:vAlign w:val="center"/>
          </w:tcPr>
          <w:p w14:paraId="475EA464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-</w:t>
            </w:r>
          </w:p>
        </w:tc>
      </w:tr>
      <w:tr w:rsidR="00283A76" w:rsidRPr="00346962" w14:paraId="0A9F7EA4" w14:textId="77777777" w:rsidTr="009C52E4">
        <w:tc>
          <w:tcPr>
            <w:tcW w:w="4123" w:type="pct"/>
            <w:gridSpan w:val="7"/>
            <w:vAlign w:val="center"/>
          </w:tcPr>
          <w:p w14:paraId="5D39840E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</w:pPr>
            <w:r w:rsidRPr="00346962">
              <w:t>Итого</w:t>
            </w:r>
          </w:p>
        </w:tc>
        <w:tc>
          <w:tcPr>
            <w:tcW w:w="469" w:type="pct"/>
            <w:vAlign w:val="center"/>
          </w:tcPr>
          <w:p w14:paraId="028BF58A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60</w:t>
            </w:r>
          </w:p>
        </w:tc>
        <w:tc>
          <w:tcPr>
            <w:tcW w:w="408" w:type="pct"/>
            <w:vAlign w:val="center"/>
          </w:tcPr>
          <w:p w14:paraId="4E576A8D" w14:textId="77777777" w:rsidR="00283A76" w:rsidRPr="00346962" w:rsidRDefault="00283A76" w:rsidP="007E1D47">
            <w:pPr>
              <w:tabs>
                <w:tab w:val="left" w:pos="709"/>
                <w:tab w:val="left" w:pos="851"/>
                <w:tab w:val="left" w:pos="942"/>
              </w:tabs>
              <w:jc w:val="center"/>
            </w:pPr>
            <w:r w:rsidRPr="00346962">
              <w:t>24</w:t>
            </w:r>
          </w:p>
        </w:tc>
      </w:tr>
    </w:tbl>
    <w:p w14:paraId="23CA14C6" w14:textId="0AE053C4" w:rsidR="001D6C13" w:rsidRPr="00C17987" w:rsidRDefault="001D6C13" w:rsidP="001D6C13">
      <w:pPr>
        <w:spacing w:line="360" w:lineRule="auto"/>
        <w:rPr>
          <w:color w:val="000000" w:themeColor="text1"/>
          <w:lang w:val="en-US"/>
        </w:rPr>
      </w:pPr>
    </w:p>
    <w:p w14:paraId="1A8BB671" w14:textId="77777777" w:rsidR="001D6C13" w:rsidRPr="00C17987" w:rsidRDefault="001D6C13" w:rsidP="00FD40A9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</w:rPr>
        <w:t xml:space="preserve">Вывод: выбранный трансформатор напряжения </w:t>
      </w:r>
      <w:r w:rsidR="00283A76">
        <w:rPr>
          <w:color w:val="000000" w:themeColor="text1"/>
          <w:sz w:val="28"/>
          <w:szCs w:val="28"/>
        </w:rPr>
        <w:t>3</w:t>
      </w:r>
      <w:r w:rsidRPr="00C17987">
        <w:rPr>
          <w:color w:val="000000" w:themeColor="text1"/>
          <w:sz w:val="28"/>
          <w:szCs w:val="28"/>
        </w:rPr>
        <w:t>НОГ-220проходит по всем условиям</w:t>
      </w:r>
    </w:p>
    <w:p w14:paraId="7CE2BD9A" w14:textId="77777777" w:rsidR="007E1D47" w:rsidRDefault="007E1D47" w:rsidP="007E1D47">
      <w:pPr>
        <w:spacing w:before="360" w:after="240" w:line="360" w:lineRule="auto"/>
        <w:ind w:left="851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5.</w:t>
      </w:r>
      <w:r w:rsidR="001E73E7">
        <w:rPr>
          <w:color w:val="000000" w:themeColor="text1"/>
          <w:sz w:val="28"/>
          <w:szCs w:val="28"/>
        </w:rPr>
        <w:t>1</w:t>
      </w:r>
      <w:r w:rsidR="00AB79A9">
        <w:rPr>
          <w:color w:val="000000" w:themeColor="text1"/>
          <w:sz w:val="28"/>
          <w:szCs w:val="28"/>
        </w:rPr>
        <w:t>1</w:t>
      </w:r>
      <w:r w:rsidRPr="00C17987">
        <w:rPr>
          <w:color w:val="000000" w:themeColor="text1"/>
          <w:sz w:val="28"/>
          <w:szCs w:val="28"/>
        </w:rPr>
        <w:t xml:space="preserve"> Выбор тран</w:t>
      </w:r>
      <w:r>
        <w:rPr>
          <w:color w:val="000000" w:themeColor="text1"/>
          <w:sz w:val="28"/>
          <w:szCs w:val="28"/>
        </w:rPr>
        <w:t>сформатора</w:t>
      </w:r>
      <w:r w:rsidRPr="00C17987">
        <w:rPr>
          <w:color w:val="000000" w:themeColor="text1"/>
          <w:sz w:val="28"/>
          <w:szCs w:val="28"/>
        </w:rPr>
        <w:t xml:space="preserve"> напряжения на напряжение </w:t>
      </w:r>
      <w:r>
        <w:rPr>
          <w:color w:val="000000" w:themeColor="text1"/>
          <w:sz w:val="28"/>
          <w:szCs w:val="28"/>
        </w:rPr>
        <w:t>35</w:t>
      </w:r>
      <w:r w:rsidRPr="00C17987">
        <w:rPr>
          <w:color w:val="000000" w:themeColor="text1"/>
          <w:sz w:val="28"/>
          <w:szCs w:val="28"/>
        </w:rPr>
        <w:t xml:space="preserve"> кВ</w:t>
      </w:r>
    </w:p>
    <w:p w14:paraId="2190B1C3" w14:textId="77777777" w:rsidR="007E1D47" w:rsidRPr="00C17987" w:rsidRDefault="007E1D47" w:rsidP="009C52E4">
      <w:pPr>
        <w:spacing w:before="360" w:after="24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</w:t>
      </w:r>
      <w:r w:rsidR="00AF1013">
        <w:rPr>
          <w:color w:val="000000" w:themeColor="text1"/>
          <w:sz w:val="28"/>
          <w:szCs w:val="28"/>
        </w:rPr>
        <w:t xml:space="preserve"> 18 </w:t>
      </w:r>
      <w:r>
        <w:rPr>
          <w:color w:val="000000" w:themeColor="text1"/>
          <w:sz w:val="28"/>
          <w:szCs w:val="28"/>
        </w:rPr>
        <w:t>-Каталожные данные трансформатора напряжения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6381"/>
      </w:tblGrid>
      <w:tr w:rsidR="007E1D47" w:rsidRPr="00D261BE" w14:paraId="6FAC1E32" w14:textId="77777777" w:rsidTr="009C52E4">
        <w:tc>
          <w:tcPr>
            <w:tcW w:w="9571" w:type="dxa"/>
            <w:gridSpan w:val="2"/>
          </w:tcPr>
          <w:p w14:paraId="47004035" w14:textId="77777777" w:rsidR="007E1D47" w:rsidRPr="00D261BE" w:rsidRDefault="007E1D47" w:rsidP="007E1D47">
            <w:pPr>
              <w:spacing w:line="360" w:lineRule="auto"/>
              <w:ind w:firstLine="360"/>
              <w:jc w:val="center"/>
              <w:rPr>
                <w:rFonts w:eastAsiaTheme="minorEastAsia"/>
                <w:color w:val="000000" w:themeColor="text1"/>
              </w:rPr>
            </w:pPr>
            <w:r w:rsidRPr="00D261BE">
              <w:rPr>
                <w:rFonts w:eastAsiaTheme="minorEastAsia"/>
                <w:color w:val="000000" w:themeColor="text1"/>
              </w:rPr>
              <w:t xml:space="preserve">Каталожные данные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НАМИ-35</w:t>
            </w:r>
          </w:p>
        </w:tc>
      </w:tr>
      <w:tr w:rsidR="007E1D47" w:rsidRPr="00D261BE" w14:paraId="7B02F6A4" w14:textId="77777777" w:rsidTr="009C52E4">
        <w:tc>
          <w:tcPr>
            <w:tcW w:w="3190" w:type="dxa"/>
          </w:tcPr>
          <w:p w14:paraId="390F686A" w14:textId="77777777" w:rsidR="007E1D47" w:rsidRPr="00D261BE" w:rsidRDefault="007D7A8E" w:rsidP="007E1D47">
            <w:pPr>
              <w:jc w:val="center"/>
              <w:rPr>
                <w:rFonts w:eastAsiaTheme="minorEastAsia"/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ном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-35 кВ</m:t>
                </m:r>
              </m:oMath>
            </m:oMathPara>
          </w:p>
        </w:tc>
        <w:tc>
          <w:tcPr>
            <w:tcW w:w="6381" w:type="dxa"/>
          </w:tcPr>
          <w:p w14:paraId="1F2574EA" w14:textId="77777777" w:rsidR="007E1D47" w:rsidRPr="00D261BE" w:rsidRDefault="007E1D47" w:rsidP="007E1D47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</w:t>
            </w:r>
            <w:r>
              <w:rPr>
                <w:rFonts w:eastAsiaTheme="minorEastAsia"/>
                <w:color w:val="000000" w:themeColor="text1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 w:themeColor="text1"/>
                <w:vertAlign w:val="subscript"/>
              </w:rPr>
              <w:t>ном</w:t>
            </w:r>
            <w:r>
              <w:rPr>
                <w:rFonts w:eastAsiaTheme="minorEastAsia"/>
                <w:color w:val="000000" w:themeColor="text1"/>
              </w:rPr>
              <w:t xml:space="preserve"> = 1200ВА</w:t>
            </w:r>
          </w:p>
        </w:tc>
      </w:tr>
    </w:tbl>
    <w:p w14:paraId="3BBCF647" w14:textId="77777777" w:rsidR="007E1D47" w:rsidRDefault="007E1D47" w:rsidP="007E1D47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</w:p>
    <w:p w14:paraId="5B40CFA4" w14:textId="77777777" w:rsidR="007E1D47" w:rsidRPr="00D261BE" w:rsidRDefault="007E1D47" w:rsidP="007E1D47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1. </w:t>
      </w:r>
      <w:r w:rsidRPr="00D261BE">
        <w:rPr>
          <w:rFonts w:eastAsiaTheme="minorEastAsia"/>
          <w:color w:val="000000" w:themeColor="text1"/>
          <w:sz w:val="28"/>
          <w:szCs w:val="28"/>
        </w:rPr>
        <w:t xml:space="preserve">По напряжению установки                           </w:t>
      </w:r>
    </w:p>
    <w:p w14:paraId="606ABC37" w14:textId="77777777" w:rsidR="007E1D47" w:rsidRPr="00D261BE" w:rsidRDefault="007D7A8E" w:rsidP="007E1D47">
      <w:pPr>
        <w:pStyle w:val="ad"/>
        <w:spacing w:line="360" w:lineRule="auto"/>
        <w:jc w:val="right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уст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ном</m:t>
            </m:r>
          </m:sub>
        </m:sSub>
      </m:oMath>
      <w:r w:rsidR="00C82C1E">
        <w:rPr>
          <w:rFonts w:eastAsiaTheme="minorEastAsia"/>
          <w:color w:val="000000" w:themeColor="text1"/>
          <w:sz w:val="28"/>
          <w:szCs w:val="28"/>
        </w:rPr>
        <w:t xml:space="preserve"> ,</w:t>
      </w:r>
      <w:r w:rsidR="009F2688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</w:t>
      </w:r>
      <w:r w:rsidR="00C82C1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E1D47" w:rsidRPr="00D261BE">
        <w:rPr>
          <w:rFonts w:eastAsiaTheme="minorEastAsia"/>
          <w:color w:val="000000" w:themeColor="text1"/>
          <w:sz w:val="28"/>
          <w:szCs w:val="28"/>
        </w:rPr>
        <w:t>(2.</w:t>
      </w:r>
      <w:r w:rsidR="009F2688">
        <w:rPr>
          <w:rFonts w:eastAsiaTheme="minorEastAsia"/>
          <w:color w:val="000000" w:themeColor="text1"/>
          <w:sz w:val="28"/>
          <w:szCs w:val="28"/>
        </w:rPr>
        <w:t>97</w:t>
      </w:r>
      <w:r w:rsidR="007E1D47" w:rsidRPr="00D261BE">
        <w:rPr>
          <w:rFonts w:eastAsiaTheme="minorEastAsia"/>
          <w:color w:val="000000" w:themeColor="text1"/>
          <w:sz w:val="28"/>
          <w:szCs w:val="28"/>
        </w:rPr>
        <w:t xml:space="preserve">)                                         </w:t>
      </w:r>
    </w:p>
    <w:p w14:paraId="79C36A8F" w14:textId="77777777" w:rsidR="007E1D47" w:rsidRPr="00D261BE" w:rsidRDefault="007E1D47" w:rsidP="007E1D47">
      <w:pPr>
        <w:pStyle w:val="ad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35 кВ≤35 кВ</m:t>
          </m:r>
        </m:oMath>
      </m:oMathPara>
    </w:p>
    <w:p w14:paraId="58DBF552" w14:textId="77777777" w:rsidR="007E1D47" w:rsidRPr="00C17987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 </w:t>
      </w:r>
      <w:r w:rsidRPr="00C17987">
        <w:rPr>
          <w:color w:val="000000" w:themeColor="text1"/>
          <w:sz w:val="28"/>
          <w:szCs w:val="28"/>
        </w:rPr>
        <w:t>По конструкции и схеме соединения обмоток</w:t>
      </w:r>
    </w:p>
    <w:p w14:paraId="095F30EC" w14:textId="77777777" w:rsidR="007E1D47" w:rsidRPr="00C1798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НАМИ-35</w:t>
      </w:r>
      <w:r w:rsidRPr="00C17987">
        <w:rPr>
          <w:color w:val="000000" w:themeColor="text1"/>
          <w:sz w:val="28"/>
          <w:szCs w:val="28"/>
        </w:rPr>
        <w:t xml:space="preserve"> трансформатор напряжения </w:t>
      </w:r>
      <w:r>
        <w:rPr>
          <w:color w:val="000000" w:themeColor="text1"/>
          <w:sz w:val="28"/>
          <w:szCs w:val="28"/>
        </w:rPr>
        <w:t>антирезонансный</w:t>
      </w:r>
      <w:r w:rsidRPr="00C17987">
        <w:rPr>
          <w:color w:val="000000" w:themeColor="text1"/>
          <w:sz w:val="28"/>
          <w:szCs w:val="28"/>
        </w:rPr>
        <w:t>,</w:t>
      </w:r>
      <w:r w:rsidR="00C82C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масля</w:t>
      </w:r>
      <w:r w:rsidR="00C82C1E">
        <w:rPr>
          <w:color w:val="000000" w:themeColor="text1"/>
          <w:sz w:val="28"/>
          <w:szCs w:val="28"/>
        </w:rPr>
        <w:t>ный</w:t>
      </w:r>
      <w:r w:rsidRPr="00C17987">
        <w:rPr>
          <w:color w:val="000000" w:themeColor="text1"/>
          <w:sz w:val="28"/>
          <w:szCs w:val="28"/>
        </w:rPr>
        <w:t>, для измерений.</w:t>
      </w:r>
    </w:p>
    <w:p w14:paraId="23E470F4" w14:textId="77777777" w:rsidR="007E1D47" w:rsidRPr="00C17987" w:rsidRDefault="007E1D47" w:rsidP="007E1D47">
      <w:pPr>
        <w:ind w:left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рисунке </w:t>
      </w:r>
      <w:r w:rsidR="00AF1013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представлена схема соединения  обмоток</w:t>
      </w:r>
      <w:r w:rsidR="00AF1013">
        <w:rPr>
          <w:color w:val="000000" w:themeColor="text1"/>
          <w:sz w:val="28"/>
          <w:szCs w:val="28"/>
        </w:rPr>
        <w:t>.</w:t>
      </w:r>
    </w:p>
    <w:p w14:paraId="0DCE025B" w14:textId="77777777" w:rsidR="007E1D47" w:rsidRPr="00C17987" w:rsidRDefault="007E1D47" w:rsidP="007E1D47">
      <w:pPr>
        <w:ind w:left="851"/>
        <w:rPr>
          <w:color w:val="000000" w:themeColor="text1"/>
          <w:sz w:val="28"/>
          <w:szCs w:val="28"/>
        </w:rPr>
      </w:pPr>
      <w:r w:rsidRPr="00C17987">
        <w:rPr>
          <w:noProof/>
          <w:color w:val="000000" w:themeColor="text1"/>
          <w:sz w:val="28"/>
          <w:szCs w:val="28"/>
        </w:rPr>
        <w:drawing>
          <wp:inline distT="0" distB="0" distL="0" distR="0" wp14:anchorId="62AE34E8" wp14:editId="5030A63C">
            <wp:extent cx="1854679" cy="752839"/>
            <wp:effectExtent l="0" t="0" r="0" b="9525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79" cy="75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1C00" w14:textId="77777777" w:rsidR="007E1D47" w:rsidRPr="00C17987" w:rsidRDefault="007E1D47" w:rsidP="007E1D47">
      <w:pPr>
        <w:spacing w:line="360" w:lineRule="auto"/>
        <w:ind w:left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Рисунок </w:t>
      </w:r>
      <w:r w:rsidR="00AF1013">
        <w:rPr>
          <w:color w:val="000000" w:themeColor="text1"/>
          <w:sz w:val="28"/>
          <w:szCs w:val="28"/>
        </w:rPr>
        <w:t>13</w:t>
      </w:r>
      <w:r w:rsidRPr="00C17987">
        <w:rPr>
          <w:color w:val="000000" w:themeColor="text1"/>
          <w:sz w:val="28"/>
          <w:szCs w:val="28"/>
        </w:rPr>
        <w:t xml:space="preserve"> - Схема соединения обмоток</w:t>
      </w:r>
    </w:p>
    <w:p w14:paraId="4A67F5A7" w14:textId="77777777" w:rsidR="007E1D47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 </w:t>
      </w:r>
      <w:r w:rsidRPr="00C17987">
        <w:rPr>
          <w:color w:val="000000" w:themeColor="text1"/>
          <w:sz w:val="28"/>
          <w:szCs w:val="28"/>
        </w:rPr>
        <w:t>По классу точности</w:t>
      </w:r>
    </w:p>
    <w:p w14:paraId="1147F6B7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0,2 – точные лабораторные приборы;</w:t>
      </w:r>
    </w:p>
    <w:p w14:paraId="10D0854D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7987">
        <w:rPr>
          <w:color w:val="000000" w:themeColor="text1"/>
          <w:sz w:val="28"/>
          <w:szCs w:val="28"/>
        </w:rPr>
        <w:t>0,5</w:t>
      </w:r>
      <w:r>
        <w:rPr>
          <w:color w:val="000000" w:themeColor="text1"/>
          <w:sz w:val="28"/>
          <w:szCs w:val="28"/>
        </w:rPr>
        <w:t xml:space="preserve"> - </w:t>
      </w:r>
      <w:r w:rsidRPr="00C17987">
        <w:rPr>
          <w:color w:val="000000" w:themeColor="text1"/>
          <w:sz w:val="28"/>
          <w:szCs w:val="28"/>
        </w:rPr>
        <w:t xml:space="preserve"> приборы учета</w:t>
      </w:r>
      <w:r>
        <w:rPr>
          <w:color w:val="000000" w:themeColor="text1"/>
          <w:sz w:val="28"/>
          <w:szCs w:val="28"/>
        </w:rPr>
        <w:t xml:space="preserve"> электроэнергии;</w:t>
      </w:r>
    </w:p>
    <w:p w14:paraId="2A96A501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1,0 – все типы защит и щитовые приборы;</w:t>
      </w:r>
    </w:p>
    <w:p w14:paraId="7044DC85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3,0 – токовые защиты и амперметры.</w:t>
      </w:r>
    </w:p>
    <w:p w14:paraId="1CCCCD42" w14:textId="77777777" w:rsidR="007E1D47" w:rsidRPr="00C17987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 </w:t>
      </w:r>
      <w:r w:rsidRPr="00C17987">
        <w:rPr>
          <w:color w:val="000000" w:themeColor="text1"/>
          <w:sz w:val="28"/>
          <w:szCs w:val="28"/>
        </w:rPr>
        <w:t>По вторичной нагрузке</w:t>
      </w:r>
    </w:p>
    <w:p w14:paraId="77EB2907" w14:textId="77777777" w:rsidR="007E1D47" w:rsidRDefault="007E1D47" w:rsidP="007E1D47">
      <w:pPr>
        <w:spacing w:line="360" w:lineRule="auto"/>
        <w:ind w:left="851"/>
        <w:jc w:val="right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>2расч.</w:t>
      </w:r>
      <w:r w:rsidRPr="00C17987">
        <w:rPr>
          <w:color w:val="000000" w:themeColor="text1"/>
          <w:sz w:val="28"/>
          <w:szCs w:val="28"/>
        </w:rPr>
        <w:t>≤</w:t>
      </w:r>
      <w:r w:rsidRPr="00C17987"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>2ном</w:t>
      </w:r>
      <w:r w:rsidRPr="00C17987">
        <w:rPr>
          <w:color w:val="000000" w:themeColor="text1"/>
          <w:sz w:val="28"/>
          <w:szCs w:val="28"/>
        </w:rPr>
        <w:t>.,</w:t>
      </w:r>
      <w:r w:rsidR="009F2688">
        <w:rPr>
          <w:color w:val="000000" w:themeColor="text1"/>
          <w:sz w:val="28"/>
          <w:szCs w:val="28"/>
        </w:rPr>
        <w:t xml:space="preserve">                                               </w:t>
      </w:r>
      <w:r w:rsidRPr="00C179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(2.</w:t>
      </w:r>
      <w:r w:rsidR="009F2688">
        <w:rPr>
          <w:color w:val="000000" w:themeColor="text1"/>
          <w:sz w:val="28"/>
          <w:szCs w:val="28"/>
        </w:rPr>
        <w:t>98</w:t>
      </w:r>
      <w:r w:rsidRPr="00C17987">
        <w:rPr>
          <w:color w:val="000000" w:themeColor="text1"/>
          <w:sz w:val="28"/>
          <w:szCs w:val="28"/>
        </w:rPr>
        <w:t>)</w:t>
      </w:r>
    </w:p>
    <w:p w14:paraId="1391D966" w14:textId="77777777" w:rsidR="007E1D47" w:rsidRPr="00B56451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где </w:t>
      </w:r>
      <w:r w:rsidRPr="00C17987"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>2ном</w:t>
      </w:r>
      <w:r>
        <w:rPr>
          <w:color w:val="000000" w:themeColor="text1"/>
          <w:sz w:val="28"/>
          <w:szCs w:val="28"/>
        </w:rPr>
        <w:t xml:space="preserve"> – максимальная мощность, подключаемых приборов,  </w:t>
      </w:r>
      <w:r w:rsidRPr="00C17987"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vertAlign w:val="subscript"/>
        </w:rPr>
        <w:t>2ном</w:t>
      </w:r>
      <w:r>
        <w:rPr>
          <w:color w:val="000000" w:themeColor="text1"/>
          <w:sz w:val="28"/>
          <w:szCs w:val="28"/>
        </w:rPr>
        <w:t>=</w:t>
      </w:r>
      <w:r w:rsidR="00A61A8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200 ВА.</w:t>
      </w:r>
    </w:p>
    <w:p w14:paraId="5D4DC83D" w14:textId="77777777" w:rsidR="007E1D47" w:rsidRDefault="007D7A8E" w:rsidP="007E1D47">
      <w:pPr>
        <w:spacing w:line="360" w:lineRule="auto"/>
        <w:ind w:left="851"/>
        <w:jc w:val="right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2расч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7E1D47">
        <w:rPr>
          <w:color w:val="000000" w:themeColor="text1"/>
          <w:sz w:val="28"/>
          <w:szCs w:val="28"/>
        </w:rPr>
        <w:t xml:space="preserve">, </w:t>
      </w:r>
      <w:r w:rsidR="009F2688">
        <w:rPr>
          <w:color w:val="000000" w:themeColor="text1"/>
          <w:sz w:val="28"/>
          <w:szCs w:val="28"/>
        </w:rPr>
        <w:t xml:space="preserve">                                      </w:t>
      </w:r>
      <w:r w:rsidR="007E1D47">
        <w:rPr>
          <w:color w:val="000000" w:themeColor="text1"/>
          <w:sz w:val="28"/>
          <w:szCs w:val="28"/>
        </w:rPr>
        <w:t>(2.</w:t>
      </w:r>
      <w:r w:rsidR="009F2688">
        <w:rPr>
          <w:color w:val="000000" w:themeColor="text1"/>
          <w:sz w:val="28"/>
          <w:szCs w:val="28"/>
        </w:rPr>
        <w:t>99</w:t>
      </w:r>
      <w:r w:rsidR="007E1D47">
        <w:rPr>
          <w:color w:val="000000" w:themeColor="text1"/>
          <w:sz w:val="28"/>
          <w:szCs w:val="28"/>
        </w:rPr>
        <w:t>)</w:t>
      </w:r>
    </w:p>
    <w:p w14:paraId="0C07B01E" w14:textId="5AFA3974" w:rsidR="007E1D47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bookmarkStart w:id="5" w:name="_GoBack"/>
      <w:bookmarkEnd w:id="5"/>
      <w:r>
        <w:rPr>
          <w:color w:val="000000" w:themeColor="text1"/>
          <w:sz w:val="28"/>
          <w:szCs w:val="28"/>
        </w:rPr>
        <w:lastRenderedPageBreak/>
        <w:t xml:space="preserve">где       </w:t>
      </w:r>
      <w:r>
        <w:rPr>
          <w:color w:val="000000" w:themeColor="text1"/>
          <w:sz w:val="28"/>
          <w:szCs w:val="28"/>
          <w:lang w:val="en-US"/>
        </w:rPr>
        <w:t>P</w:t>
      </w:r>
      <w:r w:rsidRPr="00B56451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активная мощность, подключаемых приборов, Р=57 Вт (Таблица…)</w:t>
      </w:r>
    </w:p>
    <w:p w14:paraId="1DFC2E37" w14:textId="77777777" w:rsidR="007E1D47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en-US"/>
        </w:rPr>
        <w:t>Q</w:t>
      </w:r>
      <w:r w:rsidRPr="00BF2BA0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реактивная мощность подключаемых приборов, </w:t>
      </w:r>
      <w:r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</w:rPr>
        <w:t>=24,3 Вар (Таблица..)</w:t>
      </w:r>
    </w:p>
    <w:p w14:paraId="6E85BA1C" w14:textId="77777777" w:rsidR="007E1D47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2расч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38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24,4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color w:val="000000" w:themeColor="text1"/>
          <w:sz w:val="28"/>
          <w:szCs w:val="28"/>
        </w:rPr>
        <w:t>=</w:t>
      </w:r>
      <w:r w:rsidR="00A61A84">
        <w:rPr>
          <w:color w:val="000000" w:themeColor="text1"/>
          <w:sz w:val="28"/>
          <w:szCs w:val="28"/>
        </w:rPr>
        <w:t>45,2</w:t>
      </w:r>
      <w:r>
        <w:rPr>
          <w:color w:val="000000" w:themeColor="text1"/>
          <w:sz w:val="28"/>
          <w:szCs w:val="28"/>
        </w:rPr>
        <w:t>ВА.</w:t>
      </w:r>
    </w:p>
    <w:p w14:paraId="1B41C4FA" w14:textId="77777777" w:rsidR="007E1D47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61A84">
        <w:rPr>
          <w:color w:val="000000" w:themeColor="text1"/>
          <w:sz w:val="28"/>
          <w:szCs w:val="28"/>
        </w:rPr>
        <w:t>45,2</w:t>
      </w:r>
      <w:r>
        <w:rPr>
          <w:color w:val="000000" w:themeColor="text1"/>
          <w:sz w:val="28"/>
          <w:szCs w:val="28"/>
        </w:rPr>
        <w:t>ВА</w:t>
      </w:r>
      <w:r w:rsidRPr="00C17987">
        <w:rPr>
          <w:color w:val="000000" w:themeColor="text1"/>
          <w:sz w:val="28"/>
          <w:szCs w:val="28"/>
        </w:rPr>
        <w:t>≤</w:t>
      </w:r>
      <w:r w:rsidR="00A61A8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200ВА</w:t>
      </w:r>
    </w:p>
    <w:p w14:paraId="452E6796" w14:textId="77777777" w:rsidR="00A61A84" w:rsidRPr="00346962" w:rsidRDefault="00AF1013" w:rsidP="00A61A84">
      <w:pPr>
        <w:tabs>
          <w:tab w:val="left" w:pos="9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19</w:t>
      </w:r>
      <w:r w:rsidR="00A61A84" w:rsidRPr="00346962">
        <w:rPr>
          <w:sz w:val="28"/>
          <w:szCs w:val="28"/>
        </w:rPr>
        <w:t xml:space="preserve"> </w:t>
      </w:r>
      <w:r w:rsidR="009C52E4">
        <w:rPr>
          <w:sz w:val="28"/>
          <w:szCs w:val="28"/>
        </w:rPr>
        <w:t>–</w:t>
      </w:r>
      <w:r w:rsidR="00A61A84" w:rsidRPr="00346962">
        <w:rPr>
          <w:sz w:val="28"/>
          <w:szCs w:val="28"/>
        </w:rPr>
        <w:t xml:space="preserve"> Приборы</w:t>
      </w:r>
      <w:r w:rsidR="009C52E4">
        <w:rPr>
          <w:sz w:val="28"/>
          <w:szCs w:val="28"/>
        </w:rPr>
        <w:t>,</w:t>
      </w:r>
      <w:r w:rsidR="00A61A84" w:rsidRPr="00346962">
        <w:rPr>
          <w:sz w:val="28"/>
          <w:szCs w:val="28"/>
        </w:rPr>
        <w:t xml:space="preserve"> подключенные к Т</w:t>
      </w:r>
      <w:r w:rsidR="00A61A84">
        <w:rPr>
          <w:sz w:val="28"/>
          <w:szCs w:val="28"/>
        </w:rPr>
        <w:t>Н</w:t>
      </w: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968"/>
        <w:gridCol w:w="1603"/>
        <w:gridCol w:w="1385"/>
        <w:gridCol w:w="834"/>
        <w:gridCol w:w="1246"/>
        <w:gridCol w:w="10"/>
        <w:gridCol w:w="960"/>
        <w:gridCol w:w="10"/>
        <w:gridCol w:w="960"/>
        <w:gridCol w:w="8"/>
      </w:tblGrid>
      <w:tr w:rsidR="00A61A84" w:rsidRPr="00346962" w14:paraId="59326105" w14:textId="77777777" w:rsidTr="009C52E4">
        <w:trPr>
          <w:gridAfter w:val="1"/>
          <w:wAfter w:w="4" w:type="pct"/>
        </w:trPr>
        <w:tc>
          <w:tcPr>
            <w:tcW w:w="901" w:type="pct"/>
            <w:vMerge w:val="restart"/>
            <w:vAlign w:val="center"/>
          </w:tcPr>
          <w:p w14:paraId="2048CB3F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Приборы</w:t>
            </w:r>
          </w:p>
        </w:tc>
        <w:tc>
          <w:tcPr>
            <w:tcW w:w="497" w:type="pct"/>
            <w:vMerge w:val="restart"/>
            <w:vAlign w:val="center"/>
          </w:tcPr>
          <w:p w14:paraId="23A9FCFD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Тип</w:t>
            </w:r>
          </w:p>
        </w:tc>
        <w:tc>
          <w:tcPr>
            <w:tcW w:w="823" w:type="pct"/>
            <w:vMerge w:val="restart"/>
            <w:vAlign w:val="center"/>
          </w:tcPr>
          <w:p w14:paraId="4B5B4C3A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Мощность одной обмотки ВА</w:t>
            </w:r>
          </w:p>
        </w:tc>
        <w:tc>
          <w:tcPr>
            <w:tcW w:w="711" w:type="pct"/>
            <w:vMerge w:val="restart"/>
            <w:vAlign w:val="center"/>
          </w:tcPr>
          <w:p w14:paraId="08883081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Число обмоток</w:t>
            </w:r>
          </w:p>
        </w:tc>
        <w:tc>
          <w:tcPr>
            <w:tcW w:w="428" w:type="pct"/>
            <w:vMerge w:val="restart"/>
            <w:vAlign w:val="center"/>
          </w:tcPr>
          <w:p w14:paraId="6BB979C3" w14:textId="77777777" w:rsidR="00A61A84" w:rsidRPr="00346962" w:rsidRDefault="007D7A8E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</m:func>
              </m:oMath>
            </m:oMathPara>
          </w:p>
        </w:tc>
        <w:tc>
          <w:tcPr>
            <w:tcW w:w="640" w:type="pct"/>
            <w:vMerge w:val="restart"/>
            <w:vAlign w:val="center"/>
          </w:tcPr>
          <w:p w14:paraId="458110D2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Число приборов</w:t>
            </w:r>
          </w:p>
        </w:tc>
        <w:tc>
          <w:tcPr>
            <w:tcW w:w="996" w:type="pct"/>
            <w:gridSpan w:val="4"/>
            <w:vAlign w:val="center"/>
          </w:tcPr>
          <w:p w14:paraId="036F202F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Общая потребляемая мощность</w:t>
            </w:r>
          </w:p>
        </w:tc>
      </w:tr>
      <w:tr w:rsidR="00A61A84" w:rsidRPr="00346962" w14:paraId="18281386" w14:textId="77777777" w:rsidTr="009C52E4">
        <w:trPr>
          <w:gridAfter w:val="1"/>
          <w:wAfter w:w="4" w:type="pct"/>
        </w:trPr>
        <w:tc>
          <w:tcPr>
            <w:tcW w:w="901" w:type="pct"/>
            <w:vMerge/>
            <w:vAlign w:val="center"/>
          </w:tcPr>
          <w:p w14:paraId="7CC0F4A0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pct"/>
            <w:vMerge/>
            <w:vAlign w:val="center"/>
          </w:tcPr>
          <w:p w14:paraId="117588FA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14:paraId="65149331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14:paraId="615FBDBA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</w:tcPr>
          <w:p w14:paraId="30FE7D3C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14:paraId="2E173985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4C066B2C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Р. Вт</w:t>
            </w:r>
          </w:p>
        </w:tc>
        <w:tc>
          <w:tcPr>
            <w:tcW w:w="498" w:type="pct"/>
            <w:gridSpan w:val="2"/>
            <w:vAlign w:val="center"/>
          </w:tcPr>
          <w:p w14:paraId="2D4A583E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  <w:lang w:val="en-US"/>
              </w:rPr>
              <w:t>Q</w:t>
            </w:r>
            <w:r w:rsidRPr="00346962">
              <w:rPr>
                <w:sz w:val="28"/>
                <w:szCs w:val="28"/>
              </w:rPr>
              <w:t>Вар</w:t>
            </w:r>
          </w:p>
        </w:tc>
      </w:tr>
      <w:tr w:rsidR="00A61A84" w:rsidRPr="00346962" w14:paraId="75FA25FC" w14:textId="77777777" w:rsidTr="009C52E4">
        <w:trPr>
          <w:gridAfter w:val="1"/>
          <w:wAfter w:w="4" w:type="pct"/>
        </w:trPr>
        <w:tc>
          <w:tcPr>
            <w:tcW w:w="901" w:type="pct"/>
            <w:vAlign w:val="center"/>
          </w:tcPr>
          <w:p w14:paraId="5481BCB7" w14:textId="77777777" w:rsidR="00A61A84" w:rsidRPr="00346962" w:rsidRDefault="00A61A84" w:rsidP="00963A6C">
            <w:pPr>
              <w:tabs>
                <w:tab w:val="left" w:pos="567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Счетчик активной энергии</w:t>
            </w:r>
          </w:p>
        </w:tc>
        <w:tc>
          <w:tcPr>
            <w:tcW w:w="497" w:type="pct"/>
            <w:vAlign w:val="center"/>
          </w:tcPr>
          <w:p w14:paraId="1031ABCC" w14:textId="77777777" w:rsidR="00A61A84" w:rsidRPr="00346962" w:rsidRDefault="00A61A84" w:rsidP="00963A6C">
            <w:pPr>
              <w:tabs>
                <w:tab w:val="left" w:pos="567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САЗ-И 680</w:t>
            </w:r>
          </w:p>
        </w:tc>
        <w:tc>
          <w:tcPr>
            <w:tcW w:w="823" w:type="pct"/>
            <w:vAlign w:val="center"/>
          </w:tcPr>
          <w:p w14:paraId="5C98797D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2</w:t>
            </w:r>
          </w:p>
        </w:tc>
        <w:tc>
          <w:tcPr>
            <w:tcW w:w="711" w:type="pct"/>
            <w:vAlign w:val="center"/>
          </w:tcPr>
          <w:p w14:paraId="60799C15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2</w:t>
            </w:r>
          </w:p>
        </w:tc>
        <w:tc>
          <w:tcPr>
            <w:tcW w:w="428" w:type="pct"/>
            <w:vAlign w:val="center"/>
          </w:tcPr>
          <w:p w14:paraId="3465AC25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0,38</w:t>
            </w:r>
          </w:p>
        </w:tc>
        <w:tc>
          <w:tcPr>
            <w:tcW w:w="640" w:type="pct"/>
            <w:vAlign w:val="center"/>
          </w:tcPr>
          <w:p w14:paraId="3B89CB1A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</w:t>
            </w:r>
          </w:p>
        </w:tc>
        <w:tc>
          <w:tcPr>
            <w:tcW w:w="498" w:type="pct"/>
            <w:gridSpan w:val="2"/>
            <w:vAlign w:val="center"/>
          </w:tcPr>
          <w:p w14:paraId="30417F1C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4</w:t>
            </w:r>
          </w:p>
        </w:tc>
        <w:tc>
          <w:tcPr>
            <w:tcW w:w="498" w:type="pct"/>
            <w:gridSpan w:val="2"/>
            <w:vAlign w:val="center"/>
          </w:tcPr>
          <w:p w14:paraId="5BB626C4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9,7</w:t>
            </w:r>
          </w:p>
        </w:tc>
      </w:tr>
      <w:tr w:rsidR="00A61A84" w:rsidRPr="00346962" w14:paraId="7B906020" w14:textId="77777777" w:rsidTr="009C52E4">
        <w:trPr>
          <w:gridAfter w:val="1"/>
          <w:wAfter w:w="4" w:type="pct"/>
        </w:trPr>
        <w:tc>
          <w:tcPr>
            <w:tcW w:w="901" w:type="pct"/>
            <w:vAlign w:val="center"/>
          </w:tcPr>
          <w:p w14:paraId="18902D42" w14:textId="77777777" w:rsidR="00A61A84" w:rsidRPr="00346962" w:rsidRDefault="00A61A84" w:rsidP="00963A6C">
            <w:pPr>
              <w:tabs>
                <w:tab w:val="left" w:pos="567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Счетчик реактивной энергии</w:t>
            </w:r>
          </w:p>
        </w:tc>
        <w:tc>
          <w:tcPr>
            <w:tcW w:w="497" w:type="pct"/>
            <w:vAlign w:val="center"/>
          </w:tcPr>
          <w:p w14:paraId="6E25086D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СРЗ-И 676</w:t>
            </w:r>
          </w:p>
        </w:tc>
        <w:tc>
          <w:tcPr>
            <w:tcW w:w="823" w:type="pct"/>
            <w:vAlign w:val="center"/>
          </w:tcPr>
          <w:p w14:paraId="1DC13A6E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10</w:t>
            </w:r>
          </w:p>
        </w:tc>
        <w:tc>
          <w:tcPr>
            <w:tcW w:w="711" w:type="pct"/>
            <w:vAlign w:val="center"/>
          </w:tcPr>
          <w:p w14:paraId="18EB591E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</w:t>
            </w:r>
          </w:p>
        </w:tc>
        <w:tc>
          <w:tcPr>
            <w:tcW w:w="428" w:type="pct"/>
            <w:vAlign w:val="center"/>
          </w:tcPr>
          <w:p w14:paraId="17C68E7F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vAlign w:val="center"/>
          </w:tcPr>
          <w:p w14:paraId="37555343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</w:t>
            </w:r>
          </w:p>
        </w:tc>
        <w:tc>
          <w:tcPr>
            <w:tcW w:w="498" w:type="pct"/>
            <w:gridSpan w:val="2"/>
            <w:vAlign w:val="center"/>
          </w:tcPr>
          <w:p w14:paraId="5F6802DC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30</w:t>
            </w:r>
          </w:p>
        </w:tc>
        <w:tc>
          <w:tcPr>
            <w:tcW w:w="498" w:type="pct"/>
            <w:gridSpan w:val="2"/>
            <w:vAlign w:val="center"/>
          </w:tcPr>
          <w:p w14:paraId="3442A3BD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14,7</w:t>
            </w:r>
          </w:p>
        </w:tc>
      </w:tr>
      <w:tr w:rsidR="00A61A84" w:rsidRPr="00346962" w14:paraId="1DB465DD" w14:textId="77777777" w:rsidTr="009C52E4">
        <w:trPr>
          <w:gridAfter w:val="1"/>
          <w:wAfter w:w="4" w:type="pct"/>
        </w:trPr>
        <w:tc>
          <w:tcPr>
            <w:tcW w:w="901" w:type="pct"/>
            <w:vAlign w:val="center"/>
          </w:tcPr>
          <w:p w14:paraId="6CC49CFD" w14:textId="77777777" w:rsidR="00A61A84" w:rsidRPr="00346962" w:rsidRDefault="00A61A84" w:rsidP="00963A6C">
            <w:pPr>
              <w:tabs>
                <w:tab w:val="left" w:pos="567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Вольтметр</w:t>
            </w:r>
          </w:p>
        </w:tc>
        <w:tc>
          <w:tcPr>
            <w:tcW w:w="497" w:type="pct"/>
            <w:vAlign w:val="center"/>
          </w:tcPr>
          <w:p w14:paraId="4DC78F5E" w14:textId="77777777" w:rsidR="00A61A84" w:rsidRPr="00346962" w:rsidRDefault="00A61A84" w:rsidP="00963A6C">
            <w:pPr>
              <w:tabs>
                <w:tab w:val="left" w:pos="567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Э-335</w:t>
            </w:r>
          </w:p>
        </w:tc>
        <w:tc>
          <w:tcPr>
            <w:tcW w:w="823" w:type="pct"/>
            <w:vAlign w:val="center"/>
          </w:tcPr>
          <w:p w14:paraId="7BD3F3EB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2</w:t>
            </w:r>
          </w:p>
        </w:tc>
        <w:tc>
          <w:tcPr>
            <w:tcW w:w="711" w:type="pct"/>
            <w:vAlign w:val="center"/>
          </w:tcPr>
          <w:p w14:paraId="0D41785C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</w:t>
            </w:r>
          </w:p>
        </w:tc>
        <w:tc>
          <w:tcPr>
            <w:tcW w:w="428" w:type="pct"/>
            <w:vAlign w:val="center"/>
          </w:tcPr>
          <w:p w14:paraId="23B309CF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vAlign w:val="center"/>
          </w:tcPr>
          <w:p w14:paraId="268C205E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</w:t>
            </w:r>
          </w:p>
        </w:tc>
        <w:tc>
          <w:tcPr>
            <w:tcW w:w="498" w:type="pct"/>
            <w:gridSpan w:val="2"/>
            <w:vAlign w:val="center"/>
          </w:tcPr>
          <w:p w14:paraId="68C28BA4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gridSpan w:val="2"/>
            <w:vAlign w:val="center"/>
          </w:tcPr>
          <w:p w14:paraId="0A73F616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-</w:t>
            </w:r>
          </w:p>
        </w:tc>
      </w:tr>
      <w:tr w:rsidR="00A61A84" w:rsidRPr="00346962" w14:paraId="302E58AB" w14:textId="77777777" w:rsidTr="009C52E4">
        <w:trPr>
          <w:gridAfter w:val="1"/>
          <w:wAfter w:w="4" w:type="pct"/>
        </w:trPr>
        <w:tc>
          <w:tcPr>
            <w:tcW w:w="901" w:type="pct"/>
            <w:vAlign w:val="center"/>
          </w:tcPr>
          <w:p w14:paraId="2CB487C8" w14:textId="77777777" w:rsidR="00A61A84" w:rsidRPr="00346962" w:rsidRDefault="00A61A84" w:rsidP="00963A6C">
            <w:pPr>
              <w:tabs>
                <w:tab w:val="left" w:pos="567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Вольтметр</w:t>
            </w:r>
          </w:p>
        </w:tc>
        <w:tc>
          <w:tcPr>
            <w:tcW w:w="497" w:type="pct"/>
            <w:vAlign w:val="center"/>
          </w:tcPr>
          <w:p w14:paraId="24C9DBD9" w14:textId="77777777" w:rsidR="00A61A84" w:rsidRPr="00346962" w:rsidRDefault="00A61A84" w:rsidP="00963A6C">
            <w:pPr>
              <w:tabs>
                <w:tab w:val="left" w:pos="567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Э-350</w:t>
            </w:r>
          </w:p>
        </w:tc>
        <w:tc>
          <w:tcPr>
            <w:tcW w:w="823" w:type="pct"/>
            <w:vAlign w:val="center"/>
          </w:tcPr>
          <w:p w14:paraId="6F03E5A7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2</w:t>
            </w:r>
          </w:p>
        </w:tc>
        <w:tc>
          <w:tcPr>
            <w:tcW w:w="711" w:type="pct"/>
            <w:vAlign w:val="center"/>
          </w:tcPr>
          <w:p w14:paraId="038E1F00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</w:t>
            </w:r>
          </w:p>
        </w:tc>
        <w:tc>
          <w:tcPr>
            <w:tcW w:w="428" w:type="pct"/>
            <w:vAlign w:val="center"/>
          </w:tcPr>
          <w:p w14:paraId="7E47E2B1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vAlign w:val="center"/>
          </w:tcPr>
          <w:p w14:paraId="26D09A23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1</w:t>
            </w:r>
          </w:p>
        </w:tc>
        <w:tc>
          <w:tcPr>
            <w:tcW w:w="498" w:type="pct"/>
            <w:gridSpan w:val="2"/>
            <w:vAlign w:val="center"/>
          </w:tcPr>
          <w:p w14:paraId="2BB5F1AE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2</w:t>
            </w:r>
          </w:p>
        </w:tc>
        <w:tc>
          <w:tcPr>
            <w:tcW w:w="498" w:type="pct"/>
            <w:gridSpan w:val="2"/>
            <w:vAlign w:val="center"/>
          </w:tcPr>
          <w:p w14:paraId="7E056631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-</w:t>
            </w:r>
          </w:p>
        </w:tc>
      </w:tr>
      <w:tr w:rsidR="00A61A84" w:rsidRPr="00346962" w14:paraId="61568D09" w14:textId="77777777" w:rsidTr="009C52E4">
        <w:tc>
          <w:tcPr>
            <w:tcW w:w="4005" w:type="pct"/>
            <w:gridSpan w:val="7"/>
            <w:vAlign w:val="center"/>
          </w:tcPr>
          <w:p w14:paraId="7D0C5D20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Итого</w:t>
            </w:r>
          </w:p>
        </w:tc>
        <w:tc>
          <w:tcPr>
            <w:tcW w:w="498" w:type="pct"/>
            <w:gridSpan w:val="2"/>
            <w:vAlign w:val="center"/>
          </w:tcPr>
          <w:p w14:paraId="5E5D9FFD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38</w:t>
            </w:r>
          </w:p>
        </w:tc>
        <w:tc>
          <w:tcPr>
            <w:tcW w:w="497" w:type="pct"/>
            <w:gridSpan w:val="2"/>
            <w:vAlign w:val="center"/>
          </w:tcPr>
          <w:p w14:paraId="48CFA76B" w14:textId="77777777" w:rsidR="00A61A84" w:rsidRPr="00346962" w:rsidRDefault="00A61A84" w:rsidP="00963A6C">
            <w:pPr>
              <w:tabs>
                <w:tab w:val="left" w:pos="709"/>
                <w:tab w:val="left" w:pos="851"/>
                <w:tab w:val="left" w:pos="942"/>
              </w:tabs>
              <w:jc w:val="center"/>
              <w:rPr>
                <w:sz w:val="28"/>
                <w:szCs w:val="28"/>
              </w:rPr>
            </w:pPr>
            <w:r w:rsidRPr="00346962">
              <w:rPr>
                <w:sz w:val="28"/>
                <w:szCs w:val="28"/>
              </w:rPr>
              <w:t>24,4</w:t>
            </w:r>
          </w:p>
        </w:tc>
      </w:tr>
    </w:tbl>
    <w:p w14:paraId="506D71F4" w14:textId="77777777" w:rsidR="007E1D47" w:rsidRDefault="007E1D47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На рисунке</w:t>
      </w:r>
      <w:r w:rsidR="00AF1013">
        <w:rPr>
          <w:color w:val="000000" w:themeColor="text1"/>
          <w:sz w:val="28"/>
          <w:szCs w:val="28"/>
        </w:rPr>
        <w:t xml:space="preserve"> 14 пр</w:t>
      </w:r>
      <w:r>
        <w:rPr>
          <w:color w:val="000000" w:themeColor="text1"/>
          <w:sz w:val="28"/>
          <w:szCs w:val="28"/>
        </w:rPr>
        <w:t>едставлена схема подключения приборов к трансформатору напряжения</w:t>
      </w:r>
      <w:r w:rsidR="00C82C1E">
        <w:rPr>
          <w:color w:val="000000" w:themeColor="text1"/>
          <w:sz w:val="28"/>
          <w:szCs w:val="28"/>
        </w:rPr>
        <w:t>.</w:t>
      </w:r>
    </w:p>
    <w:p w14:paraId="11B975C2" w14:textId="77777777" w:rsidR="00C82C1E" w:rsidRPr="00BF2BA0" w:rsidRDefault="00C82C1E" w:rsidP="007E1D4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2E75E55" w14:textId="7312D71D" w:rsidR="007E1D47" w:rsidRPr="00C17987" w:rsidRDefault="00A61A84" w:rsidP="007E1D47">
      <w:pPr>
        <w:spacing w:line="360" w:lineRule="auto"/>
        <w:ind w:left="851"/>
        <w:rPr>
          <w:color w:val="000000" w:themeColor="text1"/>
          <w:sz w:val="28"/>
          <w:szCs w:val="28"/>
        </w:rPr>
      </w:pPr>
      <w:r w:rsidRPr="00346962">
        <w:rPr>
          <w:noProof/>
          <w:sz w:val="28"/>
          <w:szCs w:val="28"/>
        </w:rPr>
        <w:drawing>
          <wp:anchor distT="0" distB="0" distL="114300" distR="114300" simplePos="0" relativeHeight="251837952" behindDoc="1" locked="0" layoutInCell="1" allowOverlap="1" wp14:anchorId="36040004" wp14:editId="34D3661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940425" cy="2144395"/>
            <wp:effectExtent l="0" t="0" r="3175" b="8255"/>
            <wp:wrapNone/>
            <wp:docPr id="1646" name="Рисунок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1AA7F6" w14:textId="77777777" w:rsidR="007E1D47" w:rsidRPr="00C17987" w:rsidRDefault="007E1D47" w:rsidP="007E1D47">
      <w:pPr>
        <w:spacing w:line="360" w:lineRule="auto"/>
        <w:ind w:left="851"/>
        <w:jc w:val="center"/>
        <w:rPr>
          <w:color w:val="000000" w:themeColor="text1"/>
          <w:sz w:val="28"/>
          <w:szCs w:val="28"/>
        </w:rPr>
      </w:pPr>
    </w:p>
    <w:p w14:paraId="06AA7458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</w:p>
    <w:p w14:paraId="543DFDA1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</w:p>
    <w:p w14:paraId="6937E307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</w:p>
    <w:p w14:paraId="200D5FB5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</w:p>
    <w:p w14:paraId="3C1D6644" w14:textId="77777777" w:rsidR="007E1D47" w:rsidRDefault="007E1D47" w:rsidP="007E1D47">
      <w:pPr>
        <w:spacing w:line="360" w:lineRule="auto"/>
        <w:rPr>
          <w:color w:val="000000" w:themeColor="text1"/>
          <w:sz w:val="28"/>
          <w:szCs w:val="28"/>
        </w:rPr>
      </w:pPr>
    </w:p>
    <w:p w14:paraId="4EE90B6E" w14:textId="77777777" w:rsidR="00533418" w:rsidRPr="00A61A84" w:rsidRDefault="007E1D47" w:rsidP="00A61A84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Рисунок </w:t>
      </w:r>
      <w:r w:rsidR="00AF1013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 xml:space="preserve"> - Схема подключения приборов к трансформатору напряжения</w:t>
      </w:r>
    </w:p>
    <w:p w14:paraId="5D6854CC" w14:textId="77777777" w:rsidR="00533418" w:rsidRPr="00C17987" w:rsidRDefault="00533418" w:rsidP="00533418">
      <w:pPr>
        <w:spacing w:line="360" w:lineRule="auto"/>
        <w:rPr>
          <w:color w:val="000000" w:themeColor="text1"/>
        </w:rPr>
      </w:pPr>
    </w:p>
    <w:p w14:paraId="068A0E26" w14:textId="77777777" w:rsidR="00533418" w:rsidRPr="00C17987" w:rsidRDefault="00533418" w:rsidP="00E7101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C17987">
        <w:rPr>
          <w:color w:val="000000" w:themeColor="text1"/>
          <w:sz w:val="28"/>
          <w:szCs w:val="28"/>
        </w:rPr>
        <w:t>Вывод: выбранный трансформатор напряжения НАМИ-35проходит по всем условиям</w:t>
      </w:r>
      <w:r w:rsidR="00E7101C" w:rsidRPr="00C17987">
        <w:rPr>
          <w:color w:val="000000" w:themeColor="text1"/>
          <w:sz w:val="28"/>
          <w:szCs w:val="28"/>
        </w:rPr>
        <w:t>.</w:t>
      </w:r>
    </w:p>
    <w:p w14:paraId="37AC0E66" w14:textId="02D2FBCF" w:rsidR="009E1BD7" w:rsidRPr="00346962" w:rsidRDefault="009E1BD7" w:rsidP="009E1BD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.</w:t>
      </w:r>
    </w:p>
    <w:p w14:paraId="5AE13326" w14:textId="69647C74" w:rsidR="008C04C6" w:rsidRPr="007D7A8E" w:rsidRDefault="008C04C6" w:rsidP="007D7A8E">
      <w:pPr>
        <w:rPr>
          <w:rFonts w:eastAsiaTheme="minorEastAsia"/>
          <w:b/>
          <w:bCs/>
          <w:noProof/>
          <w:kern w:val="36"/>
          <w:sz w:val="32"/>
          <w:szCs w:val="48"/>
        </w:rPr>
      </w:pPr>
    </w:p>
    <w:sectPr w:rsidR="008C04C6" w:rsidRPr="007D7A8E" w:rsidSect="00BA7796">
      <w:footerReference w:type="first" r:id="rId17"/>
      <w:pgSz w:w="11906" w:h="16838"/>
      <w:pgMar w:top="851" w:right="70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57F8B" w14:textId="77777777" w:rsidR="006F0B47" w:rsidRDefault="006F0B47" w:rsidP="002C2ABD">
      <w:r>
        <w:separator/>
      </w:r>
    </w:p>
  </w:endnote>
  <w:endnote w:type="continuationSeparator" w:id="0">
    <w:p w14:paraId="16D13855" w14:textId="77777777" w:rsidR="006F0B47" w:rsidRDefault="006F0B47" w:rsidP="002C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6158" w14:textId="77777777" w:rsidR="007D7A8E" w:rsidRDefault="007D7A8E">
    <w:pPr>
      <w:pStyle w:val="a6"/>
    </w:pPr>
  </w:p>
  <w:p w14:paraId="2DF33799" w14:textId="77777777" w:rsidR="007D7A8E" w:rsidRDefault="007D7A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93E9" w14:textId="77777777" w:rsidR="006F0B47" w:rsidRDefault="006F0B47" w:rsidP="002C2ABD">
      <w:r>
        <w:separator/>
      </w:r>
    </w:p>
  </w:footnote>
  <w:footnote w:type="continuationSeparator" w:id="0">
    <w:p w14:paraId="3BF26936" w14:textId="77777777" w:rsidR="006F0B47" w:rsidRDefault="006F0B47" w:rsidP="002C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37F"/>
    <w:multiLevelType w:val="hybridMultilevel"/>
    <w:tmpl w:val="E31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655"/>
    <w:multiLevelType w:val="hybridMultilevel"/>
    <w:tmpl w:val="2C308960"/>
    <w:lvl w:ilvl="0" w:tplc="6620682E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39385C"/>
    <w:multiLevelType w:val="hybridMultilevel"/>
    <w:tmpl w:val="300A56EC"/>
    <w:lvl w:ilvl="0" w:tplc="E4043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74F8"/>
    <w:multiLevelType w:val="multilevel"/>
    <w:tmpl w:val="0E08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6104C0"/>
    <w:multiLevelType w:val="multilevel"/>
    <w:tmpl w:val="0E08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994947"/>
    <w:multiLevelType w:val="multilevel"/>
    <w:tmpl w:val="B6080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E00CBB"/>
    <w:multiLevelType w:val="hybridMultilevel"/>
    <w:tmpl w:val="382AE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177BFA"/>
    <w:multiLevelType w:val="multilevel"/>
    <w:tmpl w:val="DB807C7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8" w15:restartNumberingAfterBreak="0">
    <w:nsid w:val="209827DE"/>
    <w:multiLevelType w:val="multilevel"/>
    <w:tmpl w:val="350A48E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3302FAE"/>
    <w:multiLevelType w:val="multilevel"/>
    <w:tmpl w:val="BF3CF2E2"/>
    <w:lvl w:ilvl="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10" w15:restartNumberingAfterBreak="0">
    <w:nsid w:val="238A1A2F"/>
    <w:multiLevelType w:val="multilevel"/>
    <w:tmpl w:val="F1B0B48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27D6069A"/>
    <w:multiLevelType w:val="multilevel"/>
    <w:tmpl w:val="EF449E7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B867E54"/>
    <w:multiLevelType w:val="multilevel"/>
    <w:tmpl w:val="BF3CF2E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9D6CBE"/>
    <w:multiLevelType w:val="hybridMultilevel"/>
    <w:tmpl w:val="24A42C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D084336"/>
    <w:multiLevelType w:val="hybridMultilevel"/>
    <w:tmpl w:val="B464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91B68"/>
    <w:multiLevelType w:val="multilevel"/>
    <w:tmpl w:val="265C148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EE95604"/>
    <w:multiLevelType w:val="hybridMultilevel"/>
    <w:tmpl w:val="B464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56A90"/>
    <w:multiLevelType w:val="hybridMultilevel"/>
    <w:tmpl w:val="C1D6B7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86244CF"/>
    <w:multiLevelType w:val="hybridMultilevel"/>
    <w:tmpl w:val="D9D8C3D4"/>
    <w:lvl w:ilvl="0" w:tplc="70E6C6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3AAF7C74"/>
    <w:multiLevelType w:val="multilevel"/>
    <w:tmpl w:val="0E08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EA57144"/>
    <w:multiLevelType w:val="hybridMultilevel"/>
    <w:tmpl w:val="4956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F77D3"/>
    <w:multiLevelType w:val="hybridMultilevel"/>
    <w:tmpl w:val="9B5A7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7465E"/>
    <w:multiLevelType w:val="multilevel"/>
    <w:tmpl w:val="8624A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49F206A5"/>
    <w:multiLevelType w:val="multilevel"/>
    <w:tmpl w:val="2348E2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2160"/>
      </w:pPr>
      <w:rPr>
        <w:rFonts w:hint="default"/>
      </w:rPr>
    </w:lvl>
  </w:abstractNum>
  <w:abstractNum w:abstractNumId="24" w15:restartNumberingAfterBreak="0">
    <w:nsid w:val="4A3523DE"/>
    <w:multiLevelType w:val="multilevel"/>
    <w:tmpl w:val="0E08BC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CE24F04"/>
    <w:multiLevelType w:val="hybridMultilevel"/>
    <w:tmpl w:val="1DFA72BC"/>
    <w:lvl w:ilvl="0" w:tplc="04190011">
      <w:start w:val="1"/>
      <w:numFmt w:val="decimal"/>
      <w:lvlText w:val="%1)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 w15:restartNumberingAfterBreak="0">
    <w:nsid w:val="4FDE4D7C"/>
    <w:multiLevelType w:val="multilevel"/>
    <w:tmpl w:val="B1A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37712"/>
    <w:multiLevelType w:val="multilevel"/>
    <w:tmpl w:val="72E2E5F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505F0005"/>
    <w:multiLevelType w:val="hybridMultilevel"/>
    <w:tmpl w:val="196EF4CA"/>
    <w:lvl w:ilvl="0" w:tplc="E6DC3A0A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9F0381"/>
    <w:multiLevelType w:val="hybridMultilevel"/>
    <w:tmpl w:val="CB28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D2EB8"/>
    <w:multiLevelType w:val="hybridMultilevel"/>
    <w:tmpl w:val="E79291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5ABD6092"/>
    <w:multiLevelType w:val="multilevel"/>
    <w:tmpl w:val="00D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86F92"/>
    <w:multiLevelType w:val="multilevel"/>
    <w:tmpl w:val="1DFA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1C3519"/>
    <w:multiLevelType w:val="hybridMultilevel"/>
    <w:tmpl w:val="CCBE161E"/>
    <w:lvl w:ilvl="0" w:tplc="901AA00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4" w15:restartNumberingAfterBreak="0">
    <w:nsid w:val="5FDC3DCF"/>
    <w:multiLevelType w:val="multilevel"/>
    <w:tmpl w:val="F1B0B48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 w15:restartNumberingAfterBreak="0">
    <w:nsid w:val="68AF5B4A"/>
    <w:multiLevelType w:val="hybridMultilevel"/>
    <w:tmpl w:val="042427F8"/>
    <w:lvl w:ilvl="0" w:tplc="A05A08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EE4212"/>
    <w:multiLevelType w:val="hybridMultilevel"/>
    <w:tmpl w:val="84D8C76E"/>
    <w:lvl w:ilvl="0" w:tplc="5BE84F38">
      <w:start w:val="1"/>
      <w:numFmt w:val="decimal"/>
      <w:lvlText w:val="%1)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D4A649D"/>
    <w:multiLevelType w:val="multilevel"/>
    <w:tmpl w:val="0E08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ECD470D"/>
    <w:multiLevelType w:val="multilevel"/>
    <w:tmpl w:val="01C0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4"/>
  </w:num>
  <w:num w:numId="3">
    <w:abstractNumId w:val="9"/>
  </w:num>
  <w:num w:numId="4">
    <w:abstractNumId w:val="12"/>
  </w:num>
  <w:num w:numId="5">
    <w:abstractNumId w:val="32"/>
  </w:num>
  <w:num w:numId="6">
    <w:abstractNumId w:val="30"/>
  </w:num>
  <w:num w:numId="7">
    <w:abstractNumId w:val="26"/>
  </w:num>
  <w:num w:numId="8">
    <w:abstractNumId w:val="17"/>
  </w:num>
  <w:num w:numId="9">
    <w:abstractNumId w:val="33"/>
  </w:num>
  <w:num w:numId="10">
    <w:abstractNumId w:val="25"/>
  </w:num>
  <w:num w:numId="11">
    <w:abstractNumId w:val="2"/>
  </w:num>
  <w:num w:numId="12">
    <w:abstractNumId w:val="36"/>
  </w:num>
  <w:num w:numId="13">
    <w:abstractNumId w:val="31"/>
  </w:num>
  <w:num w:numId="14">
    <w:abstractNumId w:val="38"/>
  </w:num>
  <w:num w:numId="15">
    <w:abstractNumId w:val="18"/>
  </w:num>
  <w:num w:numId="16">
    <w:abstractNumId w:val="29"/>
  </w:num>
  <w:num w:numId="17">
    <w:abstractNumId w:val="13"/>
  </w:num>
  <w:num w:numId="18">
    <w:abstractNumId w:val="28"/>
  </w:num>
  <w:num w:numId="19">
    <w:abstractNumId w:val="1"/>
  </w:num>
  <w:num w:numId="20">
    <w:abstractNumId w:val="23"/>
  </w:num>
  <w:num w:numId="21">
    <w:abstractNumId w:val="7"/>
  </w:num>
  <w:num w:numId="22">
    <w:abstractNumId w:val="5"/>
  </w:num>
  <w:num w:numId="23">
    <w:abstractNumId w:val="20"/>
  </w:num>
  <w:num w:numId="24">
    <w:abstractNumId w:val="2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0"/>
  </w:num>
  <w:num w:numId="28">
    <w:abstractNumId w:val="15"/>
  </w:num>
  <w:num w:numId="29">
    <w:abstractNumId w:val="8"/>
  </w:num>
  <w:num w:numId="30">
    <w:abstractNumId w:val="16"/>
  </w:num>
  <w:num w:numId="31">
    <w:abstractNumId w:val="14"/>
  </w:num>
  <w:num w:numId="32">
    <w:abstractNumId w:val="19"/>
  </w:num>
  <w:num w:numId="33">
    <w:abstractNumId w:val="22"/>
  </w:num>
  <w:num w:numId="34">
    <w:abstractNumId w:val="27"/>
  </w:num>
  <w:num w:numId="35">
    <w:abstractNumId w:val="3"/>
  </w:num>
  <w:num w:numId="36">
    <w:abstractNumId w:val="4"/>
  </w:num>
  <w:num w:numId="37">
    <w:abstractNumId w:val="24"/>
  </w:num>
  <w:num w:numId="38">
    <w:abstractNumId w:val="3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E2"/>
    <w:rsid w:val="000007C2"/>
    <w:rsid w:val="00000F55"/>
    <w:rsid w:val="00007705"/>
    <w:rsid w:val="00010B73"/>
    <w:rsid w:val="000120DC"/>
    <w:rsid w:val="00013FF1"/>
    <w:rsid w:val="000171CE"/>
    <w:rsid w:val="00021D3E"/>
    <w:rsid w:val="0002645D"/>
    <w:rsid w:val="00033322"/>
    <w:rsid w:val="00041F58"/>
    <w:rsid w:val="00043097"/>
    <w:rsid w:val="00044BDC"/>
    <w:rsid w:val="00051074"/>
    <w:rsid w:val="000518B9"/>
    <w:rsid w:val="00054898"/>
    <w:rsid w:val="000549E8"/>
    <w:rsid w:val="00057695"/>
    <w:rsid w:val="0007394A"/>
    <w:rsid w:val="00087C7E"/>
    <w:rsid w:val="0009000D"/>
    <w:rsid w:val="00094B38"/>
    <w:rsid w:val="000A5A06"/>
    <w:rsid w:val="000B1F8F"/>
    <w:rsid w:val="000C011A"/>
    <w:rsid w:val="000C7186"/>
    <w:rsid w:val="000D0A43"/>
    <w:rsid w:val="000D5FE3"/>
    <w:rsid w:val="000D724C"/>
    <w:rsid w:val="000D77BE"/>
    <w:rsid w:val="000E53A6"/>
    <w:rsid w:val="000F57E3"/>
    <w:rsid w:val="00103EEA"/>
    <w:rsid w:val="00105881"/>
    <w:rsid w:val="001058C1"/>
    <w:rsid w:val="00113CF5"/>
    <w:rsid w:val="00132A17"/>
    <w:rsid w:val="001422AB"/>
    <w:rsid w:val="001476F7"/>
    <w:rsid w:val="0016032B"/>
    <w:rsid w:val="00163F76"/>
    <w:rsid w:val="00164B2D"/>
    <w:rsid w:val="00175CC6"/>
    <w:rsid w:val="001835DA"/>
    <w:rsid w:val="0018714E"/>
    <w:rsid w:val="00187C3F"/>
    <w:rsid w:val="00195736"/>
    <w:rsid w:val="001A2DDC"/>
    <w:rsid w:val="001A73FD"/>
    <w:rsid w:val="001D6C13"/>
    <w:rsid w:val="001E2DF1"/>
    <w:rsid w:val="001E73E7"/>
    <w:rsid w:val="001F6E51"/>
    <w:rsid w:val="002040FC"/>
    <w:rsid w:val="00205514"/>
    <w:rsid w:val="002068E4"/>
    <w:rsid w:val="00224143"/>
    <w:rsid w:val="00227FF5"/>
    <w:rsid w:val="0023183B"/>
    <w:rsid w:val="002360BC"/>
    <w:rsid w:val="00240287"/>
    <w:rsid w:val="002544AC"/>
    <w:rsid w:val="00254B4D"/>
    <w:rsid w:val="00260149"/>
    <w:rsid w:val="00260DD2"/>
    <w:rsid w:val="00270045"/>
    <w:rsid w:val="002774B4"/>
    <w:rsid w:val="00283A76"/>
    <w:rsid w:val="0028493F"/>
    <w:rsid w:val="002925F2"/>
    <w:rsid w:val="00292C44"/>
    <w:rsid w:val="00297F9A"/>
    <w:rsid w:val="002A08F6"/>
    <w:rsid w:val="002A74A0"/>
    <w:rsid w:val="002C2ABD"/>
    <w:rsid w:val="002C31DA"/>
    <w:rsid w:val="002D5566"/>
    <w:rsid w:val="002E17CA"/>
    <w:rsid w:val="002F32AA"/>
    <w:rsid w:val="00301B32"/>
    <w:rsid w:val="00307CC1"/>
    <w:rsid w:val="00313AE5"/>
    <w:rsid w:val="00320048"/>
    <w:rsid w:val="003221DE"/>
    <w:rsid w:val="003266DD"/>
    <w:rsid w:val="00330665"/>
    <w:rsid w:val="003311B5"/>
    <w:rsid w:val="0034294B"/>
    <w:rsid w:val="0034506D"/>
    <w:rsid w:val="00346962"/>
    <w:rsid w:val="00347BB3"/>
    <w:rsid w:val="00350397"/>
    <w:rsid w:val="00351198"/>
    <w:rsid w:val="00355244"/>
    <w:rsid w:val="00357213"/>
    <w:rsid w:val="00365A93"/>
    <w:rsid w:val="00377C5C"/>
    <w:rsid w:val="00381D0B"/>
    <w:rsid w:val="00382549"/>
    <w:rsid w:val="00386387"/>
    <w:rsid w:val="00386B95"/>
    <w:rsid w:val="003974C4"/>
    <w:rsid w:val="003A0350"/>
    <w:rsid w:val="003A5181"/>
    <w:rsid w:val="003B184B"/>
    <w:rsid w:val="003B2427"/>
    <w:rsid w:val="003B7AE6"/>
    <w:rsid w:val="003C08BC"/>
    <w:rsid w:val="003C556D"/>
    <w:rsid w:val="003D06F9"/>
    <w:rsid w:val="003D0B59"/>
    <w:rsid w:val="003D1385"/>
    <w:rsid w:val="003D1649"/>
    <w:rsid w:val="003D77A7"/>
    <w:rsid w:val="003D7E19"/>
    <w:rsid w:val="00400B39"/>
    <w:rsid w:val="00403781"/>
    <w:rsid w:val="00406FBF"/>
    <w:rsid w:val="00414D17"/>
    <w:rsid w:val="00416E4B"/>
    <w:rsid w:val="00420D8F"/>
    <w:rsid w:val="00422616"/>
    <w:rsid w:val="00423962"/>
    <w:rsid w:val="00437D97"/>
    <w:rsid w:val="00444224"/>
    <w:rsid w:val="00447B2D"/>
    <w:rsid w:val="0045705F"/>
    <w:rsid w:val="004637E4"/>
    <w:rsid w:val="004679C7"/>
    <w:rsid w:val="00471CC7"/>
    <w:rsid w:val="004724BC"/>
    <w:rsid w:val="00472C4A"/>
    <w:rsid w:val="00483E99"/>
    <w:rsid w:val="00486435"/>
    <w:rsid w:val="004929FE"/>
    <w:rsid w:val="0049393F"/>
    <w:rsid w:val="0049398D"/>
    <w:rsid w:val="004A2A0D"/>
    <w:rsid w:val="004A7526"/>
    <w:rsid w:val="004B2953"/>
    <w:rsid w:val="004B50A5"/>
    <w:rsid w:val="004D5B41"/>
    <w:rsid w:val="004E2036"/>
    <w:rsid w:val="004E6CA7"/>
    <w:rsid w:val="004E7EC8"/>
    <w:rsid w:val="004F0255"/>
    <w:rsid w:val="00504DBB"/>
    <w:rsid w:val="00507516"/>
    <w:rsid w:val="00523CE4"/>
    <w:rsid w:val="00524E7D"/>
    <w:rsid w:val="00533418"/>
    <w:rsid w:val="0053441D"/>
    <w:rsid w:val="00537B9C"/>
    <w:rsid w:val="00537C18"/>
    <w:rsid w:val="00543E78"/>
    <w:rsid w:val="005448CF"/>
    <w:rsid w:val="0054520D"/>
    <w:rsid w:val="00556406"/>
    <w:rsid w:val="00556826"/>
    <w:rsid w:val="00566BAE"/>
    <w:rsid w:val="00567C9C"/>
    <w:rsid w:val="00571D3B"/>
    <w:rsid w:val="00577E8C"/>
    <w:rsid w:val="00591724"/>
    <w:rsid w:val="005978FB"/>
    <w:rsid w:val="005A10B8"/>
    <w:rsid w:val="005B31F4"/>
    <w:rsid w:val="005B32CB"/>
    <w:rsid w:val="005B6495"/>
    <w:rsid w:val="005C351D"/>
    <w:rsid w:val="005D5889"/>
    <w:rsid w:val="005E216F"/>
    <w:rsid w:val="005E4CBE"/>
    <w:rsid w:val="005F01B3"/>
    <w:rsid w:val="005F0232"/>
    <w:rsid w:val="005F70BB"/>
    <w:rsid w:val="005F7491"/>
    <w:rsid w:val="0061132D"/>
    <w:rsid w:val="006121EE"/>
    <w:rsid w:val="006129E5"/>
    <w:rsid w:val="00626F37"/>
    <w:rsid w:val="00627747"/>
    <w:rsid w:val="00630506"/>
    <w:rsid w:val="006348BC"/>
    <w:rsid w:val="00652697"/>
    <w:rsid w:val="006545A0"/>
    <w:rsid w:val="0065611D"/>
    <w:rsid w:val="006563B9"/>
    <w:rsid w:val="00670EDB"/>
    <w:rsid w:val="00673D56"/>
    <w:rsid w:val="00681BFB"/>
    <w:rsid w:val="00683789"/>
    <w:rsid w:val="00683D17"/>
    <w:rsid w:val="00685CB5"/>
    <w:rsid w:val="0068653C"/>
    <w:rsid w:val="006910E2"/>
    <w:rsid w:val="006A4481"/>
    <w:rsid w:val="006B24D3"/>
    <w:rsid w:val="006B5D12"/>
    <w:rsid w:val="006C0311"/>
    <w:rsid w:val="006C08B9"/>
    <w:rsid w:val="006D08C9"/>
    <w:rsid w:val="006D2DCA"/>
    <w:rsid w:val="006E19D2"/>
    <w:rsid w:val="006E30B7"/>
    <w:rsid w:val="006F0208"/>
    <w:rsid w:val="006F031E"/>
    <w:rsid w:val="006F0B47"/>
    <w:rsid w:val="006F5C32"/>
    <w:rsid w:val="006F6A0C"/>
    <w:rsid w:val="00712990"/>
    <w:rsid w:val="00713811"/>
    <w:rsid w:val="0071453F"/>
    <w:rsid w:val="00724FFA"/>
    <w:rsid w:val="00727811"/>
    <w:rsid w:val="0073200E"/>
    <w:rsid w:val="00734EF4"/>
    <w:rsid w:val="007372ED"/>
    <w:rsid w:val="00740886"/>
    <w:rsid w:val="007414E3"/>
    <w:rsid w:val="00741861"/>
    <w:rsid w:val="00744486"/>
    <w:rsid w:val="00755872"/>
    <w:rsid w:val="00757C2C"/>
    <w:rsid w:val="007621AC"/>
    <w:rsid w:val="007738A8"/>
    <w:rsid w:val="00774CC6"/>
    <w:rsid w:val="00783BB8"/>
    <w:rsid w:val="0078679E"/>
    <w:rsid w:val="00792FC1"/>
    <w:rsid w:val="00797C98"/>
    <w:rsid w:val="007B17B3"/>
    <w:rsid w:val="007B20BC"/>
    <w:rsid w:val="007C26FF"/>
    <w:rsid w:val="007C4E59"/>
    <w:rsid w:val="007D1458"/>
    <w:rsid w:val="007D1FCB"/>
    <w:rsid w:val="007D64EC"/>
    <w:rsid w:val="007D7A8E"/>
    <w:rsid w:val="007E1D47"/>
    <w:rsid w:val="00800264"/>
    <w:rsid w:val="00800FD2"/>
    <w:rsid w:val="00811B4F"/>
    <w:rsid w:val="00816DE5"/>
    <w:rsid w:val="00833C18"/>
    <w:rsid w:val="00837BB1"/>
    <w:rsid w:val="008419F6"/>
    <w:rsid w:val="008578A2"/>
    <w:rsid w:val="008631EC"/>
    <w:rsid w:val="00865DC1"/>
    <w:rsid w:val="00867415"/>
    <w:rsid w:val="00867CF7"/>
    <w:rsid w:val="0087077F"/>
    <w:rsid w:val="00871324"/>
    <w:rsid w:val="008738E7"/>
    <w:rsid w:val="00880D2A"/>
    <w:rsid w:val="008913FD"/>
    <w:rsid w:val="008A7AE4"/>
    <w:rsid w:val="008B0308"/>
    <w:rsid w:val="008B262F"/>
    <w:rsid w:val="008C04C6"/>
    <w:rsid w:val="008C2BAF"/>
    <w:rsid w:val="008C4D80"/>
    <w:rsid w:val="008C53DE"/>
    <w:rsid w:val="008E7B77"/>
    <w:rsid w:val="008E7F5E"/>
    <w:rsid w:val="008F0592"/>
    <w:rsid w:val="008F2A41"/>
    <w:rsid w:val="00900D92"/>
    <w:rsid w:val="00901E60"/>
    <w:rsid w:val="00904733"/>
    <w:rsid w:val="00912109"/>
    <w:rsid w:val="00913622"/>
    <w:rsid w:val="00917339"/>
    <w:rsid w:val="009176CE"/>
    <w:rsid w:val="00920958"/>
    <w:rsid w:val="00921FED"/>
    <w:rsid w:val="00930EA1"/>
    <w:rsid w:val="0093468A"/>
    <w:rsid w:val="00943C3A"/>
    <w:rsid w:val="0095367B"/>
    <w:rsid w:val="00963A6C"/>
    <w:rsid w:val="00963C0F"/>
    <w:rsid w:val="0096417E"/>
    <w:rsid w:val="00964F30"/>
    <w:rsid w:val="009768BF"/>
    <w:rsid w:val="00976C46"/>
    <w:rsid w:val="009804D5"/>
    <w:rsid w:val="009810AC"/>
    <w:rsid w:val="00992C03"/>
    <w:rsid w:val="00993CD2"/>
    <w:rsid w:val="00994A34"/>
    <w:rsid w:val="00995016"/>
    <w:rsid w:val="009A09A4"/>
    <w:rsid w:val="009B6B3C"/>
    <w:rsid w:val="009B783F"/>
    <w:rsid w:val="009C52E4"/>
    <w:rsid w:val="009C76DF"/>
    <w:rsid w:val="009D0C54"/>
    <w:rsid w:val="009D7EF2"/>
    <w:rsid w:val="009E1BD7"/>
    <w:rsid w:val="009F1B87"/>
    <w:rsid w:val="009F2688"/>
    <w:rsid w:val="009F355C"/>
    <w:rsid w:val="009F56AB"/>
    <w:rsid w:val="00A03B20"/>
    <w:rsid w:val="00A06BD0"/>
    <w:rsid w:val="00A15052"/>
    <w:rsid w:val="00A20911"/>
    <w:rsid w:val="00A23521"/>
    <w:rsid w:val="00A24F75"/>
    <w:rsid w:val="00A360D9"/>
    <w:rsid w:val="00A36396"/>
    <w:rsid w:val="00A36A65"/>
    <w:rsid w:val="00A5507F"/>
    <w:rsid w:val="00A60B0C"/>
    <w:rsid w:val="00A61A84"/>
    <w:rsid w:val="00A6245E"/>
    <w:rsid w:val="00A62CB7"/>
    <w:rsid w:val="00A64E32"/>
    <w:rsid w:val="00A71E4B"/>
    <w:rsid w:val="00A82C42"/>
    <w:rsid w:val="00A84FF2"/>
    <w:rsid w:val="00A85C88"/>
    <w:rsid w:val="00A860D1"/>
    <w:rsid w:val="00A961D0"/>
    <w:rsid w:val="00A96D81"/>
    <w:rsid w:val="00A96E47"/>
    <w:rsid w:val="00AA286B"/>
    <w:rsid w:val="00AA4B1C"/>
    <w:rsid w:val="00AA779F"/>
    <w:rsid w:val="00AB79A9"/>
    <w:rsid w:val="00AC0B5B"/>
    <w:rsid w:val="00AC1841"/>
    <w:rsid w:val="00AC67B3"/>
    <w:rsid w:val="00AE087D"/>
    <w:rsid w:val="00AF1013"/>
    <w:rsid w:val="00AF1B34"/>
    <w:rsid w:val="00B02E11"/>
    <w:rsid w:val="00B0700F"/>
    <w:rsid w:val="00B07502"/>
    <w:rsid w:val="00B11DC1"/>
    <w:rsid w:val="00B21799"/>
    <w:rsid w:val="00B243FD"/>
    <w:rsid w:val="00B252D4"/>
    <w:rsid w:val="00B30A34"/>
    <w:rsid w:val="00B32277"/>
    <w:rsid w:val="00B345E7"/>
    <w:rsid w:val="00B34EA0"/>
    <w:rsid w:val="00B46BDC"/>
    <w:rsid w:val="00B52BEA"/>
    <w:rsid w:val="00B53834"/>
    <w:rsid w:val="00B56451"/>
    <w:rsid w:val="00B56665"/>
    <w:rsid w:val="00B658D6"/>
    <w:rsid w:val="00B766EB"/>
    <w:rsid w:val="00B93C61"/>
    <w:rsid w:val="00B970A2"/>
    <w:rsid w:val="00BA3794"/>
    <w:rsid w:val="00BA7796"/>
    <w:rsid w:val="00BB0D86"/>
    <w:rsid w:val="00BB3813"/>
    <w:rsid w:val="00BB6482"/>
    <w:rsid w:val="00BC32AA"/>
    <w:rsid w:val="00BC7A41"/>
    <w:rsid w:val="00BD08E3"/>
    <w:rsid w:val="00BD6348"/>
    <w:rsid w:val="00BE1DB5"/>
    <w:rsid w:val="00BE396A"/>
    <w:rsid w:val="00BE4C08"/>
    <w:rsid w:val="00BF1771"/>
    <w:rsid w:val="00BF2BA0"/>
    <w:rsid w:val="00BF526B"/>
    <w:rsid w:val="00BF6490"/>
    <w:rsid w:val="00C06142"/>
    <w:rsid w:val="00C14B22"/>
    <w:rsid w:val="00C177FA"/>
    <w:rsid w:val="00C17987"/>
    <w:rsid w:val="00C2100F"/>
    <w:rsid w:val="00C27284"/>
    <w:rsid w:val="00C306BE"/>
    <w:rsid w:val="00C454FF"/>
    <w:rsid w:val="00C51BBA"/>
    <w:rsid w:val="00C82C1E"/>
    <w:rsid w:val="00C853C1"/>
    <w:rsid w:val="00C86562"/>
    <w:rsid w:val="00C91ABC"/>
    <w:rsid w:val="00CA3796"/>
    <w:rsid w:val="00CA7BF4"/>
    <w:rsid w:val="00CB47DE"/>
    <w:rsid w:val="00CC1BE5"/>
    <w:rsid w:val="00CC45DC"/>
    <w:rsid w:val="00CC70D2"/>
    <w:rsid w:val="00CC78B0"/>
    <w:rsid w:val="00CD75F5"/>
    <w:rsid w:val="00CE7C79"/>
    <w:rsid w:val="00CF251D"/>
    <w:rsid w:val="00CF3B84"/>
    <w:rsid w:val="00CF508D"/>
    <w:rsid w:val="00D02350"/>
    <w:rsid w:val="00D02A52"/>
    <w:rsid w:val="00D02BCC"/>
    <w:rsid w:val="00D062AC"/>
    <w:rsid w:val="00D154B5"/>
    <w:rsid w:val="00D15F15"/>
    <w:rsid w:val="00D22C5B"/>
    <w:rsid w:val="00D261BE"/>
    <w:rsid w:val="00D275D5"/>
    <w:rsid w:val="00D4266B"/>
    <w:rsid w:val="00D442F7"/>
    <w:rsid w:val="00D50121"/>
    <w:rsid w:val="00D55540"/>
    <w:rsid w:val="00D61FB7"/>
    <w:rsid w:val="00D675B3"/>
    <w:rsid w:val="00D954C0"/>
    <w:rsid w:val="00D955EA"/>
    <w:rsid w:val="00D95B0F"/>
    <w:rsid w:val="00DA32B0"/>
    <w:rsid w:val="00DA4631"/>
    <w:rsid w:val="00DB43DB"/>
    <w:rsid w:val="00DB5706"/>
    <w:rsid w:val="00DB70EF"/>
    <w:rsid w:val="00DC7296"/>
    <w:rsid w:val="00DD30FC"/>
    <w:rsid w:val="00DD7C29"/>
    <w:rsid w:val="00DE2A14"/>
    <w:rsid w:val="00DF23A0"/>
    <w:rsid w:val="00E00CD8"/>
    <w:rsid w:val="00E10682"/>
    <w:rsid w:val="00E1083D"/>
    <w:rsid w:val="00E12743"/>
    <w:rsid w:val="00E15041"/>
    <w:rsid w:val="00E1513D"/>
    <w:rsid w:val="00E21073"/>
    <w:rsid w:val="00E26AAD"/>
    <w:rsid w:val="00E27A3E"/>
    <w:rsid w:val="00E325A3"/>
    <w:rsid w:val="00E3620B"/>
    <w:rsid w:val="00E41A0B"/>
    <w:rsid w:val="00E42949"/>
    <w:rsid w:val="00E5581A"/>
    <w:rsid w:val="00E62DC0"/>
    <w:rsid w:val="00E66BC0"/>
    <w:rsid w:val="00E70C71"/>
    <w:rsid w:val="00E7101C"/>
    <w:rsid w:val="00E718C2"/>
    <w:rsid w:val="00E80052"/>
    <w:rsid w:val="00E81406"/>
    <w:rsid w:val="00E8527C"/>
    <w:rsid w:val="00E873DF"/>
    <w:rsid w:val="00E932BF"/>
    <w:rsid w:val="00EA0125"/>
    <w:rsid w:val="00EA3BAF"/>
    <w:rsid w:val="00EA3C78"/>
    <w:rsid w:val="00EA4B31"/>
    <w:rsid w:val="00EA4F2F"/>
    <w:rsid w:val="00ED110D"/>
    <w:rsid w:val="00ED75E0"/>
    <w:rsid w:val="00EE31FD"/>
    <w:rsid w:val="00EE5E3F"/>
    <w:rsid w:val="00EE61FC"/>
    <w:rsid w:val="00EF3863"/>
    <w:rsid w:val="00F0426E"/>
    <w:rsid w:val="00F27374"/>
    <w:rsid w:val="00F42459"/>
    <w:rsid w:val="00F4595F"/>
    <w:rsid w:val="00F4648B"/>
    <w:rsid w:val="00F509BB"/>
    <w:rsid w:val="00F50FE2"/>
    <w:rsid w:val="00F52369"/>
    <w:rsid w:val="00F55124"/>
    <w:rsid w:val="00F629A6"/>
    <w:rsid w:val="00F6401B"/>
    <w:rsid w:val="00F70122"/>
    <w:rsid w:val="00F76AEC"/>
    <w:rsid w:val="00F85D6F"/>
    <w:rsid w:val="00F9180A"/>
    <w:rsid w:val="00F946F1"/>
    <w:rsid w:val="00F9488D"/>
    <w:rsid w:val="00FA1DE8"/>
    <w:rsid w:val="00FA4027"/>
    <w:rsid w:val="00FB17B5"/>
    <w:rsid w:val="00FB4102"/>
    <w:rsid w:val="00FC5937"/>
    <w:rsid w:val="00FC59C7"/>
    <w:rsid w:val="00FD2227"/>
    <w:rsid w:val="00FD40A9"/>
    <w:rsid w:val="00FE10F3"/>
    <w:rsid w:val="00FE42A9"/>
    <w:rsid w:val="00FE524D"/>
    <w:rsid w:val="00FF00E3"/>
    <w:rsid w:val="00FF1BBB"/>
    <w:rsid w:val="00FF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AA142"/>
  <w15:docId w15:val="{3EA33A75-1A66-4B1A-9DBB-B09A11CD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44224"/>
    <w:pPr>
      <w:spacing w:line="360" w:lineRule="auto"/>
      <w:jc w:val="center"/>
      <w:outlineLvl w:val="0"/>
    </w:pPr>
    <w:rPr>
      <w:rFonts w:eastAsiaTheme="minorEastAsia"/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50FE2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rsid w:val="002C2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2ABD"/>
    <w:rPr>
      <w:sz w:val="24"/>
      <w:szCs w:val="24"/>
    </w:rPr>
  </w:style>
  <w:style w:type="paragraph" w:styleId="a6">
    <w:name w:val="footer"/>
    <w:basedOn w:val="a"/>
    <w:link w:val="a7"/>
    <w:uiPriority w:val="99"/>
    <w:rsid w:val="002C2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2ABD"/>
    <w:rPr>
      <w:sz w:val="24"/>
      <w:szCs w:val="24"/>
    </w:rPr>
  </w:style>
  <w:style w:type="paragraph" w:styleId="a8">
    <w:name w:val="Balloon Text"/>
    <w:basedOn w:val="a"/>
    <w:link w:val="a9"/>
    <w:uiPriority w:val="99"/>
    <w:rsid w:val="00783B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83BB8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C86562"/>
    <w:rPr>
      <w:b/>
      <w:bCs/>
    </w:rPr>
  </w:style>
  <w:style w:type="table" w:styleId="ab">
    <w:name w:val="Table Grid"/>
    <w:basedOn w:val="a1"/>
    <w:uiPriority w:val="59"/>
    <w:rsid w:val="0065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545A0"/>
    <w:rPr>
      <w:color w:val="808080"/>
    </w:rPr>
  </w:style>
  <w:style w:type="paragraph" w:styleId="ad">
    <w:name w:val="List Paragraph"/>
    <w:basedOn w:val="a"/>
    <w:uiPriority w:val="34"/>
    <w:qFormat/>
    <w:rsid w:val="0019573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F01B3"/>
    <w:pPr>
      <w:spacing w:after="200" w:line="276" w:lineRule="auto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5F01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01B3"/>
  </w:style>
  <w:style w:type="character" w:customStyle="1" w:styleId="11">
    <w:name w:val="Неразрешенное упоминание1"/>
    <w:basedOn w:val="a0"/>
    <w:uiPriority w:val="99"/>
    <w:semiHidden/>
    <w:unhideWhenUsed/>
    <w:rsid w:val="005F01B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E5E3F"/>
    <w:rPr>
      <w:color w:val="605E5C"/>
      <w:shd w:val="clear" w:color="auto" w:fill="E1DFDD"/>
    </w:rPr>
  </w:style>
  <w:style w:type="paragraph" w:styleId="af0">
    <w:name w:val="Title"/>
    <w:basedOn w:val="a"/>
    <w:link w:val="af1"/>
    <w:qFormat/>
    <w:rsid w:val="00F946F1"/>
    <w:pPr>
      <w:jc w:val="center"/>
    </w:pPr>
    <w:rPr>
      <w:sz w:val="32"/>
      <w:szCs w:val="20"/>
    </w:rPr>
  </w:style>
  <w:style w:type="character" w:customStyle="1" w:styleId="af1">
    <w:name w:val="Заголовок Знак"/>
    <w:basedOn w:val="a0"/>
    <w:link w:val="af0"/>
    <w:rsid w:val="00F946F1"/>
    <w:rPr>
      <w:sz w:val="32"/>
    </w:rPr>
  </w:style>
  <w:style w:type="table" w:customStyle="1" w:styleId="12">
    <w:name w:val="Сетка таблицы1"/>
    <w:basedOn w:val="a1"/>
    <w:next w:val="ab"/>
    <w:uiPriority w:val="39"/>
    <w:rsid w:val="00493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39"/>
    <w:rsid w:val="000E53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4224"/>
    <w:rPr>
      <w:rFonts w:eastAsiaTheme="minorEastAsia"/>
      <w:b/>
      <w:bCs/>
      <w:kern w:val="36"/>
      <w:sz w:val="32"/>
      <w:szCs w:val="48"/>
    </w:rPr>
  </w:style>
  <w:style w:type="paragraph" w:styleId="af2">
    <w:name w:val="TOC Heading"/>
    <w:basedOn w:val="1"/>
    <w:next w:val="a"/>
    <w:uiPriority w:val="39"/>
    <w:unhideWhenUsed/>
    <w:qFormat/>
    <w:rsid w:val="00BE396A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800264"/>
    <w:pPr>
      <w:tabs>
        <w:tab w:val="right" w:leader="dot" w:pos="9911"/>
      </w:tabs>
      <w:spacing w:line="360" w:lineRule="auto"/>
      <w:ind w:left="709"/>
    </w:pPr>
  </w:style>
  <w:style w:type="paragraph" w:styleId="af3">
    <w:name w:val="No Spacing"/>
    <w:link w:val="af4"/>
    <w:uiPriority w:val="1"/>
    <w:qFormat/>
    <w:rsid w:val="00992C0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992C0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5">
    <w:name w:val="FollowedHyperlink"/>
    <w:basedOn w:val="a0"/>
    <w:semiHidden/>
    <w:unhideWhenUsed/>
    <w:rsid w:val="007D1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1F62-CA6F-4D54-B0CF-DD65F5E7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2020-06-20T06:06:00Z</cp:lastPrinted>
  <dcterms:created xsi:type="dcterms:W3CDTF">2021-06-03T16:36:00Z</dcterms:created>
  <dcterms:modified xsi:type="dcterms:W3CDTF">2021-06-03T16:42:00Z</dcterms:modified>
</cp:coreProperties>
</file>