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B2" w:rsidRPr="00D44CDE" w:rsidRDefault="00D44CDE" w:rsidP="00D44CDE">
      <w:pPr>
        <w:widowControl/>
        <w:autoSpaceDE/>
        <w:autoSpaceDN/>
        <w:adjustRightInd/>
        <w:ind w:left="684"/>
        <w:jc w:val="center"/>
        <w:rPr>
          <w:b/>
          <w:bCs/>
          <w:color w:val="000000"/>
          <w:sz w:val="28"/>
          <w:szCs w:val="28"/>
        </w:rPr>
      </w:pPr>
      <w:r w:rsidRPr="00D44CDE">
        <w:rPr>
          <w:b/>
          <w:bCs/>
          <w:color w:val="000000"/>
          <w:sz w:val="28"/>
          <w:szCs w:val="28"/>
        </w:rPr>
        <w:t>ГБ</w:t>
      </w:r>
      <w:r w:rsidR="00A84DC9">
        <w:rPr>
          <w:b/>
          <w:bCs/>
          <w:color w:val="000000"/>
          <w:sz w:val="28"/>
          <w:szCs w:val="28"/>
        </w:rPr>
        <w:t>П</w:t>
      </w:r>
      <w:r w:rsidRPr="00D44CDE">
        <w:rPr>
          <w:b/>
          <w:bCs/>
          <w:color w:val="000000"/>
          <w:sz w:val="28"/>
          <w:szCs w:val="28"/>
        </w:rPr>
        <w:t xml:space="preserve">ОУ </w:t>
      </w:r>
      <w:r w:rsidRPr="00D44CDE">
        <w:rPr>
          <w:b/>
          <w:bCs/>
          <w:color w:val="000000"/>
          <w:sz w:val="28"/>
          <w:szCs w:val="28"/>
        </w:rPr>
        <w:br/>
        <w:t>Троицкий технологический техникум</w:t>
      </w:r>
    </w:p>
    <w:p w:rsidR="00C129DA" w:rsidRPr="00D44CDE" w:rsidRDefault="00C129DA" w:rsidP="00D44CDE">
      <w:pPr>
        <w:widowControl/>
        <w:autoSpaceDE/>
        <w:autoSpaceDN/>
        <w:adjustRightInd/>
        <w:ind w:left="684"/>
        <w:jc w:val="center"/>
        <w:rPr>
          <w:b/>
          <w:bCs/>
          <w:color w:val="000000"/>
          <w:sz w:val="28"/>
          <w:szCs w:val="28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4789F" w:rsidRDefault="00F4789F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4789F" w:rsidRDefault="00F4789F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4789F" w:rsidRDefault="00F4789F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4789F" w:rsidRDefault="00F4789F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4789F" w:rsidRDefault="00F4789F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Pr="00756782" w:rsidRDefault="00C129DA" w:rsidP="00756782">
      <w:pPr>
        <w:jc w:val="center"/>
        <w:rPr>
          <w:b/>
          <w:caps/>
          <w:sz w:val="32"/>
          <w:szCs w:val="32"/>
        </w:rPr>
      </w:pPr>
      <w:r w:rsidRPr="00756782">
        <w:rPr>
          <w:b/>
          <w:caps/>
          <w:sz w:val="32"/>
          <w:szCs w:val="32"/>
        </w:rPr>
        <w:t>Методические УКАЗАНИЯ</w:t>
      </w:r>
    </w:p>
    <w:p w:rsidR="00756782" w:rsidRPr="00756782" w:rsidRDefault="00756782" w:rsidP="00756782">
      <w:pPr>
        <w:jc w:val="center"/>
        <w:rPr>
          <w:b/>
          <w:caps/>
          <w:sz w:val="32"/>
          <w:szCs w:val="32"/>
        </w:rPr>
      </w:pPr>
      <w:r w:rsidRPr="00756782">
        <w:rPr>
          <w:b/>
          <w:caps/>
          <w:sz w:val="32"/>
          <w:szCs w:val="32"/>
        </w:rPr>
        <w:t xml:space="preserve">и </w:t>
      </w:r>
    </w:p>
    <w:p w:rsidR="00756782" w:rsidRPr="00756782" w:rsidRDefault="00756782" w:rsidP="00756782">
      <w:pPr>
        <w:jc w:val="center"/>
        <w:rPr>
          <w:b/>
          <w:caps/>
          <w:sz w:val="32"/>
          <w:szCs w:val="32"/>
        </w:rPr>
      </w:pPr>
      <w:r w:rsidRPr="00756782">
        <w:rPr>
          <w:b/>
          <w:caps/>
          <w:sz w:val="32"/>
          <w:szCs w:val="32"/>
        </w:rPr>
        <w:t xml:space="preserve">контрольные задания </w:t>
      </w:r>
    </w:p>
    <w:p w:rsidR="00C129DA" w:rsidRPr="00F57AD4" w:rsidRDefault="00C129DA" w:rsidP="00C129DA">
      <w:pPr>
        <w:spacing w:line="360" w:lineRule="auto"/>
        <w:jc w:val="center"/>
        <w:rPr>
          <w:sz w:val="36"/>
          <w:szCs w:val="36"/>
        </w:rPr>
      </w:pPr>
      <w:r w:rsidRPr="00F57AD4">
        <w:rPr>
          <w:sz w:val="36"/>
          <w:szCs w:val="36"/>
        </w:rPr>
        <w:t>для студентов-заочников</w:t>
      </w:r>
    </w:p>
    <w:p w:rsidR="00C129DA" w:rsidRDefault="00C129DA" w:rsidP="00C12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9DA" w:rsidRDefault="00C129DA" w:rsidP="00C129DA">
      <w:pPr>
        <w:jc w:val="center"/>
        <w:rPr>
          <w:sz w:val="28"/>
          <w:szCs w:val="28"/>
        </w:rPr>
      </w:pPr>
    </w:p>
    <w:p w:rsidR="00C129DA" w:rsidRPr="001B0AE8" w:rsidRDefault="00C129DA" w:rsidP="00C129DA">
      <w:pPr>
        <w:jc w:val="center"/>
        <w:rPr>
          <w:sz w:val="28"/>
          <w:szCs w:val="28"/>
        </w:rPr>
      </w:pPr>
    </w:p>
    <w:p w:rsidR="00C129DA" w:rsidRPr="001B0AE8" w:rsidRDefault="00C129DA" w:rsidP="00C129DA">
      <w:pPr>
        <w:jc w:val="center"/>
        <w:rPr>
          <w:sz w:val="28"/>
          <w:szCs w:val="28"/>
        </w:rPr>
      </w:pPr>
    </w:p>
    <w:p w:rsidR="00F4789F" w:rsidRDefault="00F4789F" w:rsidP="00F47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</w:t>
      </w:r>
      <w:r w:rsidR="00C129DA" w:rsidRPr="00A53269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C129DA" w:rsidRPr="00BF4214" w:rsidRDefault="00CA326D" w:rsidP="00F478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ОП 05 </w:t>
      </w:r>
      <w:r w:rsidR="007D6C59" w:rsidRPr="00BF4214">
        <w:rPr>
          <w:b/>
          <w:sz w:val="40"/>
          <w:szCs w:val="40"/>
        </w:rPr>
        <w:t xml:space="preserve">Метрология и </w:t>
      </w:r>
      <w:r w:rsidR="00C129DA" w:rsidRPr="00BF4214">
        <w:rPr>
          <w:b/>
          <w:sz w:val="40"/>
          <w:szCs w:val="40"/>
        </w:rPr>
        <w:t>стандартизация</w:t>
      </w:r>
    </w:p>
    <w:p w:rsidR="00F4789F" w:rsidRDefault="00C129DA" w:rsidP="00F4789F">
      <w:pPr>
        <w:jc w:val="center"/>
        <w:rPr>
          <w:sz w:val="28"/>
          <w:szCs w:val="28"/>
        </w:rPr>
      </w:pPr>
      <w:r w:rsidRPr="00A53269">
        <w:rPr>
          <w:sz w:val="28"/>
          <w:szCs w:val="28"/>
        </w:rPr>
        <w:t xml:space="preserve">специальность </w:t>
      </w:r>
      <w:r w:rsidR="00A84DC9">
        <w:rPr>
          <w:sz w:val="28"/>
          <w:szCs w:val="28"/>
        </w:rPr>
        <w:t>19.02.10</w:t>
      </w:r>
    </w:p>
    <w:p w:rsidR="00C129DA" w:rsidRPr="00A53269" w:rsidRDefault="00C129DA" w:rsidP="00F4789F">
      <w:pPr>
        <w:jc w:val="center"/>
        <w:rPr>
          <w:sz w:val="28"/>
          <w:szCs w:val="28"/>
        </w:rPr>
      </w:pPr>
      <w:r w:rsidRPr="00A53269">
        <w:rPr>
          <w:sz w:val="28"/>
          <w:szCs w:val="28"/>
        </w:rPr>
        <w:t>Технология продукции общественного питания</w:t>
      </w:r>
    </w:p>
    <w:p w:rsidR="00C129DA" w:rsidRPr="00A53269" w:rsidRDefault="00C129DA" w:rsidP="00F4789F">
      <w:pPr>
        <w:jc w:val="center"/>
        <w:rPr>
          <w:sz w:val="28"/>
          <w:szCs w:val="28"/>
        </w:rPr>
      </w:pPr>
    </w:p>
    <w:p w:rsidR="00C129DA" w:rsidRPr="001B0AE8" w:rsidRDefault="00C129DA" w:rsidP="00F4789F">
      <w:pPr>
        <w:jc w:val="center"/>
        <w:rPr>
          <w:sz w:val="28"/>
          <w:szCs w:val="28"/>
        </w:rPr>
      </w:pPr>
    </w:p>
    <w:p w:rsidR="00C129DA" w:rsidRDefault="00C129DA" w:rsidP="00C129DA">
      <w:pPr>
        <w:jc w:val="center"/>
        <w:rPr>
          <w:sz w:val="28"/>
          <w:szCs w:val="28"/>
        </w:rPr>
      </w:pPr>
    </w:p>
    <w:p w:rsidR="00C129DA" w:rsidRDefault="00C129DA" w:rsidP="00C129DA">
      <w:pPr>
        <w:jc w:val="center"/>
        <w:rPr>
          <w:sz w:val="28"/>
          <w:szCs w:val="28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277A5" w:rsidRDefault="00F277A5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277A5" w:rsidRDefault="00F277A5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277A5" w:rsidRDefault="00F277A5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277A5" w:rsidRDefault="00F277A5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277A5" w:rsidRDefault="00F277A5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F277A5" w:rsidRDefault="00F277A5" w:rsidP="00783B99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</w:pPr>
    </w:p>
    <w:p w:rsidR="00783B99" w:rsidRDefault="00783B99" w:rsidP="00783B99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</w:pPr>
    </w:p>
    <w:p w:rsidR="0085432B" w:rsidRPr="00AD70D8" w:rsidRDefault="00BB11CB" w:rsidP="00BB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5432B" w:rsidRPr="004E48AD">
        <w:rPr>
          <w:sz w:val="28"/>
          <w:szCs w:val="28"/>
        </w:rPr>
        <w:t xml:space="preserve">Методические указания составлены на основе  Примерной основной профессиональной </w:t>
      </w:r>
      <w:r w:rsidR="00CE53FF">
        <w:rPr>
          <w:sz w:val="28"/>
          <w:szCs w:val="28"/>
        </w:rPr>
        <w:t xml:space="preserve"> </w:t>
      </w:r>
      <w:r w:rsidR="0085432B" w:rsidRPr="004E48AD">
        <w:rPr>
          <w:sz w:val="28"/>
          <w:szCs w:val="28"/>
        </w:rPr>
        <w:t xml:space="preserve">образовательной программы среднего профессионального образования по специальности </w:t>
      </w:r>
      <w:r w:rsidR="00A84DC9">
        <w:rPr>
          <w:sz w:val="28"/>
          <w:szCs w:val="28"/>
        </w:rPr>
        <w:t>19.02.10</w:t>
      </w:r>
      <w:r w:rsidR="0085432B" w:rsidRPr="004E48AD">
        <w:rPr>
          <w:sz w:val="28"/>
          <w:szCs w:val="28"/>
        </w:rPr>
        <w:t xml:space="preserve"> Технология продукции общественного питания, </w:t>
      </w:r>
      <w:r w:rsidR="0085432B" w:rsidRPr="00120414">
        <w:rPr>
          <w:sz w:val="28"/>
          <w:szCs w:val="28"/>
        </w:rPr>
        <w:t xml:space="preserve">в соответствии </w:t>
      </w:r>
      <w:r w:rsidR="0085432B" w:rsidRPr="00120414">
        <w:rPr>
          <w:sz w:val="28"/>
          <w:szCs w:val="28"/>
          <w:lang w:val="en-US"/>
        </w:rPr>
        <w:t>c</w:t>
      </w:r>
      <w:r w:rsidR="0085432B" w:rsidRPr="00120414">
        <w:rPr>
          <w:sz w:val="28"/>
          <w:szCs w:val="28"/>
        </w:rPr>
        <w:t xml:space="preserve"> программо</w:t>
      </w:r>
      <w:r w:rsidR="00AD70D8">
        <w:rPr>
          <w:sz w:val="28"/>
          <w:szCs w:val="28"/>
        </w:rPr>
        <w:t xml:space="preserve">й учебной дисциплины </w:t>
      </w:r>
      <w:r w:rsidR="00CA326D" w:rsidRPr="00CA326D">
        <w:rPr>
          <w:b/>
          <w:sz w:val="28"/>
          <w:szCs w:val="28"/>
        </w:rPr>
        <w:t>ОП 05</w:t>
      </w:r>
      <w:r w:rsidR="00CA326D">
        <w:rPr>
          <w:sz w:val="28"/>
          <w:szCs w:val="28"/>
        </w:rPr>
        <w:t xml:space="preserve"> </w:t>
      </w:r>
      <w:r w:rsidR="00AD70D8" w:rsidRPr="00AD70D8">
        <w:rPr>
          <w:b/>
          <w:sz w:val="28"/>
          <w:szCs w:val="28"/>
        </w:rPr>
        <w:t>Метрология и стандартизация</w:t>
      </w:r>
      <w:r w:rsidR="0085432B">
        <w:rPr>
          <w:sz w:val="28"/>
          <w:szCs w:val="28"/>
        </w:rPr>
        <w:t>,</w:t>
      </w:r>
      <w:r w:rsidR="0085432B" w:rsidRPr="004E48AD">
        <w:rPr>
          <w:sz w:val="28"/>
          <w:szCs w:val="28"/>
        </w:rPr>
        <w:t xml:space="preserve"> утвержденной Советом Министерства образования и науки Челябинской области по Примерным ОПОП  </w:t>
      </w:r>
      <w:r w:rsidR="00CE53FF">
        <w:rPr>
          <w:sz w:val="28"/>
          <w:szCs w:val="28"/>
        </w:rPr>
        <w:t xml:space="preserve"> </w:t>
      </w:r>
      <w:r w:rsidR="0085432B" w:rsidRPr="004E48AD">
        <w:rPr>
          <w:sz w:val="28"/>
          <w:szCs w:val="28"/>
        </w:rPr>
        <w:t>26 апреля 2011 года рег.</w:t>
      </w:r>
      <w:r w:rsidR="00CE53FF">
        <w:rPr>
          <w:sz w:val="28"/>
          <w:szCs w:val="28"/>
        </w:rPr>
        <w:t xml:space="preserve"> </w:t>
      </w:r>
      <w:r w:rsidR="0085432B" w:rsidRPr="004E48AD">
        <w:rPr>
          <w:sz w:val="28"/>
          <w:szCs w:val="28"/>
        </w:rPr>
        <w:t>№10</w:t>
      </w:r>
    </w:p>
    <w:p w:rsidR="00CE53FF" w:rsidRPr="004E48AD" w:rsidRDefault="00CE53FF" w:rsidP="00BB11CB">
      <w:pPr>
        <w:spacing w:line="360" w:lineRule="auto"/>
        <w:rPr>
          <w:sz w:val="28"/>
          <w:szCs w:val="28"/>
        </w:rPr>
      </w:pPr>
    </w:p>
    <w:p w:rsidR="0085432B" w:rsidRPr="004E48AD" w:rsidRDefault="0085432B" w:rsidP="00BB11CB">
      <w:pPr>
        <w:spacing w:line="360" w:lineRule="auto"/>
        <w:rPr>
          <w:sz w:val="28"/>
          <w:szCs w:val="28"/>
        </w:rPr>
      </w:pPr>
      <w:r w:rsidRPr="004E48AD">
        <w:rPr>
          <w:sz w:val="28"/>
          <w:szCs w:val="28"/>
        </w:rPr>
        <w:t xml:space="preserve">Организация –  разработчик: </w:t>
      </w:r>
    </w:p>
    <w:p w:rsidR="0085432B" w:rsidRPr="004E48AD" w:rsidRDefault="0085432B" w:rsidP="00BB11CB">
      <w:pPr>
        <w:spacing w:line="360" w:lineRule="auto"/>
        <w:rPr>
          <w:sz w:val="28"/>
          <w:szCs w:val="28"/>
        </w:rPr>
      </w:pPr>
      <w:r w:rsidRPr="004E48AD">
        <w:rPr>
          <w:sz w:val="28"/>
          <w:szCs w:val="28"/>
        </w:rPr>
        <w:t>ГБ</w:t>
      </w:r>
      <w:r w:rsidR="00A84DC9">
        <w:rPr>
          <w:sz w:val="28"/>
          <w:szCs w:val="28"/>
        </w:rPr>
        <w:t>П</w:t>
      </w:r>
      <w:r w:rsidRPr="004E48AD">
        <w:rPr>
          <w:sz w:val="28"/>
          <w:szCs w:val="28"/>
        </w:rPr>
        <w:t>ОУ «Троицкий технологический техникум»</w:t>
      </w:r>
    </w:p>
    <w:p w:rsidR="0085432B" w:rsidRPr="004E48AD" w:rsidRDefault="009A3412" w:rsidP="00BB11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85432B" w:rsidRPr="004E48AD">
        <w:rPr>
          <w:sz w:val="28"/>
          <w:szCs w:val="28"/>
        </w:rPr>
        <w:t>:</w:t>
      </w:r>
    </w:p>
    <w:p w:rsidR="0085432B" w:rsidRPr="004E48AD" w:rsidRDefault="00F277A5" w:rsidP="00BB11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Исанбердина</w:t>
      </w:r>
      <w:r w:rsidR="0085432B" w:rsidRPr="004E48AD">
        <w:rPr>
          <w:sz w:val="28"/>
          <w:szCs w:val="28"/>
        </w:rPr>
        <w:t xml:space="preserve"> Р.М. – преподаватель проф. дисциплин ГБ</w:t>
      </w:r>
      <w:r w:rsidR="00A84DC9">
        <w:rPr>
          <w:sz w:val="28"/>
          <w:szCs w:val="28"/>
        </w:rPr>
        <w:t>П</w:t>
      </w:r>
      <w:r w:rsidR="0085432B" w:rsidRPr="004E48AD">
        <w:rPr>
          <w:sz w:val="28"/>
          <w:szCs w:val="28"/>
        </w:rPr>
        <w:t>ОУ «Троицкий технологический техникум»</w:t>
      </w:r>
    </w:p>
    <w:p w:rsidR="0085432B" w:rsidRDefault="0085432B" w:rsidP="0085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5432B" w:rsidRDefault="0085432B" w:rsidP="0085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5432B" w:rsidRDefault="0085432B" w:rsidP="0085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5432B" w:rsidRDefault="0085432B" w:rsidP="0085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5432B" w:rsidRPr="002365FD" w:rsidRDefault="0085432B" w:rsidP="00D1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caps/>
          <w:sz w:val="28"/>
          <w:szCs w:val="28"/>
        </w:rPr>
      </w:pPr>
    </w:p>
    <w:p w:rsidR="0085432B" w:rsidRPr="002365FD" w:rsidRDefault="00594C43" w:rsidP="00594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1B0AE8">
        <w:rPr>
          <w:sz w:val="28"/>
          <w:szCs w:val="28"/>
        </w:rPr>
        <w:t>Рецензенты:</w:t>
      </w:r>
    </w:p>
    <w:p w:rsidR="0085432B" w:rsidRPr="00FC04C6" w:rsidRDefault="0085432B" w:rsidP="0085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85432B" w:rsidRDefault="0085432B" w:rsidP="00854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432B" w:rsidRPr="00120414" w:rsidRDefault="0085432B" w:rsidP="00854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432B" w:rsidRDefault="0085432B" w:rsidP="0085432B">
      <w:pPr>
        <w:pStyle w:val="a7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5432B" w:rsidRDefault="0085432B" w:rsidP="00854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432B" w:rsidRDefault="0085432B" w:rsidP="00854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29DA" w:rsidRDefault="00C129DA" w:rsidP="00C601A0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</w:p>
    <w:p w:rsidR="00D12789" w:rsidRPr="004A42E0" w:rsidRDefault="00D12789" w:rsidP="00D12789">
      <w:pPr>
        <w:shd w:val="clear" w:color="auto" w:fill="FFFFFF"/>
        <w:spacing w:before="211" w:line="360" w:lineRule="auto"/>
        <w:ind w:left="19" w:firstLine="399"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Методические указания разработаны для самостоятельной работы студентов заочного отделения, изучающих дисциплину «Метрология, стандартизация и сертификация». </w:t>
      </w:r>
      <w:r w:rsidRPr="004A42E0">
        <w:rPr>
          <w:bCs/>
          <w:color w:val="000000"/>
          <w:spacing w:val="-11"/>
          <w:sz w:val="28"/>
          <w:szCs w:val="28"/>
        </w:rPr>
        <w:t xml:space="preserve">В методических указаниях приведены рекомендации по </w:t>
      </w:r>
      <w:r>
        <w:rPr>
          <w:bCs/>
          <w:color w:val="000000"/>
          <w:spacing w:val="-11"/>
          <w:sz w:val="28"/>
          <w:szCs w:val="28"/>
        </w:rPr>
        <w:t>изучению программного материала,</w:t>
      </w:r>
      <w:r w:rsidRPr="004A42E0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</w:rPr>
        <w:t>в</w:t>
      </w:r>
      <w:r w:rsidRPr="004A42E0">
        <w:rPr>
          <w:bCs/>
          <w:color w:val="000000"/>
          <w:spacing w:val="-11"/>
          <w:sz w:val="28"/>
          <w:szCs w:val="28"/>
        </w:rPr>
        <w:t>опросы для самоконтроля, рекомендации по выполнению контрольной работы, задания на контрольную работу.</w:t>
      </w:r>
      <w:r>
        <w:rPr>
          <w:bCs/>
          <w:color w:val="000000"/>
          <w:spacing w:val="-11"/>
          <w:sz w:val="28"/>
          <w:szCs w:val="28"/>
        </w:rPr>
        <w:t xml:space="preserve"> </w:t>
      </w:r>
    </w:p>
    <w:p w:rsidR="00B35AF4" w:rsidRDefault="00B35AF4" w:rsidP="00C05DD8">
      <w:pPr>
        <w:shd w:val="clear" w:color="auto" w:fill="FFFFFF"/>
        <w:spacing w:before="211" w:line="264" w:lineRule="auto"/>
        <w:rPr>
          <w:b/>
          <w:bCs/>
          <w:color w:val="000000"/>
          <w:spacing w:val="-11"/>
          <w:sz w:val="32"/>
          <w:szCs w:val="32"/>
        </w:rPr>
      </w:pPr>
    </w:p>
    <w:p w:rsidR="00D12789" w:rsidRDefault="00D12789" w:rsidP="00994893">
      <w:pPr>
        <w:shd w:val="clear" w:color="auto" w:fill="FFFFFF"/>
        <w:spacing w:before="211" w:line="264" w:lineRule="auto"/>
        <w:jc w:val="center"/>
        <w:rPr>
          <w:b/>
          <w:bCs/>
          <w:color w:val="000000"/>
          <w:spacing w:val="-11"/>
          <w:sz w:val="32"/>
          <w:szCs w:val="32"/>
        </w:rPr>
      </w:pPr>
    </w:p>
    <w:p w:rsidR="00EC43D5" w:rsidRPr="00FB42BC" w:rsidRDefault="00EC43D5" w:rsidP="00EC43D5">
      <w:pPr>
        <w:shd w:val="clear" w:color="auto" w:fill="FFFFFF"/>
        <w:spacing w:before="200" w:line="360" w:lineRule="auto"/>
        <w:jc w:val="center"/>
        <w:rPr>
          <w:b/>
          <w:color w:val="000000"/>
          <w:spacing w:val="2"/>
          <w:sz w:val="32"/>
          <w:szCs w:val="32"/>
        </w:rPr>
      </w:pPr>
      <w:r w:rsidRPr="00FB42BC">
        <w:rPr>
          <w:b/>
          <w:color w:val="000000"/>
          <w:spacing w:val="2"/>
          <w:sz w:val="32"/>
          <w:szCs w:val="32"/>
        </w:rPr>
        <w:lastRenderedPageBreak/>
        <w:t>Содержание</w:t>
      </w:r>
    </w:p>
    <w:p w:rsidR="00EC43D5" w:rsidRPr="005E5EAF" w:rsidRDefault="00EC43D5" w:rsidP="00EC43D5">
      <w:pPr>
        <w:shd w:val="clear" w:color="auto" w:fill="FFFFFF"/>
        <w:spacing w:before="200" w:line="360" w:lineRule="auto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10069" w:type="dxa"/>
        <w:tblLook w:val="01E0"/>
      </w:tblPr>
      <w:tblGrid>
        <w:gridCol w:w="9570"/>
        <w:gridCol w:w="499"/>
      </w:tblGrid>
      <w:tr w:rsidR="00EC43D5" w:rsidRPr="005E5EAF" w:rsidTr="001E0166">
        <w:trPr>
          <w:trHeight w:val="246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color w:val="000000"/>
                <w:spacing w:val="3"/>
                <w:sz w:val="28"/>
                <w:szCs w:val="28"/>
              </w:rPr>
            </w:pPr>
            <w:r w:rsidRPr="005E5EAF">
              <w:rPr>
                <w:color w:val="000000"/>
                <w:spacing w:val="3"/>
                <w:sz w:val="28"/>
                <w:szCs w:val="28"/>
              </w:rPr>
              <w:t xml:space="preserve">   Введение ………………………………………</w:t>
            </w:r>
            <w:r>
              <w:rPr>
                <w:color w:val="000000"/>
                <w:spacing w:val="3"/>
                <w:sz w:val="28"/>
                <w:szCs w:val="28"/>
              </w:rPr>
              <w:t>…..</w:t>
            </w:r>
            <w:r w:rsidRPr="005E5EAF">
              <w:rPr>
                <w:color w:val="000000"/>
                <w:spacing w:val="3"/>
                <w:sz w:val="28"/>
                <w:szCs w:val="28"/>
              </w:rPr>
              <w:t>………………………….</w:t>
            </w:r>
          </w:p>
        </w:tc>
        <w:tc>
          <w:tcPr>
            <w:tcW w:w="499" w:type="dxa"/>
            <w:vAlign w:val="bottom"/>
          </w:tcPr>
          <w:p w:rsidR="00EC43D5" w:rsidRPr="005E5EAF" w:rsidRDefault="00EC43D5" w:rsidP="001E0166">
            <w:pPr>
              <w:spacing w:line="360" w:lineRule="auto"/>
              <w:ind w:left="-2"/>
              <w:jc w:val="center"/>
              <w:rPr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36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sz w:val="28"/>
                <w:szCs w:val="28"/>
              </w:rPr>
            </w:pPr>
            <w:r w:rsidRPr="005E5E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Тематический план ……………………………</w:t>
            </w:r>
            <w:r w:rsidRPr="005E5EAF"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499" w:type="dxa"/>
            <w:vAlign w:val="bottom"/>
          </w:tcPr>
          <w:p w:rsidR="00EC43D5" w:rsidRPr="00EE4174" w:rsidRDefault="00EC43D5" w:rsidP="001E0166">
            <w:pPr>
              <w:spacing w:line="360" w:lineRule="auto"/>
              <w:ind w:left="-2"/>
              <w:jc w:val="center"/>
              <w:rPr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36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 w:rsidRPr="005E5EAF">
              <w:rPr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color w:val="000000"/>
                <w:spacing w:val="-4"/>
                <w:sz w:val="28"/>
                <w:szCs w:val="28"/>
              </w:rPr>
              <w:t>Содержание дисциплины .</w:t>
            </w:r>
            <w:r w:rsidRPr="005E5EAF">
              <w:rPr>
                <w:color w:val="000000"/>
                <w:spacing w:val="-4"/>
                <w:sz w:val="28"/>
                <w:szCs w:val="28"/>
              </w:rPr>
              <w:t>……………………………………………………....</w:t>
            </w:r>
          </w:p>
        </w:tc>
        <w:tc>
          <w:tcPr>
            <w:tcW w:w="499" w:type="dxa"/>
            <w:vAlign w:val="bottom"/>
          </w:tcPr>
          <w:p w:rsidR="00EC43D5" w:rsidRPr="00EE4174" w:rsidRDefault="00EC43D5" w:rsidP="00EE4174">
            <w:pPr>
              <w:spacing w:line="360" w:lineRule="auto"/>
              <w:ind w:left="-2"/>
              <w:rPr>
                <w:color w:val="000000"/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37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sz w:val="28"/>
                <w:szCs w:val="28"/>
              </w:rPr>
            </w:pPr>
            <w:r w:rsidRPr="005E5EAF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Содержание и структура практических работ </w:t>
            </w:r>
            <w:r w:rsidRPr="005E5EAF">
              <w:rPr>
                <w:sz w:val="28"/>
                <w:szCs w:val="28"/>
              </w:rPr>
              <w:t>…………………………….....</w:t>
            </w:r>
          </w:p>
        </w:tc>
        <w:tc>
          <w:tcPr>
            <w:tcW w:w="499" w:type="dxa"/>
            <w:vAlign w:val="bottom"/>
          </w:tcPr>
          <w:p w:rsidR="00EC43D5" w:rsidRPr="00B418EC" w:rsidRDefault="00EC43D5" w:rsidP="001E0166">
            <w:pPr>
              <w:spacing w:line="360" w:lineRule="auto"/>
              <w:ind w:left="-2"/>
              <w:jc w:val="center"/>
              <w:rPr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37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Указания по выполнению контрольной работы </w:t>
            </w:r>
            <w:r w:rsidRPr="005E5EAF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499" w:type="dxa"/>
            <w:vAlign w:val="bottom"/>
          </w:tcPr>
          <w:p w:rsidR="00EC43D5" w:rsidRPr="00B418EC" w:rsidRDefault="00EC43D5" w:rsidP="001E0166">
            <w:pPr>
              <w:spacing w:line="360" w:lineRule="auto"/>
              <w:ind w:left="-2"/>
              <w:jc w:val="center"/>
              <w:rPr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36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5 Задание на контрольную работу ………………………………………………..</w:t>
            </w:r>
            <w:r w:rsidRPr="005E5EAF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499" w:type="dxa"/>
            <w:vAlign w:val="bottom"/>
          </w:tcPr>
          <w:p w:rsidR="00EC43D5" w:rsidRPr="00B418EC" w:rsidRDefault="00EC43D5" w:rsidP="001E0166">
            <w:pPr>
              <w:spacing w:line="360" w:lineRule="auto"/>
              <w:ind w:left="-2"/>
              <w:jc w:val="center"/>
              <w:rPr>
                <w:color w:val="000000"/>
                <w:spacing w:val="-13"/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37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6 Контрольные вопросы по дисциплине </w:t>
            </w:r>
            <w:r w:rsidRPr="005E5EAF">
              <w:rPr>
                <w:color w:val="000000"/>
                <w:spacing w:val="-4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499" w:type="dxa"/>
            <w:vAlign w:val="bottom"/>
          </w:tcPr>
          <w:p w:rsidR="00EC43D5" w:rsidRPr="003A444B" w:rsidRDefault="00EC43D5" w:rsidP="001E0166">
            <w:pPr>
              <w:spacing w:line="360" w:lineRule="auto"/>
              <w:ind w:left="-2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EC43D5" w:rsidRPr="005E5EAF" w:rsidTr="001E0166">
        <w:trPr>
          <w:trHeight w:val="248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ind w:left="284"/>
              <w:rPr>
                <w:color w:val="000000"/>
                <w:spacing w:val="2"/>
                <w:sz w:val="28"/>
                <w:szCs w:val="28"/>
              </w:rPr>
            </w:pPr>
            <w:r w:rsidRPr="005E5EAF">
              <w:rPr>
                <w:color w:val="000000"/>
                <w:spacing w:val="2"/>
                <w:sz w:val="28"/>
                <w:szCs w:val="28"/>
              </w:rPr>
              <w:t>Приложение А. Пример оформления титульного листа ……………</w:t>
            </w:r>
            <w:r>
              <w:rPr>
                <w:color w:val="000000"/>
                <w:spacing w:val="2"/>
                <w:sz w:val="28"/>
                <w:szCs w:val="28"/>
              </w:rPr>
              <w:t>…..</w:t>
            </w:r>
            <w:r w:rsidRPr="005E5EAF">
              <w:rPr>
                <w:color w:val="000000"/>
                <w:spacing w:val="2"/>
                <w:sz w:val="28"/>
                <w:szCs w:val="28"/>
              </w:rPr>
              <w:t>…..</w:t>
            </w:r>
          </w:p>
        </w:tc>
        <w:tc>
          <w:tcPr>
            <w:tcW w:w="499" w:type="dxa"/>
            <w:vAlign w:val="bottom"/>
          </w:tcPr>
          <w:p w:rsidR="00EC43D5" w:rsidRPr="003A444B" w:rsidRDefault="00EC43D5" w:rsidP="001E0166">
            <w:pPr>
              <w:spacing w:line="360" w:lineRule="auto"/>
              <w:ind w:left="-2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EC43D5" w:rsidRPr="001B0AE8" w:rsidTr="001E0166">
        <w:trPr>
          <w:trHeight w:val="248"/>
        </w:trPr>
        <w:tc>
          <w:tcPr>
            <w:tcW w:w="9570" w:type="dxa"/>
          </w:tcPr>
          <w:p w:rsidR="00EC43D5" w:rsidRPr="005E5EAF" w:rsidRDefault="00EC43D5" w:rsidP="001E0166">
            <w:pPr>
              <w:spacing w:line="360" w:lineRule="auto"/>
              <w:ind w:left="284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Рекомендуемая литература и средства обучения </w:t>
            </w:r>
            <w:r w:rsidRPr="005E5EAF">
              <w:rPr>
                <w:color w:val="000000"/>
                <w:spacing w:val="2"/>
                <w:sz w:val="28"/>
                <w:szCs w:val="28"/>
              </w:rPr>
              <w:t>…………………………..</w:t>
            </w:r>
          </w:p>
        </w:tc>
        <w:tc>
          <w:tcPr>
            <w:tcW w:w="499" w:type="dxa"/>
            <w:vAlign w:val="bottom"/>
          </w:tcPr>
          <w:p w:rsidR="00EC43D5" w:rsidRPr="003A444B" w:rsidRDefault="00EC43D5" w:rsidP="001E0166">
            <w:pPr>
              <w:spacing w:line="360" w:lineRule="auto"/>
              <w:ind w:left="-2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D32655" w:rsidRDefault="00D32655" w:rsidP="00994893">
      <w:pPr>
        <w:shd w:val="clear" w:color="auto" w:fill="FFFFFF"/>
        <w:spacing w:before="211" w:line="264" w:lineRule="auto"/>
        <w:jc w:val="center"/>
        <w:rPr>
          <w:b/>
          <w:bCs/>
          <w:color w:val="000000"/>
          <w:spacing w:val="-11"/>
          <w:sz w:val="32"/>
          <w:szCs w:val="32"/>
        </w:rPr>
      </w:pPr>
    </w:p>
    <w:p w:rsidR="00D32655" w:rsidRDefault="00D32655" w:rsidP="00994893">
      <w:pPr>
        <w:shd w:val="clear" w:color="auto" w:fill="FFFFFF"/>
        <w:spacing w:before="211" w:line="264" w:lineRule="auto"/>
        <w:jc w:val="center"/>
        <w:rPr>
          <w:b/>
          <w:bCs/>
          <w:color w:val="000000"/>
          <w:spacing w:val="-11"/>
          <w:sz w:val="32"/>
          <w:szCs w:val="32"/>
        </w:rPr>
      </w:pPr>
    </w:p>
    <w:p w:rsidR="00D32655" w:rsidRDefault="00D32655" w:rsidP="00994893">
      <w:pPr>
        <w:shd w:val="clear" w:color="auto" w:fill="FFFFFF"/>
        <w:spacing w:before="211" w:line="264" w:lineRule="auto"/>
        <w:jc w:val="center"/>
        <w:rPr>
          <w:b/>
          <w:bCs/>
          <w:color w:val="000000"/>
          <w:spacing w:val="-11"/>
          <w:sz w:val="32"/>
          <w:szCs w:val="32"/>
        </w:rPr>
      </w:pPr>
    </w:p>
    <w:p w:rsidR="0058516A" w:rsidRPr="00FB42BC" w:rsidRDefault="0058516A" w:rsidP="00994893">
      <w:pPr>
        <w:shd w:val="clear" w:color="auto" w:fill="FFFFFF"/>
        <w:spacing w:before="211" w:line="264" w:lineRule="auto"/>
        <w:jc w:val="center"/>
        <w:rPr>
          <w:b/>
          <w:bCs/>
          <w:color w:val="000000"/>
          <w:spacing w:val="-11"/>
          <w:sz w:val="32"/>
          <w:szCs w:val="32"/>
        </w:rPr>
      </w:pPr>
      <w:r w:rsidRPr="00FB42BC">
        <w:rPr>
          <w:b/>
          <w:bCs/>
          <w:color w:val="000000"/>
          <w:spacing w:val="-11"/>
          <w:sz w:val="32"/>
          <w:szCs w:val="32"/>
        </w:rPr>
        <w:t>Введение</w:t>
      </w:r>
    </w:p>
    <w:p w:rsidR="0058516A" w:rsidRPr="001B0AE8" w:rsidRDefault="0058516A" w:rsidP="00994893">
      <w:pPr>
        <w:shd w:val="clear" w:color="auto" w:fill="FFFFFF"/>
        <w:tabs>
          <w:tab w:val="left" w:pos="792"/>
          <w:tab w:val="left" w:pos="2050"/>
          <w:tab w:val="left" w:pos="4061"/>
          <w:tab w:val="left" w:pos="5578"/>
        </w:tabs>
        <w:spacing w:line="264" w:lineRule="auto"/>
        <w:jc w:val="center"/>
        <w:rPr>
          <w:sz w:val="28"/>
          <w:szCs w:val="28"/>
        </w:rPr>
      </w:pPr>
    </w:p>
    <w:p w:rsidR="00BB11CB" w:rsidRDefault="0058516A" w:rsidP="00B35AF4">
      <w:pPr>
        <w:spacing w:line="360" w:lineRule="auto"/>
        <w:ind w:firstLine="720"/>
        <w:jc w:val="both"/>
        <w:rPr>
          <w:sz w:val="28"/>
          <w:szCs w:val="28"/>
        </w:rPr>
      </w:pPr>
      <w:r w:rsidRPr="001B0AE8">
        <w:rPr>
          <w:sz w:val="28"/>
          <w:szCs w:val="28"/>
        </w:rPr>
        <w:tab/>
      </w:r>
      <w:r w:rsidR="0062794D">
        <w:rPr>
          <w:color w:val="000000"/>
          <w:spacing w:val="-2"/>
          <w:sz w:val="28"/>
          <w:szCs w:val="28"/>
        </w:rPr>
        <w:t>Учебной дисциплиной «Метрология и</w:t>
      </w:r>
      <w:r>
        <w:rPr>
          <w:color w:val="000000"/>
          <w:spacing w:val="-2"/>
          <w:sz w:val="28"/>
          <w:szCs w:val="28"/>
        </w:rPr>
        <w:t xml:space="preserve"> стандартизация» предусматривается изучение</w:t>
      </w:r>
      <w:r w:rsidRPr="004F4B03">
        <w:rPr>
          <w:sz w:val="24"/>
          <w:szCs w:val="24"/>
        </w:rPr>
        <w:t xml:space="preserve"> </w:t>
      </w:r>
      <w:r w:rsidRPr="004F4B03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Pr="004F4B03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4F4B03">
        <w:rPr>
          <w:sz w:val="28"/>
          <w:szCs w:val="28"/>
        </w:rPr>
        <w:t xml:space="preserve"> деятельности в области метрологии, стандартизации, сертификации и контроля качества продукции, процессов и услуг.</w:t>
      </w:r>
    </w:p>
    <w:p w:rsidR="0058516A" w:rsidRPr="004F4B03" w:rsidRDefault="0058516A" w:rsidP="00B35AF4">
      <w:pPr>
        <w:spacing w:line="360" w:lineRule="auto"/>
        <w:ind w:firstLine="720"/>
        <w:jc w:val="both"/>
        <w:rPr>
          <w:sz w:val="28"/>
          <w:szCs w:val="28"/>
        </w:rPr>
      </w:pPr>
      <w:r w:rsidRPr="004F4B03">
        <w:rPr>
          <w:sz w:val="28"/>
          <w:szCs w:val="28"/>
        </w:rPr>
        <w:t xml:space="preserve"> Стандартизация как вид научно-технической деятельности направлена на достижение оптимальной степени упорядочения путем установления правил и норм в определенной области, в том числе и в области качества. </w:t>
      </w:r>
      <w:r w:rsidR="00BB11CB">
        <w:rPr>
          <w:sz w:val="28"/>
          <w:szCs w:val="28"/>
        </w:rPr>
        <w:t xml:space="preserve">    </w:t>
      </w:r>
      <w:r w:rsidRPr="004F4B03">
        <w:rPr>
          <w:sz w:val="28"/>
          <w:szCs w:val="28"/>
        </w:rPr>
        <w:t>Сертификация – это вид деятельности по подтверждению третьей независимой стороной соответствия качества требованиям стандартов и других нормативных документов.</w:t>
      </w:r>
    </w:p>
    <w:p w:rsidR="0058516A" w:rsidRDefault="0058516A" w:rsidP="00B35AF4">
      <w:pPr>
        <w:shd w:val="clear" w:color="auto" w:fill="FFFFFF"/>
        <w:tabs>
          <w:tab w:val="left" w:pos="739"/>
        </w:tabs>
        <w:spacing w:line="360" w:lineRule="auto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По данной дисциплине предусматривается выполнение одной домашней контрольной работы. На установочных занятиях студентов знакомят с программой дисциплины, методикой работы над учебным материалом и </w:t>
      </w:r>
      <w:r>
        <w:rPr>
          <w:color w:val="000000"/>
          <w:spacing w:val="-2"/>
          <w:sz w:val="28"/>
          <w:szCs w:val="28"/>
        </w:rPr>
        <w:lastRenderedPageBreak/>
        <w:t>выполнения одной домашней контрольной работы. Варианты домашней контрольной работы составлены применительно к действующей рабочей программе по дисциплине.</w:t>
      </w:r>
    </w:p>
    <w:p w:rsidR="0058516A" w:rsidRPr="00C56EDF" w:rsidRDefault="0058516A" w:rsidP="00E34271">
      <w:pPr>
        <w:spacing w:line="360" w:lineRule="auto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Обзорные лекции проводятся по сложным для самостоятельного изучения темам программы. Проведение практических занятий предусматривает своей целью закрепление теоретических знаний и приобретение практических умений по программе учебной дисциплины. Выполнение домашней контрольной работы определит степень усвоения студентами изученного материала и умение применять полученные знания при решении практических задач.</w:t>
      </w:r>
      <w:r w:rsidR="0040262D" w:rsidRPr="0040262D">
        <w:rPr>
          <w:sz w:val="28"/>
          <w:szCs w:val="28"/>
        </w:rPr>
        <w:t xml:space="preserve"> </w:t>
      </w:r>
    </w:p>
    <w:p w:rsidR="0058516A" w:rsidRDefault="0058516A" w:rsidP="00E34271">
      <w:pPr>
        <w:shd w:val="clear" w:color="auto" w:fill="FFFFFF"/>
        <w:tabs>
          <w:tab w:val="left" w:pos="739"/>
        </w:tabs>
        <w:spacing w:line="360" w:lineRule="auto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Учебный материал рекомендуется изучать в той последовательности, которая дана в методических указаниях:</w:t>
      </w:r>
    </w:p>
    <w:p w:rsidR="00785EBA" w:rsidRDefault="0058516A" w:rsidP="00496E6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ознакомление с тематическим планом и методическими указаниями по темам;</w:t>
      </w:r>
    </w:p>
    <w:p w:rsidR="00496E61" w:rsidRPr="00785EBA" w:rsidRDefault="0058516A" w:rsidP="00496E6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785EBA">
        <w:rPr>
          <w:color w:val="000000"/>
          <w:spacing w:val="-4"/>
          <w:sz w:val="28"/>
          <w:szCs w:val="28"/>
        </w:rPr>
        <w:t>изучение программного материала по рекомендуемой литературе;</w:t>
      </w:r>
      <w:r w:rsidR="00496E61" w:rsidRPr="00785EBA">
        <w:rPr>
          <w:sz w:val="28"/>
          <w:szCs w:val="28"/>
        </w:rPr>
        <w:t xml:space="preserve"> </w:t>
      </w:r>
    </w:p>
    <w:p w:rsidR="0058516A" w:rsidRDefault="00496E61" w:rsidP="00B35AF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FE6F06">
        <w:rPr>
          <w:sz w:val="28"/>
          <w:szCs w:val="28"/>
        </w:rPr>
        <w:t>составление ответов на вопросы самоконтроля, приведенные после каждой темы;</w:t>
      </w:r>
    </w:p>
    <w:p w:rsidR="0058516A" w:rsidRDefault="0058516A" w:rsidP="00B35AF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выполнение контрольной работы.</w:t>
      </w:r>
    </w:p>
    <w:p w:rsidR="00BB11CB" w:rsidRDefault="00BB11CB" w:rsidP="00B35AF4">
      <w:pPr>
        <w:spacing w:line="360" w:lineRule="auto"/>
        <w:ind w:firstLine="540"/>
        <w:jc w:val="both"/>
        <w:rPr>
          <w:sz w:val="28"/>
          <w:szCs w:val="28"/>
        </w:rPr>
      </w:pPr>
    </w:p>
    <w:p w:rsidR="0058516A" w:rsidRPr="00AC1523" w:rsidRDefault="0058516A" w:rsidP="00B35AF4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D6488D">
        <w:rPr>
          <w:sz w:val="28"/>
          <w:szCs w:val="28"/>
        </w:rPr>
        <w:t>В результате изучения дисциплины студент должен</w:t>
      </w:r>
      <w:r w:rsidR="00AC1523">
        <w:rPr>
          <w:sz w:val="28"/>
          <w:szCs w:val="28"/>
        </w:rPr>
        <w:t xml:space="preserve"> </w:t>
      </w:r>
      <w:r w:rsidR="00AC1523" w:rsidRPr="00AC1523">
        <w:rPr>
          <w:b/>
          <w:sz w:val="28"/>
          <w:szCs w:val="28"/>
        </w:rPr>
        <w:t>уметь</w:t>
      </w:r>
      <w:r w:rsidRPr="00AC1523">
        <w:rPr>
          <w:b/>
          <w:sz w:val="28"/>
          <w:szCs w:val="28"/>
        </w:rPr>
        <w:t>:</w:t>
      </w:r>
    </w:p>
    <w:p w:rsidR="00C129DA" w:rsidRDefault="00C129DA" w:rsidP="00B35AF4">
      <w:pPr>
        <w:widowControl/>
        <w:autoSpaceDE/>
        <w:autoSpaceDN/>
        <w:adjustRightInd/>
        <w:spacing w:line="360" w:lineRule="auto"/>
        <w:ind w:left="684"/>
        <w:rPr>
          <w:b/>
          <w:bCs/>
          <w:color w:val="000000"/>
          <w:sz w:val="32"/>
          <w:szCs w:val="32"/>
        </w:rPr>
      </w:pP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требования нормативных документов к основным видам продукции (услуг) и процессов;</w:t>
      </w: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оформлять техническую документацию в соответствии с действующей нормативной базой;</w:t>
      </w: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профессиональной деятельности документацию систем качества;</w:t>
      </w: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несистемные величины измерений в соответствие с действующими стандартами и международной системой единиц СИ</w:t>
      </w:r>
    </w:p>
    <w:p w:rsidR="000E29CE" w:rsidRPr="00A20A8B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9C7EE3"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 xml:space="preserve">должен </w:t>
      </w:r>
      <w:r w:rsidRPr="00CF443C">
        <w:rPr>
          <w:b/>
          <w:sz w:val="28"/>
          <w:szCs w:val="28"/>
        </w:rPr>
        <w:t>знать:</w:t>
      </w:r>
    </w:p>
    <w:p w:rsidR="00BB11CB" w:rsidRDefault="00BB11CB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 основные понятия метрологии;</w:t>
      </w: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задачи стандартизации, ее экономическую эффективность;</w:t>
      </w: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формы подтверждения соответствия;</w:t>
      </w:r>
    </w:p>
    <w:p w:rsidR="000E29CE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систем (комплексов) общетехнических и организационно-методических стандартов;</w:t>
      </w:r>
    </w:p>
    <w:p w:rsidR="00C129DA" w:rsidRPr="00BB11CB" w:rsidRDefault="000E29CE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терминологию и единицы измерения величин в соответствии с действующими стандартами и международной системой единиц СИ.</w:t>
      </w:r>
    </w:p>
    <w:p w:rsidR="00144FB2" w:rsidRDefault="00144FB2" w:rsidP="00B35AF4">
      <w:pPr>
        <w:widowControl/>
        <w:autoSpaceDE/>
        <w:autoSpaceDN/>
        <w:adjustRightInd/>
        <w:spacing w:line="360" w:lineRule="auto"/>
        <w:ind w:left="684"/>
        <w:rPr>
          <w:b/>
          <w:sz w:val="28"/>
          <w:szCs w:val="28"/>
        </w:rPr>
      </w:pPr>
    </w:p>
    <w:p w:rsidR="00754E74" w:rsidRPr="00CF443C" w:rsidRDefault="00754E74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54E74" w:rsidRPr="00A20A8B" w:rsidRDefault="009C7EE3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 учебная</w:t>
      </w:r>
      <w:r w:rsidR="007C4887">
        <w:rPr>
          <w:sz w:val="28"/>
          <w:szCs w:val="28"/>
        </w:rPr>
        <w:t xml:space="preserve"> нагрузка – </w:t>
      </w:r>
      <w:r w:rsidR="00754E74">
        <w:rPr>
          <w:sz w:val="28"/>
          <w:szCs w:val="28"/>
        </w:rPr>
        <w:t xml:space="preserve">48 </w:t>
      </w:r>
      <w:r w:rsidR="00754E74" w:rsidRPr="00A20A8B">
        <w:rPr>
          <w:sz w:val="28"/>
          <w:szCs w:val="28"/>
        </w:rPr>
        <w:t>час</w:t>
      </w:r>
      <w:r w:rsidR="007C4887">
        <w:rPr>
          <w:sz w:val="28"/>
          <w:szCs w:val="28"/>
        </w:rPr>
        <w:t>ов</w:t>
      </w:r>
      <w:r w:rsidR="00754E74" w:rsidRPr="00A20A8B">
        <w:rPr>
          <w:sz w:val="28"/>
          <w:szCs w:val="28"/>
        </w:rPr>
        <w:t>, в том числе:</w:t>
      </w:r>
    </w:p>
    <w:p w:rsidR="009C7EE3" w:rsidRDefault="009C7EE3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аудиторная учебная нагрузка – </w:t>
      </w:r>
      <w:r w:rsidR="00754E74">
        <w:rPr>
          <w:sz w:val="28"/>
          <w:szCs w:val="28"/>
        </w:rPr>
        <w:t xml:space="preserve">10 </w:t>
      </w:r>
      <w:r w:rsidR="00754E74" w:rsidRPr="00A20A8B">
        <w:rPr>
          <w:sz w:val="28"/>
          <w:szCs w:val="28"/>
        </w:rPr>
        <w:t>час</w:t>
      </w:r>
      <w:r w:rsidR="00754E74">
        <w:rPr>
          <w:sz w:val="28"/>
          <w:szCs w:val="28"/>
        </w:rPr>
        <w:t>ов</w:t>
      </w:r>
      <w:r w:rsidR="00754E74" w:rsidRPr="00A20A8B">
        <w:rPr>
          <w:sz w:val="28"/>
          <w:szCs w:val="28"/>
        </w:rPr>
        <w:t>;</w:t>
      </w:r>
      <w:r w:rsidR="00754E74">
        <w:rPr>
          <w:sz w:val="28"/>
          <w:szCs w:val="28"/>
        </w:rPr>
        <w:t xml:space="preserve"> </w:t>
      </w:r>
    </w:p>
    <w:p w:rsidR="00754E74" w:rsidRDefault="007C64CC" w:rsidP="00B3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754E74" w:rsidRPr="00A20A8B">
        <w:rPr>
          <w:sz w:val="28"/>
          <w:szCs w:val="28"/>
        </w:rPr>
        <w:t xml:space="preserve"> </w:t>
      </w:r>
      <w:r w:rsidR="00754E74">
        <w:rPr>
          <w:sz w:val="28"/>
          <w:szCs w:val="28"/>
        </w:rPr>
        <w:t>38</w:t>
      </w:r>
      <w:r w:rsidR="00754E74"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754E74" w:rsidRPr="00A20A8B">
        <w:rPr>
          <w:sz w:val="28"/>
          <w:szCs w:val="28"/>
        </w:rPr>
        <w:t>.</w:t>
      </w:r>
      <w:r w:rsidR="00754E74">
        <w:rPr>
          <w:sz w:val="28"/>
          <w:szCs w:val="28"/>
        </w:rPr>
        <w:t xml:space="preserve"> </w:t>
      </w:r>
    </w:p>
    <w:p w:rsidR="00BB11CB" w:rsidRDefault="00BB11CB" w:rsidP="00A911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9113B" w:rsidRDefault="00A9113B" w:rsidP="00A9113B"/>
    <w:p w:rsidR="00A9113B" w:rsidRPr="00A9113B" w:rsidRDefault="00A9113B" w:rsidP="00A9113B"/>
    <w:p w:rsidR="00543BCE" w:rsidRPr="00FB42BC" w:rsidRDefault="00543BCE" w:rsidP="00543BCE">
      <w:pPr>
        <w:widowControl/>
        <w:autoSpaceDE/>
        <w:autoSpaceDN/>
        <w:adjustRightInd/>
        <w:ind w:left="684"/>
        <w:rPr>
          <w:b/>
          <w:bCs/>
          <w:color w:val="000000"/>
          <w:sz w:val="32"/>
          <w:szCs w:val="32"/>
        </w:rPr>
      </w:pPr>
      <w:r w:rsidRPr="00FB42BC">
        <w:rPr>
          <w:b/>
          <w:bCs/>
          <w:color w:val="000000"/>
          <w:sz w:val="32"/>
          <w:szCs w:val="32"/>
        </w:rPr>
        <w:t>1 Тематический план</w:t>
      </w:r>
    </w:p>
    <w:tbl>
      <w:tblPr>
        <w:tblpPr w:leftFromText="180" w:rightFromText="180" w:vertAnchor="text" w:horzAnchor="margin" w:tblpXSpec="center" w:tblpY="180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8"/>
        <w:gridCol w:w="9234"/>
      </w:tblGrid>
      <w:tr w:rsidR="009E21BB" w:rsidRPr="001012F5" w:rsidTr="009E21BB">
        <w:trPr>
          <w:trHeight w:val="599"/>
        </w:trPr>
        <w:tc>
          <w:tcPr>
            <w:tcW w:w="1168" w:type="dxa"/>
            <w:vAlign w:val="center"/>
          </w:tcPr>
          <w:p w:rsidR="009E21BB" w:rsidRPr="00882BC0" w:rsidRDefault="009E21BB" w:rsidP="009E21BB"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 w:rsidRPr="00882BC0">
              <w:rPr>
                <w:b/>
                <w:bCs/>
                <w:sz w:val="28"/>
                <w:szCs w:val="28"/>
              </w:rPr>
              <w:t>№ темы</w:t>
            </w:r>
          </w:p>
        </w:tc>
        <w:tc>
          <w:tcPr>
            <w:tcW w:w="9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BB" w:rsidRPr="00882BC0" w:rsidRDefault="009E21BB" w:rsidP="009E21BB"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 w:rsidRPr="00882BC0">
              <w:rPr>
                <w:b/>
                <w:bCs/>
                <w:sz w:val="28"/>
                <w:szCs w:val="28"/>
              </w:rPr>
              <w:t>Разделы и темы</w:t>
            </w:r>
          </w:p>
        </w:tc>
      </w:tr>
      <w:tr w:rsidR="009E21BB" w:rsidRPr="001012F5" w:rsidTr="009E21BB">
        <w:trPr>
          <w:trHeight w:val="90"/>
        </w:trPr>
        <w:tc>
          <w:tcPr>
            <w:tcW w:w="1168" w:type="dxa"/>
            <w:tcBorders>
              <w:bottom w:val="single" w:sz="4" w:space="0" w:color="auto"/>
            </w:tcBorders>
          </w:tcPr>
          <w:p w:rsidR="009E21BB" w:rsidRPr="00882BC0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34" w:type="dxa"/>
            <w:tcBorders>
              <w:top w:val="single" w:sz="4" w:space="0" w:color="auto"/>
              <w:bottom w:val="single" w:sz="4" w:space="0" w:color="auto"/>
            </w:tcBorders>
          </w:tcPr>
          <w:p w:rsidR="009E21BB" w:rsidRPr="00882BC0" w:rsidRDefault="009E21BB" w:rsidP="009E21BB">
            <w:pPr>
              <w:spacing w:line="259" w:lineRule="auto"/>
              <w:rPr>
                <w:sz w:val="28"/>
                <w:szCs w:val="28"/>
              </w:rPr>
            </w:pPr>
            <w:r w:rsidRPr="00882BC0">
              <w:rPr>
                <w:sz w:val="28"/>
                <w:szCs w:val="28"/>
              </w:rPr>
              <w:t>Введение</w:t>
            </w:r>
          </w:p>
        </w:tc>
      </w:tr>
      <w:tr w:rsidR="009E21BB" w:rsidRPr="001012F5" w:rsidTr="009E21BB">
        <w:trPr>
          <w:trHeight w:val="90"/>
        </w:trPr>
        <w:tc>
          <w:tcPr>
            <w:tcW w:w="1168" w:type="dxa"/>
            <w:tcBorders>
              <w:bottom w:val="nil"/>
            </w:tcBorders>
          </w:tcPr>
          <w:p w:rsidR="009E21BB" w:rsidRPr="00882BC0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9E21BB" w:rsidRPr="00882BC0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234" w:type="dxa"/>
            <w:tcBorders>
              <w:top w:val="single" w:sz="4" w:space="0" w:color="auto"/>
              <w:bottom w:val="nil"/>
            </w:tcBorders>
          </w:tcPr>
          <w:p w:rsidR="009E21BB" w:rsidRDefault="009E21BB" w:rsidP="009E21BB">
            <w:pPr>
              <w:spacing w:line="259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82BC0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color w:val="000000"/>
                <w:sz w:val="28"/>
                <w:szCs w:val="28"/>
              </w:rPr>
              <w:t>Основы метрологии</w:t>
            </w:r>
          </w:p>
          <w:p w:rsidR="009E21BB" w:rsidRPr="00672A99" w:rsidRDefault="009E21BB" w:rsidP="009E21BB">
            <w:pPr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Структурные элементы метрологии</w:t>
            </w:r>
          </w:p>
          <w:p w:rsidR="009E21BB" w:rsidRDefault="009E21BB" w:rsidP="009E21B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и субъекты метрологии</w:t>
            </w:r>
          </w:p>
          <w:p w:rsidR="009E21BB" w:rsidRDefault="009E21BB" w:rsidP="009E21B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 методы метрологии</w:t>
            </w:r>
          </w:p>
          <w:p w:rsidR="009E21BB" w:rsidRDefault="009E21BB" w:rsidP="009E21B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теории измерений</w:t>
            </w:r>
          </w:p>
          <w:p w:rsidR="009E21BB" w:rsidRPr="00672A99" w:rsidRDefault="009E21BB" w:rsidP="009E21B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система обеспечения единства измерений</w:t>
            </w:r>
          </w:p>
        </w:tc>
      </w:tr>
      <w:tr w:rsidR="009E21BB" w:rsidRPr="001012F5" w:rsidTr="009E21BB">
        <w:trPr>
          <w:trHeight w:val="286"/>
        </w:trPr>
        <w:tc>
          <w:tcPr>
            <w:tcW w:w="1168" w:type="dxa"/>
            <w:tcBorders>
              <w:bottom w:val="single" w:sz="4" w:space="0" w:color="auto"/>
            </w:tcBorders>
          </w:tcPr>
          <w:p w:rsidR="009E21BB" w:rsidRDefault="009E21BB" w:rsidP="009E21BB">
            <w:pPr>
              <w:jc w:val="center"/>
              <w:rPr>
                <w:sz w:val="28"/>
                <w:szCs w:val="28"/>
              </w:rPr>
            </w:pPr>
          </w:p>
          <w:p w:rsidR="009E21BB" w:rsidRDefault="009E21BB" w:rsidP="009E2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9E21BB" w:rsidRDefault="009E21BB" w:rsidP="009E2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9E21BB" w:rsidRDefault="009E21BB" w:rsidP="009E2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9E21BB" w:rsidRDefault="009E21BB" w:rsidP="009E2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9E21BB" w:rsidRDefault="009E21BB" w:rsidP="009E2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9E21BB" w:rsidRPr="00882BC0" w:rsidRDefault="009E21BB" w:rsidP="009E2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9234" w:type="dxa"/>
            <w:tcBorders>
              <w:top w:val="single" w:sz="4" w:space="0" w:color="auto"/>
              <w:bottom w:val="single" w:sz="4" w:space="0" w:color="auto"/>
            </w:tcBorders>
          </w:tcPr>
          <w:p w:rsidR="009E21BB" w:rsidRDefault="009E21BB" w:rsidP="009E21B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82BC0">
              <w:rPr>
                <w:b/>
                <w:sz w:val="28"/>
                <w:szCs w:val="28"/>
              </w:rPr>
              <w:t xml:space="preserve">Раздел 2. </w:t>
            </w:r>
            <w:r>
              <w:rPr>
                <w:b/>
                <w:sz w:val="28"/>
                <w:szCs w:val="28"/>
              </w:rPr>
              <w:t>Основы стандартизации</w:t>
            </w:r>
          </w:p>
          <w:p w:rsidR="009E21BB" w:rsidRDefault="009E21BB" w:rsidP="009E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Методологические основы стандартизации</w:t>
            </w:r>
          </w:p>
          <w:p w:rsidR="009E21BB" w:rsidRDefault="009E21BB" w:rsidP="009E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методы стандартизации</w:t>
            </w:r>
          </w:p>
          <w:p w:rsidR="009E21BB" w:rsidRDefault="009E21BB" w:rsidP="009E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стандартизации</w:t>
            </w:r>
          </w:p>
          <w:p w:rsidR="009E21BB" w:rsidRDefault="009E21BB" w:rsidP="009E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стандартизации</w:t>
            </w:r>
          </w:p>
          <w:p w:rsidR="009E21BB" w:rsidRDefault="009E21BB" w:rsidP="009E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база стандартизации</w:t>
            </w:r>
          </w:p>
          <w:p w:rsidR="009E21BB" w:rsidRPr="00672A99" w:rsidRDefault="009E21BB" w:rsidP="009E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и региональная стандартизация</w:t>
            </w:r>
          </w:p>
        </w:tc>
      </w:tr>
      <w:tr w:rsidR="009E21BB" w:rsidRPr="001012F5" w:rsidTr="009E21BB">
        <w:trPr>
          <w:trHeight w:val="325"/>
        </w:trPr>
        <w:tc>
          <w:tcPr>
            <w:tcW w:w="1168" w:type="dxa"/>
            <w:tcBorders>
              <w:bottom w:val="single" w:sz="4" w:space="0" w:color="auto"/>
            </w:tcBorders>
          </w:tcPr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9E21BB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9E21BB" w:rsidRPr="00882BC0" w:rsidRDefault="009E21BB" w:rsidP="009E21B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BB" w:rsidRDefault="009E21BB" w:rsidP="009E21BB">
            <w:pPr>
              <w:spacing w:line="259" w:lineRule="auto"/>
              <w:rPr>
                <w:b/>
                <w:sz w:val="28"/>
                <w:szCs w:val="28"/>
              </w:rPr>
            </w:pPr>
            <w:r w:rsidRPr="00882BC0">
              <w:rPr>
                <w:b/>
                <w:sz w:val="28"/>
                <w:szCs w:val="28"/>
              </w:rPr>
              <w:t xml:space="preserve">Раздел 3. </w:t>
            </w:r>
            <w:r>
              <w:rPr>
                <w:b/>
                <w:sz w:val="28"/>
                <w:szCs w:val="28"/>
              </w:rPr>
              <w:t>Основы сертификации продукции и услуг</w:t>
            </w:r>
          </w:p>
          <w:p w:rsidR="009E21BB" w:rsidRDefault="009E21BB" w:rsidP="009E21BB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Сертификация продукции и услуг</w:t>
            </w:r>
          </w:p>
          <w:p w:rsidR="009E21BB" w:rsidRDefault="009E21BB" w:rsidP="009E21BB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проведения сертификации продовольственного сырья</w:t>
            </w:r>
          </w:p>
          <w:p w:rsidR="009E21BB" w:rsidRPr="00672A99" w:rsidRDefault="009E21BB" w:rsidP="009E21BB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Сертификация услуг общественного питания</w:t>
            </w:r>
          </w:p>
        </w:tc>
      </w:tr>
    </w:tbl>
    <w:p w:rsidR="00543BCE" w:rsidRDefault="00543BCE" w:rsidP="00543BCE"/>
    <w:p w:rsidR="00543BCE" w:rsidRPr="00543BCE" w:rsidRDefault="00543BCE" w:rsidP="00543BCE"/>
    <w:p w:rsidR="001E0166" w:rsidRDefault="00A5570C" w:rsidP="00A557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754E74">
        <w:rPr>
          <w:b/>
          <w:bCs/>
          <w:color w:val="000000"/>
          <w:sz w:val="28"/>
          <w:szCs w:val="28"/>
        </w:rPr>
        <w:t xml:space="preserve"> </w:t>
      </w:r>
      <w:r w:rsidR="00C601A0" w:rsidRPr="00365061">
        <w:rPr>
          <w:b/>
          <w:bCs/>
          <w:color w:val="000000"/>
          <w:sz w:val="28"/>
          <w:szCs w:val="28"/>
        </w:rPr>
        <w:t xml:space="preserve"> </w:t>
      </w:r>
      <w:r w:rsidR="009409BC">
        <w:rPr>
          <w:b/>
          <w:sz w:val="28"/>
          <w:szCs w:val="28"/>
        </w:rPr>
        <w:t>С</w:t>
      </w:r>
      <w:r w:rsidR="00365061" w:rsidRPr="00365061">
        <w:rPr>
          <w:b/>
          <w:sz w:val="28"/>
          <w:szCs w:val="28"/>
        </w:rPr>
        <w:t xml:space="preserve">одержание учебной дисциплины </w:t>
      </w:r>
    </w:p>
    <w:p w:rsidR="00365061" w:rsidRPr="00365061" w:rsidRDefault="00365061" w:rsidP="008D0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 w:rsidRPr="00365061">
        <w:rPr>
          <w:b/>
          <w:caps/>
          <w:sz w:val="28"/>
          <w:szCs w:val="28"/>
        </w:rPr>
        <w:t>Метрология и стандартизация</w:t>
      </w:r>
    </w:p>
    <w:p w:rsidR="00C601A0" w:rsidRPr="00365061" w:rsidRDefault="00C601A0" w:rsidP="008D0B6A">
      <w:pPr>
        <w:widowControl/>
        <w:autoSpaceDE/>
        <w:autoSpaceDN/>
        <w:adjustRightInd/>
        <w:ind w:left="684"/>
        <w:jc w:val="center"/>
        <w:rPr>
          <w:b/>
          <w:bCs/>
          <w:color w:val="000000"/>
          <w:sz w:val="28"/>
          <w:szCs w:val="28"/>
        </w:rPr>
      </w:pPr>
    </w:p>
    <w:p w:rsidR="00C601A0" w:rsidRPr="001012F5" w:rsidRDefault="00C601A0" w:rsidP="00C601A0">
      <w:pPr>
        <w:jc w:val="both"/>
        <w:rPr>
          <w:sz w:val="24"/>
          <w:szCs w:val="24"/>
        </w:rPr>
      </w:pPr>
    </w:p>
    <w:tbl>
      <w:tblPr>
        <w:tblW w:w="10402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20"/>
        <w:gridCol w:w="7582"/>
      </w:tblGrid>
      <w:tr w:rsidR="00C601A0" w:rsidRPr="00E20F08" w:rsidTr="007F16B4">
        <w:trPr>
          <w:trHeight w:val="599"/>
        </w:trPr>
        <w:tc>
          <w:tcPr>
            <w:tcW w:w="2820" w:type="dxa"/>
            <w:vAlign w:val="center"/>
          </w:tcPr>
          <w:p w:rsidR="00C601A0" w:rsidRPr="00E20F08" w:rsidRDefault="008815CE" w:rsidP="001E0166"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Разделы и т</w:t>
            </w:r>
            <w:r w:rsidR="00C601A0" w:rsidRPr="00E20F08">
              <w:rPr>
                <w:b/>
                <w:bCs/>
                <w:sz w:val="28"/>
                <w:szCs w:val="28"/>
              </w:rPr>
              <w:t>емы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1A0" w:rsidRPr="00E20F08" w:rsidRDefault="008815CE" w:rsidP="00C14EF0"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Содержание</w:t>
            </w:r>
            <w:r w:rsidR="00C14EF0" w:rsidRPr="00E20F08">
              <w:rPr>
                <w:b/>
                <w:bCs/>
                <w:sz w:val="28"/>
                <w:szCs w:val="28"/>
              </w:rPr>
              <w:t xml:space="preserve"> материала</w:t>
            </w:r>
          </w:p>
        </w:tc>
      </w:tr>
      <w:tr w:rsidR="00993704" w:rsidRPr="00E20F08" w:rsidTr="00993704">
        <w:trPr>
          <w:trHeight w:val="300"/>
        </w:trPr>
        <w:tc>
          <w:tcPr>
            <w:tcW w:w="2820" w:type="dxa"/>
            <w:tcBorders>
              <w:bottom w:val="single" w:sz="4" w:space="0" w:color="auto"/>
            </w:tcBorders>
          </w:tcPr>
          <w:p w:rsidR="00993704" w:rsidRPr="00E20F08" w:rsidRDefault="00993704" w:rsidP="00E65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993704" w:rsidRPr="00E20F08" w:rsidRDefault="00993704" w:rsidP="0099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F63AA2" w:rsidRPr="00E20F08" w:rsidTr="007F16B4">
        <w:trPr>
          <w:trHeight w:val="330"/>
        </w:trPr>
        <w:tc>
          <w:tcPr>
            <w:tcW w:w="2820" w:type="dxa"/>
            <w:vMerge w:val="restart"/>
            <w:tcBorders>
              <w:top w:val="single" w:sz="4" w:space="0" w:color="auto"/>
            </w:tcBorders>
          </w:tcPr>
          <w:p w:rsidR="00F63AA2" w:rsidRPr="00E20F08" w:rsidRDefault="00F63AA2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F63AA2" w:rsidRDefault="00F63AA2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Предмет, цели и задачи учебной дисциплины.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  <w:tcBorders>
              <w:top w:val="nil"/>
            </w:tcBorders>
          </w:tcPr>
          <w:p w:rsidR="00DA55E6" w:rsidRPr="00E20F08" w:rsidRDefault="00DA55E6" w:rsidP="001E0166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Ключевые понятия дисциплины.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  <w:tcBorders>
              <w:top w:val="nil"/>
            </w:tcBorders>
          </w:tcPr>
          <w:p w:rsidR="00DA55E6" w:rsidRPr="00E20F08" w:rsidRDefault="00DA55E6" w:rsidP="001E0166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3. Структура дисциплины в виде блок-схемы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  <w:tcBorders>
              <w:top w:val="nil"/>
            </w:tcBorders>
          </w:tcPr>
          <w:p w:rsidR="00DA55E6" w:rsidRPr="00E20F08" w:rsidRDefault="00DA55E6" w:rsidP="001E0166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4. Профессиональная значимость.</w:t>
            </w:r>
          </w:p>
        </w:tc>
      </w:tr>
      <w:tr w:rsidR="00794CF2" w:rsidRPr="00E20F08" w:rsidTr="001E0166">
        <w:trPr>
          <w:trHeight w:val="90"/>
        </w:trPr>
        <w:tc>
          <w:tcPr>
            <w:tcW w:w="10402" w:type="dxa"/>
            <w:gridSpan w:val="2"/>
          </w:tcPr>
          <w:p w:rsidR="00794CF2" w:rsidRPr="00E20F08" w:rsidRDefault="00794CF2" w:rsidP="00E65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Раздел 1  </w:t>
            </w:r>
            <w:r w:rsidRPr="001F5CE2">
              <w:rPr>
                <w:b/>
                <w:bCs/>
                <w:sz w:val="28"/>
                <w:szCs w:val="28"/>
              </w:rPr>
              <w:t>Основы метрологии</w:t>
            </w:r>
          </w:p>
        </w:tc>
      </w:tr>
      <w:tr w:rsidR="00AE0490" w:rsidRPr="00E20F08" w:rsidTr="007F16B4">
        <w:trPr>
          <w:trHeight w:val="90"/>
        </w:trPr>
        <w:tc>
          <w:tcPr>
            <w:tcW w:w="2820" w:type="dxa"/>
          </w:tcPr>
          <w:p w:rsidR="00AE0490" w:rsidRPr="00E20F08" w:rsidRDefault="00B4428D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1.1  </w:t>
            </w:r>
            <w:r w:rsidRPr="00E20F08">
              <w:rPr>
                <w:bCs/>
                <w:sz w:val="28"/>
                <w:szCs w:val="28"/>
              </w:rPr>
              <w:t>Структурные элементы метрологии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AE0490" w:rsidRPr="00E20F08" w:rsidRDefault="006100A2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sz w:val="28"/>
                <w:szCs w:val="28"/>
              </w:rPr>
              <w:t>1. Основные понятия метрологии. Цели и задачи. Структурные элементы метрологии. Разделы.</w:t>
            </w:r>
          </w:p>
        </w:tc>
      </w:tr>
      <w:tr w:rsidR="00F01575" w:rsidRPr="00E20F08" w:rsidTr="001E0166">
        <w:trPr>
          <w:trHeight w:val="90"/>
        </w:trPr>
        <w:tc>
          <w:tcPr>
            <w:tcW w:w="10402" w:type="dxa"/>
            <w:gridSpan w:val="2"/>
          </w:tcPr>
          <w:p w:rsidR="00F01575" w:rsidRPr="00F01575" w:rsidRDefault="00F01575" w:rsidP="00122CEC">
            <w:pPr>
              <w:rPr>
                <w:b/>
                <w:sz w:val="28"/>
                <w:szCs w:val="28"/>
              </w:rPr>
            </w:pPr>
            <w:r w:rsidRPr="00F01575">
              <w:rPr>
                <w:b/>
                <w:sz w:val="28"/>
                <w:szCs w:val="28"/>
              </w:rPr>
              <w:t>Вопросы для самоконтроля</w:t>
            </w:r>
          </w:p>
          <w:p w:rsidR="00F01575" w:rsidRPr="00FE6F06" w:rsidRDefault="00F01575" w:rsidP="00122CE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Назовите и дайте характеристику разделам метрологии.</w:t>
            </w:r>
          </w:p>
          <w:p w:rsidR="00F01575" w:rsidRPr="00FE6F06" w:rsidRDefault="00F01575" w:rsidP="00122CE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Перечислите цели и задачи метрологии.</w:t>
            </w:r>
          </w:p>
          <w:p w:rsidR="00F01575" w:rsidRPr="00E20F08" w:rsidRDefault="00F01575" w:rsidP="00F616A0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Назовите задачи метрологического обеспечения на предприятиях общественного питания.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 w:val="restart"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1.2  </w:t>
            </w:r>
            <w:r w:rsidRPr="00E20F08">
              <w:rPr>
                <w:bCs/>
                <w:sz w:val="28"/>
                <w:szCs w:val="28"/>
              </w:rPr>
              <w:t>Объекты и субъекты метрологии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Величины физические и нефизические. Единицы физических величин. Кратные и дольные единицы.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Субъекты метрологии – метрологические службы (ГМС и иные государственные службы обеспечения единства измерений). Международные и региональные метрологические организации.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«Перевод неметрических единиц измерения в единицы Международной системы (СИ) согласно рекомендациям Международной организации стандартизации  ИСО </w:t>
            </w:r>
            <w:r w:rsidRPr="00E20F08">
              <w:rPr>
                <w:bCs/>
                <w:sz w:val="28"/>
                <w:szCs w:val="28"/>
                <w:lang w:val="en-US"/>
              </w:rPr>
              <w:t>R</w:t>
            </w:r>
            <w:r w:rsidRPr="00E20F08">
              <w:rPr>
                <w:bCs/>
                <w:sz w:val="28"/>
                <w:szCs w:val="28"/>
              </w:rPr>
              <w:t xml:space="preserve"> 31»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 w:val="restart"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1.3 </w:t>
            </w:r>
            <w:r w:rsidRPr="00E20F08">
              <w:rPr>
                <w:bCs/>
                <w:sz w:val="28"/>
                <w:szCs w:val="28"/>
              </w:rPr>
              <w:t xml:space="preserve"> Средства и методы измерений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Виды измерений по способу получения информации, по характеру изменения измеряемой величины, по количеству измерительной информации. Методы измерений.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7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Средства измерений по метрологическому назначению, по техническим устройствам.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«Проведение измерений с помощью мер и весов, применяемых в предприятиях общественного питания»</w:t>
            </w:r>
          </w:p>
        </w:tc>
      </w:tr>
      <w:tr w:rsidR="00364623" w:rsidRPr="00E20F08" w:rsidTr="001E0166">
        <w:trPr>
          <w:trHeight w:val="90"/>
        </w:trPr>
        <w:tc>
          <w:tcPr>
            <w:tcW w:w="10402" w:type="dxa"/>
            <w:gridSpan w:val="2"/>
          </w:tcPr>
          <w:p w:rsidR="00364623" w:rsidRPr="00274ECD" w:rsidRDefault="00364623" w:rsidP="003D1649">
            <w:pPr>
              <w:rPr>
                <w:b/>
                <w:sz w:val="28"/>
                <w:szCs w:val="28"/>
              </w:rPr>
            </w:pPr>
            <w:r w:rsidRPr="00274ECD">
              <w:rPr>
                <w:b/>
                <w:sz w:val="28"/>
                <w:szCs w:val="28"/>
              </w:rPr>
              <w:t>Вопросы для самоконтроля</w:t>
            </w:r>
          </w:p>
          <w:p w:rsidR="00364623" w:rsidRPr="00FE6F06" w:rsidRDefault="00364623" w:rsidP="003D1649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Назовите объекты метрологии.</w:t>
            </w:r>
          </w:p>
          <w:p w:rsidR="00364623" w:rsidRPr="00FE6F06" w:rsidRDefault="00364623" w:rsidP="003D1649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Дайте характеристику международной системы единиц физических измерений.</w:t>
            </w:r>
          </w:p>
          <w:p w:rsidR="00364623" w:rsidRPr="00FE6F06" w:rsidRDefault="00364623" w:rsidP="003D1649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Дайте характеристику метрологических служб государственных органов управления и юридических лиц.</w:t>
            </w:r>
          </w:p>
          <w:p w:rsidR="00364623" w:rsidRPr="00A05A64" w:rsidRDefault="00364623" w:rsidP="00A05A64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lastRenderedPageBreak/>
              <w:t>4 Перечислите функции Госстандарта России по обеспечению единства измерений.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 w:val="restart"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lastRenderedPageBreak/>
              <w:t xml:space="preserve">Тема 1.4  </w:t>
            </w:r>
            <w:r w:rsidRPr="00E20F08">
              <w:rPr>
                <w:bCs/>
                <w:sz w:val="28"/>
                <w:szCs w:val="28"/>
              </w:rPr>
              <w:t>Основы теории измерений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Основной постулат метрологии. Шкалы измерений, факторы, влияющие на результат измерения.</w:t>
            </w:r>
          </w:p>
        </w:tc>
      </w:tr>
      <w:tr w:rsidR="00DA55E6" w:rsidRPr="00E20F08" w:rsidTr="007F16B4">
        <w:trPr>
          <w:trHeight w:val="90"/>
        </w:trPr>
        <w:tc>
          <w:tcPr>
            <w:tcW w:w="2820" w:type="dxa"/>
            <w:vMerge/>
          </w:tcPr>
          <w:p w:rsidR="00DA55E6" w:rsidRPr="00E20F08" w:rsidRDefault="00DA55E6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DA55E6" w:rsidRPr="00E20F08" w:rsidRDefault="00DA55E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Погрешности средств измерений: абсолютная, относительная. Погрешности измерений.</w:t>
            </w:r>
          </w:p>
        </w:tc>
      </w:tr>
      <w:tr w:rsidR="00F01575" w:rsidRPr="00E20F08" w:rsidTr="001E0166">
        <w:trPr>
          <w:trHeight w:val="90"/>
        </w:trPr>
        <w:tc>
          <w:tcPr>
            <w:tcW w:w="10402" w:type="dxa"/>
            <w:gridSpan w:val="2"/>
          </w:tcPr>
          <w:p w:rsidR="00141B3F" w:rsidRPr="00141B3F" w:rsidRDefault="00141B3F" w:rsidP="00141B3F">
            <w:pPr>
              <w:rPr>
                <w:b/>
                <w:sz w:val="28"/>
                <w:szCs w:val="28"/>
              </w:rPr>
            </w:pPr>
            <w:r w:rsidRPr="00141B3F">
              <w:rPr>
                <w:b/>
                <w:sz w:val="28"/>
                <w:szCs w:val="28"/>
              </w:rPr>
              <w:t>Вопросы для самоконтроля</w:t>
            </w:r>
          </w:p>
          <w:p w:rsidR="00141B3F" w:rsidRPr="00FE6F06" w:rsidRDefault="00141B3F" w:rsidP="00141B3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Сформулируйте основной постулат метрологии.</w:t>
            </w:r>
          </w:p>
          <w:p w:rsidR="00141B3F" w:rsidRPr="00FE6F06" w:rsidRDefault="00141B3F" w:rsidP="00141B3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Перечислите шкалы измерений.</w:t>
            </w:r>
          </w:p>
          <w:p w:rsidR="00F01575" w:rsidRPr="00141B3F" w:rsidRDefault="00141B3F" w:rsidP="00141B3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Назовите факторы, которые влияют на результат измерений.</w:t>
            </w:r>
          </w:p>
        </w:tc>
      </w:tr>
      <w:tr w:rsidR="006277BA" w:rsidRPr="00E20F08" w:rsidTr="007F16B4">
        <w:trPr>
          <w:trHeight w:val="90"/>
        </w:trPr>
        <w:tc>
          <w:tcPr>
            <w:tcW w:w="2820" w:type="dxa"/>
            <w:vMerge w:val="restart"/>
          </w:tcPr>
          <w:p w:rsidR="006277BA" w:rsidRPr="00E20F08" w:rsidRDefault="006277BA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1.5 </w:t>
            </w:r>
            <w:r w:rsidRPr="00E20F08">
              <w:rPr>
                <w:bCs/>
                <w:sz w:val="28"/>
                <w:szCs w:val="28"/>
              </w:rPr>
              <w:t>Государственная система обеспечения единства измерений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6277BA" w:rsidRPr="00E20F08" w:rsidRDefault="006277BA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Правовые основы обеспечения единства измерений.</w:t>
            </w:r>
          </w:p>
        </w:tc>
      </w:tr>
      <w:tr w:rsidR="006277BA" w:rsidRPr="00E20F08" w:rsidTr="007F16B4">
        <w:trPr>
          <w:trHeight w:val="90"/>
        </w:trPr>
        <w:tc>
          <w:tcPr>
            <w:tcW w:w="2820" w:type="dxa"/>
            <w:vMerge/>
          </w:tcPr>
          <w:p w:rsidR="006277BA" w:rsidRPr="00E20F08" w:rsidRDefault="006277BA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6277BA" w:rsidRPr="00E20F08" w:rsidRDefault="006277BA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Федеральные законы и организационно-методические документы.</w:t>
            </w:r>
          </w:p>
        </w:tc>
      </w:tr>
      <w:tr w:rsidR="006277BA" w:rsidRPr="00E20F08" w:rsidTr="007F16B4">
        <w:trPr>
          <w:trHeight w:val="90"/>
        </w:trPr>
        <w:tc>
          <w:tcPr>
            <w:tcW w:w="2820" w:type="dxa"/>
            <w:vMerge/>
          </w:tcPr>
          <w:p w:rsidR="006277BA" w:rsidRPr="00E20F08" w:rsidRDefault="006277BA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6277BA" w:rsidRPr="00E20F08" w:rsidRDefault="006277BA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3. Государственные метрологические службы обеспечения единства измерений.</w:t>
            </w:r>
          </w:p>
        </w:tc>
      </w:tr>
      <w:tr w:rsidR="006277BA" w:rsidRPr="00E20F08" w:rsidTr="007F16B4">
        <w:trPr>
          <w:trHeight w:val="90"/>
        </w:trPr>
        <w:tc>
          <w:tcPr>
            <w:tcW w:w="2820" w:type="dxa"/>
            <w:vMerge/>
          </w:tcPr>
          <w:p w:rsidR="006277BA" w:rsidRPr="00E20F08" w:rsidRDefault="006277BA" w:rsidP="001E016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6277BA" w:rsidRPr="00E20F08" w:rsidRDefault="006277BA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4. Государственный метрологический контроль и надзор.</w:t>
            </w:r>
          </w:p>
        </w:tc>
      </w:tr>
      <w:tr w:rsidR="002410C9" w:rsidRPr="00E20F08" w:rsidTr="001E0166">
        <w:trPr>
          <w:trHeight w:val="90"/>
        </w:trPr>
        <w:tc>
          <w:tcPr>
            <w:tcW w:w="10402" w:type="dxa"/>
            <w:gridSpan w:val="2"/>
          </w:tcPr>
          <w:p w:rsidR="002410C9" w:rsidRPr="00490ECA" w:rsidRDefault="002410C9" w:rsidP="00427832">
            <w:pPr>
              <w:rPr>
                <w:b/>
                <w:sz w:val="28"/>
                <w:szCs w:val="28"/>
              </w:rPr>
            </w:pPr>
            <w:r w:rsidRPr="00490ECA">
              <w:rPr>
                <w:b/>
                <w:sz w:val="28"/>
                <w:szCs w:val="28"/>
              </w:rPr>
              <w:t>Вопросы для самоконтроля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Перечислите классификацию измерений.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Дайте характеристику методам измерений.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Перечислите классификацию средств измерений.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Дайте характеристику эталону.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5 Дайте определение метрологическим характеристикам средств измерений.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6 Дайте характеристику поверки и калибровки средств измерений.</w:t>
            </w:r>
          </w:p>
          <w:p w:rsidR="002410C9" w:rsidRPr="00FE6F06" w:rsidRDefault="002410C9" w:rsidP="0042783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7 Перечислите виды поверки средств измерений.</w:t>
            </w:r>
          </w:p>
          <w:p w:rsidR="0063605C" w:rsidRPr="00FE6F06" w:rsidRDefault="0063605C" w:rsidP="0063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6F06">
              <w:rPr>
                <w:sz w:val="28"/>
                <w:szCs w:val="28"/>
              </w:rPr>
              <w:t xml:space="preserve"> Укажите системы, из которых состоит государственная система обеспечения единства измерений (ГСИ).</w:t>
            </w:r>
          </w:p>
          <w:p w:rsidR="0063605C" w:rsidRPr="00FE6F06" w:rsidRDefault="0063605C" w:rsidP="0063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6F06">
              <w:rPr>
                <w:sz w:val="28"/>
                <w:szCs w:val="28"/>
              </w:rPr>
              <w:t xml:space="preserve"> Дайте характеристику метрологическому контролю и метрологическому надзору.</w:t>
            </w:r>
          </w:p>
          <w:p w:rsidR="0063605C" w:rsidRPr="00FE6F06" w:rsidRDefault="0063605C" w:rsidP="0063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E6F06">
              <w:rPr>
                <w:sz w:val="28"/>
                <w:szCs w:val="28"/>
              </w:rPr>
              <w:t xml:space="preserve"> Назовите права государственного инспектора при выявлении нарушений метрологических правил и норм.</w:t>
            </w:r>
          </w:p>
          <w:p w:rsidR="002410C9" w:rsidRPr="00A05F08" w:rsidRDefault="0063605C" w:rsidP="00A05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FE6F06">
              <w:rPr>
                <w:sz w:val="28"/>
                <w:szCs w:val="28"/>
              </w:rPr>
              <w:t xml:space="preserve"> Перечислите случаи, в результате которых, лицо, виновное в нарушении метрологических правил, может быть привлечено к административной, гражданско-правовой и уголовной ответственности, в соответствии с законодательством РФ.</w:t>
            </w:r>
          </w:p>
        </w:tc>
      </w:tr>
      <w:tr w:rsidR="0011084F" w:rsidRPr="00E20F08" w:rsidTr="001E0166">
        <w:trPr>
          <w:trHeight w:val="90"/>
        </w:trPr>
        <w:tc>
          <w:tcPr>
            <w:tcW w:w="10402" w:type="dxa"/>
            <w:gridSpan w:val="2"/>
          </w:tcPr>
          <w:p w:rsidR="0011084F" w:rsidRPr="006512B1" w:rsidRDefault="0011084F" w:rsidP="00D74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6512B1">
              <w:rPr>
                <w:b/>
                <w:bCs/>
                <w:sz w:val="28"/>
                <w:szCs w:val="28"/>
              </w:rPr>
              <w:t>Раздел 2 Основы стандартизации</w:t>
            </w:r>
          </w:p>
        </w:tc>
      </w:tr>
      <w:tr w:rsidR="0011084F" w:rsidRPr="00E20F08" w:rsidTr="007F16B4">
        <w:trPr>
          <w:trHeight w:val="90"/>
        </w:trPr>
        <w:tc>
          <w:tcPr>
            <w:tcW w:w="2820" w:type="dxa"/>
            <w:vMerge w:val="restart"/>
          </w:tcPr>
          <w:p w:rsidR="0011084F" w:rsidRPr="00E20F08" w:rsidRDefault="0011084F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2.1  </w:t>
            </w:r>
            <w:r w:rsidRPr="00E20F08">
              <w:rPr>
                <w:bCs/>
                <w:sz w:val="28"/>
                <w:szCs w:val="28"/>
              </w:rPr>
              <w:t>Методологические основы стандартизации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11084F" w:rsidRPr="00E20F08" w:rsidRDefault="0011084F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Цели и задачи стандартизации.</w:t>
            </w:r>
          </w:p>
        </w:tc>
      </w:tr>
      <w:tr w:rsidR="0011084F" w:rsidRPr="00E20F08" w:rsidTr="007F16B4">
        <w:trPr>
          <w:trHeight w:val="90"/>
        </w:trPr>
        <w:tc>
          <w:tcPr>
            <w:tcW w:w="2820" w:type="dxa"/>
            <w:vMerge/>
          </w:tcPr>
          <w:p w:rsidR="0011084F" w:rsidRPr="00E20F08" w:rsidRDefault="0011084F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11084F" w:rsidRPr="00E20F08" w:rsidRDefault="0011084F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Объекты стандартизации.</w:t>
            </w:r>
          </w:p>
        </w:tc>
      </w:tr>
      <w:tr w:rsidR="0011084F" w:rsidRPr="00E20F08" w:rsidTr="007F16B4">
        <w:trPr>
          <w:trHeight w:val="90"/>
        </w:trPr>
        <w:tc>
          <w:tcPr>
            <w:tcW w:w="2820" w:type="dxa"/>
            <w:vMerge/>
          </w:tcPr>
          <w:p w:rsidR="0011084F" w:rsidRPr="00E20F08" w:rsidRDefault="0011084F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11084F" w:rsidRPr="00E20F08" w:rsidRDefault="0011084F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3. Субъекты стандартизации.</w:t>
            </w:r>
          </w:p>
        </w:tc>
      </w:tr>
      <w:tr w:rsidR="0040541C" w:rsidRPr="00E20F08" w:rsidTr="001E0166">
        <w:trPr>
          <w:trHeight w:val="90"/>
        </w:trPr>
        <w:tc>
          <w:tcPr>
            <w:tcW w:w="10402" w:type="dxa"/>
            <w:gridSpan w:val="2"/>
          </w:tcPr>
          <w:p w:rsidR="0040541C" w:rsidRPr="00E20F08" w:rsidRDefault="0040541C" w:rsidP="0041400F">
            <w:pPr>
              <w:rPr>
                <w:bCs/>
                <w:sz w:val="28"/>
                <w:szCs w:val="28"/>
              </w:rPr>
            </w:pPr>
          </w:p>
        </w:tc>
      </w:tr>
      <w:tr w:rsidR="008A67A1" w:rsidRPr="00E20F08" w:rsidTr="007F16B4">
        <w:trPr>
          <w:trHeight w:val="90"/>
        </w:trPr>
        <w:tc>
          <w:tcPr>
            <w:tcW w:w="2820" w:type="dxa"/>
            <w:vMerge w:val="restart"/>
          </w:tcPr>
          <w:p w:rsidR="008A67A1" w:rsidRPr="00E20F08" w:rsidRDefault="008A67A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2.2   </w:t>
            </w:r>
            <w:r w:rsidRPr="00E20F08">
              <w:rPr>
                <w:bCs/>
                <w:sz w:val="28"/>
                <w:szCs w:val="28"/>
              </w:rPr>
              <w:t>Международное и  региональное сотрудничество в области стандартизации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8A67A1" w:rsidRPr="00E20F08" w:rsidRDefault="008A67A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Международные организации по стандартизации. Их структура, цели, задачи, правовой статус</w:t>
            </w:r>
          </w:p>
        </w:tc>
      </w:tr>
      <w:tr w:rsidR="008A67A1" w:rsidRPr="00E20F08" w:rsidTr="007F16B4">
        <w:trPr>
          <w:trHeight w:val="90"/>
        </w:trPr>
        <w:tc>
          <w:tcPr>
            <w:tcW w:w="2820" w:type="dxa"/>
            <w:vMerge/>
          </w:tcPr>
          <w:p w:rsidR="008A67A1" w:rsidRPr="00E20F08" w:rsidRDefault="008A67A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8A67A1" w:rsidRPr="00E20F08" w:rsidRDefault="008A67A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Региональные организации по стандартизации. Структура.  цели, задачи.</w:t>
            </w:r>
          </w:p>
        </w:tc>
      </w:tr>
      <w:tr w:rsidR="00131882" w:rsidRPr="00E20F08" w:rsidTr="001E0166">
        <w:trPr>
          <w:trHeight w:val="90"/>
        </w:trPr>
        <w:tc>
          <w:tcPr>
            <w:tcW w:w="10402" w:type="dxa"/>
            <w:gridSpan w:val="2"/>
          </w:tcPr>
          <w:p w:rsidR="00131882" w:rsidRPr="0040541C" w:rsidRDefault="00131882" w:rsidP="0041400F">
            <w:pPr>
              <w:rPr>
                <w:b/>
                <w:sz w:val="28"/>
                <w:szCs w:val="28"/>
              </w:rPr>
            </w:pPr>
            <w:r w:rsidRPr="0040541C">
              <w:rPr>
                <w:b/>
                <w:sz w:val="28"/>
                <w:szCs w:val="28"/>
              </w:rPr>
              <w:t>1.Вопросы для самоконтроля</w:t>
            </w:r>
          </w:p>
          <w:p w:rsidR="00131882" w:rsidRPr="00FE6F06" w:rsidRDefault="00131882" w:rsidP="0041400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lastRenderedPageBreak/>
              <w:t>1 Дайте определение значению стандартизации.</w:t>
            </w:r>
          </w:p>
          <w:p w:rsidR="00131882" w:rsidRPr="00FE6F06" w:rsidRDefault="00131882" w:rsidP="0041400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Назовите цели и задачи стандартизации.</w:t>
            </w:r>
          </w:p>
          <w:p w:rsidR="00131882" w:rsidRPr="00FE6F06" w:rsidRDefault="00131882" w:rsidP="0041400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Назовите основные направления развития стандартизации в РФ.</w:t>
            </w:r>
          </w:p>
          <w:p w:rsidR="00131882" w:rsidRPr="00FE6F06" w:rsidRDefault="00131882" w:rsidP="0041400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Перечислите объекты стандартизации.</w:t>
            </w:r>
          </w:p>
          <w:p w:rsidR="00131882" w:rsidRPr="00C435F7" w:rsidRDefault="00131882" w:rsidP="00C435F7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5 Дайте характеристику субъектам стандартизации.</w:t>
            </w:r>
          </w:p>
        </w:tc>
      </w:tr>
      <w:tr w:rsidR="00A84C1D" w:rsidRPr="00E20F08" w:rsidTr="007F16B4">
        <w:trPr>
          <w:trHeight w:val="90"/>
        </w:trPr>
        <w:tc>
          <w:tcPr>
            <w:tcW w:w="2820" w:type="dxa"/>
            <w:vMerge w:val="restart"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lastRenderedPageBreak/>
              <w:t xml:space="preserve">Тема 2.3   </w:t>
            </w:r>
            <w:r w:rsidRPr="00E20F08">
              <w:rPr>
                <w:bCs/>
                <w:sz w:val="28"/>
                <w:szCs w:val="28"/>
              </w:rPr>
              <w:t>Принципы и методы стандартизации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Принципы стандартизации: научные, организационные.</w:t>
            </w:r>
          </w:p>
        </w:tc>
      </w:tr>
      <w:tr w:rsidR="00A84C1D" w:rsidRPr="00E20F08" w:rsidTr="007F16B4">
        <w:trPr>
          <w:trHeight w:val="90"/>
        </w:trPr>
        <w:tc>
          <w:tcPr>
            <w:tcW w:w="2820" w:type="dxa"/>
            <w:vMerge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Методы стандартизации.</w:t>
            </w:r>
          </w:p>
        </w:tc>
      </w:tr>
      <w:tr w:rsidR="00D15F8E" w:rsidRPr="00E20F08" w:rsidTr="001E0166">
        <w:trPr>
          <w:trHeight w:val="90"/>
        </w:trPr>
        <w:tc>
          <w:tcPr>
            <w:tcW w:w="10402" w:type="dxa"/>
            <w:gridSpan w:val="2"/>
          </w:tcPr>
          <w:p w:rsidR="00D15F8E" w:rsidRPr="0040541C" w:rsidRDefault="00D15F8E" w:rsidP="00D15F8E">
            <w:pPr>
              <w:rPr>
                <w:b/>
                <w:sz w:val="28"/>
                <w:szCs w:val="28"/>
              </w:rPr>
            </w:pPr>
            <w:r w:rsidRPr="0040541C">
              <w:rPr>
                <w:b/>
                <w:sz w:val="28"/>
                <w:szCs w:val="28"/>
              </w:rPr>
              <w:t>2. Вопросы для самоконтроля</w:t>
            </w:r>
          </w:p>
          <w:p w:rsidR="00D15F8E" w:rsidRPr="00FE6F06" w:rsidRDefault="00D15F8E" w:rsidP="00D15F8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Перечислите принципы стандартизации, которые относятся с научным.</w:t>
            </w:r>
          </w:p>
          <w:p w:rsidR="00D15F8E" w:rsidRPr="000F6737" w:rsidRDefault="00D15F8E" w:rsidP="000F6737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Дайте характеристику основным методам стандартизации.</w:t>
            </w:r>
          </w:p>
        </w:tc>
      </w:tr>
      <w:tr w:rsidR="008B0A56" w:rsidRPr="00E20F08" w:rsidTr="007F16B4">
        <w:trPr>
          <w:trHeight w:val="90"/>
        </w:trPr>
        <w:tc>
          <w:tcPr>
            <w:tcW w:w="2820" w:type="dxa"/>
            <w:tcBorders>
              <w:bottom w:val="single" w:sz="4" w:space="0" w:color="auto"/>
            </w:tcBorders>
          </w:tcPr>
          <w:p w:rsidR="008B0A56" w:rsidRPr="00E20F08" w:rsidRDefault="008B0A5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2.4   </w:t>
            </w:r>
            <w:r w:rsidRPr="00E20F08">
              <w:rPr>
                <w:bCs/>
                <w:sz w:val="28"/>
                <w:szCs w:val="28"/>
              </w:rPr>
              <w:t>Средства стандартизации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8B0A56" w:rsidRPr="00E20F08" w:rsidRDefault="008B0A56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Средства стандартизации – нормативно-технические документы.</w:t>
            </w:r>
          </w:p>
        </w:tc>
      </w:tr>
      <w:tr w:rsidR="00A84C1D" w:rsidRPr="00E20F08" w:rsidTr="007F16B4">
        <w:trPr>
          <w:trHeight w:val="90"/>
        </w:trPr>
        <w:tc>
          <w:tcPr>
            <w:tcW w:w="2820" w:type="dxa"/>
            <w:vMerge w:val="restart"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Категории, виды стандартов.</w:t>
            </w:r>
          </w:p>
        </w:tc>
      </w:tr>
      <w:tr w:rsidR="00A84C1D" w:rsidRPr="00E20F08" w:rsidTr="007F16B4">
        <w:trPr>
          <w:trHeight w:val="90"/>
        </w:trPr>
        <w:tc>
          <w:tcPr>
            <w:tcW w:w="2820" w:type="dxa"/>
            <w:vMerge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Практическое занятие </w:t>
            </w:r>
          </w:p>
        </w:tc>
      </w:tr>
      <w:tr w:rsidR="00A84C1D" w:rsidRPr="00E20F08" w:rsidTr="007F16B4">
        <w:trPr>
          <w:trHeight w:val="90"/>
        </w:trPr>
        <w:tc>
          <w:tcPr>
            <w:tcW w:w="2820" w:type="dxa"/>
            <w:vMerge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A84C1D" w:rsidRPr="00E20F08" w:rsidRDefault="00A84C1D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«Изучение требований нормативных документов (стандартов) к основным видам продукции (услуг) и процессов»</w:t>
            </w:r>
          </w:p>
        </w:tc>
      </w:tr>
      <w:tr w:rsidR="0046244E" w:rsidRPr="00E20F08" w:rsidTr="001E0166">
        <w:trPr>
          <w:trHeight w:val="90"/>
        </w:trPr>
        <w:tc>
          <w:tcPr>
            <w:tcW w:w="10402" w:type="dxa"/>
            <w:gridSpan w:val="2"/>
          </w:tcPr>
          <w:p w:rsidR="0046244E" w:rsidRPr="0040541C" w:rsidRDefault="0046244E" w:rsidP="000A237F">
            <w:pPr>
              <w:rPr>
                <w:b/>
                <w:sz w:val="28"/>
                <w:szCs w:val="28"/>
              </w:rPr>
            </w:pPr>
            <w:r w:rsidRPr="0040541C">
              <w:rPr>
                <w:b/>
                <w:sz w:val="28"/>
                <w:szCs w:val="28"/>
              </w:rPr>
              <w:t>3.Вопросы для самоконтроля</w:t>
            </w:r>
          </w:p>
          <w:p w:rsidR="0046244E" w:rsidRPr="00FE6F06" w:rsidRDefault="0046244E" w:rsidP="000A237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Назовите уровни, на которые можно разделить нормативные документы.</w:t>
            </w:r>
          </w:p>
          <w:p w:rsidR="0046244E" w:rsidRPr="00FE6F06" w:rsidRDefault="0046244E" w:rsidP="000A237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Дайте характеристику стандартам и техническим условиям.</w:t>
            </w:r>
          </w:p>
          <w:p w:rsidR="0046244E" w:rsidRPr="00FE6F06" w:rsidRDefault="0046244E" w:rsidP="000A237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Порядок разработки и утверждения национальных стандартов.</w:t>
            </w:r>
          </w:p>
          <w:p w:rsidR="0046244E" w:rsidRPr="005C49BF" w:rsidRDefault="0046244E" w:rsidP="005C49B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Перечислите виды стандартов, дайте характеристику.</w:t>
            </w:r>
          </w:p>
        </w:tc>
      </w:tr>
      <w:tr w:rsidR="00CF3B01" w:rsidRPr="00E20F08" w:rsidTr="007F16B4">
        <w:trPr>
          <w:trHeight w:val="90"/>
        </w:trPr>
        <w:tc>
          <w:tcPr>
            <w:tcW w:w="2820" w:type="dxa"/>
            <w:vMerge w:val="restart"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2.5  </w:t>
            </w:r>
            <w:r w:rsidRPr="00E20F08">
              <w:rPr>
                <w:bCs/>
                <w:sz w:val="28"/>
                <w:szCs w:val="28"/>
              </w:rPr>
              <w:t>Системы стандартизации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1. Основные положения Государственной и межгосударственной систем стандартизации. </w:t>
            </w:r>
          </w:p>
        </w:tc>
      </w:tr>
      <w:tr w:rsidR="00CF3B01" w:rsidRPr="00E20F08" w:rsidTr="007F16B4">
        <w:trPr>
          <w:trHeight w:val="90"/>
        </w:trPr>
        <w:tc>
          <w:tcPr>
            <w:tcW w:w="2820" w:type="dxa"/>
            <w:vMerge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Межотраслевые системы стандартизации, их краткая характеристика.</w:t>
            </w:r>
          </w:p>
        </w:tc>
      </w:tr>
      <w:tr w:rsidR="00E4558D" w:rsidRPr="00E20F08" w:rsidTr="001E0166">
        <w:trPr>
          <w:trHeight w:val="90"/>
        </w:trPr>
        <w:tc>
          <w:tcPr>
            <w:tcW w:w="10402" w:type="dxa"/>
            <w:gridSpan w:val="2"/>
          </w:tcPr>
          <w:p w:rsidR="00E4558D" w:rsidRPr="0040541C" w:rsidRDefault="00E4558D" w:rsidP="00EB523A">
            <w:pPr>
              <w:rPr>
                <w:b/>
                <w:sz w:val="28"/>
                <w:szCs w:val="28"/>
              </w:rPr>
            </w:pPr>
            <w:r w:rsidRPr="0040541C">
              <w:rPr>
                <w:b/>
                <w:sz w:val="28"/>
                <w:szCs w:val="28"/>
              </w:rPr>
              <w:t>4. Вопросы для самоконтроля</w:t>
            </w:r>
          </w:p>
          <w:p w:rsidR="00E4558D" w:rsidRPr="00FE6F06" w:rsidRDefault="00E4558D" w:rsidP="00EB523A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Дайте характеристику межгосударственной системы стандартизации.</w:t>
            </w:r>
          </w:p>
          <w:p w:rsidR="00E4558D" w:rsidRPr="005C49BF" w:rsidRDefault="00E4558D" w:rsidP="005C49B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Межотраслевые системы стандартизации и их характеристика.</w:t>
            </w:r>
          </w:p>
        </w:tc>
      </w:tr>
      <w:tr w:rsidR="00CF3B01" w:rsidRPr="00E20F08" w:rsidTr="007F16B4">
        <w:trPr>
          <w:trHeight w:val="90"/>
        </w:trPr>
        <w:tc>
          <w:tcPr>
            <w:tcW w:w="2820" w:type="dxa"/>
            <w:vMerge w:val="restart"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2.6   </w:t>
            </w:r>
            <w:r w:rsidRPr="00E20F08">
              <w:rPr>
                <w:bCs/>
                <w:sz w:val="28"/>
                <w:szCs w:val="28"/>
              </w:rPr>
              <w:t>Правовая и экономическая база стандартизации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Правовая база стандартизации.</w:t>
            </w:r>
          </w:p>
        </w:tc>
      </w:tr>
      <w:tr w:rsidR="00CF3B01" w:rsidRPr="00E20F08" w:rsidTr="007F16B4">
        <w:trPr>
          <w:trHeight w:val="90"/>
        </w:trPr>
        <w:tc>
          <w:tcPr>
            <w:tcW w:w="2820" w:type="dxa"/>
            <w:vMerge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2. Финансирование работ по стандартизации. Экономическая эффективность деятельности по стандартизации. </w:t>
            </w:r>
          </w:p>
        </w:tc>
      </w:tr>
      <w:tr w:rsidR="00CF3B01" w:rsidRPr="00E20F08" w:rsidTr="007F16B4">
        <w:trPr>
          <w:trHeight w:val="90"/>
        </w:trPr>
        <w:tc>
          <w:tcPr>
            <w:tcW w:w="2820" w:type="dxa"/>
            <w:vMerge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CF3B01" w:rsidRPr="00E20F08" w:rsidTr="007F16B4">
        <w:trPr>
          <w:trHeight w:val="90"/>
        </w:trPr>
        <w:tc>
          <w:tcPr>
            <w:tcW w:w="2820" w:type="dxa"/>
            <w:vMerge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CF3B01" w:rsidRPr="00E20F08" w:rsidRDefault="00CF3B01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 «Изучение правовой основы стандартизации. Решение ситуационных задач»</w:t>
            </w:r>
          </w:p>
        </w:tc>
      </w:tr>
      <w:tr w:rsidR="005C49BF" w:rsidRPr="00E20F08" w:rsidTr="001E0166">
        <w:trPr>
          <w:trHeight w:val="90"/>
        </w:trPr>
        <w:tc>
          <w:tcPr>
            <w:tcW w:w="10402" w:type="dxa"/>
            <w:gridSpan w:val="2"/>
          </w:tcPr>
          <w:p w:rsidR="005C49BF" w:rsidRPr="0040541C" w:rsidRDefault="005C49BF" w:rsidP="004869A6">
            <w:pPr>
              <w:rPr>
                <w:b/>
                <w:sz w:val="28"/>
                <w:szCs w:val="28"/>
              </w:rPr>
            </w:pPr>
            <w:r w:rsidRPr="0040541C">
              <w:rPr>
                <w:b/>
                <w:sz w:val="28"/>
                <w:szCs w:val="28"/>
              </w:rPr>
              <w:t>5.Вопросы для самоконтроля</w:t>
            </w:r>
          </w:p>
          <w:p w:rsidR="005C49BF" w:rsidRPr="00FE6F06" w:rsidRDefault="005C49BF" w:rsidP="004869A6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Федеральный закон «О техническом регулировании» и его содержание.</w:t>
            </w:r>
          </w:p>
          <w:p w:rsidR="005C49BF" w:rsidRPr="00FE6F06" w:rsidRDefault="005C49BF" w:rsidP="004869A6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Значение и содержание реформы технического регулирования в РФ.</w:t>
            </w:r>
          </w:p>
          <w:p w:rsidR="005C49BF" w:rsidRPr="005C49BF" w:rsidRDefault="005C49BF" w:rsidP="005C49BF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Охарактеризуйте Государственный контроль (надзор) за соблюдением требований технических регламентов и государственных стандартов.</w:t>
            </w:r>
          </w:p>
        </w:tc>
      </w:tr>
      <w:tr w:rsidR="00980F08" w:rsidRPr="00E20F08" w:rsidTr="007F16B4">
        <w:trPr>
          <w:trHeight w:val="90"/>
        </w:trPr>
        <w:tc>
          <w:tcPr>
            <w:tcW w:w="2820" w:type="dxa"/>
            <w:vMerge w:val="restart"/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2.7  </w:t>
            </w:r>
            <w:r w:rsidRPr="00E20F08">
              <w:rPr>
                <w:bCs/>
                <w:sz w:val="28"/>
                <w:szCs w:val="28"/>
              </w:rPr>
              <w:t>Стандартизация и кодирование информации о товаре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Схемы кодирования.</w:t>
            </w:r>
          </w:p>
        </w:tc>
      </w:tr>
      <w:tr w:rsidR="00980F08" w:rsidRPr="00E20F08" w:rsidTr="007F16B4">
        <w:trPr>
          <w:trHeight w:val="90"/>
        </w:trPr>
        <w:tc>
          <w:tcPr>
            <w:tcW w:w="2820" w:type="dxa"/>
            <w:vMerge/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Схемы штриховых кодов.</w:t>
            </w:r>
          </w:p>
        </w:tc>
      </w:tr>
      <w:tr w:rsidR="00980F08" w:rsidRPr="00E20F08" w:rsidTr="007F16B4">
        <w:trPr>
          <w:trHeight w:val="90"/>
        </w:trPr>
        <w:tc>
          <w:tcPr>
            <w:tcW w:w="2820" w:type="dxa"/>
            <w:vMerge/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3. Коды </w:t>
            </w:r>
            <w:r w:rsidRPr="00E20F08">
              <w:rPr>
                <w:bCs/>
                <w:sz w:val="28"/>
                <w:szCs w:val="28"/>
                <w:lang w:val="en-US"/>
              </w:rPr>
              <w:t>EAN</w:t>
            </w:r>
            <w:r w:rsidRPr="00E20F08">
              <w:rPr>
                <w:bCs/>
                <w:sz w:val="28"/>
                <w:szCs w:val="28"/>
              </w:rPr>
              <w:t xml:space="preserve"> некоторых стран для штрихового кодирования товаров.</w:t>
            </w:r>
          </w:p>
        </w:tc>
      </w:tr>
      <w:tr w:rsidR="00980F08" w:rsidRPr="00E20F08" w:rsidTr="007F16B4">
        <w:trPr>
          <w:trHeight w:val="90"/>
        </w:trPr>
        <w:tc>
          <w:tcPr>
            <w:tcW w:w="2820" w:type="dxa"/>
            <w:vMerge/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980F08" w:rsidRPr="00E20F08" w:rsidTr="007F16B4">
        <w:trPr>
          <w:trHeight w:val="90"/>
        </w:trPr>
        <w:tc>
          <w:tcPr>
            <w:tcW w:w="2820" w:type="dxa"/>
            <w:vMerge/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980F08" w:rsidRPr="00E20F08" w:rsidRDefault="00980F08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 «Определение товара по штриховому коду»</w:t>
            </w:r>
          </w:p>
        </w:tc>
      </w:tr>
      <w:tr w:rsidR="00BB6A44" w:rsidRPr="00E20F08" w:rsidTr="001E0166">
        <w:trPr>
          <w:trHeight w:val="90"/>
        </w:trPr>
        <w:tc>
          <w:tcPr>
            <w:tcW w:w="10402" w:type="dxa"/>
            <w:gridSpan w:val="2"/>
          </w:tcPr>
          <w:p w:rsidR="00BB6A44" w:rsidRPr="0040541C" w:rsidRDefault="00BB6A44" w:rsidP="00295E9D">
            <w:pPr>
              <w:rPr>
                <w:b/>
                <w:sz w:val="28"/>
                <w:szCs w:val="28"/>
              </w:rPr>
            </w:pPr>
            <w:r w:rsidRPr="0040541C">
              <w:rPr>
                <w:b/>
                <w:sz w:val="28"/>
                <w:szCs w:val="28"/>
              </w:rPr>
              <w:t>6.Вопросы для самоконтроля</w:t>
            </w:r>
          </w:p>
          <w:p w:rsidR="00BB6A44" w:rsidRPr="00FE6F06" w:rsidRDefault="00BB6A44" w:rsidP="00295E9D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Перечислите задачи международной стандартизации.</w:t>
            </w:r>
          </w:p>
          <w:p w:rsidR="00BB6A44" w:rsidRPr="00FE6F06" w:rsidRDefault="00BB6A44" w:rsidP="00295E9D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Охарактеризуйте порядок разработки стандартов.</w:t>
            </w:r>
          </w:p>
          <w:p w:rsidR="00BB6A44" w:rsidRPr="00FE6F06" w:rsidRDefault="00BB6A44" w:rsidP="00295E9D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Назовите и дайте характеристику региональным организациям по стандартизации.</w:t>
            </w:r>
          </w:p>
          <w:p w:rsidR="00BB6A44" w:rsidRPr="00BB6A44" w:rsidRDefault="00BB6A44" w:rsidP="00BB6A44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Применение международных стандартов в РФ.</w:t>
            </w:r>
          </w:p>
        </w:tc>
      </w:tr>
      <w:tr w:rsidR="005D09B0" w:rsidRPr="00E20F08" w:rsidTr="001E0166">
        <w:trPr>
          <w:trHeight w:val="90"/>
        </w:trPr>
        <w:tc>
          <w:tcPr>
            <w:tcW w:w="10402" w:type="dxa"/>
            <w:gridSpan w:val="2"/>
          </w:tcPr>
          <w:p w:rsidR="005D09B0" w:rsidRPr="0079259E" w:rsidRDefault="005D09B0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Раздел 3  </w:t>
            </w:r>
            <w:r w:rsidRPr="006512B1">
              <w:rPr>
                <w:b/>
                <w:bCs/>
                <w:sz w:val="28"/>
                <w:szCs w:val="28"/>
              </w:rPr>
              <w:t>Основы сертификации. Испытания и контроль качества</w:t>
            </w:r>
          </w:p>
        </w:tc>
      </w:tr>
      <w:tr w:rsidR="005D09B0" w:rsidRPr="00E20F08" w:rsidTr="007F16B4">
        <w:trPr>
          <w:trHeight w:val="90"/>
        </w:trPr>
        <w:tc>
          <w:tcPr>
            <w:tcW w:w="2820" w:type="dxa"/>
            <w:vMerge w:val="restart"/>
          </w:tcPr>
          <w:p w:rsidR="005D09B0" w:rsidRPr="00E20F08" w:rsidRDefault="005D09B0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3.1  </w:t>
            </w:r>
            <w:r w:rsidRPr="00E20F08">
              <w:rPr>
                <w:bCs/>
                <w:sz w:val="28"/>
                <w:szCs w:val="28"/>
              </w:rPr>
              <w:t>Оценка и подтверждения соответствия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D09B0" w:rsidRPr="00E20F08" w:rsidRDefault="005D09B0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Законодательство об административных правонарушениях: задачи, принципы. Характеристика ФЗ РФ «О качестве и безопасности пищевых продуктов», «О санитарно – эпидемиологическом благополучии населения».</w:t>
            </w:r>
          </w:p>
        </w:tc>
      </w:tr>
      <w:tr w:rsidR="005D09B0" w:rsidRPr="00E20F08" w:rsidTr="007F16B4">
        <w:trPr>
          <w:trHeight w:val="90"/>
        </w:trPr>
        <w:tc>
          <w:tcPr>
            <w:tcW w:w="2820" w:type="dxa"/>
            <w:vMerge/>
          </w:tcPr>
          <w:p w:rsidR="005D09B0" w:rsidRPr="00E20F08" w:rsidRDefault="005D09B0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D09B0" w:rsidRPr="00E20F08" w:rsidRDefault="005D09B0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Структурные элементы сертификации.</w:t>
            </w:r>
          </w:p>
        </w:tc>
      </w:tr>
      <w:tr w:rsidR="005D09B0" w:rsidRPr="00E20F08" w:rsidTr="007F16B4">
        <w:trPr>
          <w:trHeight w:val="90"/>
        </w:trPr>
        <w:tc>
          <w:tcPr>
            <w:tcW w:w="2820" w:type="dxa"/>
            <w:vMerge/>
          </w:tcPr>
          <w:p w:rsidR="005D09B0" w:rsidRPr="00E20F08" w:rsidRDefault="005D09B0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D09B0" w:rsidRPr="00E20F08" w:rsidRDefault="005D09B0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3. Субъекты – участники сертификации. Функции, права и обязанности.</w:t>
            </w:r>
          </w:p>
        </w:tc>
      </w:tr>
      <w:tr w:rsidR="005D09B0" w:rsidRPr="00E20F08" w:rsidTr="007F16B4">
        <w:trPr>
          <w:trHeight w:val="90"/>
        </w:trPr>
        <w:tc>
          <w:tcPr>
            <w:tcW w:w="2820" w:type="dxa"/>
            <w:vMerge/>
          </w:tcPr>
          <w:p w:rsidR="005D09B0" w:rsidRPr="00E20F08" w:rsidRDefault="005D09B0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5D09B0" w:rsidRPr="00E20F08" w:rsidRDefault="005D09B0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4. Средства сертификации.</w:t>
            </w:r>
          </w:p>
        </w:tc>
      </w:tr>
      <w:tr w:rsidR="007D4BD9" w:rsidRPr="00E20F08" w:rsidTr="001E0166">
        <w:trPr>
          <w:trHeight w:val="90"/>
        </w:trPr>
        <w:tc>
          <w:tcPr>
            <w:tcW w:w="10402" w:type="dxa"/>
            <w:gridSpan w:val="2"/>
          </w:tcPr>
          <w:p w:rsidR="007D4BD9" w:rsidRPr="007D4BD9" w:rsidRDefault="007D4BD9" w:rsidP="00BE3B6E">
            <w:pPr>
              <w:rPr>
                <w:b/>
                <w:sz w:val="28"/>
                <w:szCs w:val="28"/>
              </w:rPr>
            </w:pPr>
            <w:r w:rsidRPr="007D4BD9">
              <w:rPr>
                <w:b/>
                <w:sz w:val="28"/>
                <w:szCs w:val="28"/>
              </w:rPr>
              <w:t>Вопросы для самоконтроля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Перечислите цели и принципы подтверждения соответствия.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Перечислите этапы жизненного цикла продукции.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Укажите случаи, в которых проводится обязательная сертификация.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Назовите функции органа по сертификации.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5 Перечислите права и обязанности заявителя на проведение сертификации.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6 Назовите объекты, на которые распространяется добровольная сертификация.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7 Назовите формы обязательного подтверждения соответствия.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8 Укажите информацию, которую должна содержать декларация о соответствии.</w:t>
            </w:r>
          </w:p>
          <w:p w:rsidR="007D4BD9" w:rsidRPr="00FE6F06" w:rsidRDefault="007D4BD9" w:rsidP="00BE3B6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9 Укажите субъекты сертификации.</w:t>
            </w:r>
          </w:p>
          <w:p w:rsidR="007D4BD9" w:rsidRPr="005C06DD" w:rsidRDefault="007D4BD9" w:rsidP="005C06DD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10 Перечислите функции Госстандарта России.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 w:val="restart"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3.2  </w:t>
            </w:r>
            <w:r w:rsidRPr="00E20F08">
              <w:rPr>
                <w:bCs/>
                <w:sz w:val="28"/>
                <w:szCs w:val="28"/>
              </w:rPr>
              <w:t>Правила проведения сертификации продукции и услуг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F36EC" w:rsidRPr="00E20F08" w:rsidRDefault="005F36EC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sz w:val="28"/>
                <w:szCs w:val="28"/>
              </w:rPr>
              <w:t>1. Правила проведения сертификации.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F36EC" w:rsidRPr="00E20F08" w:rsidRDefault="005F36EC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20F08">
              <w:rPr>
                <w:sz w:val="28"/>
                <w:szCs w:val="28"/>
              </w:rPr>
              <w:t>2. Формы подтверждения соответствия.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F36EC" w:rsidRPr="00E20F08" w:rsidRDefault="005F36EC" w:rsidP="001E0166">
            <w:pPr>
              <w:tabs>
                <w:tab w:val="left" w:pos="7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>Практическое занятие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5F36EC" w:rsidRPr="00E20F08" w:rsidRDefault="005F36EC" w:rsidP="001E0166">
            <w:pPr>
              <w:tabs>
                <w:tab w:val="left" w:pos="7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 xml:space="preserve"> «Оформление технической документации в соответствии с действующей нормативной базой», «Оформление бланка сертификата»,  «Оформление качественного удостоверения»</w:t>
            </w:r>
          </w:p>
        </w:tc>
      </w:tr>
      <w:tr w:rsidR="00561DFE" w:rsidRPr="00E20F08" w:rsidTr="001E0166">
        <w:trPr>
          <w:trHeight w:val="90"/>
        </w:trPr>
        <w:tc>
          <w:tcPr>
            <w:tcW w:w="10402" w:type="dxa"/>
            <w:gridSpan w:val="2"/>
          </w:tcPr>
          <w:p w:rsidR="00561DFE" w:rsidRPr="00561DFE" w:rsidRDefault="00561DFE" w:rsidP="007F4611">
            <w:pPr>
              <w:rPr>
                <w:b/>
                <w:sz w:val="28"/>
                <w:szCs w:val="28"/>
              </w:rPr>
            </w:pPr>
            <w:r w:rsidRPr="00561DFE">
              <w:rPr>
                <w:b/>
                <w:sz w:val="28"/>
                <w:szCs w:val="28"/>
              </w:rPr>
              <w:t>Вопросы для самоконтроля</w:t>
            </w:r>
          </w:p>
          <w:p w:rsidR="00561DFE" w:rsidRPr="00FE6F06" w:rsidRDefault="00561DFE" w:rsidP="007F4611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Перечислите этапы проведения сертификации продовольственного сырья.</w:t>
            </w:r>
          </w:p>
          <w:p w:rsidR="00561DFE" w:rsidRPr="00FE6F06" w:rsidRDefault="00561DFE" w:rsidP="007F4611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Назовите виды продукции, которые должны иметь гигиенический сертификат.</w:t>
            </w:r>
          </w:p>
          <w:p w:rsidR="00561DFE" w:rsidRPr="00FE6F06" w:rsidRDefault="00561DFE" w:rsidP="007F4611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Дайте определение схемам сертификации.</w:t>
            </w:r>
          </w:p>
          <w:p w:rsidR="00561DFE" w:rsidRPr="00FE6F06" w:rsidRDefault="00561DFE" w:rsidP="007F4611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Назовите особенность схем, имеющих индекс «а».</w:t>
            </w:r>
          </w:p>
          <w:p w:rsidR="00561DFE" w:rsidRPr="00FE6F06" w:rsidRDefault="00561DFE" w:rsidP="007F4611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5 Перечислите схемы сертификации, применяющиеся при обязательной сертификации скоропортящихся продуктов.</w:t>
            </w:r>
          </w:p>
          <w:p w:rsidR="00561DFE" w:rsidRPr="00561DFE" w:rsidRDefault="00561DFE" w:rsidP="00561DFE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6 Государственный контроль за соблюдением правил обязательной сертификации.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 w:val="restart"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Тема 3.3  </w:t>
            </w:r>
            <w:r w:rsidRPr="00E20F08">
              <w:rPr>
                <w:bCs/>
                <w:sz w:val="28"/>
                <w:szCs w:val="28"/>
              </w:rPr>
              <w:t>Испытания и контроль качества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F36EC" w:rsidRPr="00E20F08" w:rsidRDefault="005F36EC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right" w:pos="11916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1. Испытания: объекты, субъекты, виды, средства,  методы.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F36EC" w:rsidRPr="00E20F08" w:rsidRDefault="005F36EC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2. Контроль качества. Государственный контроль.</w:t>
            </w:r>
          </w:p>
        </w:tc>
      </w:tr>
      <w:tr w:rsidR="005F36EC" w:rsidRPr="00E20F08" w:rsidTr="007F16B4">
        <w:trPr>
          <w:trHeight w:val="90"/>
        </w:trPr>
        <w:tc>
          <w:tcPr>
            <w:tcW w:w="2820" w:type="dxa"/>
            <w:vMerge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5F36EC" w:rsidRPr="00E20F08" w:rsidRDefault="005F36EC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right" w:pos="11916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20F08">
              <w:rPr>
                <w:b/>
                <w:bCs/>
                <w:sz w:val="28"/>
                <w:szCs w:val="28"/>
              </w:rPr>
              <w:t xml:space="preserve">Практическое занятие </w:t>
            </w:r>
          </w:p>
        </w:tc>
      </w:tr>
      <w:tr w:rsidR="005F36EC" w:rsidRPr="00E20F08" w:rsidTr="00BF7FCC">
        <w:trPr>
          <w:trHeight w:val="90"/>
        </w:trPr>
        <w:tc>
          <w:tcPr>
            <w:tcW w:w="2820" w:type="dxa"/>
            <w:vMerge/>
          </w:tcPr>
          <w:p w:rsidR="005F36EC" w:rsidRPr="00E20F08" w:rsidRDefault="005F36EC" w:rsidP="003D1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</w:tcPr>
          <w:p w:rsidR="005F36EC" w:rsidRPr="00E20F08" w:rsidRDefault="005F36EC" w:rsidP="001E0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right" w:pos="11916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20F08">
              <w:rPr>
                <w:bCs/>
                <w:sz w:val="28"/>
                <w:szCs w:val="28"/>
              </w:rPr>
              <w:t>«Использование документации систем качества»</w:t>
            </w:r>
          </w:p>
        </w:tc>
      </w:tr>
      <w:tr w:rsidR="00455562" w:rsidRPr="00E20F08" w:rsidTr="001E0166">
        <w:trPr>
          <w:trHeight w:val="90"/>
        </w:trPr>
        <w:tc>
          <w:tcPr>
            <w:tcW w:w="10402" w:type="dxa"/>
            <w:gridSpan w:val="2"/>
            <w:tcBorders>
              <w:bottom w:val="single" w:sz="4" w:space="0" w:color="auto"/>
            </w:tcBorders>
          </w:tcPr>
          <w:p w:rsidR="00455562" w:rsidRPr="00BF7FCC" w:rsidRDefault="00455562" w:rsidP="00BF7FCC">
            <w:pPr>
              <w:rPr>
                <w:b/>
                <w:sz w:val="28"/>
                <w:szCs w:val="28"/>
              </w:rPr>
            </w:pPr>
            <w:r w:rsidRPr="00BF7FCC">
              <w:rPr>
                <w:b/>
                <w:sz w:val="28"/>
                <w:szCs w:val="28"/>
              </w:rPr>
              <w:t>Вопросы для самоконтроля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1 Перечислите схемы, применяющиеся при проведении сертификации работ и услуг.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2 Дайте характеристику услугам общественного питания.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3 Дайте характеристику требованиям к услугам общественного питания.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4 Укажите стандарты, применяющиеся при проведении сертификации услуг общественного питания.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5 Назовите порядок проведения сертификации услуг общественного питания.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6 Перечислите схемы, применяющиеся при сертификации услуг общественного питания.</w:t>
            </w:r>
          </w:p>
          <w:p w:rsidR="00455562" w:rsidRPr="00FE6F06" w:rsidRDefault="00455562" w:rsidP="00BF7FCC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7 Дайте характеристику аттестации предприятия.</w:t>
            </w:r>
          </w:p>
          <w:p w:rsidR="00455562" w:rsidRPr="00C87EE2" w:rsidRDefault="00455562" w:rsidP="00C87EE2">
            <w:pPr>
              <w:rPr>
                <w:sz w:val="28"/>
                <w:szCs w:val="28"/>
              </w:rPr>
            </w:pPr>
            <w:r w:rsidRPr="00FE6F06">
              <w:rPr>
                <w:sz w:val="28"/>
                <w:szCs w:val="28"/>
              </w:rPr>
              <w:t>8 Укажите случаи, при которых приостанавливают действие сертификата.</w:t>
            </w:r>
          </w:p>
        </w:tc>
      </w:tr>
    </w:tbl>
    <w:p w:rsidR="006A24E9" w:rsidRDefault="006A24E9" w:rsidP="007749CF">
      <w:pPr>
        <w:rPr>
          <w:sz w:val="28"/>
          <w:szCs w:val="28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Pr="00304EAD" w:rsidRDefault="00BF3F20" w:rsidP="00BF3F20">
      <w:pPr>
        <w:pStyle w:val="3"/>
        <w:tabs>
          <w:tab w:val="left" w:pos="180"/>
        </w:tabs>
        <w:spacing w:line="360" w:lineRule="auto"/>
        <w:ind w:firstLine="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D4AD6" w:rsidRPr="00304EAD">
        <w:rPr>
          <w:b/>
          <w:sz w:val="28"/>
          <w:szCs w:val="28"/>
        </w:rPr>
        <w:t>Структура отчетной работы</w:t>
      </w:r>
    </w:p>
    <w:p w:rsidR="006D4AD6" w:rsidRPr="00304EAD" w:rsidRDefault="006D4AD6" w:rsidP="006D4AD6">
      <w:pPr>
        <w:pStyle w:val="3"/>
        <w:tabs>
          <w:tab w:val="left" w:pos="180"/>
        </w:tabs>
        <w:spacing w:line="360" w:lineRule="auto"/>
        <w:ind w:firstLine="684"/>
        <w:jc w:val="both"/>
        <w:rPr>
          <w:sz w:val="28"/>
          <w:szCs w:val="28"/>
        </w:rPr>
      </w:pPr>
      <w:r w:rsidRPr="00304EAD">
        <w:rPr>
          <w:sz w:val="28"/>
          <w:szCs w:val="28"/>
        </w:rPr>
        <w:t>Отчетные работы студенты оформляют в соответствии с методическими указаниями по каждому заданию на листах формата А4 и брошюруют в папку-скоросшиватель в следующем порядке:</w:t>
      </w:r>
    </w:p>
    <w:p w:rsidR="006D4AD6" w:rsidRPr="00304EAD" w:rsidRDefault="006D4AD6" w:rsidP="006D4AD6">
      <w:pPr>
        <w:pStyle w:val="3"/>
        <w:widowControl/>
        <w:numPr>
          <w:ilvl w:val="0"/>
          <w:numId w:val="15"/>
        </w:numPr>
        <w:shd w:val="clear" w:color="auto" w:fill="FFFFFF"/>
        <w:tabs>
          <w:tab w:val="left" w:pos="180"/>
        </w:tabs>
        <w:spacing w:after="0" w:line="360" w:lineRule="auto"/>
        <w:rPr>
          <w:sz w:val="28"/>
          <w:szCs w:val="28"/>
        </w:rPr>
      </w:pPr>
      <w:r w:rsidRPr="00304EAD">
        <w:rPr>
          <w:sz w:val="28"/>
          <w:szCs w:val="28"/>
        </w:rPr>
        <w:t>титульный лист;</w:t>
      </w:r>
    </w:p>
    <w:p w:rsidR="006D4AD6" w:rsidRPr="00304EAD" w:rsidRDefault="006D4AD6" w:rsidP="006D4AD6">
      <w:pPr>
        <w:pStyle w:val="3"/>
        <w:widowControl/>
        <w:numPr>
          <w:ilvl w:val="0"/>
          <w:numId w:val="15"/>
        </w:numPr>
        <w:shd w:val="clear" w:color="auto" w:fill="FFFFFF"/>
        <w:tabs>
          <w:tab w:val="left" w:pos="180"/>
        </w:tabs>
        <w:spacing w:after="0" w:line="360" w:lineRule="auto"/>
        <w:rPr>
          <w:sz w:val="28"/>
          <w:szCs w:val="28"/>
        </w:rPr>
      </w:pPr>
      <w:r w:rsidRPr="00304EAD">
        <w:rPr>
          <w:sz w:val="28"/>
          <w:szCs w:val="28"/>
        </w:rPr>
        <w:t>задание на отчетную работу;</w:t>
      </w:r>
    </w:p>
    <w:p w:rsidR="006D4AD6" w:rsidRPr="00304EAD" w:rsidRDefault="006D4AD6" w:rsidP="006D4AD6">
      <w:pPr>
        <w:pStyle w:val="3"/>
        <w:widowControl/>
        <w:numPr>
          <w:ilvl w:val="0"/>
          <w:numId w:val="15"/>
        </w:numPr>
        <w:shd w:val="clear" w:color="auto" w:fill="FFFFFF"/>
        <w:tabs>
          <w:tab w:val="left" w:pos="180"/>
        </w:tabs>
        <w:spacing w:after="0" w:line="360" w:lineRule="auto"/>
        <w:rPr>
          <w:sz w:val="28"/>
          <w:szCs w:val="28"/>
        </w:rPr>
      </w:pPr>
      <w:r w:rsidRPr="00304EAD">
        <w:rPr>
          <w:sz w:val="28"/>
          <w:szCs w:val="28"/>
        </w:rPr>
        <w:t>выполнение отчетных работ.</w:t>
      </w: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6D4AD6" w:rsidRDefault="006D4AD6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</w:p>
    <w:p w:rsidR="00EF7BD2" w:rsidRPr="003A43BD" w:rsidRDefault="006C7883" w:rsidP="003A43BD">
      <w:pPr>
        <w:shd w:val="clear" w:color="auto" w:fill="FFFFFF"/>
        <w:tabs>
          <w:tab w:val="left" w:pos="677"/>
        </w:tabs>
        <w:spacing w:line="360" w:lineRule="auto"/>
        <w:jc w:val="both"/>
        <w:rPr>
          <w:b/>
          <w:color w:val="000000"/>
          <w:spacing w:val="-12"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 xml:space="preserve">4. </w:t>
      </w:r>
      <w:r w:rsidR="00EF7BD2" w:rsidRPr="00FB42BC">
        <w:rPr>
          <w:b/>
          <w:color w:val="000000"/>
          <w:spacing w:val="-12"/>
          <w:sz w:val="32"/>
          <w:szCs w:val="32"/>
        </w:rPr>
        <w:t>Указания по выполнению контрольной работы</w:t>
      </w:r>
    </w:p>
    <w:p w:rsidR="00994EFC" w:rsidRDefault="00EF7BD2" w:rsidP="00EF7BD2">
      <w:pPr>
        <w:shd w:val="clear" w:color="auto" w:fill="FFFFFF"/>
        <w:tabs>
          <w:tab w:val="left" w:pos="67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1A7625"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 xml:space="preserve">Контрольная работа состоит из десяти вариантов. Каждый вариант контрольной работы содержит три вопроса. </w:t>
      </w:r>
    </w:p>
    <w:p w:rsidR="00994EFC" w:rsidRPr="00BD123F" w:rsidRDefault="00994EFC" w:rsidP="00994EFC">
      <w:pPr>
        <w:jc w:val="center"/>
        <w:rPr>
          <w:b/>
          <w:sz w:val="26"/>
          <w:szCs w:val="26"/>
        </w:rPr>
      </w:pPr>
      <w:r w:rsidRPr="00BD123F">
        <w:rPr>
          <w:b/>
          <w:sz w:val="26"/>
          <w:szCs w:val="26"/>
        </w:rPr>
        <w:t>Выбор варианта контрольной работы</w:t>
      </w:r>
      <w:r w:rsidR="003A43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BD123F">
        <w:rPr>
          <w:b/>
          <w:sz w:val="26"/>
          <w:szCs w:val="26"/>
        </w:rPr>
        <w:t>по начальной букве фамилии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5"/>
        <w:gridCol w:w="735"/>
        <w:gridCol w:w="735"/>
        <w:gridCol w:w="735"/>
        <w:gridCol w:w="735"/>
        <w:gridCol w:w="737"/>
        <w:gridCol w:w="737"/>
        <w:gridCol w:w="737"/>
        <w:gridCol w:w="737"/>
        <w:gridCol w:w="737"/>
      </w:tblGrid>
      <w:tr w:rsidR="00994EFC" w:rsidRPr="00BD123F" w:rsidTr="001E0166">
        <w:trPr>
          <w:trHeight w:val="34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10</w:t>
            </w:r>
          </w:p>
        </w:tc>
      </w:tr>
      <w:tr w:rsidR="00994EFC" w:rsidRPr="00BD123F" w:rsidTr="001E0166">
        <w:trPr>
          <w:trHeight w:val="35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И</w:t>
            </w:r>
          </w:p>
        </w:tc>
      </w:tr>
      <w:tr w:rsidR="00994EFC" w:rsidRPr="00BD123F" w:rsidTr="001E0166">
        <w:trPr>
          <w:trHeight w:val="34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У</w:t>
            </w:r>
          </w:p>
        </w:tc>
      </w:tr>
      <w:tr w:rsidR="00994EFC" w:rsidRPr="00BD123F" w:rsidTr="001E0166">
        <w:trPr>
          <w:trHeight w:val="34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 xml:space="preserve">Ц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994EFC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120E8F" w:rsidP="001E0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120E8F" w:rsidP="001E0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120E8F" w:rsidP="001E0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FC" w:rsidRPr="00BD123F" w:rsidRDefault="00120E8F" w:rsidP="001E0166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Я</w:t>
            </w:r>
          </w:p>
        </w:tc>
      </w:tr>
    </w:tbl>
    <w:p w:rsidR="00994EFC" w:rsidRDefault="00994EFC" w:rsidP="00EF7BD2">
      <w:pPr>
        <w:shd w:val="clear" w:color="auto" w:fill="FFFFFF"/>
        <w:tabs>
          <w:tab w:val="left" w:pos="67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</w:p>
    <w:p w:rsidR="00EF7BD2" w:rsidRDefault="00EF7BD2" w:rsidP="002C3090">
      <w:pPr>
        <w:shd w:val="clear" w:color="auto" w:fill="FFFFFF"/>
        <w:tabs>
          <w:tab w:val="left" w:pos="67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  <w:t>При выполнении контрольной работы необходимо соблюдать следующие требования:</w:t>
      </w:r>
    </w:p>
    <w:p w:rsidR="00EF7BD2" w:rsidRDefault="0094496C" w:rsidP="002C3090">
      <w:pPr>
        <w:shd w:val="clear" w:color="auto" w:fill="FFFFFF"/>
        <w:tabs>
          <w:tab w:val="left" w:pos="677"/>
        </w:tabs>
        <w:spacing w:line="360" w:lineRule="auto"/>
        <w:ind w:left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-</w:t>
      </w:r>
      <w:r w:rsidR="00EF7BD2">
        <w:rPr>
          <w:color w:val="000000"/>
          <w:spacing w:val="-12"/>
          <w:sz w:val="28"/>
          <w:szCs w:val="28"/>
        </w:rPr>
        <w:t xml:space="preserve">изложение текстового материала должно быть выполнено грамотным языком, </w:t>
      </w:r>
      <w:r>
        <w:rPr>
          <w:color w:val="000000"/>
          <w:spacing w:val="-12"/>
          <w:sz w:val="28"/>
          <w:szCs w:val="28"/>
        </w:rPr>
        <w:t>-</w:t>
      </w:r>
      <w:r w:rsidR="00EF7BD2">
        <w:rPr>
          <w:color w:val="000000"/>
          <w:spacing w:val="-12"/>
          <w:sz w:val="28"/>
          <w:szCs w:val="28"/>
        </w:rPr>
        <w:t>в сжатой конкретной форме, не допускается сокращение слов;</w:t>
      </w:r>
    </w:p>
    <w:p w:rsidR="00EF7BD2" w:rsidRDefault="00EF7BD2" w:rsidP="002C3090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На каждой странице оставляется поле шириной 3-4см для замечаний проверяющего работу. За ответом на последний вопрос приводится список использованной литературы, указывается методическое пособие, по которому выполнялась работа, ставится подпись исполнителя и оставляется место для рецензии.</w:t>
      </w:r>
    </w:p>
    <w:p w:rsidR="00EF7BD2" w:rsidRDefault="00EF7BD2" w:rsidP="002C3090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На обложке тетради указывают учебный шифр, наименование дисциплины, курс, отделение, индекс учебной группы, фами</w:t>
      </w:r>
      <w:r w:rsidR="00CB7856">
        <w:rPr>
          <w:color w:val="000000"/>
          <w:spacing w:val="-12"/>
          <w:sz w:val="28"/>
          <w:szCs w:val="28"/>
        </w:rPr>
        <w:t>лию, имя и отчество исполнителя.</w:t>
      </w:r>
      <w:r>
        <w:rPr>
          <w:color w:val="000000"/>
          <w:spacing w:val="-12"/>
          <w:sz w:val="28"/>
          <w:szCs w:val="28"/>
        </w:rPr>
        <w:t xml:space="preserve"> </w:t>
      </w:r>
    </w:p>
    <w:p w:rsidR="00EF7BD2" w:rsidRDefault="00EF7BD2" w:rsidP="002C3090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В установленные учебным графиком сроки студент направляет выполненную работу для проверки в учебное заведение.</w:t>
      </w:r>
    </w:p>
    <w:p w:rsidR="00EF7BD2" w:rsidRDefault="00EF7BD2" w:rsidP="002C3090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Домашние контрольные работы оцениваются «зачтено» или «не зачтено». После получения прорецензированной работы студенту необходимо исправить отмеченные ошибки, выполнить все указания преподавателя, повторить недостаточно усвоенный материал.</w:t>
      </w:r>
    </w:p>
    <w:p w:rsidR="00011C3C" w:rsidRPr="00C743CB" w:rsidRDefault="00EF7BD2" w:rsidP="00C743C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Незачтенные контрольные работы подлежат повторному выполнению. Задания, выполненные не по своему варианту, не засчитываются и возвращаются студенту.</w:t>
      </w:r>
    </w:p>
    <w:p w:rsidR="00011C3C" w:rsidRDefault="00011C3C" w:rsidP="00823638">
      <w:pPr>
        <w:spacing w:line="360" w:lineRule="auto"/>
        <w:rPr>
          <w:b/>
          <w:sz w:val="28"/>
          <w:szCs w:val="28"/>
        </w:rPr>
      </w:pPr>
    </w:p>
    <w:p w:rsidR="00011C3C" w:rsidRPr="00011C3C" w:rsidRDefault="00011C3C" w:rsidP="00011C3C">
      <w:pPr>
        <w:spacing w:line="360" w:lineRule="auto"/>
        <w:jc w:val="right"/>
        <w:rPr>
          <w:i/>
          <w:sz w:val="28"/>
          <w:szCs w:val="28"/>
        </w:rPr>
      </w:pPr>
      <w:r w:rsidRPr="00011C3C">
        <w:rPr>
          <w:i/>
          <w:sz w:val="28"/>
          <w:szCs w:val="28"/>
        </w:rPr>
        <w:lastRenderedPageBreak/>
        <w:t>Приложения</w:t>
      </w:r>
      <w:r w:rsidR="00823638">
        <w:rPr>
          <w:i/>
          <w:sz w:val="28"/>
          <w:szCs w:val="28"/>
        </w:rPr>
        <w:t xml:space="preserve">  А</w:t>
      </w:r>
    </w:p>
    <w:p w:rsidR="00FA6EA2" w:rsidRPr="001B0AE8" w:rsidRDefault="00FA6EA2" w:rsidP="00FA6EA2">
      <w:pPr>
        <w:spacing w:line="360" w:lineRule="auto"/>
        <w:jc w:val="center"/>
        <w:rPr>
          <w:b/>
          <w:sz w:val="28"/>
          <w:szCs w:val="28"/>
        </w:rPr>
      </w:pPr>
      <w:r w:rsidRPr="001B0AE8">
        <w:rPr>
          <w:b/>
          <w:sz w:val="28"/>
          <w:szCs w:val="28"/>
        </w:rPr>
        <w:t xml:space="preserve">Пример оформления титульного листа </w:t>
      </w:r>
      <w:r w:rsidR="007B4DA7">
        <w:rPr>
          <w:b/>
          <w:sz w:val="28"/>
          <w:szCs w:val="28"/>
        </w:rPr>
        <w:t>контрольной работы</w:t>
      </w:r>
    </w:p>
    <w:p w:rsidR="00FA6EA2" w:rsidRPr="00E4509A" w:rsidRDefault="002F6A19" w:rsidP="00FA6EA2">
      <w:r>
        <w:rPr>
          <w:noProof/>
        </w:rPr>
        <w:pict>
          <v:rect id="_x0000_s1026" style="position:absolute;margin-left:-68.55pt;margin-top:3.15pt;width:559.5pt;height:673.95pt;z-index:-251658752"/>
        </w:pict>
      </w:r>
    </w:p>
    <w:p w:rsidR="0098269A" w:rsidRDefault="00D67825" w:rsidP="00FA6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EA2" w:rsidRPr="001B0AE8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="00A84DC9">
        <w:rPr>
          <w:sz w:val="28"/>
          <w:szCs w:val="28"/>
        </w:rPr>
        <w:t xml:space="preserve">ПОУ </w:t>
      </w:r>
    </w:p>
    <w:p w:rsidR="00FA6EA2" w:rsidRPr="001B0AE8" w:rsidRDefault="0098269A" w:rsidP="00FA6EA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Троицкий технологический техникум</w:t>
      </w:r>
    </w:p>
    <w:p w:rsidR="00FA6EA2" w:rsidRPr="00E4509A" w:rsidRDefault="00FA6EA2" w:rsidP="00FA6EA2">
      <w:pPr>
        <w:pStyle w:val="a5"/>
        <w:rPr>
          <w:sz w:val="24"/>
        </w:rPr>
      </w:pPr>
    </w:p>
    <w:p w:rsidR="00FA6EA2" w:rsidRPr="00E4509A" w:rsidRDefault="00FA6EA2" w:rsidP="00FA6EA2">
      <w:pPr>
        <w:pStyle w:val="a5"/>
        <w:rPr>
          <w:sz w:val="24"/>
        </w:rPr>
      </w:pPr>
    </w:p>
    <w:p w:rsidR="00FA6EA2" w:rsidRPr="00FA6EA2" w:rsidRDefault="00FA6EA2" w:rsidP="00FA6EA2">
      <w:pPr>
        <w:shd w:val="clear" w:color="auto" w:fill="FFFFFF"/>
        <w:spacing w:before="178" w:line="360" w:lineRule="auto"/>
        <w:jc w:val="center"/>
        <w:rPr>
          <w:sz w:val="28"/>
          <w:szCs w:val="28"/>
        </w:rPr>
      </w:pPr>
      <w:r w:rsidRPr="001B0AE8">
        <w:rPr>
          <w:b/>
          <w:bCs/>
          <w:color w:val="000000"/>
          <w:spacing w:val="-3"/>
          <w:sz w:val="28"/>
          <w:szCs w:val="28"/>
        </w:rPr>
        <w:t xml:space="preserve">Специальность </w:t>
      </w:r>
      <w:r w:rsidR="00A84DC9">
        <w:rPr>
          <w:b/>
          <w:bCs/>
          <w:color w:val="000000"/>
          <w:spacing w:val="-3"/>
          <w:sz w:val="28"/>
          <w:szCs w:val="28"/>
        </w:rPr>
        <w:t>19.02.10</w:t>
      </w:r>
    </w:p>
    <w:p w:rsidR="00FA6EA2" w:rsidRPr="001B0AE8" w:rsidRDefault="00FA6EA2" w:rsidP="00FA6EA2">
      <w:pPr>
        <w:spacing w:line="360" w:lineRule="auto"/>
        <w:jc w:val="center"/>
        <w:rPr>
          <w:b/>
          <w:bCs/>
          <w:color w:val="000000"/>
          <w:spacing w:val="1"/>
          <w:sz w:val="28"/>
          <w:szCs w:val="28"/>
        </w:rPr>
      </w:pPr>
      <w:r w:rsidRPr="001B0AE8">
        <w:rPr>
          <w:b/>
          <w:bCs/>
          <w:color w:val="000000"/>
          <w:spacing w:val="1"/>
          <w:sz w:val="28"/>
          <w:szCs w:val="28"/>
        </w:rPr>
        <w:t xml:space="preserve"> «</w:t>
      </w:r>
      <w:r>
        <w:rPr>
          <w:b/>
          <w:bCs/>
          <w:color w:val="000000"/>
          <w:spacing w:val="1"/>
          <w:sz w:val="28"/>
          <w:szCs w:val="28"/>
        </w:rPr>
        <w:t>Технология продукции общественного питания</w:t>
      </w:r>
      <w:r w:rsidRPr="001B0AE8">
        <w:rPr>
          <w:b/>
          <w:bCs/>
          <w:color w:val="000000"/>
          <w:spacing w:val="1"/>
          <w:sz w:val="28"/>
          <w:szCs w:val="28"/>
        </w:rPr>
        <w:t>»</w:t>
      </w:r>
    </w:p>
    <w:p w:rsidR="00FA6EA2" w:rsidRPr="00E4509A" w:rsidRDefault="00FA6EA2" w:rsidP="00FA6EA2">
      <w:pPr>
        <w:jc w:val="center"/>
      </w:pPr>
    </w:p>
    <w:p w:rsidR="00FA6EA2" w:rsidRPr="00E4509A" w:rsidRDefault="00FA6EA2" w:rsidP="00FA6EA2">
      <w:pPr>
        <w:jc w:val="center"/>
      </w:pPr>
    </w:p>
    <w:p w:rsidR="00FA6EA2" w:rsidRPr="00E4509A" w:rsidRDefault="00FA6EA2" w:rsidP="00FA6EA2">
      <w:pPr>
        <w:jc w:val="center"/>
      </w:pPr>
    </w:p>
    <w:p w:rsidR="00FA6EA2" w:rsidRPr="00E4509A" w:rsidRDefault="00FA6EA2" w:rsidP="00FA6EA2">
      <w:pPr>
        <w:jc w:val="center"/>
      </w:pPr>
    </w:p>
    <w:p w:rsidR="00FA6EA2" w:rsidRPr="00E4509A" w:rsidRDefault="00FA6EA2" w:rsidP="00FA6EA2">
      <w:pPr>
        <w:jc w:val="center"/>
      </w:pPr>
    </w:p>
    <w:p w:rsidR="00FA6EA2" w:rsidRPr="00E4509A" w:rsidRDefault="00FA6EA2" w:rsidP="00FA6EA2">
      <w:pPr>
        <w:jc w:val="center"/>
      </w:pPr>
    </w:p>
    <w:p w:rsidR="00FA6EA2" w:rsidRPr="007916C1" w:rsidRDefault="00D67825" w:rsidP="004F6C6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FA6EA2" w:rsidRPr="007916C1" w:rsidRDefault="00FA6EA2" w:rsidP="004F6C68">
      <w:pPr>
        <w:jc w:val="center"/>
        <w:rPr>
          <w:sz w:val="28"/>
          <w:szCs w:val="28"/>
        </w:rPr>
      </w:pPr>
    </w:p>
    <w:p w:rsidR="00FA6EA2" w:rsidRPr="007916C1" w:rsidRDefault="00FA6EA2" w:rsidP="00FA6EA2">
      <w:pPr>
        <w:rPr>
          <w:sz w:val="28"/>
          <w:szCs w:val="28"/>
        </w:rPr>
      </w:pPr>
    </w:p>
    <w:p w:rsidR="00FA6EA2" w:rsidRPr="007916C1" w:rsidRDefault="00FA6EA2" w:rsidP="00FA6EA2">
      <w:pPr>
        <w:rPr>
          <w:sz w:val="28"/>
          <w:szCs w:val="28"/>
        </w:rPr>
      </w:pPr>
    </w:p>
    <w:p w:rsidR="00FA6EA2" w:rsidRPr="007916C1" w:rsidRDefault="00BB4BCD" w:rsidP="00FA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 w:rsidR="00FA6EA2" w:rsidRPr="007916C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ОП 05 </w:t>
      </w:r>
      <w:r w:rsidR="003F149A">
        <w:rPr>
          <w:b/>
          <w:sz w:val="28"/>
          <w:szCs w:val="28"/>
        </w:rPr>
        <w:t>Метрология</w:t>
      </w:r>
      <w:r w:rsidR="003F149A" w:rsidRPr="003F149A">
        <w:rPr>
          <w:b/>
          <w:sz w:val="28"/>
          <w:szCs w:val="28"/>
        </w:rPr>
        <w:t xml:space="preserve"> </w:t>
      </w:r>
      <w:r w:rsidR="003F149A">
        <w:rPr>
          <w:b/>
          <w:sz w:val="28"/>
          <w:szCs w:val="28"/>
        </w:rPr>
        <w:t xml:space="preserve">и </w:t>
      </w:r>
      <w:r w:rsidR="00FA6EA2">
        <w:rPr>
          <w:b/>
          <w:sz w:val="28"/>
          <w:szCs w:val="28"/>
        </w:rPr>
        <w:t xml:space="preserve"> стандартизация</w:t>
      </w:r>
      <w:r w:rsidR="00FA6EA2" w:rsidRPr="007916C1">
        <w:rPr>
          <w:b/>
          <w:sz w:val="28"/>
          <w:szCs w:val="28"/>
        </w:rPr>
        <w:t>»</w:t>
      </w:r>
    </w:p>
    <w:p w:rsidR="00FA6EA2" w:rsidRPr="00E4509A" w:rsidRDefault="00FA6EA2" w:rsidP="00FA6EA2">
      <w:pPr>
        <w:jc w:val="center"/>
      </w:pPr>
    </w:p>
    <w:p w:rsidR="00FA6EA2" w:rsidRPr="00E4509A" w:rsidRDefault="00FA6EA2" w:rsidP="00FA6EA2">
      <w:pPr>
        <w:jc w:val="center"/>
      </w:pPr>
    </w:p>
    <w:p w:rsidR="00FA6EA2" w:rsidRPr="00E4509A" w:rsidRDefault="00FA6EA2" w:rsidP="00FA6EA2"/>
    <w:p w:rsidR="00FA6EA2" w:rsidRPr="00DD08F0" w:rsidRDefault="00FA6EA2" w:rsidP="00FA6EA2">
      <w:pPr>
        <w:jc w:val="center"/>
      </w:pPr>
    </w:p>
    <w:p w:rsidR="00FA6EA2" w:rsidRPr="00DD08F0" w:rsidRDefault="00FA6EA2" w:rsidP="00FA6EA2">
      <w:pPr>
        <w:jc w:val="center"/>
      </w:pPr>
    </w:p>
    <w:p w:rsidR="00FA6EA2" w:rsidRPr="00DD08F0" w:rsidRDefault="00FA6EA2" w:rsidP="00FA6EA2">
      <w:pPr>
        <w:pStyle w:val="a3"/>
        <w:rPr>
          <w:sz w:val="24"/>
        </w:rPr>
      </w:pPr>
    </w:p>
    <w:p w:rsidR="00FA6EA2" w:rsidRPr="00DD08F0" w:rsidRDefault="00FA6EA2" w:rsidP="00FA6EA2">
      <w:pPr>
        <w:pStyle w:val="a3"/>
        <w:rPr>
          <w:sz w:val="24"/>
        </w:rPr>
      </w:pPr>
    </w:p>
    <w:p w:rsidR="00FA6EA2" w:rsidRPr="00DD08F0" w:rsidRDefault="00FA6EA2" w:rsidP="00FA6EA2">
      <w:pPr>
        <w:pStyle w:val="a3"/>
        <w:rPr>
          <w:sz w:val="24"/>
        </w:rPr>
      </w:pPr>
    </w:p>
    <w:tbl>
      <w:tblPr>
        <w:tblW w:w="10360" w:type="dxa"/>
        <w:tblInd w:w="-631" w:type="dxa"/>
        <w:tblLook w:val="0000"/>
      </w:tblPr>
      <w:tblGrid>
        <w:gridCol w:w="4806"/>
        <w:gridCol w:w="5554"/>
      </w:tblGrid>
      <w:tr w:rsidR="00FA6EA2" w:rsidRPr="007916C1" w:rsidTr="00B10E56">
        <w:trPr>
          <w:trHeight w:val="529"/>
        </w:trPr>
        <w:tc>
          <w:tcPr>
            <w:tcW w:w="4806" w:type="dxa"/>
          </w:tcPr>
          <w:p w:rsidR="00FA6EA2" w:rsidRPr="007916C1" w:rsidRDefault="00FA6EA2" w:rsidP="001E0166">
            <w:pPr>
              <w:pStyle w:val="a3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Группа</w:t>
            </w:r>
            <w:r w:rsidR="00140AC0">
              <w:rPr>
                <w:sz w:val="28"/>
                <w:szCs w:val="28"/>
              </w:rPr>
              <w:t>:</w:t>
            </w:r>
          </w:p>
        </w:tc>
        <w:tc>
          <w:tcPr>
            <w:tcW w:w="5554" w:type="dxa"/>
          </w:tcPr>
          <w:p w:rsidR="00FA6EA2" w:rsidRPr="007916C1" w:rsidRDefault="00BB4BCD" w:rsidP="001E0166">
            <w:pPr>
              <w:pStyle w:val="a3"/>
              <w:ind w:left="2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7825">
              <w:rPr>
                <w:sz w:val="28"/>
                <w:szCs w:val="28"/>
              </w:rPr>
              <w:t>4(з)</w:t>
            </w:r>
          </w:p>
        </w:tc>
      </w:tr>
      <w:tr w:rsidR="00FA6EA2" w:rsidRPr="007916C1" w:rsidTr="00B10E56">
        <w:trPr>
          <w:trHeight w:val="529"/>
        </w:trPr>
        <w:tc>
          <w:tcPr>
            <w:tcW w:w="4806" w:type="dxa"/>
          </w:tcPr>
          <w:p w:rsidR="00FA6EA2" w:rsidRPr="007916C1" w:rsidRDefault="00FA6EA2" w:rsidP="001E0166">
            <w:pPr>
              <w:pStyle w:val="a3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Студент</w:t>
            </w:r>
            <w:r w:rsidR="00140AC0">
              <w:rPr>
                <w:sz w:val="28"/>
                <w:szCs w:val="28"/>
              </w:rPr>
              <w:t>:</w:t>
            </w:r>
          </w:p>
        </w:tc>
        <w:tc>
          <w:tcPr>
            <w:tcW w:w="5554" w:type="dxa"/>
          </w:tcPr>
          <w:p w:rsidR="00FA6EA2" w:rsidRPr="007916C1" w:rsidRDefault="00FA6EA2" w:rsidP="001E0166">
            <w:pPr>
              <w:pStyle w:val="a3"/>
              <w:ind w:left="2907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А</w:t>
            </w:r>
            <w:r w:rsidRPr="007916C1">
              <w:rPr>
                <w:sz w:val="28"/>
                <w:szCs w:val="28"/>
              </w:rPr>
              <w:t>. Иванова</w:t>
            </w:r>
          </w:p>
        </w:tc>
      </w:tr>
      <w:tr w:rsidR="00FA6EA2" w:rsidRPr="007916C1" w:rsidTr="00B10E56">
        <w:trPr>
          <w:trHeight w:val="512"/>
        </w:trPr>
        <w:tc>
          <w:tcPr>
            <w:tcW w:w="4806" w:type="dxa"/>
          </w:tcPr>
          <w:p w:rsidR="00FA6EA2" w:rsidRPr="007916C1" w:rsidRDefault="00FA6EA2" w:rsidP="001E0166">
            <w:pPr>
              <w:pStyle w:val="a3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Преподаватель</w:t>
            </w:r>
            <w:r w:rsidR="00140AC0">
              <w:rPr>
                <w:sz w:val="28"/>
                <w:szCs w:val="28"/>
              </w:rPr>
              <w:t>:</w:t>
            </w:r>
          </w:p>
        </w:tc>
        <w:tc>
          <w:tcPr>
            <w:tcW w:w="5554" w:type="dxa"/>
          </w:tcPr>
          <w:p w:rsidR="00FA6EA2" w:rsidRPr="007916C1" w:rsidRDefault="00D67825" w:rsidP="001E0166">
            <w:pPr>
              <w:pStyle w:val="a3"/>
              <w:ind w:left="2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М. Исанбердина</w:t>
            </w:r>
          </w:p>
        </w:tc>
      </w:tr>
    </w:tbl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Default="00FA6EA2" w:rsidP="00FA6EA2">
      <w:pPr>
        <w:tabs>
          <w:tab w:val="left" w:pos="3600"/>
        </w:tabs>
        <w:jc w:val="both"/>
      </w:pPr>
    </w:p>
    <w:p w:rsidR="00FA6EA2" w:rsidRPr="008B1374" w:rsidRDefault="007B4DA7" w:rsidP="003A43B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7B4DA7">
        <w:rPr>
          <w:sz w:val="28"/>
          <w:szCs w:val="28"/>
        </w:rPr>
        <w:t>г.Троицк</w:t>
      </w:r>
      <w:r w:rsidR="00314C2D">
        <w:rPr>
          <w:sz w:val="28"/>
          <w:szCs w:val="28"/>
        </w:rPr>
        <w:t>,</w:t>
      </w:r>
      <w:r w:rsidR="00BB4BCD">
        <w:rPr>
          <w:sz w:val="28"/>
          <w:szCs w:val="28"/>
        </w:rPr>
        <w:t xml:space="preserve"> 2021</w:t>
      </w:r>
    </w:p>
    <w:p w:rsidR="00BF4B18" w:rsidRDefault="00BF4B18" w:rsidP="000A454D">
      <w:pPr>
        <w:shd w:val="clear" w:color="auto" w:fill="FFFFFF"/>
        <w:tabs>
          <w:tab w:val="left" w:pos="342"/>
        </w:tabs>
        <w:jc w:val="both"/>
        <w:rPr>
          <w:color w:val="000000"/>
          <w:spacing w:val="-12"/>
          <w:sz w:val="28"/>
          <w:szCs w:val="28"/>
        </w:rPr>
      </w:pPr>
    </w:p>
    <w:p w:rsidR="00BF4B18" w:rsidRDefault="00BF4B18" w:rsidP="000A454D">
      <w:pPr>
        <w:shd w:val="clear" w:color="auto" w:fill="FFFFFF"/>
        <w:tabs>
          <w:tab w:val="left" w:pos="342"/>
        </w:tabs>
        <w:jc w:val="both"/>
        <w:rPr>
          <w:color w:val="000000"/>
          <w:spacing w:val="-12"/>
          <w:sz w:val="28"/>
          <w:szCs w:val="28"/>
        </w:rPr>
      </w:pPr>
    </w:p>
    <w:p w:rsidR="00BF4B18" w:rsidRDefault="00BF4B18" w:rsidP="000A454D">
      <w:pPr>
        <w:shd w:val="clear" w:color="auto" w:fill="FFFFFF"/>
        <w:tabs>
          <w:tab w:val="left" w:pos="342"/>
        </w:tabs>
        <w:jc w:val="both"/>
        <w:rPr>
          <w:color w:val="000000"/>
          <w:spacing w:val="-12"/>
          <w:sz w:val="28"/>
          <w:szCs w:val="28"/>
        </w:rPr>
      </w:pPr>
    </w:p>
    <w:p w:rsidR="000A454D" w:rsidRPr="00FB42BC" w:rsidRDefault="001A66AB" w:rsidP="000A454D">
      <w:pPr>
        <w:shd w:val="clear" w:color="auto" w:fill="FFFFFF"/>
        <w:tabs>
          <w:tab w:val="left" w:pos="342"/>
        </w:tabs>
        <w:jc w:val="both"/>
        <w:rPr>
          <w:b/>
          <w:color w:val="000000"/>
          <w:spacing w:val="-12"/>
          <w:sz w:val="32"/>
          <w:szCs w:val="32"/>
        </w:rPr>
      </w:pPr>
      <w:r>
        <w:rPr>
          <w:color w:val="000000"/>
          <w:spacing w:val="-12"/>
          <w:sz w:val="28"/>
          <w:szCs w:val="28"/>
        </w:rPr>
        <w:lastRenderedPageBreak/>
        <w:t xml:space="preserve">5. </w:t>
      </w:r>
      <w:r w:rsidR="000A454D" w:rsidRPr="00FB42BC">
        <w:rPr>
          <w:b/>
          <w:color w:val="000000"/>
          <w:spacing w:val="-12"/>
          <w:sz w:val="32"/>
          <w:szCs w:val="32"/>
        </w:rPr>
        <w:t xml:space="preserve"> Задание на контрольную работу</w:t>
      </w:r>
    </w:p>
    <w:p w:rsidR="000A454D" w:rsidRDefault="000A454D" w:rsidP="000A454D">
      <w:pPr>
        <w:tabs>
          <w:tab w:val="left" w:pos="342"/>
        </w:tabs>
        <w:jc w:val="center"/>
        <w:rPr>
          <w:sz w:val="28"/>
          <w:szCs w:val="28"/>
        </w:rPr>
      </w:pPr>
      <w:r w:rsidRPr="004B2C85">
        <w:rPr>
          <w:b/>
          <w:color w:val="000000"/>
          <w:spacing w:val="-12"/>
          <w:sz w:val="28"/>
          <w:szCs w:val="28"/>
        </w:rPr>
        <w:tab/>
      </w:r>
    </w:p>
    <w:p w:rsidR="000A454D" w:rsidRPr="00C55FB2" w:rsidRDefault="000A454D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№1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widowControl/>
        <w:numPr>
          <w:ilvl w:val="0"/>
          <w:numId w:val="4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Метрология: основные понятия, цели, задачи, разделы. Структурные элементы.</w:t>
      </w:r>
    </w:p>
    <w:p w:rsidR="000A454D" w:rsidRPr="00C55FB2" w:rsidRDefault="000A454D" w:rsidP="009409BC">
      <w:pPr>
        <w:widowControl/>
        <w:numPr>
          <w:ilvl w:val="0"/>
          <w:numId w:val="4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Международное сотрудничество в области стандартизации.</w:t>
      </w:r>
    </w:p>
    <w:p w:rsidR="000A454D" w:rsidRDefault="000A454D" w:rsidP="009409BC">
      <w:pPr>
        <w:widowControl/>
        <w:numPr>
          <w:ilvl w:val="0"/>
          <w:numId w:val="4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Схемы сертификации продукции.</w:t>
      </w:r>
    </w:p>
    <w:p w:rsidR="000A454D" w:rsidRPr="00C55FB2" w:rsidRDefault="000A454D" w:rsidP="009409BC">
      <w:pPr>
        <w:widowControl/>
        <w:tabs>
          <w:tab w:val="left" w:pos="342"/>
        </w:tabs>
        <w:autoSpaceDE/>
        <w:autoSpaceDN/>
        <w:adjustRightInd/>
        <w:jc w:val="both"/>
        <w:rPr>
          <w:sz w:val="28"/>
          <w:szCs w:val="28"/>
        </w:rPr>
      </w:pPr>
    </w:p>
    <w:p w:rsidR="000A454D" w:rsidRPr="00C55FB2" w:rsidRDefault="000A454D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№2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widowControl/>
        <w:numPr>
          <w:ilvl w:val="0"/>
          <w:numId w:val="5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и субъекты</w:t>
      </w:r>
      <w:r w:rsidRPr="00C55FB2">
        <w:rPr>
          <w:sz w:val="28"/>
          <w:szCs w:val="28"/>
        </w:rPr>
        <w:t xml:space="preserve"> метрологии.</w:t>
      </w:r>
    </w:p>
    <w:p w:rsidR="000A454D" w:rsidRPr="00C55FB2" w:rsidRDefault="000A454D" w:rsidP="009409BC">
      <w:pPr>
        <w:widowControl/>
        <w:numPr>
          <w:ilvl w:val="0"/>
          <w:numId w:val="5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Правовая база стандартизации.</w:t>
      </w:r>
    </w:p>
    <w:p w:rsidR="000A454D" w:rsidRPr="00C55FB2" w:rsidRDefault="000A454D" w:rsidP="009409BC">
      <w:pPr>
        <w:widowControl/>
        <w:numPr>
          <w:ilvl w:val="0"/>
          <w:numId w:val="5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Правила проведения сертификации в Российской Федерации.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№3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widowControl/>
        <w:numPr>
          <w:ilvl w:val="0"/>
          <w:numId w:val="6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Средства измерения.</w:t>
      </w:r>
    </w:p>
    <w:p w:rsidR="000A454D" w:rsidRPr="00C55FB2" w:rsidRDefault="000A454D" w:rsidP="009409BC">
      <w:pPr>
        <w:widowControl/>
        <w:numPr>
          <w:ilvl w:val="0"/>
          <w:numId w:val="6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Pr="00C55FB2">
        <w:rPr>
          <w:sz w:val="28"/>
          <w:szCs w:val="28"/>
        </w:rPr>
        <w:t xml:space="preserve"> стандартизации.</w:t>
      </w:r>
    </w:p>
    <w:p w:rsidR="000A454D" w:rsidRPr="00C55FB2" w:rsidRDefault="000A454D" w:rsidP="009409BC">
      <w:pPr>
        <w:widowControl/>
        <w:numPr>
          <w:ilvl w:val="0"/>
          <w:numId w:val="6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 xml:space="preserve">Правовые основы </w:t>
      </w:r>
      <w:r>
        <w:rPr>
          <w:sz w:val="28"/>
          <w:szCs w:val="28"/>
        </w:rPr>
        <w:t>подтверждения соответствия</w:t>
      </w:r>
      <w:r w:rsidRPr="00C55FB2">
        <w:rPr>
          <w:sz w:val="28"/>
          <w:szCs w:val="28"/>
        </w:rPr>
        <w:t>.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  <w:r w:rsidRPr="00C55FB2">
        <w:rPr>
          <w:b/>
          <w:sz w:val="28"/>
          <w:szCs w:val="28"/>
        </w:rPr>
        <w:t>Вариант №4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widowControl/>
        <w:numPr>
          <w:ilvl w:val="0"/>
          <w:numId w:val="7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Методы измерения физических величин.</w:t>
      </w:r>
    </w:p>
    <w:p w:rsidR="000A454D" w:rsidRPr="00C55FB2" w:rsidRDefault="000A454D" w:rsidP="009409BC">
      <w:pPr>
        <w:widowControl/>
        <w:numPr>
          <w:ilvl w:val="0"/>
          <w:numId w:val="7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Государственная система стандартизации.</w:t>
      </w:r>
    </w:p>
    <w:p w:rsidR="000A454D" w:rsidRPr="00C55FB2" w:rsidRDefault="000A454D" w:rsidP="009409BC">
      <w:pPr>
        <w:widowControl/>
        <w:numPr>
          <w:ilvl w:val="0"/>
          <w:numId w:val="7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 xml:space="preserve">Цели, задачи и принципы </w:t>
      </w:r>
      <w:r>
        <w:rPr>
          <w:sz w:val="28"/>
          <w:szCs w:val="28"/>
        </w:rPr>
        <w:t>подтверждения соответствия</w:t>
      </w:r>
      <w:r w:rsidRPr="00C55FB2">
        <w:rPr>
          <w:sz w:val="28"/>
          <w:szCs w:val="28"/>
        </w:rPr>
        <w:t>.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№5</w:t>
      </w:r>
    </w:p>
    <w:p w:rsidR="000A454D" w:rsidRPr="00C55FB2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0A454D" w:rsidRPr="00C55FB2" w:rsidRDefault="000A454D" w:rsidP="009409BC">
      <w:pPr>
        <w:widowControl/>
        <w:numPr>
          <w:ilvl w:val="0"/>
          <w:numId w:val="8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Правовые основы обеспечения единства измерений.</w:t>
      </w:r>
    </w:p>
    <w:p w:rsidR="000A454D" w:rsidRPr="00C55FB2" w:rsidRDefault="000A454D" w:rsidP="009409BC">
      <w:pPr>
        <w:widowControl/>
        <w:numPr>
          <w:ilvl w:val="0"/>
          <w:numId w:val="8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Категории нормативных документов.</w:t>
      </w:r>
    </w:p>
    <w:p w:rsidR="000A454D" w:rsidRPr="00C55FB2" w:rsidRDefault="000A454D" w:rsidP="009409BC">
      <w:pPr>
        <w:widowControl/>
        <w:numPr>
          <w:ilvl w:val="0"/>
          <w:numId w:val="8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Объекты и субъекты сертификации.</w:t>
      </w:r>
    </w:p>
    <w:p w:rsidR="000A454D" w:rsidRDefault="000A454D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№6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widowControl/>
        <w:numPr>
          <w:ilvl w:val="0"/>
          <w:numId w:val="9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Нормируемые метрологические характеристики.</w:t>
      </w:r>
    </w:p>
    <w:p w:rsidR="002F3BEF" w:rsidRPr="00C55FB2" w:rsidRDefault="002F3BEF" w:rsidP="009409BC">
      <w:pPr>
        <w:widowControl/>
        <w:numPr>
          <w:ilvl w:val="0"/>
          <w:numId w:val="9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 xml:space="preserve">Виды стандартов, порядок разработки. </w:t>
      </w:r>
    </w:p>
    <w:p w:rsidR="002F3BEF" w:rsidRPr="00C55FB2" w:rsidRDefault="002F3BEF" w:rsidP="009409BC">
      <w:pPr>
        <w:widowControl/>
        <w:numPr>
          <w:ilvl w:val="0"/>
          <w:numId w:val="9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Декларация о соответствии: понятие, порядок принятия</w:t>
      </w:r>
      <w:r>
        <w:rPr>
          <w:sz w:val="28"/>
          <w:szCs w:val="28"/>
        </w:rPr>
        <w:t>, содержание</w:t>
      </w:r>
      <w:r w:rsidRPr="00C55FB2">
        <w:rPr>
          <w:sz w:val="28"/>
          <w:szCs w:val="28"/>
        </w:rPr>
        <w:t>.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№7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widowControl/>
        <w:numPr>
          <w:ilvl w:val="0"/>
          <w:numId w:val="10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Поверка и к</w:t>
      </w:r>
      <w:r w:rsidRPr="00C55FB2">
        <w:rPr>
          <w:sz w:val="28"/>
          <w:szCs w:val="28"/>
        </w:rPr>
        <w:t>алибровка средств измерений.</w:t>
      </w:r>
    </w:p>
    <w:p w:rsidR="002F3BEF" w:rsidRPr="00C55FB2" w:rsidRDefault="002F3BEF" w:rsidP="009409BC">
      <w:pPr>
        <w:widowControl/>
        <w:numPr>
          <w:ilvl w:val="0"/>
          <w:numId w:val="10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Объекты и субъекты стандартизации</w:t>
      </w:r>
      <w:r w:rsidRPr="00C55FB2">
        <w:rPr>
          <w:sz w:val="28"/>
          <w:szCs w:val="28"/>
        </w:rPr>
        <w:t>.</w:t>
      </w:r>
    </w:p>
    <w:p w:rsidR="002F3BEF" w:rsidRPr="00C55FB2" w:rsidRDefault="002F3BEF" w:rsidP="009409BC">
      <w:pPr>
        <w:widowControl/>
        <w:numPr>
          <w:ilvl w:val="0"/>
          <w:numId w:val="10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Порядок проведения сертификации услуг общественного питания.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lastRenderedPageBreak/>
        <w:t>Вариант №8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widowControl/>
        <w:numPr>
          <w:ilvl w:val="0"/>
          <w:numId w:val="11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Основные понятия метрологии.</w:t>
      </w:r>
    </w:p>
    <w:p w:rsidR="002F3BEF" w:rsidRPr="00C55FB2" w:rsidRDefault="002F3BEF" w:rsidP="009409BC">
      <w:pPr>
        <w:widowControl/>
        <w:numPr>
          <w:ilvl w:val="0"/>
          <w:numId w:val="11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</w:t>
      </w:r>
      <w:r w:rsidRPr="00C55FB2">
        <w:rPr>
          <w:sz w:val="28"/>
          <w:szCs w:val="28"/>
        </w:rPr>
        <w:t>онтроль и надзор за соблюдением требований стандартов. Права и обязанности государственных инспекторов.</w:t>
      </w:r>
    </w:p>
    <w:p w:rsidR="002F3BEF" w:rsidRPr="00C55FB2" w:rsidRDefault="002F3BEF" w:rsidP="009409BC">
      <w:pPr>
        <w:widowControl/>
        <w:numPr>
          <w:ilvl w:val="0"/>
          <w:numId w:val="11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Схемы сертификации услуг общественного питания</w:t>
      </w:r>
      <w:r w:rsidRPr="00C55FB2">
        <w:rPr>
          <w:sz w:val="28"/>
          <w:szCs w:val="28"/>
        </w:rPr>
        <w:t>.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№9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widowControl/>
        <w:numPr>
          <w:ilvl w:val="0"/>
          <w:numId w:val="12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Права, обязанности и ответственность государственных инспекторов по обеспечению единства измерения</w:t>
      </w:r>
      <w:r w:rsidRPr="00C55FB2">
        <w:rPr>
          <w:sz w:val="28"/>
          <w:szCs w:val="28"/>
        </w:rPr>
        <w:t>.</w:t>
      </w:r>
    </w:p>
    <w:p w:rsidR="002F3BEF" w:rsidRPr="00C55FB2" w:rsidRDefault="002F3BEF" w:rsidP="009409BC">
      <w:pPr>
        <w:widowControl/>
        <w:numPr>
          <w:ilvl w:val="0"/>
          <w:numId w:val="12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Цели, задачи и основные направления развития стандартизации в России.</w:t>
      </w:r>
    </w:p>
    <w:p w:rsidR="002F3BEF" w:rsidRPr="00C55FB2" w:rsidRDefault="002F3BEF" w:rsidP="009409BC">
      <w:pPr>
        <w:widowControl/>
        <w:numPr>
          <w:ilvl w:val="0"/>
          <w:numId w:val="12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Обязательная и добровольная сертификация.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tabs>
          <w:tab w:val="left" w:pos="342"/>
        </w:tabs>
        <w:jc w:val="both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Вариант 10</w:t>
      </w:r>
    </w:p>
    <w:p w:rsidR="002F3BEF" w:rsidRPr="00C55FB2" w:rsidRDefault="002F3BEF" w:rsidP="009409BC">
      <w:pPr>
        <w:tabs>
          <w:tab w:val="left" w:pos="342"/>
        </w:tabs>
        <w:jc w:val="both"/>
        <w:rPr>
          <w:sz w:val="28"/>
          <w:szCs w:val="28"/>
        </w:rPr>
      </w:pPr>
    </w:p>
    <w:p w:rsidR="002F3BEF" w:rsidRPr="00C55FB2" w:rsidRDefault="002F3BEF" w:rsidP="009409BC">
      <w:pPr>
        <w:widowControl/>
        <w:numPr>
          <w:ilvl w:val="0"/>
          <w:numId w:val="13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Государственный метрологический контроль и надзор.</w:t>
      </w:r>
    </w:p>
    <w:p w:rsidR="002F3BEF" w:rsidRPr="00C55FB2" w:rsidRDefault="002F3BEF" w:rsidP="009409BC">
      <w:pPr>
        <w:widowControl/>
        <w:numPr>
          <w:ilvl w:val="0"/>
          <w:numId w:val="13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Принципы стандартизации.</w:t>
      </w:r>
    </w:p>
    <w:p w:rsidR="002F3BEF" w:rsidRPr="00C55FB2" w:rsidRDefault="002F3BEF" w:rsidP="009409BC">
      <w:pPr>
        <w:widowControl/>
        <w:numPr>
          <w:ilvl w:val="0"/>
          <w:numId w:val="13"/>
        </w:numPr>
        <w:tabs>
          <w:tab w:val="left" w:pos="3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Знак соответствия. Сертификат соответствия.</w:t>
      </w:r>
    </w:p>
    <w:p w:rsidR="009409BC" w:rsidRDefault="009409BC" w:rsidP="009409BC">
      <w:pPr>
        <w:ind w:left="720"/>
        <w:rPr>
          <w:b/>
          <w:sz w:val="28"/>
          <w:szCs w:val="28"/>
        </w:rPr>
      </w:pPr>
    </w:p>
    <w:p w:rsidR="009409BC" w:rsidRDefault="009409BC" w:rsidP="009C77AC">
      <w:pPr>
        <w:ind w:left="720"/>
        <w:rPr>
          <w:b/>
          <w:sz w:val="28"/>
          <w:szCs w:val="28"/>
        </w:rPr>
      </w:pPr>
    </w:p>
    <w:p w:rsidR="009409BC" w:rsidRDefault="009409BC" w:rsidP="009C77AC">
      <w:pPr>
        <w:ind w:left="720"/>
        <w:rPr>
          <w:b/>
          <w:sz w:val="28"/>
          <w:szCs w:val="28"/>
        </w:rPr>
      </w:pPr>
    </w:p>
    <w:p w:rsidR="009409BC" w:rsidRDefault="009409BC" w:rsidP="009C77AC">
      <w:pPr>
        <w:ind w:left="720"/>
        <w:rPr>
          <w:b/>
          <w:sz w:val="28"/>
          <w:szCs w:val="28"/>
        </w:rPr>
      </w:pPr>
    </w:p>
    <w:p w:rsidR="009409BC" w:rsidRDefault="009409BC" w:rsidP="009C77AC">
      <w:pPr>
        <w:ind w:left="720"/>
        <w:rPr>
          <w:b/>
          <w:sz w:val="28"/>
          <w:szCs w:val="28"/>
        </w:rPr>
      </w:pPr>
    </w:p>
    <w:p w:rsidR="009C77AC" w:rsidRPr="009C77AC" w:rsidRDefault="00C61E9B" w:rsidP="00C61E9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C77AC" w:rsidRPr="009C77AC">
        <w:rPr>
          <w:b/>
          <w:sz w:val="28"/>
          <w:szCs w:val="28"/>
        </w:rPr>
        <w:t>Контрольные вопросы по дисциплине</w:t>
      </w:r>
    </w:p>
    <w:p w:rsidR="009C77AC" w:rsidRPr="009C77AC" w:rsidRDefault="009C77AC" w:rsidP="009C77AC">
      <w:pPr>
        <w:ind w:left="720"/>
        <w:rPr>
          <w:sz w:val="28"/>
          <w:szCs w:val="28"/>
        </w:rPr>
      </w:pPr>
      <w:r w:rsidRPr="009C77AC">
        <w:rPr>
          <w:sz w:val="28"/>
          <w:szCs w:val="28"/>
        </w:rPr>
        <w:t>1. Метрология: основные понятия, цели, задачи, разделы.</w:t>
      </w:r>
    </w:p>
    <w:p w:rsidR="009C77AC" w:rsidRPr="009C77AC" w:rsidRDefault="009C77AC" w:rsidP="009C77AC">
      <w:pPr>
        <w:ind w:left="720"/>
        <w:rPr>
          <w:sz w:val="28"/>
          <w:szCs w:val="28"/>
        </w:rPr>
      </w:pPr>
      <w:r w:rsidRPr="009C77AC">
        <w:rPr>
          <w:sz w:val="28"/>
          <w:szCs w:val="28"/>
        </w:rPr>
        <w:t>2. Структурные элементы метрологии.</w:t>
      </w:r>
    </w:p>
    <w:p w:rsidR="009C77AC" w:rsidRPr="009C77AC" w:rsidRDefault="009C77AC" w:rsidP="009C77AC">
      <w:pPr>
        <w:ind w:left="720"/>
        <w:rPr>
          <w:sz w:val="28"/>
          <w:szCs w:val="28"/>
        </w:rPr>
      </w:pPr>
      <w:r w:rsidRPr="009C77AC">
        <w:rPr>
          <w:sz w:val="28"/>
          <w:szCs w:val="28"/>
        </w:rPr>
        <w:t>3. Профессиональная значимость метрологии в различных отраслях народного хозяйства.</w:t>
      </w:r>
    </w:p>
    <w:p w:rsidR="009C77AC" w:rsidRPr="009C77AC" w:rsidRDefault="009C77AC" w:rsidP="009C77AC">
      <w:pPr>
        <w:ind w:left="720"/>
        <w:rPr>
          <w:sz w:val="28"/>
          <w:szCs w:val="28"/>
        </w:rPr>
      </w:pPr>
      <w:r w:rsidRPr="009C77AC">
        <w:rPr>
          <w:sz w:val="28"/>
          <w:szCs w:val="28"/>
        </w:rPr>
        <w:t>4. Объекты метрологии: понятия, характеристика.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5. Международная система единиц измерений физических величин (СИ).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6. Субъекты метрологии: уровни и подуровни, функции.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7. Международные и региональные метрологические организации.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8. Измерения: определение, виды, отличие от обнаружений.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9. Средства измерения и обнаружения. Классификация.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10. Средства поверки и калибровки: понятие, назначение.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11. Поверка: понятие, порядок проведения. Результаты поверки.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12. Средства измерений. Классификация по техническим устройствам.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13. Нормируемые метрологические характеристики: понятие, виды, краткая характеристика.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14. Методы измерений: виды, характеристика.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15. Основы теории измерений. Основной постулат.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16. Уравнения и шкалы измерений.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17. Факторы, влияющие на результат измерений.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lastRenderedPageBreak/>
        <w:t>18. Погрешности. Классификация. Причины возникновения, способы обнаружения, пути устранения.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19. Правовые основы обеспечения единства измерений.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20. Государственный метрологический контроль и надзор.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21. Права и обязанности государственных инспекторов по обеспечению единства измерений.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22. Ответственность за нарушение действующего законодательства.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23. Основные понятия в области стандартизации. Цели, задачи и структура дисциплины.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24. Цели, задачи и основные направления развития стандартизации в России.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25. Объекты: понятия, классификация.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26. Субъекты стандартизации: организации, органы и службы, уровни и подуровни.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27. Функции, права и обязанности субъектов национальной стандартизации разных уровней, их взаимосвязь.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28. Научные и организационные принципы стандартизации.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29. Методы стандартизации, их характеристика, взаимосвязь с принципами.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30. Нормативные документы: понятие, виды. Правовая база.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31. Регламенты и технические регламенты.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32. Категории и виды стандартов. Порядок разработки, принятия, учета и применения. Основные разделы стандартов разных видов.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33. Технические условия. Определение. Назначение. Порядок разработки, принятия, учета и применения.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34. Государственная система стандартизации России: понятие, объекты, структура, назначение.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35. Межгосударственная система стандартизации: понятие, назначение, цели и задачи.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36. Межотраслевые системы стандартизации.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37. Правовая база стандартизации.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38. Государственный контроль и надзор за соблюдением обязательных требований стандартов.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39. Международное сотрудничество в области стандартизации.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40. Международная стандартизация. Ведущие международные организации.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41. Региональные организации по стандартизации. Межгосударственный совет по стандартизации, метрологии и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42. Оценка, подтверждение соответствия: понятие, виды деятельности.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43. Значение сертификации в условиях рыночных отношений.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44. Цели, задачи и принципы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45. Объекты и субъекты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46. Декларация о соответствии: понятие, порядок проведения.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47. Средства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lastRenderedPageBreak/>
        <w:t>48. Методы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49. Правовые основы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50. Обязательная и добровольная сертификация: понятия, назначение, области применения.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51. Правила проведения сертификации продукции в Российской Федерации.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52. Схемы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53. Правила заполнения бланков сертификатов.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54. Особенности проведения сертификации продовольственного сырья и пищевых продуктов.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55. Формы и схемы сертификации продукции и услуг.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56. Классификация предприятий общественного питания.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57. Услуги общественного питания, в том числе подлежащие обязательной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58. Схемы проведения сертификации услуг общественного питания.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59. Требования к качеству кулинарной продукции.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60. Порядок проведения сертификации услуг общественного питания.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61. Нормативные документы для целей обязательной сертификации услуг общественного питания.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62. Государственный контроль и надзор за соблюдением правил обязательной сертификации.</w:t>
      </w:r>
    </w:p>
    <w:p w:rsidR="009C77AC" w:rsidRPr="008D44C1" w:rsidRDefault="009C77AC" w:rsidP="008D44C1">
      <w:pPr>
        <w:ind w:left="720"/>
        <w:rPr>
          <w:sz w:val="28"/>
          <w:szCs w:val="28"/>
        </w:rPr>
      </w:pPr>
      <w:r w:rsidRPr="008D44C1">
        <w:rPr>
          <w:sz w:val="28"/>
          <w:szCs w:val="28"/>
        </w:rPr>
        <w:t>63. Порядок выдачи предписаний или прекращения действия, продление срока действия сертификатов, аннулирования сертификатов.</w:t>
      </w:r>
    </w:p>
    <w:p w:rsidR="009C77AC" w:rsidRPr="008D44C1" w:rsidRDefault="008D44C1" w:rsidP="008D44C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77AC" w:rsidRPr="008D44C1">
        <w:rPr>
          <w:sz w:val="28"/>
          <w:szCs w:val="28"/>
        </w:rPr>
        <w:t xml:space="preserve">64. Термины и определения в области сертификации услуг </w:t>
      </w:r>
      <w:r w:rsidR="00900CDE">
        <w:rPr>
          <w:sz w:val="28"/>
          <w:szCs w:val="28"/>
        </w:rPr>
        <w:t xml:space="preserve">   </w:t>
      </w:r>
      <w:r w:rsidR="009C77AC" w:rsidRPr="008D44C1">
        <w:rPr>
          <w:sz w:val="28"/>
          <w:szCs w:val="28"/>
        </w:rPr>
        <w:t>общественного питания.</w:t>
      </w:r>
    </w:p>
    <w:p w:rsidR="009C77AC" w:rsidRPr="008D44C1" w:rsidRDefault="00900CDE" w:rsidP="008D44C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77AC" w:rsidRPr="008D44C1">
        <w:rPr>
          <w:sz w:val="28"/>
          <w:szCs w:val="28"/>
        </w:rPr>
        <w:t>65. Организационная структура системы сертификации услуг в общественном питании.</w:t>
      </w:r>
    </w:p>
    <w:p w:rsidR="002F3BEF" w:rsidRDefault="002F3BEF" w:rsidP="002F3BEF">
      <w:pPr>
        <w:shd w:val="clear" w:color="auto" w:fill="FFFFFF"/>
        <w:tabs>
          <w:tab w:val="left" w:pos="342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</w:p>
    <w:p w:rsidR="000A454D" w:rsidRDefault="000A454D" w:rsidP="000A454D">
      <w:pPr>
        <w:tabs>
          <w:tab w:val="left" w:pos="342"/>
        </w:tabs>
        <w:jc w:val="both"/>
        <w:rPr>
          <w:sz w:val="28"/>
          <w:szCs w:val="28"/>
        </w:rPr>
      </w:pPr>
    </w:p>
    <w:p w:rsidR="0007302D" w:rsidRDefault="0007302D" w:rsidP="00EE5A20">
      <w:pPr>
        <w:spacing w:line="360" w:lineRule="auto"/>
        <w:ind w:left="-57" w:firstLine="741"/>
        <w:rPr>
          <w:b/>
          <w:sz w:val="32"/>
          <w:szCs w:val="32"/>
        </w:rPr>
      </w:pPr>
    </w:p>
    <w:p w:rsidR="00EE5A20" w:rsidRPr="002F3E02" w:rsidRDefault="00C61E9B" w:rsidP="00EE5A20">
      <w:pPr>
        <w:spacing w:line="360" w:lineRule="auto"/>
        <w:ind w:left="-57" w:firstLine="74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EE5A20" w:rsidRPr="002F3E02">
        <w:rPr>
          <w:b/>
          <w:sz w:val="32"/>
          <w:szCs w:val="32"/>
        </w:rPr>
        <w:t xml:space="preserve">Рекомендуемая литература и средства обучения </w:t>
      </w:r>
    </w:p>
    <w:p w:rsidR="00EE5A20" w:rsidRPr="00261416" w:rsidRDefault="00EE5A20" w:rsidP="00EE5A20">
      <w:pPr>
        <w:ind w:left="-57" w:firstLine="741"/>
        <w:rPr>
          <w:b/>
          <w:sz w:val="28"/>
          <w:szCs w:val="28"/>
        </w:rPr>
      </w:pPr>
    </w:p>
    <w:p w:rsidR="00EE5A20" w:rsidRPr="00C55FB2" w:rsidRDefault="00EE5A20" w:rsidP="00EE5A20">
      <w:pPr>
        <w:spacing w:line="360" w:lineRule="auto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Федеральные законы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 xml:space="preserve">«О </w:t>
      </w:r>
      <w:r>
        <w:rPr>
          <w:sz w:val="28"/>
          <w:szCs w:val="28"/>
        </w:rPr>
        <w:t>техническом регулировании</w:t>
      </w:r>
      <w:r w:rsidRPr="00C55FB2">
        <w:rPr>
          <w:sz w:val="28"/>
          <w:szCs w:val="28"/>
        </w:rPr>
        <w:t xml:space="preserve">», </w:t>
      </w:r>
      <w:r>
        <w:rPr>
          <w:sz w:val="28"/>
          <w:szCs w:val="28"/>
        </w:rPr>
        <w:t>27.12.2002</w:t>
      </w:r>
      <w:r w:rsidRPr="00C55FB2">
        <w:rPr>
          <w:sz w:val="28"/>
          <w:szCs w:val="28"/>
        </w:rPr>
        <w:t xml:space="preserve"> № </w:t>
      </w:r>
      <w:r>
        <w:rPr>
          <w:sz w:val="28"/>
          <w:szCs w:val="28"/>
        </w:rPr>
        <w:t>184-ФЗс изменениями и дополнениями 11.01.2010 г.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 xml:space="preserve">Закон Российской Федерации «О защите прав потребителей» в ред. от 07.02.92 № 2300-1 с дополнениями и изменениями от </w:t>
      </w:r>
      <w:r>
        <w:rPr>
          <w:sz w:val="28"/>
          <w:szCs w:val="28"/>
        </w:rPr>
        <w:t>01</w:t>
      </w:r>
      <w:r w:rsidRPr="00C55FB2">
        <w:rPr>
          <w:sz w:val="28"/>
          <w:szCs w:val="28"/>
        </w:rPr>
        <w:t>.01.</w:t>
      </w:r>
      <w:r>
        <w:rPr>
          <w:sz w:val="28"/>
          <w:szCs w:val="28"/>
        </w:rPr>
        <w:t>2010</w:t>
      </w:r>
      <w:r w:rsidRPr="00C55FB2">
        <w:rPr>
          <w:sz w:val="28"/>
          <w:szCs w:val="28"/>
        </w:rPr>
        <w:t>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«О санитарно-эпидемиологическом благополучии населения» – ФЗ-52, 30 марта 1999.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lastRenderedPageBreak/>
        <w:t>«О качестве и безопасности пищевых продуктов» – ФЗ-29 от 02.01.2000.</w:t>
      </w:r>
    </w:p>
    <w:p w:rsidR="00EE5A20" w:rsidRPr="00C55FB2" w:rsidRDefault="00EE5A20" w:rsidP="00EE5A20">
      <w:pPr>
        <w:jc w:val="both"/>
        <w:rPr>
          <w:sz w:val="28"/>
          <w:szCs w:val="28"/>
        </w:rPr>
      </w:pPr>
    </w:p>
    <w:p w:rsidR="00EE5A20" w:rsidRPr="00C55FB2" w:rsidRDefault="00EE5A20" w:rsidP="00EE5A20">
      <w:pPr>
        <w:spacing w:line="360" w:lineRule="auto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Николаева М.А. Основы стандарти</w:t>
      </w:r>
      <w:r w:rsidR="000722F0">
        <w:rPr>
          <w:sz w:val="28"/>
          <w:szCs w:val="28"/>
        </w:rPr>
        <w:t>зации [Текст]. – М.: ОЦПКРТ, 201</w:t>
      </w:r>
      <w:r w:rsidRPr="00C55FB2">
        <w:rPr>
          <w:sz w:val="28"/>
          <w:szCs w:val="28"/>
        </w:rPr>
        <w:t>2.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Николаева М.А. Сертификация потребительских т</w:t>
      </w:r>
      <w:r w:rsidR="00031DC1">
        <w:rPr>
          <w:sz w:val="28"/>
          <w:szCs w:val="28"/>
        </w:rPr>
        <w:t>оваров[Текст]. – М.: ОЦПКРТ, 201</w:t>
      </w:r>
      <w:r w:rsidRPr="00C55FB2">
        <w:rPr>
          <w:sz w:val="28"/>
          <w:szCs w:val="28"/>
        </w:rPr>
        <w:t>2.</w:t>
      </w:r>
    </w:p>
    <w:p w:rsidR="00EE5A20" w:rsidRPr="00C55FB2" w:rsidRDefault="00EE5A20" w:rsidP="00EE5A20">
      <w:pPr>
        <w:jc w:val="both"/>
        <w:rPr>
          <w:sz w:val="28"/>
          <w:szCs w:val="28"/>
        </w:rPr>
      </w:pPr>
    </w:p>
    <w:p w:rsidR="00EE5A20" w:rsidRPr="00C55FB2" w:rsidRDefault="00EE5A20" w:rsidP="00EE5A20">
      <w:pPr>
        <w:spacing w:line="360" w:lineRule="auto"/>
        <w:rPr>
          <w:b/>
          <w:sz w:val="28"/>
          <w:szCs w:val="28"/>
        </w:rPr>
      </w:pPr>
      <w:r w:rsidRPr="00C55FB2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литература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Государственная система стандартизации – М.: Госстандарт России, 1995.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Межгосударственная система стандартизации. – М.: Изд-во стандартов, 1995.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Положение о Системе сертификации ГОСТ.Р / Постановление Правительства РФ от 17.03.98 № 11.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Правила сертификации работ и услуг / Постановление Госстандарта России от 05.08.97 № 17.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Об утверждении перечня продукции, соответствие которой может быть подтверждено декларацией о соответствии, Порядка принятия декларации о соответствии и ее регистрация / Постановление Правительства РФ от 07.07.99 № 766.</w:t>
      </w:r>
    </w:p>
    <w:p w:rsidR="00EE5A20" w:rsidRPr="00C55FB2" w:rsidRDefault="00EE5A20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Правила оказания услуг общественного питания: Утв. Постановлением Совета Министров Правительства Российской Федерации от 15.08.97 № 1036 с изменениями и дополнениями от 21.05.2001 за № 389.</w:t>
      </w:r>
    </w:p>
    <w:p w:rsidR="00EE5A20" w:rsidRPr="00C55FB2" w:rsidRDefault="001B3171" w:rsidP="00EE5A2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 Р 50647-03</w:t>
      </w:r>
      <w:r w:rsidR="00EE5A20" w:rsidRPr="00C55FB2">
        <w:rPr>
          <w:sz w:val="28"/>
          <w:szCs w:val="28"/>
        </w:rPr>
        <w:t xml:space="preserve"> «Общественное питание. Термины и определения».</w:t>
      </w:r>
    </w:p>
    <w:p w:rsidR="000A454D" w:rsidRDefault="000A454D" w:rsidP="000A454D">
      <w:pPr>
        <w:tabs>
          <w:tab w:val="left" w:pos="342"/>
        </w:tabs>
        <w:jc w:val="both"/>
        <w:rPr>
          <w:sz w:val="28"/>
          <w:szCs w:val="28"/>
        </w:rPr>
      </w:pPr>
    </w:p>
    <w:p w:rsidR="00F16BA7" w:rsidRPr="00C55FB2" w:rsidRDefault="00F16BA7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Г</w:t>
      </w:r>
      <w:r w:rsidR="001B3171">
        <w:rPr>
          <w:sz w:val="28"/>
          <w:szCs w:val="28"/>
        </w:rPr>
        <w:t>ОСТ Р 50763-03</w:t>
      </w:r>
      <w:r w:rsidRPr="00C55FB2">
        <w:rPr>
          <w:sz w:val="28"/>
          <w:szCs w:val="28"/>
        </w:rPr>
        <w:t xml:space="preserve"> «Общественное питание. Кулинарная продукция, реализуемая населению. Общие технические условия».</w:t>
      </w:r>
    </w:p>
    <w:p w:rsidR="00F16BA7" w:rsidRPr="00C55FB2" w:rsidRDefault="001B3171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 Р 50762-03</w:t>
      </w:r>
      <w:r w:rsidR="00F16BA7" w:rsidRPr="00C55FB2">
        <w:rPr>
          <w:sz w:val="28"/>
          <w:szCs w:val="28"/>
        </w:rPr>
        <w:t xml:space="preserve"> «Общественное питание. Классификация предприятий».</w:t>
      </w:r>
    </w:p>
    <w:p w:rsidR="00F16BA7" w:rsidRPr="00C55FB2" w:rsidRDefault="00252475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 Р 50764-03</w:t>
      </w:r>
      <w:r w:rsidR="00F16BA7" w:rsidRPr="00C55FB2">
        <w:rPr>
          <w:sz w:val="28"/>
          <w:szCs w:val="28"/>
        </w:rPr>
        <w:t xml:space="preserve"> «Услуги общественного питания. Общие требования».</w:t>
      </w:r>
    </w:p>
    <w:p w:rsidR="00F16BA7" w:rsidRPr="00C55FB2" w:rsidRDefault="00F16BA7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ГОСТ Р 50935</w:t>
      </w:r>
      <w:r w:rsidR="00252475">
        <w:rPr>
          <w:sz w:val="28"/>
          <w:szCs w:val="28"/>
        </w:rPr>
        <w:t>-03</w:t>
      </w:r>
      <w:r w:rsidRPr="00C55FB2">
        <w:rPr>
          <w:sz w:val="28"/>
          <w:szCs w:val="28"/>
        </w:rPr>
        <w:t xml:space="preserve"> «Общественное питание. Требования к обслуживающему персоналу».</w:t>
      </w:r>
    </w:p>
    <w:p w:rsidR="00F16BA7" w:rsidRPr="00C55FB2" w:rsidRDefault="00252475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 28-1-03</w:t>
      </w:r>
      <w:r w:rsidR="00F16BA7" w:rsidRPr="00C55FB2">
        <w:rPr>
          <w:sz w:val="28"/>
          <w:szCs w:val="28"/>
        </w:rPr>
        <w:t xml:space="preserve"> «Общественное питание. Требования к производственному персоналу».</w:t>
      </w:r>
    </w:p>
    <w:p w:rsidR="00F16BA7" w:rsidRPr="00C55FB2" w:rsidRDefault="00F16BA7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Временный порядок сертификации услуг общественного питания. Рекомендации: Утв. Постановлением Госстандарта России, Роскомторга, Госсанэпиднадзора России 18.01.95 № 4/3/3.</w:t>
      </w:r>
    </w:p>
    <w:p w:rsidR="00F16BA7" w:rsidRPr="00C55FB2" w:rsidRDefault="00DF5C0C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 2.3.6.1079-05</w:t>
      </w:r>
      <w:r w:rsidR="00F16BA7" w:rsidRPr="00C55FB2">
        <w:rPr>
          <w:sz w:val="28"/>
          <w:szCs w:val="28"/>
        </w:rPr>
        <w:t xml:space="preserve"> 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продуктов.</w:t>
      </w:r>
    </w:p>
    <w:p w:rsidR="00F16BA7" w:rsidRPr="00C55FB2" w:rsidRDefault="00F16BA7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СанПиН 42-1</w:t>
      </w:r>
      <w:r w:rsidR="00DF5C0C">
        <w:rPr>
          <w:sz w:val="28"/>
          <w:szCs w:val="28"/>
        </w:rPr>
        <w:t>23-4117-05</w:t>
      </w:r>
      <w:r w:rsidRPr="00C55FB2">
        <w:rPr>
          <w:sz w:val="28"/>
          <w:szCs w:val="28"/>
        </w:rPr>
        <w:t xml:space="preserve"> Санитарные правила. Условия, сроки хранения особо</w:t>
      </w:r>
      <w:r w:rsidRPr="007B3B8B">
        <w:rPr>
          <w:sz w:val="28"/>
          <w:szCs w:val="28"/>
        </w:rPr>
        <w:t xml:space="preserve"> </w:t>
      </w:r>
      <w:r w:rsidRPr="00C55FB2">
        <w:rPr>
          <w:sz w:val="28"/>
          <w:szCs w:val="28"/>
        </w:rPr>
        <w:t>скоропортящихся продуктов.</w:t>
      </w:r>
    </w:p>
    <w:p w:rsidR="00F16BA7" w:rsidRPr="00C55FB2" w:rsidRDefault="00F16BA7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СП 1.1.1058-01 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мероприятий.</w:t>
      </w:r>
    </w:p>
    <w:p w:rsidR="00F16BA7" w:rsidRPr="00C55FB2" w:rsidRDefault="00F16BA7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Порядок проведения санитарно-эпидемиологической экспертизы продукции / Утв. Приказом Минздрава РФ от 15.08.01 № 325.</w:t>
      </w:r>
    </w:p>
    <w:p w:rsidR="00F16BA7" w:rsidRPr="00C55FB2" w:rsidRDefault="00DF5C0C" w:rsidP="00F16BA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 2.114-03</w:t>
      </w:r>
      <w:r w:rsidR="00F16BA7" w:rsidRPr="00C55FB2">
        <w:rPr>
          <w:sz w:val="28"/>
          <w:szCs w:val="28"/>
        </w:rPr>
        <w:t xml:space="preserve"> Технические условия (общие правила построения, изложения, оформления, согласования и утверждения технических условий на продукцию).</w:t>
      </w:r>
    </w:p>
    <w:p w:rsidR="00EF7BD2" w:rsidRPr="00214427" w:rsidRDefault="00F16BA7" w:rsidP="00214427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07240">
        <w:rPr>
          <w:sz w:val="28"/>
          <w:szCs w:val="28"/>
        </w:rPr>
        <w:t xml:space="preserve">Радченко Л.А. Основы метрологии, стандартизация и сертификация в </w:t>
      </w:r>
      <w:r w:rsidRPr="00C55FB2">
        <w:rPr>
          <w:sz w:val="28"/>
          <w:szCs w:val="28"/>
        </w:rPr>
        <w:t>общественном питании. [Текс</w:t>
      </w:r>
      <w:r w:rsidR="00DF5C0C">
        <w:rPr>
          <w:sz w:val="28"/>
          <w:szCs w:val="28"/>
        </w:rPr>
        <w:t>т]. – Ростов н/Д: «Феникс», 2012</w:t>
      </w:r>
      <w:r w:rsidRPr="00C55FB2">
        <w:rPr>
          <w:sz w:val="28"/>
          <w:szCs w:val="28"/>
        </w:rPr>
        <w:t>.  – 320 с. – (СПО).</w:t>
      </w:r>
    </w:p>
    <w:p w:rsidR="00EF7BD2" w:rsidRDefault="00EF7BD2" w:rsidP="00EF7BD2">
      <w:pPr>
        <w:shd w:val="clear" w:color="auto" w:fill="FFFFFF"/>
        <w:tabs>
          <w:tab w:val="left" w:pos="67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</w:p>
    <w:p w:rsidR="00EF7BD2" w:rsidRDefault="00EF7BD2" w:rsidP="00EF7BD2">
      <w:pPr>
        <w:shd w:val="clear" w:color="auto" w:fill="FFFFFF"/>
        <w:tabs>
          <w:tab w:val="left" w:pos="67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</w:p>
    <w:p w:rsidR="007A4467" w:rsidRPr="00E20F08" w:rsidRDefault="007A4467">
      <w:pPr>
        <w:rPr>
          <w:sz w:val="28"/>
          <w:szCs w:val="28"/>
        </w:rPr>
      </w:pPr>
    </w:p>
    <w:sectPr w:rsidR="007A4467" w:rsidRPr="00E20F08" w:rsidSect="00871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81" w:rsidRDefault="00A82081" w:rsidP="00D66623">
      <w:r>
        <w:separator/>
      </w:r>
    </w:p>
  </w:endnote>
  <w:endnote w:type="continuationSeparator" w:id="1">
    <w:p w:rsidR="00A82081" w:rsidRDefault="00A82081" w:rsidP="00D6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108"/>
      <w:docPartObj>
        <w:docPartGallery w:val="Page Numbers (Bottom of Page)"/>
        <w:docPartUnique/>
      </w:docPartObj>
    </w:sdtPr>
    <w:sdtContent>
      <w:p w:rsidR="008712B2" w:rsidRDefault="002F6A19">
        <w:pPr>
          <w:pStyle w:val="ab"/>
        </w:pPr>
        <w:fldSimple w:instr=" PAGE   \* MERGEFORMAT ">
          <w:r w:rsidR="008712B2">
            <w:rPr>
              <w:noProof/>
            </w:rPr>
            <w:t>2</w:t>
          </w:r>
        </w:fldSimple>
      </w:p>
    </w:sdtContent>
  </w:sdt>
  <w:p w:rsidR="001E0166" w:rsidRDefault="001E016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66" w:rsidRDefault="001E016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106"/>
      <w:docPartObj>
        <w:docPartGallery w:val="Page Numbers (Bottom of Page)"/>
        <w:docPartUnique/>
      </w:docPartObj>
    </w:sdtPr>
    <w:sdtContent>
      <w:p w:rsidR="008712B2" w:rsidRDefault="002F6A19">
        <w:pPr>
          <w:pStyle w:val="ab"/>
        </w:pPr>
        <w:fldSimple w:instr=" PAGE   \* MERGEFORMAT ">
          <w:r w:rsidR="00CA326D">
            <w:rPr>
              <w:noProof/>
            </w:rPr>
            <w:t>1</w:t>
          </w:r>
        </w:fldSimple>
      </w:p>
    </w:sdtContent>
  </w:sdt>
  <w:p w:rsidR="001E0166" w:rsidRDefault="001E01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81" w:rsidRDefault="00A82081" w:rsidP="00D66623">
      <w:r>
        <w:separator/>
      </w:r>
    </w:p>
  </w:footnote>
  <w:footnote w:type="continuationSeparator" w:id="1">
    <w:p w:rsidR="00A82081" w:rsidRDefault="00A82081" w:rsidP="00D66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69" w:rsidRDefault="000D24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69" w:rsidRDefault="00C83EEF">
    <w:pPr>
      <w:pStyle w:val="a9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2579"/>
      <w:docPartObj>
        <w:docPartGallery w:val="Page Numbers (Top of Page)"/>
        <w:docPartUnique/>
      </w:docPartObj>
    </w:sdtPr>
    <w:sdtContent>
      <w:p w:rsidR="00C83EEF" w:rsidRDefault="002F6A19">
        <w:pPr>
          <w:pStyle w:val="a9"/>
        </w:pPr>
        <w:fldSimple w:instr=" PAGE   \* MERGEFORMAT ">
          <w:r w:rsidR="00CA326D">
            <w:rPr>
              <w:noProof/>
            </w:rPr>
            <w:t>1</w:t>
          </w:r>
        </w:fldSimple>
      </w:p>
    </w:sdtContent>
  </w:sdt>
  <w:p w:rsidR="000D2469" w:rsidRDefault="000D24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639"/>
    <w:multiLevelType w:val="singleLevel"/>
    <w:tmpl w:val="6FDCE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3CB1F1E"/>
    <w:multiLevelType w:val="hybridMultilevel"/>
    <w:tmpl w:val="36689CD4"/>
    <w:lvl w:ilvl="0" w:tplc="A9908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D0992"/>
    <w:multiLevelType w:val="hybridMultilevel"/>
    <w:tmpl w:val="181676E8"/>
    <w:lvl w:ilvl="0" w:tplc="38DE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E762F8"/>
    <w:multiLevelType w:val="hybridMultilevel"/>
    <w:tmpl w:val="6414AAFC"/>
    <w:lvl w:ilvl="0" w:tplc="35B4A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B01CED"/>
    <w:multiLevelType w:val="hybridMultilevel"/>
    <w:tmpl w:val="315E2F52"/>
    <w:lvl w:ilvl="0" w:tplc="54C09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815115"/>
    <w:multiLevelType w:val="hybridMultilevel"/>
    <w:tmpl w:val="A9DA8014"/>
    <w:lvl w:ilvl="0" w:tplc="110C6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2F4CF0"/>
    <w:multiLevelType w:val="hybridMultilevel"/>
    <w:tmpl w:val="57B05AA8"/>
    <w:lvl w:ilvl="0" w:tplc="BE82F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B31A05"/>
    <w:multiLevelType w:val="hybridMultilevel"/>
    <w:tmpl w:val="FDAC71C6"/>
    <w:lvl w:ilvl="0" w:tplc="67A48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E23502"/>
    <w:multiLevelType w:val="hybridMultilevel"/>
    <w:tmpl w:val="9496BD42"/>
    <w:lvl w:ilvl="0" w:tplc="04EE8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447A0D"/>
    <w:multiLevelType w:val="singleLevel"/>
    <w:tmpl w:val="F586B53E"/>
    <w:lvl w:ilvl="0">
      <w:start w:val="1"/>
      <w:numFmt w:val="bullet"/>
      <w:lvlText w:val="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8"/>
      </w:rPr>
    </w:lvl>
  </w:abstractNum>
  <w:abstractNum w:abstractNumId="10">
    <w:nsid w:val="5D222656"/>
    <w:multiLevelType w:val="hybridMultilevel"/>
    <w:tmpl w:val="F7E8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74C87"/>
    <w:multiLevelType w:val="hybridMultilevel"/>
    <w:tmpl w:val="BDD4F582"/>
    <w:lvl w:ilvl="0" w:tplc="605E6B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9F3986"/>
    <w:multiLevelType w:val="hybridMultilevel"/>
    <w:tmpl w:val="31247D06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3">
    <w:nsid w:val="72417B8D"/>
    <w:multiLevelType w:val="hybridMultilevel"/>
    <w:tmpl w:val="3C725CA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4">
    <w:nsid w:val="73071BDD"/>
    <w:multiLevelType w:val="hybridMultilevel"/>
    <w:tmpl w:val="E07EC53E"/>
    <w:lvl w:ilvl="0" w:tplc="B5ECA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1A0"/>
    <w:rsid w:val="00000711"/>
    <w:rsid w:val="0000071D"/>
    <w:rsid w:val="0000093E"/>
    <w:rsid w:val="000011EA"/>
    <w:rsid w:val="00001207"/>
    <w:rsid w:val="00001B69"/>
    <w:rsid w:val="0000241F"/>
    <w:rsid w:val="00003CEE"/>
    <w:rsid w:val="000042C1"/>
    <w:rsid w:val="000046EB"/>
    <w:rsid w:val="00004938"/>
    <w:rsid w:val="00004B9B"/>
    <w:rsid w:val="00004DFC"/>
    <w:rsid w:val="0000573C"/>
    <w:rsid w:val="00005812"/>
    <w:rsid w:val="00005860"/>
    <w:rsid w:val="00005A11"/>
    <w:rsid w:val="000068B8"/>
    <w:rsid w:val="00006A50"/>
    <w:rsid w:val="00006C56"/>
    <w:rsid w:val="00007720"/>
    <w:rsid w:val="00007814"/>
    <w:rsid w:val="00007F7C"/>
    <w:rsid w:val="0001012F"/>
    <w:rsid w:val="000103FF"/>
    <w:rsid w:val="00010517"/>
    <w:rsid w:val="00010A0C"/>
    <w:rsid w:val="00011487"/>
    <w:rsid w:val="00011800"/>
    <w:rsid w:val="000119F0"/>
    <w:rsid w:val="00011C3C"/>
    <w:rsid w:val="00011D94"/>
    <w:rsid w:val="000120DA"/>
    <w:rsid w:val="00012A5F"/>
    <w:rsid w:val="00012BBC"/>
    <w:rsid w:val="00012CC5"/>
    <w:rsid w:val="00012E29"/>
    <w:rsid w:val="00012F94"/>
    <w:rsid w:val="0001352C"/>
    <w:rsid w:val="000136CF"/>
    <w:rsid w:val="00013C3F"/>
    <w:rsid w:val="00014114"/>
    <w:rsid w:val="00014126"/>
    <w:rsid w:val="000142BD"/>
    <w:rsid w:val="00014720"/>
    <w:rsid w:val="00014D8E"/>
    <w:rsid w:val="000159D0"/>
    <w:rsid w:val="00015A49"/>
    <w:rsid w:val="00016176"/>
    <w:rsid w:val="00016924"/>
    <w:rsid w:val="000175AF"/>
    <w:rsid w:val="00017B42"/>
    <w:rsid w:val="00017C8A"/>
    <w:rsid w:val="00017CB1"/>
    <w:rsid w:val="00017D9E"/>
    <w:rsid w:val="000200F8"/>
    <w:rsid w:val="00020369"/>
    <w:rsid w:val="00020C68"/>
    <w:rsid w:val="00022116"/>
    <w:rsid w:val="000228D3"/>
    <w:rsid w:val="00024557"/>
    <w:rsid w:val="0002497D"/>
    <w:rsid w:val="00025012"/>
    <w:rsid w:val="0002525B"/>
    <w:rsid w:val="000252B7"/>
    <w:rsid w:val="0002624E"/>
    <w:rsid w:val="000277E5"/>
    <w:rsid w:val="000278F8"/>
    <w:rsid w:val="000279A5"/>
    <w:rsid w:val="00027A13"/>
    <w:rsid w:val="00027A97"/>
    <w:rsid w:val="00027D2E"/>
    <w:rsid w:val="0003092C"/>
    <w:rsid w:val="00030AE3"/>
    <w:rsid w:val="000315BE"/>
    <w:rsid w:val="000319C0"/>
    <w:rsid w:val="00031A35"/>
    <w:rsid w:val="00031C2E"/>
    <w:rsid w:val="00031DC1"/>
    <w:rsid w:val="0003219E"/>
    <w:rsid w:val="000321D4"/>
    <w:rsid w:val="0003245D"/>
    <w:rsid w:val="000327CA"/>
    <w:rsid w:val="00033310"/>
    <w:rsid w:val="000333EE"/>
    <w:rsid w:val="00033BB2"/>
    <w:rsid w:val="00033C40"/>
    <w:rsid w:val="00033E2D"/>
    <w:rsid w:val="00034046"/>
    <w:rsid w:val="000345EC"/>
    <w:rsid w:val="0003480D"/>
    <w:rsid w:val="00034E30"/>
    <w:rsid w:val="00035006"/>
    <w:rsid w:val="0003585D"/>
    <w:rsid w:val="00035B3C"/>
    <w:rsid w:val="00035CA4"/>
    <w:rsid w:val="000360B1"/>
    <w:rsid w:val="00036173"/>
    <w:rsid w:val="000362D6"/>
    <w:rsid w:val="00036C64"/>
    <w:rsid w:val="00036C7C"/>
    <w:rsid w:val="00036DAF"/>
    <w:rsid w:val="00036EDF"/>
    <w:rsid w:val="0003730D"/>
    <w:rsid w:val="00037690"/>
    <w:rsid w:val="00037B51"/>
    <w:rsid w:val="00040370"/>
    <w:rsid w:val="000406BD"/>
    <w:rsid w:val="00040A76"/>
    <w:rsid w:val="00040AE6"/>
    <w:rsid w:val="00040EA4"/>
    <w:rsid w:val="00041BF1"/>
    <w:rsid w:val="00042342"/>
    <w:rsid w:val="000429DA"/>
    <w:rsid w:val="00042C10"/>
    <w:rsid w:val="00042E49"/>
    <w:rsid w:val="000438AB"/>
    <w:rsid w:val="00044874"/>
    <w:rsid w:val="000448BF"/>
    <w:rsid w:val="00044A0C"/>
    <w:rsid w:val="00044A9C"/>
    <w:rsid w:val="00044D9F"/>
    <w:rsid w:val="00044EC1"/>
    <w:rsid w:val="00045185"/>
    <w:rsid w:val="00045967"/>
    <w:rsid w:val="00045B3F"/>
    <w:rsid w:val="0004641F"/>
    <w:rsid w:val="00046656"/>
    <w:rsid w:val="0004741B"/>
    <w:rsid w:val="00047A62"/>
    <w:rsid w:val="00047E82"/>
    <w:rsid w:val="00050082"/>
    <w:rsid w:val="0005060C"/>
    <w:rsid w:val="000506AF"/>
    <w:rsid w:val="000509E3"/>
    <w:rsid w:val="000516ED"/>
    <w:rsid w:val="0005219A"/>
    <w:rsid w:val="00052451"/>
    <w:rsid w:val="00052A9C"/>
    <w:rsid w:val="00052D0A"/>
    <w:rsid w:val="0005323A"/>
    <w:rsid w:val="0005354C"/>
    <w:rsid w:val="000542CD"/>
    <w:rsid w:val="00054635"/>
    <w:rsid w:val="00055940"/>
    <w:rsid w:val="00056AA4"/>
    <w:rsid w:val="00056F5F"/>
    <w:rsid w:val="00057CDA"/>
    <w:rsid w:val="00060896"/>
    <w:rsid w:val="00061031"/>
    <w:rsid w:val="00061EB0"/>
    <w:rsid w:val="000627D1"/>
    <w:rsid w:val="00062DDC"/>
    <w:rsid w:val="0006316B"/>
    <w:rsid w:val="000631D9"/>
    <w:rsid w:val="0006369F"/>
    <w:rsid w:val="00063A5D"/>
    <w:rsid w:val="00064A32"/>
    <w:rsid w:val="000663A3"/>
    <w:rsid w:val="000663CE"/>
    <w:rsid w:val="0006656E"/>
    <w:rsid w:val="000679D7"/>
    <w:rsid w:val="00067B9D"/>
    <w:rsid w:val="00067C65"/>
    <w:rsid w:val="00067E0B"/>
    <w:rsid w:val="00071B31"/>
    <w:rsid w:val="000722F0"/>
    <w:rsid w:val="00072BA8"/>
    <w:rsid w:val="00072E3E"/>
    <w:rsid w:val="0007302D"/>
    <w:rsid w:val="00073AEB"/>
    <w:rsid w:val="00073B36"/>
    <w:rsid w:val="00073BD5"/>
    <w:rsid w:val="00073E2D"/>
    <w:rsid w:val="000749FB"/>
    <w:rsid w:val="00074ABB"/>
    <w:rsid w:val="0007536C"/>
    <w:rsid w:val="000760C2"/>
    <w:rsid w:val="00076436"/>
    <w:rsid w:val="0007661E"/>
    <w:rsid w:val="0007674C"/>
    <w:rsid w:val="00076AF9"/>
    <w:rsid w:val="00076D43"/>
    <w:rsid w:val="00076DA3"/>
    <w:rsid w:val="00077443"/>
    <w:rsid w:val="00080A98"/>
    <w:rsid w:val="000817E3"/>
    <w:rsid w:val="00081C7A"/>
    <w:rsid w:val="000835F0"/>
    <w:rsid w:val="00083632"/>
    <w:rsid w:val="00083C0B"/>
    <w:rsid w:val="00084F5D"/>
    <w:rsid w:val="000850B9"/>
    <w:rsid w:val="0008516B"/>
    <w:rsid w:val="0008535A"/>
    <w:rsid w:val="000859AA"/>
    <w:rsid w:val="000859E6"/>
    <w:rsid w:val="00085D6C"/>
    <w:rsid w:val="00086E15"/>
    <w:rsid w:val="00087D74"/>
    <w:rsid w:val="00087DAB"/>
    <w:rsid w:val="000903EA"/>
    <w:rsid w:val="000917F4"/>
    <w:rsid w:val="00092052"/>
    <w:rsid w:val="0009212F"/>
    <w:rsid w:val="00092CC9"/>
    <w:rsid w:val="00093340"/>
    <w:rsid w:val="000933BB"/>
    <w:rsid w:val="0009352A"/>
    <w:rsid w:val="00094578"/>
    <w:rsid w:val="000945EF"/>
    <w:rsid w:val="000948F9"/>
    <w:rsid w:val="000950E0"/>
    <w:rsid w:val="0009539C"/>
    <w:rsid w:val="00095884"/>
    <w:rsid w:val="00095A4C"/>
    <w:rsid w:val="000976C5"/>
    <w:rsid w:val="000A012F"/>
    <w:rsid w:val="000A014B"/>
    <w:rsid w:val="000A01B4"/>
    <w:rsid w:val="000A02E0"/>
    <w:rsid w:val="000A039B"/>
    <w:rsid w:val="000A09FA"/>
    <w:rsid w:val="000A0B68"/>
    <w:rsid w:val="000A1563"/>
    <w:rsid w:val="000A1634"/>
    <w:rsid w:val="000A1B9A"/>
    <w:rsid w:val="000A1EFA"/>
    <w:rsid w:val="000A2172"/>
    <w:rsid w:val="000A237F"/>
    <w:rsid w:val="000A3358"/>
    <w:rsid w:val="000A35C6"/>
    <w:rsid w:val="000A3F9E"/>
    <w:rsid w:val="000A431D"/>
    <w:rsid w:val="000A454D"/>
    <w:rsid w:val="000A4EE8"/>
    <w:rsid w:val="000A5844"/>
    <w:rsid w:val="000A5D8A"/>
    <w:rsid w:val="000A6961"/>
    <w:rsid w:val="000A757E"/>
    <w:rsid w:val="000A7FD1"/>
    <w:rsid w:val="000B041B"/>
    <w:rsid w:val="000B0519"/>
    <w:rsid w:val="000B0628"/>
    <w:rsid w:val="000B0703"/>
    <w:rsid w:val="000B0A2F"/>
    <w:rsid w:val="000B0BD9"/>
    <w:rsid w:val="000B2271"/>
    <w:rsid w:val="000B2389"/>
    <w:rsid w:val="000B246B"/>
    <w:rsid w:val="000B28BC"/>
    <w:rsid w:val="000B3212"/>
    <w:rsid w:val="000B363C"/>
    <w:rsid w:val="000B3DDB"/>
    <w:rsid w:val="000B3E14"/>
    <w:rsid w:val="000B3E3B"/>
    <w:rsid w:val="000B3EA7"/>
    <w:rsid w:val="000B45AF"/>
    <w:rsid w:val="000B4708"/>
    <w:rsid w:val="000B524B"/>
    <w:rsid w:val="000B5DFB"/>
    <w:rsid w:val="000B6581"/>
    <w:rsid w:val="000B69A0"/>
    <w:rsid w:val="000B6BEF"/>
    <w:rsid w:val="000B6CAF"/>
    <w:rsid w:val="000B746C"/>
    <w:rsid w:val="000C035A"/>
    <w:rsid w:val="000C0503"/>
    <w:rsid w:val="000C0BD2"/>
    <w:rsid w:val="000C0E22"/>
    <w:rsid w:val="000C2406"/>
    <w:rsid w:val="000C28B5"/>
    <w:rsid w:val="000C2A2F"/>
    <w:rsid w:val="000C2FA9"/>
    <w:rsid w:val="000C3ABA"/>
    <w:rsid w:val="000C3C8F"/>
    <w:rsid w:val="000C3D88"/>
    <w:rsid w:val="000C4286"/>
    <w:rsid w:val="000C42BD"/>
    <w:rsid w:val="000C5928"/>
    <w:rsid w:val="000C5DC4"/>
    <w:rsid w:val="000C5F10"/>
    <w:rsid w:val="000C5FB1"/>
    <w:rsid w:val="000C6188"/>
    <w:rsid w:val="000C6C75"/>
    <w:rsid w:val="000C7377"/>
    <w:rsid w:val="000C7B1D"/>
    <w:rsid w:val="000C7E9C"/>
    <w:rsid w:val="000C7F56"/>
    <w:rsid w:val="000D0830"/>
    <w:rsid w:val="000D0A1E"/>
    <w:rsid w:val="000D0AE6"/>
    <w:rsid w:val="000D1104"/>
    <w:rsid w:val="000D171D"/>
    <w:rsid w:val="000D203B"/>
    <w:rsid w:val="000D222B"/>
    <w:rsid w:val="000D2469"/>
    <w:rsid w:val="000D28ED"/>
    <w:rsid w:val="000D2A59"/>
    <w:rsid w:val="000D40E3"/>
    <w:rsid w:val="000D49FA"/>
    <w:rsid w:val="000D503D"/>
    <w:rsid w:val="000D54F0"/>
    <w:rsid w:val="000D5D28"/>
    <w:rsid w:val="000D5F86"/>
    <w:rsid w:val="000D672B"/>
    <w:rsid w:val="000D67A9"/>
    <w:rsid w:val="000D6AD3"/>
    <w:rsid w:val="000D6C2E"/>
    <w:rsid w:val="000D7355"/>
    <w:rsid w:val="000D74C0"/>
    <w:rsid w:val="000D779F"/>
    <w:rsid w:val="000D7C40"/>
    <w:rsid w:val="000D7DEC"/>
    <w:rsid w:val="000D7DF6"/>
    <w:rsid w:val="000E0064"/>
    <w:rsid w:val="000E0154"/>
    <w:rsid w:val="000E097F"/>
    <w:rsid w:val="000E1044"/>
    <w:rsid w:val="000E1527"/>
    <w:rsid w:val="000E185E"/>
    <w:rsid w:val="000E2335"/>
    <w:rsid w:val="000E29CE"/>
    <w:rsid w:val="000E385B"/>
    <w:rsid w:val="000E40FE"/>
    <w:rsid w:val="000E4A1B"/>
    <w:rsid w:val="000E51FE"/>
    <w:rsid w:val="000E5547"/>
    <w:rsid w:val="000E5595"/>
    <w:rsid w:val="000E5B3C"/>
    <w:rsid w:val="000E6947"/>
    <w:rsid w:val="000E6C46"/>
    <w:rsid w:val="000E6CAC"/>
    <w:rsid w:val="000E792F"/>
    <w:rsid w:val="000F0D6A"/>
    <w:rsid w:val="000F0E0D"/>
    <w:rsid w:val="000F0F40"/>
    <w:rsid w:val="000F1453"/>
    <w:rsid w:val="000F24BF"/>
    <w:rsid w:val="000F2849"/>
    <w:rsid w:val="000F2A72"/>
    <w:rsid w:val="000F35FF"/>
    <w:rsid w:val="000F5B88"/>
    <w:rsid w:val="000F66CD"/>
    <w:rsid w:val="000F6737"/>
    <w:rsid w:val="000F6B8C"/>
    <w:rsid w:val="000F7C67"/>
    <w:rsid w:val="000F7D20"/>
    <w:rsid w:val="001007E6"/>
    <w:rsid w:val="00102095"/>
    <w:rsid w:val="00102488"/>
    <w:rsid w:val="001025BF"/>
    <w:rsid w:val="00102ACF"/>
    <w:rsid w:val="00102B7D"/>
    <w:rsid w:val="00103228"/>
    <w:rsid w:val="00103363"/>
    <w:rsid w:val="00103AD2"/>
    <w:rsid w:val="00103DC5"/>
    <w:rsid w:val="00104478"/>
    <w:rsid w:val="00104608"/>
    <w:rsid w:val="00104BE3"/>
    <w:rsid w:val="0010517A"/>
    <w:rsid w:val="0010522F"/>
    <w:rsid w:val="001055CB"/>
    <w:rsid w:val="00105617"/>
    <w:rsid w:val="00105870"/>
    <w:rsid w:val="00105ADC"/>
    <w:rsid w:val="001068FD"/>
    <w:rsid w:val="0010774E"/>
    <w:rsid w:val="00110044"/>
    <w:rsid w:val="00110160"/>
    <w:rsid w:val="00110678"/>
    <w:rsid w:val="0011084F"/>
    <w:rsid w:val="00110F2D"/>
    <w:rsid w:val="00111518"/>
    <w:rsid w:val="00112AE8"/>
    <w:rsid w:val="001147F8"/>
    <w:rsid w:val="0011622D"/>
    <w:rsid w:val="0011661E"/>
    <w:rsid w:val="00116FD8"/>
    <w:rsid w:val="00117546"/>
    <w:rsid w:val="001176B7"/>
    <w:rsid w:val="0011784B"/>
    <w:rsid w:val="00120D4E"/>
    <w:rsid w:val="00120E8F"/>
    <w:rsid w:val="001214EF"/>
    <w:rsid w:val="00121C0C"/>
    <w:rsid w:val="00122048"/>
    <w:rsid w:val="00122CEC"/>
    <w:rsid w:val="00122D42"/>
    <w:rsid w:val="00122F43"/>
    <w:rsid w:val="00123085"/>
    <w:rsid w:val="0012313D"/>
    <w:rsid w:val="0012340E"/>
    <w:rsid w:val="001237EF"/>
    <w:rsid w:val="00123D4A"/>
    <w:rsid w:val="00123E1A"/>
    <w:rsid w:val="00125049"/>
    <w:rsid w:val="00125343"/>
    <w:rsid w:val="00125DFD"/>
    <w:rsid w:val="00126012"/>
    <w:rsid w:val="001267A7"/>
    <w:rsid w:val="00127327"/>
    <w:rsid w:val="00127CDA"/>
    <w:rsid w:val="00130691"/>
    <w:rsid w:val="00131213"/>
    <w:rsid w:val="001317A7"/>
    <w:rsid w:val="00131882"/>
    <w:rsid w:val="00131DA6"/>
    <w:rsid w:val="001327CC"/>
    <w:rsid w:val="00132A9E"/>
    <w:rsid w:val="00132CC0"/>
    <w:rsid w:val="00132EAA"/>
    <w:rsid w:val="00133100"/>
    <w:rsid w:val="001334CF"/>
    <w:rsid w:val="00134729"/>
    <w:rsid w:val="001347C6"/>
    <w:rsid w:val="001348A3"/>
    <w:rsid w:val="00134BD9"/>
    <w:rsid w:val="00134C38"/>
    <w:rsid w:val="00134D57"/>
    <w:rsid w:val="001351CF"/>
    <w:rsid w:val="001359DA"/>
    <w:rsid w:val="00135AAB"/>
    <w:rsid w:val="00135B6E"/>
    <w:rsid w:val="00135F51"/>
    <w:rsid w:val="00136363"/>
    <w:rsid w:val="001372E7"/>
    <w:rsid w:val="0013749D"/>
    <w:rsid w:val="00140AC0"/>
    <w:rsid w:val="00140BDD"/>
    <w:rsid w:val="00140D41"/>
    <w:rsid w:val="00141587"/>
    <w:rsid w:val="001418B2"/>
    <w:rsid w:val="00141998"/>
    <w:rsid w:val="00141B3A"/>
    <w:rsid w:val="00141B3F"/>
    <w:rsid w:val="00141D9B"/>
    <w:rsid w:val="00142A6C"/>
    <w:rsid w:val="00142BA1"/>
    <w:rsid w:val="00142BE5"/>
    <w:rsid w:val="00143C74"/>
    <w:rsid w:val="00143F25"/>
    <w:rsid w:val="00144212"/>
    <w:rsid w:val="00144616"/>
    <w:rsid w:val="00144FB2"/>
    <w:rsid w:val="0014590F"/>
    <w:rsid w:val="00145D2E"/>
    <w:rsid w:val="00145E58"/>
    <w:rsid w:val="00145F9B"/>
    <w:rsid w:val="0014644C"/>
    <w:rsid w:val="00146617"/>
    <w:rsid w:val="00146A20"/>
    <w:rsid w:val="0014710F"/>
    <w:rsid w:val="001477AD"/>
    <w:rsid w:val="00147815"/>
    <w:rsid w:val="00147E93"/>
    <w:rsid w:val="001500A1"/>
    <w:rsid w:val="001500D6"/>
    <w:rsid w:val="00150141"/>
    <w:rsid w:val="001501CC"/>
    <w:rsid w:val="00150230"/>
    <w:rsid w:val="001504D0"/>
    <w:rsid w:val="001507B6"/>
    <w:rsid w:val="001508CB"/>
    <w:rsid w:val="00151C67"/>
    <w:rsid w:val="0015281A"/>
    <w:rsid w:val="00152CB2"/>
    <w:rsid w:val="001537D9"/>
    <w:rsid w:val="001545A3"/>
    <w:rsid w:val="001546A0"/>
    <w:rsid w:val="00154CD2"/>
    <w:rsid w:val="00154E6B"/>
    <w:rsid w:val="0015507C"/>
    <w:rsid w:val="001551F0"/>
    <w:rsid w:val="00155291"/>
    <w:rsid w:val="001553EF"/>
    <w:rsid w:val="001567B3"/>
    <w:rsid w:val="00156AE8"/>
    <w:rsid w:val="0015763F"/>
    <w:rsid w:val="001578E4"/>
    <w:rsid w:val="00160F0A"/>
    <w:rsid w:val="00160F47"/>
    <w:rsid w:val="00160F75"/>
    <w:rsid w:val="001615CE"/>
    <w:rsid w:val="001622CC"/>
    <w:rsid w:val="001624CE"/>
    <w:rsid w:val="001626B0"/>
    <w:rsid w:val="001627E3"/>
    <w:rsid w:val="00162F8A"/>
    <w:rsid w:val="00164B68"/>
    <w:rsid w:val="00164DEE"/>
    <w:rsid w:val="00165BDE"/>
    <w:rsid w:val="00167EF1"/>
    <w:rsid w:val="00170611"/>
    <w:rsid w:val="00170ECC"/>
    <w:rsid w:val="001712DA"/>
    <w:rsid w:val="0017240D"/>
    <w:rsid w:val="00172B0A"/>
    <w:rsid w:val="00172D68"/>
    <w:rsid w:val="00173756"/>
    <w:rsid w:val="0017404F"/>
    <w:rsid w:val="001746ED"/>
    <w:rsid w:val="00174C36"/>
    <w:rsid w:val="001752D1"/>
    <w:rsid w:val="00175BC6"/>
    <w:rsid w:val="001767A4"/>
    <w:rsid w:val="001777B8"/>
    <w:rsid w:val="00177C05"/>
    <w:rsid w:val="00177CAA"/>
    <w:rsid w:val="00177DC7"/>
    <w:rsid w:val="00180A6E"/>
    <w:rsid w:val="00180B29"/>
    <w:rsid w:val="00181460"/>
    <w:rsid w:val="0018169A"/>
    <w:rsid w:val="0018191D"/>
    <w:rsid w:val="00181D4F"/>
    <w:rsid w:val="00181FDD"/>
    <w:rsid w:val="001822E2"/>
    <w:rsid w:val="001823FB"/>
    <w:rsid w:val="001825B4"/>
    <w:rsid w:val="001826F7"/>
    <w:rsid w:val="00182A6B"/>
    <w:rsid w:val="00182E03"/>
    <w:rsid w:val="001833E0"/>
    <w:rsid w:val="0018397C"/>
    <w:rsid w:val="00183C62"/>
    <w:rsid w:val="001842ED"/>
    <w:rsid w:val="00184D9C"/>
    <w:rsid w:val="00185AB5"/>
    <w:rsid w:val="00185BB4"/>
    <w:rsid w:val="00186568"/>
    <w:rsid w:val="0018659C"/>
    <w:rsid w:val="00186DFD"/>
    <w:rsid w:val="00186E31"/>
    <w:rsid w:val="001911C0"/>
    <w:rsid w:val="00191C77"/>
    <w:rsid w:val="001925BF"/>
    <w:rsid w:val="001933A8"/>
    <w:rsid w:val="00193432"/>
    <w:rsid w:val="001935D3"/>
    <w:rsid w:val="00193F39"/>
    <w:rsid w:val="00194781"/>
    <w:rsid w:val="0019513B"/>
    <w:rsid w:val="00195160"/>
    <w:rsid w:val="001955DF"/>
    <w:rsid w:val="00195AFD"/>
    <w:rsid w:val="00196010"/>
    <w:rsid w:val="00196816"/>
    <w:rsid w:val="00196867"/>
    <w:rsid w:val="00196871"/>
    <w:rsid w:val="00196E39"/>
    <w:rsid w:val="00196F46"/>
    <w:rsid w:val="0019714E"/>
    <w:rsid w:val="0019761A"/>
    <w:rsid w:val="001A0416"/>
    <w:rsid w:val="001A0B95"/>
    <w:rsid w:val="001A2E5B"/>
    <w:rsid w:val="001A3829"/>
    <w:rsid w:val="001A3F0D"/>
    <w:rsid w:val="001A4302"/>
    <w:rsid w:val="001A49FB"/>
    <w:rsid w:val="001A4E77"/>
    <w:rsid w:val="001A52A2"/>
    <w:rsid w:val="001A5E2C"/>
    <w:rsid w:val="001A66AB"/>
    <w:rsid w:val="001A66FF"/>
    <w:rsid w:val="001A6BB5"/>
    <w:rsid w:val="001A70A3"/>
    <w:rsid w:val="001A7170"/>
    <w:rsid w:val="001A72A5"/>
    <w:rsid w:val="001A74F9"/>
    <w:rsid w:val="001A7E8B"/>
    <w:rsid w:val="001B0208"/>
    <w:rsid w:val="001B0625"/>
    <w:rsid w:val="001B0809"/>
    <w:rsid w:val="001B0F12"/>
    <w:rsid w:val="001B0F22"/>
    <w:rsid w:val="001B117A"/>
    <w:rsid w:val="001B1274"/>
    <w:rsid w:val="001B158F"/>
    <w:rsid w:val="001B1C41"/>
    <w:rsid w:val="001B1F54"/>
    <w:rsid w:val="001B2035"/>
    <w:rsid w:val="001B287E"/>
    <w:rsid w:val="001B2BC6"/>
    <w:rsid w:val="001B2E90"/>
    <w:rsid w:val="001B3171"/>
    <w:rsid w:val="001B34BC"/>
    <w:rsid w:val="001B38F5"/>
    <w:rsid w:val="001B39CA"/>
    <w:rsid w:val="001B4347"/>
    <w:rsid w:val="001B464C"/>
    <w:rsid w:val="001B468E"/>
    <w:rsid w:val="001B47EC"/>
    <w:rsid w:val="001B4834"/>
    <w:rsid w:val="001B519A"/>
    <w:rsid w:val="001B5418"/>
    <w:rsid w:val="001B57F7"/>
    <w:rsid w:val="001B5BBD"/>
    <w:rsid w:val="001B5E97"/>
    <w:rsid w:val="001B6088"/>
    <w:rsid w:val="001B6991"/>
    <w:rsid w:val="001B706A"/>
    <w:rsid w:val="001B716C"/>
    <w:rsid w:val="001C0A29"/>
    <w:rsid w:val="001C10C4"/>
    <w:rsid w:val="001C112E"/>
    <w:rsid w:val="001C117B"/>
    <w:rsid w:val="001C1211"/>
    <w:rsid w:val="001C1DE9"/>
    <w:rsid w:val="001C2345"/>
    <w:rsid w:val="001C26BB"/>
    <w:rsid w:val="001C3D61"/>
    <w:rsid w:val="001C3DD5"/>
    <w:rsid w:val="001C4505"/>
    <w:rsid w:val="001C4881"/>
    <w:rsid w:val="001C4EAF"/>
    <w:rsid w:val="001C4ED0"/>
    <w:rsid w:val="001C50EB"/>
    <w:rsid w:val="001C5DF3"/>
    <w:rsid w:val="001C5FC4"/>
    <w:rsid w:val="001C6971"/>
    <w:rsid w:val="001C6A36"/>
    <w:rsid w:val="001C760C"/>
    <w:rsid w:val="001D088C"/>
    <w:rsid w:val="001D18E7"/>
    <w:rsid w:val="001D19A6"/>
    <w:rsid w:val="001D1BFA"/>
    <w:rsid w:val="001D2100"/>
    <w:rsid w:val="001D2538"/>
    <w:rsid w:val="001D274F"/>
    <w:rsid w:val="001D339F"/>
    <w:rsid w:val="001D3CE1"/>
    <w:rsid w:val="001D3D01"/>
    <w:rsid w:val="001D3F3E"/>
    <w:rsid w:val="001D41DC"/>
    <w:rsid w:val="001D4A7C"/>
    <w:rsid w:val="001D4D18"/>
    <w:rsid w:val="001D5C0B"/>
    <w:rsid w:val="001D60D6"/>
    <w:rsid w:val="001D6FE9"/>
    <w:rsid w:val="001D7390"/>
    <w:rsid w:val="001D7AD0"/>
    <w:rsid w:val="001D7C00"/>
    <w:rsid w:val="001D7DB6"/>
    <w:rsid w:val="001E0101"/>
    <w:rsid w:val="001E0166"/>
    <w:rsid w:val="001E0514"/>
    <w:rsid w:val="001E0CA2"/>
    <w:rsid w:val="001E1C74"/>
    <w:rsid w:val="001E24FE"/>
    <w:rsid w:val="001E25F6"/>
    <w:rsid w:val="001E3A78"/>
    <w:rsid w:val="001E4F13"/>
    <w:rsid w:val="001E5042"/>
    <w:rsid w:val="001E50DE"/>
    <w:rsid w:val="001E5490"/>
    <w:rsid w:val="001E5692"/>
    <w:rsid w:val="001E5C6E"/>
    <w:rsid w:val="001E611E"/>
    <w:rsid w:val="001E6490"/>
    <w:rsid w:val="001E6697"/>
    <w:rsid w:val="001E66EF"/>
    <w:rsid w:val="001E6D54"/>
    <w:rsid w:val="001E6FF1"/>
    <w:rsid w:val="001F0F65"/>
    <w:rsid w:val="001F16A4"/>
    <w:rsid w:val="001F1E9A"/>
    <w:rsid w:val="001F236B"/>
    <w:rsid w:val="001F2FC5"/>
    <w:rsid w:val="001F30B2"/>
    <w:rsid w:val="001F3284"/>
    <w:rsid w:val="001F37B6"/>
    <w:rsid w:val="001F38F4"/>
    <w:rsid w:val="001F3B16"/>
    <w:rsid w:val="001F4097"/>
    <w:rsid w:val="001F40EE"/>
    <w:rsid w:val="001F434B"/>
    <w:rsid w:val="001F442D"/>
    <w:rsid w:val="001F457D"/>
    <w:rsid w:val="001F4734"/>
    <w:rsid w:val="001F55E5"/>
    <w:rsid w:val="001F5CE2"/>
    <w:rsid w:val="001F62B8"/>
    <w:rsid w:val="001F6AF0"/>
    <w:rsid w:val="001F71B2"/>
    <w:rsid w:val="001F78D2"/>
    <w:rsid w:val="002009F2"/>
    <w:rsid w:val="00200A52"/>
    <w:rsid w:val="00200E2D"/>
    <w:rsid w:val="0020113D"/>
    <w:rsid w:val="0020195D"/>
    <w:rsid w:val="00201C89"/>
    <w:rsid w:val="00202371"/>
    <w:rsid w:val="00202E0F"/>
    <w:rsid w:val="00203747"/>
    <w:rsid w:val="00203AB0"/>
    <w:rsid w:val="00203B9A"/>
    <w:rsid w:val="0020410C"/>
    <w:rsid w:val="002044A9"/>
    <w:rsid w:val="0020455D"/>
    <w:rsid w:val="00205075"/>
    <w:rsid w:val="00205128"/>
    <w:rsid w:val="00205350"/>
    <w:rsid w:val="00205D13"/>
    <w:rsid w:val="00205D2E"/>
    <w:rsid w:val="00205F31"/>
    <w:rsid w:val="002061CB"/>
    <w:rsid w:val="00206625"/>
    <w:rsid w:val="00206C8B"/>
    <w:rsid w:val="002078AB"/>
    <w:rsid w:val="00207E18"/>
    <w:rsid w:val="00207EBF"/>
    <w:rsid w:val="002104F9"/>
    <w:rsid w:val="002115ED"/>
    <w:rsid w:val="00212259"/>
    <w:rsid w:val="0021270A"/>
    <w:rsid w:val="002127F1"/>
    <w:rsid w:val="002129EA"/>
    <w:rsid w:val="00212BA5"/>
    <w:rsid w:val="00212DEA"/>
    <w:rsid w:val="0021350A"/>
    <w:rsid w:val="0021362D"/>
    <w:rsid w:val="00213871"/>
    <w:rsid w:val="00213D2B"/>
    <w:rsid w:val="0021430F"/>
    <w:rsid w:val="00214427"/>
    <w:rsid w:val="00214853"/>
    <w:rsid w:val="002153E8"/>
    <w:rsid w:val="00215BDD"/>
    <w:rsid w:val="00215FF3"/>
    <w:rsid w:val="00216C7F"/>
    <w:rsid w:val="00217AA8"/>
    <w:rsid w:val="00217C7C"/>
    <w:rsid w:val="00220ED4"/>
    <w:rsid w:val="00221012"/>
    <w:rsid w:val="00221731"/>
    <w:rsid w:val="0022179B"/>
    <w:rsid w:val="00222018"/>
    <w:rsid w:val="002226D5"/>
    <w:rsid w:val="00222A9C"/>
    <w:rsid w:val="00222B39"/>
    <w:rsid w:val="00222C9E"/>
    <w:rsid w:val="002230A0"/>
    <w:rsid w:val="0022318C"/>
    <w:rsid w:val="0022323D"/>
    <w:rsid w:val="00223338"/>
    <w:rsid w:val="00223EE8"/>
    <w:rsid w:val="00224CEE"/>
    <w:rsid w:val="00224FCA"/>
    <w:rsid w:val="0022599C"/>
    <w:rsid w:val="00225BF0"/>
    <w:rsid w:val="00225CD4"/>
    <w:rsid w:val="00226812"/>
    <w:rsid w:val="00227D47"/>
    <w:rsid w:val="00227E87"/>
    <w:rsid w:val="002300B2"/>
    <w:rsid w:val="002302C2"/>
    <w:rsid w:val="00230933"/>
    <w:rsid w:val="002326E7"/>
    <w:rsid w:val="00233206"/>
    <w:rsid w:val="00233739"/>
    <w:rsid w:val="00233803"/>
    <w:rsid w:val="0023382E"/>
    <w:rsid w:val="002341DA"/>
    <w:rsid w:val="0023458A"/>
    <w:rsid w:val="00235560"/>
    <w:rsid w:val="0023579F"/>
    <w:rsid w:val="00235D4D"/>
    <w:rsid w:val="00235D7D"/>
    <w:rsid w:val="002362CA"/>
    <w:rsid w:val="002369DE"/>
    <w:rsid w:val="00237845"/>
    <w:rsid w:val="00240822"/>
    <w:rsid w:val="00240DE8"/>
    <w:rsid w:val="00240F37"/>
    <w:rsid w:val="002410C9"/>
    <w:rsid w:val="00241286"/>
    <w:rsid w:val="0024137C"/>
    <w:rsid w:val="0024178E"/>
    <w:rsid w:val="0024189C"/>
    <w:rsid w:val="00241A15"/>
    <w:rsid w:val="00242E17"/>
    <w:rsid w:val="00243073"/>
    <w:rsid w:val="00243724"/>
    <w:rsid w:val="002437F4"/>
    <w:rsid w:val="00243D46"/>
    <w:rsid w:val="00243FC6"/>
    <w:rsid w:val="00244019"/>
    <w:rsid w:val="00244208"/>
    <w:rsid w:val="00244E01"/>
    <w:rsid w:val="00245ABC"/>
    <w:rsid w:val="002463C9"/>
    <w:rsid w:val="002466F8"/>
    <w:rsid w:val="00246B03"/>
    <w:rsid w:val="0024718F"/>
    <w:rsid w:val="00247C60"/>
    <w:rsid w:val="00247F8E"/>
    <w:rsid w:val="00250747"/>
    <w:rsid w:val="00250971"/>
    <w:rsid w:val="00250A70"/>
    <w:rsid w:val="00250ED7"/>
    <w:rsid w:val="002515F1"/>
    <w:rsid w:val="00251EC6"/>
    <w:rsid w:val="00252475"/>
    <w:rsid w:val="002525E8"/>
    <w:rsid w:val="002536F5"/>
    <w:rsid w:val="00254C35"/>
    <w:rsid w:val="00254E5B"/>
    <w:rsid w:val="00255950"/>
    <w:rsid w:val="00255990"/>
    <w:rsid w:val="00256188"/>
    <w:rsid w:val="0025618E"/>
    <w:rsid w:val="002563CC"/>
    <w:rsid w:val="00256B90"/>
    <w:rsid w:val="00257253"/>
    <w:rsid w:val="00257A77"/>
    <w:rsid w:val="00260103"/>
    <w:rsid w:val="00260975"/>
    <w:rsid w:val="00260EF4"/>
    <w:rsid w:val="002616CC"/>
    <w:rsid w:val="002616D0"/>
    <w:rsid w:val="0026199E"/>
    <w:rsid w:val="00261E66"/>
    <w:rsid w:val="002634C2"/>
    <w:rsid w:val="002638BF"/>
    <w:rsid w:val="00263F15"/>
    <w:rsid w:val="00264CAB"/>
    <w:rsid w:val="00264D4D"/>
    <w:rsid w:val="00264E06"/>
    <w:rsid w:val="00266338"/>
    <w:rsid w:val="0026651C"/>
    <w:rsid w:val="002667E3"/>
    <w:rsid w:val="0026680F"/>
    <w:rsid w:val="00267121"/>
    <w:rsid w:val="002672D4"/>
    <w:rsid w:val="002679E9"/>
    <w:rsid w:val="0027000C"/>
    <w:rsid w:val="00270A20"/>
    <w:rsid w:val="00270E5C"/>
    <w:rsid w:val="00271350"/>
    <w:rsid w:val="00271ED2"/>
    <w:rsid w:val="0027239A"/>
    <w:rsid w:val="00273015"/>
    <w:rsid w:val="002732D2"/>
    <w:rsid w:val="0027399B"/>
    <w:rsid w:val="00273DCA"/>
    <w:rsid w:val="00274228"/>
    <w:rsid w:val="0027427C"/>
    <w:rsid w:val="00274364"/>
    <w:rsid w:val="002747AD"/>
    <w:rsid w:val="00274ECD"/>
    <w:rsid w:val="0027521F"/>
    <w:rsid w:val="002758A6"/>
    <w:rsid w:val="00275A10"/>
    <w:rsid w:val="002763D2"/>
    <w:rsid w:val="00276709"/>
    <w:rsid w:val="00276867"/>
    <w:rsid w:val="00276D83"/>
    <w:rsid w:val="00276D91"/>
    <w:rsid w:val="0027753B"/>
    <w:rsid w:val="00277792"/>
    <w:rsid w:val="00280318"/>
    <w:rsid w:val="002805DF"/>
    <w:rsid w:val="00280999"/>
    <w:rsid w:val="00280AB8"/>
    <w:rsid w:val="00280D43"/>
    <w:rsid w:val="002811D4"/>
    <w:rsid w:val="0028141D"/>
    <w:rsid w:val="002816CC"/>
    <w:rsid w:val="00281FB0"/>
    <w:rsid w:val="002820AA"/>
    <w:rsid w:val="002825DF"/>
    <w:rsid w:val="00282792"/>
    <w:rsid w:val="002852C4"/>
    <w:rsid w:val="0028540A"/>
    <w:rsid w:val="0028574C"/>
    <w:rsid w:val="0028652D"/>
    <w:rsid w:val="0028662A"/>
    <w:rsid w:val="00286FD6"/>
    <w:rsid w:val="00287504"/>
    <w:rsid w:val="00287570"/>
    <w:rsid w:val="00290A83"/>
    <w:rsid w:val="00290FA9"/>
    <w:rsid w:val="002911F3"/>
    <w:rsid w:val="0029144D"/>
    <w:rsid w:val="002919CF"/>
    <w:rsid w:val="00291BD5"/>
    <w:rsid w:val="00292429"/>
    <w:rsid w:val="00292D6F"/>
    <w:rsid w:val="00292EFA"/>
    <w:rsid w:val="00293E87"/>
    <w:rsid w:val="00294065"/>
    <w:rsid w:val="00294A07"/>
    <w:rsid w:val="00294E81"/>
    <w:rsid w:val="00295089"/>
    <w:rsid w:val="00295364"/>
    <w:rsid w:val="00295E9D"/>
    <w:rsid w:val="002962CE"/>
    <w:rsid w:val="0029686D"/>
    <w:rsid w:val="002977A4"/>
    <w:rsid w:val="00297DBB"/>
    <w:rsid w:val="002A082B"/>
    <w:rsid w:val="002A0C4F"/>
    <w:rsid w:val="002A187D"/>
    <w:rsid w:val="002A2108"/>
    <w:rsid w:val="002A2314"/>
    <w:rsid w:val="002A29D3"/>
    <w:rsid w:val="002A2EBF"/>
    <w:rsid w:val="002A3447"/>
    <w:rsid w:val="002A3C7A"/>
    <w:rsid w:val="002A47FD"/>
    <w:rsid w:val="002A4DE9"/>
    <w:rsid w:val="002A5A3F"/>
    <w:rsid w:val="002A60B2"/>
    <w:rsid w:val="002A622E"/>
    <w:rsid w:val="002A713E"/>
    <w:rsid w:val="002A72F4"/>
    <w:rsid w:val="002A7EA9"/>
    <w:rsid w:val="002B0055"/>
    <w:rsid w:val="002B0B01"/>
    <w:rsid w:val="002B0B3F"/>
    <w:rsid w:val="002B114C"/>
    <w:rsid w:val="002B1643"/>
    <w:rsid w:val="002B273A"/>
    <w:rsid w:val="002B2DFD"/>
    <w:rsid w:val="002B3034"/>
    <w:rsid w:val="002B30CE"/>
    <w:rsid w:val="002B31AA"/>
    <w:rsid w:val="002B3232"/>
    <w:rsid w:val="002B3890"/>
    <w:rsid w:val="002B3B68"/>
    <w:rsid w:val="002B497B"/>
    <w:rsid w:val="002B5865"/>
    <w:rsid w:val="002B5A1D"/>
    <w:rsid w:val="002B65D4"/>
    <w:rsid w:val="002B69C6"/>
    <w:rsid w:val="002B793D"/>
    <w:rsid w:val="002B7B60"/>
    <w:rsid w:val="002B7BE9"/>
    <w:rsid w:val="002B7DF0"/>
    <w:rsid w:val="002C089B"/>
    <w:rsid w:val="002C0AB0"/>
    <w:rsid w:val="002C12D7"/>
    <w:rsid w:val="002C1324"/>
    <w:rsid w:val="002C1911"/>
    <w:rsid w:val="002C1D54"/>
    <w:rsid w:val="002C254D"/>
    <w:rsid w:val="002C2AC5"/>
    <w:rsid w:val="002C2B8B"/>
    <w:rsid w:val="002C3090"/>
    <w:rsid w:val="002C30A8"/>
    <w:rsid w:val="002C3673"/>
    <w:rsid w:val="002C37EE"/>
    <w:rsid w:val="002C3910"/>
    <w:rsid w:val="002C3F8F"/>
    <w:rsid w:val="002C4169"/>
    <w:rsid w:val="002C42AA"/>
    <w:rsid w:val="002C48D9"/>
    <w:rsid w:val="002C4D17"/>
    <w:rsid w:val="002C5063"/>
    <w:rsid w:val="002C52C6"/>
    <w:rsid w:val="002C5FA0"/>
    <w:rsid w:val="002C73F9"/>
    <w:rsid w:val="002C7803"/>
    <w:rsid w:val="002C7F4F"/>
    <w:rsid w:val="002D0252"/>
    <w:rsid w:val="002D185D"/>
    <w:rsid w:val="002D1ECA"/>
    <w:rsid w:val="002D22CA"/>
    <w:rsid w:val="002D3A1C"/>
    <w:rsid w:val="002D431C"/>
    <w:rsid w:val="002D466B"/>
    <w:rsid w:val="002D4E85"/>
    <w:rsid w:val="002D4FC8"/>
    <w:rsid w:val="002D5495"/>
    <w:rsid w:val="002D5D46"/>
    <w:rsid w:val="002D6440"/>
    <w:rsid w:val="002D6B99"/>
    <w:rsid w:val="002D6D0D"/>
    <w:rsid w:val="002D7BB7"/>
    <w:rsid w:val="002E03BC"/>
    <w:rsid w:val="002E08AF"/>
    <w:rsid w:val="002E0C2B"/>
    <w:rsid w:val="002E1078"/>
    <w:rsid w:val="002E17D3"/>
    <w:rsid w:val="002E1D1F"/>
    <w:rsid w:val="002E26EA"/>
    <w:rsid w:val="002E313D"/>
    <w:rsid w:val="002E31CB"/>
    <w:rsid w:val="002E38AC"/>
    <w:rsid w:val="002E4655"/>
    <w:rsid w:val="002E485E"/>
    <w:rsid w:val="002E493B"/>
    <w:rsid w:val="002E4C62"/>
    <w:rsid w:val="002E4D57"/>
    <w:rsid w:val="002E5B24"/>
    <w:rsid w:val="002E5D3B"/>
    <w:rsid w:val="002E63A6"/>
    <w:rsid w:val="002E63C9"/>
    <w:rsid w:val="002E6DFF"/>
    <w:rsid w:val="002E6FE7"/>
    <w:rsid w:val="002E79A9"/>
    <w:rsid w:val="002F05C0"/>
    <w:rsid w:val="002F1634"/>
    <w:rsid w:val="002F1858"/>
    <w:rsid w:val="002F24D3"/>
    <w:rsid w:val="002F2508"/>
    <w:rsid w:val="002F3B1A"/>
    <w:rsid w:val="002F3BEF"/>
    <w:rsid w:val="002F3C43"/>
    <w:rsid w:val="002F3C7B"/>
    <w:rsid w:val="002F3F27"/>
    <w:rsid w:val="002F4A19"/>
    <w:rsid w:val="002F4D29"/>
    <w:rsid w:val="002F5CBC"/>
    <w:rsid w:val="002F5D6D"/>
    <w:rsid w:val="002F6106"/>
    <w:rsid w:val="002F6153"/>
    <w:rsid w:val="002F6379"/>
    <w:rsid w:val="002F6788"/>
    <w:rsid w:val="002F6A19"/>
    <w:rsid w:val="002F6BDA"/>
    <w:rsid w:val="002F7051"/>
    <w:rsid w:val="002F7087"/>
    <w:rsid w:val="002F796B"/>
    <w:rsid w:val="00300E7B"/>
    <w:rsid w:val="003018B7"/>
    <w:rsid w:val="0030237E"/>
    <w:rsid w:val="003026E5"/>
    <w:rsid w:val="00302BAA"/>
    <w:rsid w:val="00302CE6"/>
    <w:rsid w:val="00303AB4"/>
    <w:rsid w:val="003042FF"/>
    <w:rsid w:val="00304765"/>
    <w:rsid w:val="00304A12"/>
    <w:rsid w:val="00304BF3"/>
    <w:rsid w:val="00305766"/>
    <w:rsid w:val="00305E0A"/>
    <w:rsid w:val="0030621E"/>
    <w:rsid w:val="003064A9"/>
    <w:rsid w:val="00306C98"/>
    <w:rsid w:val="00306DE3"/>
    <w:rsid w:val="003073C3"/>
    <w:rsid w:val="00307D80"/>
    <w:rsid w:val="003106F9"/>
    <w:rsid w:val="00310920"/>
    <w:rsid w:val="00311216"/>
    <w:rsid w:val="00311357"/>
    <w:rsid w:val="00311A7A"/>
    <w:rsid w:val="00311DBB"/>
    <w:rsid w:val="00312825"/>
    <w:rsid w:val="00313027"/>
    <w:rsid w:val="0031409C"/>
    <w:rsid w:val="00314480"/>
    <w:rsid w:val="00314C2D"/>
    <w:rsid w:val="00315169"/>
    <w:rsid w:val="003153DD"/>
    <w:rsid w:val="003155E8"/>
    <w:rsid w:val="00315619"/>
    <w:rsid w:val="00316A36"/>
    <w:rsid w:val="00316D25"/>
    <w:rsid w:val="00317473"/>
    <w:rsid w:val="0031774D"/>
    <w:rsid w:val="00317A93"/>
    <w:rsid w:val="00320132"/>
    <w:rsid w:val="0032058E"/>
    <w:rsid w:val="003206AC"/>
    <w:rsid w:val="00320B6D"/>
    <w:rsid w:val="00321890"/>
    <w:rsid w:val="0032191F"/>
    <w:rsid w:val="0032231F"/>
    <w:rsid w:val="003227D4"/>
    <w:rsid w:val="00322888"/>
    <w:rsid w:val="003234DF"/>
    <w:rsid w:val="00324ADB"/>
    <w:rsid w:val="00325801"/>
    <w:rsid w:val="00325D71"/>
    <w:rsid w:val="00326AD7"/>
    <w:rsid w:val="003277ED"/>
    <w:rsid w:val="00327F9D"/>
    <w:rsid w:val="00330209"/>
    <w:rsid w:val="003303A1"/>
    <w:rsid w:val="0033082A"/>
    <w:rsid w:val="00330833"/>
    <w:rsid w:val="00331021"/>
    <w:rsid w:val="003315BE"/>
    <w:rsid w:val="00331E1A"/>
    <w:rsid w:val="003327E2"/>
    <w:rsid w:val="00332FCA"/>
    <w:rsid w:val="00333017"/>
    <w:rsid w:val="00333101"/>
    <w:rsid w:val="00333521"/>
    <w:rsid w:val="0033392E"/>
    <w:rsid w:val="00334069"/>
    <w:rsid w:val="0033489F"/>
    <w:rsid w:val="0033499C"/>
    <w:rsid w:val="0033507C"/>
    <w:rsid w:val="0033546A"/>
    <w:rsid w:val="00335A22"/>
    <w:rsid w:val="00335E0F"/>
    <w:rsid w:val="003363CE"/>
    <w:rsid w:val="00336EF3"/>
    <w:rsid w:val="003371E5"/>
    <w:rsid w:val="00337650"/>
    <w:rsid w:val="00337874"/>
    <w:rsid w:val="003379E3"/>
    <w:rsid w:val="00340480"/>
    <w:rsid w:val="003408A2"/>
    <w:rsid w:val="00340C09"/>
    <w:rsid w:val="00340D5B"/>
    <w:rsid w:val="00340E6E"/>
    <w:rsid w:val="00343613"/>
    <w:rsid w:val="0034386C"/>
    <w:rsid w:val="00344354"/>
    <w:rsid w:val="00344536"/>
    <w:rsid w:val="003448F5"/>
    <w:rsid w:val="00345877"/>
    <w:rsid w:val="003458D4"/>
    <w:rsid w:val="00345992"/>
    <w:rsid w:val="00346752"/>
    <w:rsid w:val="003468BB"/>
    <w:rsid w:val="00346D12"/>
    <w:rsid w:val="00346E57"/>
    <w:rsid w:val="0034733B"/>
    <w:rsid w:val="0034735D"/>
    <w:rsid w:val="0034791D"/>
    <w:rsid w:val="00347A00"/>
    <w:rsid w:val="00350277"/>
    <w:rsid w:val="00350384"/>
    <w:rsid w:val="00350A7E"/>
    <w:rsid w:val="00350E79"/>
    <w:rsid w:val="0035100C"/>
    <w:rsid w:val="003515AE"/>
    <w:rsid w:val="00351E14"/>
    <w:rsid w:val="00352A59"/>
    <w:rsid w:val="00352CF9"/>
    <w:rsid w:val="00352D2E"/>
    <w:rsid w:val="00354467"/>
    <w:rsid w:val="003545E2"/>
    <w:rsid w:val="0035540D"/>
    <w:rsid w:val="00355671"/>
    <w:rsid w:val="003556AE"/>
    <w:rsid w:val="00355A0E"/>
    <w:rsid w:val="00355EFA"/>
    <w:rsid w:val="00356019"/>
    <w:rsid w:val="00356033"/>
    <w:rsid w:val="003560F6"/>
    <w:rsid w:val="003575F7"/>
    <w:rsid w:val="00357660"/>
    <w:rsid w:val="00357703"/>
    <w:rsid w:val="0036020D"/>
    <w:rsid w:val="003605FC"/>
    <w:rsid w:val="00360A72"/>
    <w:rsid w:val="00361871"/>
    <w:rsid w:val="00361A00"/>
    <w:rsid w:val="00361D7D"/>
    <w:rsid w:val="00361E76"/>
    <w:rsid w:val="00361EC6"/>
    <w:rsid w:val="00361F6C"/>
    <w:rsid w:val="00362252"/>
    <w:rsid w:val="003629F6"/>
    <w:rsid w:val="0036346D"/>
    <w:rsid w:val="0036395E"/>
    <w:rsid w:val="0036412B"/>
    <w:rsid w:val="00364623"/>
    <w:rsid w:val="00364A69"/>
    <w:rsid w:val="00364EDA"/>
    <w:rsid w:val="00364F37"/>
    <w:rsid w:val="00364F66"/>
    <w:rsid w:val="00365061"/>
    <w:rsid w:val="0036528A"/>
    <w:rsid w:val="003658AB"/>
    <w:rsid w:val="00366E6B"/>
    <w:rsid w:val="0036718C"/>
    <w:rsid w:val="00367DAE"/>
    <w:rsid w:val="00367E3F"/>
    <w:rsid w:val="00370009"/>
    <w:rsid w:val="003702BB"/>
    <w:rsid w:val="00371061"/>
    <w:rsid w:val="003717AA"/>
    <w:rsid w:val="003717E1"/>
    <w:rsid w:val="00371A67"/>
    <w:rsid w:val="00371B1B"/>
    <w:rsid w:val="00371E2B"/>
    <w:rsid w:val="003725CF"/>
    <w:rsid w:val="003735A5"/>
    <w:rsid w:val="0037389E"/>
    <w:rsid w:val="00373A7E"/>
    <w:rsid w:val="00373BD6"/>
    <w:rsid w:val="003740FF"/>
    <w:rsid w:val="00374195"/>
    <w:rsid w:val="00374506"/>
    <w:rsid w:val="0037508C"/>
    <w:rsid w:val="00375C33"/>
    <w:rsid w:val="00376017"/>
    <w:rsid w:val="0037684C"/>
    <w:rsid w:val="0037772D"/>
    <w:rsid w:val="003800AD"/>
    <w:rsid w:val="003800C9"/>
    <w:rsid w:val="003805CC"/>
    <w:rsid w:val="003806DA"/>
    <w:rsid w:val="003808DC"/>
    <w:rsid w:val="0038251D"/>
    <w:rsid w:val="00382F04"/>
    <w:rsid w:val="00383C11"/>
    <w:rsid w:val="00383FC6"/>
    <w:rsid w:val="003846E6"/>
    <w:rsid w:val="003849EE"/>
    <w:rsid w:val="003855A2"/>
    <w:rsid w:val="0038673E"/>
    <w:rsid w:val="003869B3"/>
    <w:rsid w:val="00387105"/>
    <w:rsid w:val="0038719A"/>
    <w:rsid w:val="00387BED"/>
    <w:rsid w:val="00390853"/>
    <w:rsid w:val="00390EF8"/>
    <w:rsid w:val="00391729"/>
    <w:rsid w:val="00391CA4"/>
    <w:rsid w:val="00391EAE"/>
    <w:rsid w:val="00391F93"/>
    <w:rsid w:val="003921D8"/>
    <w:rsid w:val="003922F3"/>
    <w:rsid w:val="003923FE"/>
    <w:rsid w:val="00393061"/>
    <w:rsid w:val="00394110"/>
    <w:rsid w:val="00394392"/>
    <w:rsid w:val="00394ABE"/>
    <w:rsid w:val="00396A84"/>
    <w:rsid w:val="0039775D"/>
    <w:rsid w:val="003A082E"/>
    <w:rsid w:val="003A0ACE"/>
    <w:rsid w:val="003A123A"/>
    <w:rsid w:val="003A1720"/>
    <w:rsid w:val="003A1A70"/>
    <w:rsid w:val="003A1F97"/>
    <w:rsid w:val="003A2133"/>
    <w:rsid w:val="003A28CA"/>
    <w:rsid w:val="003A3032"/>
    <w:rsid w:val="003A35FB"/>
    <w:rsid w:val="003A3F1C"/>
    <w:rsid w:val="003A408C"/>
    <w:rsid w:val="003A415D"/>
    <w:rsid w:val="003A43BD"/>
    <w:rsid w:val="003A4538"/>
    <w:rsid w:val="003A4553"/>
    <w:rsid w:val="003A5BAA"/>
    <w:rsid w:val="003A7091"/>
    <w:rsid w:val="003A70C1"/>
    <w:rsid w:val="003A79CD"/>
    <w:rsid w:val="003B0643"/>
    <w:rsid w:val="003B09F4"/>
    <w:rsid w:val="003B0DEC"/>
    <w:rsid w:val="003B23D3"/>
    <w:rsid w:val="003B27DA"/>
    <w:rsid w:val="003B2CA6"/>
    <w:rsid w:val="003B341C"/>
    <w:rsid w:val="003B3FE2"/>
    <w:rsid w:val="003B5E19"/>
    <w:rsid w:val="003B618C"/>
    <w:rsid w:val="003B67EC"/>
    <w:rsid w:val="003B71EA"/>
    <w:rsid w:val="003B74C9"/>
    <w:rsid w:val="003B7984"/>
    <w:rsid w:val="003B7FD1"/>
    <w:rsid w:val="003C0076"/>
    <w:rsid w:val="003C06AA"/>
    <w:rsid w:val="003C1007"/>
    <w:rsid w:val="003C122C"/>
    <w:rsid w:val="003C25D0"/>
    <w:rsid w:val="003C2605"/>
    <w:rsid w:val="003C3123"/>
    <w:rsid w:val="003C3D7A"/>
    <w:rsid w:val="003C3E29"/>
    <w:rsid w:val="003C40BA"/>
    <w:rsid w:val="003C4A1C"/>
    <w:rsid w:val="003C50FB"/>
    <w:rsid w:val="003C55A2"/>
    <w:rsid w:val="003C5A10"/>
    <w:rsid w:val="003C61F1"/>
    <w:rsid w:val="003C6558"/>
    <w:rsid w:val="003C6C2B"/>
    <w:rsid w:val="003C6FCC"/>
    <w:rsid w:val="003C713B"/>
    <w:rsid w:val="003C7279"/>
    <w:rsid w:val="003C7A6D"/>
    <w:rsid w:val="003C7F6F"/>
    <w:rsid w:val="003D00D7"/>
    <w:rsid w:val="003D05DF"/>
    <w:rsid w:val="003D0815"/>
    <w:rsid w:val="003D0894"/>
    <w:rsid w:val="003D13DE"/>
    <w:rsid w:val="003D1649"/>
    <w:rsid w:val="003D1651"/>
    <w:rsid w:val="003D1E4B"/>
    <w:rsid w:val="003D200E"/>
    <w:rsid w:val="003D261B"/>
    <w:rsid w:val="003D2B76"/>
    <w:rsid w:val="003D2C84"/>
    <w:rsid w:val="003D39A4"/>
    <w:rsid w:val="003D3A8E"/>
    <w:rsid w:val="003D3C29"/>
    <w:rsid w:val="003D3D0F"/>
    <w:rsid w:val="003D3DC3"/>
    <w:rsid w:val="003D3F56"/>
    <w:rsid w:val="003D4049"/>
    <w:rsid w:val="003D43A5"/>
    <w:rsid w:val="003D4509"/>
    <w:rsid w:val="003D48FE"/>
    <w:rsid w:val="003D4AD9"/>
    <w:rsid w:val="003D5F25"/>
    <w:rsid w:val="003D62A9"/>
    <w:rsid w:val="003D74B3"/>
    <w:rsid w:val="003D764F"/>
    <w:rsid w:val="003D76DB"/>
    <w:rsid w:val="003D7A6E"/>
    <w:rsid w:val="003E0868"/>
    <w:rsid w:val="003E1098"/>
    <w:rsid w:val="003E13E8"/>
    <w:rsid w:val="003E2889"/>
    <w:rsid w:val="003E2DDD"/>
    <w:rsid w:val="003E304D"/>
    <w:rsid w:val="003E3E0D"/>
    <w:rsid w:val="003E406E"/>
    <w:rsid w:val="003E468B"/>
    <w:rsid w:val="003E4990"/>
    <w:rsid w:val="003E4AC6"/>
    <w:rsid w:val="003E4FE9"/>
    <w:rsid w:val="003E55FE"/>
    <w:rsid w:val="003E614C"/>
    <w:rsid w:val="003E719D"/>
    <w:rsid w:val="003E7A52"/>
    <w:rsid w:val="003F00CA"/>
    <w:rsid w:val="003F149A"/>
    <w:rsid w:val="003F1696"/>
    <w:rsid w:val="003F1A84"/>
    <w:rsid w:val="003F1A9D"/>
    <w:rsid w:val="003F1CAF"/>
    <w:rsid w:val="003F2566"/>
    <w:rsid w:val="003F301B"/>
    <w:rsid w:val="003F3541"/>
    <w:rsid w:val="003F3650"/>
    <w:rsid w:val="003F3B75"/>
    <w:rsid w:val="003F4958"/>
    <w:rsid w:val="003F4B24"/>
    <w:rsid w:val="003F5191"/>
    <w:rsid w:val="003F5EA9"/>
    <w:rsid w:val="003F7E81"/>
    <w:rsid w:val="004003D4"/>
    <w:rsid w:val="00400657"/>
    <w:rsid w:val="0040068F"/>
    <w:rsid w:val="0040070E"/>
    <w:rsid w:val="00400BDC"/>
    <w:rsid w:val="0040119D"/>
    <w:rsid w:val="00402528"/>
    <w:rsid w:val="0040262D"/>
    <w:rsid w:val="00402F20"/>
    <w:rsid w:val="00403459"/>
    <w:rsid w:val="004047EC"/>
    <w:rsid w:val="00404EAF"/>
    <w:rsid w:val="00404F7A"/>
    <w:rsid w:val="0040541C"/>
    <w:rsid w:val="00405622"/>
    <w:rsid w:val="00405875"/>
    <w:rsid w:val="00405A19"/>
    <w:rsid w:val="00405A3E"/>
    <w:rsid w:val="00406149"/>
    <w:rsid w:val="00407478"/>
    <w:rsid w:val="00407651"/>
    <w:rsid w:val="004076CF"/>
    <w:rsid w:val="00407BED"/>
    <w:rsid w:val="0041081A"/>
    <w:rsid w:val="00410971"/>
    <w:rsid w:val="00410C2D"/>
    <w:rsid w:val="00410D47"/>
    <w:rsid w:val="004119C5"/>
    <w:rsid w:val="00411BE9"/>
    <w:rsid w:val="00412227"/>
    <w:rsid w:val="004122DC"/>
    <w:rsid w:val="004130CE"/>
    <w:rsid w:val="00413E17"/>
    <w:rsid w:val="00413E79"/>
    <w:rsid w:val="0041400F"/>
    <w:rsid w:val="0041417E"/>
    <w:rsid w:val="00415A08"/>
    <w:rsid w:val="00415D71"/>
    <w:rsid w:val="0041606C"/>
    <w:rsid w:val="00416442"/>
    <w:rsid w:val="004167E2"/>
    <w:rsid w:val="00416A04"/>
    <w:rsid w:val="0041709B"/>
    <w:rsid w:val="004174BF"/>
    <w:rsid w:val="004179D0"/>
    <w:rsid w:val="00417A88"/>
    <w:rsid w:val="00417B6F"/>
    <w:rsid w:val="004201EF"/>
    <w:rsid w:val="00420217"/>
    <w:rsid w:val="004205EE"/>
    <w:rsid w:val="00422451"/>
    <w:rsid w:val="004224FC"/>
    <w:rsid w:val="00424B96"/>
    <w:rsid w:val="00424CF4"/>
    <w:rsid w:val="00425674"/>
    <w:rsid w:val="0042569D"/>
    <w:rsid w:val="00425C66"/>
    <w:rsid w:val="00425F96"/>
    <w:rsid w:val="00426082"/>
    <w:rsid w:val="00426ACA"/>
    <w:rsid w:val="00426BA1"/>
    <w:rsid w:val="0042722D"/>
    <w:rsid w:val="00427832"/>
    <w:rsid w:val="0043022E"/>
    <w:rsid w:val="004305F2"/>
    <w:rsid w:val="004309F1"/>
    <w:rsid w:val="00430A55"/>
    <w:rsid w:val="004313F9"/>
    <w:rsid w:val="0043183A"/>
    <w:rsid w:val="00431AF6"/>
    <w:rsid w:val="00431BCA"/>
    <w:rsid w:val="004321AC"/>
    <w:rsid w:val="00432248"/>
    <w:rsid w:val="00432374"/>
    <w:rsid w:val="00432955"/>
    <w:rsid w:val="00433525"/>
    <w:rsid w:val="00434621"/>
    <w:rsid w:val="004347D9"/>
    <w:rsid w:val="0043598E"/>
    <w:rsid w:val="00436123"/>
    <w:rsid w:val="0043641A"/>
    <w:rsid w:val="00436621"/>
    <w:rsid w:val="00436A1A"/>
    <w:rsid w:val="00437B74"/>
    <w:rsid w:val="0044058E"/>
    <w:rsid w:val="0044208F"/>
    <w:rsid w:val="004429FE"/>
    <w:rsid w:val="004433E7"/>
    <w:rsid w:val="004439E0"/>
    <w:rsid w:val="00443F84"/>
    <w:rsid w:val="00445FE7"/>
    <w:rsid w:val="00446480"/>
    <w:rsid w:val="004467AD"/>
    <w:rsid w:val="004467F5"/>
    <w:rsid w:val="004469B0"/>
    <w:rsid w:val="00446EEF"/>
    <w:rsid w:val="00446F44"/>
    <w:rsid w:val="004475D9"/>
    <w:rsid w:val="00447DCE"/>
    <w:rsid w:val="00450068"/>
    <w:rsid w:val="00450457"/>
    <w:rsid w:val="0045127A"/>
    <w:rsid w:val="00451382"/>
    <w:rsid w:val="0045175B"/>
    <w:rsid w:val="00451829"/>
    <w:rsid w:val="00451943"/>
    <w:rsid w:val="00452088"/>
    <w:rsid w:val="004528B4"/>
    <w:rsid w:val="00452AA1"/>
    <w:rsid w:val="00452C50"/>
    <w:rsid w:val="00453130"/>
    <w:rsid w:val="0045378E"/>
    <w:rsid w:val="00453A11"/>
    <w:rsid w:val="004544EA"/>
    <w:rsid w:val="004551BC"/>
    <w:rsid w:val="00455562"/>
    <w:rsid w:val="00455BD2"/>
    <w:rsid w:val="00455E09"/>
    <w:rsid w:val="00456240"/>
    <w:rsid w:val="00456DF2"/>
    <w:rsid w:val="00457A6B"/>
    <w:rsid w:val="00460446"/>
    <w:rsid w:val="00460482"/>
    <w:rsid w:val="004609BB"/>
    <w:rsid w:val="00460C3C"/>
    <w:rsid w:val="00461E99"/>
    <w:rsid w:val="00462177"/>
    <w:rsid w:val="0046227F"/>
    <w:rsid w:val="0046244E"/>
    <w:rsid w:val="0046245B"/>
    <w:rsid w:val="0046272B"/>
    <w:rsid w:val="004633A7"/>
    <w:rsid w:val="00464024"/>
    <w:rsid w:val="004641C7"/>
    <w:rsid w:val="00464731"/>
    <w:rsid w:val="00464ABF"/>
    <w:rsid w:val="00464BD8"/>
    <w:rsid w:val="00465826"/>
    <w:rsid w:val="00465B5F"/>
    <w:rsid w:val="00465EDD"/>
    <w:rsid w:val="004661E5"/>
    <w:rsid w:val="004664CE"/>
    <w:rsid w:val="00466F57"/>
    <w:rsid w:val="0046765D"/>
    <w:rsid w:val="00470837"/>
    <w:rsid w:val="004709FF"/>
    <w:rsid w:val="00470B8D"/>
    <w:rsid w:val="00471695"/>
    <w:rsid w:val="0047241B"/>
    <w:rsid w:val="0047252F"/>
    <w:rsid w:val="00472E55"/>
    <w:rsid w:val="00472F6A"/>
    <w:rsid w:val="00472FAB"/>
    <w:rsid w:val="00472FC7"/>
    <w:rsid w:val="004737D8"/>
    <w:rsid w:val="00473BE5"/>
    <w:rsid w:val="00473F21"/>
    <w:rsid w:val="0047406B"/>
    <w:rsid w:val="00474396"/>
    <w:rsid w:val="00474CEB"/>
    <w:rsid w:val="00475925"/>
    <w:rsid w:val="00476810"/>
    <w:rsid w:val="004770BC"/>
    <w:rsid w:val="00477B41"/>
    <w:rsid w:val="00477B94"/>
    <w:rsid w:val="00477F55"/>
    <w:rsid w:val="00480202"/>
    <w:rsid w:val="00480274"/>
    <w:rsid w:val="00480D5C"/>
    <w:rsid w:val="00480DDE"/>
    <w:rsid w:val="004818C4"/>
    <w:rsid w:val="004818E8"/>
    <w:rsid w:val="00481AE4"/>
    <w:rsid w:val="00482501"/>
    <w:rsid w:val="0048299D"/>
    <w:rsid w:val="0048325D"/>
    <w:rsid w:val="00483406"/>
    <w:rsid w:val="00483995"/>
    <w:rsid w:val="00483C7E"/>
    <w:rsid w:val="00484305"/>
    <w:rsid w:val="0048484F"/>
    <w:rsid w:val="004865F3"/>
    <w:rsid w:val="004869A6"/>
    <w:rsid w:val="004869C9"/>
    <w:rsid w:val="00486C5F"/>
    <w:rsid w:val="00487841"/>
    <w:rsid w:val="004879F3"/>
    <w:rsid w:val="00487F64"/>
    <w:rsid w:val="004900A1"/>
    <w:rsid w:val="00490235"/>
    <w:rsid w:val="004908B1"/>
    <w:rsid w:val="00490A0F"/>
    <w:rsid w:val="00490A5E"/>
    <w:rsid w:val="00490ECA"/>
    <w:rsid w:val="00490F56"/>
    <w:rsid w:val="00490F9C"/>
    <w:rsid w:val="004917F0"/>
    <w:rsid w:val="00493EBA"/>
    <w:rsid w:val="004947BB"/>
    <w:rsid w:val="004948AC"/>
    <w:rsid w:val="00494AE4"/>
    <w:rsid w:val="00495D12"/>
    <w:rsid w:val="004964D4"/>
    <w:rsid w:val="00496DD6"/>
    <w:rsid w:val="00496E61"/>
    <w:rsid w:val="00497C74"/>
    <w:rsid w:val="004A0ED2"/>
    <w:rsid w:val="004A1B5C"/>
    <w:rsid w:val="004A1E71"/>
    <w:rsid w:val="004A3CBE"/>
    <w:rsid w:val="004A42D9"/>
    <w:rsid w:val="004A4784"/>
    <w:rsid w:val="004A4B03"/>
    <w:rsid w:val="004A52CA"/>
    <w:rsid w:val="004A5DD5"/>
    <w:rsid w:val="004A63F3"/>
    <w:rsid w:val="004A6965"/>
    <w:rsid w:val="004A7046"/>
    <w:rsid w:val="004A76F6"/>
    <w:rsid w:val="004B0158"/>
    <w:rsid w:val="004B0465"/>
    <w:rsid w:val="004B0B2F"/>
    <w:rsid w:val="004B0CB6"/>
    <w:rsid w:val="004B0EBB"/>
    <w:rsid w:val="004B18B6"/>
    <w:rsid w:val="004B190A"/>
    <w:rsid w:val="004B1FF9"/>
    <w:rsid w:val="004B2999"/>
    <w:rsid w:val="004B2F70"/>
    <w:rsid w:val="004B3F8C"/>
    <w:rsid w:val="004B430C"/>
    <w:rsid w:val="004B48C3"/>
    <w:rsid w:val="004B56C3"/>
    <w:rsid w:val="004B574B"/>
    <w:rsid w:val="004B67BE"/>
    <w:rsid w:val="004B6EBF"/>
    <w:rsid w:val="004B74BC"/>
    <w:rsid w:val="004B7D65"/>
    <w:rsid w:val="004C22DB"/>
    <w:rsid w:val="004C32CD"/>
    <w:rsid w:val="004C4123"/>
    <w:rsid w:val="004C4DED"/>
    <w:rsid w:val="004C4E5B"/>
    <w:rsid w:val="004C51CA"/>
    <w:rsid w:val="004C5337"/>
    <w:rsid w:val="004C5547"/>
    <w:rsid w:val="004C55DA"/>
    <w:rsid w:val="004C5DA2"/>
    <w:rsid w:val="004C5ECB"/>
    <w:rsid w:val="004C5EFD"/>
    <w:rsid w:val="004C5FAB"/>
    <w:rsid w:val="004C67FF"/>
    <w:rsid w:val="004C7B00"/>
    <w:rsid w:val="004C7C72"/>
    <w:rsid w:val="004D0204"/>
    <w:rsid w:val="004D0819"/>
    <w:rsid w:val="004D1AFC"/>
    <w:rsid w:val="004D204A"/>
    <w:rsid w:val="004D232B"/>
    <w:rsid w:val="004D29F2"/>
    <w:rsid w:val="004D2DF6"/>
    <w:rsid w:val="004D2FAD"/>
    <w:rsid w:val="004D3963"/>
    <w:rsid w:val="004D3B8B"/>
    <w:rsid w:val="004D4AC9"/>
    <w:rsid w:val="004D553B"/>
    <w:rsid w:val="004D5985"/>
    <w:rsid w:val="004D5AE7"/>
    <w:rsid w:val="004E13F8"/>
    <w:rsid w:val="004E1586"/>
    <w:rsid w:val="004E1BC4"/>
    <w:rsid w:val="004E21D4"/>
    <w:rsid w:val="004E2F9E"/>
    <w:rsid w:val="004E2FC0"/>
    <w:rsid w:val="004E3316"/>
    <w:rsid w:val="004E363E"/>
    <w:rsid w:val="004E3C18"/>
    <w:rsid w:val="004E4572"/>
    <w:rsid w:val="004E56BC"/>
    <w:rsid w:val="004E67FD"/>
    <w:rsid w:val="004E6AFF"/>
    <w:rsid w:val="004E7090"/>
    <w:rsid w:val="004E7251"/>
    <w:rsid w:val="004E7B67"/>
    <w:rsid w:val="004E7D89"/>
    <w:rsid w:val="004F082A"/>
    <w:rsid w:val="004F0AA8"/>
    <w:rsid w:val="004F0DCD"/>
    <w:rsid w:val="004F0FD7"/>
    <w:rsid w:val="004F138C"/>
    <w:rsid w:val="004F1D84"/>
    <w:rsid w:val="004F277D"/>
    <w:rsid w:val="004F3D20"/>
    <w:rsid w:val="004F4742"/>
    <w:rsid w:val="004F4A38"/>
    <w:rsid w:val="004F5657"/>
    <w:rsid w:val="004F5AE7"/>
    <w:rsid w:val="004F5E19"/>
    <w:rsid w:val="004F6A6F"/>
    <w:rsid w:val="004F6BB7"/>
    <w:rsid w:val="004F6C68"/>
    <w:rsid w:val="004F720E"/>
    <w:rsid w:val="004F7A5E"/>
    <w:rsid w:val="005000BB"/>
    <w:rsid w:val="005007D4"/>
    <w:rsid w:val="0050121D"/>
    <w:rsid w:val="005012FC"/>
    <w:rsid w:val="0050130F"/>
    <w:rsid w:val="00501AF7"/>
    <w:rsid w:val="00502536"/>
    <w:rsid w:val="0050282C"/>
    <w:rsid w:val="00502D51"/>
    <w:rsid w:val="005035B1"/>
    <w:rsid w:val="005043C9"/>
    <w:rsid w:val="0050466F"/>
    <w:rsid w:val="00504707"/>
    <w:rsid w:val="00504773"/>
    <w:rsid w:val="005047C1"/>
    <w:rsid w:val="0050533F"/>
    <w:rsid w:val="00505896"/>
    <w:rsid w:val="0050639D"/>
    <w:rsid w:val="005078B7"/>
    <w:rsid w:val="005103C9"/>
    <w:rsid w:val="00510899"/>
    <w:rsid w:val="005108D5"/>
    <w:rsid w:val="005109A9"/>
    <w:rsid w:val="00511248"/>
    <w:rsid w:val="005124CF"/>
    <w:rsid w:val="005124D9"/>
    <w:rsid w:val="00512B68"/>
    <w:rsid w:val="00512BC6"/>
    <w:rsid w:val="00512EF6"/>
    <w:rsid w:val="00512F13"/>
    <w:rsid w:val="00513102"/>
    <w:rsid w:val="00513124"/>
    <w:rsid w:val="0051318A"/>
    <w:rsid w:val="00513A26"/>
    <w:rsid w:val="00514094"/>
    <w:rsid w:val="00514639"/>
    <w:rsid w:val="00514747"/>
    <w:rsid w:val="00514BBD"/>
    <w:rsid w:val="00514C0A"/>
    <w:rsid w:val="005155EE"/>
    <w:rsid w:val="00517F58"/>
    <w:rsid w:val="0052057D"/>
    <w:rsid w:val="0052173E"/>
    <w:rsid w:val="005225C6"/>
    <w:rsid w:val="005229E4"/>
    <w:rsid w:val="00522D83"/>
    <w:rsid w:val="00522E97"/>
    <w:rsid w:val="0052335D"/>
    <w:rsid w:val="00523DA2"/>
    <w:rsid w:val="00524625"/>
    <w:rsid w:val="00524883"/>
    <w:rsid w:val="00524B0C"/>
    <w:rsid w:val="00524BEE"/>
    <w:rsid w:val="005267F4"/>
    <w:rsid w:val="0052743D"/>
    <w:rsid w:val="0052764B"/>
    <w:rsid w:val="00530745"/>
    <w:rsid w:val="00530936"/>
    <w:rsid w:val="0053095F"/>
    <w:rsid w:val="00530CD3"/>
    <w:rsid w:val="00530DF8"/>
    <w:rsid w:val="00530E24"/>
    <w:rsid w:val="0053106A"/>
    <w:rsid w:val="005311E5"/>
    <w:rsid w:val="00531D50"/>
    <w:rsid w:val="00532E46"/>
    <w:rsid w:val="00532FB5"/>
    <w:rsid w:val="005331ED"/>
    <w:rsid w:val="005335B2"/>
    <w:rsid w:val="005335FE"/>
    <w:rsid w:val="005336BB"/>
    <w:rsid w:val="00533F84"/>
    <w:rsid w:val="005341E5"/>
    <w:rsid w:val="00534719"/>
    <w:rsid w:val="0053476D"/>
    <w:rsid w:val="00534B5C"/>
    <w:rsid w:val="00535A6C"/>
    <w:rsid w:val="00535A90"/>
    <w:rsid w:val="005367DE"/>
    <w:rsid w:val="00537C53"/>
    <w:rsid w:val="00537E76"/>
    <w:rsid w:val="00537F3D"/>
    <w:rsid w:val="00540249"/>
    <w:rsid w:val="00541616"/>
    <w:rsid w:val="0054168E"/>
    <w:rsid w:val="00541C35"/>
    <w:rsid w:val="0054222E"/>
    <w:rsid w:val="00542ECF"/>
    <w:rsid w:val="005438B2"/>
    <w:rsid w:val="00543BCE"/>
    <w:rsid w:val="00544BAB"/>
    <w:rsid w:val="0054504C"/>
    <w:rsid w:val="00545535"/>
    <w:rsid w:val="00545B1B"/>
    <w:rsid w:val="00545F1B"/>
    <w:rsid w:val="00546253"/>
    <w:rsid w:val="005462B8"/>
    <w:rsid w:val="00546D88"/>
    <w:rsid w:val="00547249"/>
    <w:rsid w:val="005476F3"/>
    <w:rsid w:val="00547836"/>
    <w:rsid w:val="00550131"/>
    <w:rsid w:val="005508D0"/>
    <w:rsid w:val="00550F42"/>
    <w:rsid w:val="00551308"/>
    <w:rsid w:val="005513A7"/>
    <w:rsid w:val="0055148D"/>
    <w:rsid w:val="005514EB"/>
    <w:rsid w:val="00551B2B"/>
    <w:rsid w:val="00552070"/>
    <w:rsid w:val="00553010"/>
    <w:rsid w:val="0055396E"/>
    <w:rsid w:val="00553EE3"/>
    <w:rsid w:val="005544D7"/>
    <w:rsid w:val="00554AAB"/>
    <w:rsid w:val="00554DE1"/>
    <w:rsid w:val="005558B7"/>
    <w:rsid w:val="00555B1A"/>
    <w:rsid w:val="00556560"/>
    <w:rsid w:val="005566C3"/>
    <w:rsid w:val="005566EB"/>
    <w:rsid w:val="005569F6"/>
    <w:rsid w:val="00556C3A"/>
    <w:rsid w:val="00556DE3"/>
    <w:rsid w:val="00557423"/>
    <w:rsid w:val="00557761"/>
    <w:rsid w:val="00560219"/>
    <w:rsid w:val="005605F3"/>
    <w:rsid w:val="005615BD"/>
    <w:rsid w:val="00561890"/>
    <w:rsid w:val="00561BD7"/>
    <w:rsid w:val="00561DFE"/>
    <w:rsid w:val="00563142"/>
    <w:rsid w:val="00563614"/>
    <w:rsid w:val="00564B62"/>
    <w:rsid w:val="00566449"/>
    <w:rsid w:val="005667A8"/>
    <w:rsid w:val="00566CDF"/>
    <w:rsid w:val="00566F1F"/>
    <w:rsid w:val="00571226"/>
    <w:rsid w:val="00571E8F"/>
    <w:rsid w:val="0057240B"/>
    <w:rsid w:val="00572C62"/>
    <w:rsid w:val="00573AB9"/>
    <w:rsid w:val="00573EB8"/>
    <w:rsid w:val="005742ED"/>
    <w:rsid w:val="00574569"/>
    <w:rsid w:val="005755D0"/>
    <w:rsid w:val="00575A5C"/>
    <w:rsid w:val="00576452"/>
    <w:rsid w:val="005767F9"/>
    <w:rsid w:val="00576CC3"/>
    <w:rsid w:val="005771D4"/>
    <w:rsid w:val="0057746B"/>
    <w:rsid w:val="00580220"/>
    <w:rsid w:val="00580E52"/>
    <w:rsid w:val="00581086"/>
    <w:rsid w:val="00581F82"/>
    <w:rsid w:val="00582535"/>
    <w:rsid w:val="00582592"/>
    <w:rsid w:val="00582601"/>
    <w:rsid w:val="00583288"/>
    <w:rsid w:val="005833F9"/>
    <w:rsid w:val="0058469D"/>
    <w:rsid w:val="00584E0A"/>
    <w:rsid w:val="00584FC3"/>
    <w:rsid w:val="0058516A"/>
    <w:rsid w:val="0058520C"/>
    <w:rsid w:val="0058531A"/>
    <w:rsid w:val="00585CA2"/>
    <w:rsid w:val="00586080"/>
    <w:rsid w:val="0058634D"/>
    <w:rsid w:val="005863A7"/>
    <w:rsid w:val="00586D88"/>
    <w:rsid w:val="00587AD7"/>
    <w:rsid w:val="00587FCB"/>
    <w:rsid w:val="00590B49"/>
    <w:rsid w:val="00590C84"/>
    <w:rsid w:val="00590CE7"/>
    <w:rsid w:val="0059130E"/>
    <w:rsid w:val="0059232C"/>
    <w:rsid w:val="0059245F"/>
    <w:rsid w:val="00592504"/>
    <w:rsid w:val="00592AAC"/>
    <w:rsid w:val="00593445"/>
    <w:rsid w:val="00593F78"/>
    <w:rsid w:val="0059431F"/>
    <w:rsid w:val="00594596"/>
    <w:rsid w:val="005946B2"/>
    <w:rsid w:val="00594C43"/>
    <w:rsid w:val="00594F20"/>
    <w:rsid w:val="00595B3E"/>
    <w:rsid w:val="00595BB4"/>
    <w:rsid w:val="0059642D"/>
    <w:rsid w:val="0059688B"/>
    <w:rsid w:val="00596C4E"/>
    <w:rsid w:val="005971D3"/>
    <w:rsid w:val="005976D2"/>
    <w:rsid w:val="00597D63"/>
    <w:rsid w:val="00597F47"/>
    <w:rsid w:val="005A0D6E"/>
    <w:rsid w:val="005A218A"/>
    <w:rsid w:val="005A3035"/>
    <w:rsid w:val="005A3887"/>
    <w:rsid w:val="005A3A3F"/>
    <w:rsid w:val="005A3E02"/>
    <w:rsid w:val="005A411D"/>
    <w:rsid w:val="005A4495"/>
    <w:rsid w:val="005A49B1"/>
    <w:rsid w:val="005A4D5E"/>
    <w:rsid w:val="005A5573"/>
    <w:rsid w:val="005A60F3"/>
    <w:rsid w:val="005A6244"/>
    <w:rsid w:val="005A6E88"/>
    <w:rsid w:val="005A6F09"/>
    <w:rsid w:val="005A70E1"/>
    <w:rsid w:val="005A7930"/>
    <w:rsid w:val="005A7E92"/>
    <w:rsid w:val="005B0F80"/>
    <w:rsid w:val="005B127E"/>
    <w:rsid w:val="005B1893"/>
    <w:rsid w:val="005B1B02"/>
    <w:rsid w:val="005B1B33"/>
    <w:rsid w:val="005B2474"/>
    <w:rsid w:val="005B24D2"/>
    <w:rsid w:val="005B2B7D"/>
    <w:rsid w:val="005B3120"/>
    <w:rsid w:val="005B3524"/>
    <w:rsid w:val="005B3DA3"/>
    <w:rsid w:val="005B40DF"/>
    <w:rsid w:val="005B557F"/>
    <w:rsid w:val="005B582C"/>
    <w:rsid w:val="005B5C68"/>
    <w:rsid w:val="005B65DA"/>
    <w:rsid w:val="005B69F1"/>
    <w:rsid w:val="005B6C2E"/>
    <w:rsid w:val="005B7005"/>
    <w:rsid w:val="005C06DD"/>
    <w:rsid w:val="005C075A"/>
    <w:rsid w:val="005C07BC"/>
    <w:rsid w:val="005C0952"/>
    <w:rsid w:val="005C0E8A"/>
    <w:rsid w:val="005C19D2"/>
    <w:rsid w:val="005C1BB4"/>
    <w:rsid w:val="005C24DC"/>
    <w:rsid w:val="005C2640"/>
    <w:rsid w:val="005C26B4"/>
    <w:rsid w:val="005C3106"/>
    <w:rsid w:val="005C3194"/>
    <w:rsid w:val="005C362D"/>
    <w:rsid w:val="005C379A"/>
    <w:rsid w:val="005C392E"/>
    <w:rsid w:val="005C3B0C"/>
    <w:rsid w:val="005C4102"/>
    <w:rsid w:val="005C42A1"/>
    <w:rsid w:val="005C49BF"/>
    <w:rsid w:val="005C4C76"/>
    <w:rsid w:val="005C52C2"/>
    <w:rsid w:val="005C55DF"/>
    <w:rsid w:val="005C5C06"/>
    <w:rsid w:val="005C5FE7"/>
    <w:rsid w:val="005C7792"/>
    <w:rsid w:val="005D073A"/>
    <w:rsid w:val="005D0747"/>
    <w:rsid w:val="005D0753"/>
    <w:rsid w:val="005D09B0"/>
    <w:rsid w:val="005D0FA4"/>
    <w:rsid w:val="005D1448"/>
    <w:rsid w:val="005D19EA"/>
    <w:rsid w:val="005D1E1C"/>
    <w:rsid w:val="005D1F50"/>
    <w:rsid w:val="005D216F"/>
    <w:rsid w:val="005D2295"/>
    <w:rsid w:val="005D2E41"/>
    <w:rsid w:val="005D3098"/>
    <w:rsid w:val="005D3545"/>
    <w:rsid w:val="005D3A41"/>
    <w:rsid w:val="005D3C45"/>
    <w:rsid w:val="005D3D05"/>
    <w:rsid w:val="005D4454"/>
    <w:rsid w:val="005D4794"/>
    <w:rsid w:val="005D6410"/>
    <w:rsid w:val="005D6A78"/>
    <w:rsid w:val="005D6BFF"/>
    <w:rsid w:val="005E0266"/>
    <w:rsid w:val="005E041A"/>
    <w:rsid w:val="005E055F"/>
    <w:rsid w:val="005E0E1A"/>
    <w:rsid w:val="005E308E"/>
    <w:rsid w:val="005E35BC"/>
    <w:rsid w:val="005E3D94"/>
    <w:rsid w:val="005E4862"/>
    <w:rsid w:val="005E4F47"/>
    <w:rsid w:val="005E515F"/>
    <w:rsid w:val="005E559C"/>
    <w:rsid w:val="005E5FDE"/>
    <w:rsid w:val="005E669F"/>
    <w:rsid w:val="005E72B5"/>
    <w:rsid w:val="005F0EE2"/>
    <w:rsid w:val="005F1745"/>
    <w:rsid w:val="005F2577"/>
    <w:rsid w:val="005F36EC"/>
    <w:rsid w:val="005F3749"/>
    <w:rsid w:val="005F535E"/>
    <w:rsid w:val="005F5A8F"/>
    <w:rsid w:val="005F635E"/>
    <w:rsid w:val="005F73CD"/>
    <w:rsid w:val="005F7A6C"/>
    <w:rsid w:val="005F7EB4"/>
    <w:rsid w:val="005F7F0B"/>
    <w:rsid w:val="00600478"/>
    <w:rsid w:val="00600671"/>
    <w:rsid w:val="00600A45"/>
    <w:rsid w:val="00600CA0"/>
    <w:rsid w:val="00600DE3"/>
    <w:rsid w:val="00600EEA"/>
    <w:rsid w:val="006014D3"/>
    <w:rsid w:val="00601586"/>
    <w:rsid w:val="00601822"/>
    <w:rsid w:val="006018D8"/>
    <w:rsid w:val="00601B57"/>
    <w:rsid w:val="0060219E"/>
    <w:rsid w:val="0060294A"/>
    <w:rsid w:val="00602A4D"/>
    <w:rsid w:val="0060344D"/>
    <w:rsid w:val="0060359D"/>
    <w:rsid w:val="00603C37"/>
    <w:rsid w:val="00604131"/>
    <w:rsid w:val="00604A96"/>
    <w:rsid w:val="00604BDB"/>
    <w:rsid w:val="0060529B"/>
    <w:rsid w:val="006055AE"/>
    <w:rsid w:val="00605922"/>
    <w:rsid w:val="00605B2E"/>
    <w:rsid w:val="00605F63"/>
    <w:rsid w:val="0060611E"/>
    <w:rsid w:val="0060663F"/>
    <w:rsid w:val="00606D85"/>
    <w:rsid w:val="00606F0E"/>
    <w:rsid w:val="00607016"/>
    <w:rsid w:val="006073D3"/>
    <w:rsid w:val="006075CC"/>
    <w:rsid w:val="00607B0A"/>
    <w:rsid w:val="0061009B"/>
    <w:rsid w:val="006100A2"/>
    <w:rsid w:val="00610B55"/>
    <w:rsid w:val="00611259"/>
    <w:rsid w:val="00611593"/>
    <w:rsid w:val="00611B0F"/>
    <w:rsid w:val="00612E21"/>
    <w:rsid w:val="00613477"/>
    <w:rsid w:val="006136D3"/>
    <w:rsid w:val="00613730"/>
    <w:rsid w:val="0061378F"/>
    <w:rsid w:val="00613929"/>
    <w:rsid w:val="00613974"/>
    <w:rsid w:val="00613F4F"/>
    <w:rsid w:val="006146B3"/>
    <w:rsid w:val="0061492C"/>
    <w:rsid w:val="00614BD2"/>
    <w:rsid w:val="00614F9A"/>
    <w:rsid w:val="00616A5B"/>
    <w:rsid w:val="00616F3E"/>
    <w:rsid w:val="00617002"/>
    <w:rsid w:val="006173E5"/>
    <w:rsid w:val="00620030"/>
    <w:rsid w:val="00620A66"/>
    <w:rsid w:val="00620BC9"/>
    <w:rsid w:val="00622814"/>
    <w:rsid w:val="0062299F"/>
    <w:rsid w:val="00622B6E"/>
    <w:rsid w:val="00623337"/>
    <w:rsid w:val="00623B52"/>
    <w:rsid w:val="00623BB6"/>
    <w:rsid w:val="0062431A"/>
    <w:rsid w:val="006248A8"/>
    <w:rsid w:val="0062495A"/>
    <w:rsid w:val="0062592F"/>
    <w:rsid w:val="006260A7"/>
    <w:rsid w:val="006277BA"/>
    <w:rsid w:val="0062794D"/>
    <w:rsid w:val="006279DC"/>
    <w:rsid w:val="00630088"/>
    <w:rsid w:val="006307AD"/>
    <w:rsid w:val="00630EC5"/>
    <w:rsid w:val="0063279B"/>
    <w:rsid w:val="00632C4D"/>
    <w:rsid w:val="006335F7"/>
    <w:rsid w:val="006339A7"/>
    <w:rsid w:val="00633B97"/>
    <w:rsid w:val="006345E2"/>
    <w:rsid w:val="0063485E"/>
    <w:rsid w:val="0063494F"/>
    <w:rsid w:val="006353B8"/>
    <w:rsid w:val="00635D43"/>
    <w:rsid w:val="0063605C"/>
    <w:rsid w:val="00636278"/>
    <w:rsid w:val="00636582"/>
    <w:rsid w:val="006378D6"/>
    <w:rsid w:val="00637A03"/>
    <w:rsid w:val="00637A7D"/>
    <w:rsid w:val="00637B06"/>
    <w:rsid w:val="00637FBA"/>
    <w:rsid w:val="006401A1"/>
    <w:rsid w:val="00640290"/>
    <w:rsid w:val="006402B3"/>
    <w:rsid w:val="006416D6"/>
    <w:rsid w:val="006428AA"/>
    <w:rsid w:val="00643B2E"/>
    <w:rsid w:val="00644C25"/>
    <w:rsid w:val="00644FF3"/>
    <w:rsid w:val="00645CF8"/>
    <w:rsid w:val="00646938"/>
    <w:rsid w:val="00646E5F"/>
    <w:rsid w:val="00650199"/>
    <w:rsid w:val="00650D81"/>
    <w:rsid w:val="006512B1"/>
    <w:rsid w:val="0065147D"/>
    <w:rsid w:val="006514A7"/>
    <w:rsid w:val="00651B8C"/>
    <w:rsid w:val="0065219E"/>
    <w:rsid w:val="0065225F"/>
    <w:rsid w:val="00653469"/>
    <w:rsid w:val="00653B9C"/>
    <w:rsid w:val="00653CE4"/>
    <w:rsid w:val="00653EC4"/>
    <w:rsid w:val="00655B96"/>
    <w:rsid w:val="00655BBB"/>
    <w:rsid w:val="006560D9"/>
    <w:rsid w:val="00656313"/>
    <w:rsid w:val="006566D4"/>
    <w:rsid w:val="0065769D"/>
    <w:rsid w:val="00660A2F"/>
    <w:rsid w:val="00660CDC"/>
    <w:rsid w:val="00660E69"/>
    <w:rsid w:val="00660EA0"/>
    <w:rsid w:val="00661A40"/>
    <w:rsid w:val="00662A17"/>
    <w:rsid w:val="00662AC1"/>
    <w:rsid w:val="00662EB1"/>
    <w:rsid w:val="0066374B"/>
    <w:rsid w:val="00663B64"/>
    <w:rsid w:val="00663F5C"/>
    <w:rsid w:val="00664D86"/>
    <w:rsid w:val="006653BE"/>
    <w:rsid w:val="006657FB"/>
    <w:rsid w:val="006658F2"/>
    <w:rsid w:val="00666D32"/>
    <w:rsid w:val="00667688"/>
    <w:rsid w:val="00667E73"/>
    <w:rsid w:val="00670714"/>
    <w:rsid w:val="00670AB4"/>
    <w:rsid w:val="00670CE6"/>
    <w:rsid w:val="0067116C"/>
    <w:rsid w:val="006715DC"/>
    <w:rsid w:val="00672058"/>
    <w:rsid w:val="00672339"/>
    <w:rsid w:val="00672B7B"/>
    <w:rsid w:val="00672E4C"/>
    <w:rsid w:val="0067305A"/>
    <w:rsid w:val="00673560"/>
    <w:rsid w:val="00673627"/>
    <w:rsid w:val="006736C1"/>
    <w:rsid w:val="00674224"/>
    <w:rsid w:val="00674454"/>
    <w:rsid w:val="006745AD"/>
    <w:rsid w:val="006748C8"/>
    <w:rsid w:val="00674AA4"/>
    <w:rsid w:val="00674BC3"/>
    <w:rsid w:val="006752B3"/>
    <w:rsid w:val="006754E4"/>
    <w:rsid w:val="00675BFB"/>
    <w:rsid w:val="00676CF3"/>
    <w:rsid w:val="00677818"/>
    <w:rsid w:val="00677CF5"/>
    <w:rsid w:val="00680053"/>
    <w:rsid w:val="006806FD"/>
    <w:rsid w:val="00680816"/>
    <w:rsid w:val="00680F7F"/>
    <w:rsid w:val="00681126"/>
    <w:rsid w:val="00681AD6"/>
    <w:rsid w:val="0068208F"/>
    <w:rsid w:val="00682E7F"/>
    <w:rsid w:val="006839E5"/>
    <w:rsid w:val="00683FA9"/>
    <w:rsid w:val="00684330"/>
    <w:rsid w:val="006847BE"/>
    <w:rsid w:val="00684B04"/>
    <w:rsid w:val="00685142"/>
    <w:rsid w:val="00685606"/>
    <w:rsid w:val="00686BED"/>
    <w:rsid w:val="006902B8"/>
    <w:rsid w:val="00690467"/>
    <w:rsid w:val="00690561"/>
    <w:rsid w:val="00690DFF"/>
    <w:rsid w:val="00690FCA"/>
    <w:rsid w:val="00691789"/>
    <w:rsid w:val="00691B06"/>
    <w:rsid w:val="00692442"/>
    <w:rsid w:val="0069256C"/>
    <w:rsid w:val="00692B3D"/>
    <w:rsid w:val="00695937"/>
    <w:rsid w:val="00695B7D"/>
    <w:rsid w:val="00695EB3"/>
    <w:rsid w:val="0069619D"/>
    <w:rsid w:val="00696425"/>
    <w:rsid w:val="006969AF"/>
    <w:rsid w:val="00697B00"/>
    <w:rsid w:val="006A055C"/>
    <w:rsid w:val="006A109B"/>
    <w:rsid w:val="006A134D"/>
    <w:rsid w:val="006A15D0"/>
    <w:rsid w:val="006A24E9"/>
    <w:rsid w:val="006A2B8A"/>
    <w:rsid w:val="006A2C6B"/>
    <w:rsid w:val="006A3B71"/>
    <w:rsid w:val="006A3CD9"/>
    <w:rsid w:val="006A3D7C"/>
    <w:rsid w:val="006A3E2B"/>
    <w:rsid w:val="006A3FB5"/>
    <w:rsid w:val="006A4DFD"/>
    <w:rsid w:val="006A5ECF"/>
    <w:rsid w:val="006A5F4D"/>
    <w:rsid w:val="006A6045"/>
    <w:rsid w:val="006A6482"/>
    <w:rsid w:val="006A6F65"/>
    <w:rsid w:val="006A7FA3"/>
    <w:rsid w:val="006B16EC"/>
    <w:rsid w:val="006B195D"/>
    <w:rsid w:val="006B207B"/>
    <w:rsid w:val="006B22CA"/>
    <w:rsid w:val="006B23F2"/>
    <w:rsid w:val="006B27DC"/>
    <w:rsid w:val="006B2C4B"/>
    <w:rsid w:val="006B2F6D"/>
    <w:rsid w:val="006B3589"/>
    <w:rsid w:val="006B3F23"/>
    <w:rsid w:val="006B41EA"/>
    <w:rsid w:val="006B4D50"/>
    <w:rsid w:val="006B54A3"/>
    <w:rsid w:val="006B5F7A"/>
    <w:rsid w:val="006B66AB"/>
    <w:rsid w:val="006B6A07"/>
    <w:rsid w:val="006B6A78"/>
    <w:rsid w:val="006B727F"/>
    <w:rsid w:val="006C127B"/>
    <w:rsid w:val="006C14DA"/>
    <w:rsid w:val="006C1564"/>
    <w:rsid w:val="006C161B"/>
    <w:rsid w:val="006C2465"/>
    <w:rsid w:val="006C2565"/>
    <w:rsid w:val="006C2B35"/>
    <w:rsid w:val="006C2CD9"/>
    <w:rsid w:val="006C2D39"/>
    <w:rsid w:val="006C30E8"/>
    <w:rsid w:val="006C342C"/>
    <w:rsid w:val="006C37C8"/>
    <w:rsid w:val="006C3CAA"/>
    <w:rsid w:val="006C3CD1"/>
    <w:rsid w:val="006C3F65"/>
    <w:rsid w:val="006C53B4"/>
    <w:rsid w:val="006C5619"/>
    <w:rsid w:val="006C5CC5"/>
    <w:rsid w:val="006C7335"/>
    <w:rsid w:val="006C7550"/>
    <w:rsid w:val="006C7883"/>
    <w:rsid w:val="006C7DF1"/>
    <w:rsid w:val="006C7EA9"/>
    <w:rsid w:val="006D0859"/>
    <w:rsid w:val="006D0DB7"/>
    <w:rsid w:val="006D16AC"/>
    <w:rsid w:val="006D1AF2"/>
    <w:rsid w:val="006D296C"/>
    <w:rsid w:val="006D2EB5"/>
    <w:rsid w:val="006D2F07"/>
    <w:rsid w:val="006D351E"/>
    <w:rsid w:val="006D3627"/>
    <w:rsid w:val="006D37C4"/>
    <w:rsid w:val="006D4581"/>
    <w:rsid w:val="006D4AD6"/>
    <w:rsid w:val="006D5ADD"/>
    <w:rsid w:val="006D5C0F"/>
    <w:rsid w:val="006D5ED0"/>
    <w:rsid w:val="006D699E"/>
    <w:rsid w:val="006D6D45"/>
    <w:rsid w:val="006D7323"/>
    <w:rsid w:val="006E0152"/>
    <w:rsid w:val="006E01AC"/>
    <w:rsid w:val="006E08EA"/>
    <w:rsid w:val="006E15C4"/>
    <w:rsid w:val="006E17FE"/>
    <w:rsid w:val="006E1872"/>
    <w:rsid w:val="006E2B6A"/>
    <w:rsid w:val="006E3B6C"/>
    <w:rsid w:val="006E41D9"/>
    <w:rsid w:val="006E4342"/>
    <w:rsid w:val="006E4AFC"/>
    <w:rsid w:val="006E4C3E"/>
    <w:rsid w:val="006E4FC5"/>
    <w:rsid w:val="006E5F99"/>
    <w:rsid w:val="006E63C9"/>
    <w:rsid w:val="006E6BD9"/>
    <w:rsid w:val="006E72A5"/>
    <w:rsid w:val="006E7643"/>
    <w:rsid w:val="006E77F7"/>
    <w:rsid w:val="006F058D"/>
    <w:rsid w:val="006F0888"/>
    <w:rsid w:val="006F0B16"/>
    <w:rsid w:val="006F0CF8"/>
    <w:rsid w:val="006F204B"/>
    <w:rsid w:val="006F271D"/>
    <w:rsid w:val="006F2D75"/>
    <w:rsid w:val="006F38E3"/>
    <w:rsid w:val="006F45CA"/>
    <w:rsid w:val="006F4853"/>
    <w:rsid w:val="006F57E3"/>
    <w:rsid w:val="006F586C"/>
    <w:rsid w:val="006F5DEB"/>
    <w:rsid w:val="006F6AE8"/>
    <w:rsid w:val="006F6E75"/>
    <w:rsid w:val="006F7492"/>
    <w:rsid w:val="006F7CE4"/>
    <w:rsid w:val="006F7DDA"/>
    <w:rsid w:val="00700501"/>
    <w:rsid w:val="0070110A"/>
    <w:rsid w:val="00701948"/>
    <w:rsid w:val="00701D62"/>
    <w:rsid w:val="0070279F"/>
    <w:rsid w:val="007029BB"/>
    <w:rsid w:val="0070347B"/>
    <w:rsid w:val="007040BC"/>
    <w:rsid w:val="00704742"/>
    <w:rsid w:val="00704DC7"/>
    <w:rsid w:val="007059E1"/>
    <w:rsid w:val="00705E63"/>
    <w:rsid w:val="00705FE3"/>
    <w:rsid w:val="007061BD"/>
    <w:rsid w:val="00706475"/>
    <w:rsid w:val="00707367"/>
    <w:rsid w:val="00707C90"/>
    <w:rsid w:val="007108AF"/>
    <w:rsid w:val="00710CDE"/>
    <w:rsid w:val="007119D3"/>
    <w:rsid w:val="00712164"/>
    <w:rsid w:val="00712481"/>
    <w:rsid w:val="00712C6A"/>
    <w:rsid w:val="00712E3B"/>
    <w:rsid w:val="00713BCC"/>
    <w:rsid w:val="00713C23"/>
    <w:rsid w:val="00713E84"/>
    <w:rsid w:val="007156FD"/>
    <w:rsid w:val="00715EA2"/>
    <w:rsid w:val="00716205"/>
    <w:rsid w:val="00716CD2"/>
    <w:rsid w:val="007174A6"/>
    <w:rsid w:val="00720307"/>
    <w:rsid w:val="0072042B"/>
    <w:rsid w:val="00720589"/>
    <w:rsid w:val="0072077C"/>
    <w:rsid w:val="00720A4C"/>
    <w:rsid w:val="00720BD7"/>
    <w:rsid w:val="00720C33"/>
    <w:rsid w:val="00721525"/>
    <w:rsid w:val="00721696"/>
    <w:rsid w:val="00721B0E"/>
    <w:rsid w:val="00721F62"/>
    <w:rsid w:val="00722609"/>
    <w:rsid w:val="00722696"/>
    <w:rsid w:val="00722FAD"/>
    <w:rsid w:val="007232A5"/>
    <w:rsid w:val="0072487B"/>
    <w:rsid w:val="007249B5"/>
    <w:rsid w:val="00724FFD"/>
    <w:rsid w:val="00725149"/>
    <w:rsid w:val="007251B2"/>
    <w:rsid w:val="00725851"/>
    <w:rsid w:val="00725B8F"/>
    <w:rsid w:val="00726566"/>
    <w:rsid w:val="00726706"/>
    <w:rsid w:val="00726FBD"/>
    <w:rsid w:val="00727921"/>
    <w:rsid w:val="00727A7D"/>
    <w:rsid w:val="00731749"/>
    <w:rsid w:val="00731A93"/>
    <w:rsid w:val="00731BDD"/>
    <w:rsid w:val="00732323"/>
    <w:rsid w:val="00732472"/>
    <w:rsid w:val="0073328E"/>
    <w:rsid w:val="00734141"/>
    <w:rsid w:val="00734BF8"/>
    <w:rsid w:val="00734E07"/>
    <w:rsid w:val="00735F35"/>
    <w:rsid w:val="00736A76"/>
    <w:rsid w:val="007370F6"/>
    <w:rsid w:val="00737E95"/>
    <w:rsid w:val="007409BC"/>
    <w:rsid w:val="00741387"/>
    <w:rsid w:val="00741A5C"/>
    <w:rsid w:val="00743585"/>
    <w:rsid w:val="00743A3B"/>
    <w:rsid w:val="00743B0D"/>
    <w:rsid w:val="00744480"/>
    <w:rsid w:val="0074495A"/>
    <w:rsid w:val="00744CF4"/>
    <w:rsid w:val="0074547C"/>
    <w:rsid w:val="00745842"/>
    <w:rsid w:val="00745A86"/>
    <w:rsid w:val="00745B59"/>
    <w:rsid w:val="00745E52"/>
    <w:rsid w:val="00745F40"/>
    <w:rsid w:val="007464FB"/>
    <w:rsid w:val="0074652A"/>
    <w:rsid w:val="00747225"/>
    <w:rsid w:val="0074750A"/>
    <w:rsid w:val="007475CF"/>
    <w:rsid w:val="00747734"/>
    <w:rsid w:val="007477FD"/>
    <w:rsid w:val="00747F34"/>
    <w:rsid w:val="00750553"/>
    <w:rsid w:val="00750B49"/>
    <w:rsid w:val="00750CC2"/>
    <w:rsid w:val="00750F05"/>
    <w:rsid w:val="0075119C"/>
    <w:rsid w:val="007517F8"/>
    <w:rsid w:val="0075218D"/>
    <w:rsid w:val="007526D6"/>
    <w:rsid w:val="007526EC"/>
    <w:rsid w:val="00753181"/>
    <w:rsid w:val="00753DAA"/>
    <w:rsid w:val="00754209"/>
    <w:rsid w:val="007544EE"/>
    <w:rsid w:val="00754C45"/>
    <w:rsid w:val="00754E74"/>
    <w:rsid w:val="0075517B"/>
    <w:rsid w:val="00755638"/>
    <w:rsid w:val="00755CB3"/>
    <w:rsid w:val="0075617F"/>
    <w:rsid w:val="0075639F"/>
    <w:rsid w:val="00756782"/>
    <w:rsid w:val="00757AB0"/>
    <w:rsid w:val="00760034"/>
    <w:rsid w:val="007604CE"/>
    <w:rsid w:val="007608EA"/>
    <w:rsid w:val="007609FE"/>
    <w:rsid w:val="00760A4E"/>
    <w:rsid w:val="00760AC6"/>
    <w:rsid w:val="00760E67"/>
    <w:rsid w:val="00761197"/>
    <w:rsid w:val="00761347"/>
    <w:rsid w:val="00761B02"/>
    <w:rsid w:val="00761C64"/>
    <w:rsid w:val="007623CF"/>
    <w:rsid w:val="00762846"/>
    <w:rsid w:val="00763E9F"/>
    <w:rsid w:val="00764659"/>
    <w:rsid w:val="00764A5E"/>
    <w:rsid w:val="00764D72"/>
    <w:rsid w:val="007657FE"/>
    <w:rsid w:val="00766F03"/>
    <w:rsid w:val="00767E18"/>
    <w:rsid w:val="007704BD"/>
    <w:rsid w:val="007705B1"/>
    <w:rsid w:val="007706F4"/>
    <w:rsid w:val="0077092A"/>
    <w:rsid w:val="00771278"/>
    <w:rsid w:val="00771358"/>
    <w:rsid w:val="007714CD"/>
    <w:rsid w:val="00771ADC"/>
    <w:rsid w:val="007723CF"/>
    <w:rsid w:val="00773323"/>
    <w:rsid w:val="007734A2"/>
    <w:rsid w:val="007737BB"/>
    <w:rsid w:val="00774012"/>
    <w:rsid w:val="007749CF"/>
    <w:rsid w:val="00774C08"/>
    <w:rsid w:val="00775110"/>
    <w:rsid w:val="00776921"/>
    <w:rsid w:val="00777420"/>
    <w:rsid w:val="007778EC"/>
    <w:rsid w:val="0077798A"/>
    <w:rsid w:val="00777B42"/>
    <w:rsid w:val="0078000F"/>
    <w:rsid w:val="00780010"/>
    <w:rsid w:val="00780042"/>
    <w:rsid w:val="0078045C"/>
    <w:rsid w:val="007806D0"/>
    <w:rsid w:val="00780750"/>
    <w:rsid w:val="00780DD8"/>
    <w:rsid w:val="00780EC6"/>
    <w:rsid w:val="00781347"/>
    <w:rsid w:val="00781989"/>
    <w:rsid w:val="00781F1C"/>
    <w:rsid w:val="00782829"/>
    <w:rsid w:val="007828B5"/>
    <w:rsid w:val="0078375C"/>
    <w:rsid w:val="00783B99"/>
    <w:rsid w:val="00783BC3"/>
    <w:rsid w:val="00783E17"/>
    <w:rsid w:val="0078420E"/>
    <w:rsid w:val="00785062"/>
    <w:rsid w:val="00785067"/>
    <w:rsid w:val="0078509C"/>
    <w:rsid w:val="00785771"/>
    <w:rsid w:val="00785A09"/>
    <w:rsid w:val="00785EBA"/>
    <w:rsid w:val="00785F5E"/>
    <w:rsid w:val="00786346"/>
    <w:rsid w:val="00786B9F"/>
    <w:rsid w:val="00786F36"/>
    <w:rsid w:val="0078748F"/>
    <w:rsid w:val="007875C5"/>
    <w:rsid w:val="00787768"/>
    <w:rsid w:val="00790313"/>
    <w:rsid w:val="00790469"/>
    <w:rsid w:val="00790F04"/>
    <w:rsid w:val="0079259E"/>
    <w:rsid w:val="0079364E"/>
    <w:rsid w:val="007936D3"/>
    <w:rsid w:val="007939AF"/>
    <w:rsid w:val="007944D2"/>
    <w:rsid w:val="00794CF2"/>
    <w:rsid w:val="00794EB8"/>
    <w:rsid w:val="007951C7"/>
    <w:rsid w:val="00795ACF"/>
    <w:rsid w:val="0079628E"/>
    <w:rsid w:val="00796810"/>
    <w:rsid w:val="007969C9"/>
    <w:rsid w:val="00797533"/>
    <w:rsid w:val="00797BEB"/>
    <w:rsid w:val="007A06A5"/>
    <w:rsid w:val="007A133A"/>
    <w:rsid w:val="007A246C"/>
    <w:rsid w:val="007A27EA"/>
    <w:rsid w:val="007A3197"/>
    <w:rsid w:val="007A38F5"/>
    <w:rsid w:val="007A4467"/>
    <w:rsid w:val="007A4DC0"/>
    <w:rsid w:val="007A4E0A"/>
    <w:rsid w:val="007A5585"/>
    <w:rsid w:val="007A5716"/>
    <w:rsid w:val="007A62BE"/>
    <w:rsid w:val="007A6722"/>
    <w:rsid w:val="007A719E"/>
    <w:rsid w:val="007A791E"/>
    <w:rsid w:val="007A7991"/>
    <w:rsid w:val="007A7EA6"/>
    <w:rsid w:val="007B00B2"/>
    <w:rsid w:val="007B0572"/>
    <w:rsid w:val="007B082C"/>
    <w:rsid w:val="007B0B25"/>
    <w:rsid w:val="007B0CFF"/>
    <w:rsid w:val="007B0D58"/>
    <w:rsid w:val="007B0E48"/>
    <w:rsid w:val="007B1139"/>
    <w:rsid w:val="007B11EC"/>
    <w:rsid w:val="007B176E"/>
    <w:rsid w:val="007B1791"/>
    <w:rsid w:val="007B2537"/>
    <w:rsid w:val="007B26C6"/>
    <w:rsid w:val="007B320B"/>
    <w:rsid w:val="007B335F"/>
    <w:rsid w:val="007B3715"/>
    <w:rsid w:val="007B3960"/>
    <w:rsid w:val="007B434F"/>
    <w:rsid w:val="007B46E6"/>
    <w:rsid w:val="007B4DA7"/>
    <w:rsid w:val="007B5148"/>
    <w:rsid w:val="007B51A2"/>
    <w:rsid w:val="007B57E7"/>
    <w:rsid w:val="007B5879"/>
    <w:rsid w:val="007B592F"/>
    <w:rsid w:val="007B5DBE"/>
    <w:rsid w:val="007B5EBC"/>
    <w:rsid w:val="007B64C6"/>
    <w:rsid w:val="007B6B6B"/>
    <w:rsid w:val="007B77E3"/>
    <w:rsid w:val="007B7A19"/>
    <w:rsid w:val="007C0360"/>
    <w:rsid w:val="007C06FF"/>
    <w:rsid w:val="007C0ABF"/>
    <w:rsid w:val="007C0F50"/>
    <w:rsid w:val="007C21A2"/>
    <w:rsid w:val="007C26AD"/>
    <w:rsid w:val="007C2BF2"/>
    <w:rsid w:val="007C361D"/>
    <w:rsid w:val="007C442C"/>
    <w:rsid w:val="007C4887"/>
    <w:rsid w:val="007C4C63"/>
    <w:rsid w:val="007C5B52"/>
    <w:rsid w:val="007C64CC"/>
    <w:rsid w:val="007C6650"/>
    <w:rsid w:val="007C66DE"/>
    <w:rsid w:val="007C6C67"/>
    <w:rsid w:val="007C6D7D"/>
    <w:rsid w:val="007C6EAB"/>
    <w:rsid w:val="007C7044"/>
    <w:rsid w:val="007C7360"/>
    <w:rsid w:val="007C748D"/>
    <w:rsid w:val="007C7A81"/>
    <w:rsid w:val="007C7EBB"/>
    <w:rsid w:val="007D03A3"/>
    <w:rsid w:val="007D03EF"/>
    <w:rsid w:val="007D0545"/>
    <w:rsid w:val="007D0EB5"/>
    <w:rsid w:val="007D25AB"/>
    <w:rsid w:val="007D340A"/>
    <w:rsid w:val="007D3509"/>
    <w:rsid w:val="007D3763"/>
    <w:rsid w:val="007D3B54"/>
    <w:rsid w:val="007D3CFE"/>
    <w:rsid w:val="007D436C"/>
    <w:rsid w:val="007D4BD9"/>
    <w:rsid w:val="007D4EFB"/>
    <w:rsid w:val="007D5AD7"/>
    <w:rsid w:val="007D5B84"/>
    <w:rsid w:val="007D6394"/>
    <w:rsid w:val="007D697E"/>
    <w:rsid w:val="007D6AD8"/>
    <w:rsid w:val="007D6C59"/>
    <w:rsid w:val="007E0158"/>
    <w:rsid w:val="007E0BC0"/>
    <w:rsid w:val="007E103E"/>
    <w:rsid w:val="007E1082"/>
    <w:rsid w:val="007E10E1"/>
    <w:rsid w:val="007E1582"/>
    <w:rsid w:val="007E1798"/>
    <w:rsid w:val="007E195F"/>
    <w:rsid w:val="007E2113"/>
    <w:rsid w:val="007E29AA"/>
    <w:rsid w:val="007E2A73"/>
    <w:rsid w:val="007E2AF7"/>
    <w:rsid w:val="007E2F83"/>
    <w:rsid w:val="007E3047"/>
    <w:rsid w:val="007E42E9"/>
    <w:rsid w:val="007E48B4"/>
    <w:rsid w:val="007E48CE"/>
    <w:rsid w:val="007E4A23"/>
    <w:rsid w:val="007E50F1"/>
    <w:rsid w:val="007E54A9"/>
    <w:rsid w:val="007E555F"/>
    <w:rsid w:val="007E600D"/>
    <w:rsid w:val="007E6714"/>
    <w:rsid w:val="007E6C9C"/>
    <w:rsid w:val="007E7D0F"/>
    <w:rsid w:val="007F065C"/>
    <w:rsid w:val="007F074E"/>
    <w:rsid w:val="007F0F92"/>
    <w:rsid w:val="007F16B4"/>
    <w:rsid w:val="007F1AC4"/>
    <w:rsid w:val="007F1F8D"/>
    <w:rsid w:val="007F236F"/>
    <w:rsid w:val="007F320C"/>
    <w:rsid w:val="007F372D"/>
    <w:rsid w:val="007F3814"/>
    <w:rsid w:val="007F3D04"/>
    <w:rsid w:val="007F3D7E"/>
    <w:rsid w:val="007F3EFB"/>
    <w:rsid w:val="007F4611"/>
    <w:rsid w:val="007F4AD5"/>
    <w:rsid w:val="007F4AE6"/>
    <w:rsid w:val="007F4F30"/>
    <w:rsid w:val="007F5037"/>
    <w:rsid w:val="007F50B0"/>
    <w:rsid w:val="007F5479"/>
    <w:rsid w:val="007F5901"/>
    <w:rsid w:val="007F5C03"/>
    <w:rsid w:val="007F64D9"/>
    <w:rsid w:val="007F6622"/>
    <w:rsid w:val="007F780D"/>
    <w:rsid w:val="00800271"/>
    <w:rsid w:val="00800527"/>
    <w:rsid w:val="008007E5"/>
    <w:rsid w:val="00800F8A"/>
    <w:rsid w:val="0080126C"/>
    <w:rsid w:val="008019EB"/>
    <w:rsid w:val="00801EE4"/>
    <w:rsid w:val="00801FE6"/>
    <w:rsid w:val="00803556"/>
    <w:rsid w:val="008047F0"/>
    <w:rsid w:val="00804CE8"/>
    <w:rsid w:val="00804EF9"/>
    <w:rsid w:val="00804F49"/>
    <w:rsid w:val="0080500A"/>
    <w:rsid w:val="00805FEE"/>
    <w:rsid w:val="008062F6"/>
    <w:rsid w:val="008066A4"/>
    <w:rsid w:val="00806EE8"/>
    <w:rsid w:val="00807354"/>
    <w:rsid w:val="008073C1"/>
    <w:rsid w:val="00807AA0"/>
    <w:rsid w:val="00807AC1"/>
    <w:rsid w:val="00810480"/>
    <w:rsid w:val="008106DF"/>
    <w:rsid w:val="008107D1"/>
    <w:rsid w:val="00811553"/>
    <w:rsid w:val="0081165B"/>
    <w:rsid w:val="00811706"/>
    <w:rsid w:val="008122E8"/>
    <w:rsid w:val="00812AE5"/>
    <w:rsid w:val="00812F95"/>
    <w:rsid w:val="00813F35"/>
    <w:rsid w:val="008146D4"/>
    <w:rsid w:val="00814BF0"/>
    <w:rsid w:val="00814F62"/>
    <w:rsid w:val="008152E7"/>
    <w:rsid w:val="00815493"/>
    <w:rsid w:val="008156F0"/>
    <w:rsid w:val="00815BFE"/>
    <w:rsid w:val="0081607D"/>
    <w:rsid w:val="008161A1"/>
    <w:rsid w:val="00816953"/>
    <w:rsid w:val="00816C5C"/>
    <w:rsid w:val="0081714A"/>
    <w:rsid w:val="008174F6"/>
    <w:rsid w:val="008175F4"/>
    <w:rsid w:val="008176F1"/>
    <w:rsid w:val="008178B4"/>
    <w:rsid w:val="00817E9F"/>
    <w:rsid w:val="00820152"/>
    <w:rsid w:val="00820223"/>
    <w:rsid w:val="00820402"/>
    <w:rsid w:val="008205F4"/>
    <w:rsid w:val="008207BA"/>
    <w:rsid w:val="00820872"/>
    <w:rsid w:val="00820D06"/>
    <w:rsid w:val="0082117D"/>
    <w:rsid w:val="00821B67"/>
    <w:rsid w:val="00823638"/>
    <w:rsid w:val="00823906"/>
    <w:rsid w:val="00824379"/>
    <w:rsid w:val="00824B75"/>
    <w:rsid w:val="00824E70"/>
    <w:rsid w:val="008253B3"/>
    <w:rsid w:val="00825689"/>
    <w:rsid w:val="00825845"/>
    <w:rsid w:val="00825E97"/>
    <w:rsid w:val="00826604"/>
    <w:rsid w:val="008267F9"/>
    <w:rsid w:val="008268B4"/>
    <w:rsid w:val="008269CF"/>
    <w:rsid w:val="008279C5"/>
    <w:rsid w:val="00827AAA"/>
    <w:rsid w:val="00827C71"/>
    <w:rsid w:val="0083006D"/>
    <w:rsid w:val="008302C6"/>
    <w:rsid w:val="00831BF6"/>
    <w:rsid w:val="00832125"/>
    <w:rsid w:val="008326DC"/>
    <w:rsid w:val="00832B2D"/>
    <w:rsid w:val="00833E0B"/>
    <w:rsid w:val="00834356"/>
    <w:rsid w:val="00835528"/>
    <w:rsid w:val="008357D7"/>
    <w:rsid w:val="00835874"/>
    <w:rsid w:val="00835FC3"/>
    <w:rsid w:val="0083620A"/>
    <w:rsid w:val="00836350"/>
    <w:rsid w:val="0083791F"/>
    <w:rsid w:val="00837944"/>
    <w:rsid w:val="00840256"/>
    <w:rsid w:val="008402AA"/>
    <w:rsid w:val="00840574"/>
    <w:rsid w:val="008408C8"/>
    <w:rsid w:val="00840A88"/>
    <w:rsid w:val="00840B90"/>
    <w:rsid w:val="008411FC"/>
    <w:rsid w:val="00841892"/>
    <w:rsid w:val="00841B53"/>
    <w:rsid w:val="00842157"/>
    <w:rsid w:val="008425F6"/>
    <w:rsid w:val="00842F85"/>
    <w:rsid w:val="00843801"/>
    <w:rsid w:val="008441FB"/>
    <w:rsid w:val="008449F5"/>
    <w:rsid w:val="008453B9"/>
    <w:rsid w:val="0084565F"/>
    <w:rsid w:val="00846554"/>
    <w:rsid w:val="00846BE1"/>
    <w:rsid w:val="008505D0"/>
    <w:rsid w:val="00851228"/>
    <w:rsid w:val="00851D60"/>
    <w:rsid w:val="00852016"/>
    <w:rsid w:val="008524A8"/>
    <w:rsid w:val="0085263F"/>
    <w:rsid w:val="00852C72"/>
    <w:rsid w:val="00852E3C"/>
    <w:rsid w:val="00852FFE"/>
    <w:rsid w:val="00853153"/>
    <w:rsid w:val="0085363F"/>
    <w:rsid w:val="00853A08"/>
    <w:rsid w:val="00853C96"/>
    <w:rsid w:val="00853E56"/>
    <w:rsid w:val="0085432B"/>
    <w:rsid w:val="0085474E"/>
    <w:rsid w:val="00854A7E"/>
    <w:rsid w:val="0085542D"/>
    <w:rsid w:val="008554DF"/>
    <w:rsid w:val="0085593C"/>
    <w:rsid w:val="00855CCE"/>
    <w:rsid w:val="00855EB6"/>
    <w:rsid w:val="008561AB"/>
    <w:rsid w:val="00856664"/>
    <w:rsid w:val="008569B3"/>
    <w:rsid w:val="00856C40"/>
    <w:rsid w:val="00857015"/>
    <w:rsid w:val="00857089"/>
    <w:rsid w:val="00857596"/>
    <w:rsid w:val="0085774C"/>
    <w:rsid w:val="00857802"/>
    <w:rsid w:val="00857AAD"/>
    <w:rsid w:val="008609F8"/>
    <w:rsid w:val="00860AAF"/>
    <w:rsid w:val="00860BF2"/>
    <w:rsid w:val="00861BD4"/>
    <w:rsid w:val="00861F31"/>
    <w:rsid w:val="00861F4D"/>
    <w:rsid w:val="00861F75"/>
    <w:rsid w:val="00862558"/>
    <w:rsid w:val="00862B92"/>
    <w:rsid w:val="0086337B"/>
    <w:rsid w:val="00863486"/>
    <w:rsid w:val="008635BE"/>
    <w:rsid w:val="0086394F"/>
    <w:rsid w:val="00863DF9"/>
    <w:rsid w:val="008641BA"/>
    <w:rsid w:val="00864B9E"/>
    <w:rsid w:val="00864F28"/>
    <w:rsid w:val="00865190"/>
    <w:rsid w:val="0086530E"/>
    <w:rsid w:val="0086567B"/>
    <w:rsid w:val="00866BD7"/>
    <w:rsid w:val="00866F48"/>
    <w:rsid w:val="00867067"/>
    <w:rsid w:val="008675A7"/>
    <w:rsid w:val="008702ED"/>
    <w:rsid w:val="0087050C"/>
    <w:rsid w:val="00870B78"/>
    <w:rsid w:val="008712B2"/>
    <w:rsid w:val="00871513"/>
    <w:rsid w:val="008719FC"/>
    <w:rsid w:val="00872476"/>
    <w:rsid w:val="00872FC8"/>
    <w:rsid w:val="008732D2"/>
    <w:rsid w:val="0087368F"/>
    <w:rsid w:val="00873BA3"/>
    <w:rsid w:val="0087407E"/>
    <w:rsid w:val="008750E5"/>
    <w:rsid w:val="008766F9"/>
    <w:rsid w:val="0087670F"/>
    <w:rsid w:val="00876AFF"/>
    <w:rsid w:val="008778E7"/>
    <w:rsid w:val="00880228"/>
    <w:rsid w:val="008802E7"/>
    <w:rsid w:val="00880360"/>
    <w:rsid w:val="008807E7"/>
    <w:rsid w:val="0088094D"/>
    <w:rsid w:val="008813AA"/>
    <w:rsid w:val="008815CE"/>
    <w:rsid w:val="008817B4"/>
    <w:rsid w:val="00881D0E"/>
    <w:rsid w:val="0088256D"/>
    <w:rsid w:val="0088316A"/>
    <w:rsid w:val="0088348D"/>
    <w:rsid w:val="00883A2B"/>
    <w:rsid w:val="008849B4"/>
    <w:rsid w:val="00884E75"/>
    <w:rsid w:val="00885644"/>
    <w:rsid w:val="00886B80"/>
    <w:rsid w:val="00887601"/>
    <w:rsid w:val="00887C2D"/>
    <w:rsid w:val="00890349"/>
    <w:rsid w:val="008903A2"/>
    <w:rsid w:val="00890996"/>
    <w:rsid w:val="00890B38"/>
    <w:rsid w:val="00890BD3"/>
    <w:rsid w:val="00890DB9"/>
    <w:rsid w:val="00890F79"/>
    <w:rsid w:val="008910C2"/>
    <w:rsid w:val="00891A30"/>
    <w:rsid w:val="00891A76"/>
    <w:rsid w:val="00891DA7"/>
    <w:rsid w:val="0089295C"/>
    <w:rsid w:val="008929D7"/>
    <w:rsid w:val="00892AA1"/>
    <w:rsid w:val="00892ADB"/>
    <w:rsid w:val="00892BBD"/>
    <w:rsid w:val="0089480B"/>
    <w:rsid w:val="008950DC"/>
    <w:rsid w:val="0089531C"/>
    <w:rsid w:val="00895770"/>
    <w:rsid w:val="0089588D"/>
    <w:rsid w:val="00896044"/>
    <w:rsid w:val="0089636F"/>
    <w:rsid w:val="00896D6B"/>
    <w:rsid w:val="00897337"/>
    <w:rsid w:val="008977EC"/>
    <w:rsid w:val="00897916"/>
    <w:rsid w:val="00897945"/>
    <w:rsid w:val="00897ED6"/>
    <w:rsid w:val="008A03B1"/>
    <w:rsid w:val="008A07B2"/>
    <w:rsid w:val="008A0E17"/>
    <w:rsid w:val="008A167C"/>
    <w:rsid w:val="008A26B1"/>
    <w:rsid w:val="008A2EB2"/>
    <w:rsid w:val="008A2FA2"/>
    <w:rsid w:val="008A347F"/>
    <w:rsid w:val="008A3776"/>
    <w:rsid w:val="008A4255"/>
    <w:rsid w:val="008A46C4"/>
    <w:rsid w:val="008A4ACA"/>
    <w:rsid w:val="008A4C3B"/>
    <w:rsid w:val="008A50A7"/>
    <w:rsid w:val="008A56A2"/>
    <w:rsid w:val="008A574C"/>
    <w:rsid w:val="008A5824"/>
    <w:rsid w:val="008A5B5B"/>
    <w:rsid w:val="008A62EA"/>
    <w:rsid w:val="008A63D6"/>
    <w:rsid w:val="008A63FB"/>
    <w:rsid w:val="008A6576"/>
    <w:rsid w:val="008A67A1"/>
    <w:rsid w:val="008A6996"/>
    <w:rsid w:val="008B0000"/>
    <w:rsid w:val="008B0A56"/>
    <w:rsid w:val="008B0E73"/>
    <w:rsid w:val="008B0F0B"/>
    <w:rsid w:val="008B0F68"/>
    <w:rsid w:val="008B0FAE"/>
    <w:rsid w:val="008B1264"/>
    <w:rsid w:val="008B1374"/>
    <w:rsid w:val="008B2272"/>
    <w:rsid w:val="008B26AE"/>
    <w:rsid w:val="008B2E3A"/>
    <w:rsid w:val="008B2F20"/>
    <w:rsid w:val="008B3156"/>
    <w:rsid w:val="008B327A"/>
    <w:rsid w:val="008B43E7"/>
    <w:rsid w:val="008B487F"/>
    <w:rsid w:val="008B5452"/>
    <w:rsid w:val="008B554D"/>
    <w:rsid w:val="008B55AC"/>
    <w:rsid w:val="008B5C95"/>
    <w:rsid w:val="008B693A"/>
    <w:rsid w:val="008B69CD"/>
    <w:rsid w:val="008B6C99"/>
    <w:rsid w:val="008B6EDB"/>
    <w:rsid w:val="008B6F2B"/>
    <w:rsid w:val="008B753F"/>
    <w:rsid w:val="008B785E"/>
    <w:rsid w:val="008B7DE0"/>
    <w:rsid w:val="008B7FC8"/>
    <w:rsid w:val="008C035B"/>
    <w:rsid w:val="008C0C39"/>
    <w:rsid w:val="008C168E"/>
    <w:rsid w:val="008C1693"/>
    <w:rsid w:val="008C245B"/>
    <w:rsid w:val="008C2BF8"/>
    <w:rsid w:val="008C2CB6"/>
    <w:rsid w:val="008C3790"/>
    <w:rsid w:val="008C5D9F"/>
    <w:rsid w:val="008C5E95"/>
    <w:rsid w:val="008C5F4A"/>
    <w:rsid w:val="008C6B24"/>
    <w:rsid w:val="008C76A3"/>
    <w:rsid w:val="008C78EB"/>
    <w:rsid w:val="008C7D2F"/>
    <w:rsid w:val="008D02CA"/>
    <w:rsid w:val="008D0B6A"/>
    <w:rsid w:val="008D0D9B"/>
    <w:rsid w:val="008D0EA3"/>
    <w:rsid w:val="008D0EFB"/>
    <w:rsid w:val="008D1111"/>
    <w:rsid w:val="008D17C9"/>
    <w:rsid w:val="008D1CD3"/>
    <w:rsid w:val="008D2360"/>
    <w:rsid w:val="008D2BBE"/>
    <w:rsid w:val="008D30A5"/>
    <w:rsid w:val="008D3247"/>
    <w:rsid w:val="008D34FF"/>
    <w:rsid w:val="008D3EA0"/>
    <w:rsid w:val="008D44C1"/>
    <w:rsid w:val="008D458E"/>
    <w:rsid w:val="008D4C32"/>
    <w:rsid w:val="008D4F83"/>
    <w:rsid w:val="008D5110"/>
    <w:rsid w:val="008D5738"/>
    <w:rsid w:val="008D5BBC"/>
    <w:rsid w:val="008D66C8"/>
    <w:rsid w:val="008D6808"/>
    <w:rsid w:val="008D6E34"/>
    <w:rsid w:val="008D71DE"/>
    <w:rsid w:val="008D7E7A"/>
    <w:rsid w:val="008D7EA1"/>
    <w:rsid w:val="008E0C3E"/>
    <w:rsid w:val="008E0FC1"/>
    <w:rsid w:val="008E19EC"/>
    <w:rsid w:val="008E22EF"/>
    <w:rsid w:val="008E2590"/>
    <w:rsid w:val="008E2D7C"/>
    <w:rsid w:val="008E334D"/>
    <w:rsid w:val="008E3791"/>
    <w:rsid w:val="008E3A28"/>
    <w:rsid w:val="008E3CCF"/>
    <w:rsid w:val="008E452D"/>
    <w:rsid w:val="008E49CB"/>
    <w:rsid w:val="008E4AB4"/>
    <w:rsid w:val="008E5150"/>
    <w:rsid w:val="008E5636"/>
    <w:rsid w:val="008E5CFC"/>
    <w:rsid w:val="008E6553"/>
    <w:rsid w:val="008E69B0"/>
    <w:rsid w:val="008E6AD4"/>
    <w:rsid w:val="008E6BE1"/>
    <w:rsid w:val="008E7159"/>
    <w:rsid w:val="008E71FE"/>
    <w:rsid w:val="008E7BD6"/>
    <w:rsid w:val="008E7DE0"/>
    <w:rsid w:val="008F05ED"/>
    <w:rsid w:val="008F0CE4"/>
    <w:rsid w:val="008F0FFA"/>
    <w:rsid w:val="008F113B"/>
    <w:rsid w:val="008F1F5D"/>
    <w:rsid w:val="008F3784"/>
    <w:rsid w:val="008F443A"/>
    <w:rsid w:val="008F44AA"/>
    <w:rsid w:val="008F48E7"/>
    <w:rsid w:val="008F54CD"/>
    <w:rsid w:val="008F5E9F"/>
    <w:rsid w:val="008F6270"/>
    <w:rsid w:val="008F654F"/>
    <w:rsid w:val="008F7E85"/>
    <w:rsid w:val="00900CDE"/>
    <w:rsid w:val="00900E15"/>
    <w:rsid w:val="00901635"/>
    <w:rsid w:val="00901B68"/>
    <w:rsid w:val="009021C5"/>
    <w:rsid w:val="009023D2"/>
    <w:rsid w:val="00904074"/>
    <w:rsid w:val="00904417"/>
    <w:rsid w:val="00904D6D"/>
    <w:rsid w:val="0090505D"/>
    <w:rsid w:val="00905339"/>
    <w:rsid w:val="00905D77"/>
    <w:rsid w:val="00906959"/>
    <w:rsid w:val="00906FBF"/>
    <w:rsid w:val="009072EB"/>
    <w:rsid w:val="009077E6"/>
    <w:rsid w:val="00907A02"/>
    <w:rsid w:val="009104C9"/>
    <w:rsid w:val="0091092D"/>
    <w:rsid w:val="00910BBE"/>
    <w:rsid w:val="00911C85"/>
    <w:rsid w:val="0091356B"/>
    <w:rsid w:val="00913D12"/>
    <w:rsid w:val="00914079"/>
    <w:rsid w:val="0091482A"/>
    <w:rsid w:val="00914A74"/>
    <w:rsid w:val="00915D65"/>
    <w:rsid w:val="009164FA"/>
    <w:rsid w:val="009165F3"/>
    <w:rsid w:val="00916F0C"/>
    <w:rsid w:val="009171C4"/>
    <w:rsid w:val="009174E3"/>
    <w:rsid w:val="00917A22"/>
    <w:rsid w:val="00921417"/>
    <w:rsid w:val="0092143B"/>
    <w:rsid w:val="0092143F"/>
    <w:rsid w:val="00921469"/>
    <w:rsid w:val="009218F7"/>
    <w:rsid w:val="00921ABD"/>
    <w:rsid w:val="0092369B"/>
    <w:rsid w:val="009236F6"/>
    <w:rsid w:val="0092468C"/>
    <w:rsid w:val="00925C0D"/>
    <w:rsid w:val="009261C4"/>
    <w:rsid w:val="009264C4"/>
    <w:rsid w:val="00931297"/>
    <w:rsid w:val="0093238C"/>
    <w:rsid w:val="009334F7"/>
    <w:rsid w:val="0093368D"/>
    <w:rsid w:val="00933804"/>
    <w:rsid w:val="009338A5"/>
    <w:rsid w:val="00933B90"/>
    <w:rsid w:val="00934159"/>
    <w:rsid w:val="009342F2"/>
    <w:rsid w:val="00934B9E"/>
    <w:rsid w:val="00934CBF"/>
    <w:rsid w:val="00935D1B"/>
    <w:rsid w:val="00935EB7"/>
    <w:rsid w:val="0093646E"/>
    <w:rsid w:val="00937004"/>
    <w:rsid w:val="00937903"/>
    <w:rsid w:val="00937F69"/>
    <w:rsid w:val="009401CE"/>
    <w:rsid w:val="00940873"/>
    <w:rsid w:val="009409BC"/>
    <w:rsid w:val="00940DDC"/>
    <w:rsid w:val="00941428"/>
    <w:rsid w:val="00941B18"/>
    <w:rsid w:val="00941FA6"/>
    <w:rsid w:val="00942085"/>
    <w:rsid w:val="00942B88"/>
    <w:rsid w:val="00942BF3"/>
    <w:rsid w:val="00943284"/>
    <w:rsid w:val="009433C7"/>
    <w:rsid w:val="009437FE"/>
    <w:rsid w:val="009442C7"/>
    <w:rsid w:val="009446CD"/>
    <w:rsid w:val="0094470F"/>
    <w:rsid w:val="0094496C"/>
    <w:rsid w:val="0094507E"/>
    <w:rsid w:val="0094532D"/>
    <w:rsid w:val="00945714"/>
    <w:rsid w:val="00946214"/>
    <w:rsid w:val="009468AC"/>
    <w:rsid w:val="009468C3"/>
    <w:rsid w:val="00946CB3"/>
    <w:rsid w:val="00947507"/>
    <w:rsid w:val="0094762D"/>
    <w:rsid w:val="00947D38"/>
    <w:rsid w:val="00947E14"/>
    <w:rsid w:val="00950367"/>
    <w:rsid w:val="0095126E"/>
    <w:rsid w:val="00952253"/>
    <w:rsid w:val="00952CC1"/>
    <w:rsid w:val="00953527"/>
    <w:rsid w:val="00953AB7"/>
    <w:rsid w:val="0095447F"/>
    <w:rsid w:val="00954836"/>
    <w:rsid w:val="00954BD2"/>
    <w:rsid w:val="00955779"/>
    <w:rsid w:val="009557A4"/>
    <w:rsid w:val="0095595B"/>
    <w:rsid w:val="00955F0A"/>
    <w:rsid w:val="00956142"/>
    <w:rsid w:val="00956B38"/>
    <w:rsid w:val="00957487"/>
    <w:rsid w:val="0095748E"/>
    <w:rsid w:val="009574EE"/>
    <w:rsid w:val="0095763E"/>
    <w:rsid w:val="0096026B"/>
    <w:rsid w:val="00961515"/>
    <w:rsid w:val="009616CB"/>
    <w:rsid w:val="0096243D"/>
    <w:rsid w:val="00962562"/>
    <w:rsid w:val="00962663"/>
    <w:rsid w:val="00963EB5"/>
    <w:rsid w:val="0096438D"/>
    <w:rsid w:val="00964393"/>
    <w:rsid w:val="009651C4"/>
    <w:rsid w:val="00965730"/>
    <w:rsid w:val="00965D5E"/>
    <w:rsid w:val="009663E6"/>
    <w:rsid w:val="009665EA"/>
    <w:rsid w:val="009671AF"/>
    <w:rsid w:val="009673C1"/>
    <w:rsid w:val="00967BE4"/>
    <w:rsid w:val="00970A25"/>
    <w:rsid w:val="0097132B"/>
    <w:rsid w:val="00971409"/>
    <w:rsid w:val="00971F01"/>
    <w:rsid w:val="009720F6"/>
    <w:rsid w:val="00972450"/>
    <w:rsid w:val="00972D84"/>
    <w:rsid w:val="00972F3E"/>
    <w:rsid w:val="00973698"/>
    <w:rsid w:val="0097370A"/>
    <w:rsid w:val="00973B7F"/>
    <w:rsid w:val="00974B5B"/>
    <w:rsid w:val="0097566A"/>
    <w:rsid w:val="00976073"/>
    <w:rsid w:val="00976628"/>
    <w:rsid w:val="009772A7"/>
    <w:rsid w:val="00977887"/>
    <w:rsid w:val="00977896"/>
    <w:rsid w:val="00977F97"/>
    <w:rsid w:val="00980884"/>
    <w:rsid w:val="00980A16"/>
    <w:rsid w:val="00980D4A"/>
    <w:rsid w:val="00980F08"/>
    <w:rsid w:val="00980FF7"/>
    <w:rsid w:val="0098269A"/>
    <w:rsid w:val="009827A0"/>
    <w:rsid w:val="00983072"/>
    <w:rsid w:val="00984A1B"/>
    <w:rsid w:val="00984CFD"/>
    <w:rsid w:val="0098558C"/>
    <w:rsid w:val="00985774"/>
    <w:rsid w:val="00985BF3"/>
    <w:rsid w:val="00986198"/>
    <w:rsid w:val="0098631C"/>
    <w:rsid w:val="00986451"/>
    <w:rsid w:val="009873DC"/>
    <w:rsid w:val="009878E7"/>
    <w:rsid w:val="00990AAB"/>
    <w:rsid w:val="00990AE7"/>
    <w:rsid w:val="00990E0A"/>
    <w:rsid w:val="00991755"/>
    <w:rsid w:val="009923FE"/>
    <w:rsid w:val="00992836"/>
    <w:rsid w:val="0099287B"/>
    <w:rsid w:val="00992904"/>
    <w:rsid w:val="00992C95"/>
    <w:rsid w:val="00993110"/>
    <w:rsid w:val="00993704"/>
    <w:rsid w:val="009940C6"/>
    <w:rsid w:val="00994893"/>
    <w:rsid w:val="00994EFC"/>
    <w:rsid w:val="00995100"/>
    <w:rsid w:val="0099548F"/>
    <w:rsid w:val="0099553E"/>
    <w:rsid w:val="00995B62"/>
    <w:rsid w:val="00996C08"/>
    <w:rsid w:val="00996D04"/>
    <w:rsid w:val="00997F22"/>
    <w:rsid w:val="009A1087"/>
    <w:rsid w:val="009A116F"/>
    <w:rsid w:val="009A1C79"/>
    <w:rsid w:val="009A2E00"/>
    <w:rsid w:val="009A30D6"/>
    <w:rsid w:val="009A32B2"/>
    <w:rsid w:val="009A32E2"/>
    <w:rsid w:val="009A3412"/>
    <w:rsid w:val="009A356F"/>
    <w:rsid w:val="009A3746"/>
    <w:rsid w:val="009A3A75"/>
    <w:rsid w:val="009A3A77"/>
    <w:rsid w:val="009A3B7F"/>
    <w:rsid w:val="009A3D1E"/>
    <w:rsid w:val="009A428E"/>
    <w:rsid w:val="009A4503"/>
    <w:rsid w:val="009A46BD"/>
    <w:rsid w:val="009A47F6"/>
    <w:rsid w:val="009A49DC"/>
    <w:rsid w:val="009A5501"/>
    <w:rsid w:val="009A5FD3"/>
    <w:rsid w:val="009A60E7"/>
    <w:rsid w:val="009A6CE8"/>
    <w:rsid w:val="009A6D1E"/>
    <w:rsid w:val="009A6D6F"/>
    <w:rsid w:val="009A710C"/>
    <w:rsid w:val="009A7504"/>
    <w:rsid w:val="009A7BB9"/>
    <w:rsid w:val="009B004E"/>
    <w:rsid w:val="009B044B"/>
    <w:rsid w:val="009B05C1"/>
    <w:rsid w:val="009B0AA3"/>
    <w:rsid w:val="009B20B0"/>
    <w:rsid w:val="009B2DB6"/>
    <w:rsid w:val="009B3567"/>
    <w:rsid w:val="009B5228"/>
    <w:rsid w:val="009B5A13"/>
    <w:rsid w:val="009B5A65"/>
    <w:rsid w:val="009B601A"/>
    <w:rsid w:val="009B63D3"/>
    <w:rsid w:val="009B6701"/>
    <w:rsid w:val="009B6CBE"/>
    <w:rsid w:val="009B6F5A"/>
    <w:rsid w:val="009B6F6B"/>
    <w:rsid w:val="009B751A"/>
    <w:rsid w:val="009C004E"/>
    <w:rsid w:val="009C0B16"/>
    <w:rsid w:val="009C14E4"/>
    <w:rsid w:val="009C1B8E"/>
    <w:rsid w:val="009C2396"/>
    <w:rsid w:val="009C27DF"/>
    <w:rsid w:val="009C33EA"/>
    <w:rsid w:val="009C4446"/>
    <w:rsid w:val="009C4AF6"/>
    <w:rsid w:val="009C4C8D"/>
    <w:rsid w:val="009C4F7D"/>
    <w:rsid w:val="009C573E"/>
    <w:rsid w:val="009C6684"/>
    <w:rsid w:val="009C67F5"/>
    <w:rsid w:val="009C6F0F"/>
    <w:rsid w:val="009C77AC"/>
    <w:rsid w:val="009C78D8"/>
    <w:rsid w:val="009C7EE3"/>
    <w:rsid w:val="009D0435"/>
    <w:rsid w:val="009D061D"/>
    <w:rsid w:val="009D17D5"/>
    <w:rsid w:val="009D2277"/>
    <w:rsid w:val="009D2FA3"/>
    <w:rsid w:val="009D30C5"/>
    <w:rsid w:val="009D31C8"/>
    <w:rsid w:val="009D3287"/>
    <w:rsid w:val="009D369C"/>
    <w:rsid w:val="009D3B25"/>
    <w:rsid w:val="009D44AF"/>
    <w:rsid w:val="009D488F"/>
    <w:rsid w:val="009D4AB2"/>
    <w:rsid w:val="009D4AC5"/>
    <w:rsid w:val="009D4B86"/>
    <w:rsid w:val="009D678E"/>
    <w:rsid w:val="009D67D7"/>
    <w:rsid w:val="009D69A0"/>
    <w:rsid w:val="009D6D04"/>
    <w:rsid w:val="009D6E94"/>
    <w:rsid w:val="009D761D"/>
    <w:rsid w:val="009D7D1C"/>
    <w:rsid w:val="009D7D21"/>
    <w:rsid w:val="009D7FC5"/>
    <w:rsid w:val="009D7FDA"/>
    <w:rsid w:val="009E0044"/>
    <w:rsid w:val="009E055A"/>
    <w:rsid w:val="009E084F"/>
    <w:rsid w:val="009E0A29"/>
    <w:rsid w:val="009E0DD5"/>
    <w:rsid w:val="009E0E8C"/>
    <w:rsid w:val="009E1A02"/>
    <w:rsid w:val="009E21BB"/>
    <w:rsid w:val="009E2971"/>
    <w:rsid w:val="009E2AEA"/>
    <w:rsid w:val="009E3410"/>
    <w:rsid w:val="009E3493"/>
    <w:rsid w:val="009E3EBA"/>
    <w:rsid w:val="009E497E"/>
    <w:rsid w:val="009E4A17"/>
    <w:rsid w:val="009E4CBA"/>
    <w:rsid w:val="009E4CE8"/>
    <w:rsid w:val="009E5703"/>
    <w:rsid w:val="009E572C"/>
    <w:rsid w:val="009E5A27"/>
    <w:rsid w:val="009E5D60"/>
    <w:rsid w:val="009E5E63"/>
    <w:rsid w:val="009E5F67"/>
    <w:rsid w:val="009E5FF3"/>
    <w:rsid w:val="009E641C"/>
    <w:rsid w:val="009E64E8"/>
    <w:rsid w:val="009E654A"/>
    <w:rsid w:val="009E68AD"/>
    <w:rsid w:val="009E6D9F"/>
    <w:rsid w:val="009F0318"/>
    <w:rsid w:val="009F0A10"/>
    <w:rsid w:val="009F1AA4"/>
    <w:rsid w:val="009F1C79"/>
    <w:rsid w:val="009F270E"/>
    <w:rsid w:val="009F2CB1"/>
    <w:rsid w:val="009F2D74"/>
    <w:rsid w:val="009F2FBD"/>
    <w:rsid w:val="009F2FC2"/>
    <w:rsid w:val="009F3174"/>
    <w:rsid w:val="009F39FA"/>
    <w:rsid w:val="009F3A0A"/>
    <w:rsid w:val="009F3F28"/>
    <w:rsid w:val="009F4392"/>
    <w:rsid w:val="009F4CC4"/>
    <w:rsid w:val="009F5151"/>
    <w:rsid w:val="009F52F7"/>
    <w:rsid w:val="009F56DB"/>
    <w:rsid w:val="009F58B5"/>
    <w:rsid w:val="009F6F1B"/>
    <w:rsid w:val="009F779C"/>
    <w:rsid w:val="009F784A"/>
    <w:rsid w:val="00A00167"/>
    <w:rsid w:val="00A0024E"/>
    <w:rsid w:val="00A00887"/>
    <w:rsid w:val="00A00A2B"/>
    <w:rsid w:val="00A00AAD"/>
    <w:rsid w:val="00A0179C"/>
    <w:rsid w:val="00A01845"/>
    <w:rsid w:val="00A02F0E"/>
    <w:rsid w:val="00A036AE"/>
    <w:rsid w:val="00A04995"/>
    <w:rsid w:val="00A04FFF"/>
    <w:rsid w:val="00A050D7"/>
    <w:rsid w:val="00A05654"/>
    <w:rsid w:val="00A05702"/>
    <w:rsid w:val="00A0582C"/>
    <w:rsid w:val="00A05A64"/>
    <w:rsid w:val="00A05F08"/>
    <w:rsid w:val="00A061F5"/>
    <w:rsid w:val="00A061FF"/>
    <w:rsid w:val="00A0627D"/>
    <w:rsid w:val="00A07328"/>
    <w:rsid w:val="00A073BB"/>
    <w:rsid w:val="00A101A0"/>
    <w:rsid w:val="00A10354"/>
    <w:rsid w:val="00A1113F"/>
    <w:rsid w:val="00A11A4D"/>
    <w:rsid w:val="00A11AA3"/>
    <w:rsid w:val="00A11C11"/>
    <w:rsid w:val="00A11EE6"/>
    <w:rsid w:val="00A12AEA"/>
    <w:rsid w:val="00A12F54"/>
    <w:rsid w:val="00A13667"/>
    <w:rsid w:val="00A13D27"/>
    <w:rsid w:val="00A13EB2"/>
    <w:rsid w:val="00A14026"/>
    <w:rsid w:val="00A14CE3"/>
    <w:rsid w:val="00A14E07"/>
    <w:rsid w:val="00A150C1"/>
    <w:rsid w:val="00A15173"/>
    <w:rsid w:val="00A1609E"/>
    <w:rsid w:val="00A164ED"/>
    <w:rsid w:val="00A168AB"/>
    <w:rsid w:val="00A16ACA"/>
    <w:rsid w:val="00A1718C"/>
    <w:rsid w:val="00A17582"/>
    <w:rsid w:val="00A17980"/>
    <w:rsid w:val="00A17EF4"/>
    <w:rsid w:val="00A20004"/>
    <w:rsid w:val="00A20244"/>
    <w:rsid w:val="00A20975"/>
    <w:rsid w:val="00A21857"/>
    <w:rsid w:val="00A21BDE"/>
    <w:rsid w:val="00A240D3"/>
    <w:rsid w:val="00A24FE7"/>
    <w:rsid w:val="00A250D6"/>
    <w:rsid w:val="00A251BF"/>
    <w:rsid w:val="00A25354"/>
    <w:rsid w:val="00A259C9"/>
    <w:rsid w:val="00A2696E"/>
    <w:rsid w:val="00A26BCE"/>
    <w:rsid w:val="00A2757E"/>
    <w:rsid w:val="00A27E08"/>
    <w:rsid w:val="00A303DE"/>
    <w:rsid w:val="00A30401"/>
    <w:rsid w:val="00A30575"/>
    <w:rsid w:val="00A30BEF"/>
    <w:rsid w:val="00A30BF2"/>
    <w:rsid w:val="00A32532"/>
    <w:rsid w:val="00A32B2E"/>
    <w:rsid w:val="00A32E7F"/>
    <w:rsid w:val="00A338AB"/>
    <w:rsid w:val="00A34019"/>
    <w:rsid w:val="00A3444E"/>
    <w:rsid w:val="00A34CF6"/>
    <w:rsid w:val="00A35742"/>
    <w:rsid w:val="00A35CCE"/>
    <w:rsid w:val="00A360E5"/>
    <w:rsid w:val="00A365CD"/>
    <w:rsid w:val="00A373BE"/>
    <w:rsid w:val="00A37A72"/>
    <w:rsid w:val="00A37EB2"/>
    <w:rsid w:val="00A40348"/>
    <w:rsid w:val="00A4050D"/>
    <w:rsid w:val="00A412B2"/>
    <w:rsid w:val="00A418E7"/>
    <w:rsid w:val="00A42633"/>
    <w:rsid w:val="00A42867"/>
    <w:rsid w:val="00A4292D"/>
    <w:rsid w:val="00A42A7E"/>
    <w:rsid w:val="00A436B0"/>
    <w:rsid w:val="00A43C26"/>
    <w:rsid w:val="00A4419B"/>
    <w:rsid w:val="00A4475E"/>
    <w:rsid w:val="00A44C5C"/>
    <w:rsid w:val="00A452F1"/>
    <w:rsid w:val="00A45614"/>
    <w:rsid w:val="00A45829"/>
    <w:rsid w:val="00A462F9"/>
    <w:rsid w:val="00A46880"/>
    <w:rsid w:val="00A468FF"/>
    <w:rsid w:val="00A46AA8"/>
    <w:rsid w:val="00A46AA9"/>
    <w:rsid w:val="00A46C4C"/>
    <w:rsid w:val="00A47477"/>
    <w:rsid w:val="00A4787B"/>
    <w:rsid w:val="00A50D02"/>
    <w:rsid w:val="00A51445"/>
    <w:rsid w:val="00A517D7"/>
    <w:rsid w:val="00A51CE4"/>
    <w:rsid w:val="00A52CDC"/>
    <w:rsid w:val="00A52D28"/>
    <w:rsid w:val="00A53181"/>
    <w:rsid w:val="00A53269"/>
    <w:rsid w:val="00A5398A"/>
    <w:rsid w:val="00A53B7F"/>
    <w:rsid w:val="00A541F7"/>
    <w:rsid w:val="00A54B6B"/>
    <w:rsid w:val="00A5570C"/>
    <w:rsid w:val="00A559DC"/>
    <w:rsid w:val="00A57ADE"/>
    <w:rsid w:val="00A57DA3"/>
    <w:rsid w:val="00A6162B"/>
    <w:rsid w:val="00A61906"/>
    <w:rsid w:val="00A61957"/>
    <w:rsid w:val="00A62A98"/>
    <w:rsid w:val="00A6326B"/>
    <w:rsid w:val="00A634F8"/>
    <w:rsid w:val="00A640FC"/>
    <w:rsid w:val="00A645DF"/>
    <w:rsid w:val="00A64C2F"/>
    <w:rsid w:val="00A64D9D"/>
    <w:rsid w:val="00A6574E"/>
    <w:rsid w:val="00A65847"/>
    <w:rsid w:val="00A66E55"/>
    <w:rsid w:val="00A700B0"/>
    <w:rsid w:val="00A702E2"/>
    <w:rsid w:val="00A713C8"/>
    <w:rsid w:val="00A71CAD"/>
    <w:rsid w:val="00A71F1D"/>
    <w:rsid w:val="00A72EEA"/>
    <w:rsid w:val="00A731CE"/>
    <w:rsid w:val="00A735A2"/>
    <w:rsid w:val="00A73C46"/>
    <w:rsid w:val="00A73FFA"/>
    <w:rsid w:val="00A7460A"/>
    <w:rsid w:val="00A754D0"/>
    <w:rsid w:val="00A76EBC"/>
    <w:rsid w:val="00A76F10"/>
    <w:rsid w:val="00A77054"/>
    <w:rsid w:val="00A77886"/>
    <w:rsid w:val="00A77DAB"/>
    <w:rsid w:val="00A8186C"/>
    <w:rsid w:val="00A81C1F"/>
    <w:rsid w:val="00A81DAF"/>
    <w:rsid w:val="00A82081"/>
    <w:rsid w:val="00A8288D"/>
    <w:rsid w:val="00A82BE1"/>
    <w:rsid w:val="00A831A6"/>
    <w:rsid w:val="00A847DE"/>
    <w:rsid w:val="00A847E4"/>
    <w:rsid w:val="00A84C1D"/>
    <w:rsid w:val="00A84DC9"/>
    <w:rsid w:val="00A85ACA"/>
    <w:rsid w:val="00A860DF"/>
    <w:rsid w:val="00A86117"/>
    <w:rsid w:val="00A867EF"/>
    <w:rsid w:val="00A86F33"/>
    <w:rsid w:val="00A86F5C"/>
    <w:rsid w:val="00A8711F"/>
    <w:rsid w:val="00A8777B"/>
    <w:rsid w:val="00A87A7D"/>
    <w:rsid w:val="00A907D8"/>
    <w:rsid w:val="00A90B4B"/>
    <w:rsid w:val="00A90E09"/>
    <w:rsid w:val="00A9113B"/>
    <w:rsid w:val="00A91983"/>
    <w:rsid w:val="00A921DA"/>
    <w:rsid w:val="00A927A7"/>
    <w:rsid w:val="00A92CE3"/>
    <w:rsid w:val="00A92D50"/>
    <w:rsid w:val="00A92F4C"/>
    <w:rsid w:val="00A93D77"/>
    <w:rsid w:val="00A93D9A"/>
    <w:rsid w:val="00A941CB"/>
    <w:rsid w:val="00A9495C"/>
    <w:rsid w:val="00A94FE8"/>
    <w:rsid w:val="00A9588F"/>
    <w:rsid w:val="00A95A5F"/>
    <w:rsid w:val="00A95D60"/>
    <w:rsid w:val="00A96580"/>
    <w:rsid w:val="00AA07FF"/>
    <w:rsid w:val="00AA09EF"/>
    <w:rsid w:val="00AA0F11"/>
    <w:rsid w:val="00AA1038"/>
    <w:rsid w:val="00AA2320"/>
    <w:rsid w:val="00AA2A98"/>
    <w:rsid w:val="00AA2FD9"/>
    <w:rsid w:val="00AA4020"/>
    <w:rsid w:val="00AA406D"/>
    <w:rsid w:val="00AA44BD"/>
    <w:rsid w:val="00AA48D6"/>
    <w:rsid w:val="00AA4B99"/>
    <w:rsid w:val="00AA5164"/>
    <w:rsid w:val="00AA578F"/>
    <w:rsid w:val="00AA5817"/>
    <w:rsid w:val="00AA59F9"/>
    <w:rsid w:val="00AA5B00"/>
    <w:rsid w:val="00AA5E28"/>
    <w:rsid w:val="00AA63CC"/>
    <w:rsid w:val="00AA7396"/>
    <w:rsid w:val="00AA7D80"/>
    <w:rsid w:val="00AA7E93"/>
    <w:rsid w:val="00AB00E2"/>
    <w:rsid w:val="00AB04E5"/>
    <w:rsid w:val="00AB0956"/>
    <w:rsid w:val="00AB0F00"/>
    <w:rsid w:val="00AB101A"/>
    <w:rsid w:val="00AB133B"/>
    <w:rsid w:val="00AB2ADF"/>
    <w:rsid w:val="00AB2B1F"/>
    <w:rsid w:val="00AB318A"/>
    <w:rsid w:val="00AB3533"/>
    <w:rsid w:val="00AB35BE"/>
    <w:rsid w:val="00AB40B0"/>
    <w:rsid w:val="00AB4358"/>
    <w:rsid w:val="00AB43C4"/>
    <w:rsid w:val="00AB45A6"/>
    <w:rsid w:val="00AB4EEE"/>
    <w:rsid w:val="00AB51CD"/>
    <w:rsid w:val="00AB5AE2"/>
    <w:rsid w:val="00AB5AFE"/>
    <w:rsid w:val="00AB5FE6"/>
    <w:rsid w:val="00AB6486"/>
    <w:rsid w:val="00AB6829"/>
    <w:rsid w:val="00AB7F2B"/>
    <w:rsid w:val="00AC1523"/>
    <w:rsid w:val="00AC1BD9"/>
    <w:rsid w:val="00AC1D49"/>
    <w:rsid w:val="00AC2876"/>
    <w:rsid w:val="00AC3079"/>
    <w:rsid w:val="00AC399A"/>
    <w:rsid w:val="00AC3DF5"/>
    <w:rsid w:val="00AC441F"/>
    <w:rsid w:val="00AC4754"/>
    <w:rsid w:val="00AC4F19"/>
    <w:rsid w:val="00AC549A"/>
    <w:rsid w:val="00AC58D5"/>
    <w:rsid w:val="00AC62F1"/>
    <w:rsid w:val="00AC6D4A"/>
    <w:rsid w:val="00AD0259"/>
    <w:rsid w:val="00AD06EE"/>
    <w:rsid w:val="00AD127E"/>
    <w:rsid w:val="00AD1315"/>
    <w:rsid w:val="00AD13D7"/>
    <w:rsid w:val="00AD18BB"/>
    <w:rsid w:val="00AD1C93"/>
    <w:rsid w:val="00AD206D"/>
    <w:rsid w:val="00AD2EE6"/>
    <w:rsid w:val="00AD32CC"/>
    <w:rsid w:val="00AD3CF4"/>
    <w:rsid w:val="00AD3E09"/>
    <w:rsid w:val="00AD4307"/>
    <w:rsid w:val="00AD47F4"/>
    <w:rsid w:val="00AD50AC"/>
    <w:rsid w:val="00AD5BB4"/>
    <w:rsid w:val="00AD62A1"/>
    <w:rsid w:val="00AD64BF"/>
    <w:rsid w:val="00AD70D8"/>
    <w:rsid w:val="00AD74F4"/>
    <w:rsid w:val="00AD78B1"/>
    <w:rsid w:val="00AE0377"/>
    <w:rsid w:val="00AE0490"/>
    <w:rsid w:val="00AE13D3"/>
    <w:rsid w:val="00AE14CC"/>
    <w:rsid w:val="00AE1583"/>
    <w:rsid w:val="00AE1712"/>
    <w:rsid w:val="00AE1BAB"/>
    <w:rsid w:val="00AE20B9"/>
    <w:rsid w:val="00AE21A6"/>
    <w:rsid w:val="00AE27D8"/>
    <w:rsid w:val="00AE313F"/>
    <w:rsid w:val="00AE31C8"/>
    <w:rsid w:val="00AE3211"/>
    <w:rsid w:val="00AE36BC"/>
    <w:rsid w:val="00AE3AAC"/>
    <w:rsid w:val="00AE4032"/>
    <w:rsid w:val="00AE4827"/>
    <w:rsid w:val="00AE4B09"/>
    <w:rsid w:val="00AE4CEB"/>
    <w:rsid w:val="00AE5690"/>
    <w:rsid w:val="00AE5F00"/>
    <w:rsid w:val="00AE606F"/>
    <w:rsid w:val="00AE61B6"/>
    <w:rsid w:val="00AE69A9"/>
    <w:rsid w:val="00AE707C"/>
    <w:rsid w:val="00AE70D6"/>
    <w:rsid w:val="00AE764C"/>
    <w:rsid w:val="00AE7CCD"/>
    <w:rsid w:val="00AF0663"/>
    <w:rsid w:val="00AF0CEF"/>
    <w:rsid w:val="00AF166E"/>
    <w:rsid w:val="00AF196F"/>
    <w:rsid w:val="00AF23A5"/>
    <w:rsid w:val="00AF2FF3"/>
    <w:rsid w:val="00AF3568"/>
    <w:rsid w:val="00AF3A30"/>
    <w:rsid w:val="00AF4ABE"/>
    <w:rsid w:val="00AF4C71"/>
    <w:rsid w:val="00AF512D"/>
    <w:rsid w:val="00AF5147"/>
    <w:rsid w:val="00AF51FE"/>
    <w:rsid w:val="00AF54F7"/>
    <w:rsid w:val="00AF56F3"/>
    <w:rsid w:val="00AF57C6"/>
    <w:rsid w:val="00AF584D"/>
    <w:rsid w:val="00AF5AC0"/>
    <w:rsid w:val="00AF5BD5"/>
    <w:rsid w:val="00AF6807"/>
    <w:rsid w:val="00AF78DD"/>
    <w:rsid w:val="00AF78E8"/>
    <w:rsid w:val="00AF7B0A"/>
    <w:rsid w:val="00AF7D20"/>
    <w:rsid w:val="00B00EA8"/>
    <w:rsid w:val="00B01A4C"/>
    <w:rsid w:val="00B0206D"/>
    <w:rsid w:val="00B043BD"/>
    <w:rsid w:val="00B045A6"/>
    <w:rsid w:val="00B0538B"/>
    <w:rsid w:val="00B068B7"/>
    <w:rsid w:val="00B06B76"/>
    <w:rsid w:val="00B079A5"/>
    <w:rsid w:val="00B07F06"/>
    <w:rsid w:val="00B10E56"/>
    <w:rsid w:val="00B1152F"/>
    <w:rsid w:val="00B119DA"/>
    <w:rsid w:val="00B13942"/>
    <w:rsid w:val="00B13A43"/>
    <w:rsid w:val="00B1476A"/>
    <w:rsid w:val="00B14C66"/>
    <w:rsid w:val="00B1541D"/>
    <w:rsid w:val="00B1580F"/>
    <w:rsid w:val="00B16713"/>
    <w:rsid w:val="00B169BF"/>
    <w:rsid w:val="00B16ABC"/>
    <w:rsid w:val="00B17C6B"/>
    <w:rsid w:val="00B2080A"/>
    <w:rsid w:val="00B2181C"/>
    <w:rsid w:val="00B21F98"/>
    <w:rsid w:val="00B222A0"/>
    <w:rsid w:val="00B223D0"/>
    <w:rsid w:val="00B230AC"/>
    <w:rsid w:val="00B230CC"/>
    <w:rsid w:val="00B23F1D"/>
    <w:rsid w:val="00B24B1B"/>
    <w:rsid w:val="00B255A6"/>
    <w:rsid w:val="00B258DE"/>
    <w:rsid w:val="00B261DF"/>
    <w:rsid w:val="00B26570"/>
    <w:rsid w:val="00B267ED"/>
    <w:rsid w:val="00B26F5D"/>
    <w:rsid w:val="00B2742F"/>
    <w:rsid w:val="00B30347"/>
    <w:rsid w:val="00B31B29"/>
    <w:rsid w:val="00B31CBC"/>
    <w:rsid w:val="00B32235"/>
    <w:rsid w:val="00B324AC"/>
    <w:rsid w:val="00B32F23"/>
    <w:rsid w:val="00B333C6"/>
    <w:rsid w:val="00B333D1"/>
    <w:rsid w:val="00B33775"/>
    <w:rsid w:val="00B344E6"/>
    <w:rsid w:val="00B34F9C"/>
    <w:rsid w:val="00B35064"/>
    <w:rsid w:val="00B3535B"/>
    <w:rsid w:val="00B3546B"/>
    <w:rsid w:val="00B35842"/>
    <w:rsid w:val="00B35A42"/>
    <w:rsid w:val="00B35AF4"/>
    <w:rsid w:val="00B35D17"/>
    <w:rsid w:val="00B3636F"/>
    <w:rsid w:val="00B363B4"/>
    <w:rsid w:val="00B364C7"/>
    <w:rsid w:val="00B3679B"/>
    <w:rsid w:val="00B37894"/>
    <w:rsid w:val="00B4139C"/>
    <w:rsid w:val="00B413AB"/>
    <w:rsid w:val="00B4258E"/>
    <w:rsid w:val="00B42BAC"/>
    <w:rsid w:val="00B433FA"/>
    <w:rsid w:val="00B43615"/>
    <w:rsid w:val="00B43AAF"/>
    <w:rsid w:val="00B4428D"/>
    <w:rsid w:val="00B44B83"/>
    <w:rsid w:val="00B44D3A"/>
    <w:rsid w:val="00B46FAB"/>
    <w:rsid w:val="00B4731B"/>
    <w:rsid w:val="00B47818"/>
    <w:rsid w:val="00B47D11"/>
    <w:rsid w:val="00B50A60"/>
    <w:rsid w:val="00B510BC"/>
    <w:rsid w:val="00B5203C"/>
    <w:rsid w:val="00B52427"/>
    <w:rsid w:val="00B524B7"/>
    <w:rsid w:val="00B5257A"/>
    <w:rsid w:val="00B529C6"/>
    <w:rsid w:val="00B52CE6"/>
    <w:rsid w:val="00B52E6F"/>
    <w:rsid w:val="00B53CCF"/>
    <w:rsid w:val="00B54536"/>
    <w:rsid w:val="00B54725"/>
    <w:rsid w:val="00B547F5"/>
    <w:rsid w:val="00B54BA4"/>
    <w:rsid w:val="00B552AD"/>
    <w:rsid w:val="00B55BF3"/>
    <w:rsid w:val="00B55C1E"/>
    <w:rsid w:val="00B55D5D"/>
    <w:rsid w:val="00B55EF2"/>
    <w:rsid w:val="00B55F50"/>
    <w:rsid w:val="00B56216"/>
    <w:rsid w:val="00B56409"/>
    <w:rsid w:val="00B56794"/>
    <w:rsid w:val="00B56797"/>
    <w:rsid w:val="00B56B89"/>
    <w:rsid w:val="00B57000"/>
    <w:rsid w:val="00B573A8"/>
    <w:rsid w:val="00B57788"/>
    <w:rsid w:val="00B60477"/>
    <w:rsid w:val="00B60A0B"/>
    <w:rsid w:val="00B60A2E"/>
    <w:rsid w:val="00B61B0D"/>
    <w:rsid w:val="00B61CBE"/>
    <w:rsid w:val="00B61D3C"/>
    <w:rsid w:val="00B61E3E"/>
    <w:rsid w:val="00B62199"/>
    <w:rsid w:val="00B62D33"/>
    <w:rsid w:val="00B63204"/>
    <w:rsid w:val="00B632E4"/>
    <w:rsid w:val="00B6361A"/>
    <w:rsid w:val="00B6362C"/>
    <w:rsid w:val="00B63EB2"/>
    <w:rsid w:val="00B64ADF"/>
    <w:rsid w:val="00B6596D"/>
    <w:rsid w:val="00B65DF6"/>
    <w:rsid w:val="00B66C4C"/>
    <w:rsid w:val="00B670CD"/>
    <w:rsid w:val="00B674E7"/>
    <w:rsid w:val="00B710F3"/>
    <w:rsid w:val="00B7224C"/>
    <w:rsid w:val="00B7225B"/>
    <w:rsid w:val="00B7302C"/>
    <w:rsid w:val="00B73969"/>
    <w:rsid w:val="00B73B52"/>
    <w:rsid w:val="00B74521"/>
    <w:rsid w:val="00B746FB"/>
    <w:rsid w:val="00B74943"/>
    <w:rsid w:val="00B752BC"/>
    <w:rsid w:val="00B75FBA"/>
    <w:rsid w:val="00B76661"/>
    <w:rsid w:val="00B76D86"/>
    <w:rsid w:val="00B76DDA"/>
    <w:rsid w:val="00B76E3A"/>
    <w:rsid w:val="00B77683"/>
    <w:rsid w:val="00B77DF4"/>
    <w:rsid w:val="00B77F61"/>
    <w:rsid w:val="00B8097C"/>
    <w:rsid w:val="00B820DB"/>
    <w:rsid w:val="00B82964"/>
    <w:rsid w:val="00B839C4"/>
    <w:rsid w:val="00B83C5A"/>
    <w:rsid w:val="00B83CD0"/>
    <w:rsid w:val="00B83DAA"/>
    <w:rsid w:val="00B841D3"/>
    <w:rsid w:val="00B84D15"/>
    <w:rsid w:val="00B84D55"/>
    <w:rsid w:val="00B86151"/>
    <w:rsid w:val="00B8658E"/>
    <w:rsid w:val="00B90CC0"/>
    <w:rsid w:val="00B90E30"/>
    <w:rsid w:val="00B90E52"/>
    <w:rsid w:val="00B924A4"/>
    <w:rsid w:val="00B92788"/>
    <w:rsid w:val="00B92BB3"/>
    <w:rsid w:val="00B92BFB"/>
    <w:rsid w:val="00B9306D"/>
    <w:rsid w:val="00B9331C"/>
    <w:rsid w:val="00B933D4"/>
    <w:rsid w:val="00B934F9"/>
    <w:rsid w:val="00B9377C"/>
    <w:rsid w:val="00B9389D"/>
    <w:rsid w:val="00B93978"/>
    <w:rsid w:val="00B94F34"/>
    <w:rsid w:val="00B95310"/>
    <w:rsid w:val="00B96D31"/>
    <w:rsid w:val="00B96ED3"/>
    <w:rsid w:val="00B97ADC"/>
    <w:rsid w:val="00BA03F1"/>
    <w:rsid w:val="00BA0735"/>
    <w:rsid w:val="00BA0FEE"/>
    <w:rsid w:val="00BA1434"/>
    <w:rsid w:val="00BA25D3"/>
    <w:rsid w:val="00BA2923"/>
    <w:rsid w:val="00BA2B82"/>
    <w:rsid w:val="00BA30AD"/>
    <w:rsid w:val="00BA311C"/>
    <w:rsid w:val="00BA35F4"/>
    <w:rsid w:val="00BA3AD2"/>
    <w:rsid w:val="00BA45F8"/>
    <w:rsid w:val="00BA4B89"/>
    <w:rsid w:val="00BA509F"/>
    <w:rsid w:val="00BA5483"/>
    <w:rsid w:val="00BA5859"/>
    <w:rsid w:val="00BA6CED"/>
    <w:rsid w:val="00BA721A"/>
    <w:rsid w:val="00BA76F9"/>
    <w:rsid w:val="00BA7BC1"/>
    <w:rsid w:val="00BA7C04"/>
    <w:rsid w:val="00BB0145"/>
    <w:rsid w:val="00BB05DF"/>
    <w:rsid w:val="00BB09EB"/>
    <w:rsid w:val="00BB0D34"/>
    <w:rsid w:val="00BB11CB"/>
    <w:rsid w:val="00BB176A"/>
    <w:rsid w:val="00BB18DA"/>
    <w:rsid w:val="00BB1D75"/>
    <w:rsid w:val="00BB2E93"/>
    <w:rsid w:val="00BB3B31"/>
    <w:rsid w:val="00BB4BCD"/>
    <w:rsid w:val="00BB52FE"/>
    <w:rsid w:val="00BB538D"/>
    <w:rsid w:val="00BB5439"/>
    <w:rsid w:val="00BB545C"/>
    <w:rsid w:val="00BB58E0"/>
    <w:rsid w:val="00BB5D37"/>
    <w:rsid w:val="00BB64C1"/>
    <w:rsid w:val="00BB6A3D"/>
    <w:rsid w:val="00BB6A44"/>
    <w:rsid w:val="00BB788E"/>
    <w:rsid w:val="00BB7A60"/>
    <w:rsid w:val="00BC08D9"/>
    <w:rsid w:val="00BC0B7C"/>
    <w:rsid w:val="00BC0CC7"/>
    <w:rsid w:val="00BC0F2B"/>
    <w:rsid w:val="00BC0FC9"/>
    <w:rsid w:val="00BC1397"/>
    <w:rsid w:val="00BC145A"/>
    <w:rsid w:val="00BC1759"/>
    <w:rsid w:val="00BC1BE2"/>
    <w:rsid w:val="00BC1D3A"/>
    <w:rsid w:val="00BC2037"/>
    <w:rsid w:val="00BC2081"/>
    <w:rsid w:val="00BC2690"/>
    <w:rsid w:val="00BC3F35"/>
    <w:rsid w:val="00BC5580"/>
    <w:rsid w:val="00BC57D8"/>
    <w:rsid w:val="00BC5B02"/>
    <w:rsid w:val="00BC5C8D"/>
    <w:rsid w:val="00BC60EE"/>
    <w:rsid w:val="00BC6A46"/>
    <w:rsid w:val="00BD12D4"/>
    <w:rsid w:val="00BD1FD8"/>
    <w:rsid w:val="00BD2158"/>
    <w:rsid w:val="00BD21E7"/>
    <w:rsid w:val="00BD2406"/>
    <w:rsid w:val="00BD2BA1"/>
    <w:rsid w:val="00BD3B75"/>
    <w:rsid w:val="00BD3D91"/>
    <w:rsid w:val="00BD3E4D"/>
    <w:rsid w:val="00BD4026"/>
    <w:rsid w:val="00BD44D6"/>
    <w:rsid w:val="00BD4D32"/>
    <w:rsid w:val="00BD4EB7"/>
    <w:rsid w:val="00BD4F2C"/>
    <w:rsid w:val="00BD512C"/>
    <w:rsid w:val="00BD55FD"/>
    <w:rsid w:val="00BD5831"/>
    <w:rsid w:val="00BD587A"/>
    <w:rsid w:val="00BD5F63"/>
    <w:rsid w:val="00BD6447"/>
    <w:rsid w:val="00BD708E"/>
    <w:rsid w:val="00BD7572"/>
    <w:rsid w:val="00BD7A4F"/>
    <w:rsid w:val="00BE007E"/>
    <w:rsid w:val="00BE0126"/>
    <w:rsid w:val="00BE0562"/>
    <w:rsid w:val="00BE05A1"/>
    <w:rsid w:val="00BE101F"/>
    <w:rsid w:val="00BE1525"/>
    <w:rsid w:val="00BE1537"/>
    <w:rsid w:val="00BE3487"/>
    <w:rsid w:val="00BE3B6E"/>
    <w:rsid w:val="00BE4532"/>
    <w:rsid w:val="00BE46E2"/>
    <w:rsid w:val="00BE491E"/>
    <w:rsid w:val="00BE55DC"/>
    <w:rsid w:val="00BE5E8C"/>
    <w:rsid w:val="00BE5E96"/>
    <w:rsid w:val="00BE73C8"/>
    <w:rsid w:val="00BE740A"/>
    <w:rsid w:val="00BE76AF"/>
    <w:rsid w:val="00BE7EDB"/>
    <w:rsid w:val="00BF126B"/>
    <w:rsid w:val="00BF14D5"/>
    <w:rsid w:val="00BF1E6E"/>
    <w:rsid w:val="00BF1F0E"/>
    <w:rsid w:val="00BF21FA"/>
    <w:rsid w:val="00BF2471"/>
    <w:rsid w:val="00BF2A2F"/>
    <w:rsid w:val="00BF3738"/>
    <w:rsid w:val="00BF3C8A"/>
    <w:rsid w:val="00BF3F20"/>
    <w:rsid w:val="00BF3F2E"/>
    <w:rsid w:val="00BF4214"/>
    <w:rsid w:val="00BF452D"/>
    <w:rsid w:val="00BF4715"/>
    <w:rsid w:val="00BF4B18"/>
    <w:rsid w:val="00BF4F36"/>
    <w:rsid w:val="00BF5839"/>
    <w:rsid w:val="00BF5FE3"/>
    <w:rsid w:val="00BF605A"/>
    <w:rsid w:val="00BF6118"/>
    <w:rsid w:val="00BF66F2"/>
    <w:rsid w:val="00BF7FCC"/>
    <w:rsid w:val="00C004CD"/>
    <w:rsid w:val="00C0099A"/>
    <w:rsid w:val="00C00ECE"/>
    <w:rsid w:val="00C010C9"/>
    <w:rsid w:val="00C01CB8"/>
    <w:rsid w:val="00C0311A"/>
    <w:rsid w:val="00C03580"/>
    <w:rsid w:val="00C042F7"/>
    <w:rsid w:val="00C04AB6"/>
    <w:rsid w:val="00C04D11"/>
    <w:rsid w:val="00C04EF2"/>
    <w:rsid w:val="00C05993"/>
    <w:rsid w:val="00C05DD8"/>
    <w:rsid w:val="00C06022"/>
    <w:rsid w:val="00C06077"/>
    <w:rsid w:val="00C06715"/>
    <w:rsid w:val="00C068E2"/>
    <w:rsid w:val="00C07FC7"/>
    <w:rsid w:val="00C100D5"/>
    <w:rsid w:val="00C10EEC"/>
    <w:rsid w:val="00C117B8"/>
    <w:rsid w:val="00C12609"/>
    <w:rsid w:val="00C129DA"/>
    <w:rsid w:val="00C12A74"/>
    <w:rsid w:val="00C131DD"/>
    <w:rsid w:val="00C1350A"/>
    <w:rsid w:val="00C13D06"/>
    <w:rsid w:val="00C14EF0"/>
    <w:rsid w:val="00C14F03"/>
    <w:rsid w:val="00C150D0"/>
    <w:rsid w:val="00C153B0"/>
    <w:rsid w:val="00C15758"/>
    <w:rsid w:val="00C159C8"/>
    <w:rsid w:val="00C16010"/>
    <w:rsid w:val="00C16AB3"/>
    <w:rsid w:val="00C17661"/>
    <w:rsid w:val="00C17839"/>
    <w:rsid w:val="00C17AF9"/>
    <w:rsid w:val="00C17E73"/>
    <w:rsid w:val="00C17F15"/>
    <w:rsid w:val="00C17FB3"/>
    <w:rsid w:val="00C2014B"/>
    <w:rsid w:val="00C20BDF"/>
    <w:rsid w:val="00C20C7C"/>
    <w:rsid w:val="00C21113"/>
    <w:rsid w:val="00C2275D"/>
    <w:rsid w:val="00C22A54"/>
    <w:rsid w:val="00C23B59"/>
    <w:rsid w:val="00C23D2D"/>
    <w:rsid w:val="00C24723"/>
    <w:rsid w:val="00C247B2"/>
    <w:rsid w:val="00C2498C"/>
    <w:rsid w:val="00C250F6"/>
    <w:rsid w:val="00C25163"/>
    <w:rsid w:val="00C2646F"/>
    <w:rsid w:val="00C2650B"/>
    <w:rsid w:val="00C26733"/>
    <w:rsid w:val="00C26779"/>
    <w:rsid w:val="00C26BFD"/>
    <w:rsid w:val="00C2741F"/>
    <w:rsid w:val="00C27623"/>
    <w:rsid w:val="00C27D4B"/>
    <w:rsid w:val="00C27D4C"/>
    <w:rsid w:val="00C27E54"/>
    <w:rsid w:val="00C304BF"/>
    <w:rsid w:val="00C30D32"/>
    <w:rsid w:val="00C31CD2"/>
    <w:rsid w:val="00C32027"/>
    <w:rsid w:val="00C325EA"/>
    <w:rsid w:val="00C327CD"/>
    <w:rsid w:val="00C337F9"/>
    <w:rsid w:val="00C33862"/>
    <w:rsid w:val="00C33CDA"/>
    <w:rsid w:val="00C34613"/>
    <w:rsid w:val="00C34645"/>
    <w:rsid w:val="00C35572"/>
    <w:rsid w:val="00C35BD3"/>
    <w:rsid w:val="00C35D3F"/>
    <w:rsid w:val="00C36279"/>
    <w:rsid w:val="00C36FFB"/>
    <w:rsid w:val="00C37A07"/>
    <w:rsid w:val="00C37DD2"/>
    <w:rsid w:val="00C40096"/>
    <w:rsid w:val="00C40431"/>
    <w:rsid w:val="00C40992"/>
    <w:rsid w:val="00C40A70"/>
    <w:rsid w:val="00C40BF5"/>
    <w:rsid w:val="00C40CAD"/>
    <w:rsid w:val="00C41579"/>
    <w:rsid w:val="00C41709"/>
    <w:rsid w:val="00C41DC4"/>
    <w:rsid w:val="00C435F7"/>
    <w:rsid w:val="00C449BE"/>
    <w:rsid w:val="00C44B5B"/>
    <w:rsid w:val="00C44C64"/>
    <w:rsid w:val="00C4539C"/>
    <w:rsid w:val="00C45E68"/>
    <w:rsid w:val="00C45EEE"/>
    <w:rsid w:val="00C46611"/>
    <w:rsid w:val="00C469C5"/>
    <w:rsid w:val="00C46E38"/>
    <w:rsid w:val="00C470CF"/>
    <w:rsid w:val="00C477C4"/>
    <w:rsid w:val="00C47BA6"/>
    <w:rsid w:val="00C50847"/>
    <w:rsid w:val="00C509C8"/>
    <w:rsid w:val="00C51743"/>
    <w:rsid w:val="00C52F47"/>
    <w:rsid w:val="00C53749"/>
    <w:rsid w:val="00C53A15"/>
    <w:rsid w:val="00C53D4A"/>
    <w:rsid w:val="00C53EA6"/>
    <w:rsid w:val="00C544BD"/>
    <w:rsid w:val="00C544E7"/>
    <w:rsid w:val="00C54710"/>
    <w:rsid w:val="00C547A9"/>
    <w:rsid w:val="00C55627"/>
    <w:rsid w:val="00C557D4"/>
    <w:rsid w:val="00C557DC"/>
    <w:rsid w:val="00C55803"/>
    <w:rsid w:val="00C56885"/>
    <w:rsid w:val="00C56EDF"/>
    <w:rsid w:val="00C57F79"/>
    <w:rsid w:val="00C60011"/>
    <w:rsid w:val="00C6003B"/>
    <w:rsid w:val="00C60082"/>
    <w:rsid w:val="00C601A0"/>
    <w:rsid w:val="00C60327"/>
    <w:rsid w:val="00C6110F"/>
    <w:rsid w:val="00C61E9B"/>
    <w:rsid w:val="00C61FAD"/>
    <w:rsid w:val="00C63331"/>
    <w:rsid w:val="00C633E6"/>
    <w:rsid w:val="00C63E66"/>
    <w:rsid w:val="00C63FCD"/>
    <w:rsid w:val="00C64262"/>
    <w:rsid w:val="00C64B38"/>
    <w:rsid w:val="00C64B5E"/>
    <w:rsid w:val="00C64D0E"/>
    <w:rsid w:val="00C6532B"/>
    <w:rsid w:val="00C6571C"/>
    <w:rsid w:val="00C659C7"/>
    <w:rsid w:val="00C65F21"/>
    <w:rsid w:val="00C6656E"/>
    <w:rsid w:val="00C66EBC"/>
    <w:rsid w:val="00C67093"/>
    <w:rsid w:val="00C6714A"/>
    <w:rsid w:val="00C67B17"/>
    <w:rsid w:val="00C67D92"/>
    <w:rsid w:val="00C7049A"/>
    <w:rsid w:val="00C7087F"/>
    <w:rsid w:val="00C710DE"/>
    <w:rsid w:val="00C71B42"/>
    <w:rsid w:val="00C71FE6"/>
    <w:rsid w:val="00C7270E"/>
    <w:rsid w:val="00C73140"/>
    <w:rsid w:val="00C734B1"/>
    <w:rsid w:val="00C743CB"/>
    <w:rsid w:val="00C7467F"/>
    <w:rsid w:val="00C74AEE"/>
    <w:rsid w:val="00C74B71"/>
    <w:rsid w:val="00C7525A"/>
    <w:rsid w:val="00C7546B"/>
    <w:rsid w:val="00C7552A"/>
    <w:rsid w:val="00C75643"/>
    <w:rsid w:val="00C75B24"/>
    <w:rsid w:val="00C75C5F"/>
    <w:rsid w:val="00C75EC8"/>
    <w:rsid w:val="00C76215"/>
    <w:rsid w:val="00C767AB"/>
    <w:rsid w:val="00C76E8F"/>
    <w:rsid w:val="00C771CC"/>
    <w:rsid w:val="00C771D7"/>
    <w:rsid w:val="00C805C2"/>
    <w:rsid w:val="00C80B13"/>
    <w:rsid w:val="00C80C82"/>
    <w:rsid w:val="00C818DB"/>
    <w:rsid w:val="00C81D3D"/>
    <w:rsid w:val="00C8259A"/>
    <w:rsid w:val="00C82B8E"/>
    <w:rsid w:val="00C82C65"/>
    <w:rsid w:val="00C837DC"/>
    <w:rsid w:val="00C83D2F"/>
    <w:rsid w:val="00C83D47"/>
    <w:rsid w:val="00C83DC4"/>
    <w:rsid w:val="00C83E61"/>
    <w:rsid w:val="00C83EEF"/>
    <w:rsid w:val="00C84469"/>
    <w:rsid w:val="00C847FC"/>
    <w:rsid w:val="00C84990"/>
    <w:rsid w:val="00C84BFE"/>
    <w:rsid w:val="00C84FF7"/>
    <w:rsid w:val="00C8613D"/>
    <w:rsid w:val="00C86244"/>
    <w:rsid w:val="00C86A25"/>
    <w:rsid w:val="00C86C5B"/>
    <w:rsid w:val="00C87048"/>
    <w:rsid w:val="00C875A5"/>
    <w:rsid w:val="00C87B25"/>
    <w:rsid w:val="00C87EE2"/>
    <w:rsid w:val="00C90E7E"/>
    <w:rsid w:val="00C9139D"/>
    <w:rsid w:val="00C92A72"/>
    <w:rsid w:val="00C930F8"/>
    <w:rsid w:val="00C931A0"/>
    <w:rsid w:val="00C9465B"/>
    <w:rsid w:val="00C95038"/>
    <w:rsid w:val="00C951B6"/>
    <w:rsid w:val="00C95A02"/>
    <w:rsid w:val="00C95B4A"/>
    <w:rsid w:val="00C968AC"/>
    <w:rsid w:val="00C96958"/>
    <w:rsid w:val="00C97326"/>
    <w:rsid w:val="00CA15A1"/>
    <w:rsid w:val="00CA1911"/>
    <w:rsid w:val="00CA1B98"/>
    <w:rsid w:val="00CA326D"/>
    <w:rsid w:val="00CA4739"/>
    <w:rsid w:val="00CA48DF"/>
    <w:rsid w:val="00CA5DEC"/>
    <w:rsid w:val="00CA6846"/>
    <w:rsid w:val="00CA6885"/>
    <w:rsid w:val="00CA68B4"/>
    <w:rsid w:val="00CA6C37"/>
    <w:rsid w:val="00CA72ED"/>
    <w:rsid w:val="00CB033E"/>
    <w:rsid w:val="00CB19E2"/>
    <w:rsid w:val="00CB26C0"/>
    <w:rsid w:val="00CB2848"/>
    <w:rsid w:val="00CB3375"/>
    <w:rsid w:val="00CB3EBD"/>
    <w:rsid w:val="00CB4128"/>
    <w:rsid w:val="00CB4464"/>
    <w:rsid w:val="00CB46DD"/>
    <w:rsid w:val="00CB49A5"/>
    <w:rsid w:val="00CB4EC4"/>
    <w:rsid w:val="00CB4FCA"/>
    <w:rsid w:val="00CB5060"/>
    <w:rsid w:val="00CB577C"/>
    <w:rsid w:val="00CB5C86"/>
    <w:rsid w:val="00CB5F20"/>
    <w:rsid w:val="00CB677D"/>
    <w:rsid w:val="00CB6D11"/>
    <w:rsid w:val="00CB73D6"/>
    <w:rsid w:val="00CB7694"/>
    <w:rsid w:val="00CB7856"/>
    <w:rsid w:val="00CB7F9D"/>
    <w:rsid w:val="00CC011A"/>
    <w:rsid w:val="00CC026E"/>
    <w:rsid w:val="00CC0A1E"/>
    <w:rsid w:val="00CC104F"/>
    <w:rsid w:val="00CC1BE7"/>
    <w:rsid w:val="00CC20F3"/>
    <w:rsid w:val="00CC2210"/>
    <w:rsid w:val="00CC2660"/>
    <w:rsid w:val="00CC2DB3"/>
    <w:rsid w:val="00CC2E18"/>
    <w:rsid w:val="00CC3613"/>
    <w:rsid w:val="00CC3A75"/>
    <w:rsid w:val="00CC3BD1"/>
    <w:rsid w:val="00CC3D70"/>
    <w:rsid w:val="00CC4271"/>
    <w:rsid w:val="00CC65EE"/>
    <w:rsid w:val="00CC7541"/>
    <w:rsid w:val="00CC77B8"/>
    <w:rsid w:val="00CC7E39"/>
    <w:rsid w:val="00CD06D6"/>
    <w:rsid w:val="00CD1CBD"/>
    <w:rsid w:val="00CD2A2F"/>
    <w:rsid w:val="00CD2E84"/>
    <w:rsid w:val="00CD32A7"/>
    <w:rsid w:val="00CD39DB"/>
    <w:rsid w:val="00CD4328"/>
    <w:rsid w:val="00CD4511"/>
    <w:rsid w:val="00CD50DA"/>
    <w:rsid w:val="00CD56B0"/>
    <w:rsid w:val="00CD5ECC"/>
    <w:rsid w:val="00CD65A3"/>
    <w:rsid w:val="00CD6793"/>
    <w:rsid w:val="00CD6E8A"/>
    <w:rsid w:val="00CD712C"/>
    <w:rsid w:val="00CD7ACC"/>
    <w:rsid w:val="00CD7D67"/>
    <w:rsid w:val="00CE0631"/>
    <w:rsid w:val="00CE0754"/>
    <w:rsid w:val="00CE1FAE"/>
    <w:rsid w:val="00CE2201"/>
    <w:rsid w:val="00CE3C43"/>
    <w:rsid w:val="00CE3DE7"/>
    <w:rsid w:val="00CE3F14"/>
    <w:rsid w:val="00CE465F"/>
    <w:rsid w:val="00CE46BC"/>
    <w:rsid w:val="00CE4BA4"/>
    <w:rsid w:val="00CE50F7"/>
    <w:rsid w:val="00CE51D7"/>
    <w:rsid w:val="00CE53FF"/>
    <w:rsid w:val="00CE5C0D"/>
    <w:rsid w:val="00CE5E91"/>
    <w:rsid w:val="00CE5FF9"/>
    <w:rsid w:val="00CE63CA"/>
    <w:rsid w:val="00CE66E5"/>
    <w:rsid w:val="00CE66F5"/>
    <w:rsid w:val="00CE68A4"/>
    <w:rsid w:val="00CE7907"/>
    <w:rsid w:val="00CF041F"/>
    <w:rsid w:val="00CF0A9E"/>
    <w:rsid w:val="00CF116C"/>
    <w:rsid w:val="00CF11A0"/>
    <w:rsid w:val="00CF1FE0"/>
    <w:rsid w:val="00CF2899"/>
    <w:rsid w:val="00CF34F8"/>
    <w:rsid w:val="00CF365A"/>
    <w:rsid w:val="00CF3B01"/>
    <w:rsid w:val="00CF3B52"/>
    <w:rsid w:val="00CF3CD6"/>
    <w:rsid w:val="00CF484C"/>
    <w:rsid w:val="00CF4DE2"/>
    <w:rsid w:val="00CF5F82"/>
    <w:rsid w:val="00CF5F85"/>
    <w:rsid w:val="00CF65AC"/>
    <w:rsid w:val="00CF6A8B"/>
    <w:rsid w:val="00CF738E"/>
    <w:rsid w:val="00CF750E"/>
    <w:rsid w:val="00CF7669"/>
    <w:rsid w:val="00CF7F77"/>
    <w:rsid w:val="00D003EA"/>
    <w:rsid w:val="00D00D2E"/>
    <w:rsid w:val="00D01077"/>
    <w:rsid w:val="00D010C4"/>
    <w:rsid w:val="00D0129D"/>
    <w:rsid w:val="00D014F8"/>
    <w:rsid w:val="00D01535"/>
    <w:rsid w:val="00D01754"/>
    <w:rsid w:val="00D01EDE"/>
    <w:rsid w:val="00D01FDD"/>
    <w:rsid w:val="00D025C1"/>
    <w:rsid w:val="00D02C9E"/>
    <w:rsid w:val="00D02E5E"/>
    <w:rsid w:val="00D02FD4"/>
    <w:rsid w:val="00D03124"/>
    <w:rsid w:val="00D032EE"/>
    <w:rsid w:val="00D03F8A"/>
    <w:rsid w:val="00D046B4"/>
    <w:rsid w:val="00D04ACC"/>
    <w:rsid w:val="00D04E11"/>
    <w:rsid w:val="00D04F90"/>
    <w:rsid w:val="00D058C1"/>
    <w:rsid w:val="00D05A42"/>
    <w:rsid w:val="00D06158"/>
    <w:rsid w:val="00D06C61"/>
    <w:rsid w:val="00D06EA1"/>
    <w:rsid w:val="00D07462"/>
    <w:rsid w:val="00D075A5"/>
    <w:rsid w:val="00D105B0"/>
    <w:rsid w:val="00D1082D"/>
    <w:rsid w:val="00D119BD"/>
    <w:rsid w:val="00D11D55"/>
    <w:rsid w:val="00D12789"/>
    <w:rsid w:val="00D13C37"/>
    <w:rsid w:val="00D13C67"/>
    <w:rsid w:val="00D13FE8"/>
    <w:rsid w:val="00D14DF7"/>
    <w:rsid w:val="00D151D7"/>
    <w:rsid w:val="00D157A8"/>
    <w:rsid w:val="00D15C38"/>
    <w:rsid w:val="00D15F8E"/>
    <w:rsid w:val="00D160FF"/>
    <w:rsid w:val="00D1672D"/>
    <w:rsid w:val="00D177C2"/>
    <w:rsid w:val="00D17CBD"/>
    <w:rsid w:val="00D17FEE"/>
    <w:rsid w:val="00D2008D"/>
    <w:rsid w:val="00D20488"/>
    <w:rsid w:val="00D20CDF"/>
    <w:rsid w:val="00D20E18"/>
    <w:rsid w:val="00D21642"/>
    <w:rsid w:val="00D22593"/>
    <w:rsid w:val="00D23763"/>
    <w:rsid w:val="00D240F7"/>
    <w:rsid w:val="00D24912"/>
    <w:rsid w:val="00D24F98"/>
    <w:rsid w:val="00D24FC2"/>
    <w:rsid w:val="00D25410"/>
    <w:rsid w:val="00D2579E"/>
    <w:rsid w:val="00D25AC7"/>
    <w:rsid w:val="00D26338"/>
    <w:rsid w:val="00D265F3"/>
    <w:rsid w:val="00D2685F"/>
    <w:rsid w:val="00D27383"/>
    <w:rsid w:val="00D31365"/>
    <w:rsid w:val="00D31D45"/>
    <w:rsid w:val="00D323A5"/>
    <w:rsid w:val="00D32516"/>
    <w:rsid w:val="00D32655"/>
    <w:rsid w:val="00D32BBF"/>
    <w:rsid w:val="00D32C14"/>
    <w:rsid w:val="00D32E9A"/>
    <w:rsid w:val="00D331CC"/>
    <w:rsid w:val="00D33262"/>
    <w:rsid w:val="00D3371E"/>
    <w:rsid w:val="00D340D1"/>
    <w:rsid w:val="00D34542"/>
    <w:rsid w:val="00D345A6"/>
    <w:rsid w:val="00D34AF4"/>
    <w:rsid w:val="00D3505F"/>
    <w:rsid w:val="00D3583A"/>
    <w:rsid w:val="00D36C65"/>
    <w:rsid w:val="00D36CED"/>
    <w:rsid w:val="00D373E4"/>
    <w:rsid w:val="00D373F2"/>
    <w:rsid w:val="00D37467"/>
    <w:rsid w:val="00D37D92"/>
    <w:rsid w:val="00D402DA"/>
    <w:rsid w:val="00D4080A"/>
    <w:rsid w:val="00D40AC4"/>
    <w:rsid w:val="00D41A67"/>
    <w:rsid w:val="00D41C28"/>
    <w:rsid w:val="00D422AA"/>
    <w:rsid w:val="00D427E8"/>
    <w:rsid w:val="00D42AA1"/>
    <w:rsid w:val="00D42FE6"/>
    <w:rsid w:val="00D439C9"/>
    <w:rsid w:val="00D43BD8"/>
    <w:rsid w:val="00D43E8F"/>
    <w:rsid w:val="00D43FA1"/>
    <w:rsid w:val="00D44CDE"/>
    <w:rsid w:val="00D44D8F"/>
    <w:rsid w:val="00D45126"/>
    <w:rsid w:val="00D45735"/>
    <w:rsid w:val="00D46B8E"/>
    <w:rsid w:val="00D46D12"/>
    <w:rsid w:val="00D46EC7"/>
    <w:rsid w:val="00D471D4"/>
    <w:rsid w:val="00D47519"/>
    <w:rsid w:val="00D478F8"/>
    <w:rsid w:val="00D51AB7"/>
    <w:rsid w:val="00D52E36"/>
    <w:rsid w:val="00D52F0B"/>
    <w:rsid w:val="00D539C1"/>
    <w:rsid w:val="00D53CB6"/>
    <w:rsid w:val="00D53D02"/>
    <w:rsid w:val="00D55190"/>
    <w:rsid w:val="00D5542F"/>
    <w:rsid w:val="00D56B87"/>
    <w:rsid w:val="00D577EA"/>
    <w:rsid w:val="00D60FD2"/>
    <w:rsid w:val="00D611DC"/>
    <w:rsid w:val="00D61276"/>
    <w:rsid w:val="00D613D2"/>
    <w:rsid w:val="00D61829"/>
    <w:rsid w:val="00D61DA4"/>
    <w:rsid w:val="00D625DB"/>
    <w:rsid w:val="00D626D7"/>
    <w:rsid w:val="00D633BD"/>
    <w:rsid w:val="00D636B5"/>
    <w:rsid w:val="00D63B49"/>
    <w:rsid w:val="00D64059"/>
    <w:rsid w:val="00D64278"/>
    <w:rsid w:val="00D64EBE"/>
    <w:rsid w:val="00D652B4"/>
    <w:rsid w:val="00D66623"/>
    <w:rsid w:val="00D6752B"/>
    <w:rsid w:val="00D67596"/>
    <w:rsid w:val="00D67825"/>
    <w:rsid w:val="00D7058F"/>
    <w:rsid w:val="00D71230"/>
    <w:rsid w:val="00D71A5A"/>
    <w:rsid w:val="00D729CE"/>
    <w:rsid w:val="00D730EC"/>
    <w:rsid w:val="00D7331E"/>
    <w:rsid w:val="00D73562"/>
    <w:rsid w:val="00D7360F"/>
    <w:rsid w:val="00D73DF7"/>
    <w:rsid w:val="00D74C03"/>
    <w:rsid w:val="00D74E67"/>
    <w:rsid w:val="00D75146"/>
    <w:rsid w:val="00D75584"/>
    <w:rsid w:val="00D7572F"/>
    <w:rsid w:val="00D758C9"/>
    <w:rsid w:val="00D75C19"/>
    <w:rsid w:val="00D75E7C"/>
    <w:rsid w:val="00D76063"/>
    <w:rsid w:val="00D765F1"/>
    <w:rsid w:val="00D76E07"/>
    <w:rsid w:val="00D76F75"/>
    <w:rsid w:val="00D771E1"/>
    <w:rsid w:val="00D773C1"/>
    <w:rsid w:val="00D77B56"/>
    <w:rsid w:val="00D80722"/>
    <w:rsid w:val="00D81A9C"/>
    <w:rsid w:val="00D8213E"/>
    <w:rsid w:val="00D82B4A"/>
    <w:rsid w:val="00D83D3B"/>
    <w:rsid w:val="00D843C1"/>
    <w:rsid w:val="00D858D6"/>
    <w:rsid w:val="00D862C2"/>
    <w:rsid w:val="00D87BA4"/>
    <w:rsid w:val="00D9066F"/>
    <w:rsid w:val="00D91015"/>
    <w:rsid w:val="00D910F3"/>
    <w:rsid w:val="00D91126"/>
    <w:rsid w:val="00D91658"/>
    <w:rsid w:val="00D91CF7"/>
    <w:rsid w:val="00D92437"/>
    <w:rsid w:val="00D92B58"/>
    <w:rsid w:val="00D92E13"/>
    <w:rsid w:val="00D92EC3"/>
    <w:rsid w:val="00D92F97"/>
    <w:rsid w:val="00D9362D"/>
    <w:rsid w:val="00D94230"/>
    <w:rsid w:val="00D94571"/>
    <w:rsid w:val="00D94F81"/>
    <w:rsid w:val="00D95483"/>
    <w:rsid w:val="00D957BA"/>
    <w:rsid w:val="00D969E7"/>
    <w:rsid w:val="00D97D7F"/>
    <w:rsid w:val="00D97F60"/>
    <w:rsid w:val="00DA02A7"/>
    <w:rsid w:val="00DA04E7"/>
    <w:rsid w:val="00DA10C9"/>
    <w:rsid w:val="00DA1125"/>
    <w:rsid w:val="00DA1412"/>
    <w:rsid w:val="00DA1472"/>
    <w:rsid w:val="00DA162E"/>
    <w:rsid w:val="00DA17A9"/>
    <w:rsid w:val="00DA2389"/>
    <w:rsid w:val="00DA252B"/>
    <w:rsid w:val="00DA280F"/>
    <w:rsid w:val="00DA2F3F"/>
    <w:rsid w:val="00DA42E4"/>
    <w:rsid w:val="00DA4B30"/>
    <w:rsid w:val="00DA518C"/>
    <w:rsid w:val="00DA5311"/>
    <w:rsid w:val="00DA55E6"/>
    <w:rsid w:val="00DA574D"/>
    <w:rsid w:val="00DA59CB"/>
    <w:rsid w:val="00DA5C32"/>
    <w:rsid w:val="00DA5FD5"/>
    <w:rsid w:val="00DA68D1"/>
    <w:rsid w:val="00DA74E9"/>
    <w:rsid w:val="00DA7D10"/>
    <w:rsid w:val="00DA7DCF"/>
    <w:rsid w:val="00DB0C18"/>
    <w:rsid w:val="00DB10B1"/>
    <w:rsid w:val="00DB14B2"/>
    <w:rsid w:val="00DB1C67"/>
    <w:rsid w:val="00DB526A"/>
    <w:rsid w:val="00DB55D9"/>
    <w:rsid w:val="00DB5748"/>
    <w:rsid w:val="00DB5DD9"/>
    <w:rsid w:val="00DB6162"/>
    <w:rsid w:val="00DB6766"/>
    <w:rsid w:val="00DB6C13"/>
    <w:rsid w:val="00DB6C51"/>
    <w:rsid w:val="00DC025D"/>
    <w:rsid w:val="00DC0A09"/>
    <w:rsid w:val="00DC0E0C"/>
    <w:rsid w:val="00DC23A2"/>
    <w:rsid w:val="00DC25AF"/>
    <w:rsid w:val="00DC261E"/>
    <w:rsid w:val="00DC2C3F"/>
    <w:rsid w:val="00DC2F9B"/>
    <w:rsid w:val="00DC3216"/>
    <w:rsid w:val="00DC3417"/>
    <w:rsid w:val="00DC5617"/>
    <w:rsid w:val="00DC5699"/>
    <w:rsid w:val="00DC5826"/>
    <w:rsid w:val="00DC5F3F"/>
    <w:rsid w:val="00DC6269"/>
    <w:rsid w:val="00DC6CF9"/>
    <w:rsid w:val="00DC6D04"/>
    <w:rsid w:val="00DC6FFA"/>
    <w:rsid w:val="00DC729A"/>
    <w:rsid w:val="00DC7B11"/>
    <w:rsid w:val="00DD044A"/>
    <w:rsid w:val="00DD0539"/>
    <w:rsid w:val="00DD0809"/>
    <w:rsid w:val="00DD1F0E"/>
    <w:rsid w:val="00DD1FFF"/>
    <w:rsid w:val="00DD23DA"/>
    <w:rsid w:val="00DD3073"/>
    <w:rsid w:val="00DD428B"/>
    <w:rsid w:val="00DD43FD"/>
    <w:rsid w:val="00DD478A"/>
    <w:rsid w:val="00DD49F2"/>
    <w:rsid w:val="00DD4C6C"/>
    <w:rsid w:val="00DD5447"/>
    <w:rsid w:val="00DD67A9"/>
    <w:rsid w:val="00DD7060"/>
    <w:rsid w:val="00DE019D"/>
    <w:rsid w:val="00DE0586"/>
    <w:rsid w:val="00DE0EDD"/>
    <w:rsid w:val="00DE1605"/>
    <w:rsid w:val="00DE1E2F"/>
    <w:rsid w:val="00DE1F25"/>
    <w:rsid w:val="00DE2030"/>
    <w:rsid w:val="00DE21BB"/>
    <w:rsid w:val="00DE2256"/>
    <w:rsid w:val="00DE2F42"/>
    <w:rsid w:val="00DE303F"/>
    <w:rsid w:val="00DE3CDC"/>
    <w:rsid w:val="00DE3DA6"/>
    <w:rsid w:val="00DE3EBD"/>
    <w:rsid w:val="00DE4011"/>
    <w:rsid w:val="00DE41D9"/>
    <w:rsid w:val="00DE4775"/>
    <w:rsid w:val="00DE498C"/>
    <w:rsid w:val="00DE4D96"/>
    <w:rsid w:val="00DE5308"/>
    <w:rsid w:val="00DE5C8C"/>
    <w:rsid w:val="00DE5DDF"/>
    <w:rsid w:val="00DE65F6"/>
    <w:rsid w:val="00DE7FBA"/>
    <w:rsid w:val="00DF02B3"/>
    <w:rsid w:val="00DF03B3"/>
    <w:rsid w:val="00DF03F7"/>
    <w:rsid w:val="00DF06E4"/>
    <w:rsid w:val="00DF08BB"/>
    <w:rsid w:val="00DF0D90"/>
    <w:rsid w:val="00DF0F7C"/>
    <w:rsid w:val="00DF10F0"/>
    <w:rsid w:val="00DF1292"/>
    <w:rsid w:val="00DF1365"/>
    <w:rsid w:val="00DF1415"/>
    <w:rsid w:val="00DF1493"/>
    <w:rsid w:val="00DF14BD"/>
    <w:rsid w:val="00DF1A11"/>
    <w:rsid w:val="00DF1A9F"/>
    <w:rsid w:val="00DF1CCF"/>
    <w:rsid w:val="00DF262B"/>
    <w:rsid w:val="00DF299F"/>
    <w:rsid w:val="00DF2F36"/>
    <w:rsid w:val="00DF3978"/>
    <w:rsid w:val="00DF5C0C"/>
    <w:rsid w:val="00DF6849"/>
    <w:rsid w:val="00DF697F"/>
    <w:rsid w:val="00DF71DA"/>
    <w:rsid w:val="00DF7345"/>
    <w:rsid w:val="00DF7763"/>
    <w:rsid w:val="00DF791A"/>
    <w:rsid w:val="00DF7A5C"/>
    <w:rsid w:val="00E002E4"/>
    <w:rsid w:val="00E00F15"/>
    <w:rsid w:val="00E0162D"/>
    <w:rsid w:val="00E021A5"/>
    <w:rsid w:val="00E02212"/>
    <w:rsid w:val="00E0271E"/>
    <w:rsid w:val="00E033F1"/>
    <w:rsid w:val="00E03F71"/>
    <w:rsid w:val="00E03FAB"/>
    <w:rsid w:val="00E04074"/>
    <w:rsid w:val="00E04376"/>
    <w:rsid w:val="00E04687"/>
    <w:rsid w:val="00E05351"/>
    <w:rsid w:val="00E0584A"/>
    <w:rsid w:val="00E05B66"/>
    <w:rsid w:val="00E06691"/>
    <w:rsid w:val="00E067C0"/>
    <w:rsid w:val="00E10E10"/>
    <w:rsid w:val="00E110DC"/>
    <w:rsid w:val="00E11891"/>
    <w:rsid w:val="00E11BF4"/>
    <w:rsid w:val="00E13AB6"/>
    <w:rsid w:val="00E13E20"/>
    <w:rsid w:val="00E140D0"/>
    <w:rsid w:val="00E154A5"/>
    <w:rsid w:val="00E15974"/>
    <w:rsid w:val="00E15CA2"/>
    <w:rsid w:val="00E163FD"/>
    <w:rsid w:val="00E169A5"/>
    <w:rsid w:val="00E17C96"/>
    <w:rsid w:val="00E204CA"/>
    <w:rsid w:val="00E2075F"/>
    <w:rsid w:val="00E208CB"/>
    <w:rsid w:val="00E20C13"/>
    <w:rsid w:val="00E20D52"/>
    <w:rsid w:val="00E20F08"/>
    <w:rsid w:val="00E21345"/>
    <w:rsid w:val="00E21421"/>
    <w:rsid w:val="00E21461"/>
    <w:rsid w:val="00E239CC"/>
    <w:rsid w:val="00E23AA0"/>
    <w:rsid w:val="00E23D6C"/>
    <w:rsid w:val="00E23E3B"/>
    <w:rsid w:val="00E24E23"/>
    <w:rsid w:val="00E261BB"/>
    <w:rsid w:val="00E26833"/>
    <w:rsid w:val="00E2689D"/>
    <w:rsid w:val="00E26CC7"/>
    <w:rsid w:val="00E270D6"/>
    <w:rsid w:val="00E27370"/>
    <w:rsid w:val="00E3036B"/>
    <w:rsid w:val="00E30C42"/>
    <w:rsid w:val="00E30C4A"/>
    <w:rsid w:val="00E30D91"/>
    <w:rsid w:val="00E31161"/>
    <w:rsid w:val="00E3219B"/>
    <w:rsid w:val="00E32B88"/>
    <w:rsid w:val="00E32D11"/>
    <w:rsid w:val="00E32D8E"/>
    <w:rsid w:val="00E33D36"/>
    <w:rsid w:val="00E34271"/>
    <w:rsid w:val="00E355BF"/>
    <w:rsid w:val="00E35FF3"/>
    <w:rsid w:val="00E3615D"/>
    <w:rsid w:val="00E365EF"/>
    <w:rsid w:val="00E36B29"/>
    <w:rsid w:val="00E36D6C"/>
    <w:rsid w:val="00E36F37"/>
    <w:rsid w:val="00E37D6A"/>
    <w:rsid w:val="00E40016"/>
    <w:rsid w:val="00E4048E"/>
    <w:rsid w:val="00E40C4A"/>
    <w:rsid w:val="00E41DF8"/>
    <w:rsid w:val="00E42223"/>
    <w:rsid w:val="00E42431"/>
    <w:rsid w:val="00E440A9"/>
    <w:rsid w:val="00E446D9"/>
    <w:rsid w:val="00E44E59"/>
    <w:rsid w:val="00E45038"/>
    <w:rsid w:val="00E4558D"/>
    <w:rsid w:val="00E45F71"/>
    <w:rsid w:val="00E46613"/>
    <w:rsid w:val="00E46761"/>
    <w:rsid w:val="00E46944"/>
    <w:rsid w:val="00E46BBA"/>
    <w:rsid w:val="00E46D3A"/>
    <w:rsid w:val="00E4788F"/>
    <w:rsid w:val="00E47E22"/>
    <w:rsid w:val="00E5014C"/>
    <w:rsid w:val="00E50207"/>
    <w:rsid w:val="00E50568"/>
    <w:rsid w:val="00E51ACA"/>
    <w:rsid w:val="00E52864"/>
    <w:rsid w:val="00E528B8"/>
    <w:rsid w:val="00E530B6"/>
    <w:rsid w:val="00E536BD"/>
    <w:rsid w:val="00E546FE"/>
    <w:rsid w:val="00E55100"/>
    <w:rsid w:val="00E5520F"/>
    <w:rsid w:val="00E55D10"/>
    <w:rsid w:val="00E5630F"/>
    <w:rsid w:val="00E56BCC"/>
    <w:rsid w:val="00E572B0"/>
    <w:rsid w:val="00E576B5"/>
    <w:rsid w:val="00E579ED"/>
    <w:rsid w:val="00E606A5"/>
    <w:rsid w:val="00E60D7D"/>
    <w:rsid w:val="00E61592"/>
    <w:rsid w:val="00E6162C"/>
    <w:rsid w:val="00E61CEE"/>
    <w:rsid w:val="00E62AEB"/>
    <w:rsid w:val="00E6326E"/>
    <w:rsid w:val="00E6347D"/>
    <w:rsid w:val="00E63E17"/>
    <w:rsid w:val="00E643BE"/>
    <w:rsid w:val="00E64DC9"/>
    <w:rsid w:val="00E6541A"/>
    <w:rsid w:val="00E656F7"/>
    <w:rsid w:val="00E66AD8"/>
    <w:rsid w:val="00E66EC3"/>
    <w:rsid w:val="00E674DC"/>
    <w:rsid w:val="00E67794"/>
    <w:rsid w:val="00E67862"/>
    <w:rsid w:val="00E700B8"/>
    <w:rsid w:val="00E70162"/>
    <w:rsid w:val="00E7030F"/>
    <w:rsid w:val="00E7052A"/>
    <w:rsid w:val="00E7091E"/>
    <w:rsid w:val="00E71554"/>
    <w:rsid w:val="00E71640"/>
    <w:rsid w:val="00E717D9"/>
    <w:rsid w:val="00E724C0"/>
    <w:rsid w:val="00E725D3"/>
    <w:rsid w:val="00E726FC"/>
    <w:rsid w:val="00E734A0"/>
    <w:rsid w:val="00E73807"/>
    <w:rsid w:val="00E74233"/>
    <w:rsid w:val="00E74D45"/>
    <w:rsid w:val="00E74DAE"/>
    <w:rsid w:val="00E74DB4"/>
    <w:rsid w:val="00E75A30"/>
    <w:rsid w:val="00E75C88"/>
    <w:rsid w:val="00E76F0B"/>
    <w:rsid w:val="00E77D75"/>
    <w:rsid w:val="00E80168"/>
    <w:rsid w:val="00E80D31"/>
    <w:rsid w:val="00E81DCF"/>
    <w:rsid w:val="00E81DD4"/>
    <w:rsid w:val="00E828FE"/>
    <w:rsid w:val="00E83555"/>
    <w:rsid w:val="00E83590"/>
    <w:rsid w:val="00E8360D"/>
    <w:rsid w:val="00E8367C"/>
    <w:rsid w:val="00E83BDB"/>
    <w:rsid w:val="00E84239"/>
    <w:rsid w:val="00E85314"/>
    <w:rsid w:val="00E858E4"/>
    <w:rsid w:val="00E858E9"/>
    <w:rsid w:val="00E85940"/>
    <w:rsid w:val="00E85F76"/>
    <w:rsid w:val="00E8666C"/>
    <w:rsid w:val="00E86C21"/>
    <w:rsid w:val="00E8762E"/>
    <w:rsid w:val="00E904E7"/>
    <w:rsid w:val="00E91A86"/>
    <w:rsid w:val="00E91A95"/>
    <w:rsid w:val="00E91FA1"/>
    <w:rsid w:val="00E92261"/>
    <w:rsid w:val="00E92796"/>
    <w:rsid w:val="00E9298C"/>
    <w:rsid w:val="00E92B2F"/>
    <w:rsid w:val="00E93DC6"/>
    <w:rsid w:val="00E94853"/>
    <w:rsid w:val="00E94DAA"/>
    <w:rsid w:val="00E94FF9"/>
    <w:rsid w:val="00E9539C"/>
    <w:rsid w:val="00E95ED5"/>
    <w:rsid w:val="00E96062"/>
    <w:rsid w:val="00E962A5"/>
    <w:rsid w:val="00E96ADA"/>
    <w:rsid w:val="00E96D05"/>
    <w:rsid w:val="00E96FF7"/>
    <w:rsid w:val="00E97721"/>
    <w:rsid w:val="00EA044D"/>
    <w:rsid w:val="00EA080F"/>
    <w:rsid w:val="00EA0A2D"/>
    <w:rsid w:val="00EA0D79"/>
    <w:rsid w:val="00EA14F1"/>
    <w:rsid w:val="00EA17D2"/>
    <w:rsid w:val="00EA193C"/>
    <w:rsid w:val="00EA1DE8"/>
    <w:rsid w:val="00EA2122"/>
    <w:rsid w:val="00EA238F"/>
    <w:rsid w:val="00EA2EAD"/>
    <w:rsid w:val="00EA2EFD"/>
    <w:rsid w:val="00EA303E"/>
    <w:rsid w:val="00EA3400"/>
    <w:rsid w:val="00EA3440"/>
    <w:rsid w:val="00EA365F"/>
    <w:rsid w:val="00EA395E"/>
    <w:rsid w:val="00EA3DEA"/>
    <w:rsid w:val="00EA40E6"/>
    <w:rsid w:val="00EA414C"/>
    <w:rsid w:val="00EA51A6"/>
    <w:rsid w:val="00EA5883"/>
    <w:rsid w:val="00EA6206"/>
    <w:rsid w:val="00EA6564"/>
    <w:rsid w:val="00EA73E1"/>
    <w:rsid w:val="00EA7EE2"/>
    <w:rsid w:val="00EB02C9"/>
    <w:rsid w:val="00EB054A"/>
    <w:rsid w:val="00EB06F8"/>
    <w:rsid w:val="00EB0CA8"/>
    <w:rsid w:val="00EB11CA"/>
    <w:rsid w:val="00EB290A"/>
    <w:rsid w:val="00EB2C16"/>
    <w:rsid w:val="00EB37E9"/>
    <w:rsid w:val="00EB459B"/>
    <w:rsid w:val="00EB4A17"/>
    <w:rsid w:val="00EB523A"/>
    <w:rsid w:val="00EC0990"/>
    <w:rsid w:val="00EC0B21"/>
    <w:rsid w:val="00EC1798"/>
    <w:rsid w:val="00EC2875"/>
    <w:rsid w:val="00EC3471"/>
    <w:rsid w:val="00EC37BA"/>
    <w:rsid w:val="00EC43D5"/>
    <w:rsid w:val="00EC46F8"/>
    <w:rsid w:val="00EC48B9"/>
    <w:rsid w:val="00EC4E2C"/>
    <w:rsid w:val="00EC5140"/>
    <w:rsid w:val="00EC5415"/>
    <w:rsid w:val="00EC6090"/>
    <w:rsid w:val="00EC6382"/>
    <w:rsid w:val="00EC6D38"/>
    <w:rsid w:val="00EC716C"/>
    <w:rsid w:val="00ED0403"/>
    <w:rsid w:val="00ED0500"/>
    <w:rsid w:val="00ED05AF"/>
    <w:rsid w:val="00ED0DF2"/>
    <w:rsid w:val="00ED13D9"/>
    <w:rsid w:val="00ED14AA"/>
    <w:rsid w:val="00ED164C"/>
    <w:rsid w:val="00ED18A0"/>
    <w:rsid w:val="00ED27D0"/>
    <w:rsid w:val="00ED2B5E"/>
    <w:rsid w:val="00ED2E73"/>
    <w:rsid w:val="00ED30AC"/>
    <w:rsid w:val="00ED32C0"/>
    <w:rsid w:val="00ED3718"/>
    <w:rsid w:val="00ED39CD"/>
    <w:rsid w:val="00ED402F"/>
    <w:rsid w:val="00ED406F"/>
    <w:rsid w:val="00ED4198"/>
    <w:rsid w:val="00ED491A"/>
    <w:rsid w:val="00ED4925"/>
    <w:rsid w:val="00ED4C82"/>
    <w:rsid w:val="00ED4D08"/>
    <w:rsid w:val="00ED5989"/>
    <w:rsid w:val="00ED5A22"/>
    <w:rsid w:val="00ED5ABE"/>
    <w:rsid w:val="00ED5E3F"/>
    <w:rsid w:val="00ED63A2"/>
    <w:rsid w:val="00ED77D2"/>
    <w:rsid w:val="00ED7E97"/>
    <w:rsid w:val="00ED7FA4"/>
    <w:rsid w:val="00EE011D"/>
    <w:rsid w:val="00EE056A"/>
    <w:rsid w:val="00EE07B2"/>
    <w:rsid w:val="00EE0EF6"/>
    <w:rsid w:val="00EE1002"/>
    <w:rsid w:val="00EE1310"/>
    <w:rsid w:val="00EE1E0E"/>
    <w:rsid w:val="00EE226A"/>
    <w:rsid w:val="00EE3871"/>
    <w:rsid w:val="00EE3CD0"/>
    <w:rsid w:val="00EE4174"/>
    <w:rsid w:val="00EE43C5"/>
    <w:rsid w:val="00EE4E20"/>
    <w:rsid w:val="00EE4FFE"/>
    <w:rsid w:val="00EE56FA"/>
    <w:rsid w:val="00EE5A20"/>
    <w:rsid w:val="00EE5C25"/>
    <w:rsid w:val="00EE6091"/>
    <w:rsid w:val="00EE624B"/>
    <w:rsid w:val="00EE65F7"/>
    <w:rsid w:val="00EF0892"/>
    <w:rsid w:val="00EF090A"/>
    <w:rsid w:val="00EF0B51"/>
    <w:rsid w:val="00EF2769"/>
    <w:rsid w:val="00EF2BE0"/>
    <w:rsid w:val="00EF3892"/>
    <w:rsid w:val="00EF4E42"/>
    <w:rsid w:val="00EF5749"/>
    <w:rsid w:val="00EF58A1"/>
    <w:rsid w:val="00EF5B05"/>
    <w:rsid w:val="00EF6ADB"/>
    <w:rsid w:val="00EF6B6C"/>
    <w:rsid w:val="00EF6E21"/>
    <w:rsid w:val="00EF74A1"/>
    <w:rsid w:val="00EF7BD2"/>
    <w:rsid w:val="00F00049"/>
    <w:rsid w:val="00F00279"/>
    <w:rsid w:val="00F006B5"/>
    <w:rsid w:val="00F011EA"/>
    <w:rsid w:val="00F01306"/>
    <w:rsid w:val="00F01575"/>
    <w:rsid w:val="00F0160E"/>
    <w:rsid w:val="00F01CDF"/>
    <w:rsid w:val="00F01CEE"/>
    <w:rsid w:val="00F0223E"/>
    <w:rsid w:val="00F0259D"/>
    <w:rsid w:val="00F02659"/>
    <w:rsid w:val="00F02F9B"/>
    <w:rsid w:val="00F0374F"/>
    <w:rsid w:val="00F03CC4"/>
    <w:rsid w:val="00F03E1D"/>
    <w:rsid w:val="00F043E3"/>
    <w:rsid w:val="00F04BB4"/>
    <w:rsid w:val="00F0553C"/>
    <w:rsid w:val="00F05725"/>
    <w:rsid w:val="00F05861"/>
    <w:rsid w:val="00F05A31"/>
    <w:rsid w:val="00F05C87"/>
    <w:rsid w:val="00F061CF"/>
    <w:rsid w:val="00F064A9"/>
    <w:rsid w:val="00F06C88"/>
    <w:rsid w:val="00F06CBE"/>
    <w:rsid w:val="00F07CE2"/>
    <w:rsid w:val="00F10E90"/>
    <w:rsid w:val="00F11336"/>
    <w:rsid w:val="00F119AF"/>
    <w:rsid w:val="00F11FA2"/>
    <w:rsid w:val="00F128B9"/>
    <w:rsid w:val="00F12910"/>
    <w:rsid w:val="00F12BB4"/>
    <w:rsid w:val="00F132DC"/>
    <w:rsid w:val="00F13A11"/>
    <w:rsid w:val="00F13C98"/>
    <w:rsid w:val="00F13F50"/>
    <w:rsid w:val="00F144DE"/>
    <w:rsid w:val="00F14FED"/>
    <w:rsid w:val="00F15057"/>
    <w:rsid w:val="00F15255"/>
    <w:rsid w:val="00F1544C"/>
    <w:rsid w:val="00F1571F"/>
    <w:rsid w:val="00F15AF9"/>
    <w:rsid w:val="00F15BEA"/>
    <w:rsid w:val="00F15FF0"/>
    <w:rsid w:val="00F16181"/>
    <w:rsid w:val="00F16BA7"/>
    <w:rsid w:val="00F16CF9"/>
    <w:rsid w:val="00F170EE"/>
    <w:rsid w:val="00F17570"/>
    <w:rsid w:val="00F178DC"/>
    <w:rsid w:val="00F17D34"/>
    <w:rsid w:val="00F20214"/>
    <w:rsid w:val="00F20BBD"/>
    <w:rsid w:val="00F20F24"/>
    <w:rsid w:val="00F225C3"/>
    <w:rsid w:val="00F229D4"/>
    <w:rsid w:val="00F22E59"/>
    <w:rsid w:val="00F23434"/>
    <w:rsid w:val="00F23A8F"/>
    <w:rsid w:val="00F2420C"/>
    <w:rsid w:val="00F24A74"/>
    <w:rsid w:val="00F24E7F"/>
    <w:rsid w:val="00F25BDF"/>
    <w:rsid w:val="00F26271"/>
    <w:rsid w:val="00F26305"/>
    <w:rsid w:val="00F269E0"/>
    <w:rsid w:val="00F26A06"/>
    <w:rsid w:val="00F26E60"/>
    <w:rsid w:val="00F277A5"/>
    <w:rsid w:val="00F27ACF"/>
    <w:rsid w:val="00F27DFA"/>
    <w:rsid w:val="00F30A80"/>
    <w:rsid w:val="00F31433"/>
    <w:rsid w:val="00F31907"/>
    <w:rsid w:val="00F34089"/>
    <w:rsid w:val="00F343F3"/>
    <w:rsid w:val="00F34A20"/>
    <w:rsid w:val="00F34A35"/>
    <w:rsid w:val="00F34C6B"/>
    <w:rsid w:val="00F34D41"/>
    <w:rsid w:val="00F34EA0"/>
    <w:rsid w:val="00F353AF"/>
    <w:rsid w:val="00F35A08"/>
    <w:rsid w:val="00F35A3A"/>
    <w:rsid w:val="00F35C76"/>
    <w:rsid w:val="00F35F26"/>
    <w:rsid w:val="00F365F7"/>
    <w:rsid w:val="00F373A8"/>
    <w:rsid w:val="00F404DB"/>
    <w:rsid w:val="00F40772"/>
    <w:rsid w:val="00F41341"/>
    <w:rsid w:val="00F414DE"/>
    <w:rsid w:val="00F41D8E"/>
    <w:rsid w:val="00F426B7"/>
    <w:rsid w:val="00F43894"/>
    <w:rsid w:val="00F441C6"/>
    <w:rsid w:val="00F445E5"/>
    <w:rsid w:val="00F44A1C"/>
    <w:rsid w:val="00F44BAD"/>
    <w:rsid w:val="00F44D5B"/>
    <w:rsid w:val="00F4548F"/>
    <w:rsid w:val="00F454C8"/>
    <w:rsid w:val="00F4678A"/>
    <w:rsid w:val="00F467F7"/>
    <w:rsid w:val="00F46887"/>
    <w:rsid w:val="00F468FD"/>
    <w:rsid w:val="00F46AA0"/>
    <w:rsid w:val="00F471F4"/>
    <w:rsid w:val="00F4789F"/>
    <w:rsid w:val="00F47A5B"/>
    <w:rsid w:val="00F47DDB"/>
    <w:rsid w:val="00F51305"/>
    <w:rsid w:val="00F5222B"/>
    <w:rsid w:val="00F52287"/>
    <w:rsid w:val="00F5339E"/>
    <w:rsid w:val="00F540AC"/>
    <w:rsid w:val="00F541BE"/>
    <w:rsid w:val="00F5485A"/>
    <w:rsid w:val="00F55104"/>
    <w:rsid w:val="00F56616"/>
    <w:rsid w:val="00F57E20"/>
    <w:rsid w:val="00F57E30"/>
    <w:rsid w:val="00F57F6F"/>
    <w:rsid w:val="00F60707"/>
    <w:rsid w:val="00F60B28"/>
    <w:rsid w:val="00F616A0"/>
    <w:rsid w:val="00F61806"/>
    <w:rsid w:val="00F61AAF"/>
    <w:rsid w:val="00F61EB7"/>
    <w:rsid w:val="00F62318"/>
    <w:rsid w:val="00F623A2"/>
    <w:rsid w:val="00F62B22"/>
    <w:rsid w:val="00F62B8D"/>
    <w:rsid w:val="00F633D0"/>
    <w:rsid w:val="00F634EE"/>
    <w:rsid w:val="00F63889"/>
    <w:rsid w:val="00F63AA2"/>
    <w:rsid w:val="00F63AB3"/>
    <w:rsid w:val="00F64167"/>
    <w:rsid w:val="00F643D1"/>
    <w:rsid w:val="00F6457A"/>
    <w:rsid w:val="00F646F5"/>
    <w:rsid w:val="00F65245"/>
    <w:rsid w:val="00F6609C"/>
    <w:rsid w:val="00F675CD"/>
    <w:rsid w:val="00F67656"/>
    <w:rsid w:val="00F67824"/>
    <w:rsid w:val="00F67C22"/>
    <w:rsid w:val="00F67E70"/>
    <w:rsid w:val="00F70B26"/>
    <w:rsid w:val="00F70C7E"/>
    <w:rsid w:val="00F7152A"/>
    <w:rsid w:val="00F717EB"/>
    <w:rsid w:val="00F71801"/>
    <w:rsid w:val="00F71A5C"/>
    <w:rsid w:val="00F71B47"/>
    <w:rsid w:val="00F71D3A"/>
    <w:rsid w:val="00F72C2E"/>
    <w:rsid w:val="00F72F0A"/>
    <w:rsid w:val="00F72F3C"/>
    <w:rsid w:val="00F745CD"/>
    <w:rsid w:val="00F746FA"/>
    <w:rsid w:val="00F7482B"/>
    <w:rsid w:val="00F75D20"/>
    <w:rsid w:val="00F76CF1"/>
    <w:rsid w:val="00F77038"/>
    <w:rsid w:val="00F803B7"/>
    <w:rsid w:val="00F8083F"/>
    <w:rsid w:val="00F80AC2"/>
    <w:rsid w:val="00F80BB7"/>
    <w:rsid w:val="00F8184F"/>
    <w:rsid w:val="00F8207C"/>
    <w:rsid w:val="00F8267F"/>
    <w:rsid w:val="00F82C56"/>
    <w:rsid w:val="00F85087"/>
    <w:rsid w:val="00F85894"/>
    <w:rsid w:val="00F85CF8"/>
    <w:rsid w:val="00F870D4"/>
    <w:rsid w:val="00F876A4"/>
    <w:rsid w:val="00F90082"/>
    <w:rsid w:val="00F90512"/>
    <w:rsid w:val="00F90CD2"/>
    <w:rsid w:val="00F91AB6"/>
    <w:rsid w:val="00F91D93"/>
    <w:rsid w:val="00F92DEB"/>
    <w:rsid w:val="00F940CD"/>
    <w:rsid w:val="00F94623"/>
    <w:rsid w:val="00F968DE"/>
    <w:rsid w:val="00F96DB1"/>
    <w:rsid w:val="00F96FFE"/>
    <w:rsid w:val="00F9757D"/>
    <w:rsid w:val="00F97A2A"/>
    <w:rsid w:val="00FA0E73"/>
    <w:rsid w:val="00FA1960"/>
    <w:rsid w:val="00FA1E14"/>
    <w:rsid w:val="00FA1E61"/>
    <w:rsid w:val="00FA1FB4"/>
    <w:rsid w:val="00FA2E4F"/>
    <w:rsid w:val="00FA30B0"/>
    <w:rsid w:val="00FA3B6C"/>
    <w:rsid w:val="00FA3F7D"/>
    <w:rsid w:val="00FA4BA5"/>
    <w:rsid w:val="00FA50B7"/>
    <w:rsid w:val="00FA5100"/>
    <w:rsid w:val="00FA570F"/>
    <w:rsid w:val="00FA5E88"/>
    <w:rsid w:val="00FA6BC5"/>
    <w:rsid w:val="00FA6CB7"/>
    <w:rsid w:val="00FA6EA2"/>
    <w:rsid w:val="00FA7ADB"/>
    <w:rsid w:val="00FB0117"/>
    <w:rsid w:val="00FB0174"/>
    <w:rsid w:val="00FB06D7"/>
    <w:rsid w:val="00FB0B16"/>
    <w:rsid w:val="00FB1BF8"/>
    <w:rsid w:val="00FB22F6"/>
    <w:rsid w:val="00FB35DF"/>
    <w:rsid w:val="00FB3BFE"/>
    <w:rsid w:val="00FB3C22"/>
    <w:rsid w:val="00FB5C6D"/>
    <w:rsid w:val="00FB5CCB"/>
    <w:rsid w:val="00FB5D5E"/>
    <w:rsid w:val="00FB6047"/>
    <w:rsid w:val="00FB7413"/>
    <w:rsid w:val="00FB75D4"/>
    <w:rsid w:val="00FB7ADD"/>
    <w:rsid w:val="00FB7C66"/>
    <w:rsid w:val="00FB7EAF"/>
    <w:rsid w:val="00FC016B"/>
    <w:rsid w:val="00FC0424"/>
    <w:rsid w:val="00FC06FD"/>
    <w:rsid w:val="00FC07FC"/>
    <w:rsid w:val="00FC1AFF"/>
    <w:rsid w:val="00FC22EE"/>
    <w:rsid w:val="00FC2A48"/>
    <w:rsid w:val="00FC2C6F"/>
    <w:rsid w:val="00FC3359"/>
    <w:rsid w:val="00FC3E11"/>
    <w:rsid w:val="00FC4048"/>
    <w:rsid w:val="00FC4784"/>
    <w:rsid w:val="00FC482A"/>
    <w:rsid w:val="00FC4EF9"/>
    <w:rsid w:val="00FC50FD"/>
    <w:rsid w:val="00FC547F"/>
    <w:rsid w:val="00FC5D25"/>
    <w:rsid w:val="00FC5D75"/>
    <w:rsid w:val="00FC62FD"/>
    <w:rsid w:val="00FC70EC"/>
    <w:rsid w:val="00FC7422"/>
    <w:rsid w:val="00FC76B5"/>
    <w:rsid w:val="00FC7B0B"/>
    <w:rsid w:val="00FD0037"/>
    <w:rsid w:val="00FD016B"/>
    <w:rsid w:val="00FD0C5F"/>
    <w:rsid w:val="00FD12A4"/>
    <w:rsid w:val="00FD1472"/>
    <w:rsid w:val="00FD1A8D"/>
    <w:rsid w:val="00FD1E07"/>
    <w:rsid w:val="00FD221D"/>
    <w:rsid w:val="00FD22BA"/>
    <w:rsid w:val="00FD2477"/>
    <w:rsid w:val="00FD251B"/>
    <w:rsid w:val="00FD2C31"/>
    <w:rsid w:val="00FD317D"/>
    <w:rsid w:val="00FD37C2"/>
    <w:rsid w:val="00FD3F2A"/>
    <w:rsid w:val="00FD403F"/>
    <w:rsid w:val="00FD5F31"/>
    <w:rsid w:val="00FD65F8"/>
    <w:rsid w:val="00FD6851"/>
    <w:rsid w:val="00FD6DF3"/>
    <w:rsid w:val="00FD7471"/>
    <w:rsid w:val="00FD7ADE"/>
    <w:rsid w:val="00FD7BD4"/>
    <w:rsid w:val="00FD7C8D"/>
    <w:rsid w:val="00FD7CBF"/>
    <w:rsid w:val="00FE0F15"/>
    <w:rsid w:val="00FE1070"/>
    <w:rsid w:val="00FE1421"/>
    <w:rsid w:val="00FE170A"/>
    <w:rsid w:val="00FE17BC"/>
    <w:rsid w:val="00FE1B65"/>
    <w:rsid w:val="00FE2440"/>
    <w:rsid w:val="00FE28EE"/>
    <w:rsid w:val="00FE294B"/>
    <w:rsid w:val="00FE2A00"/>
    <w:rsid w:val="00FE2E12"/>
    <w:rsid w:val="00FE3FF3"/>
    <w:rsid w:val="00FE425D"/>
    <w:rsid w:val="00FE4632"/>
    <w:rsid w:val="00FE4EDF"/>
    <w:rsid w:val="00FE5486"/>
    <w:rsid w:val="00FE61BE"/>
    <w:rsid w:val="00FE6329"/>
    <w:rsid w:val="00FE69A9"/>
    <w:rsid w:val="00FE6EB5"/>
    <w:rsid w:val="00FE71CC"/>
    <w:rsid w:val="00FE7900"/>
    <w:rsid w:val="00FE7CFB"/>
    <w:rsid w:val="00FF0A19"/>
    <w:rsid w:val="00FF0B33"/>
    <w:rsid w:val="00FF0C52"/>
    <w:rsid w:val="00FF10EB"/>
    <w:rsid w:val="00FF1788"/>
    <w:rsid w:val="00FF1884"/>
    <w:rsid w:val="00FF2D41"/>
    <w:rsid w:val="00FF2EF9"/>
    <w:rsid w:val="00FF347D"/>
    <w:rsid w:val="00FF411D"/>
    <w:rsid w:val="00FF477E"/>
    <w:rsid w:val="00FF62E5"/>
    <w:rsid w:val="00FF77D8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061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543B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601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1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65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6E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A6EA2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FA6E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No Spacing"/>
    <w:uiPriority w:val="99"/>
    <w:qFormat/>
    <w:rsid w:val="008543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9C77A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4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66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666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6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C4C7D-2487-415D-AFBD-B7F19C90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Сима</cp:lastModifiedBy>
  <cp:revision>254</cp:revision>
  <dcterms:created xsi:type="dcterms:W3CDTF">2014-07-25T15:42:00Z</dcterms:created>
  <dcterms:modified xsi:type="dcterms:W3CDTF">2021-11-08T14:30:00Z</dcterms:modified>
</cp:coreProperties>
</file>