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Пищевые инфекции и пищевые отравления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Инфекция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это взаимодействие патогенных микроорганизмов с макроорганизмом (человеком, животным, растением) в определенных условиях, в результате чего может возникнуть инфекционное заболевание. Загрязнение патогенными микроорганизмами (заражение) пищевых продуктов приводит к различным инфекционным заболеваниям - брюшному тифу, паратифу, дизентерии, холере, скарлатине, бруцеллезу, туберкулезу, сибирской язве и др. Присутствие в пищевых продуктах даже небольшого количества патогенных микроорганизмов может вызвать заболевание, поскольку, попав в организм человека, они начинают активно размножаться.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Пути попадания патогенных микроорганизмов в пищевые продукты различны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они распространяются воздушным путем, через воду, через больных людей и животных, при контакте с ними, через бациллоносителей, через насекомых, грызунов и т. 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инфекционных болезнен. В зависимости от степени обсеменения пищевых продуктов патогенными микроорганизмами, от их вида, от общего состояния организма человек испытывает различные степени недомогания.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Признаки болезни появляются не сразу, а через определенное время, которое называют инкубационным периодом. В этот период микробы размножаются и в организме накапливаются вреднодействующие продукты их жизнедеятельности. Продолжительность инкубационного периода при различных заболеваниях от нескольких часов до нескольких недель и даже месяцев. По истечении инкубационного периода появляются симптомы, характерные для инфекционного заболевания.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инфекции возникают только при наличии в пищевых продуктах живых клеток микроорганизмов, они имеют определенный инкубационный период и свои характерные признаки.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Вирулентность, или степень патогенности микроорганизма, изменяетсяв зависимости от условий ero существования.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Патогенные микробы вырабатывают ядовитые вещества - токсины.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Они бывают двух видов: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экзотоксины и эндотоксины. Экзотоксины выделяются из клетки в окружающую среду при жизни микроорганизма, а эндотоксины - только после разрушения клеточной стенки. Экзотоксины более ядовиты, чем эндотоксины.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Защитные силы организма. Иммунитет. Организм человека или животного может быть невосприимчив к воздействию патогенных микробов. Такое состояние организма называется иммунитетом. Другими словами, организм способен препятствовать размножению в нем микробов и обезвреживать токсины. Иммунитет может быть врожденным (его еще называют наследственным, или естественным) и приобретенным, или искусственным.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Естественный иммунитет обусловлен защитной функцией ряда тканей организма, например кожи и слизистых покровов. Кожа не только задерживает патогенные микробы на поверхности, но и выделяет вещества, которые убивают находящиеся на ней микробы. Бактерицидным действием обладают слюна человека, желудочный сок. Естественные защитные приспособления препятствуют проникновению микроорганизмов и возникновению инфекционных заболеваний.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профилактики ряда инфекционных заболеваний - гриппа, ящура, а также желудочно-кишечных - созданы специальные вакцины. Имеются также иммунные сыворотки, обезвреживающие тoксины бактерий, - противоботулиническая, противостолбнячная, противостафилококковая и др.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Приобретенный иммунитет появляется у людей, перенесших инфекционное заболевание, и после введения вакцин и сывороток.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Пищевые инфекции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Наиболее опасными патогенными микроорганизмами, вызывающими кишечные инфекции, являются бактерии кишечной группы. Бактерии рода Salmonella являются возбудителями брюшного тифа и паратифов. Они размножаются в желудочно-кишечном тракте человека и животных. Салмонеллы размножаются при температуре 25-40 градусов, при нагревании до 60 градусов они погибают в течение нескольких минут.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Бактерии рода Shigella (Шигелла) являются возбудителями дизентерии. Они размножаются в слизистой оболочке толстых кишок и вызывают ее воспаление. Шигеллы представляют собой неподвижные палочки. Они относятся к факультативным анаэробам; споры не образуют. Размножение происходит при температуре 10-45 градусов. Устойчивы к условиям внешней среды и могут длительное время сохраняться на различных продуктах. В водопроводной воде возбу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дители дизентерии живут от нескольких суток до 1,5 мес. В зависимости от рН среды, состава микрофлоры и других условий бактерии могут сохранять жизнеспособность на фруктах до 7 сут, в маргарине - до 50-60 сут. Причиной заболевания дизентерией может стать употребление молока и молочных продуктов, обсемененных возбудителями дизентерии. Продолжительность инкубационного периода от 2 до 7 сут.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Возбудители бруцеллеза - бруцеллы - мелкие бактерии, при надлежащие к анаэробам; они не имеют спор, активно размножаются при температуре 37 градусов. Срок выживания в воде до 72 сут. Бруцеллы попадают в организм человека при употреблении молока и молочных продуктов от больного скота. Возбудители бруцеллеза могут выживать в молоке в течение 8 сут, а в сливочном масле - 60 сут. Симптомы заболевания бруцеллезом - слабость, озноб, лихорадка, боли в мышцах и суставах. Инкубационный период при бруцеллезе 4-20 сут. Холод бруцеллы переносят хорошо, а при высокой температуре быстро погибают.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Туберкулез вызывается бактериями, относящимися к актиномицетам. Эти бактерии отличаются высокой устойчивостью к физическим и химическим факторам среды. Возбудитель туберкулеза сохраняет жизнеспособность в речной воде в течение 5 месяцев, в кисломолочных продуктах - до 20 сут. При нагревании молока до 100 градусов эти бактерии мгновенно поrибают. Источником туберкулеза являются больные люди и животные. Заражение происходит через дыхательные пути и при употреблении в пищу зараженных молока и молочных продуктов.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Сибирская язва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это острое кишечное инфекционное заболевание, вызываемое патоreнными бактериями рода Bacillus. Это спорообразующие палочки длиной 5-8 мкм и толщиной 1-2 мкм; оптимальная температура роста 37 градусов. Эги бактерии сохраняют жизнеспособность в воде и почве в течение нескольких месяцев, выдерживают длительное кипячение. Споры длительное время сохраняются в трупах животных, погибших от сибирской язвы. Человек может заразиться при контакте с больными животными и при употреблении зараженных пищевых продуктов и воды.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инфекции могут вызываться вирусами, например холера. Возбудители холеры - холерные вирионы, которые выделяют токсины. Холерные вирионы погибают при нагревании до 100 градусов, а также под действием дезинфицирующих веществ и некоторых кислот.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Холерные вирионы устойчивы к низким температурам и к воздействию щелочей. Клетки холерных вирионов выделяют токсины, которые всасываются слизистой оболочкой тонких кишок, и происходит отравление всего организма. Заболевание передается контактно-бытовым, водным и пищевым путями.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Пищевые отравления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могут быть бактериальной и грибковой природы. Живые микроорганизмы попадают в пищу, активно размножаются и образуют токсины, в результате накопления которых пища становится опасной для употребления. Пищевые отравления (интоксикации) развиваются также и в отсутствие живых микробов под влиянием их токсинов.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отравления не передаются от одного человека дpyгому, т.е. они не являются заразными. Эти отравления возникают сразу после принятия пищи и протекают быстро. Первые признаки - появление тошноты, рвоты, болей в области желудка и кишечника; затем повышается температура, происходит ослабление сердечной деятельности.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интоксикации бактериальной природы. К пищевым отравлениям, вызываемым бактериями, относятся ботулизм, стафилококковая интоксикация и др.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Ботулизм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это тяжелое пищевое отравление человека, вызываемое употреблением в пищу продуктов, зараженных токсинами бактерий Клостридиум ботулинум. Это очень опасное отравление, может вызвать смертельный исход.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Бактерии Clostridium botulinum имеют вид подвижных палочек; они образуют споры. Развиваются только в анаэробных условиях, чувствительны к кислотности среды; оптимальная температура 30-35 градусов.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Возбудители ботулизма устойчивы к воздействию факторов внешней среды. Они хорошо переносят замораживание и остаются жизнеспособными при нагревании до 100-120 градусов. Высокая термоустойчивость спор является главной причиной, осложняющей борьбу с ботулизмом. Споры устойчивы к химическим факторам и дезинфицирующим средствам. Пищевые продукты, имеющие небольшую кислотность (рН 5,5-4,2), являются хорошей средой для размножения клостридий и образования токсинов.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Оптимальная температура образования токсина 30-37 градусов, он устойчив, выдерживает длительное нагревание продукта до 70-80 градусов, не разрушается при замораживании, мариновании, копчении и других способах обработки продуктов.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Симптомы ботулизма отличаются от симптомов других пищевых отравлений. Попадая вместе с пищей в кишечник человека, токсин всасывается в кровь и поражает сердечно-сосудистую и центральную нервную системы.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связи с широким распространением в природе бактерий Clostridium botu1inum заражение ими пищевых продуктов может иметь различные источники. Причиной заражения может стать несоблюдение гигиенических требований при ведении технологическoro процесса: употребление загрязненной воды, недостаточная очистка сырья, употребление несвежего сырья, недостаточная термическая обработка продуктов и др.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предупреждения ботулизма необходимо строжайшее соблюдение  санитарного режима на производстве и точное выполнение технолоrических инструкций по выработке пищевых продуктов, особенно консервированных.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Причиной стафилококковой интоксикации является развитие золотистого стафилококка и выделение им энтеротоксина (кишечного яда).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Энтеротоксин вызывает отравление, проявляющееся как острое желудочно-кишечное заболевание через 1-5 ч после приема зараженной пищи. Источником стафилококковой инфекции является зараженный человек, а также молочный скот, болеющий маститом. Основным местом обитания стафилококков у человека являются кожные покровы, слизистая носоглотки. При простудных заболеваниях и гнойничковых поражениях кожи количество людей - носителей стафилококков значительно увеличивается.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Источником заражения кремов могут  стать лица, больные гнойничковыми заболеваниями кожи, особенно рук. Так как стафилококки встречаются при воспалительных процессах, заражение сырья и готового крема может произойти и через рабочих больных ангиной, катаром верхних дыхательных путей, имеющих больные зубы.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Стафилококковые интоксикации могут возникнуть из-за грубых нарушений санитарных условий производства. Для предотвращения образования энтеротоксина в готовых кондитерских изделиях с кремом существенное значение имеет концентрация сахарного сиропа для их пропитки, которая составляет 50 %.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Кремы и изделия с ними проходят санитарно-бактериологическую оценку, которая включает определение титра бактерий кишечнои группы и содержания золотистых стафилококков.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интоксикации грибковой природы. К микроскопическим грибам, вызывающим пищевые отравления относятся грибы рода Fusarium (Фузариум). Они поражают зерно, перезимовавшее в поле, и вырабатывают токсины. Токсины сохраняются при длительном хранении зараженного зерна и муки, при выпечке хлеба. Этот вид отравления называется алиментарнотоксической алейкией (прежнее название - септическая ангина). Другой вид отравления,вызываемого этими же грибами,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пьяный хлеб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см. гл. 6).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Некоторые фитопатогенные грибы - спорынья и головня - вызывают болезни растений. Спорынья образует на месте завязи злака рожки, в которых содержатся ядовитые вещества. Использование муки с примесью рожков спорыньи вызывает тяжелое отранление - эрготизм. Головня поражает зерно при прорастании. Мука из такого зерна получается с неприятным вкусом и запахом, имеет пониженные хлебопекарные свойства. Употребление в пищу хлеба, приготовленного из муки с примесью головни, вызывает расстройство кишечника.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токсикоинфекции. Эти отравления связаны с интенсивным размножением патогенных микробов в продуктах. Отравления возникают при употреблении лищевых продуктов, зараженных актериями, и протекают в виде острых желудочно-кишечных аболеваний. Для возникновения заболевания степень обсеменения пищи микроорганизмами-возбудителями должна составлять не менее 105-106 клеток в 1 r или в 1 мл продукта. При попадании в организм человека бактерии размножаются, оболочка клетки разрушается и выеляетсяя высокотоксичный эндотоксин, который 11 вызывает отравление.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токсикоифекции имеют очень короткий инкубационный период (всего 6-24 ч) и протекают быстро. Возможность размножения патогенных микроорганизмов в пищевых продуктах возникает в результате нарушения санитарных условий их приготовления, хранения и транспортирования.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токсикоинфекuии в большинстве случаев вызываются бактериями рода Salmonella (Салмонелла), поэтому их называют салмонеллёзами. Салмонеллы - небольшие по размеру, подвижные палочки, факультативные анаэробы, не образующие спор и капсул. Они устойчивы как к действию низких температур, так и к высушиванию; оптимальная температура роста около 37 -с. Источником салмонеллезов чаще всего бывают продукты живого происхождения - мясо, гусиные и утиные яйца, меланж и яичный порошок, рыба, молоко и т. д. По внешнему виду пищевые продукты, зараженные салмонеллами, не отличаются от доброкачественных.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Клостридиум перфрингенс (Clostridium perfringens) также являются возбудителями токсикоинфекций. При попадании в желудочно-кишечный тракт вызывают пищевое отравление, а при попадании в мышечные ткани (при ранениях и травмах) - газовую гангрену. Эти микроорганизмы представляют собой неподвижные палочки, развивающиеся в анаэробных условиях, образуют споры. Споры бактерий термоустойчивы и погибают только при кипячении. Токсины, вырабатываемые бактериями, имеют небольшую устойчивость. Для предупреждения отравления, вызываемого Клостридиум перфрингенс, необходимо проводить термическую обработку пищевых продуктов.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Бактерии basillus cereus (Бациллус цереус) представляют собой подвижные палочки. Оптимальная температура роста 30 градусах. Они широко распространены в природе, особенно в почве, откуда попадают в воздух, воду, а затем могуг попасть в пищевые продукты. При благоприятных условиях эти микроорганизмы активно размножаются и образуют споры, которые прорастают при температуре от 3 до 70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С, рН 5,5 и выше. Бациллус цереус могуг размножаться в среде, содержащей поваренную соль, сахар. Споры этих микроорганизмов остаются жизнеспособными даже после стерилизации.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Пищевые отравления типа токсикоинфекций вызывают также некоторые разновидности кишечной палочки Эшерихия коли и Протеус вульгарис, вьшеляющие энтеротоксины. Кишечная палочка представляет собой короткие подвижные или неподвижные бактерии, не образующие спор. Они обладают незначительной термоустойчивостью и погибают при термической обработке продуктов. Кишечная палочка и протей заражают готовую продукцию уже вторично, т. е. после кулинарной обработки. Обсеменение бактериями происходит в результате нарушения правил санитарии и личной гигиены рабочими.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Причиной возникновения пищевых заболеваний и отравлений является нарушение санитарных правил при изготовлении, хранении и транспортировании готовых изделий. Необходимо создавать условия, при которых сырье, полуфабрикаты и готовая продукция  оставались бы доброкачественными и  были ограждены от бактерцальнога заражения. С этой целью следует проводить систематический контроль сырья, полуфабрикатов и готовой продукциц, соблюдать условия их хранения, технологический режим производства, выполнять санитарно-гигиенические требования к содержанию помещения, оборудования, инвентаря, тары и строго соблюдать правила личной гигиены работающими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Предприятия должны быть оборудованы холодильными установками для хранения скоропортящегося сырья, полуфабрикатов и готовой продукции, особенно при производстве тортов и пирожных с кремом.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Ответы для самопроверки: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такое инфекция и как она может передаваться? Как развиваются инфекционные заболевания?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такое иммунитет? Какие бывают виды иммунитета?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З. Какие патогенные микроорганизмы являются возбудителями кищечных инфекций?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Какими свойствами обладает возбудитель ботулизма и в чемопасность отравления его токсином?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Какие микроорганизмы вызывают грибковые интоксикации?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