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Пищевые инфекции и пищевые отравления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Инфекция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это взаимодействие патогенных микроорганизмов с макроорганизмом (человеком, животным, растением) в определенных условиях, в результате чего может возникнуть инфекционное заболевание. Загрязнение патогенными микроорганизмами (заражение) пищевых продуктов приводит к различным инфекционным заболеваниям - брюшному тифу, паратифу, дизентерии, холере, скарлатине, бруцеллезу, туберкулезу, сибирской язве и др. Присутствие в пищевых продуктах даже небольшого количества патогенных микроорганизмов может вызвать заболевание, поскольку, попав в организм человека, они начинают активно размножаться.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Пути попадания патогенных микроорганизмов в пищевые продукты различны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они распространяются воздушным путем, через воду, через больных людей и животных, при контакте с ними, через бациллоносителей, через насекомых, грызунов и т. 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Развитие инфекционных болезнен. В зависимости от степени обсеменения пищевых продуктов патогенными микроорганизмами, от их вида, от общего состояния организма человек испытывает различные степени недомогания.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Признаки болезни появляются не сразу, а через определенное время, которое называют инкубационным периодом. В этот период микробы размножаются и в организме накапливаются вреднодействующие продукты их жизнедеятельности. Продолжительность инкубационного периода при различных заболеваниях от нескольких часов до нескольких недель и даже месяцев. По истечении инкубационного периода появляются симптомы, характерные для инфекционного заболевания.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Пищевые инфекции возникают только при наличии в пищевых продуктах живых клеток микроорганизмов, они имеют определенный инкубационный период и свои характерные признаки.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Вирулентность, или степень патогенности микроорганизма, изменяетсяв зависимости от условий ero существования.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Патогенные микробы вырабатывают ядовитые вещества - токсины.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Они бывают двух видов: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экзотоксины и эндотоксины. Экзотоксины выделяются из клетки в окружающую среду при жизни микроорганизма, а эндотоксины - только после разрушения клеточной стенки. Экзотоксины более ядовиты, чем эндотоксины.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Защитные силы организма. Иммунитет. Организм человека или животного может быть невосприимчив к воздействию патогенных микробов. Такое состояние организма называется иммунитетом. Другими словами, организм способен препятствовать размножению в нем микробов и обезвреживать токсины. Иммунитет может быть врожденным (его еще называют наследственным, или естественным) и приобретенным, или искусственным.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Естественный иммунитет обусловлен защитной функцией ряда тканей организма, например кожи и слизистых покровов. Кожа не только задерживает патогенные микробы на поверхности, но и выделяет вещества, которые убивают находящиеся на ней микробы. Бактерицидным действием обладают слюна человека, желудочный сок. Естественные защитные приспособления препятствуют проникновению микроорганизмов и возникновению инфекционных заболеваний.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профилактики ряда инфекционных заболеваний - гриппа, ящура, а также желудочно-кишечных - созданы специальные вакцины. Имеются также иммунные сыворотки, обезвреживающие тoксины бактерий, - противоботулиническая, противостолбнячная, противостафилококковая и др.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Приобретенный иммунитет появляется у людей, перенесших инфекционное заболевание, и после введения вакцин и сывороток.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Пищевые инфекции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Наиболее опасными патогенными микроорганизмами, вызывающими кишечные инфекции, являются бактерии кишечной группы. Бактерии рода Salmonella являются возбудителями брюшного тифа и паратифов. Они размножаются в желудочно-кишечном тракте человека и животных. Салмонеллы размножаются при температуре 25-40 градусов, при нагревании до 60 градусов они погибают в течение нескольких минут.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Бактерии рода Shigella (Шигелла) являются возбудителями дизентерии. Они размножаются в слизистой оболочке толстых кишок и вызывают ее воспаление. Шигеллы представляют собой неподвижные палочки. Они относятся к факультативным анаэробам; споры не образуют. Размножение происходит при температуре 10-45 градусов. Устойчивы к условиям внешней среды и могут длительное время сохраняться на различных продуктах. В водопроводной воде возбу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дители дизентерии живут от нескольких суток до 1,5 мес. В зависимости от рН среды, состава микрофлоры и других условий бактерии могут сохранять жизнеспособность на фруктах до 7 сут, в маргарине - до 50-60 сут. Причиной заболевания дизентерией может стать употребление молока и молочных продуктов, обсемененных возбудителями дизентерии. Продолжительность инкубационного периода от 2 до 7 сут.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Возбудители бруцеллеза - бруцеллы - мелкие бактерии, при надлежащие к анаэробам; они не имеют спор, активно размножаются при температуре 37 градусов. Срок выживания в воде до 72 сут. Бруцеллы попадают в организм человека при употреблении молока и молочных продуктов от больного скота. Возбудители бруцеллеза могут выживать в молоке в течение 8 сут, а в сливочном масле - 60 сут. Симптомы заболевания бруцеллезом - слабость, озноб, лихорадка, боли в мышцах и суставах. Инкубационный период при бруцеллезе 4-20 сут. Холод бруцеллы переносят хорошо, а при высокой температуре быстро погибают.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Туберкулез вызывается бактериями, относящимися к актиномицетам. Эти бактерии отличаются высокой устойчивостью к физическим и химическим факторам среды. Возбудитель туберкулеза сохраняет жизнеспособность в речной воде в течение 5 месяцев, в кисломолочных продуктах - до 20 сут. При нагревании молока до 100 градусов эти бактерии мгновенно поrибают. Источником туберкулеза являются больные люди и животные. Заражение происходит через дыхательные пути и при употреблении в пищу зараженных молока и молочных продуктов.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Сибирская язва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это острое кишечное инфекционное заболевание, вызываемое патоreнными бактериями рода Bacillus. Это спорообразующие палочки длиной 5-8 мкм и толщиной 1-2 мкм; оптимальная температура роста 37 градусов. Эги бактерии сохраняют жизнеспособность в воде и почве в течение нескольких месяцев, выдерживают длительное кипячение. Споры длительное время сохраняются в трупах животных, погибших от сибирской язвы. Человек может заразиться при контакте с больными животными и при употреблении зараженных пищевых продуктов и воды.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Пищевые инфекции могут вызываться вирусами, например холера. Возбудители холеры - холерные вирионы, которые выделяют токсины. Холерные вирионы погибают при нагревании до 100 градусов, а также под действием дезинфицирующих веществ и некоторых кислот.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Холерные вирионы устойчивы к низким температурам и к воздействию щелочей. Клетки холерных вирионов выделяют токсины, которые всасываются слизистой оболочкой тонких кишок, и происходит отравление всего организма. Заболевание передается контактно-бытовым, водным и пищевым путями.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Пищевые отравления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Они могут быть бактериальной и грибковой природы. Живые микроорганизмы попадают в пищу, активно размножаются и образуют токсины, в результате накопления которых пища становится опасной для употребления. Пищевые отравления (интоксикации) развиваются также и в отсутствие живых микробов под влиянием их токсинов.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Пищевые отравления не передаются от одного человека дpyгому, т.е. они не являются заразными. Эти отравления возникают сразу после принятия пищи и протекают быстро. Первые признаки - появление тошноты, рвоты, болей в области желудка и кишечника; затем повышается температура, происходит ослабление сердечной деятельности.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Пищевые интоксикации бактериальной природы. К пищевым отравлениям, вызываемым бактериями, относятся ботулизм, стафилококковая интоксикация и др.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Ботулизм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это тяжелое пищевое отравление человека, вызываемое употреблением в пищу продуктов, зараженных токсинами бактерий Клостридиум ботулинум. Это очень опасное отравление, может вызвать смертельный исход.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Бактерии Clostridium botulinum имеют вид подвижных палочек; они образуют споры. Развиваются только в анаэробных условиях, чувствительны к кислотности среды; оптимальная температура 30-35 градусов.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Возбудители ботулизма устойчивы к воздействию факторов внешней среды. Они хорошо переносят замораживание и остаются жизнеспособными при нагревании до 100-120 градусов. Высокая термоустойчивость спор является главной причиной, осложняющей борьбу с ботулизмом. Споры устойчивы к химическим факторам и дезинфицирующим средствам. Пищевые продукты, имеющие небольшую кислотность (рН 5,5-4,2), являются хорошей средой для размножения клостридий и образования токсинов.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Оптимальная температура образования токсина 30-37 градусов, он устойчив, выдерживает длительное нагревание продукта до 70-80 градусов, не разрушается при замораживании, мариновании, копчении и других способах обработки продуктов.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Симптомы ботулизма отличаются от симптомов других пищевых отравлений. Попадая вместе с пищей в кишечник человека, токсин всасывается в кровь и поражает сердечно-сосудистую и центральную нервную системы.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связи с широким распространением в природе бактерий Clostridium botu1inum заражение ими пищевых продуктов может иметь различные источники. Причиной заражения может стать несоблюдение гигиенических требований при ведении технологическoro процесса: употребление загрязненной воды, недостаточная очистка сырья, употребление несвежего сырья, недостаточная термическая обработка продуктов и др.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предупреждения ботулизма необходимо строжайшее соблюдение  санитарного режима на производстве и точное выполнение технолоrических инструкций по выработке пищевых продуктов, особенно консервированных.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Причиной стафилококковой интоксикации является развитие золотистого стафилококка и выделение им энтеротоксина (кишечного яда).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Энтеротоксин вызывает отравление, проявляющееся как острое желудочно-кишечное заболевание через 1-5 ч после приема зараженной пищи. Источником стафилококковой инфекции является зараженный человек, а также молочный скот, болеющий маститом. Основным местом обитания стафилококков у человека являются кожные покровы, слизистая носоглотки. При простудных заболеваниях и гнойничковых поражениях кожи количество людей - носителей стафилококков значительно увеличивается.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Источником заражения кремов могут  стать лица, больные гнойничковыми заболеваниями кожи, особенно рук. Так как стафилококки встречаются при воспалительных процессах, заражение сырья и готового крема может произойти и через рабочих больных ангиной, катаром верхних дыхательных путей, имеющих больные зубы.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Стафилококковые интоксикации могут возникнуть из-за грубых нарушений санитарных условий производства. Для предотвращения образования энтеротоксина в готовых кондитерских изделиях с кремом существенное значение имеет концентрация сахарного сиропа для их пропитки, которая составляет 50 %.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Кремы и изделия с ними проходят санитарно-бактериологическую оценку, которая включает определение титра бактерий кишечнои группы и содержания золотистых стафилококков.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Пищевые интоксикации грибковой природы. К микроскопическим грибам, вызывающим пищевые отравления относятся грибы рода Fusarium (Фузариум). Они поражают зерно, перезимовавшее в поле, и вырабатывают токсины. Токсины сохраняются при длительном хранении зараженного зерна и муки, при выпечке хлеба. Этот вид отравления называется алиментарнотоксической алейкией (прежнее название - септическая ангина). Другой вид отравления,вызываемого этими же грибами,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пьяный хлеб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см. гл. 6).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Некоторые фитопатогенные грибы - спорынья и головня - вызывают болезни растений. Спорынья образует на месте завязи злака рожки, в которых содержатся ядовитые вещества. Использование муки с примесью рожков спорыньи вызывает тяжелое отранление - эрготизм. Головня поражает зерно при прорастании. Мука из такого зерна получается с неприятным вкусом и запахом, имеет пониженные хлебопекарные свойства. Употребление в пищу хлеба, приготовленного из муки с примесью головни, вызывает расстройство кишечника.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Пищевые токсикоинфекции. Эти отравления связаны с интенсивным размножением патогенных микробов в продуктах. Отравления возникают при употреблении лищевых продуктов, зараженных актериями, и протекают в виде острых желудочно-кишечных аболеваний. Для возникновения заболевания степень обсеменения пищи микроорганизмами-возбудителями должна составлять не менее 105-106 клеток в 1 r или в 1 мл продукта. При попадании в организм человека бактерии размножаются, оболочка клетки разрушается и выеляетсяя высокотоксичный эндотоксин, который 11 вызывает отравление.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Пищевые токсикоифекции имеют очень короткий инкубационный период (всего 6-24 ч) и протекают быстро. Возможность размножения патогенных микроорганизмов в пищевых продуктах возникает в результате нарушения санитарных условий их приготовления, хранения и транспортирования.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Пищевые токсикоинфекuии в большинстве случаев вызываются бактериями рода Salmonella (Салмонелла), поэтому их называют салмонеллёзами. Салмонеллы - небольшие по размеру, подвижные палочки, факультативные анаэробы, не образующие спор и капсул. Они устойчивы как к действию низких температур, так и к высушиванию; оптимальная температура роста около 37 -с. Источником салмонеллезов чаще всего бывают продукты живого происхождения - мясо, гусиные и утиные яйца, меланж и яичный порошок, рыба, молоко и т. д. По внешнему виду пищевые продукты, зараженные салмонеллами, не отличаются от доброкачественных.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Клостридиум перфрингенс (Clostridium perfringens) также являются возбудителями токсикоинфекций. При попадании в желудочно-кишечный тракт вызывают пищевое отравление, а при попадании в мышечные ткани (при ранениях и травмах) - газовую гангрену. Эти микроорганизмы представляют собой неподвижные палочки, развивающиеся в анаэробных условиях, образуют споры. Споры бактерий термоустойчивы и погибают только при кипячении. Токсины, вырабатываемые бактериями, имеют небольшую устойчивость. Для предупреждения отравления, вызываемого Клостридиум перфрингенс, необходимо проводить термическую обработку пищевых продуктов.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Бактерии basillus cereus (Бациллус цереус) представляют собой подвижные палочки. Оптимальная температура роста 30 градусах. Они широко распространены в природе, особенно в почве, откуда попадают в воздух, воду, а затем могуг попасть в пищевые продукты. При благоприятных условиях эти микроорганизмы активно размножаются и образуют споры, которые прорастают при температуре от 3 до 70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С, рН 5,5 и выше. Бациллус цереус могуг размножаться в среде, содержащей поваренную соль, сахар. Споры этих микроорганизмов остаются жизнеспособными даже после стерилизации.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Пищевые отравления типа токсикоинфекций вызывают также некоторые разновидности кишечной палочки Эшерихия коли и Протеус вульгарис, вьшеляющие энтеротоксины. Кишечная палочка представляет собой короткие подвижные или неподвижные бактерии, не образующие спор. Они обладают незначительной термоустойчивостью и погибают при термической обработке продуктов. Кишечная палочка и протей заражают готовую продукцию уже вторично, т. е. после кулинарной обработки. Обсеменение бактериями происходит в результате нарушения правил санитарии и личной гигиены рабочими.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Причиной возникновения пищевых заболеваний и отравлений является нарушение санитарных правил при изготовлении, хранении и транспортировании готовых изделий. Необходимо создавать условия, при которых сырье, полуфабрикаты и готовая продукция  оставались бы доброкачественными и  были ограждены от бактерцальнога заражения. С этой целью следует проводить систематический контроль сырья, полуфабрикатов и готовой продукциц, соблюдать условия их хранения, технологический режим производства, выполнять санитарно-гигиенические требования к содержанию помещения, оборудования, инвентаря, тары и строго соблюдать правила личной гигиены работающими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Предприятия должны быть оборудованы холодильными установками для хранения скоропортящегося сырья, полуфабрикатов и готовой продукции, особенно при производстве тортов и пирожных с кремом.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Ответы для самопроверки: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 такое инфекция и как она может передаваться? Как развиваются инфекционные заболевания?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 такое иммунитет? Какие бывают виды иммунитета?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З. Какие патогенные микроорганизмы являются возбудителями кищечных инфекций?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Какими свойствами обладает возбудитель ботулизма и в чемопасность отравления его токсином?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Какие микроорганизмы вызывают грибковые интоксикации?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