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98" w:rsidRPr="00180C98" w:rsidRDefault="00180C98" w:rsidP="0012013C">
      <w:pPr>
        <w:spacing w:after="0"/>
        <w:ind w:firstLine="567"/>
        <w:jc w:val="center"/>
        <w:rPr>
          <w:rFonts w:ascii="Times New Roman" w:hAnsi="Times New Roman" w:cs="Times New Roman"/>
          <w:b/>
          <w:sz w:val="24"/>
          <w:szCs w:val="24"/>
        </w:rPr>
      </w:pPr>
      <w:r w:rsidRPr="00180C98">
        <w:rPr>
          <w:rFonts w:ascii="Times New Roman" w:hAnsi="Times New Roman" w:cs="Times New Roman"/>
          <w:b/>
          <w:sz w:val="24"/>
          <w:szCs w:val="24"/>
        </w:rPr>
        <w:t>БЛЮДА ИЗ СЕЛЬСКОХОЗЯЙСТВЕННОЙ ПТИЦЫ И ПЕРНАТОЙ ДИЧИ</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Блюда из птицы и дичи легко усваиваются организмом. Они содержат большое количество полноценных белков, легкоплавкий жир и экстрактивные вещества, обусловливающие хорошие вкусовые качества блюд. Особенно ценятся блюда из филе птицы, так как они имеют более нежную консистенцию и содержат больше азотистых веществ. Мясо дичи отличается горьковатым привкусом, в нем содержится большое количество веществ, возбуждающих аппетит.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Для вторых блюд птицу и дичь варят, припускают, жарят, тушат и запекают. Соединительная ткань птицы легко размягчается. Способ тепловой обработки зависит от вида птицы, еѐ упитанности, возраста и других факторов. Кур и индеек варят, жарят и тушат, уток и гусей жарят и тушат. Старую птицу варят или тушат, так как </w:t>
      </w:r>
      <w:proofErr w:type="gramStart"/>
      <w:r w:rsidRPr="00180C98">
        <w:rPr>
          <w:rFonts w:ascii="Times New Roman" w:hAnsi="Times New Roman" w:cs="Times New Roman"/>
          <w:sz w:val="24"/>
          <w:szCs w:val="24"/>
        </w:rPr>
        <w:t>у</w:t>
      </w:r>
      <w:proofErr w:type="gramEnd"/>
      <w:r w:rsidRPr="00180C98">
        <w:rPr>
          <w:rFonts w:ascii="Times New Roman" w:hAnsi="Times New Roman" w:cs="Times New Roman"/>
          <w:sz w:val="24"/>
          <w:szCs w:val="24"/>
        </w:rPr>
        <w:t xml:space="preserve"> неѐ жесткое мясо и при жарке оно плохо размягчается.</w:t>
      </w:r>
    </w:p>
    <w:p w:rsidR="00180C98" w:rsidRPr="00180C98" w:rsidRDefault="00180C98" w:rsidP="0012013C">
      <w:pPr>
        <w:spacing w:after="0"/>
        <w:ind w:firstLine="567"/>
        <w:jc w:val="center"/>
        <w:rPr>
          <w:rFonts w:ascii="Times New Roman" w:hAnsi="Times New Roman" w:cs="Times New Roman"/>
          <w:b/>
          <w:sz w:val="24"/>
          <w:szCs w:val="24"/>
        </w:rPr>
      </w:pPr>
      <w:r w:rsidRPr="00180C98">
        <w:rPr>
          <w:rFonts w:ascii="Times New Roman" w:hAnsi="Times New Roman" w:cs="Times New Roman"/>
          <w:b/>
          <w:sz w:val="24"/>
          <w:szCs w:val="24"/>
        </w:rPr>
        <w:t>Отварная птица</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Для вторых блюд варят кур, цыплят, индеек, реже – гусей и уток, для холодных блюд можно использовать дичь. Из бульона, полученного при варке кур, цыплят, индеек, приготавливают соус. Продолжительность варки зависит от вида птицы, возраста и колеблется от 20 мин до 1,5 ч. Потери при варке птицы составляют 25%.</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 xml:space="preserve"> Куры, цыплята, индейки отварные</w:t>
      </w:r>
      <w:r w:rsidRPr="00180C98">
        <w:rPr>
          <w:rFonts w:ascii="Times New Roman" w:hAnsi="Times New Roman" w:cs="Times New Roman"/>
          <w:sz w:val="24"/>
          <w:szCs w:val="24"/>
        </w:rPr>
        <w:t>. Заправленные тушки птицы закладывают в горячую воду (на 1 кг продукта 2–2,5 л воды), быстро доводят до кипения, снимают пену, добавляют репчатый лук, нарезанные белые коренья, соль, нагрев уменьшают и варят при температуре 85–90</w:t>
      </w:r>
      <w:proofErr w:type="gramStart"/>
      <w:r w:rsidRPr="00180C98">
        <w:rPr>
          <w:rFonts w:ascii="Times New Roman" w:hAnsi="Times New Roman" w:cs="Times New Roman"/>
          <w:sz w:val="24"/>
          <w:szCs w:val="24"/>
        </w:rPr>
        <w:t xml:space="preserve"> °С</w:t>
      </w:r>
      <w:proofErr w:type="gramEnd"/>
      <w:r w:rsidRPr="00180C98">
        <w:rPr>
          <w:rFonts w:ascii="Times New Roman" w:hAnsi="Times New Roman" w:cs="Times New Roman"/>
          <w:sz w:val="24"/>
          <w:szCs w:val="24"/>
        </w:rPr>
        <w:t xml:space="preserve"> до готовности. Готовность птицы определяют проколом поварской иглой в толстую часть мякоти ножки (игла свободно проходит, вытекающий из прокола сок прозрачный).</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Сваренную птицу вынимают, дают ей остыть и рубят на порции по два кусочка (от </w:t>
      </w:r>
      <w:proofErr w:type="spellStart"/>
      <w:r w:rsidRPr="00180C98">
        <w:rPr>
          <w:rFonts w:ascii="Times New Roman" w:hAnsi="Times New Roman" w:cs="Times New Roman"/>
          <w:sz w:val="24"/>
          <w:szCs w:val="24"/>
        </w:rPr>
        <w:t>окорочка</w:t>
      </w:r>
      <w:proofErr w:type="spellEnd"/>
      <w:r w:rsidRPr="00180C98">
        <w:rPr>
          <w:rFonts w:ascii="Times New Roman" w:hAnsi="Times New Roman" w:cs="Times New Roman"/>
          <w:sz w:val="24"/>
          <w:szCs w:val="24"/>
        </w:rPr>
        <w:t xml:space="preserve"> и филе). Вначале тушку разрубают вдоль пополам, затем каждую половину делят на филе и ножку и нарубают их на одинаковое количество кусочков, складывают в глубокую посуду, заливают горячим бульоном, доводят до кипения и хранят на мармите в закрытой посуде.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 отпуске на порционное блюдо или тарелку кладут припущенный рис, картофельное пюре или отварной картофель, рядом – порцию птицы, поливают соусом белым, белым с яйцом, паровым, можно полить сливочным маслом.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Курица 208, или цыпленок 184, или бройлер-цыпленок 175, или индейка 186, лук репчатый 4, петрушка (корень) 4, гарнир 150, соус 75. Выход 325. </w:t>
      </w:r>
    </w:p>
    <w:p w:rsidR="00180C98" w:rsidRPr="00180C98" w:rsidRDefault="00180C98" w:rsidP="0012013C">
      <w:pPr>
        <w:spacing w:after="0"/>
        <w:ind w:firstLine="567"/>
        <w:jc w:val="center"/>
        <w:rPr>
          <w:rFonts w:ascii="Times New Roman" w:hAnsi="Times New Roman" w:cs="Times New Roman"/>
          <w:b/>
          <w:sz w:val="24"/>
          <w:szCs w:val="24"/>
        </w:rPr>
      </w:pPr>
      <w:r w:rsidRPr="00180C98">
        <w:rPr>
          <w:rFonts w:ascii="Times New Roman" w:hAnsi="Times New Roman" w:cs="Times New Roman"/>
          <w:b/>
          <w:sz w:val="24"/>
          <w:szCs w:val="24"/>
        </w:rPr>
        <w:t>Жареная птица и дичь</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Птицу и дичь жарят целыми тушками и порционными кусками. Их жарят основным способом, в жарочном шкафу и реже во фритюре. Из жидкости, оставшейся на противне, приготавливают мясной сок, который используют для поливки птицы при отпуске. Потери при жарке птицы составляют 25–40% в зависимости от еѐ вида и содержания жира. При жарке жирных уток и гусей вытапливается до 15% жира.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Куры, цыплята жареные.</w:t>
      </w:r>
      <w:r w:rsidRPr="00180C98">
        <w:rPr>
          <w:rFonts w:ascii="Times New Roman" w:hAnsi="Times New Roman" w:cs="Times New Roman"/>
          <w:sz w:val="24"/>
          <w:szCs w:val="24"/>
        </w:rPr>
        <w:t xml:space="preserve"> Целые тушки птицы натирают солью с поверхности и изнутри. Заправленные тушки кур или цыплят кладут спинкой вниз на разогретый противень с жиром и </w:t>
      </w:r>
      <w:proofErr w:type="gramStart"/>
      <w:r w:rsidRPr="00180C98">
        <w:rPr>
          <w:rFonts w:ascii="Times New Roman" w:hAnsi="Times New Roman" w:cs="Times New Roman"/>
          <w:sz w:val="24"/>
          <w:szCs w:val="24"/>
        </w:rPr>
        <w:t>жарят до образования на поверх Готовность определяют</w:t>
      </w:r>
      <w:proofErr w:type="gramEnd"/>
      <w:r w:rsidRPr="00180C98">
        <w:rPr>
          <w:rFonts w:ascii="Times New Roman" w:hAnsi="Times New Roman" w:cs="Times New Roman"/>
          <w:sz w:val="24"/>
          <w:szCs w:val="24"/>
        </w:rPr>
        <w:t xml:space="preserve"> проколом поварской иглой в толстой части мякоти, из готовой птицы, вытекает прозрачный сок. Старых кур перед жаркой варят или после жарки припускают до мягкости.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Жареные тушки птицы разрубают вдоль на две части, затем каждую половину делят на филе и ножку и нарубают их на одинаковое количество кусочков. Филе рубят в </w:t>
      </w:r>
      <w:r w:rsidRPr="00180C98">
        <w:rPr>
          <w:rFonts w:ascii="Times New Roman" w:hAnsi="Times New Roman" w:cs="Times New Roman"/>
          <w:sz w:val="24"/>
          <w:szCs w:val="24"/>
        </w:rPr>
        <w:lastRenderedPageBreak/>
        <w:t xml:space="preserve">поперечном направлении, а ножки – наискось. На порцию используют по два кусочка (филе и </w:t>
      </w:r>
      <w:proofErr w:type="spellStart"/>
      <w:r w:rsidRPr="00180C98">
        <w:rPr>
          <w:rFonts w:ascii="Times New Roman" w:hAnsi="Times New Roman" w:cs="Times New Roman"/>
          <w:sz w:val="24"/>
          <w:szCs w:val="24"/>
        </w:rPr>
        <w:t>окорочек</w:t>
      </w:r>
      <w:proofErr w:type="spellEnd"/>
      <w:r w:rsidRPr="00180C98">
        <w:rPr>
          <w:rFonts w:ascii="Times New Roman" w:hAnsi="Times New Roman" w:cs="Times New Roman"/>
          <w:sz w:val="24"/>
          <w:szCs w:val="24"/>
        </w:rPr>
        <w:t xml:space="preserve">). Если разрубают на порции крупную жареную птицу, то можно вырубить спинную кость. Цыплят отпускают целыми тушками или разрубают вдоль пополам посредине грудной кости, иногда разрубают на 3–5 частей. Нарубленные куски птицы кладут в сотейник, подливают мясной сок и прогревают 5–7 мин.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 отпуске на порционное блюдо или тарелку кладут жареный картофель, рядом – порцию жареной птицы, поливают мясным соусом и сливочным маслом. Дополнительно на гарнир можно подать в салатнике, вазочке или пирожковой тарелке салат зеленый, салат из красной или белокочанной капусты, маринованные ягоды и фрукты, моченые яблоки.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Курица 216, или цыпленок 213, или бройлер-цыпленок 196, сметана 3, маргарин столовый 5, масло сливочное 7, гарнир 150. Выход 257.</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 xml:space="preserve"> Гусь, утка, индейка </w:t>
      </w:r>
      <w:proofErr w:type="gramStart"/>
      <w:r w:rsidRPr="00180C98">
        <w:rPr>
          <w:rFonts w:ascii="Times New Roman" w:hAnsi="Times New Roman" w:cs="Times New Roman"/>
          <w:b/>
          <w:sz w:val="24"/>
          <w:szCs w:val="24"/>
        </w:rPr>
        <w:t>жареные</w:t>
      </w:r>
      <w:proofErr w:type="gramEnd"/>
      <w:r w:rsidRPr="00180C98">
        <w:rPr>
          <w:rFonts w:ascii="Times New Roman" w:hAnsi="Times New Roman" w:cs="Times New Roman"/>
          <w:sz w:val="24"/>
          <w:szCs w:val="24"/>
        </w:rPr>
        <w:t xml:space="preserve">. Заправленные тушки гуся, утки или индейки натирают солью, укладывают спинкой вниз на противень, поверхность индеек поливают растопленным маслом, а гусей и уток смачивают горячей водой и жарят в жарочном шкафу. Через каждые 10–15 мин птицу поливают выделившимся жиром и соком. Когда на поверхности грудки образуется румяная корочка, тушку переворачивают спинкой вверх и жарят до готовности, к концу жарки температуру в жарочном шкафу понижают. Старых гусей перед жаркой отваривают до полуготовности.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Готовую птицу разрубают на порции, складывают в посуду и хранят в холодильнике. Перед подачей нарубленную птицу кладут на противень или в сотейник, наливают немного мясного сока и прогревают в жарочном шкафу 5–7 мин при температуре 160–180 °С.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 отпуске на порционное блюдо или тарелку кладут жареный картофель, рядом – кусочки гуся, утки или индейки, поливают мясным соком. Гуся или утку рекомендуется отпускать с тушеной капустой или печеными яблоками.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Приготовление печеных яблок. Антоновские яблоки промывают, очищают от кожицы и семян, нарезают дольками, укладывают на противень, смазанный маслом, посыпают сахаром и запекают в жарочном шкафу.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Дичь жареная</w:t>
      </w:r>
      <w:r w:rsidRPr="00180C98">
        <w:rPr>
          <w:rFonts w:ascii="Times New Roman" w:hAnsi="Times New Roman" w:cs="Times New Roman"/>
          <w:sz w:val="24"/>
          <w:szCs w:val="24"/>
        </w:rPr>
        <w:t xml:space="preserve">. Заправленные тушки дичи (рябчики, куропатки, тетерева, глухари) натирают солью и жарят так же, как кур. Готовую дичь разрубают на порции в зависимости от величины тушки: тетеревов и фазанов – на 4–5 частей, глухарей – на 6–8, рябчиков и куропаток – вдоль пополам, а мелкую дичь используют целиком.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Мелкую дичь (вальдшнепов, дупелей, бекасов, перепелок) перед жаркой обертывают тонким слоем шпика и перевязывают шпагатом. Жарят их не на сковородах, а в сотейниках, для того чтобы масло не перегревалось. После образования поджаристой корочки сотейник закрывают крышкой и доводят дичь до готовности.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 отпуске на порционное блюдо или тарелку кладут картофель фри или жареный, рядом – порционный кусок дичи или целую тушку, поливают сливочным маслом или подливают мясной сок. Отдельно можно подать салат из красной или белокочанной капусты, маринованные фрукты или ягоды.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Дичь жареная в сметанном соусе</w:t>
      </w:r>
      <w:r w:rsidRPr="00180C98">
        <w:rPr>
          <w:rFonts w:ascii="Times New Roman" w:hAnsi="Times New Roman" w:cs="Times New Roman"/>
          <w:sz w:val="24"/>
          <w:szCs w:val="24"/>
        </w:rPr>
        <w:t xml:space="preserve">. Дичь жарят и разрубают на порционные куски, кладут в посуду, в которой она жарилась, заливают сметанным соусом, закрывают крышкой и прогревают 5–7 мин.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lastRenderedPageBreak/>
        <w:t xml:space="preserve">При отпуске на порционное блюдо кладут дичь, поливают сметанным соусом, гарнир – жареный картофель или картофель фри подают отдельно, посыпают измельченной зеленью петрушки.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Цыплята табака</w:t>
      </w:r>
      <w:r w:rsidRPr="00180C98">
        <w:rPr>
          <w:rFonts w:ascii="Times New Roman" w:hAnsi="Times New Roman" w:cs="Times New Roman"/>
          <w:sz w:val="24"/>
          <w:szCs w:val="24"/>
        </w:rPr>
        <w:t xml:space="preserve">. У обработанного цыпленка разрубают грудку вдоль, распластывают, придавая плоскую форму; если используют половинку, то разрубают вдоль пополам. Затем посыпают солью, смазывают сметаной, можно предварительно натереть чесноком. Подготовленного цыпленка кладут на сковороду, разогретую с маслом, и жарят с двух сторон под прессом.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При отпуске на порционное блюдо или тарелку кладут цыпленка, вокруг укладывают гарнир: помидоры, зеленый лук, разрезанный на части длиной 3–4 см, или репчатый, нарезанный кольцами, дольку лимона. Украшают листиками салата или зеленью петрушки, отдельно подают соус ткемали или толченый чеснок, разведенный бульоном или винным уксусом.</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Цыплята 414, масло сливочное 18, сметана 5, соус ткемали 50 или чеснок 26, вода кипяченая 30. Выход 250/50.</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 xml:space="preserve"> Котлеты натуральные из филе кур или дичи</w:t>
      </w:r>
      <w:r w:rsidRPr="00180C98">
        <w:rPr>
          <w:rFonts w:ascii="Times New Roman" w:hAnsi="Times New Roman" w:cs="Times New Roman"/>
          <w:sz w:val="24"/>
          <w:szCs w:val="24"/>
        </w:rPr>
        <w:t>. Подготовленный полуфабрикат куриного филе с косточкой кладут на разогретую с маслом сковороду или в сотейник и жарят с двух сторон.</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При отпуске на порционное блюдо или тарелку кладут </w:t>
      </w:r>
      <w:proofErr w:type="spellStart"/>
      <w:r w:rsidRPr="00180C98">
        <w:rPr>
          <w:rFonts w:ascii="Times New Roman" w:hAnsi="Times New Roman" w:cs="Times New Roman"/>
          <w:sz w:val="24"/>
          <w:szCs w:val="24"/>
        </w:rPr>
        <w:t>крутон</w:t>
      </w:r>
      <w:proofErr w:type="spellEnd"/>
      <w:r w:rsidRPr="00180C98">
        <w:rPr>
          <w:rFonts w:ascii="Times New Roman" w:hAnsi="Times New Roman" w:cs="Times New Roman"/>
          <w:sz w:val="24"/>
          <w:szCs w:val="24"/>
        </w:rPr>
        <w:t xml:space="preserve"> из пшеничного хлеба или слоеного теста, рядом букетами укладывают сложный гарнир, состоящий из 3–4 видов овощей: картофель жареный или фри, зеленый горошек, цветную капусту, морковь, стручки фасоли. На </w:t>
      </w:r>
      <w:proofErr w:type="spellStart"/>
      <w:r w:rsidRPr="00180C98">
        <w:rPr>
          <w:rFonts w:ascii="Times New Roman" w:hAnsi="Times New Roman" w:cs="Times New Roman"/>
          <w:sz w:val="24"/>
          <w:szCs w:val="24"/>
        </w:rPr>
        <w:t>крутон</w:t>
      </w:r>
      <w:proofErr w:type="spellEnd"/>
      <w:r w:rsidRPr="00180C98">
        <w:rPr>
          <w:rFonts w:ascii="Times New Roman" w:hAnsi="Times New Roman" w:cs="Times New Roman"/>
          <w:sz w:val="24"/>
          <w:szCs w:val="24"/>
        </w:rPr>
        <w:t xml:space="preserve"> укладывают котлету, поливают еѐ сливочным маслом, на косточку надевают папильотку, гарнир можно положить в корзиночки (тарталетки). </w:t>
      </w:r>
    </w:p>
    <w:p w:rsidR="00180C98" w:rsidRDefault="00180C98" w:rsidP="0012013C">
      <w:pPr>
        <w:spacing w:after="0"/>
        <w:ind w:firstLine="567"/>
        <w:rPr>
          <w:rFonts w:ascii="Times New Roman" w:hAnsi="Times New Roman" w:cs="Times New Roman"/>
          <w:sz w:val="24"/>
          <w:szCs w:val="24"/>
        </w:rPr>
      </w:pP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Котлеты из филе птицы или дичи панированные жареные</w:t>
      </w:r>
      <w:r w:rsidRPr="00180C98">
        <w:rPr>
          <w:rFonts w:ascii="Times New Roman" w:hAnsi="Times New Roman" w:cs="Times New Roman"/>
          <w:sz w:val="24"/>
          <w:szCs w:val="24"/>
        </w:rPr>
        <w:t>. Подготовленный полуфабрикат кладут на разогретую с маслом сковороду, обжаривают до образования золотистой корочки и доводят до готовности в жарочном шкафу.</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 При отпуске на порционное блюдо или тарелку укладывают сложный гарнир из 3–4 видов овощей, рядом кладут </w:t>
      </w:r>
      <w:proofErr w:type="spellStart"/>
      <w:r w:rsidRPr="00180C98">
        <w:rPr>
          <w:rFonts w:ascii="Times New Roman" w:hAnsi="Times New Roman" w:cs="Times New Roman"/>
          <w:sz w:val="24"/>
          <w:szCs w:val="24"/>
        </w:rPr>
        <w:t>крутон</w:t>
      </w:r>
      <w:proofErr w:type="spellEnd"/>
      <w:r w:rsidRPr="00180C98">
        <w:rPr>
          <w:rFonts w:ascii="Times New Roman" w:hAnsi="Times New Roman" w:cs="Times New Roman"/>
          <w:sz w:val="24"/>
          <w:szCs w:val="24"/>
        </w:rPr>
        <w:t xml:space="preserve"> из пшеничного хлеба, на него – котлету, поливают сливочным маслом, на косточку надевают папильотку. Гарнир можно положить в корзиночки (тарталетки).</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b/>
          <w:sz w:val="24"/>
          <w:szCs w:val="24"/>
        </w:rPr>
        <w:t xml:space="preserve"> Котлеты по-киевски</w:t>
      </w:r>
      <w:r w:rsidRPr="00180C98">
        <w:rPr>
          <w:rFonts w:ascii="Times New Roman" w:hAnsi="Times New Roman" w:cs="Times New Roman"/>
          <w:sz w:val="24"/>
          <w:szCs w:val="24"/>
        </w:rPr>
        <w:t xml:space="preserve">. Подготовленный и выдержанный в холодильнике полуфабрикат жарят во фритюре 5–7 мин до образования золотистой корочки, затем кладут на сковороду и ставят в жарочный шкаф на 2–3 мин.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 xml:space="preserve">При отпуске на порционное блюдо или тарелку кладут сложный гарнир, состоящий из 3– 4 видов овощей: картофель, жаренный во фритюре соломкой, зеленый горошек, стручки фасоли, цветную капусту, рядом – </w:t>
      </w:r>
      <w:proofErr w:type="spellStart"/>
      <w:r w:rsidRPr="00180C98">
        <w:rPr>
          <w:rFonts w:ascii="Times New Roman" w:hAnsi="Times New Roman" w:cs="Times New Roman"/>
          <w:sz w:val="24"/>
          <w:szCs w:val="24"/>
        </w:rPr>
        <w:t>крутон</w:t>
      </w:r>
      <w:proofErr w:type="spellEnd"/>
      <w:r w:rsidRPr="00180C98">
        <w:rPr>
          <w:rFonts w:ascii="Times New Roman" w:hAnsi="Times New Roman" w:cs="Times New Roman"/>
          <w:sz w:val="24"/>
          <w:szCs w:val="24"/>
        </w:rPr>
        <w:t xml:space="preserve"> из пшеничного хлеба, на него укладывают готовую котлету, поливают еѐ маслом, на косточку надевают папильотку. Гарнир можно положить в корзиночки. </w:t>
      </w:r>
    </w:p>
    <w:p w:rsidR="00180C98" w:rsidRDefault="00180C98" w:rsidP="0012013C">
      <w:pPr>
        <w:spacing w:after="0"/>
        <w:ind w:firstLine="567"/>
        <w:rPr>
          <w:rFonts w:ascii="Times New Roman" w:hAnsi="Times New Roman" w:cs="Times New Roman"/>
          <w:sz w:val="24"/>
          <w:szCs w:val="24"/>
        </w:rPr>
      </w:pPr>
      <w:r w:rsidRPr="00180C98">
        <w:rPr>
          <w:rFonts w:ascii="Times New Roman" w:hAnsi="Times New Roman" w:cs="Times New Roman"/>
          <w:sz w:val="24"/>
          <w:szCs w:val="24"/>
        </w:rPr>
        <w:t>Курица 231, масло сливочное 30, яйца 1/4 шт., хлеб пшеничный 28, кулинарный жир 15, гарнир 150, масло сливочное 10. Выход 288.</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 xml:space="preserve">Птица, дичь </w:t>
      </w:r>
      <w:proofErr w:type="spellStart"/>
      <w:r w:rsidRPr="0012013C">
        <w:rPr>
          <w:rFonts w:ascii="Times New Roman" w:hAnsi="Times New Roman" w:cs="Times New Roman"/>
          <w:b/>
          <w:sz w:val="24"/>
          <w:szCs w:val="24"/>
        </w:rPr>
        <w:t>по-столичному</w:t>
      </w:r>
      <w:proofErr w:type="spellEnd"/>
      <w:r w:rsidRPr="0012013C">
        <w:rPr>
          <w:rFonts w:ascii="Times New Roman" w:hAnsi="Times New Roman" w:cs="Times New Roman"/>
          <w:b/>
          <w:sz w:val="24"/>
          <w:szCs w:val="24"/>
        </w:rPr>
        <w:t xml:space="preserve"> (шницель).</w:t>
      </w:r>
      <w:r w:rsidRPr="0012013C">
        <w:rPr>
          <w:rFonts w:ascii="Times New Roman" w:hAnsi="Times New Roman" w:cs="Times New Roman"/>
          <w:sz w:val="24"/>
          <w:szCs w:val="24"/>
        </w:rPr>
        <w:t xml:space="preserve"> Подготовленный полуфабрикат жарят непосредственно перед подачей. Для этого его кладут на разогретую с маслом сковороду, жарят до образования поджаристой корочки, затем дожаривают 3–5 мин в жарочном шкафу.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lastRenderedPageBreak/>
        <w:t xml:space="preserve">При отпуске на порционное блюдо или тарелку укладывают сложный гарнир из 3–4 видов овощей: картофель, жаренный во фритюре соломкой, зеленый горошек, рядом – </w:t>
      </w:r>
      <w:proofErr w:type="spellStart"/>
      <w:r w:rsidRPr="0012013C">
        <w:rPr>
          <w:rFonts w:ascii="Times New Roman" w:hAnsi="Times New Roman" w:cs="Times New Roman"/>
          <w:sz w:val="24"/>
          <w:szCs w:val="24"/>
        </w:rPr>
        <w:t>крутон</w:t>
      </w:r>
      <w:proofErr w:type="spellEnd"/>
      <w:r w:rsidRPr="0012013C">
        <w:rPr>
          <w:rFonts w:ascii="Times New Roman" w:hAnsi="Times New Roman" w:cs="Times New Roman"/>
          <w:sz w:val="24"/>
          <w:szCs w:val="24"/>
        </w:rPr>
        <w:t>, на него – шницель. На шницель кладут консервированные фрукты, прогретые в сиропе, и в момент подачи – охлажденное сливочное масло в виде цветочка.</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 Курица 272, или бройлер-цыпленок 316, или фазан 1/4 шт., хлеб пшеничный 37, яйца 1/2 шт., масло сливочное 20, гарнир 150, масло сливочное 10. Выход 290.</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 xml:space="preserve"> Котлеты рубленые из птицы или дичи</w:t>
      </w:r>
      <w:r w:rsidRPr="0012013C">
        <w:rPr>
          <w:rFonts w:ascii="Times New Roman" w:hAnsi="Times New Roman" w:cs="Times New Roman"/>
          <w:sz w:val="24"/>
          <w:szCs w:val="24"/>
        </w:rPr>
        <w:t xml:space="preserve">. Готовую котлетную массу </w:t>
      </w:r>
      <w:proofErr w:type="spellStart"/>
      <w:r w:rsidRPr="0012013C">
        <w:rPr>
          <w:rFonts w:ascii="Times New Roman" w:hAnsi="Times New Roman" w:cs="Times New Roman"/>
          <w:sz w:val="24"/>
          <w:szCs w:val="24"/>
        </w:rPr>
        <w:t>порционируют</w:t>
      </w:r>
      <w:proofErr w:type="spellEnd"/>
      <w:r w:rsidRPr="0012013C">
        <w:rPr>
          <w:rFonts w:ascii="Times New Roman" w:hAnsi="Times New Roman" w:cs="Times New Roman"/>
          <w:sz w:val="24"/>
          <w:szCs w:val="24"/>
        </w:rPr>
        <w:t xml:space="preserve">, панируют в сухарях или белой панировке (хлеб можно нарезать в виде соломки или кубиков) и формуют котлеты. Укладывают их на разогретый с маслом противень, обжаривают с двух сторон и доводят до готовности в жарочном шкафу.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При отпуске на тарелку или порционное блюдо кладут гарнир: картофель отварной или жареный, картофельное пюре, рисовую или гречневую кашу, зеленый горошек, сложный гарнир, рядом укладывают котлеты (2–3 шт. на порцию), поливают сливочным маслом. </w:t>
      </w:r>
    </w:p>
    <w:p w:rsidR="0012013C" w:rsidRPr="0012013C" w:rsidRDefault="0012013C" w:rsidP="0012013C">
      <w:pPr>
        <w:spacing w:after="0"/>
        <w:ind w:firstLine="567"/>
        <w:jc w:val="center"/>
        <w:rPr>
          <w:rFonts w:ascii="Times New Roman" w:hAnsi="Times New Roman" w:cs="Times New Roman"/>
          <w:b/>
          <w:sz w:val="24"/>
          <w:szCs w:val="24"/>
        </w:rPr>
      </w:pPr>
      <w:r w:rsidRPr="0012013C">
        <w:rPr>
          <w:rFonts w:ascii="Times New Roman" w:hAnsi="Times New Roman" w:cs="Times New Roman"/>
          <w:b/>
          <w:sz w:val="24"/>
          <w:szCs w:val="24"/>
        </w:rPr>
        <w:t>Тушеные блюда из птицы</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Птицу и дичь тушат порционными и мелкими кусками, иногда целыми тушками (цыплят). Их вначале жарят целиком или нарубленными кусками, затем тушат в соусе или бульоне с добавлением кореньев, лука, специй, можно добавить томат, грибы.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Птица, тушенная в соусе</w:t>
      </w:r>
      <w:r w:rsidRPr="0012013C">
        <w:rPr>
          <w:rFonts w:ascii="Times New Roman" w:hAnsi="Times New Roman" w:cs="Times New Roman"/>
          <w:sz w:val="24"/>
          <w:szCs w:val="24"/>
        </w:rPr>
        <w:t>. Жареные тушки птицы разрубают на порционные куски, кладут в сотейник, заливают соусом красным или луковым и тушат 15–20 мин.</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 При отпуске </w:t>
      </w:r>
      <w:proofErr w:type="gramStart"/>
      <w:r w:rsidRPr="0012013C">
        <w:rPr>
          <w:rFonts w:ascii="Times New Roman" w:hAnsi="Times New Roman" w:cs="Times New Roman"/>
          <w:sz w:val="24"/>
          <w:szCs w:val="24"/>
        </w:rPr>
        <w:t>в</w:t>
      </w:r>
      <w:proofErr w:type="gramEnd"/>
      <w:r w:rsidRPr="0012013C">
        <w:rPr>
          <w:rFonts w:ascii="Times New Roman" w:hAnsi="Times New Roman" w:cs="Times New Roman"/>
          <w:sz w:val="24"/>
          <w:szCs w:val="24"/>
        </w:rPr>
        <w:t xml:space="preserve"> </w:t>
      </w:r>
      <w:proofErr w:type="gramStart"/>
      <w:r w:rsidRPr="0012013C">
        <w:rPr>
          <w:rFonts w:ascii="Times New Roman" w:hAnsi="Times New Roman" w:cs="Times New Roman"/>
          <w:sz w:val="24"/>
          <w:szCs w:val="24"/>
        </w:rPr>
        <w:t>баранчик</w:t>
      </w:r>
      <w:proofErr w:type="gramEnd"/>
      <w:r w:rsidRPr="0012013C">
        <w:rPr>
          <w:rFonts w:ascii="Times New Roman" w:hAnsi="Times New Roman" w:cs="Times New Roman"/>
          <w:sz w:val="24"/>
          <w:szCs w:val="24"/>
        </w:rPr>
        <w:t xml:space="preserve"> или на тарелку кладут припущенный рис или жареный картофель, рядом – куски тушеной птицы, поливают соусом, в котором они тушились, посыпают зеленью.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Гусь, утка по-домашнему</w:t>
      </w:r>
      <w:r w:rsidRPr="0012013C">
        <w:rPr>
          <w:rFonts w:ascii="Times New Roman" w:hAnsi="Times New Roman" w:cs="Times New Roman"/>
          <w:sz w:val="24"/>
          <w:szCs w:val="24"/>
        </w:rPr>
        <w:t xml:space="preserve">. Обработанные тушки птицы рубят на куски по 2–3 шт. на порцию, кладут на разогретый с жиром противень, посыпают солью и обжаривают. Складывают каждую порцию в горшочек, добавляют картофель, нарезанный дольками и обжаренный, слегка </w:t>
      </w:r>
      <w:proofErr w:type="spellStart"/>
      <w:r w:rsidRPr="0012013C">
        <w:rPr>
          <w:rFonts w:ascii="Times New Roman" w:hAnsi="Times New Roman" w:cs="Times New Roman"/>
          <w:sz w:val="24"/>
          <w:szCs w:val="24"/>
        </w:rPr>
        <w:t>пассерованный</w:t>
      </w:r>
      <w:proofErr w:type="spellEnd"/>
      <w:r w:rsidRPr="0012013C">
        <w:rPr>
          <w:rFonts w:ascii="Times New Roman" w:hAnsi="Times New Roman" w:cs="Times New Roman"/>
          <w:sz w:val="24"/>
          <w:szCs w:val="24"/>
        </w:rPr>
        <w:t xml:space="preserve"> нашинкованный лук, лавровый лист, соль, перец. Заливают бульоном, закрывая все продукты, и тушат в жарочном шкафу до готовности. Отпускают в горшочках, в которых приготавливали, посыпают измельченной зеленью. </w:t>
      </w:r>
      <w:r w:rsidRPr="0012013C">
        <w:rPr>
          <w:rFonts w:ascii="Times New Roman" w:hAnsi="Times New Roman" w:cs="Times New Roman"/>
          <w:b/>
          <w:sz w:val="24"/>
          <w:szCs w:val="24"/>
        </w:rPr>
        <w:t>Чахохбили.</w:t>
      </w:r>
      <w:r w:rsidRPr="0012013C">
        <w:rPr>
          <w:rFonts w:ascii="Times New Roman" w:hAnsi="Times New Roman" w:cs="Times New Roman"/>
          <w:sz w:val="24"/>
          <w:szCs w:val="24"/>
        </w:rPr>
        <w:t xml:space="preserve"> Нарубленную на куски птицу кладут на разогретую с жиром сковороду, посыпают солью, перцем, обжаривают при сильном нагреве. Складывают в глубокую посуду, добавляют </w:t>
      </w:r>
      <w:proofErr w:type="spellStart"/>
      <w:r w:rsidRPr="0012013C">
        <w:rPr>
          <w:rFonts w:ascii="Times New Roman" w:hAnsi="Times New Roman" w:cs="Times New Roman"/>
          <w:sz w:val="24"/>
          <w:szCs w:val="24"/>
        </w:rPr>
        <w:t>пассерованный</w:t>
      </w:r>
      <w:proofErr w:type="spellEnd"/>
      <w:r w:rsidRPr="0012013C">
        <w:rPr>
          <w:rFonts w:ascii="Times New Roman" w:hAnsi="Times New Roman" w:cs="Times New Roman"/>
          <w:sz w:val="24"/>
          <w:szCs w:val="24"/>
        </w:rPr>
        <w:t xml:space="preserve"> репчатый лук, мелко нарезанные помидоры, сухую мучную </w:t>
      </w:r>
      <w:proofErr w:type="spellStart"/>
      <w:r w:rsidRPr="0012013C">
        <w:rPr>
          <w:rFonts w:ascii="Times New Roman" w:hAnsi="Times New Roman" w:cs="Times New Roman"/>
          <w:sz w:val="24"/>
          <w:szCs w:val="24"/>
        </w:rPr>
        <w:t>пассеровку</w:t>
      </w:r>
      <w:proofErr w:type="spellEnd"/>
      <w:r w:rsidRPr="0012013C">
        <w:rPr>
          <w:rFonts w:ascii="Times New Roman" w:hAnsi="Times New Roman" w:cs="Times New Roman"/>
          <w:sz w:val="24"/>
          <w:szCs w:val="24"/>
        </w:rPr>
        <w:t xml:space="preserve">, бульон или воду, уксус, зелень </w:t>
      </w:r>
      <w:proofErr w:type="spellStart"/>
      <w:r w:rsidRPr="0012013C">
        <w:rPr>
          <w:rFonts w:ascii="Times New Roman" w:hAnsi="Times New Roman" w:cs="Times New Roman"/>
          <w:sz w:val="24"/>
          <w:szCs w:val="24"/>
        </w:rPr>
        <w:t>кинзы</w:t>
      </w:r>
      <w:proofErr w:type="spellEnd"/>
      <w:r w:rsidRPr="0012013C">
        <w:rPr>
          <w:rFonts w:ascii="Times New Roman" w:hAnsi="Times New Roman" w:cs="Times New Roman"/>
          <w:sz w:val="24"/>
          <w:szCs w:val="24"/>
        </w:rPr>
        <w:t xml:space="preserve"> и базилика, толченый чеснок, перец, лавровый лист и тушат до готовности.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При отпуске кладут </w:t>
      </w:r>
      <w:proofErr w:type="gramStart"/>
      <w:r w:rsidRPr="0012013C">
        <w:rPr>
          <w:rFonts w:ascii="Times New Roman" w:hAnsi="Times New Roman" w:cs="Times New Roman"/>
          <w:sz w:val="24"/>
          <w:szCs w:val="24"/>
        </w:rPr>
        <w:t>в</w:t>
      </w:r>
      <w:proofErr w:type="gramEnd"/>
      <w:r w:rsidRPr="0012013C">
        <w:rPr>
          <w:rFonts w:ascii="Times New Roman" w:hAnsi="Times New Roman" w:cs="Times New Roman"/>
          <w:sz w:val="24"/>
          <w:szCs w:val="24"/>
        </w:rPr>
        <w:t xml:space="preserve"> </w:t>
      </w:r>
      <w:proofErr w:type="gramStart"/>
      <w:r w:rsidRPr="0012013C">
        <w:rPr>
          <w:rFonts w:ascii="Times New Roman" w:hAnsi="Times New Roman" w:cs="Times New Roman"/>
          <w:sz w:val="24"/>
          <w:szCs w:val="24"/>
        </w:rPr>
        <w:t>баранчик</w:t>
      </w:r>
      <w:proofErr w:type="gramEnd"/>
      <w:r w:rsidRPr="0012013C">
        <w:rPr>
          <w:rFonts w:ascii="Times New Roman" w:hAnsi="Times New Roman" w:cs="Times New Roman"/>
          <w:sz w:val="24"/>
          <w:szCs w:val="24"/>
        </w:rPr>
        <w:t xml:space="preserve"> или на порционную сковороду, посыпают зеленью, кладут дольку лимона. Можно отпустить с рисом.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Рагу из субпродуктов</w:t>
      </w:r>
      <w:r w:rsidRPr="0012013C">
        <w:rPr>
          <w:rFonts w:ascii="Times New Roman" w:hAnsi="Times New Roman" w:cs="Times New Roman"/>
          <w:sz w:val="24"/>
          <w:szCs w:val="24"/>
        </w:rPr>
        <w:t xml:space="preserve">. Обработанные куриные субпродукты разрубают или разрезают на куски (желудки предварительно отваривают), кладут на разогретый с жиром противень, посыпают солью, заливают бульоном, добавляют томатное пюре и тушат при слабом кипении 35–40 мин. Затем бульон сливают и приготавливают соус. Тушеные потроха заливают этим соусом, добавляют обжаренный картофель, нарезанный дольками, </w:t>
      </w:r>
      <w:proofErr w:type="spellStart"/>
      <w:r w:rsidRPr="0012013C">
        <w:rPr>
          <w:rFonts w:ascii="Times New Roman" w:hAnsi="Times New Roman" w:cs="Times New Roman"/>
          <w:sz w:val="24"/>
          <w:szCs w:val="24"/>
        </w:rPr>
        <w:t>пассерованные</w:t>
      </w:r>
      <w:proofErr w:type="spellEnd"/>
      <w:r w:rsidRPr="0012013C">
        <w:rPr>
          <w:rFonts w:ascii="Times New Roman" w:hAnsi="Times New Roman" w:cs="Times New Roman"/>
          <w:sz w:val="24"/>
          <w:szCs w:val="24"/>
        </w:rPr>
        <w:t xml:space="preserve"> морковь, лук, петрушку, репу, кладут перец, лавровый лист и тушат до готовности 15–20 мин.</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 При отпуске кладут </w:t>
      </w:r>
      <w:proofErr w:type="gramStart"/>
      <w:r w:rsidRPr="0012013C">
        <w:rPr>
          <w:rFonts w:ascii="Times New Roman" w:hAnsi="Times New Roman" w:cs="Times New Roman"/>
          <w:sz w:val="24"/>
          <w:szCs w:val="24"/>
        </w:rPr>
        <w:t>в</w:t>
      </w:r>
      <w:proofErr w:type="gramEnd"/>
      <w:r w:rsidRPr="0012013C">
        <w:rPr>
          <w:rFonts w:ascii="Times New Roman" w:hAnsi="Times New Roman" w:cs="Times New Roman"/>
          <w:sz w:val="24"/>
          <w:szCs w:val="24"/>
        </w:rPr>
        <w:t xml:space="preserve"> </w:t>
      </w:r>
      <w:proofErr w:type="gramStart"/>
      <w:r w:rsidRPr="0012013C">
        <w:rPr>
          <w:rFonts w:ascii="Times New Roman" w:hAnsi="Times New Roman" w:cs="Times New Roman"/>
          <w:sz w:val="24"/>
          <w:szCs w:val="24"/>
        </w:rPr>
        <w:t>баранчик</w:t>
      </w:r>
      <w:proofErr w:type="gramEnd"/>
      <w:r w:rsidRPr="0012013C">
        <w:rPr>
          <w:rFonts w:ascii="Times New Roman" w:hAnsi="Times New Roman" w:cs="Times New Roman"/>
          <w:sz w:val="24"/>
          <w:szCs w:val="24"/>
        </w:rPr>
        <w:t xml:space="preserve"> или тарелку, посыпают зеленью.</w:t>
      </w:r>
    </w:p>
    <w:p w:rsidR="0012013C" w:rsidRDefault="0012013C" w:rsidP="0012013C">
      <w:pPr>
        <w:spacing w:after="0"/>
        <w:ind w:firstLine="567"/>
        <w:rPr>
          <w:rFonts w:ascii="Times New Roman" w:hAnsi="Times New Roman" w:cs="Times New Roman"/>
          <w:sz w:val="24"/>
          <w:szCs w:val="24"/>
        </w:rPr>
      </w:pPr>
    </w:p>
    <w:p w:rsidR="0012013C" w:rsidRDefault="0012013C" w:rsidP="0012013C">
      <w:pPr>
        <w:spacing w:after="0"/>
        <w:ind w:firstLine="567"/>
        <w:rPr>
          <w:rFonts w:ascii="Times New Roman" w:hAnsi="Times New Roman" w:cs="Times New Roman"/>
          <w:sz w:val="24"/>
          <w:szCs w:val="24"/>
        </w:rPr>
      </w:pPr>
    </w:p>
    <w:p w:rsidR="0012013C" w:rsidRPr="0012013C" w:rsidRDefault="0012013C" w:rsidP="0012013C">
      <w:pPr>
        <w:spacing w:after="0"/>
        <w:ind w:firstLine="567"/>
        <w:jc w:val="center"/>
        <w:rPr>
          <w:rFonts w:ascii="Times New Roman" w:hAnsi="Times New Roman" w:cs="Times New Roman"/>
          <w:b/>
          <w:sz w:val="24"/>
          <w:szCs w:val="24"/>
        </w:rPr>
      </w:pPr>
      <w:r w:rsidRPr="0012013C">
        <w:rPr>
          <w:rFonts w:ascii="Times New Roman" w:hAnsi="Times New Roman" w:cs="Times New Roman"/>
          <w:b/>
          <w:sz w:val="24"/>
          <w:szCs w:val="24"/>
        </w:rPr>
        <w:lastRenderedPageBreak/>
        <w:t>Требования к качеству блюд из птицы и дичи. Сроки хранения</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sz w:val="24"/>
          <w:szCs w:val="24"/>
        </w:rPr>
        <w:t xml:space="preserve">Порционные куски отварной птицы состоят из части тушки и части </w:t>
      </w:r>
      <w:proofErr w:type="spellStart"/>
      <w:r w:rsidRPr="0012013C">
        <w:rPr>
          <w:rFonts w:ascii="Times New Roman" w:hAnsi="Times New Roman" w:cs="Times New Roman"/>
          <w:sz w:val="24"/>
          <w:szCs w:val="24"/>
        </w:rPr>
        <w:t>окорочка</w:t>
      </w:r>
      <w:proofErr w:type="spellEnd"/>
      <w:r w:rsidRPr="0012013C">
        <w:rPr>
          <w:rFonts w:ascii="Times New Roman" w:hAnsi="Times New Roman" w:cs="Times New Roman"/>
          <w:sz w:val="24"/>
          <w:szCs w:val="24"/>
        </w:rPr>
        <w:t xml:space="preserve">. Цвет от </w:t>
      </w:r>
      <w:proofErr w:type="gramStart"/>
      <w:r w:rsidRPr="0012013C">
        <w:rPr>
          <w:rFonts w:ascii="Times New Roman" w:hAnsi="Times New Roman" w:cs="Times New Roman"/>
          <w:sz w:val="24"/>
          <w:szCs w:val="24"/>
        </w:rPr>
        <w:t>серо-белого</w:t>
      </w:r>
      <w:proofErr w:type="gramEnd"/>
      <w:r w:rsidRPr="0012013C">
        <w:rPr>
          <w:rFonts w:ascii="Times New Roman" w:hAnsi="Times New Roman" w:cs="Times New Roman"/>
          <w:sz w:val="24"/>
          <w:szCs w:val="24"/>
        </w:rPr>
        <w:t xml:space="preserve"> до светло-кремового, консистенция мягкая, сочная. Вкус в меру соленый, без горечи, с ароматом, присущим данному виду птицы.</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 xml:space="preserve"> Жареная птица</w:t>
      </w:r>
      <w:r w:rsidRPr="0012013C">
        <w:rPr>
          <w:rFonts w:ascii="Times New Roman" w:hAnsi="Times New Roman" w:cs="Times New Roman"/>
          <w:sz w:val="24"/>
          <w:szCs w:val="24"/>
        </w:rPr>
        <w:t xml:space="preserve"> должна иметь румяную корочку, цвет филе кур и индеек белый, </w:t>
      </w:r>
      <w:proofErr w:type="spellStart"/>
      <w:r w:rsidRPr="0012013C">
        <w:rPr>
          <w:rFonts w:ascii="Times New Roman" w:hAnsi="Times New Roman" w:cs="Times New Roman"/>
          <w:sz w:val="24"/>
          <w:szCs w:val="24"/>
        </w:rPr>
        <w:t>окорочков</w:t>
      </w:r>
      <w:proofErr w:type="spellEnd"/>
      <w:r w:rsidRPr="0012013C">
        <w:rPr>
          <w:rFonts w:ascii="Times New Roman" w:hAnsi="Times New Roman" w:cs="Times New Roman"/>
          <w:sz w:val="24"/>
          <w:szCs w:val="24"/>
        </w:rPr>
        <w:t xml:space="preserve"> – серый или светло-коричневый, гуся и утки – светло- или темно-коричневый, консистенция мягкая, сочная. Кожа чистая, без остатков пера и кровоподтеков. </w:t>
      </w:r>
    </w:p>
    <w:p w:rsidR="0012013C" w:rsidRDefault="0012013C" w:rsidP="0012013C">
      <w:pPr>
        <w:spacing w:after="0"/>
        <w:ind w:firstLine="567"/>
        <w:rPr>
          <w:rFonts w:ascii="Times New Roman" w:hAnsi="Times New Roman" w:cs="Times New Roman"/>
          <w:sz w:val="24"/>
          <w:szCs w:val="24"/>
        </w:rPr>
      </w:pPr>
      <w:proofErr w:type="gramStart"/>
      <w:r w:rsidRPr="0012013C">
        <w:rPr>
          <w:rFonts w:ascii="Times New Roman" w:hAnsi="Times New Roman" w:cs="Times New Roman"/>
          <w:b/>
          <w:sz w:val="24"/>
          <w:szCs w:val="24"/>
        </w:rPr>
        <w:t>Котлеты</w:t>
      </w:r>
      <w:proofErr w:type="gramEnd"/>
      <w:r w:rsidRPr="0012013C">
        <w:rPr>
          <w:rFonts w:ascii="Times New Roman" w:hAnsi="Times New Roman" w:cs="Times New Roman"/>
          <w:b/>
          <w:sz w:val="24"/>
          <w:szCs w:val="24"/>
        </w:rPr>
        <w:t xml:space="preserve"> из филе кур</w:t>
      </w:r>
      <w:r w:rsidRPr="0012013C">
        <w:rPr>
          <w:rFonts w:ascii="Times New Roman" w:hAnsi="Times New Roman" w:cs="Times New Roman"/>
          <w:sz w:val="24"/>
          <w:szCs w:val="24"/>
        </w:rPr>
        <w:t xml:space="preserve"> панированные имеют золотистый цвет, вкус нежный, сочный, консистенция мягкая, с хрустящей корочкой. Панировка не должна отставать. </w:t>
      </w:r>
    </w:p>
    <w:p w:rsid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Котлеты рубленые из кур</w:t>
      </w:r>
      <w:r w:rsidRPr="0012013C">
        <w:rPr>
          <w:rFonts w:ascii="Times New Roman" w:hAnsi="Times New Roman" w:cs="Times New Roman"/>
          <w:sz w:val="24"/>
          <w:szCs w:val="24"/>
        </w:rPr>
        <w:t xml:space="preserve"> имеют на поверхности светло-золотистую корочку, цвет на разрезе от </w:t>
      </w:r>
      <w:proofErr w:type="gramStart"/>
      <w:r w:rsidRPr="0012013C">
        <w:rPr>
          <w:rFonts w:ascii="Times New Roman" w:hAnsi="Times New Roman" w:cs="Times New Roman"/>
          <w:sz w:val="24"/>
          <w:szCs w:val="24"/>
        </w:rPr>
        <w:t>светло-серого</w:t>
      </w:r>
      <w:proofErr w:type="gramEnd"/>
      <w:r w:rsidRPr="0012013C">
        <w:rPr>
          <w:rFonts w:ascii="Times New Roman" w:hAnsi="Times New Roman" w:cs="Times New Roman"/>
          <w:sz w:val="24"/>
          <w:szCs w:val="24"/>
        </w:rPr>
        <w:t xml:space="preserve"> до кремово-серого. Консистенция пышная, сочная рыхлая. Не допускаются покраснение мяса и привкус хлеба. </w:t>
      </w:r>
    </w:p>
    <w:p w:rsidR="00E9696A" w:rsidRPr="0012013C" w:rsidRDefault="0012013C" w:rsidP="0012013C">
      <w:pPr>
        <w:spacing w:after="0"/>
        <w:ind w:firstLine="567"/>
        <w:rPr>
          <w:rFonts w:ascii="Times New Roman" w:hAnsi="Times New Roman" w:cs="Times New Roman"/>
          <w:sz w:val="24"/>
          <w:szCs w:val="24"/>
        </w:rPr>
      </w:pPr>
      <w:r w:rsidRPr="0012013C">
        <w:rPr>
          <w:rFonts w:ascii="Times New Roman" w:hAnsi="Times New Roman" w:cs="Times New Roman"/>
          <w:b/>
          <w:sz w:val="24"/>
          <w:szCs w:val="24"/>
        </w:rPr>
        <w:t>Вареные и жареные целые тушки птицы</w:t>
      </w:r>
      <w:r w:rsidRPr="0012013C">
        <w:rPr>
          <w:rFonts w:ascii="Times New Roman" w:hAnsi="Times New Roman" w:cs="Times New Roman"/>
          <w:sz w:val="24"/>
          <w:szCs w:val="24"/>
        </w:rPr>
        <w:t xml:space="preserve"> хранят горячими не более 1 ч. Для более длительного хранения их охлаждают, а перед использованием нарубают на порции и прогревают. Блюда из филе птицы и тушки мелкой дичи приготавливают по заказу, так как при хранении ухудшается качество этих изделий. Блюда из котлетной массы хранят в горячем виде не более 30 мин, тушеные блюда – не более 2 ч.</w:t>
      </w:r>
    </w:p>
    <w:sectPr w:rsidR="00E9696A" w:rsidRPr="0012013C" w:rsidSect="00E96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C98"/>
    <w:rsid w:val="0012013C"/>
    <w:rsid w:val="00180C98"/>
    <w:rsid w:val="00E96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2020-07-01T05:32:00Z</dcterms:created>
  <dcterms:modified xsi:type="dcterms:W3CDTF">2020-07-01T05:49:00Z</dcterms:modified>
</cp:coreProperties>
</file>