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390" w:rsidRDefault="00A87390" w:rsidP="00B70D60">
      <w:pPr>
        <w:spacing w:after="0"/>
        <w:jc w:val="center"/>
        <w:rPr>
          <w:rFonts w:ascii="Times New Roman" w:hAnsi="Times New Roman" w:cs="Times New Roman"/>
          <w:b/>
        </w:rPr>
      </w:pPr>
      <w:r w:rsidRPr="00B70D60">
        <w:rPr>
          <w:rFonts w:ascii="Times New Roman" w:hAnsi="Times New Roman" w:cs="Times New Roman"/>
          <w:b/>
        </w:rPr>
        <w:t>ИЗДЕЛИЯ ИЗ ТЕСТА</w:t>
      </w:r>
    </w:p>
    <w:p w:rsidR="00B70D60" w:rsidRPr="00B70D60" w:rsidRDefault="00B70D60" w:rsidP="00B70D60">
      <w:pPr>
        <w:spacing w:after="0"/>
        <w:jc w:val="center"/>
        <w:rPr>
          <w:rFonts w:ascii="Times New Roman" w:hAnsi="Times New Roman" w:cs="Times New Roman"/>
          <w:b/>
        </w:rPr>
      </w:pPr>
    </w:p>
    <w:p w:rsidR="00A87390" w:rsidRPr="00820D7F" w:rsidRDefault="00A87390" w:rsidP="00B70D60">
      <w:pPr>
        <w:spacing w:after="0"/>
        <w:rPr>
          <w:rFonts w:ascii="Times New Roman" w:hAnsi="Times New Roman" w:cs="Times New Roman"/>
          <w:sz w:val="24"/>
          <w:szCs w:val="24"/>
        </w:rPr>
      </w:pPr>
      <w:r w:rsidRPr="00820D7F">
        <w:rPr>
          <w:rFonts w:ascii="Times New Roman" w:hAnsi="Times New Roman" w:cs="Times New Roman"/>
          <w:sz w:val="24"/>
          <w:szCs w:val="24"/>
        </w:rPr>
        <w:t xml:space="preserve">Изделия из теста являются неотъемлемой частью русской национальной кухни и имеют большое значение в питании. Они обладают привлекательным внешним видом, хорошим вкусом, ароматом и легко усваиваются организмом.  Разнообразие изделий из теста является характерной особенностью русской национальной кухни. Пироги, кулебяки, расстегаи, блины, блинчики и другие изделия пользуются популярностью в нашей стране. Пищевая ценность изделий из теста зависит от содержания в них углеводов (крахмала), а также растительных белков, жиров и витаминов группы В и РР. Со сливочным маслом вводится в изделия из теста и витамин А. </w:t>
      </w:r>
    </w:p>
    <w:p w:rsidR="00A87390" w:rsidRPr="00820D7F" w:rsidRDefault="00A87390" w:rsidP="00B70D60">
      <w:pPr>
        <w:spacing w:after="0"/>
        <w:rPr>
          <w:rFonts w:ascii="Times New Roman" w:hAnsi="Times New Roman" w:cs="Times New Roman"/>
          <w:sz w:val="24"/>
          <w:szCs w:val="24"/>
        </w:rPr>
      </w:pPr>
      <w:r w:rsidRPr="00820D7F">
        <w:rPr>
          <w:rFonts w:ascii="Times New Roman" w:hAnsi="Times New Roman" w:cs="Times New Roman"/>
          <w:sz w:val="24"/>
          <w:szCs w:val="24"/>
        </w:rPr>
        <w:t>Изделия из теста обладают высокой калорийностью, имеют приятные внешний вид, вкус, аромат и способствуют лучшему усвоению других продуктов.</w:t>
      </w:r>
    </w:p>
    <w:p w:rsidR="00A87390" w:rsidRPr="00820D7F" w:rsidRDefault="00A87390" w:rsidP="00B70D60">
      <w:pPr>
        <w:spacing w:after="0"/>
        <w:rPr>
          <w:rFonts w:ascii="Times New Roman" w:hAnsi="Times New Roman" w:cs="Times New Roman"/>
          <w:sz w:val="24"/>
          <w:szCs w:val="24"/>
        </w:rPr>
      </w:pPr>
      <w:r w:rsidRPr="00820D7F">
        <w:rPr>
          <w:rFonts w:ascii="Times New Roman" w:hAnsi="Times New Roman" w:cs="Times New Roman"/>
          <w:sz w:val="24"/>
          <w:szCs w:val="24"/>
        </w:rPr>
        <w:t xml:space="preserve"> Тесто и изделия из него готовят в специальных кондитерских цехах, оборудованных тестомесильными и </w:t>
      </w:r>
      <w:proofErr w:type="spellStart"/>
      <w:r w:rsidRPr="00820D7F">
        <w:rPr>
          <w:rFonts w:ascii="Times New Roman" w:hAnsi="Times New Roman" w:cs="Times New Roman"/>
          <w:sz w:val="24"/>
          <w:szCs w:val="24"/>
        </w:rPr>
        <w:t>взбивальными</w:t>
      </w:r>
      <w:proofErr w:type="spellEnd"/>
      <w:r w:rsidRPr="00820D7F">
        <w:rPr>
          <w:rFonts w:ascii="Times New Roman" w:hAnsi="Times New Roman" w:cs="Times New Roman"/>
          <w:sz w:val="24"/>
          <w:szCs w:val="24"/>
        </w:rPr>
        <w:t xml:space="preserve"> машинами, рабочими столами с деревянным покрытием. </w:t>
      </w:r>
    </w:p>
    <w:p w:rsidR="00A87390" w:rsidRPr="00820D7F" w:rsidRDefault="00A87390" w:rsidP="00B70D60">
      <w:pPr>
        <w:spacing w:after="0"/>
        <w:rPr>
          <w:rFonts w:ascii="Times New Roman" w:hAnsi="Times New Roman" w:cs="Times New Roman"/>
          <w:sz w:val="24"/>
          <w:szCs w:val="24"/>
        </w:rPr>
      </w:pPr>
      <w:r w:rsidRPr="00820D7F">
        <w:rPr>
          <w:rFonts w:ascii="Times New Roman" w:hAnsi="Times New Roman" w:cs="Times New Roman"/>
          <w:sz w:val="24"/>
          <w:szCs w:val="24"/>
        </w:rPr>
        <w:t>Для приготовления теста и изделий из него используют различную посуду и инвентарь: котлы, кастрюли, сковороды, листы, подносы деревянные и кондитерские, сита с различными размерами ячеек, скалки, резцы для теста, приспособления для раскатки теста, для приготовления лапши, ступки с пестиками для измельчения различных продуктов, венички, наконечники кондитерские с мешочками, лопатки кондитерские для снятия изделий с листов и другой инвентарь.</w:t>
      </w:r>
    </w:p>
    <w:p w:rsidR="00A87390" w:rsidRPr="00820D7F" w:rsidRDefault="00A87390" w:rsidP="00B70D60">
      <w:pPr>
        <w:spacing w:after="0"/>
        <w:rPr>
          <w:rFonts w:ascii="Times New Roman" w:hAnsi="Times New Roman" w:cs="Times New Roman"/>
          <w:sz w:val="24"/>
          <w:szCs w:val="24"/>
        </w:rPr>
      </w:pPr>
      <w:r w:rsidRPr="00820D7F">
        <w:rPr>
          <w:rFonts w:ascii="Times New Roman" w:hAnsi="Times New Roman" w:cs="Times New Roman"/>
          <w:sz w:val="24"/>
          <w:szCs w:val="24"/>
        </w:rPr>
        <w:t xml:space="preserve"> На предприятиях общественного питания готовят следующие виды теста: дрожжевое – опарное и </w:t>
      </w:r>
      <w:proofErr w:type="spellStart"/>
      <w:r w:rsidRPr="00820D7F">
        <w:rPr>
          <w:rFonts w:ascii="Times New Roman" w:hAnsi="Times New Roman" w:cs="Times New Roman"/>
          <w:sz w:val="24"/>
          <w:szCs w:val="24"/>
        </w:rPr>
        <w:t>безопарное</w:t>
      </w:r>
      <w:proofErr w:type="spellEnd"/>
      <w:r w:rsidRPr="00820D7F">
        <w:rPr>
          <w:rFonts w:ascii="Times New Roman" w:hAnsi="Times New Roman" w:cs="Times New Roman"/>
          <w:sz w:val="24"/>
          <w:szCs w:val="24"/>
        </w:rPr>
        <w:t xml:space="preserve">; </w:t>
      </w:r>
      <w:proofErr w:type="spellStart"/>
      <w:r w:rsidRPr="00820D7F">
        <w:rPr>
          <w:rFonts w:ascii="Times New Roman" w:hAnsi="Times New Roman" w:cs="Times New Roman"/>
          <w:sz w:val="24"/>
          <w:szCs w:val="24"/>
        </w:rPr>
        <w:t>бездрожжевое</w:t>
      </w:r>
      <w:proofErr w:type="spellEnd"/>
      <w:r w:rsidRPr="00820D7F">
        <w:rPr>
          <w:rFonts w:ascii="Times New Roman" w:hAnsi="Times New Roman" w:cs="Times New Roman"/>
          <w:sz w:val="24"/>
          <w:szCs w:val="24"/>
        </w:rPr>
        <w:t xml:space="preserve"> – сдобное, бисквитное, заварное, песочное, слоеное; тесто для лапши, пельменей; жидкое тесто (кляр). </w:t>
      </w:r>
    </w:p>
    <w:p w:rsidR="00A87390" w:rsidRPr="00820D7F" w:rsidRDefault="00A87390" w:rsidP="00B70D60">
      <w:pPr>
        <w:spacing w:after="0"/>
        <w:rPr>
          <w:rFonts w:ascii="Times New Roman" w:hAnsi="Times New Roman" w:cs="Times New Roman"/>
          <w:sz w:val="24"/>
          <w:szCs w:val="24"/>
        </w:rPr>
      </w:pPr>
      <w:r w:rsidRPr="00820D7F">
        <w:rPr>
          <w:rFonts w:ascii="Times New Roman" w:hAnsi="Times New Roman" w:cs="Times New Roman"/>
          <w:sz w:val="24"/>
          <w:szCs w:val="24"/>
        </w:rPr>
        <w:t xml:space="preserve">Основным показателем качества теста является пористость. Пористость теста имеет большое значение для лучшего усвоения изделий из него, так как крахмал, содержащийся в изделиях в большом количестве, непосредственно не усваивается организмом. Он должен предварительно </w:t>
      </w:r>
      <w:proofErr w:type="spellStart"/>
      <w:r w:rsidRPr="00820D7F">
        <w:rPr>
          <w:rFonts w:ascii="Times New Roman" w:hAnsi="Times New Roman" w:cs="Times New Roman"/>
          <w:sz w:val="24"/>
          <w:szCs w:val="24"/>
        </w:rPr>
        <w:t>гидролизоваться</w:t>
      </w:r>
      <w:proofErr w:type="spellEnd"/>
      <w:r w:rsidRPr="00820D7F">
        <w:rPr>
          <w:rFonts w:ascii="Times New Roman" w:hAnsi="Times New Roman" w:cs="Times New Roman"/>
          <w:sz w:val="24"/>
          <w:szCs w:val="24"/>
        </w:rPr>
        <w:t xml:space="preserve"> под действием ферментов до глюкозы. Эти ферменты в основном содержатся в слюне и поджелудочной железе. Чтобы обеспечить хорошую </w:t>
      </w:r>
      <w:proofErr w:type="spellStart"/>
      <w:r w:rsidRPr="00820D7F">
        <w:rPr>
          <w:rFonts w:ascii="Times New Roman" w:hAnsi="Times New Roman" w:cs="Times New Roman"/>
          <w:sz w:val="24"/>
          <w:szCs w:val="24"/>
        </w:rPr>
        <w:t>смачиваемость</w:t>
      </w:r>
      <w:proofErr w:type="spellEnd"/>
      <w:r w:rsidRPr="00820D7F">
        <w:rPr>
          <w:rFonts w:ascii="Times New Roman" w:hAnsi="Times New Roman" w:cs="Times New Roman"/>
          <w:sz w:val="24"/>
          <w:szCs w:val="24"/>
        </w:rPr>
        <w:t xml:space="preserve"> слюной, изделия из теста должны быть рыхлыми. Пористость теста достигается с помощью различных разрыхлителей. В качестве разрыхлителей теста используют дрожжи, двууглекислый натрий (сода питьевая) и углекислый аммоний.</w:t>
      </w:r>
    </w:p>
    <w:p w:rsidR="00A87390" w:rsidRPr="00820D7F" w:rsidRDefault="00A87390" w:rsidP="00B70D60">
      <w:pPr>
        <w:spacing w:after="0"/>
        <w:rPr>
          <w:rFonts w:ascii="Times New Roman" w:hAnsi="Times New Roman" w:cs="Times New Roman"/>
          <w:sz w:val="24"/>
          <w:szCs w:val="24"/>
        </w:rPr>
      </w:pPr>
      <w:r w:rsidRPr="00820D7F">
        <w:rPr>
          <w:rFonts w:ascii="Times New Roman" w:hAnsi="Times New Roman" w:cs="Times New Roman"/>
          <w:sz w:val="24"/>
          <w:szCs w:val="24"/>
        </w:rPr>
        <w:t xml:space="preserve"> Дрожжи – это микроорганизмы (дрожжевые грибки). Для их питания необходимы сахар, белки и минеральные вещества; все эти вещества должны находиться в растворенном состоянии. Разрыхляющее действие дрожжей основано на образовании в процессе их жизнедеятельности спирта и углекислого газа, который создает внутри теста поры и увеличивает его в объеме. Двууглекислый натрий (сода питьевая) – белый кристаллический порошок, разрыхляющее действие которого основано на том, что при добавлении кислоты или нагревании он выделяет углекислый газ, который и вызывает разрыхление теста. Углекислый аммоний – белый кристаллический порошок, при нагревании и добавлении кислоты разлагается с образованием углекислого газа, аммиака и воды. </w:t>
      </w:r>
    </w:p>
    <w:p w:rsidR="00A87390" w:rsidRPr="00820D7F" w:rsidRDefault="00A87390" w:rsidP="00B70D60">
      <w:pPr>
        <w:spacing w:after="0"/>
        <w:jc w:val="center"/>
        <w:rPr>
          <w:rFonts w:ascii="Times New Roman" w:hAnsi="Times New Roman" w:cs="Times New Roman"/>
          <w:b/>
          <w:sz w:val="24"/>
          <w:szCs w:val="24"/>
        </w:rPr>
      </w:pPr>
      <w:r w:rsidRPr="00820D7F">
        <w:rPr>
          <w:rFonts w:ascii="Times New Roman" w:hAnsi="Times New Roman" w:cs="Times New Roman"/>
          <w:b/>
          <w:sz w:val="24"/>
          <w:szCs w:val="24"/>
        </w:rPr>
        <w:t>Дрожжевое тесто</w:t>
      </w:r>
    </w:p>
    <w:p w:rsidR="007D2CE5" w:rsidRPr="00820D7F" w:rsidRDefault="00A87390" w:rsidP="00B70D60">
      <w:pPr>
        <w:spacing w:after="0"/>
        <w:rPr>
          <w:rFonts w:ascii="Times New Roman" w:hAnsi="Times New Roman" w:cs="Times New Roman"/>
          <w:sz w:val="24"/>
          <w:szCs w:val="24"/>
        </w:rPr>
      </w:pPr>
      <w:r w:rsidRPr="00820D7F">
        <w:rPr>
          <w:rFonts w:ascii="Times New Roman" w:hAnsi="Times New Roman" w:cs="Times New Roman"/>
          <w:sz w:val="24"/>
          <w:szCs w:val="24"/>
        </w:rPr>
        <w:t xml:space="preserve"> Основное сырье для приготовления дрожжевого теста – мука, вода, соль и дрожжи. В сдобное тесто добавляют молоко, яйца, сахар, жир, сметану и другие продукты. Процесс </w:t>
      </w:r>
      <w:r w:rsidRPr="00820D7F">
        <w:rPr>
          <w:rFonts w:ascii="Times New Roman" w:hAnsi="Times New Roman" w:cs="Times New Roman"/>
          <w:sz w:val="24"/>
          <w:szCs w:val="24"/>
        </w:rPr>
        <w:lastRenderedPageBreak/>
        <w:t xml:space="preserve">приготовления теста состоит из следующих операций: подготовка компонентов, замес теста, брожение и обминка. </w:t>
      </w:r>
    </w:p>
    <w:p w:rsidR="007D2CE5" w:rsidRPr="00820D7F" w:rsidRDefault="00A87390" w:rsidP="00B70D60">
      <w:pPr>
        <w:spacing w:after="0"/>
        <w:rPr>
          <w:rFonts w:ascii="Times New Roman" w:hAnsi="Times New Roman" w:cs="Times New Roman"/>
          <w:sz w:val="24"/>
          <w:szCs w:val="24"/>
        </w:rPr>
      </w:pPr>
      <w:r w:rsidRPr="00820D7F">
        <w:rPr>
          <w:rFonts w:ascii="Times New Roman" w:hAnsi="Times New Roman" w:cs="Times New Roman"/>
          <w:sz w:val="24"/>
          <w:szCs w:val="24"/>
        </w:rPr>
        <w:t xml:space="preserve">Муку перед употреблением просеивают в специальных </w:t>
      </w:r>
      <w:proofErr w:type="spellStart"/>
      <w:r w:rsidRPr="00820D7F">
        <w:rPr>
          <w:rFonts w:ascii="Times New Roman" w:hAnsi="Times New Roman" w:cs="Times New Roman"/>
          <w:sz w:val="24"/>
          <w:szCs w:val="24"/>
        </w:rPr>
        <w:t>просеивателях</w:t>
      </w:r>
      <w:proofErr w:type="spellEnd"/>
      <w:r w:rsidRPr="00820D7F">
        <w:rPr>
          <w:rFonts w:ascii="Times New Roman" w:hAnsi="Times New Roman" w:cs="Times New Roman"/>
          <w:sz w:val="24"/>
          <w:szCs w:val="24"/>
        </w:rPr>
        <w:t xml:space="preserve"> или вручную, удаляя комки и посторонние примеси; при этом мука обогащается кислородом воздуха, что облегчает замес теста, улучшает его качество и способствует лучшему его подъему.</w:t>
      </w:r>
    </w:p>
    <w:p w:rsidR="007D2CE5" w:rsidRPr="00820D7F" w:rsidRDefault="00A87390" w:rsidP="00B70D60">
      <w:pPr>
        <w:spacing w:after="0"/>
        <w:rPr>
          <w:rFonts w:ascii="Times New Roman" w:hAnsi="Times New Roman" w:cs="Times New Roman"/>
          <w:sz w:val="24"/>
          <w:szCs w:val="24"/>
        </w:rPr>
      </w:pPr>
      <w:r w:rsidRPr="00820D7F">
        <w:rPr>
          <w:rFonts w:ascii="Times New Roman" w:hAnsi="Times New Roman" w:cs="Times New Roman"/>
          <w:sz w:val="24"/>
          <w:szCs w:val="24"/>
        </w:rPr>
        <w:t xml:space="preserve"> Прессованные дрожжи перед употреблением разводят в теплой воде с температурой 30– 35 °С, замороженные – подвергают постепенному размораживанию при температуре 4–6 °С. Сухих дрожжей берут в 3 раза меньше, чем свежих, при этом дрожжи разводят теплой водой и дают 1 ч постоять. Подготовленные дрожжи процеживают.</w:t>
      </w:r>
    </w:p>
    <w:p w:rsidR="007D2CE5" w:rsidRPr="00820D7F" w:rsidRDefault="00A87390" w:rsidP="00B70D60">
      <w:pPr>
        <w:spacing w:after="0"/>
        <w:rPr>
          <w:rFonts w:ascii="Times New Roman" w:hAnsi="Times New Roman" w:cs="Times New Roman"/>
          <w:sz w:val="24"/>
          <w:szCs w:val="24"/>
        </w:rPr>
      </w:pPr>
      <w:r w:rsidRPr="00820D7F">
        <w:rPr>
          <w:rFonts w:ascii="Times New Roman" w:hAnsi="Times New Roman" w:cs="Times New Roman"/>
          <w:sz w:val="24"/>
          <w:szCs w:val="24"/>
        </w:rPr>
        <w:t xml:space="preserve"> Яйца перед использованием обрабатывают в соответствии с действующими Санитарными правилами для предприятий общественного питания. </w:t>
      </w:r>
    </w:p>
    <w:p w:rsidR="007D2CE5" w:rsidRPr="00820D7F" w:rsidRDefault="00A87390" w:rsidP="00B70D60">
      <w:pPr>
        <w:spacing w:after="0"/>
        <w:rPr>
          <w:rFonts w:ascii="Times New Roman" w:hAnsi="Times New Roman" w:cs="Times New Roman"/>
          <w:sz w:val="24"/>
          <w:szCs w:val="24"/>
        </w:rPr>
      </w:pPr>
      <w:r w:rsidRPr="00820D7F">
        <w:rPr>
          <w:rFonts w:ascii="Times New Roman" w:hAnsi="Times New Roman" w:cs="Times New Roman"/>
          <w:sz w:val="24"/>
          <w:szCs w:val="24"/>
        </w:rPr>
        <w:t xml:space="preserve">Жиры, вводимые в растопленном виде, процеживают через сито, а используемые в твердом состоянии предварительно разрезают на куски и размягчают. </w:t>
      </w:r>
    </w:p>
    <w:p w:rsidR="007D2CE5" w:rsidRPr="00820D7F" w:rsidRDefault="00A87390" w:rsidP="00B70D60">
      <w:pPr>
        <w:spacing w:after="0"/>
        <w:rPr>
          <w:rFonts w:ascii="Times New Roman" w:hAnsi="Times New Roman" w:cs="Times New Roman"/>
          <w:sz w:val="24"/>
          <w:szCs w:val="24"/>
        </w:rPr>
      </w:pPr>
      <w:r w:rsidRPr="00820D7F">
        <w:rPr>
          <w:rFonts w:ascii="Times New Roman" w:hAnsi="Times New Roman" w:cs="Times New Roman"/>
          <w:sz w:val="24"/>
          <w:szCs w:val="24"/>
        </w:rPr>
        <w:t>После соединения компонентов производят замес теста различными способами и ставят его в теплое место для брожения.</w:t>
      </w:r>
    </w:p>
    <w:p w:rsidR="007D2CE5" w:rsidRPr="00820D7F" w:rsidRDefault="00A87390" w:rsidP="00B70D60">
      <w:pPr>
        <w:spacing w:after="0"/>
        <w:rPr>
          <w:rFonts w:ascii="Times New Roman" w:hAnsi="Times New Roman" w:cs="Times New Roman"/>
          <w:sz w:val="24"/>
          <w:szCs w:val="24"/>
        </w:rPr>
      </w:pPr>
      <w:r w:rsidRPr="00820D7F">
        <w:rPr>
          <w:rFonts w:ascii="Times New Roman" w:hAnsi="Times New Roman" w:cs="Times New Roman"/>
          <w:sz w:val="24"/>
          <w:szCs w:val="24"/>
        </w:rPr>
        <w:t xml:space="preserve"> Дрожжевые грибки и попадающие вместе с ними в тесто молочнокислые бактерии вызывают брожение: первые – спиртовое, вторые – молочнокислое. Дрожжи в процессе жизнедеятельности </w:t>
      </w:r>
      <w:proofErr w:type="spellStart"/>
      <w:r w:rsidRPr="00820D7F">
        <w:rPr>
          <w:rFonts w:ascii="Times New Roman" w:hAnsi="Times New Roman" w:cs="Times New Roman"/>
          <w:sz w:val="24"/>
          <w:szCs w:val="24"/>
        </w:rPr>
        <w:t>сбраживают</w:t>
      </w:r>
      <w:proofErr w:type="spellEnd"/>
      <w:r w:rsidRPr="00820D7F">
        <w:rPr>
          <w:rFonts w:ascii="Times New Roman" w:hAnsi="Times New Roman" w:cs="Times New Roman"/>
          <w:sz w:val="24"/>
          <w:szCs w:val="24"/>
        </w:rPr>
        <w:t xml:space="preserve"> сахара муки до спирта и углекислого газа, который, стремясь выйти из теста, разрыхляет его и создает пористость, а молочнокислые бактерии </w:t>
      </w:r>
      <w:proofErr w:type="spellStart"/>
      <w:r w:rsidRPr="00820D7F">
        <w:rPr>
          <w:rFonts w:ascii="Times New Roman" w:hAnsi="Times New Roman" w:cs="Times New Roman"/>
          <w:sz w:val="24"/>
          <w:szCs w:val="24"/>
        </w:rPr>
        <w:t>сбраживают</w:t>
      </w:r>
      <w:proofErr w:type="spellEnd"/>
      <w:r w:rsidRPr="00820D7F">
        <w:rPr>
          <w:rFonts w:ascii="Times New Roman" w:hAnsi="Times New Roman" w:cs="Times New Roman"/>
          <w:sz w:val="24"/>
          <w:szCs w:val="24"/>
        </w:rPr>
        <w:t xml:space="preserve"> сахар с образованием молочной кислоты, которая способствует лучшему набуханию белков муки и улучшает вкус изделий. </w:t>
      </w:r>
    </w:p>
    <w:p w:rsidR="007D2CE5" w:rsidRPr="00820D7F" w:rsidRDefault="00A87390" w:rsidP="00B70D60">
      <w:pPr>
        <w:spacing w:after="0"/>
        <w:rPr>
          <w:rFonts w:ascii="Times New Roman" w:hAnsi="Times New Roman" w:cs="Times New Roman"/>
          <w:sz w:val="24"/>
          <w:szCs w:val="24"/>
        </w:rPr>
      </w:pPr>
      <w:r w:rsidRPr="00820D7F">
        <w:rPr>
          <w:rFonts w:ascii="Times New Roman" w:hAnsi="Times New Roman" w:cs="Times New Roman"/>
          <w:sz w:val="24"/>
          <w:szCs w:val="24"/>
        </w:rPr>
        <w:t xml:space="preserve">Для получения изделий хорошего качества необходимо, чтобы тесто удерживало как можно больше образовавшегося в нѐм углекислого газа. </w:t>
      </w:r>
      <w:proofErr w:type="spellStart"/>
      <w:r w:rsidRPr="00820D7F">
        <w:rPr>
          <w:rFonts w:ascii="Times New Roman" w:hAnsi="Times New Roman" w:cs="Times New Roman"/>
          <w:sz w:val="24"/>
          <w:szCs w:val="24"/>
        </w:rPr>
        <w:t>Газоудерживающая</w:t>
      </w:r>
      <w:proofErr w:type="spellEnd"/>
      <w:r w:rsidRPr="00820D7F">
        <w:rPr>
          <w:rFonts w:ascii="Times New Roman" w:hAnsi="Times New Roman" w:cs="Times New Roman"/>
          <w:sz w:val="24"/>
          <w:szCs w:val="24"/>
        </w:rPr>
        <w:t xml:space="preserve"> способность теста зависит от свойств муки, которая тем больше, чем больше в муке белков и чем выше качество клейковины. Тесто из такой муки больше поглощает воды, обладает хорошей </w:t>
      </w:r>
      <w:proofErr w:type="spellStart"/>
      <w:r w:rsidRPr="00820D7F">
        <w:rPr>
          <w:rFonts w:ascii="Times New Roman" w:hAnsi="Times New Roman" w:cs="Times New Roman"/>
          <w:sz w:val="24"/>
          <w:szCs w:val="24"/>
        </w:rPr>
        <w:t>газоудерживающей</w:t>
      </w:r>
      <w:proofErr w:type="spellEnd"/>
      <w:r w:rsidRPr="00820D7F">
        <w:rPr>
          <w:rFonts w:ascii="Times New Roman" w:hAnsi="Times New Roman" w:cs="Times New Roman"/>
          <w:sz w:val="24"/>
          <w:szCs w:val="24"/>
        </w:rPr>
        <w:t xml:space="preserve"> способностью, не расплывается, сохраняет приданную форму. Следует, однако, помнить, что для жизнедеятельности дрожжей постоянно нужен кислород, а накопившийся углекислый газ подавляет деятельность дрожжей. Поэтому в процессе брожения тесто нужно обминать.</w:t>
      </w:r>
    </w:p>
    <w:p w:rsidR="007D2CE5" w:rsidRPr="00820D7F" w:rsidRDefault="00A87390" w:rsidP="00B70D60">
      <w:pPr>
        <w:spacing w:after="0"/>
        <w:rPr>
          <w:rFonts w:ascii="Times New Roman" w:hAnsi="Times New Roman" w:cs="Times New Roman"/>
          <w:sz w:val="24"/>
          <w:szCs w:val="24"/>
        </w:rPr>
      </w:pPr>
      <w:r w:rsidRPr="00820D7F">
        <w:rPr>
          <w:rFonts w:ascii="Times New Roman" w:hAnsi="Times New Roman" w:cs="Times New Roman"/>
          <w:sz w:val="24"/>
          <w:szCs w:val="24"/>
        </w:rPr>
        <w:t xml:space="preserve"> Обминка необходима для того, чтобы тесто освободилось от избытка углекислого газа, а дрожжи и молочнокислые бактерии равномернее распределились в толще теста. В результате тесто становится более пористым и эластичным.</w:t>
      </w:r>
    </w:p>
    <w:p w:rsidR="00A87390" w:rsidRPr="00820D7F" w:rsidRDefault="00A87390" w:rsidP="00B70D60">
      <w:pPr>
        <w:spacing w:after="0"/>
        <w:rPr>
          <w:rFonts w:ascii="Times New Roman" w:hAnsi="Times New Roman" w:cs="Times New Roman"/>
          <w:sz w:val="24"/>
          <w:szCs w:val="24"/>
        </w:rPr>
      </w:pPr>
      <w:r w:rsidRPr="00820D7F">
        <w:rPr>
          <w:rFonts w:ascii="Times New Roman" w:hAnsi="Times New Roman" w:cs="Times New Roman"/>
          <w:sz w:val="24"/>
          <w:szCs w:val="24"/>
        </w:rPr>
        <w:t xml:space="preserve"> Наиболее благоприятная температура для развития дрожжей и молочнокислых бактерий 25–35 °С. Повышение или понижение температуры замедляет развитие дрожжей и ухудшает процесс брожения теста. При температуре 45–50 °С брожение прекращается</w:t>
      </w:r>
    </w:p>
    <w:p w:rsidR="007D2CE5" w:rsidRPr="00820D7F" w:rsidRDefault="00A87390" w:rsidP="00B70D60">
      <w:pPr>
        <w:spacing w:after="0"/>
        <w:rPr>
          <w:rFonts w:ascii="Times New Roman" w:hAnsi="Times New Roman" w:cs="Times New Roman"/>
          <w:sz w:val="24"/>
          <w:szCs w:val="24"/>
        </w:rPr>
      </w:pPr>
      <w:r w:rsidRPr="00820D7F">
        <w:rPr>
          <w:rFonts w:ascii="Times New Roman" w:hAnsi="Times New Roman" w:cs="Times New Roman"/>
          <w:sz w:val="24"/>
          <w:szCs w:val="24"/>
        </w:rPr>
        <w:t xml:space="preserve">При неправильном ведении процесса брожения в тесте развивается деятельность других бактерий: уксуснокислых, масляно-кислых, которые придают изделиям неприятные </w:t>
      </w:r>
      <w:proofErr w:type="spellStart"/>
      <w:r w:rsidRPr="00820D7F">
        <w:rPr>
          <w:rFonts w:ascii="Times New Roman" w:hAnsi="Times New Roman" w:cs="Times New Roman"/>
          <w:sz w:val="24"/>
          <w:szCs w:val="24"/>
        </w:rPr>
        <w:t>кислогорькие</w:t>
      </w:r>
      <w:proofErr w:type="spellEnd"/>
      <w:r w:rsidRPr="00820D7F">
        <w:rPr>
          <w:rFonts w:ascii="Times New Roman" w:hAnsi="Times New Roman" w:cs="Times New Roman"/>
          <w:sz w:val="24"/>
          <w:szCs w:val="24"/>
        </w:rPr>
        <w:t xml:space="preserve"> вкус и запах. Добавление жира и сахара ухудшает качество клейковины, кроме того, жир задерживает развитие дрожжей, а сахар разжижает тесто. Поэтому очень сдобное тесто не следует разрыхлять дрожжами. Чем суше мука, тем больше она поглощает жидкости, поэтому выход готовых изделий зависит от влажности муки. </w:t>
      </w:r>
    </w:p>
    <w:p w:rsidR="007D2CE5" w:rsidRPr="00820D7F" w:rsidRDefault="00A87390" w:rsidP="00B70D60">
      <w:pPr>
        <w:spacing w:after="0"/>
        <w:rPr>
          <w:rFonts w:ascii="Times New Roman" w:hAnsi="Times New Roman" w:cs="Times New Roman"/>
          <w:sz w:val="24"/>
          <w:szCs w:val="24"/>
        </w:rPr>
      </w:pPr>
      <w:r w:rsidRPr="00820D7F">
        <w:rPr>
          <w:rFonts w:ascii="Times New Roman" w:hAnsi="Times New Roman" w:cs="Times New Roman"/>
          <w:sz w:val="24"/>
          <w:szCs w:val="24"/>
        </w:rPr>
        <w:t xml:space="preserve">Существуют </w:t>
      </w:r>
      <w:r w:rsidRPr="00820D7F">
        <w:rPr>
          <w:rFonts w:ascii="Times New Roman" w:hAnsi="Times New Roman" w:cs="Times New Roman"/>
          <w:b/>
          <w:sz w:val="24"/>
          <w:szCs w:val="24"/>
        </w:rPr>
        <w:t>два способа приготовления дрожжевого теста</w:t>
      </w:r>
      <w:r w:rsidRPr="00820D7F">
        <w:rPr>
          <w:rFonts w:ascii="Times New Roman" w:hAnsi="Times New Roman" w:cs="Times New Roman"/>
          <w:sz w:val="24"/>
          <w:szCs w:val="24"/>
        </w:rPr>
        <w:t xml:space="preserve">: </w:t>
      </w:r>
      <w:proofErr w:type="spellStart"/>
      <w:r w:rsidRPr="00820D7F">
        <w:rPr>
          <w:rFonts w:ascii="Times New Roman" w:hAnsi="Times New Roman" w:cs="Times New Roman"/>
          <w:sz w:val="24"/>
          <w:szCs w:val="24"/>
        </w:rPr>
        <w:t>безопарный</w:t>
      </w:r>
      <w:proofErr w:type="spellEnd"/>
      <w:r w:rsidRPr="00820D7F">
        <w:rPr>
          <w:rFonts w:ascii="Times New Roman" w:hAnsi="Times New Roman" w:cs="Times New Roman"/>
          <w:sz w:val="24"/>
          <w:szCs w:val="24"/>
        </w:rPr>
        <w:t xml:space="preserve"> и опарный. </w:t>
      </w:r>
    </w:p>
    <w:p w:rsidR="007D2CE5" w:rsidRPr="00820D7F" w:rsidRDefault="00A87390" w:rsidP="00B70D60">
      <w:pPr>
        <w:spacing w:after="0"/>
        <w:rPr>
          <w:rFonts w:ascii="Times New Roman" w:hAnsi="Times New Roman" w:cs="Times New Roman"/>
          <w:sz w:val="24"/>
          <w:szCs w:val="24"/>
        </w:rPr>
      </w:pPr>
      <w:proofErr w:type="spellStart"/>
      <w:r w:rsidRPr="00820D7F">
        <w:rPr>
          <w:rFonts w:ascii="Times New Roman" w:hAnsi="Times New Roman" w:cs="Times New Roman"/>
          <w:b/>
          <w:sz w:val="24"/>
          <w:szCs w:val="24"/>
        </w:rPr>
        <w:t>Безопарное</w:t>
      </w:r>
      <w:proofErr w:type="spellEnd"/>
      <w:r w:rsidRPr="00820D7F">
        <w:rPr>
          <w:rFonts w:ascii="Times New Roman" w:hAnsi="Times New Roman" w:cs="Times New Roman"/>
          <w:b/>
          <w:sz w:val="24"/>
          <w:szCs w:val="24"/>
        </w:rPr>
        <w:t xml:space="preserve"> тесто.</w:t>
      </w:r>
      <w:r w:rsidRPr="00820D7F">
        <w:rPr>
          <w:rFonts w:ascii="Times New Roman" w:hAnsi="Times New Roman" w:cs="Times New Roman"/>
          <w:sz w:val="24"/>
          <w:szCs w:val="24"/>
        </w:rPr>
        <w:t xml:space="preserve"> </w:t>
      </w:r>
      <w:proofErr w:type="spellStart"/>
      <w:r w:rsidRPr="00820D7F">
        <w:rPr>
          <w:rFonts w:ascii="Times New Roman" w:hAnsi="Times New Roman" w:cs="Times New Roman"/>
          <w:sz w:val="24"/>
          <w:szCs w:val="24"/>
        </w:rPr>
        <w:t>Безопарным</w:t>
      </w:r>
      <w:proofErr w:type="spellEnd"/>
      <w:r w:rsidRPr="00820D7F">
        <w:rPr>
          <w:rFonts w:ascii="Times New Roman" w:hAnsi="Times New Roman" w:cs="Times New Roman"/>
          <w:sz w:val="24"/>
          <w:szCs w:val="24"/>
        </w:rPr>
        <w:t xml:space="preserve"> способом приготавливают тесто из муки с хорошей клейковиной и для получения теста слабой консистенции с малым количеством сдобы (тесто для пирогов, оладий, блинов и т. д.). При </w:t>
      </w:r>
      <w:proofErr w:type="spellStart"/>
      <w:r w:rsidRPr="00820D7F">
        <w:rPr>
          <w:rFonts w:ascii="Times New Roman" w:hAnsi="Times New Roman" w:cs="Times New Roman"/>
          <w:sz w:val="24"/>
          <w:szCs w:val="24"/>
        </w:rPr>
        <w:t>безопарном</w:t>
      </w:r>
      <w:proofErr w:type="spellEnd"/>
      <w:r w:rsidRPr="00820D7F">
        <w:rPr>
          <w:rFonts w:ascii="Times New Roman" w:hAnsi="Times New Roman" w:cs="Times New Roman"/>
          <w:sz w:val="24"/>
          <w:szCs w:val="24"/>
        </w:rPr>
        <w:t xml:space="preserve"> способе все полагающиеся по рецептуре продукты замешивают в один прием (рис. 18). </w:t>
      </w:r>
    </w:p>
    <w:p w:rsidR="007D2CE5" w:rsidRPr="00820D7F" w:rsidRDefault="00A87390" w:rsidP="00B70D60">
      <w:pPr>
        <w:spacing w:after="0"/>
        <w:rPr>
          <w:rFonts w:ascii="Times New Roman" w:hAnsi="Times New Roman" w:cs="Times New Roman"/>
          <w:sz w:val="24"/>
          <w:szCs w:val="24"/>
        </w:rPr>
      </w:pPr>
      <w:r w:rsidRPr="00820D7F">
        <w:rPr>
          <w:rFonts w:ascii="Times New Roman" w:hAnsi="Times New Roman" w:cs="Times New Roman"/>
          <w:sz w:val="24"/>
          <w:szCs w:val="24"/>
        </w:rPr>
        <w:lastRenderedPageBreak/>
        <w:t xml:space="preserve">В молоко или воду, подогретые до 35–40 °С, вводят разведенные и процеженные дрожжи, сахар и соль, добавляют яйца или меланж и всыпают просеянную муку. </w:t>
      </w:r>
    </w:p>
    <w:p w:rsidR="007D2CE5" w:rsidRPr="00820D7F" w:rsidRDefault="00A87390" w:rsidP="00B70D60">
      <w:pPr>
        <w:spacing w:after="0"/>
        <w:rPr>
          <w:rFonts w:ascii="Times New Roman" w:hAnsi="Times New Roman" w:cs="Times New Roman"/>
          <w:sz w:val="24"/>
          <w:szCs w:val="24"/>
        </w:rPr>
      </w:pPr>
      <w:r w:rsidRPr="00820D7F">
        <w:rPr>
          <w:rFonts w:ascii="Times New Roman" w:hAnsi="Times New Roman" w:cs="Times New Roman"/>
          <w:sz w:val="24"/>
          <w:szCs w:val="24"/>
        </w:rPr>
        <w:t xml:space="preserve">Тесто тщательно перемешивают вручную или в тестомесильных машинах, перед окончанием замеса добавляют немного растительного масла, так как это уменьшает разрушение клейковины. Готовность теста определяют по его однородности, отсутствию комков. Кроме того, хорошо вымешанное тесто легко отстает от рук и стенок посуды. </w:t>
      </w:r>
    </w:p>
    <w:p w:rsidR="007D2CE5" w:rsidRPr="00820D7F" w:rsidRDefault="00A87390" w:rsidP="00B70D60">
      <w:pPr>
        <w:spacing w:after="0"/>
        <w:rPr>
          <w:rFonts w:ascii="Times New Roman" w:hAnsi="Times New Roman" w:cs="Times New Roman"/>
          <w:sz w:val="24"/>
          <w:szCs w:val="24"/>
        </w:rPr>
      </w:pPr>
      <w:r w:rsidRPr="00820D7F">
        <w:rPr>
          <w:rFonts w:ascii="Times New Roman" w:hAnsi="Times New Roman" w:cs="Times New Roman"/>
          <w:sz w:val="24"/>
          <w:szCs w:val="24"/>
        </w:rPr>
        <w:t xml:space="preserve">Посуду с тестом накрывают чистой тканью и ставят для брожения в теплое место с температурой 30–40 °С на 3–4 ч. В процессе брожения тесто обминают два-три раза. Окончание брожения определяют по внешним признакам: выбродившее тесто увеличивается в объеме в 2,5 раза, поверхность теста выпуклая, тесто приобретает приятный спиртовой запах. </w:t>
      </w:r>
    </w:p>
    <w:p w:rsidR="007D2CE5" w:rsidRPr="00820D7F" w:rsidRDefault="00A87390" w:rsidP="00B70D60">
      <w:pPr>
        <w:spacing w:after="0"/>
        <w:rPr>
          <w:rFonts w:ascii="Times New Roman" w:hAnsi="Times New Roman" w:cs="Times New Roman"/>
          <w:sz w:val="24"/>
          <w:szCs w:val="24"/>
        </w:rPr>
      </w:pPr>
      <w:r w:rsidRPr="00820D7F">
        <w:rPr>
          <w:rFonts w:ascii="Times New Roman" w:hAnsi="Times New Roman" w:cs="Times New Roman"/>
          <w:sz w:val="24"/>
          <w:szCs w:val="24"/>
        </w:rPr>
        <w:t xml:space="preserve">Продукты на 1 кг муки (в г): сахар 62, маргарин 25, соль 15 дрожжи 25, вода 450. </w:t>
      </w:r>
    </w:p>
    <w:p w:rsidR="007D2CE5" w:rsidRPr="00820D7F" w:rsidRDefault="00A87390" w:rsidP="00B70D60">
      <w:pPr>
        <w:spacing w:after="0"/>
        <w:rPr>
          <w:rFonts w:ascii="Times New Roman" w:hAnsi="Times New Roman" w:cs="Times New Roman"/>
          <w:sz w:val="24"/>
          <w:szCs w:val="24"/>
        </w:rPr>
      </w:pPr>
      <w:r w:rsidRPr="00820D7F">
        <w:rPr>
          <w:rFonts w:ascii="Times New Roman" w:hAnsi="Times New Roman" w:cs="Times New Roman"/>
          <w:b/>
          <w:sz w:val="24"/>
          <w:szCs w:val="24"/>
        </w:rPr>
        <w:t>Опарное тесто.</w:t>
      </w:r>
      <w:r w:rsidRPr="00820D7F">
        <w:rPr>
          <w:rFonts w:ascii="Times New Roman" w:hAnsi="Times New Roman" w:cs="Times New Roman"/>
          <w:sz w:val="24"/>
          <w:szCs w:val="24"/>
        </w:rPr>
        <w:t xml:space="preserve"> При опарном способе сначала готовят опару – жидкое тесто. </w:t>
      </w:r>
    </w:p>
    <w:p w:rsidR="007D2CE5" w:rsidRPr="00820D7F" w:rsidRDefault="00A87390" w:rsidP="00B70D60">
      <w:pPr>
        <w:spacing w:after="0"/>
        <w:rPr>
          <w:rFonts w:ascii="Times New Roman" w:hAnsi="Times New Roman" w:cs="Times New Roman"/>
          <w:sz w:val="24"/>
          <w:szCs w:val="24"/>
        </w:rPr>
      </w:pPr>
      <w:r w:rsidRPr="00820D7F">
        <w:rPr>
          <w:rFonts w:ascii="Times New Roman" w:hAnsi="Times New Roman" w:cs="Times New Roman"/>
          <w:sz w:val="24"/>
          <w:szCs w:val="24"/>
        </w:rPr>
        <w:t xml:space="preserve">Приготовление опары. В подогретую до 35–40 °С жидкость (молоко или воду – 60 % общего количества) добавляют разведенные в теплой воде и процеженные дрожжи, всыпают просеянную муку (40 %) и перемешивают. </w:t>
      </w:r>
    </w:p>
    <w:p w:rsidR="007D2CE5" w:rsidRPr="00820D7F" w:rsidRDefault="00A87390" w:rsidP="00B70D60">
      <w:pPr>
        <w:spacing w:after="0"/>
        <w:rPr>
          <w:rFonts w:ascii="Times New Roman" w:hAnsi="Times New Roman" w:cs="Times New Roman"/>
          <w:sz w:val="24"/>
          <w:szCs w:val="24"/>
        </w:rPr>
      </w:pPr>
      <w:r w:rsidRPr="00820D7F">
        <w:rPr>
          <w:rFonts w:ascii="Times New Roman" w:hAnsi="Times New Roman" w:cs="Times New Roman"/>
          <w:sz w:val="24"/>
          <w:szCs w:val="24"/>
        </w:rPr>
        <w:t xml:space="preserve">Для активизации дрожжей можно добавить в опару до 4% сахара (массы муки). Замешивают жидкое тесто. Опара должна иметь консистенцию густой сметаны и температуру 27–29 °С. Поверхность опары посыпают тонким слоем муки, посуду сверху покрывают чистым полотном и ставят в теплое место для брожения на 1–2 ч в зависимости от качества дрожжей и муки, а также температуры. К концу брожения опара увеличивается в объеме в 2–2,5 раза и на всей поверхности появляются лопающиеся пузырьки. Готовность опары определяют по внешним признакам: брожение начинает замедляться, пузырьки на поверхности уменьшаются и опара немного опадает. </w:t>
      </w:r>
    </w:p>
    <w:p w:rsidR="007D2CE5" w:rsidRPr="00820D7F" w:rsidRDefault="00A87390" w:rsidP="00B70D60">
      <w:pPr>
        <w:spacing w:after="0"/>
        <w:rPr>
          <w:rFonts w:ascii="Times New Roman" w:hAnsi="Times New Roman" w:cs="Times New Roman"/>
          <w:sz w:val="24"/>
          <w:szCs w:val="24"/>
        </w:rPr>
      </w:pPr>
      <w:r w:rsidRPr="00820D7F">
        <w:rPr>
          <w:rFonts w:ascii="Times New Roman" w:hAnsi="Times New Roman" w:cs="Times New Roman"/>
          <w:b/>
          <w:sz w:val="24"/>
          <w:szCs w:val="24"/>
        </w:rPr>
        <w:t>Приготовление опарного теста</w:t>
      </w:r>
      <w:r w:rsidRPr="00820D7F">
        <w:rPr>
          <w:rFonts w:ascii="Times New Roman" w:hAnsi="Times New Roman" w:cs="Times New Roman"/>
          <w:sz w:val="24"/>
          <w:szCs w:val="24"/>
        </w:rPr>
        <w:t xml:space="preserve">. В готовую опару добавляют оставшуюся жидкость с растворенными в ней солью и сахаром, вымешивают до полного соединения жидкости с опарой и вводят остаток просеянной муки и яйца. Тщательно перемешивают в течение 10–15 мин. В конце замешивания добавляют масло. Затем тесто ставят в теплое место для брожения на 1,5–2 ч. За это время производят одну-две обминки (рис. 19). </w:t>
      </w:r>
    </w:p>
    <w:p w:rsidR="007D2CE5" w:rsidRPr="00820D7F" w:rsidRDefault="00A87390" w:rsidP="00B70D60">
      <w:pPr>
        <w:spacing w:after="0"/>
        <w:rPr>
          <w:rFonts w:ascii="Times New Roman" w:hAnsi="Times New Roman" w:cs="Times New Roman"/>
          <w:sz w:val="24"/>
          <w:szCs w:val="24"/>
        </w:rPr>
      </w:pPr>
      <w:r w:rsidRPr="00820D7F">
        <w:rPr>
          <w:rFonts w:ascii="Times New Roman" w:hAnsi="Times New Roman" w:cs="Times New Roman"/>
          <w:sz w:val="24"/>
          <w:szCs w:val="24"/>
        </w:rPr>
        <w:t xml:space="preserve">При приготовлении теста с повышенным содержанием сдобы в тесто после первой обминки кладут вторую порцию растопленного до консистенции сметаны сливочного масла, перемешанного с сахаром и яйцами, тщательно вымешивают тесто и ставят в теплое место для брожения, через 25–30 мин делают вторую обминку. Из дрожжевого теста готовят пирожки, ватрушки, пончики, кулебяки, расстегаи и др. </w:t>
      </w:r>
    </w:p>
    <w:p w:rsidR="007D2CE5" w:rsidRPr="00820D7F" w:rsidRDefault="00A87390" w:rsidP="00B70D60">
      <w:pPr>
        <w:spacing w:after="0"/>
        <w:rPr>
          <w:rFonts w:ascii="Times New Roman" w:hAnsi="Times New Roman" w:cs="Times New Roman"/>
          <w:sz w:val="24"/>
          <w:szCs w:val="24"/>
        </w:rPr>
      </w:pPr>
      <w:r w:rsidRPr="00820D7F">
        <w:rPr>
          <w:rFonts w:ascii="Times New Roman" w:hAnsi="Times New Roman" w:cs="Times New Roman"/>
          <w:b/>
          <w:sz w:val="24"/>
          <w:szCs w:val="24"/>
        </w:rPr>
        <w:t>Подготовка изделий из теста к выпечке</w:t>
      </w:r>
      <w:r w:rsidRPr="00820D7F">
        <w:rPr>
          <w:rFonts w:ascii="Times New Roman" w:hAnsi="Times New Roman" w:cs="Times New Roman"/>
          <w:sz w:val="24"/>
          <w:szCs w:val="24"/>
        </w:rPr>
        <w:t xml:space="preserve">. Готовое тестю выкладывают на посыпанный мукой или смазанный растительным маслом (для жареных изделий) стол и разделывают. Тесто делят на куски требуемой массы вручную или на тестоделительной машине. При разделке вручную тесто закатывают жгутом на столе и делят ножом или рукой на порции, придают форму шариков и укладывают на стол на 3–5 мин для предварительной </w:t>
      </w:r>
      <w:proofErr w:type="spellStart"/>
      <w:r w:rsidRPr="00820D7F">
        <w:rPr>
          <w:rFonts w:ascii="Times New Roman" w:hAnsi="Times New Roman" w:cs="Times New Roman"/>
          <w:sz w:val="24"/>
          <w:szCs w:val="24"/>
        </w:rPr>
        <w:t>расстойки</w:t>
      </w:r>
      <w:proofErr w:type="spellEnd"/>
      <w:r w:rsidRPr="00820D7F">
        <w:rPr>
          <w:rFonts w:ascii="Times New Roman" w:hAnsi="Times New Roman" w:cs="Times New Roman"/>
          <w:sz w:val="24"/>
          <w:szCs w:val="24"/>
        </w:rPr>
        <w:t xml:space="preserve">, чтобы создать условия для брожения. Затем из шариков формуют различные изделия, укладывают их на листы, смазанные маслом, и ставят на 25–30 мин для </w:t>
      </w:r>
      <w:proofErr w:type="spellStart"/>
      <w:r w:rsidRPr="00820D7F">
        <w:rPr>
          <w:rFonts w:ascii="Times New Roman" w:hAnsi="Times New Roman" w:cs="Times New Roman"/>
          <w:sz w:val="24"/>
          <w:szCs w:val="24"/>
        </w:rPr>
        <w:t>расстойки</w:t>
      </w:r>
      <w:proofErr w:type="spellEnd"/>
      <w:r w:rsidRPr="00820D7F">
        <w:rPr>
          <w:rFonts w:ascii="Times New Roman" w:hAnsi="Times New Roman" w:cs="Times New Roman"/>
          <w:sz w:val="24"/>
          <w:szCs w:val="24"/>
        </w:rPr>
        <w:t xml:space="preserve"> в теплое влажное место.</w:t>
      </w:r>
    </w:p>
    <w:p w:rsidR="00A87390" w:rsidRPr="00820D7F" w:rsidRDefault="00A87390" w:rsidP="00B70D60">
      <w:pPr>
        <w:spacing w:after="0"/>
        <w:rPr>
          <w:rFonts w:ascii="Times New Roman" w:hAnsi="Times New Roman" w:cs="Times New Roman"/>
          <w:sz w:val="24"/>
          <w:szCs w:val="24"/>
        </w:rPr>
      </w:pPr>
      <w:r w:rsidRPr="00820D7F">
        <w:rPr>
          <w:rFonts w:ascii="Times New Roman" w:hAnsi="Times New Roman" w:cs="Times New Roman"/>
          <w:sz w:val="24"/>
          <w:szCs w:val="24"/>
        </w:rPr>
        <w:t xml:space="preserve"> В процессе разделки из теста частично выделяется углекислый газ и объем его уменьшается. При </w:t>
      </w:r>
      <w:proofErr w:type="spellStart"/>
      <w:r w:rsidRPr="00820D7F">
        <w:rPr>
          <w:rFonts w:ascii="Times New Roman" w:hAnsi="Times New Roman" w:cs="Times New Roman"/>
          <w:sz w:val="24"/>
          <w:szCs w:val="24"/>
        </w:rPr>
        <w:t>расстойке</w:t>
      </w:r>
      <w:proofErr w:type="spellEnd"/>
      <w:r w:rsidRPr="00820D7F">
        <w:rPr>
          <w:rFonts w:ascii="Times New Roman" w:hAnsi="Times New Roman" w:cs="Times New Roman"/>
          <w:sz w:val="24"/>
          <w:szCs w:val="24"/>
        </w:rPr>
        <w:t xml:space="preserve"> объем снова увеличивается за счет накопления углекислого газа и изделия становятся пористыми. Если изделия плохо </w:t>
      </w:r>
      <w:proofErr w:type="spellStart"/>
      <w:r w:rsidRPr="00820D7F">
        <w:rPr>
          <w:rFonts w:ascii="Times New Roman" w:hAnsi="Times New Roman" w:cs="Times New Roman"/>
          <w:sz w:val="24"/>
          <w:szCs w:val="24"/>
        </w:rPr>
        <w:t>расстоятся</w:t>
      </w:r>
      <w:proofErr w:type="spellEnd"/>
      <w:r w:rsidRPr="00820D7F">
        <w:rPr>
          <w:rFonts w:ascii="Times New Roman" w:hAnsi="Times New Roman" w:cs="Times New Roman"/>
          <w:sz w:val="24"/>
          <w:szCs w:val="24"/>
        </w:rPr>
        <w:t xml:space="preserve">, то они при выпечке </w:t>
      </w:r>
      <w:r w:rsidRPr="00820D7F">
        <w:rPr>
          <w:rFonts w:ascii="Times New Roman" w:hAnsi="Times New Roman" w:cs="Times New Roman"/>
          <w:sz w:val="24"/>
          <w:szCs w:val="24"/>
        </w:rPr>
        <w:lastRenderedPageBreak/>
        <w:t xml:space="preserve">дают трещины, получаются плотными, мелкими. Если изделия слишком долго </w:t>
      </w:r>
      <w:proofErr w:type="spellStart"/>
      <w:r w:rsidRPr="00820D7F">
        <w:rPr>
          <w:rFonts w:ascii="Times New Roman" w:hAnsi="Times New Roman" w:cs="Times New Roman"/>
          <w:sz w:val="24"/>
          <w:szCs w:val="24"/>
        </w:rPr>
        <w:t>расстаивались</w:t>
      </w:r>
      <w:proofErr w:type="spellEnd"/>
      <w:r w:rsidRPr="00820D7F">
        <w:rPr>
          <w:rFonts w:ascii="Times New Roman" w:hAnsi="Times New Roman" w:cs="Times New Roman"/>
          <w:sz w:val="24"/>
          <w:szCs w:val="24"/>
        </w:rPr>
        <w:t>, то они получаются плоскими, расплывчатыми, без глянца и рисунка.</w:t>
      </w:r>
    </w:p>
    <w:p w:rsidR="007D2CE5" w:rsidRPr="00820D7F" w:rsidRDefault="00E4326D" w:rsidP="00B70D60">
      <w:pPr>
        <w:spacing w:after="0"/>
        <w:jc w:val="center"/>
        <w:rPr>
          <w:rFonts w:ascii="Times New Roman" w:hAnsi="Times New Roman" w:cs="Times New Roman"/>
          <w:b/>
          <w:sz w:val="24"/>
          <w:szCs w:val="24"/>
        </w:rPr>
      </w:pPr>
      <w:r w:rsidRPr="00820D7F">
        <w:rPr>
          <w:rFonts w:ascii="Times New Roman" w:hAnsi="Times New Roman" w:cs="Times New Roman"/>
          <w:b/>
          <w:sz w:val="24"/>
          <w:szCs w:val="24"/>
        </w:rPr>
        <w:t>Правила подготовки изделий из теста к выпечке</w:t>
      </w:r>
    </w:p>
    <w:p w:rsidR="007D2CE5" w:rsidRPr="00820D7F" w:rsidRDefault="00E4326D" w:rsidP="00B70D60">
      <w:pPr>
        <w:spacing w:after="0"/>
        <w:jc w:val="center"/>
        <w:rPr>
          <w:rFonts w:ascii="Times New Roman" w:hAnsi="Times New Roman" w:cs="Times New Roman"/>
          <w:b/>
          <w:sz w:val="24"/>
          <w:szCs w:val="24"/>
        </w:rPr>
      </w:pPr>
      <w:r w:rsidRPr="00820D7F">
        <w:rPr>
          <w:rFonts w:ascii="Times New Roman" w:hAnsi="Times New Roman" w:cs="Times New Roman"/>
          <w:b/>
          <w:sz w:val="24"/>
          <w:szCs w:val="24"/>
        </w:rPr>
        <w:t>и процессы, происходящие при выпечке</w:t>
      </w:r>
    </w:p>
    <w:p w:rsidR="007D2CE5" w:rsidRPr="00820D7F" w:rsidRDefault="00E4326D" w:rsidP="00B70D60">
      <w:pPr>
        <w:spacing w:after="0"/>
        <w:rPr>
          <w:rFonts w:ascii="Times New Roman" w:hAnsi="Times New Roman" w:cs="Times New Roman"/>
          <w:sz w:val="24"/>
          <w:szCs w:val="24"/>
        </w:rPr>
      </w:pPr>
      <w:r w:rsidRPr="00820D7F">
        <w:rPr>
          <w:rFonts w:ascii="Times New Roman" w:hAnsi="Times New Roman" w:cs="Times New Roman"/>
          <w:sz w:val="24"/>
          <w:szCs w:val="24"/>
        </w:rPr>
        <w:t xml:space="preserve">Для улучшения внешнего вида выпекаемого изделия поверхность его перед выпечкой смазывают яйцом, яйцом с молоком или меланжем. Наиболее красивый глянец получается при смазывании изделий желтком. Яйца или меланж перед использованием слегка взбивают и смазку процеживают через сито. Наносят смазку волосяной мягкой кисточкой осторожно, чтобы не помять </w:t>
      </w:r>
      <w:proofErr w:type="spellStart"/>
      <w:r w:rsidRPr="00820D7F">
        <w:rPr>
          <w:rFonts w:ascii="Times New Roman" w:hAnsi="Times New Roman" w:cs="Times New Roman"/>
          <w:sz w:val="24"/>
          <w:szCs w:val="24"/>
        </w:rPr>
        <w:t>расстоявшиеся</w:t>
      </w:r>
      <w:proofErr w:type="spellEnd"/>
      <w:r w:rsidRPr="00820D7F">
        <w:rPr>
          <w:rFonts w:ascii="Times New Roman" w:hAnsi="Times New Roman" w:cs="Times New Roman"/>
          <w:sz w:val="24"/>
          <w:szCs w:val="24"/>
        </w:rPr>
        <w:t xml:space="preserve"> изделия, за 5–10 мин до посадки в кондитерскую печь. Выпекают изделия при температуре 190–230 °С. Время выпечки зависит от размера изделий. Температура печи при выпечке крупных изделий должна быть ниже, чем при выпечке мелких, так как это позволяет постепенно пропекать изделия и предупредить их подгорание. </w:t>
      </w:r>
    </w:p>
    <w:p w:rsidR="007D2CE5" w:rsidRPr="00820D7F" w:rsidRDefault="00E4326D" w:rsidP="00B70D60">
      <w:pPr>
        <w:spacing w:after="0"/>
        <w:rPr>
          <w:rFonts w:ascii="Times New Roman" w:hAnsi="Times New Roman" w:cs="Times New Roman"/>
          <w:sz w:val="24"/>
          <w:szCs w:val="24"/>
        </w:rPr>
      </w:pPr>
      <w:r w:rsidRPr="00820D7F">
        <w:rPr>
          <w:rFonts w:ascii="Times New Roman" w:hAnsi="Times New Roman" w:cs="Times New Roman"/>
          <w:b/>
          <w:sz w:val="24"/>
          <w:szCs w:val="24"/>
        </w:rPr>
        <w:t>Процессы, происходящие в изделиях из теста при выпечке</w:t>
      </w:r>
      <w:r w:rsidRPr="00820D7F">
        <w:rPr>
          <w:rFonts w:ascii="Times New Roman" w:hAnsi="Times New Roman" w:cs="Times New Roman"/>
          <w:sz w:val="24"/>
          <w:szCs w:val="24"/>
        </w:rPr>
        <w:t xml:space="preserve">. В начале выпечки масса изделий повышается за счет конденсации влаги на их поверхности. Затем влага перемещается в центр изделия. Температура верхнего слоя повышается, что вызывает </w:t>
      </w:r>
      <w:proofErr w:type="spellStart"/>
      <w:r w:rsidRPr="00820D7F">
        <w:rPr>
          <w:rFonts w:ascii="Times New Roman" w:hAnsi="Times New Roman" w:cs="Times New Roman"/>
          <w:sz w:val="24"/>
          <w:szCs w:val="24"/>
        </w:rPr>
        <w:t>карамелизацию</w:t>
      </w:r>
      <w:proofErr w:type="spellEnd"/>
      <w:r w:rsidRPr="00820D7F">
        <w:rPr>
          <w:rFonts w:ascii="Times New Roman" w:hAnsi="Times New Roman" w:cs="Times New Roman"/>
          <w:sz w:val="24"/>
          <w:szCs w:val="24"/>
        </w:rPr>
        <w:t xml:space="preserve"> сахара в поверхностных слоях и образование поджаристой корочки. Изделия увеличиваются в объеме за счет испарения спирта и увеличения давления водяных паров. </w:t>
      </w:r>
    </w:p>
    <w:p w:rsidR="007D2CE5" w:rsidRPr="00820D7F" w:rsidRDefault="00E4326D" w:rsidP="00B70D60">
      <w:pPr>
        <w:spacing w:after="0"/>
        <w:rPr>
          <w:rFonts w:ascii="Times New Roman" w:hAnsi="Times New Roman" w:cs="Times New Roman"/>
          <w:sz w:val="24"/>
          <w:szCs w:val="24"/>
        </w:rPr>
      </w:pPr>
      <w:r w:rsidRPr="00820D7F">
        <w:rPr>
          <w:rFonts w:ascii="Times New Roman" w:hAnsi="Times New Roman" w:cs="Times New Roman"/>
          <w:sz w:val="24"/>
          <w:szCs w:val="24"/>
        </w:rPr>
        <w:t xml:space="preserve">При нагревании изделий до температуры 65–80 °С крахмал </w:t>
      </w:r>
      <w:proofErr w:type="spellStart"/>
      <w:r w:rsidRPr="00820D7F">
        <w:rPr>
          <w:rFonts w:ascii="Times New Roman" w:hAnsi="Times New Roman" w:cs="Times New Roman"/>
          <w:sz w:val="24"/>
          <w:szCs w:val="24"/>
        </w:rPr>
        <w:t>клейстеризуетоя</w:t>
      </w:r>
      <w:proofErr w:type="spellEnd"/>
      <w:r w:rsidRPr="00820D7F">
        <w:rPr>
          <w:rFonts w:ascii="Times New Roman" w:hAnsi="Times New Roman" w:cs="Times New Roman"/>
          <w:sz w:val="24"/>
          <w:szCs w:val="24"/>
        </w:rPr>
        <w:t xml:space="preserve">, поглощая воду, которая выделяется белками при их свертывании. При свертывании белки уплотняются и закрепляют пористость теста. </w:t>
      </w:r>
    </w:p>
    <w:p w:rsidR="007D2CE5" w:rsidRPr="00820D7F" w:rsidRDefault="00E4326D" w:rsidP="00B70D60">
      <w:pPr>
        <w:spacing w:after="0"/>
        <w:rPr>
          <w:rFonts w:ascii="Times New Roman" w:hAnsi="Times New Roman" w:cs="Times New Roman"/>
          <w:sz w:val="24"/>
          <w:szCs w:val="24"/>
        </w:rPr>
      </w:pPr>
      <w:r w:rsidRPr="00820D7F">
        <w:rPr>
          <w:rFonts w:ascii="Times New Roman" w:hAnsi="Times New Roman" w:cs="Times New Roman"/>
          <w:sz w:val="24"/>
          <w:szCs w:val="24"/>
        </w:rPr>
        <w:t xml:space="preserve">Влажность внутри изделий до конца выпечки остается высокой и выравнивается только при охлаждении. Общая потеря воды при выпечке (упек) составляет 12–15 %. Готовность изделия определяют </w:t>
      </w:r>
      <w:proofErr w:type="spellStart"/>
      <w:r w:rsidRPr="00820D7F">
        <w:rPr>
          <w:rFonts w:ascii="Times New Roman" w:hAnsi="Times New Roman" w:cs="Times New Roman"/>
          <w:sz w:val="24"/>
          <w:szCs w:val="24"/>
        </w:rPr>
        <w:t>органолептически</w:t>
      </w:r>
      <w:proofErr w:type="spellEnd"/>
      <w:r w:rsidRPr="00820D7F">
        <w:rPr>
          <w:rFonts w:ascii="Times New Roman" w:hAnsi="Times New Roman" w:cs="Times New Roman"/>
          <w:sz w:val="24"/>
          <w:szCs w:val="24"/>
        </w:rPr>
        <w:t xml:space="preserve"> по цвету корочки, консистенции мякиша на изломе, массе, а также прокалыванием их тонкой лучиной. Отсутствие следов теста на лучине после еѐ извлечения из изделий указывает на их готовность. </w:t>
      </w:r>
    </w:p>
    <w:p w:rsidR="007D2CE5" w:rsidRPr="00820D7F" w:rsidRDefault="00E4326D" w:rsidP="00B70D60">
      <w:pPr>
        <w:spacing w:after="0"/>
        <w:jc w:val="center"/>
        <w:rPr>
          <w:rFonts w:ascii="Times New Roman" w:hAnsi="Times New Roman" w:cs="Times New Roman"/>
          <w:b/>
          <w:sz w:val="24"/>
          <w:szCs w:val="24"/>
        </w:rPr>
      </w:pPr>
      <w:r w:rsidRPr="00820D7F">
        <w:rPr>
          <w:rFonts w:ascii="Times New Roman" w:hAnsi="Times New Roman" w:cs="Times New Roman"/>
          <w:b/>
          <w:sz w:val="24"/>
          <w:szCs w:val="24"/>
        </w:rPr>
        <w:t>Изделия из теста</w:t>
      </w:r>
    </w:p>
    <w:p w:rsidR="007D2CE5" w:rsidRPr="00820D7F" w:rsidRDefault="00E4326D" w:rsidP="00B70D60">
      <w:pPr>
        <w:spacing w:after="0"/>
        <w:rPr>
          <w:rFonts w:ascii="Times New Roman" w:hAnsi="Times New Roman" w:cs="Times New Roman"/>
          <w:sz w:val="24"/>
          <w:szCs w:val="24"/>
        </w:rPr>
      </w:pPr>
      <w:r w:rsidRPr="00820D7F">
        <w:rPr>
          <w:rFonts w:ascii="Times New Roman" w:hAnsi="Times New Roman" w:cs="Times New Roman"/>
          <w:b/>
          <w:sz w:val="24"/>
          <w:szCs w:val="24"/>
        </w:rPr>
        <w:t xml:space="preserve"> Пирожки жареные</w:t>
      </w:r>
      <w:r w:rsidRPr="00820D7F">
        <w:rPr>
          <w:rFonts w:ascii="Times New Roman" w:hAnsi="Times New Roman" w:cs="Times New Roman"/>
          <w:sz w:val="24"/>
          <w:szCs w:val="24"/>
        </w:rPr>
        <w:t xml:space="preserve">. Тесто для пирожков жареных готовят </w:t>
      </w:r>
      <w:proofErr w:type="spellStart"/>
      <w:r w:rsidRPr="00820D7F">
        <w:rPr>
          <w:rFonts w:ascii="Times New Roman" w:hAnsi="Times New Roman" w:cs="Times New Roman"/>
          <w:sz w:val="24"/>
          <w:szCs w:val="24"/>
        </w:rPr>
        <w:t>безопарным</w:t>
      </w:r>
      <w:proofErr w:type="spellEnd"/>
      <w:r w:rsidRPr="00820D7F">
        <w:rPr>
          <w:rFonts w:ascii="Times New Roman" w:hAnsi="Times New Roman" w:cs="Times New Roman"/>
          <w:sz w:val="24"/>
          <w:szCs w:val="24"/>
        </w:rPr>
        <w:t xml:space="preserve"> способом слабой консистенции. Подготовленное тесто охлаждают перед разделкой до 10 °С, чтобы оно не перекисло во время разделки. Инвентарь и оборудование смазывают растительным маслом. Готовое тесто кладут на предварительно смазанный растительным маслом стол. Разделывают на порционные куски требуемой массы, проверяя взвешиванием. Кусочки формуют в шарики, раскладывают их на столе на расстоянии 4–5 см один от другого. После 5–6 мин </w:t>
      </w:r>
      <w:proofErr w:type="spellStart"/>
      <w:r w:rsidRPr="00820D7F">
        <w:rPr>
          <w:rFonts w:ascii="Times New Roman" w:hAnsi="Times New Roman" w:cs="Times New Roman"/>
          <w:sz w:val="24"/>
          <w:szCs w:val="24"/>
        </w:rPr>
        <w:t>расстойки</w:t>
      </w:r>
      <w:proofErr w:type="spellEnd"/>
      <w:r w:rsidRPr="00820D7F">
        <w:rPr>
          <w:rFonts w:ascii="Times New Roman" w:hAnsi="Times New Roman" w:cs="Times New Roman"/>
          <w:sz w:val="24"/>
          <w:szCs w:val="24"/>
        </w:rPr>
        <w:t xml:space="preserve"> шарики теста переворачивают на другую сторону и придают им форму лепешки толщиной 4–5 мм. На середину лепешки кладут фарш, перегибают еѐ и плотно соединяют края. Придают изделию форму полумесяца, укладывают на смазанный маслом противень и ставят в теплое место для </w:t>
      </w:r>
      <w:proofErr w:type="spellStart"/>
      <w:r w:rsidRPr="00820D7F">
        <w:rPr>
          <w:rFonts w:ascii="Times New Roman" w:hAnsi="Times New Roman" w:cs="Times New Roman"/>
          <w:sz w:val="24"/>
          <w:szCs w:val="24"/>
        </w:rPr>
        <w:t>расстойки</w:t>
      </w:r>
      <w:proofErr w:type="spellEnd"/>
      <w:r w:rsidRPr="00820D7F">
        <w:rPr>
          <w:rFonts w:ascii="Times New Roman" w:hAnsi="Times New Roman" w:cs="Times New Roman"/>
          <w:sz w:val="24"/>
          <w:szCs w:val="24"/>
        </w:rPr>
        <w:t xml:space="preserve"> на 20–30 мин, после чего каждый пирожок немного растягивают в длину и опускают в подогретый до 180–190 °С фритюр, жарят 2–3 мин. </w:t>
      </w:r>
    </w:p>
    <w:p w:rsidR="007D2CE5" w:rsidRPr="00820D7F" w:rsidRDefault="00E4326D" w:rsidP="00B70D60">
      <w:pPr>
        <w:spacing w:after="0"/>
        <w:rPr>
          <w:rFonts w:ascii="Times New Roman" w:hAnsi="Times New Roman" w:cs="Times New Roman"/>
          <w:sz w:val="24"/>
          <w:szCs w:val="24"/>
        </w:rPr>
      </w:pPr>
      <w:r w:rsidRPr="00820D7F">
        <w:rPr>
          <w:rFonts w:ascii="Times New Roman" w:hAnsi="Times New Roman" w:cs="Times New Roman"/>
          <w:sz w:val="24"/>
          <w:szCs w:val="24"/>
        </w:rPr>
        <w:t xml:space="preserve">При обжаривании пирожков особое внимание должно быть обращено на качество </w:t>
      </w:r>
      <w:proofErr w:type="spellStart"/>
      <w:r w:rsidRPr="00820D7F">
        <w:rPr>
          <w:rFonts w:ascii="Times New Roman" w:hAnsi="Times New Roman" w:cs="Times New Roman"/>
          <w:sz w:val="24"/>
          <w:szCs w:val="24"/>
        </w:rPr>
        <w:t>фритюрного</w:t>
      </w:r>
      <w:proofErr w:type="spellEnd"/>
      <w:r w:rsidRPr="00820D7F">
        <w:rPr>
          <w:rFonts w:ascii="Times New Roman" w:hAnsi="Times New Roman" w:cs="Times New Roman"/>
          <w:sz w:val="24"/>
          <w:szCs w:val="24"/>
        </w:rPr>
        <w:t xml:space="preserve"> жира. Для предупреждения порчи жира при жарке пирожков необходимо соблюдать следующие правила: не вносить в жир вместе с пирожками крошек теста, муки, фарша; не допускать перегрева жира; прекращать нагрев жира сразу же после окончания жарки пирожков.</w:t>
      </w:r>
    </w:p>
    <w:p w:rsidR="007D2CE5" w:rsidRPr="00820D7F" w:rsidRDefault="00E4326D" w:rsidP="00B70D60">
      <w:pPr>
        <w:spacing w:after="0"/>
        <w:rPr>
          <w:rFonts w:ascii="Times New Roman" w:hAnsi="Times New Roman" w:cs="Times New Roman"/>
          <w:sz w:val="24"/>
          <w:szCs w:val="24"/>
        </w:rPr>
      </w:pPr>
      <w:r w:rsidRPr="00820D7F">
        <w:rPr>
          <w:rFonts w:ascii="Times New Roman" w:hAnsi="Times New Roman" w:cs="Times New Roman"/>
          <w:sz w:val="24"/>
          <w:szCs w:val="24"/>
        </w:rPr>
        <w:lastRenderedPageBreak/>
        <w:t xml:space="preserve"> Изделия должны свободно плавать в жире. Перевертывают их длинной деревянной лопаточкой. Следует наблюдать за температурой жира, так как пирожки, обжариваемые в перегретом жире, приобретают темную окраску, оставаясь сырыми внутри, а в недостаточно нагретом жире приобретают неприятный </w:t>
      </w:r>
      <w:proofErr w:type="spellStart"/>
      <w:r w:rsidRPr="00820D7F">
        <w:rPr>
          <w:rFonts w:ascii="Times New Roman" w:hAnsi="Times New Roman" w:cs="Times New Roman"/>
          <w:sz w:val="24"/>
          <w:szCs w:val="24"/>
        </w:rPr>
        <w:t>салистый</w:t>
      </w:r>
      <w:proofErr w:type="spellEnd"/>
      <w:r w:rsidRPr="00820D7F">
        <w:rPr>
          <w:rFonts w:ascii="Times New Roman" w:hAnsi="Times New Roman" w:cs="Times New Roman"/>
          <w:sz w:val="24"/>
          <w:szCs w:val="24"/>
        </w:rPr>
        <w:t xml:space="preserve"> вкус. Вынимают пирожки шумовкой или металлической сеткой, погруженной в жир до жарки. </w:t>
      </w:r>
    </w:p>
    <w:p w:rsidR="007D2CE5" w:rsidRPr="00820D7F" w:rsidRDefault="00E4326D" w:rsidP="00B70D60">
      <w:pPr>
        <w:spacing w:after="0"/>
        <w:rPr>
          <w:rFonts w:ascii="Times New Roman" w:hAnsi="Times New Roman" w:cs="Times New Roman"/>
          <w:sz w:val="24"/>
          <w:szCs w:val="24"/>
        </w:rPr>
      </w:pPr>
      <w:r w:rsidRPr="00820D7F">
        <w:rPr>
          <w:rFonts w:ascii="Times New Roman" w:hAnsi="Times New Roman" w:cs="Times New Roman"/>
          <w:sz w:val="24"/>
          <w:szCs w:val="24"/>
        </w:rPr>
        <w:t xml:space="preserve">Готовность пирожков определяется по цвету корочки или на излом. Пирожки выпускают с мясом и яйцами, ливером и луком, рыбой и рисом, рисом и яйцами, творогом, капустой и яйцами, повидлом и джемом. Для пирожков с повидлом и джемом норма муки увеличивается на 3 г на порцию. </w:t>
      </w:r>
    </w:p>
    <w:p w:rsidR="007D2CE5" w:rsidRPr="00820D7F" w:rsidRDefault="00E4326D" w:rsidP="00B70D60">
      <w:pPr>
        <w:spacing w:after="0"/>
        <w:rPr>
          <w:rFonts w:ascii="Times New Roman" w:hAnsi="Times New Roman" w:cs="Times New Roman"/>
          <w:sz w:val="24"/>
          <w:szCs w:val="24"/>
        </w:rPr>
      </w:pPr>
      <w:r w:rsidRPr="00820D7F">
        <w:rPr>
          <w:rFonts w:ascii="Times New Roman" w:hAnsi="Times New Roman" w:cs="Times New Roman"/>
          <w:b/>
          <w:sz w:val="24"/>
          <w:szCs w:val="24"/>
        </w:rPr>
        <w:t>Пирожки печеные</w:t>
      </w:r>
      <w:r w:rsidRPr="00820D7F">
        <w:rPr>
          <w:rFonts w:ascii="Times New Roman" w:hAnsi="Times New Roman" w:cs="Times New Roman"/>
          <w:sz w:val="24"/>
          <w:szCs w:val="24"/>
        </w:rPr>
        <w:t xml:space="preserve">. Печеные пирожки готовят из опарного теста. Формуют изделия на </w:t>
      </w:r>
      <w:proofErr w:type="spellStart"/>
      <w:r w:rsidRPr="00820D7F">
        <w:rPr>
          <w:rFonts w:ascii="Times New Roman" w:hAnsi="Times New Roman" w:cs="Times New Roman"/>
          <w:sz w:val="24"/>
          <w:szCs w:val="24"/>
        </w:rPr>
        <w:t>подпыленном</w:t>
      </w:r>
      <w:proofErr w:type="spellEnd"/>
      <w:r w:rsidRPr="00820D7F">
        <w:rPr>
          <w:rFonts w:ascii="Times New Roman" w:hAnsi="Times New Roman" w:cs="Times New Roman"/>
          <w:sz w:val="24"/>
          <w:szCs w:val="24"/>
        </w:rPr>
        <w:t xml:space="preserve"> мукой столе в виде шариков. Через 5 мин шарики раскатывают в виде лепешек, на середину которых кладут фарш, края плотно соединяют и придают изделию форму лодочки. Укладывают пирожки швом вниз на смазанный жиром кондитерский лист на расстоянии 3–4 см друг от друга и ставят в теплое место для </w:t>
      </w:r>
      <w:proofErr w:type="spellStart"/>
      <w:r w:rsidRPr="00820D7F">
        <w:rPr>
          <w:rFonts w:ascii="Times New Roman" w:hAnsi="Times New Roman" w:cs="Times New Roman"/>
          <w:sz w:val="24"/>
          <w:szCs w:val="24"/>
        </w:rPr>
        <w:t>расстойки</w:t>
      </w:r>
      <w:proofErr w:type="spellEnd"/>
      <w:r w:rsidRPr="00820D7F">
        <w:rPr>
          <w:rFonts w:ascii="Times New Roman" w:hAnsi="Times New Roman" w:cs="Times New Roman"/>
          <w:sz w:val="24"/>
          <w:szCs w:val="24"/>
        </w:rPr>
        <w:t xml:space="preserve"> на 20–30 мин. За 5–8 мин до выпечки их смазывают яйцом и выпекают в жарочном шкафу около 10 мин при 240 °С. </w:t>
      </w:r>
    </w:p>
    <w:p w:rsidR="007D2CE5" w:rsidRPr="00820D7F" w:rsidRDefault="00E4326D" w:rsidP="00B70D60">
      <w:pPr>
        <w:spacing w:after="0"/>
        <w:rPr>
          <w:rFonts w:ascii="Times New Roman" w:hAnsi="Times New Roman" w:cs="Times New Roman"/>
          <w:sz w:val="24"/>
          <w:szCs w:val="24"/>
        </w:rPr>
      </w:pPr>
      <w:r w:rsidRPr="00820D7F">
        <w:rPr>
          <w:rFonts w:ascii="Times New Roman" w:hAnsi="Times New Roman" w:cs="Times New Roman"/>
          <w:sz w:val="24"/>
          <w:szCs w:val="24"/>
        </w:rPr>
        <w:t>Форму пирожкам можно придавать любую – круглую, полукруглую, квадратную, треугольную, с гладкой поверхностью или с фигурной защипкой.</w:t>
      </w:r>
    </w:p>
    <w:p w:rsidR="007D2CE5" w:rsidRPr="00820D7F" w:rsidRDefault="00E4326D" w:rsidP="00B70D60">
      <w:pPr>
        <w:spacing w:after="0"/>
        <w:rPr>
          <w:rFonts w:ascii="Times New Roman" w:hAnsi="Times New Roman" w:cs="Times New Roman"/>
          <w:sz w:val="24"/>
          <w:szCs w:val="24"/>
        </w:rPr>
      </w:pPr>
      <w:r w:rsidRPr="00820D7F">
        <w:rPr>
          <w:rFonts w:ascii="Times New Roman" w:hAnsi="Times New Roman" w:cs="Times New Roman"/>
          <w:sz w:val="24"/>
          <w:szCs w:val="24"/>
        </w:rPr>
        <w:t xml:space="preserve"> </w:t>
      </w:r>
      <w:r w:rsidRPr="00820D7F">
        <w:rPr>
          <w:rFonts w:ascii="Times New Roman" w:hAnsi="Times New Roman" w:cs="Times New Roman"/>
          <w:b/>
          <w:sz w:val="24"/>
          <w:szCs w:val="24"/>
        </w:rPr>
        <w:t>Расстегаи.</w:t>
      </w:r>
      <w:r w:rsidRPr="00820D7F">
        <w:rPr>
          <w:rFonts w:ascii="Times New Roman" w:hAnsi="Times New Roman" w:cs="Times New Roman"/>
          <w:sz w:val="24"/>
          <w:szCs w:val="24"/>
        </w:rPr>
        <w:t xml:space="preserve"> Тесто для расстегаев готовят опарным способом несколько более густой консистенции, чем для печеных пирожков, разделывают, как пирожки, но при формовке часть фарша тестом не прикрывают, а защипывают тесто «елочкой» так, чтобы середина осталась открытой. Форма расстегаев может быть круглая или продолговатая. Если расстегаям придают круглую форму, то их защипывают «веревочкой». После </w:t>
      </w:r>
      <w:proofErr w:type="spellStart"/>
      <w:r w:rsidRPr="00820D7F">
        <w:rPr>
          <w:rFonts w:ascii="Times New Roman" w:hAnsi="Times New Roman" w:cs="Times New Roman"/>
          <w:sz w:val="24"/>
          <w:szCs w:val="24"/>
        </w:rPr>
        <w:t>расстойки</w:t>
      </w:r>
      <w:proofErr w:type="spellEnd"/>
      <w:r w:rsidRPr="00820D7F">
        <w:rPr>
          <w:rFonts w:ascii="Times New Roman" w:hAnsi="Times New Roman" w:cs="Times New Roman"/>
          <w:sz w:val="24"/>
          <w:szCs w:val="24"/>
        </w:rPr>
        <w:t xml:space="preserve"> за 5– 7 мин до выпечки их смазывают яйцом и выпекают при температуре 230–240 °С от 10 до 15 мин в зависимости от размера. Расстегаи делают крупнее, чем пирожки (до 210 г), а для подачи на закуску – до 50 г. Подают в горячем виде к мясным, рыбным бульонам, щам и др. При отпуске поливают растопленным маслом, в середину (на фарш) кладут ломтик вареной или соленой рыбы, если расстегаи с рыбным фаршем. </w:t>
      </w:r>
    </w:p>
    <w:p w:rsidR="007D2CE5" w:rsidRPr="00820D7F" w:rsidRDefault="00E4326D" w:rsidP="00B70D60">
      <w:pPr>
        <w:spacing w:after="0"/>
        <w:rPr>
          <w:rFonts w:ascii="Times New Roman" w:hAnsi="Times New Roman" w:cs="Times New Roman"/>
          <w:sz w:val="24"/>
          <w:szCs w:val="24"/>
        </w:rPr>
      </w:pPr>
      <w:r w:rsidRPr="00820D7F">
        <w:rPr>
          <w:rFonts w:ascii="Times New Roman" w:hAnsi="Times New Roman" w:cs="Times New Roman"/>
          <w:b/>
          <w:sz w:val="24"/>
          <w:szCs w:val="24"/>
        </w:rPr>
        <w:t>Ватрушки с творогом.</w:t>
      </w:r>
      <w:r w:rsidRPr="00820D7F">
        <w:rPr>
          <w:rFonts w:ascii="Times New Roman" w:hAnsi="Times New Roman" w:cs="Times New Roman"/>
          <w:sz w:val="24"/>
          <w:szCs w:val="24"/>
        </w:rPr>
        <w:t xml:space="preserve"> Из готового теста, приготовленного опарным способом, формуют шарики, укладывают их на смазанные жиром кондитерские листы на расстоянии 7– 8 см друг от друга, оставляют на 20–30 мин для </w:t>
      </w:r>
      <w:proofErr w:type="spellStart"/>
      <w:r w:rsidRPr="00820D7F">
        <w:rPr>
          <w:rFonts w:ascii="Times New Roman" w:hAnsi="Times New Roman" w:cs="Times New Roman"/>
          <w:sz w:val="24"/>
          <w:szCs w:val="24"/>
        </w:rPr>
        <w:t>расстойки</w:t>
      </w:r>
      <w:proofErr w:type="spellEnd"/>
      <w:r w:rsidRPr="00820D7F">
        <w:rPr>
          <w:rFonts w:ascii="Times New Roman" w:hAnsi="Times New Roman" w:cs="Times New Roman"/>
          <w:sz w:val="24"/>
          <w:szCs w:val="24"/>
        </w:rPr>
        <w:t xml:space="preserve">, затем деревянным пестиком делают в центре углубление, которое из кондитерского мешка наполняют начинкой из творога. Ватрушки ставят в теплое место для </w:t>
      </w:r>
      <w:proofErr w:type="spellStart"/>
      <w:r w:rsidRPr="00820D7F">
        <w:rPr>
          <w:rFonts w:ascii="Times New Roman" w:hAnsi="Times New Roman" w:cs="Times New Roman"/>
          <w:sz w:val="24"/>
          <w:szCs w:val="24"/>
        </w:rPr>
        <w:t>расстойки</w:t>
      </w:r>
      <w:proofErr w:type="spellEnd"/>
      <w:r w:rsidRPr="00820D7F">
        <w:rPr>
          <w:rFonts w:ascii="Times New Roman" w:hAnsi="Times New Roman" w:cs="Times New Roman"/>
          <w:sz w:val="24"/>
          <w:szCs w:val="24"/>
        </w:rPr>
        <w:t xml:space="preserve">, смазывают их меланжем и выпекают при температуре 230–240 °С. Можно приготовить их с повидлом или джемом. </w:t>
      </w:r>
    </w:p>
    <w:p w:rsidR="007D2CE5" w:rsidRPr="00820D7F" w:rsidRDefault="00E4326D" w:rsidP="00B70D60">
      <w:pPr>
        <w:spacing w:after="0"/>
        <w:rPr>
          <w:rFonts w:ascii="Times New Roman" w:hAnsi="Times New Roman" w:cs="Times New Roman"/>
          <w:sz w:val="24"/>
          <w:szCs w:val="24"/>
        </w:rPr>
      </w:pPr>
      <w:r w:rsidRPr="00820D7F">
        <w:rPr>
          <w:rFonts w:ascii="Times New Roman" w:hAnsi="Times New Roman" w:cs="Times New Roman"/>
          <w:b/>
          <w:sz w:val="24"/>
          <w:szCs w:val="24"/>
        </w:rPr>
        <w:t>Кулебяка</w:t>
      </w:r>
      <w:r w:rsidRPr="00820D7F">
        <w:rPr>
          <w:rFonts w:ascii="Times New Roman" w:hAnsi="Times New Roman" w:cs="Times New Roman"/>
          <w:sz w:val="24"/>
          <w:szCs w:val="24"/>
        </w:rPr>
        <w:t xml:space="preserve">. Готовое дрожжевое тесто раскатывают на посыпанном мукой столе длинной полоской толщиной 1–1,5 см и шириной 18–20 см. Вдоль полоски по центру укладывают фарш – мясной, рыбный, капустный и др. Края теста приподнимают и защипывают так, чтобы фарш оказался посередине. Затем кулебяку кладут на смазанный жиром кондитерский лист швом вниз, выравнивают изделие, смазывают меланжем, украшают поверхность узкими полосками теста и ставят лист в теплое место на 20–25 мин для </w:t>
      </w:r>
      <w:proofErr w:type="spellStart"/>
      <w:r w:rsidRPr="00820D7F">
        <w:rPr>
          <w:rFonts w:ascii="Times New Roman" w:hAnsi="Times New Roman" w:cs="Times New Roman"/>
          <w:sz w:val="24"/>
          <w:szCs w:val="24"/>
        </w:rPr>
        <w:t>расстойки</w:t>
      </w:r>
      <w:proofErr w:type="spellEnd"/>
      <w:r w:rsidRPr="00820D7F">
        <w:rPr>
          <w:rFonts w:ascii="Times New Roman" w:hAnsi="Times New Roman" w:cs="Times New Roman"/>
          <w:sz w:val="24"/>
          <w:szCs w:val="24"/>
        </w:rPr>
        <w:t>. Перед выпечкой кулебяку в нескольких местах прокалывают поварской иглой для выхода пара, образующегося при выпечке. Выпекают при температуре 220–240 °С в течение 45–60 мин. Поверхность выпеченной кулебяки смазывают сливочным маслом. Небольшие кулебяки можно использовать целиком, а крупные, как правило, нарезают на порции. Подают в холодном и горячем виде. Масса кулебяки на порцию – 100 или 150 г.</w:t>
      </w:r>
    </w:p>
    <w:p w:rsidR="00B70D60" w:rsidRPr="00820D7F" w:rsidRDefault="00E4326D" w:rsidP="00B70D60">
      <w:pPr>
        <w:spacing w:after="0"/>
        <w:rPr>
          <w:rFonts w:ascii="Times New Roman" w:hAnsi="Times New Roman" w:cs="Times New Roman"/>
          <w:sz w:val="24"/>
          <w:szCs w:val="24"/>
        </w:rPr>
      </w:pPr>
      <w:r w:rsidRPr="00820D7F">
        <w:rPr>
          <w:rFonts w:ascii="Times New Roman" w:hAnsi="Times New Roman" w:cs="Times New Roman"/>
          <w:b/>
          <w:sz w:val="24"/>
          <w:szCs w:val="24"/>
        </w:rPr>
        <w:lastRenderedPageBreak/>
        <w:t xml:space="preserve"> Пироги</w:t>
      </w:r>
      <w:r w:rsidRPr="00820D7F">
        <w:rPr>
          <w:rFonts w:ascii="Times New Roman" w:hAnsi="Times New Roman" w:cs="Times New Roman"/>
          <w:sz w:val="24"/>
          <w:szCs w:val="24"/>
        </w:rPr>
        <w:t xml:space="preserve">. Могут быть открытыми, полуоткрытыми и закрытыми. Для открытого пирога готовое тесто разделывают в виде лепешки, которую укладывают в форму с низкими краями, смазанную маслом, или на смазанный кондитерский лист. Сверху кладут начинку и края слегка заворачивают на 1,5–2 см, придавая изделию круглую форму. Полуоткрытый пирог формуют так же, а сверху начинки укладывают переплетения из полосок теста. После </w:t>
      </w:r>
      <w:proofErr w:type="spellStart"/>
      <w:r w:rsidRPr="00820D7F">
        <w:rPr>
          <w:rFonts w:ascii="Times New Roman" w:hAnsi="Times New Roman" w:cs="Times New Roman"/>
          <w:sz w:val="24"/>
          <w:szCs w:val="24"/>
        </w:rPr>
        <w:t>расстойки</w:t>
      </w:r>
      <w:proofErr w:type="spellEnd"/>
      <w:r w:rsidRPr="00820D7F">
        <w:rPr>
          <w:rFonts w:ascii="Times New Roman" w:hAnsi="Times New Roman" w:cs="Times New Roman"/>
          <w:sz w:val="24"/>
          <w:szCs w:val="24"/>
        </w:rPr>
        <w:t xml:space="preserve"> смазывают меланжем и выпекают при температуре 200–220 °С. Пироги пекут с мясным, овощным, рыбным, грибным, творожным, фруктово-ягодным фаршем. Выпекают их прямоугольными, квадратными, круглыми, используя соответствующие формы. Выпеченные пироги охлаждают, при отпуске разрезают на куски разной формы, массой 75– 100 г. </w:t>
      </w:r>
    </w:p>
    <w:p w:rsidR="00B70D60" w:rsidRPr="00820D7F" w:rsidRDefault="00E4326D" w:rsidP="00B70D60">
      <w:pPr>
        <w:spacing w:after="0"/>
        <w:rPr>
          <w:rFonts w:ascii="Times New Roman" w:hAnsi="Times New Roman" w:cs="Times New Roman"/>
          <w:sz w:val="24"/>
          <w:szCs w:val="24"/>
        </w:rPr>
      </w:pPr>
      <w:r w:rsidRPr="00820D7F">
        <w:rPr>
          <w:rFonts w:ascii="Times New Roman" w:hAnsi="Times New Roman" w:cs="Times New Roman"/>
          <w:b/>
          <w:sz w:val="24"/>
          <w:szCs w:val="24"/>
        </w:rPr>
        <w:t>Пончики.</w:t>
      </w:r>
      <w:r w:rsidRPr="00820D7F">
        <w:rPr>
          <w:rFonts w:ascii="Times New Roman" w:hAnsi="Times New Roman" w:cs="Times New Roman"/>
          <w:sz w:val="24"/>
          <w:szCs w:val="24"/>
        </w:rPr>
        <w:t xml:space="preserve"> Тесто для пончиков готовят </w:t>
      </w:r>
      <w:proofErr w:type="spellStart"/>
      <w:r w:rsidRPr="00820D7F">
        <w:rPr>
          <w:rFonts w:ascii="Times New Roman" w:hAnsi="Times New Roman" w:cs="Times New Roman"/>
          <w:sz w:val="24"/>
          <w:szCs w:val="24"/>
        </w:rPr>
        <w:t>безопарным</w:t>
      </w:r>
      <w:proofErr w:type="spellEnd"/>
      <w:r w:rsidRPr="00820D7F">
        <w:rPr>
          <w:rFonts w:ascii="Times New Roman" w:hAnsi="Times New Roman" w:cs="Times New Roman"/>
          <w:sz w:val="24"/>
          <w:szCs w:val="24"/>
        </w:rPr>
        <w:t xml:space="preserve"> способом слабой консистенции. Инвентарь и оборудование при разделке теста смазывают растительным маслом. Тесто разделывают так же, как для пирожков жареных. Придают пончику форму бублика с отверстием в середине или форму шарика и обжаривают в жире.</w:t>
      </w:r>
    </w:p>
    <w:p w:rsidR="00B70D60" w:rsidRPr="00820D7F" w:rsidRDefault="00E4326D" w:rsidP="00B70D60">
      <w:pPr>
        <w:spacing w:after="0"/>
        <w:rPr>
          <w:rFonts w:ascii="Times New Roman" w:hAnsi="Times New Roman" w:cs="Times New Roman"/>
          <w:sz w:val="24"/>
          <w:szCs w:val="24"/>
        </w:rPr>
      </w:pPr>
      <w:r w:rsidRPr="00820D7F">
        <w:rPr>
          <w:rFonts w:ascii="Times New Roman" w:hAnsi="Times New Roman" w:cs="Times New Roman"/>
          <w:sz w:val="24"/>
          <w:szCs w:val="24"/>
        </w:rPr>
        <w:t xml:space="preserve"> Готовые пончики посыпают рафинадной пудрой. Мука 26,5, сахар 3, маргарин столовый 1,5, соль 0,25, дрожжи 0,8, вода 15,5, рафинадная пудра 3, масло растительное для смазки инвентаря и оборудования 0,25, масло растительное для жарки 5. Выход 45 г + 3 г пудры. </w:t>
      </w:r>
    </w:p>
    <w:p w:rsidR="00B70D60" w:rsidRPr="00820D7F" w:rsidRDefault="00E4326D" w:rsidP="00B70D60">
      <w:pPr>
        <w:spacing w:after="0"/>
        <w:jc w:val="center"/>
        <w:rPr>
          <w:rFonts w:ascii="Times New Roman" w:hAnsi="Times New Roman" w:cs="Times New Roman"/>
          <w:b/>
          <w:sz w:val="24"/>
          <w:szCs w:val="24"/>
        </w:rPr>
      </w:pPr>
      <w:r w:rsidRPr="00820D7F">
        <w:rPr>
          <w:rFonts w:ascii="Times New Roman" w:hAnsi="Times New Roman" w:cs="Times New Roman"/>
          <w:b/>
          <w:sz w:val="24"/>
          <w:szCs w:val="24"/>
        </w:rPr>
        <w:t>Тесто для блинов и оладий</w:t>
      </w:r>
    </w:p>
    <w:p w:rsidR="00B70D60" w:rsidRPr="00820D7F" w:rsidRDefault="00E4326D" w:rsidP="00B70D60">
      <w:pPr>
        <w:spacing w:after="0"/>
        <w:rPr>
          <w:rFonts w:ascii="Times New Roman" w:hAnsi="Times New Roman" w:cs="Times New Roman"/>
          <w:sz w:val="24"/>
          <w:szCs w:val="24"/>
        </w:rPr>
      </w:pPr>
      <w:r w:rsidRPr="00820D7F">
        <w:rPr>
          <w:rFonts w:ascii="Times New Roman" w:hAnsi="Times New Roman" w:cs="Times New Roman"/>
          <w:sz w:val="24"/>
          <w:szCs w:val="24"/>
        </w:rPr>
        <w:t xml:space="preserve">В небольшом количестве воды или молока растворяют соль, сахар, добавляют предварительно разведенные дрожжи, смесь процеживают, соединяют с остальной водой, подогретой до температуры 35–40 °С, добавляют просеянную муку, яйца и перемешивают до образования однородной массы. В конце вводят растопленный жир. Замешанное тесто ставят в теплое место для брожения на 3–4 ч. За это время его несколько раз перемешивают. Чтобы выпеченные изделия получились более легкими, пористыми, в готовое тесто можно ввести взбитые яичные белки. </w:t>
      </w:r>
    </w:p>
    <w:p w:rsidR="00B70D60" w:rsidRPr="00820D7F" w:rsidRDefault="00E4326D" w:rsidP="00B70D60">
      <w:pPr>
        <w:spacing w:after="0"/>
        <w:rPr>
          <w:rFonts w:ascii="Times New Roman" w:hAnsi="Times New Roman" w:cs="Times New Roman"/>
          <w:sz w:val="24"/>
          <w:szCs w:val="24"/>
        </w:rPr>
      </w:pPr>
      <w:r w:rsidRPr="00820D7F">
        <w:rPr>
          <w:rFonts w:ascii="Times New Roman" w:hAnsi="Times New Roman" w:cs="Times New Roman"/>
          <w:sz w:val="24"/>
          <w:szCs w:val="24"/>
        </w:rPr>
        <w:t>Тесто для блинов иногда готовят из смеси пшеничной и гречневой муки, взятых поровну. Тесто для оладий готовят так же, как и для блинов, но гуще и без добавления жира. Вместо гречневой муки можно использовать манную крупу. Для приготовления теста для блинов на 1 кг муки берут 1,5 л жидкости, а для оладий – 1 л жидкости.</w:t>
      </w:r>
    </w:p>
    <w:p w:rsidR="00B70D60" w:rsidRPr="00820D7F" w:rsidRDefault="00E4326D" w:rsidP="00B70D60">
      <w:pPr>
        <w:spacing w:after="0"/>
        <w:rPr>
          <w:rFonts w:ascii="Times New Roman" w:hAnsi="Times New Roman" w:cs="Times New Roman"/>
          <w:sz w:val="24"/>
          <w:szCs w:val="24"/>
        </w:rPr>
      </w:pPr>
      <w:r w:rsidRPr="00820D7F">
        <w:rPr>
          <w:rFonts w:ascii="Times New Roman" w:hAnsi="Times New Roman" w:cs="Times New Roman"/>
          <w:b/>
          <w:sz w:val="24"/>
          <w:szCs w:val="24"/>
        </w:rPr>
        <w:t xml:space="preserve"> Блины</w:t>
      </w:r>
      <w:r w:rsidRPr="00820D7F">
        <w:rPr>
          <w:rFonts w:ascii="Times New Roman" w:hAnsi="Times New Roman" w:cs="Times New Roman"/>
          <w:sz w:val="24"/>
          <w:szCs w:val="24"/>
        </w:rPr>
        <w:t xml:space="preserve">. Из приготовленного теста блины выпекают на специальных чугунных сковородах диаметром 15 см. На сковороду, предварительно смазанную жиром и сильно прогретую, наливают мерной ложкой тонкий слой теста и обжаривают с обеих сторон. Толщина блинов должна быть не менее 3 мм. При отпуске горячие блины складывают горкой по 3 шт. на порцию в круглый баранчик с крышкой или на тарелку. Отдельно подают: в соуснике – растопленное сливочное масло, сметану; в </w:t>
      </w:r>
      <w:proofErr w:type="spellStart"/>
      <w:r w:rsidRPr="00820D7F">
        <w:rPr>
          <w:rFonts w:ascii="Times New Roman" w:hAnsi="Times New Roman" w:cs="Times New Roman"/>
          <w:sz w:val="24"/>
          <w:szCs w:val="24"/>
        </w:rPr>
        <w:t>икорницах</w:t>
      </w:r>
      <w:proofErr w:type="spellEnd"/>
      <w:r w:rsidRPr="00820D7F">
        <w:rPr>
          <w:rFonts w:ascii="Times New Roman" w:hAnsi="Times New Roman" w:cs="Times New Roman"/>
          <w:sz w:val="24"/>
          <w:szCs w:val="24"/>
        </w:rPr>
        <w:t xml:space="preserve"> – икру кетовую или осетровую; на тарелке – семгу, сельдь, балык. В блинных для жарки используют </w:t>
      </w:r>
      <w:proofErr w:type="spellStart"/>
      <w:r w:rsidRPr="00820D7F">
        <w:rPr>
          <w:rFonts w:ascii="Times New Roman" w:hAnsi="Times New Roman" w:cs="Times New Roman"/>
          <w:sz w:val="24"/>
          <w:szCs w:val="24"/>
        </w:rPr>
        <w:t>блинницы</w:t>
      </w:r>
      <w:proofErr w:type="spellEnd"/>
      <w:r w:rsidRPr="00820D7F">
        <w:rPr>
          <w:rFonts w:ascii="Times New Roman" w:hAnsi="Times New Roman" w:cs="Times New Roman"/>
          <w:sz w:val="24"/>
          <w:szCs w:val="24"/>
        </w:rPr>
        <w:t xml:space="preserve"> с открытой поверхностью.</w:t>
      </w:r>
    </w:p>
    <w:p w:rsidR="00B70D60" w:rsidRPr="00820D7F" w:rsidRDefault="00E4326D" w:rsidP="00B70D60">
      <w:pPr>
        <w:spacing w:after="0"/>
        <w:rPr>
          <w:rFonts w:ascii="Times New Roman" w:hAnsi="Times New Roman" w:cs="Times New Roman"/>
          <w:sz w:val="24"/>
          <w:szCs w:val="24"/>
        </w:rPr>
      </w:pPr>
      <w:r w:rsidRPr="00820D7F">
        <w:rPr>
          <w:rFonts w:ascii="Times New Roman" w:hAnsi="Times New Roman" w:cs="Times New Roman"/>
          <w:sz w:val="24"/>
          <w:szCs w:val="24"/>
        </w:rPr>
        <w:t xml:space="preserve"> Мука 72, яйца 4, сахар 3, маргарин столовый 3, соль 1,5, дрожжи 3, вода для замеса теста 115, жир для жарки 5. Выход 150.</w:t>
      </w:r>
    </w:p>
    <w:p w:rsidR="00B70D60" w:rsidRPr="00820D7F" w:rsidRDefault="00E4326D" w:rsidP="00B70D60">
      <w:pPr>
        <w:spacing w:after="0"/>
        <w:rPr>
          <w:rFonts w:ascii="Times New Roman" w:hAnsi="Times New Roman" w:cs="Times New Roman"/>
          <w:sz w:val="24"/>
          <w:szCs w:val="24"/>
        </w:rPr>
      </w:pPr>
      <w:r w:rsidRPr="00820D7F">
        <w:rPr>
          <w:rFonts w:ascii="Times New Roman" w:hAnsi="Times New Roman" w:cs="Times New Roman"/>
          <w:sz w:val="24"/>
          <w:szCs w:val="24"/>
        </w:rPr>
        <w:t xml:space="preserve"> </w:t>
      </w:r>
      <w:r w:rsidRPr="00820D7F">
        <w:rPr>
          <w:rFonts w:ascii="Times New Roman" w:hAnsi="Times New Roman" w:cs="Times New Roman"/>
          <w:b/>
          <w:sz w:val="24"/>
          <w:szCs w:val="24"/>
        </w:rPr>
        <w:t>Оладьи.</w:t>
      </w:r>
      <w:r w:rsidRPr="00820D7F">
        <w:rPr>
          <w:rFonts w:ascii="Times New Roman" w:hAnsi="Times New Roman" w:cs="Times New Roman"/>
          <w:sz w:val="24"/>
          <w:szCs w:val="24"/>
        </w:rPr>
        <w:t xml:space="preserve"> На хорошо разогретую чугунную сковороду или толстостенный противень наливают жир, затем ложкой (предварительно смоченной водой, чтобы тесто лучше отставало) раскладывают подготовленное тесто более толстым слоем, чем для блинов. Можно выпускать тесто из кондитерского мешка. Обжаривают оладьи с обеих сторон. Оладьи можно жарить во фритюре. Толщина готовых оладий должна быть не менее 5–6 мм. Подают горячими по 3 шт. на порцию. При отпуске посыпают сахаром или рафинадной пудрой, а также подают с вареньем, медом, сметаной, сливочным маслом. </w:t>
      </w:r>
    </w:p>
    <w:p w:rsidR="00B70D60" w:rsidRPr="00820D7F" w:rsidRDefault="00E4326D" w:rsidP="00B70D60">
      <w:pPr>
        <w:spacing w:after="0"/>
        <w:jc w:val="center"/>
        <w:rPr>
          <w:rFonts w:ascii="Times New Roman" w:hAnsi="Times New Roman" w:cs="Times New Roman"/>
          <w:b/>
          <w:sz w:val="24"/>
          <w:szCs w:val="24"/>
        </w:rPr>
      </w:pPr>
      <w:proofErr w:type="spellStart"/>
      <w:r w:rsidRPr="00820D7F">
        <w:rPr>
          <w:rFonts w:ascii="Times New Roman" w:hAnsi="Times New Roman" w:cs="Times New Roman"/>
          <w:b/>
          <w:sz w:val="24"/>
          <w:szCs w:val="24"/>
        </w:rPr>
        <w:lastRenderedPageBreak/>
        <w:t>Бездрожжевое</w:t>
      </w:r>
      <w:proofErr w:type="spellEnd"/>
      <w:r w:rsidRPr="00820D7F">
        <w:rPr>
          <w:rFonts w:ascii="Times New Roman" w:hAnsi="Times New Roman" w:cs="Times New Roman"/>
          <w:b/>
          <w:sz w:val="24"/>
          <w:szCs w:val="24"/>
        </w:rPr>
        <w:t xml:space="preserve"> тесто</w:t>
      </w:r>
    </w:p>
    <w:p w:rsidR="00B70D60" w:rsidRPr="00820D7F" w:rsidRDefault="00E4326D" w:rsidP="00B70D60">
      <w:pPr>
        <w:spacing w:after="0"/>
        <w:rPr>
          <w:rFonts w:ascii="Times New Roman" w:hAnsi="Times New Roman" w:cs="Times New Roman"/>
          <w:sz w:val="24"/>
          <w:szCs w:val="24"/>
        </w:rPr>
      </w:pPr>
      <w:r w:rsidRPr="00820D7F">
        <w:rPr>
          <w:rFonts w:ascii="Times New Roman" w:hAnsi="Times New Roman" w:cs="Times New Roman"/>
          <w:b/>
          <w:sz w:val="24"/>
          <w:szCs w:val="24"/>
        </w:rPr>
        <w:t xml:space="preserve"> </w:t>
      </w:r>
      <w:proofErr w:type="spellStart"/>
      <w:r w:rsidRPr="00820D7F">
        <w:rPr>
          <w:rFonts w:ascii="Times New Roman" w:hAnsi="Times New Roman" w:cs="Times New Roman"/>
          <w:b/>
          <w:sz w:val="24"/>
          <w:szCs w:val="24"/>
        </w:rPr>
        <w:t>Тесто</w:t>
      </w:r>
      <w:proofErr w:type="spellEnd"/>
      <w:r w:rsidRPr="00820D7F">
        <w:rPr>
          <w:rFonts w:ascii="Times New Roman" w:hAnsi="Times New Roman" w:cs="Times New Roman"/>
          <w:b/>
          <w:sz w:val="24"/>
          <w:szCs w:val="24"/>
        </w:rPr>
        <w:t xml:space="preserve"> для пельменей</w:t>
      </w:r>
      <w:r w:rsidRPr="00820D7F">
        <w:rPr>
          <w:rFonts w:ascii="Times New Roman" w:hAnsi="Times New Roman" w:cs="Times New Roman"/>
          <w:sz w:val="24"/>
          <w:szCs w:val="24"/>
        </w:rPr>
        <w:t xml:space="preserve">. Просеянную пшеничную муку высшего или 1-го сорта насыпают горкой на стол с деревянной крышкой, в середине делают углубление, в которое вливают холодную воду с растворенной в ней солью и яйцами. Замешивают крутое тесто, постепенно захватывая внутренние слои муки. Тесто считается готовым, если при нажиме пальцем на поверхность замешанного теста образовавшееся углубление восстанавливается. </w:t>
      </w:r>
    </w:p>
    <w:p w:rsidR="00B70D60" w:rsidRPr="00820D7F" w:rsidRDefault="00E4326D" w:rsidP="00B70D60">
      <w:pPr>
        <w:spacing w:after="0"/>
        <w:rPr>
          <w:rFonts w:ascii="Times New Roman" w:hAnsi="Times New Roman" w:cs="Times New Roman"/>
          <w:sz w:val="24"/>
          <w:szCs w:val="24"/>
        </w:rPr>
      </w:pPr>
      <w:r w:rsidRPr="00820D7F">
        <w:rPr>
          <w:rFonts w:ascii="Times New Roman" w:hAnsi="Times New Roman" w:cs="Times New Roman"/>
          <w:sz w:val="24"/>
          <w:szCs w:val="24"/>
        </w:rPr>
        <w:t xml:space="preserve">Для приготовления теста для пельменей используют тестомесильные машины, в которые засыпают муку, добавляют нагретую до 30–35 °С воду, яйца, соль и замешивают тесто до тех пор, пока оно не приобретает однородную консистенцию. Приготовленное тесто оставляют на 20–30 мин, закрыв салфеткой или крышкой, для набухания клейковины и придания тесту эластичности. Мука 700, яйца 60, вода 260, соль 15 Выход 1000. </w:t>
      </w:r>
    </w:p>
    <w:p w:rsidR="00B70D60" w:rsidRPr="00820D7F" w:rsidRDefault="00E4326D" w:rsidP="00B70D60">
      <w:pPr>
        <w:spacing w:after="0"/>
        <w:rPr>
          <w:rFonts w:ascii="Times New Roman" w:hAnsi="Times New Roman" w:cs="Times New Roman"/>
          <w:sz w:val="24"/>
          <w:szCs w:val="24"/>
        </w:rPr>
      </w:pPr>
      <w:r w:rsidRPr="00820D7F">
        <w:rPr>
          <w:rFonts w:ascii="Times New Roman" w:hAnsi="Times New Roman" w:cs="Times New Roman"/>
          <w:b/>
          <w:sz w:val="24"/>
          <w:szCs w:val="24"/>
        </w:rPr>
        <w:t>Фарш</w:t>
      </w:r>
      <w:r w:rsidRPr="00820D7F">
        <w:rPr>
          <w:rFonts w:ascii="Times New Roman" w:hAnsi="Times New Roman" w:cs="Times New Roman"/>
          <w:sz w:val="24"/>
          <w:szCs w:val="24"/>
        </w:rPr>
        <w:t>. Говядину или свинину нарезают кусочками, пропускают через мясорубку, соединяют с мелкорубленым репчатым луком, добавляют соль, сахар, перец черный молотый и холодную воду (18–20% массы мяса), затем всѐ тщательно перемешивают. В фарш из свинины можно добавить мелкорубленую белокочанную капусту.</w:t>
      </w:r>
    </w:p>
    <w:p w:rsidR="00B70D60" w:rsidRPr="00820D7F" w:rsidRDefault="00E4326D" w:rsidP="00B70D60">
      <w:pPr>
        <w:spacing w:after="0"/>
        <w:rPr>
          <w:rFonts w:ascii="Times New Roman" w:hAnsi="Times New Roman" w:cs="Times New Roman"/>
          <w:sz w:val="24"/>
          <w:szCs w:val="24"/>
        </w:rPr>
      </w:pPr>
      <w:r w:rsidRPr="00820D7F">
        <w:rPr>
          <w:rFonts w:ascii="Times New Roman" w:hAnsi="Times New Roman" w:cs="Times New Roman"/>
          <w:b/>
          <w:sz w:val="24"/>
          <w:szCs w:val="24"/>
        </w:rPr>
        <w:t xml:space="preserve"> Формовка</w:t>
      </w:r>
      <w:r w:rsidRPr="00820D7F">
        <w:rPr>
          <w:rFonts w:ascii="Times New Roman" w:hAnsi="Times New Roman" w:cs="Times New Roman"/>
          <w:sz w:val="24"/>
          <w:szCs w:val="24"/>
        </w:rPr>
        <w:t xml:space="preserve">. При ручной формовке пельменей тесто раскатывают до толщины 1,5–2 мм, край раскатанного пласта на ширину 5–6 см смазывают яйцом. На середину смазанной полосы вдоль неѐ кладут рядом шарики фарша массой 7–8 г на расстоянии 3–4 см один от другого. Затем края смазанной полосы теста приподнимают, накрывают им фарш и вырезают пельмени специальным приспособлением или выемкой с острыми краями. В настоящее время применяют специальные формовочные полуавтоматы. Оставшиеся обрезки теста используют при повторной раскатке. </w:t>
      </w:r>
      <w:r w:rsidRPr="00820D7F">
        <w:rPr>
          <w:rFonts w:ascii="Times New Roman" w:hAnsi="Times New Roman" w:cs="Times New Roman"/>
          <w:b/>
          <w:sz w:val="24"/>
          <w:szCs w:val="24"/>
        </w:rPr>
        <w:t>Хранение</w:t>
      </w:r>
      <w:r w:rsidRPr="00820D7F">
        <w:rPr>
          <w:rFonts w:ascii="Times New Roman" w:hAnsi="Times New Roman" w:cs="Times New Roman"/>
          <w:sz w:val="24"/>
          <w:szCs w:val="24"/>
        </w:rPr>
        <w:t xml:space="preserve">. Сформованные пельмени укладывают на обсыпанные мукой лотки и до варки хранят при 0 °С. </w:t>
      </w:r>
    </w:p>
    <w:p w:rsidR="00B70D60" w:rsidRPr="00820D7F" w:rsidRDefault="00E4326D" w:rsidP="00B70D60">
      <w:pPr>
        <w:spacing w:after="0"/>
        <w:rPr>
          <w:rFonts w:ascii="Times New Roman" w:hAnsi="Times New Roman" w:cs="Times New Roman"/>
          <w:sz w:val="24"/>
          <w:szCs w:val="24"/>
        </w:rPr>
      </w:pPr>
      <w:r w:rsidRPr="00820D7F">
        <w:rPr>
          <w:rFonts w:ascii="Times New Roman" w:hAnsi="Times New Roman" w:cs="Times New Roman"/>
          <w:b/>
          <w:sz w:val="24"/>
          <w:szCs w:val="24"/>
        </w:rPr>
        <w:t>Варка</w:t>
      </w:r>
      <w:r w:rsidRPr="00820D7F">
        <w:rPr>
          <w:rFonts w:ascii="Times New Roman" w:hAnsi="Times New Roman" w:cs="Times New Roman"/>
          <w:sz w:val="24"/>
          <w:szCs w:val="24"/>
        </w:rPr>
        <w:t xml:space="preserve">. В кипящую подсоленную воду (на 1 кг пельменей 4 л воды и 20 г соли) опускают подготовленные пельмени, воду доводят до кипения и варят пельмени 5–7 мин при слабом кипении. Когда пельмени всплывут на поверхность, их осторожно вынимают шумовкой или дуршлагом, дают воде стечь и </w:t>
      </w:r>
      <w:proofErr w:type="spellStart"/>
      <w:r w:rsidRPr="00820D7F">
        <w:rPr>
          <w:rFonts w:ascii="Times New Roman" w:hAnsi="Times New Roman" w:cs="Times New Roman"/>
          <w:sz w:val="24"/>
          <w:szCs w:val="24"/>
        </w:rPr>
        <w:t>порционируют</w:t>
      </w:r>
      <w:proofErr w:type="spellEnd"/>
      <w:r w:rsidRPr="00820D7F">
        <w:rPr>
          <w:rFonts w:ascii="Times New Roman" w:hAnsi="Times New Roman" w:cs="Times New Roman"/>
          <w:sz w:val="24"/>
          <w:szCs w:val="24"/>
        </w:rPr>
        <w:t xml:space="preserve">. </w:t>
      </w:r>
    </w:p>
    <w:p w:rsidR="00B70D60" w:rsidRPr="00820D7F" w:rsidRDefault="00E4326D" w:rsidP="00B70D60">
      <w:pPr>
        <w:spacing w:after="0"/>
        <w:rPr>
          <w:rFonts w:ascii="Times New Roman" w:hAnsi="Times New Roman" w:cs="Times New Roman"/>
          <w:sz w:val="24"/>
          <w:szCs w:val="24"/>
        </w:rPr>
      </w:pPr>
      <w:r w:rsidRPr="00820D7F">
        <w:rPr>
          <w:rFonts w:ascii="Times New Roman" w:hAnsi="Times New Roman" w:cs="Times New Roman"/>
          <w:b/>
          <w:sz w:val="24"/>
          <w:szCs w:val="24"/>
        </w:rPr>
        <w:t>Отпуск</w:t>
      </w:r>
      <w:r w:rsidRPr="00820D7F">
        <w:rPr>
          <w:rFonts w:ascii="Times New Roman" w:hAnsi="Times New Roman" w:cs="Times New Roman"/>
          <w:sz w:val="24"/>
          <w:szCs w:val="24"/>
        </w:rPr>
        <w:t xml:space="preserve">. При отпуске пельмени поливают маслом, сметаной или уксусом. Можно пельмени посыпать мелкорубленой зеленью петрушки или укропа. Рекомендуется отваривать пельмени по мере спроса небольшими партиями. </w:t>
      </w:r>
    </w:p>
    <w:p w:rsidR="00B70D60" w:rsidRPr="00820D7F" w:rsidRDefault="00E4326D" w:rsidP="00B70D60">
      <w:pPr>
        <w:spacing w:after="0"/>
        <w:rPr>
          <w:rFonts w:ascii="Times New Roman" w:hAnsi="Times New Roman" w:cs="Times New Roman"/>
          <w:sz w:val="24"/>
          <w:szCs w:val="24"/>
        </w:rPr>
      </w:pPr>
      <w:r w:rsidRPr="00820D7F">
        <w:rPr>
          <w:rFonts w:ascii="Times New Roman" w:hAnsi="Times New Roman" w:cs="Times New Roman"/>
          <w:sz w:val="24"/>
          <w:szCs w:val="24"/>
        </w:rPr>
        <w:t xml:space="preserve">Пельмени можно отпускать жареными и запеченными. Используют их также при приготовлении супов. </w:t>
      </w:r>
    </w:p>
    <w:p w:rsidR="00B70D60" w:rsidRPr="00820D7F" w:rsidRDefault="00E4326D" w:rsidP="00B70D60">
      <w:pPr>
        <w:spacing w:after="0"/>
        <w:rPr>
          <w:rFonts w:ascii="Times New Roman" w:hAnsi="Times New Roman" w:cs="Times New Roman"/>
          <w:sz w:val="24"/>
          <w:szCs w:val="24"/>
        </w:rPr>
      </w:pPr>
      <w:r w:rsidRPr="00820D7F">
        <w:rPr>
          <w:rFonts w:ascii="Times New Roman" w:hAnsi="Times New Roman" w:cs="Times New Roman"/>
          <w:b/>
          <w:sz w:val="24"/>
          <w:szCs w:val="24"/>
        </w:rPr>
        <w:t>Тесто для вареников</w:t>
      </w:r>
      <w:r w:rsidRPr="00820D7F">
        <w:rPr>
          <w:rFonts w:ascii="Times New Roman" w:hAnsi="Times New Roman" w:cs="Times New Roman"/>
          <w:sz w:val="24"/>
          <w:szCs w:val="24"/>
        </w:rPr>
        <w:t xml:space="preserve">. Готовят, как тесте для пельменей, с добавлением сахара, а вместо воды – молока. Вареники делают крупнее пельменей и с различными фаршами: творожным, фруктовым, овощным, ягодным. </w:t>
      </w:r>
    </w:p>
    <w:p w:rsidR="00B70D60" w:rsidRPr="00820D7F" w:rsidRDefault="00E4326D" w:rsidP="00B70D60">
      <w:pPr>
        <w:spacing w:after="0"/>
        <w:rPr>
          <w:rFonts w:ascii="Times New Roman" w:hAnsi="Times New Roman" w:cs="Times New Roman"/>
          <w:sz w:val="24"/>
          <w:szCs w:val="24"/>
        </w:rPr>
      </w:pPr>
      <w:r w:rsidRPr="00820D7F">
        <w:rPr>
          <w:rFonts w:ascii="Times New Roman" w:hAnsi="Times New Roman" w:cs="Times New Roman"/>
          <w:b/>
          <w:sz w:val="24"/>
          <w:szCs w:val="24"/>
        </w:rPr>
        <w:t>Тесто для лапши домашней</w:t>
      </w:r>
      <w:r w:rsidRPr="00820D7F">
        <w:rPr>
          <w:rFonts w:ascii="Times New Roman" w:hAnsi="Times New Roman" w:cs="Times New Roman"/>
          <w:sz w:val="24"/>
          <w:szCs w:val="24"/>
        </w:rPr>
        <w:t xml:space="preserve">. Готовят, как и для пельменей, но значительно круче и из муки не ниже 1-го сорта. На 1 кг муки используют 200 г воды. Куски готового теста кладут на стол, посыпанный мукой, и раскатывают в пласт толщиной 1–1,5 мм. Пересыпанные мукой пласты слегка подсушивают, складывают один на другой и нарезают на полоски шириной 35–45 мм, которые режут поперек соломкой. Лапшу рассыпают на фанерные лотки слоем в 1 см и высушивают при температуре 40–50 °С. Используют лапшу домашнюю для приготовления первых блюд и гарниров. </w:t>
      </w:r>
    </w:p>
    <w:p w:rsidR="00B70D60" w:rsidRPr="00820D7F" w:rsidRDefault="00E4326D" w:rsidP="00B70D60">
      <w:pPr>
        <w:spacing w:after="0"/>
        <w:rPr>
          <w:rFonts w:ascii="Times New Roman" w:hAnsi="Times New Roman" w:cs="Times New Roman"/>
          <w:sz w:val="24"/>
          <w:szCs w:val="24"/>
        </w:rPr>
      </w:pPr>
      <w:r w:rsidRPr="00820D7F">
        <w:rPr>
          <w:rFonts w:ascii="Times New Roman" w:hAnsi="Times New Roman" w:cs="Times New Roman"/>
          <w:b/>
          <w:sz w:val="24"/>
          <w:szCs w:val="24"/>
        </w:rPr>
        <w:t>Тесто для блинчиков</w:t>
      </w:r>
      <w:r w:rsidRPr="00820D7F">
        <w:rPr>
          <w:rFonts w:ascii="Times New Roman" w:hAnsi="Times New Roman" w:cs="Times New Roman"/>
          <w:sz w:val="24"/>
          <w:szCs w:val="24"/>
        </w:rPr>
        <w:t xml:space="preserve">. Яйца, соль, сахар растирают, добавляют холодное молоко (50 % нормы), всыпают просеянную муку и взбивают до получения однородной массы, </w:t>
      </w:r>
      <w:r w:rsidRPr="00820D7F">
        <w:rPr>
          <w:rFonts w:ascii="Times New Roman" w:hAnsi="Times New Roman" w:cs="Times New Roman"/>
          <w:sz w:val="24"/>
          <w:szCs w:val="24"/>
        </w:rPr>
        <w:lastRenderedPageBreak/>
        <w:t xml:space="preserve">постепенно добавляя оставшееся молоко. Готовое жидкое тесто процеживают через сито. На 1 кг муки используют 2,5 л жидкости. </w:t>
      </w:r>
    </w:p>
    <w:p w:rsidR="00B70D60" w:rsidRPr="00820D7F" w:rsidRDefault="00E4326D" w:rsidP="00B70D60">
      <w:pPr>
        <w:spacing w:after="0"/>
        <w:rPr>
          <w:rFonts w:ascii="Times New Roman" w:hAnsi="Times New Roman" w:cs="Times New Roman"/>
          <w:sz w:val="24"/>
          <w:szCs w:val="24"/>
        </w:rPr>
      </w:pPr>
      <w:r w:rsidRPr="00820D7F">
        <w:rPr>
          <w:rFonts w:ascii="Times New Roman" w:hAnsi="Times New Roman" w:cs="Times New Roman"/>
          <w:sz w:val="24"/>
          <w:szCs w:val="24"/>
        </w:rPr>
        <w:t xml:space="preserve">Мука 270, молоко 678, яйца 54, сахар 16, соль 5 Выход теста 1000 г. </w:t>
      </w:r>
    </w:p>
    <w:p w:rsidR="00B70D60" w:rsidRPr="00820D7F" w:rsidRDefault="00E4326D" w:rsidP="00B70D60">
      <w:pPr>
        <w:spacing w:after="0"/>
        <w:rPr>
          <w:rFonts w:ascii="Times New Roman" w:hAnsi="Times New Roman" w:cs="Times New Roman"/>
          <w:sz w:val="24"/>
          <w:szCs w:val="24"/>
        </w:rPr>
      </w:pPr>
      <w:r w:rsidRPr="00820D7F">
        <w:rPr>
          <w:rFonts w:ascii="Times New Roman" w:hAnsi="Times New Roman" w:cs="Times New Roman"/>
          <w:b/>
          <w:sz w:val="24"/>
          <w:szCs w:val="24"/>
        </w:rPr>
        <w:t>Выпечка блинчиков</w:t>
      </w:r>
      <w:r w:rsidRPr="00820D7F">
        <w:rPr>
          <w:rFonts w:ascii="Times New Roman" w:hAnsi="Times New Roman" w:cs="Times New Roman"/>
          <w:sz w:val="24"/>
          <w:szCs w:val="24"/>
        </w:rPr>
        <w:t xml:space="preserve">. Выпекают блинчики на сковородах диаметром 24–26 см, смазанных жиром и хорошо разогретых. Налитое мерной ложкой тесто поворачиванием сковороды разравнивают по всей еѐ поверхности и обжаривают с одной стороны до образования поджаристой корочки. Затем блинчики снимают со сковороды, складывают стопками и хранят до </w:t>
      </w:r>
      <w:proofErr w:type="spellStart"/>
      <w:r w:rsidRPr="00820D7F">
        <w:rPr>
          <w:rFonts w:ascii="Times New Roman" w:hAnsi="Times New Roman" w:cs="Times New Roman"/>
          <w:sz w:val="24"/>
          <w:szCs w:val="24"/>
        </w:rPr>
        <w:t>фарширования</w:t>
      </w:r>
      <w:proofErr w:type="spellEnd"/>
      <w:r w:rsidRPr="00820D7F">
        <w:rPr>
          <w:rFonts w:ascii="Times New Roman" w:hAnsi="Times New Roman" w:cs="Times New Roman"/>
          <w:sz w:val="24"/>
          <w:szCs w:val="24"/>
        </w:rPr>
        <w:t xml:space="preserve"> в охлаждаемом месте. На крупных предприятиях общественного питания блинчики выпекают на вращающихся жаровнях типа ВЖШ-675, при этом тесто делают гуще. </w:t>
      </w:r>
    </w:p>
    <w:p w:rsidR="00B70D60" w:rsidRPr="00820D7F" w:rsidRDefault="00E4326D" w:rsidP="00B70D60">
      <w:pPr>
        <w:spacing w:after="0"/>
        <w:rPr>
          <w:rFonts w:ascii="Times New Roman" w:hAnsi="Times New Roman" w:cs="Times New Roman"/>
          <w:sz w:val="24"/>
          <w:szCs w:val="24"/>
        </w:rPr>
      </w:pPr>
      <w:r w:rsidRPr="00820D7F">
        <w:rPr>
          <w:rFonts w:ascii="Times New Roman" w:hAnsi="Times New Roman" w:cs="Times New Roman"/>
          <w:b/>
          <w:sz w:val="24"/>
          <w:szCs w:val="24"/>
        </w:rPr>
        <w:t>Формовка.</w:t>
      </w:r>
      <w:r w:rsidRPr="00820D7F">
        <w:rPr>
          <w:rFonts w:ascii="Times New Roman" w:hAnsi="Times New Roman" w:cs="Times New Roman"/>
          <w:sz w:val="24"/>
          <w:szCs w:val="24"/>
        </w:rPr>
        <w:t xml:space="preserve"> На поджаренную сторону блинчика кладут фарш (творожный, мясной, </w:t>
      </w:r>
      <w:proofErr w:type="spellStart"/>
      <w:r w:rsidRPr="00820D7F">
        <w:rPr>
          <w:rFonts w:ascii="Times New Roman" w:hAnsi="Times New Roman" w:cs="Times New Roman"/>
          <w:sz w:val="24"/>
          <w:szCs w:val="24"/>
        </w:rPr>
        <w:t>субпродуктовый</w:t>
      </w:r>
      <w:proofErr w:type="spellEnd"/>
      <w:r w:rsidRPr="00820D7F">
        <w:rPr>
          <w:rFonts w:ascii="Times New Roman" w:hAnsi="Times New Roman" w:cs="Times New Roman"/>
          <w:sz w:val="24"/>
          <w:szCs w:val="24"/>
        </w:rPr>
        <w:t xml:space="preserve"> и др.), завертывают в виде прямоугольных плоских пирожков. </w:t>
      </w:r>
    </w:p>
    <w:p w:rsidR="00B70D60" w:rsidRPr="00820D7F" w:rsidRDefault="00E4326D" w:rsidP="00B70D60">
      <w:pPr>
        <w:spacing w:after="0"/>
        <w:rPr>
          <w:rFonts w:ascii="Times New Roman" w:hAnsi="Times New Roman" w:cs="Times New Roman"/>
          <w:sz w:val="24"/>
          <w:szCs w:val="24"/>
        </w:rPr>
      </w:pPr>
      <w:r w:rsidRPr="00820D7F">
        <w:rPr>
          <w:rFonts w:ascii="Times New Roman" w:hAnsi="Times New Roman" w:cs="Times New Roman"/>
          <w:b/>
          <w:sz w:val="24"/>
          <w:szCs w:val="24"/>
        </w:rPr>
        <w:t>Жарка</w:t>
      </w:r>
      <w:r w:rsidRPr="00820D7F">
        <w:rPr>
          <w:rFonts w:ascii="Times New Roman" w:hAnsi="Times New Roman" w:cs="Times New Roman"/>
          <w:sz w:val="24"/>
          <w:szCs w:val="24"/>
        </w:rPr>
        <w:t xml:space="preserve">. Обжаривают блинчики с обеих сторон на разогретых с жиром противнях или сковородах до образования румяной корочки, доводят до готовности в жарочном шкафу. </w:t>
      </w:r>
    </w:p>
    <w:p w:rsidR="00B70D60" w:rsidRPr="00820D7F" w:rsidRDefault="00E4326D" w:rsidP="00B70D60">
      <w:pPr>
        <w:spacing w:after="0"/>
        <w:rPr>
          <w:rFonts w:ascii="Times New Roman" w:hAnsi="Times New Roman" w:cs="Times New Roman"/>
          <w:sz w:val="24"/>
          <w:szCs w:val="24"/>
        </w:rPr>
      </w:pPr>
      <w:r w:rsidRPr="00820D7F">
        <w:rPr>
          <w:rFonts w:ascii="Times New Roman" w:hAnsi="Times New Roman" w:cs="Times New Roman"/>
          <w:b/>
          <w:sz w:val="24"/>
          <w:szCs w:val="24"/>
        </w:rPr>
        <w:t>Отпуск.</w:t>
      </w:r>
      <w:r w:rsidRPr="00820D7F">
        <w:rPr>
          <w:rFonts w:ascii="Times New Roman" w:hAnsi="Times New Roman" w:cs="Times New Roman"/>
          <w:sz w:val="24"/>
          <w:szCs w:val="24"/>
        </w:rPr>
        <w:t xml:space="preserve"> Отпускают блинчики по 2–3 шт. на порцию. При отпуске поливают растопленным сливочным маслом или сметаной, а блинчики с творогом посыпают рафинадной пудрой.</w:t>
      </w:r>
    </w:p>
    <w:p w:rsidR="00B70D60" w:rsidRPr="00820D7F" w:rsidRDefault="00E4326D" w:rsidP="00B70D60">
      <w:pPr>
        <w:spacing w:after="0"/>
        <w:rPr>
          <w:rFonts w:ascii="Times New Roman" w:hAnsi="Times New Roman" w:cs="Times New Roman"/>
          <w:sz w:val="24"/>
          <w:szCs w:val="24"/>
        </w:rPr>
      </w:pPr>
      <w:r w:rsidRPr="00820D7F">
        <w:rPr>
          <w:rFonts w:ascii="Times New Roman" w:hAnsi="Times New Roman" w:cs="Times New Roman"/>
          <w:b/>
          <w:sz w:val="24"/>
          <w:szCs w:val="24"/>
        </w:rPr>
        <w:t xml:space="preserve"> Сдобное пресное тесто.</w:t>
      </w:r>
      <w:r w:rsidRPr="00820D7F">
        <w:rPr>
          <w:rFonts w:ascii="Times New Roman" w:hAnsi="Times New Roman" w:cs="Times New Roman"/>
          <w:sz w:val="24"/>
          <w:szCs w:val="24"/>
        </w:rPr>
        <w:t xml:space="preserve"> Маргарин размягчают во </w:t>
      </w:r>
      <w:proofErr w:type="spellStart"/>
      <w:r w:rsidRPr="00820D7F">
        <w:rPr>
          <w:rFonts w:ascii="Times New Roman" w:hAnsi="Times New Roman" w:cs="Times New Roman"/>
          <w:sz w:val="24"/>
          <w:szCs w:val="24"/>
        </w:rPr>
        <w:t>взбивальной</w:t>
      </w:r>
      <w:proofErr w:type="spellEnd"/>
      <w:r w:rsidRPr="00820D7F">
        <w:rPr>
          <w:rFonts w:ascii="Times New Roman" w:hAnsi="Times New Roman" w:cs="Times New Roman"/>
          <w:sz w:val="24"/>
          <w:szCs w:val="24"/>
        </w:rPr>
        <w:t xml:space="preserve"> машине до однородной пластичной массы Лимонную кислоту, соль, сахар растворяют в воде, добавляют яйца, хорошо перемешивают и небольшими порциями при помешивании вводят маргарин. Затем добавляют просеянную муку, смешанную с углекислым аммонием, быстро замешивают тесто, из которого раскатывают пласт толщиной 3–5 мм, и круглой выемкой вырезают лепешки требуемой массы, из которых формуют различные изделия (пирожки, тарталетки, </w:t>
      </w:r>
      <w:proofErr w:type="spellStart"/>
      <w:r w:rsidRPr="00820D7F">
        <w:rPr>
          <w:rFonts w:ascii="Times New Roman" w:hAnsi="Times New Roman" w:cs="Times New Roman"/>
          <w:sz w:val="24"/>
          <w:szCs w:val="24"/>
        </w:rPr>
        <w:t>курники</w:t>
      </w:r>
      <w:proofErr w:type="spellEnd"/>
      <w:r w:rsidRPr="00820D7F">
        <w:rPr>
          <w:rFonts w:ascii="Times New Roman" w:hAnsi="Times New Roman" w:cs="Times New Roman"/>
          <w:sz w:val="24"/>
          <w:szCs w:val="24"/>
        </w:rPr>
        <w:t xml:space="preserve"> и </w:t>
      </w:r>
      <w:proofErr w:type="spellStart"/>
      <w:r w:rsidRPr="00820D7F">
        <w:rPr>
          <w:rFonts w:ascii="Times New Roman" w:hAnsi="Times New Roman" w:cs="Times New Roman"/>
          <w:sz w:val="24"/>
          <w:szCs w:val="24"/>
        </w:rPr>
        <w:t>др</w:t>
      </w:r>
      <w:proofErr w:type="spellEnd"/>
      <w:r w:rsidRPr="00820D7F">
        <w:rPr>
          <w:rFonts w:ascii="Times New Roman" w:hAnsi="Times New Roman" w:cs="Times New Roman"/>
          <w:sz w:val="24"/>
          <w:szCs w:val="24"/>
        </w:rPr>
        <w:t xml:space="preserve"> ). Выпекают в жарочном шкафу при температуре 200–240 °С. </w:t>
      </w:r>
    </w:p>
    <w:p w:rsidR="00B70D60" w:rsidRPr="00820D7F" w:rsidRDefault="00E4326D" w:rsidP="00B70D60">
      <w:pPr>
        <w:spacing w:after="0"/>
        <w:rPr>
          <w:rFonts w:ascii="Times New Roman" w:hAnsi="Times New Roman" w:cs="Times New Roman"/>
          <w:sz w:val="24"/>
          <w:szCs w:val="24"/>
        </w:rPr>
      </w:pPr>
      <w:r w:rsidRPr="00820D7F">
        <w:rPr>
          <w:rFonts w:ascii="Times New Roman" w:hAnsi="Times New Roman" w:cs="Times New Roman"/>
          <w:b/>
          <w:sz w:val="24"/>
          <w:szCs w:val="24"/>
        </w:rPr>
        <w:t>Слоѐное пресное тесто</w:t>
      </w:r>
      <w:r w:rsidRPr="00820D7F">
        <w:rPr>
          <w:rFonts w:ascii="Times New Roman" w:hAnsi="Times New Roman" w:cs="Times New Roman"/>
          <w:sz w:val="24"/>
          <w:szCs w:val="24"/>
        </w:rPr>
        <w:t xml:space="preserve">. Готовят из муки с высоким содержанием клейковины. Приготовление его состоит из следующих операций: замес теста, подготовка масла и </w:t>
      </w:r>
      <w:proofErr w:type="spellStart"/>
      <w:r w:rsidRPr="00820D7F">
        <w:rPr>
          <w:rFonts w:ascii="Times New Roman" w:hAnsi="Times New Roman" w:cs="Times New Roman"/>
          <w:sz w:val="24"/>
          <w:szCs w:val="24"/>
        </w:rPr>
        <w:t>переслаивание</w:t>
      </w:r>
      <w:proofErr w:type="spellEnd"/>
      <w:r w:rsidRPr="00820D7F">
        <w:rPr>
          <w:rFonts w:ascii="Times New Roman" w:hAnsi="Times New Roman" w:cs="Times New Roman"/>
          <w:sz w:val="24"/>
          <w:szCs w:val="24"/>
        </w:rPr>
        <w:t xml:space="preserve">. В </w:t>
      </w:r>
      <w:proofErr w:type="spellStart"/>
      <w:r w:rsidRPr="00820D7F">
        <w:rPr>
          <w:rFonts w:ascii="Times New Roman" w:hAnsi="Times New Roman" w:cs="Times New Roman"/>
          <w:sz w:val="24"/>
          <w:szCs w:val="24"/>
        </w:rPr>
        <w:t>дежу</w:t>
      </w:r>
      <w:proofErr w:type="spellEnd"/>
      <w:r w:rsidRPr="00820D7F">
        <w:rPr>
          <w:rFonts w:ascii="Times New Roman" w:hAnsi="Times New Roman" w:cs="Times New Roman"/>
          <w:sz w:val="24"/>
          <w:szCs w:val="24"/>
        </w:rPr>
        <w:t xml:space="preserve"> вливают холодную воду с солью и лимонной кислотой, добавляют яйца, муку и замешивают тесто до получения однородной массы. Готовое тесто вставляют для набухания клейковины на 20–30 мин. Масло или маргарин нарезают на куски, добавляют муку (10 % массы масла), размешивают, формуют пластами толщиной до 2 см и охлаждают до 13–14 °С. </w:t>
      </w:r>
    </w:p>
    <w:p w:rsidR="00B70D60" w:rsidRPr="00820D7F" w:rsidRDefault="00E4326D" w:rsidP="00B70D60">
      <w:pPr>
        <w:spacing w:after="0"/>
        <w:rPr>
          <w:rFonts w:ascii="Times New Roman" w:hAnsi="Times New Roman" w:cs="Times New Roman"/>
          <w:sz w:val="24"/>
          <w:szCs w:val="24"/>
        </w:rPr>
      </w:pPr>
      <w:r w:rsidRPr="00820D7F">
        <w:rPr>
          <w:rFonts w:ascii="Times New Roman" w:hAnsi="Times New Roman" w:cs="Times New Roman"/>
          <w:sz w:val="24"/>
          <w:szCs w:val="24"/>
        </w:rPr>
        <w:t xml:space="preserve">Тесто раскатывают на </w:t>
      </w:r>
      <w:proofErr w:type="spellStart"/>
      <w:r w:rsidRPr="00820D7F">
        <w:rPr>
          <w:rFonts w:ascii="Times New Roman" w:hAnsi="Times New Roman" w:cs="Times New Roman"/>
          <w:sz w:val="24"/>
          <w:szCs w:val="24"/>
        </w:rPr>
        <w:t>подпыленном</w:t>
      </w:r>
      <w:proofErr w:type="spellEnd"/>
      <w:r w:rsidRPr="00820D7F">
        <w:rPr>
          <w:rFonts w:ascii="Times New Roman" w:hAnsi="Times New Roman" w:cs="Times New Roman"/>
          <w:sz w:val="24"/>
          <w:szCs w:val="24"/>
        </w:rPr>
        <w:t xml:space="preserve"> мукой столе в пласты толщиной 2–2,5 см в средней части и 1 см к краям. На середину укладывают пласт подготовленного масла, края теста приподнимают, закрывают им масло и защипывают. Полученный конверт с маслом посыпают мукой и, начиная с середины, раскатывают скалкой в прямоугольный пласт толщиной 1 см. С поверхности пласта сметают муку, складывают вдвое или втрое, затем ещѐ раз вдвое и охлаждают в холодильнике 30–40 мин, покрыв поверхность влажной тканью. Раскатывают, свертывают и охлаждают тесто 3 раза. Из слоеного пресного теста делают пирожки, кулебяки, запекают в нѐм яблоки и готовят другие изделия. </w:t>
      </w:r>
    </w:p>
    <w:p w:rsidR="00F2091B" w:rsidRPr="00820D7F" w:rsidRDefault="00E4326D" w:rsidP="00B70D60">
      <w:pPr>
        <w:spacing w:after="0"/>
        <w:rPr>
          <w:rFonts w:ascii="Times New Roman" w:hAnsi="Times New Roman" w:cs="Times New Roman"/>
          <w:sz w:val="24"/>
          <w:szCs w:val="24"/>
        </w:rPr>
      </w:pPr>
      <w:r w:rsidRPr="00820D7F">
        <w:rPr>
          <w:rFonts w:ascii="Times New Roman" w:hAnsi="Times New Roman" w:cs="Times New Roman"/>
          <w:sz w:val="24"/>
          <w:szCs w:val="24"/>
        </w:rPr>
        <w:t xml:space="preserve">Мука 531 (в том числе на </w:t>
      </w:r>
      <w:proofErr w:type="spellStart"/>
      <w:r w:rsidRPr="00820D7F">
        <w:rPr>
          <w:rFonts w:ascii="Times New Roman" w:hAnsi="Times New Roman" w:cs="Times New Roman"/>
          <w:sz w:val="24"/>
          <w:szCs w:val="24"/>
        </w:rPr>
        <w:t>подпыл</w:t>
      </w:r>
      <w:proofErr w:type="spellEnd"/>
      <w:r w:rsidRPr="00820D7F">
        <w:rPr>
          <w:rFonts w:ascii="Times New Roman" w:hAnsi="Times New Roman" w:cs="Times New Roman"/>
          <w:sz w:val="24"/>
          <w:szCs w:val="24"/>
        </w:rPr>
        <w:t xml:space="preserve"> при раскатке 27), масло или маргарин 217, яйца 34, соль 10, кислота лимонная 1, вода 227. Выход теста 1000 г</w:t>
      </w:r>
      <w:r w:rsidR="00197E51" w:rsidRPr="00820D7F">
        <w:rPr>
          <w:rFonts w:ascii="Times New Roman" w:hAnsi="Times New Roman" w:cs="Times New Roman"/>
          <w:sz w:val="24"/>
          <w:szCs w:val="24"/>
        </w:rPr>
        <w:t>.</w:t>
      </w:r>
    </w:p>
    <w:p w:rsidR="00197E51" w:rsidRPr="00820D7F" w:rsidRDefault="00197E51" w:rsidP="00B70D60">
      <w:pPr>
        <w:spacing w:after="0"/>
        <w:rPr>
          <w:rFonts w:ascii="Times New Roman" w:hAnsi="Times New Roman" w:cs="Times New Roman"/>
          <w:sz w:val="24"/>
          <w:szCs w:val="24"/>
        </w:rPr>
      </w:pPr>
    </w:p>
    <w:p w:rsidR="00197E51" w:rsidRPr="00820D7F" w:rsidRDefault="00197E51" w:rsidP="00B70D60">
      <w:pPr>
        <w:spacing w:after="0"/>
        <w:rPr>
          <w:rFonts w:ascii="Times New Roman" w:hAnsi="Times New Roman" w:cs="Times New Roman"/>
          <w:b/>
          <w:sz w:val="24"/>
          <w:szCs w:val="24"/>
        </w:rPr>
      </w:pPr>
      <w:r w:rsidRPr="00820D7F">
        <w:rPr>
          <w:rFonts w:ascii="Times New Roman" w:hAnsi="Times New Roman" w:cs="Times New Roman"/>
          <w:b/>
          <w:sz w:val="24"/>
          <w:szCs w:val="24"/>
        </w:rPr>
        <w:t>Вопросы для самопроверки:</w:t>
      </w:r>
    </w:p>
    <w:p w:rsidR="00197E51" w:rsidRPr="00820D7F" w:rsidRDefault="00197E51" w:rsidP="00197E51">
      <w:pPr>
        <w:pStyle w:val="a3"/>
        <w:numPr>
          <w:ilvl w:val="0"/>
          <w:numId w:val="1"/>
        </w:numPr>
        <w:spacing w:after="0"/>
        <w:rPr>
          <w:rFonts w:ascii="Times New Roman" w:hAnsi="Times New Roman" w:cs="Times New Roman"/>
          <w:sz w:val="24"/>
          <w:szCs w:val="24"/>
        </w:rPr>
      </w:pPr>
      <w:r w:rsidRPr="00820D7F">
        <w:rPr>
          <w:rFonts w:ascii="Times New Roman" w:hAnsi="Times New Roman" w:cs="Times New Roman"/>
          <w:sz w:val="24"/>
          <w:szCs w:val="24"/>
        </w:rPr>
        <w:t>Какую муку используют для приготовления дрожжевого теста?</w:t>
      </w:r>
    </w:p>
    <w:p w:rsidR="00197E51" w:rsidRPr="00820D7F" w:rsidRDefault="00197E51" w:rsidP="00197E51">
      <w:pPr>
        <w:pStyle w:val="a3"/>
        <w:numPr>
          <w:ilvl w:val="0"/>
          <w:numId w:val="1"/>
        </w:numPr>
        <w:spacing w:after="0"/>
        <w:rPr>
          <w:rFonts w:ascii="Times New Roman" w:hAnsi="Times New Roman" w:cs="Times New Roman"/>
          <w:sz w:val="24"/>
          <w:szCs w:val="24"/>
        </w:rPr>
      </w:pPr>
      <w:r w:rsidRPr="00820D7F">
        <w:rPr>
          <w:rFonts w:ascii="Times New Roman" w:hAnsi="Times New Roman" w:cs="Times New Roman"/>
          <w:sz w:val="24"/>
          <w:szCs w:val="24"/>
        </w:rPr>
        <w:t>Какие разрыхлители применяют при приготовлении теста?</w:t>
      </w:r>
    </w:p>
    <w:p w:rsidR="00197E51" w:rsidRPr="00820D7F" w:rsidRDefault="00197E51" w:rsidP="00197E51">
      <w:pPr>
        <w:pStyle w:val="a3"/>
        <w:numPr>
          <w:ilvl w:val="0"/>
          <w:numId w:val="1"/>
        </w:numPr>
        <w:spacing w:after="0"/>
        <w:rPr>
          <w:rFonts w:ascii="Times New Roman" w:hAnsi="Times New Roman" w:cs="Times New Roman"/>
          <w:sz w:val="24"/>
          <w:szCs w:val="24"/>
        </w:rPr>
      </w:pPr>
      <w:r w:rsidRPr="00820D7F">
        <w:rPr>
          <w:rFonts w:ascii="Times New Roman" w:hAnsi="Times New Roman" w:cs="Times New Roman"/>
          <w:sz w:val="24"/>
          <w:szCs w:val="24"/>
        </w:rPr>
        <w:t xml:space="preserve">Когда производят обминку теста и для чего? </w:t>
      </w:r>
    </w:p>
    <w:sectPr w:rsidR="00197E51" w:rsidRPr="00820D7F" w:rsidSect="00F209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465967"/>
    <w:multiLevelType w:val="hybridMultilevel"/>
    <w:tmpl w:val="629C7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4326D"/>
    <w:rsid w:val="00197E51"/>
    <w:rsid w:val="007D2CE5"/>
    <w:rsid w:val="00820D7F"/>
    <w:rsid w:val="00A87390"/>
    <w:rsid w:val="00B70D60"/>
    <w:rsid w:val="00E4326D"/>
    <w:rsid w:val="00F209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9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7E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8</Pages>
  <Words>3959</Words>
  <Characters>22567</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2020-06-11T13:18:00Z</dcterms:created>
  <dcterms:modified xsi:type="dcterms:W3CDTF">2020-06-11T14:08:00Z</dcterms:modified>
</cp:coreProperties>
</file>