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1E" w:rsidRDefault="0057661E" w:rsidP="00D21D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61E" w:rsidRPr="00284BCE" w:rsidRDefault="0057661E" w:rsidP="005766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Уважаемые слушатели курсовой подготовки ниже дан материал для ознакомления и краткого конспектирования, по возникающим вопросам обращаться на электронную почту </w:t>
      </w:r>
      <w:r w:rsidRPr="00284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57661E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val="en-US" w:eastAsia="ru-RU"/>
          </w:rPr>
          <w:t>larisa</w:t>
        </w:r>
        <w:r w:rsidRPr="0057661E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eastAsia="ru-RU"/>
          </w:rPr>
          <w:t>_</w:t>
        </w:r>
        <w:r w:rsidRPr="0057661E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val="en-US" w:eastAsia="ru-RU"/>
          </w:rPr>
          <w:t>nesterova</w:t>
        </w:r>
        <w:r w:rsidRPr="0057661E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eastAsia="ru-RU"/>
          </w:rPr>
          <w:t>_758@</w:t>
        </w:r>
        <w:r w:rsidRPr="0057661E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val="en-US" w:eastAsia="ru-RU"/>
          </w:rPr>
          <w:t>mail</w:t>
        </w:r>
        <w:r w:rsidRPr="0057661E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eastAsia="ru-RU"/>
          </w:rPr>
          <w:t>.</w:t>
        </w:r>
        <w:proofErr w:type="spellStart"/>
        <w:r w:rsidRPr="0057661E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576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 по телефону 89514695775</w:t>
      </w:r>
    </w:p>
    <w:p w:rsidR="0057661E" w:rsidRDefault="0057661E" w:rsidP="0057661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1DD2" w:rsidRPr="00D21DD2" w:rsidRDefault="0057661E" w:rsidP="005766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D21DD2" w:rsidRPr="00D21DD2">
        <w:rPr>
          <w:rFonts w:ascii="Times New Roman" w:hAnsi="Times New Roman" w:cs="Times New Roman"/>
          <w:b/>
          <w:sz w:val="28"/>
          <w:szCs w:val="28"/>
        </w:rPr>
        <w:t>Супы</w:t>
      </w:r>
    </w:p>
    <w:p w:rsidR="00D21DD2" w:rsidRPr="00D21DD2" w:rsidRDefault="00D21DD2" w:rsidP="00D21DD2">
      <w:pPr>
        <w:rPr>
          <w:rFonts w:ascii="Times New Roman" w:hAnsi="Times New Roman" w:cs="Times New Roman"/>
          <w:sz w:val="28"/>
          <w:szCs w:val="28"/>
        </w:rPr>
      </w:pPr>
      <w:r w:rsidRPr="00D21DD2">
        <w:rPr>
          <w:rFonts w:ascii="Times New Roman" w:hAnsi="Times New Roman" w:cs="Times New Roman"/>
          <w:sz w:val="28"/>
          <w:szCs w:val="28"/>
        </w:rPr>
        <w:t>Борщи</w:t>
      </w:r>
    </w:p>
    <w:p w:rsidR="00D21DD2" w:rsidRPr="00D21DD2" w:rsidRDefault="00D21DD2" w:rsidP="00D21DD2">
      <w:pPr>
        <w:rPr>
          <w:rFonts w:ascii="Times New Roman" w:hAnsi="Times New Roman" w:cs="Times New Roman"/>
          <w:sz w:val="28"/>
          <w:szCs w:val="28"/>
        </w:rPr>
      </w:pPr>
      <w:r w:rsidRPr="00D21DD2">
        <w:rPr>
          <w:rFonts w:ascii="Times New Roman" w:hAnsi="Times New Roman" w:cs="Times New Roman"/>
          <w:sz w:val="28"/>
          <w:szCs w:val="28"/>
        </w:rPr>
        <w:t>В состав борщей входят свекла и в большинстве случаев белокочанная капуста, пассерованные коренья и репчатый лук, томат-пюре или помидоры. Борщи подкисляют уксусом, квасом, капустным рассолом и добавляют сахар. Содержащиеся в свекле сахар и подкисляющие добавки придают борщам кисло-сладкий вкус. Если борщ имеет неяркую окраску, то перед подачей на стол его подкрашивают свекольным настоем. При отпуске к борщам можно подать ватрушки, пирожки, крупеник. В борщах овощи должны сохранить свою форму.</w:t>
      </w:r>
    </w:p>
    <w:p w:rsidR="00D21DD2" w:rsidRPr="00D21DD2" w:rsidRDefault="00D21DD2" w:rsidP="00D21DD2">
      <w:pPr>
        <w:rPr>
          <w:rFonts w:ascii="Times New Roman" w:hAnsi="Times New Roman" w:cs="Times New Roman"/>
          <w:sz w:val="28"/>
          <w:szCs w:val="28"/>
        </w:rPr>
      </w:pPr>
      <w:r w:rsidRPr="00D21DD2">
        <w:rPr>
          <w:rFonts w:ascii="Times New Roman" w:hAnsi="Times New Roman" w:cs="Times New Roman"/>
          <w:sz w:val="28"/>
          <w:szCs w:val="28"/>
        </w:rPr>
        <w:t>Форма нарезки капусты – соломка или шашки, нарезка остальных овощей соответствует нарезке капусты. Консистенция мягкая, непереваренная, цвет малиново-красный, вкус кисло-сладкий без привкуса сырой свеклы.</w:t>
      </w:r>
    </w:p>
    <w:p w:rsidR="00D21DD2" w:rsidRPr="00D21DD2" w:rsidRDefault="00D21DD2" w:rsidP="00D21DD2">
      <w:pPr>
        <w:rPr>
          <w:rFonts w:ascii="Times New Roman" w:hAnsi="Times New Roman" w:cs="Times New Roman"/>
          <w:sz w:val="28"/>
          <w:szCs w:val="28"/>
        </w:rPr>
      </w:pPr>
      <w:r w:rsidRPr="00D21DD2">
        <w:rPr>
          <w:rFonts w:ascii="Times New Roman" w:hAnsi="Times New Roman" w:cs="Times New Roman"/>
          <w:sz w:val="28"/>
          <w:szCs w:val="28"/>
        </w:rPr>
        <w:t>Рецепт борща</w:t>
      </w:r>
    </w:p>
    <w:p w:rsidR="00D21DD2" w:rsidRPr="00D21DD2" w:rsidRDefault="00D21DD2" w:rsidP="00D21DD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21DD2">
        <w:rPr>
          <w:rFonts w:ascii="Times New Roman" w:hAnsi="Times New Roman" w:cs="Times New Roman"/>
          <w:sz w:val="28"/>
          <w:szCs w:val="28"/>
        </w:rPr>
        <w:t>Количество продуктов на одну порцию весом брутто: свекла – 100 г, свежая капуста – 100 г или квашеная – 107 г, морковь – 25 г, петрушка – 7 г, лук – 24 г, томат-пюре – 15 г, пшеничная мука – 5 г, свиное сало – 10 г, сметана – 10 г, сахар – 5 г, 3 %-й уксус – 8 г.</w:t>
      </w:r>
      <w:proofErr w:type="gramEnd"/>
    </w:p>
    <w:p w:rsidR="00D21DD2" w:rsidRPr="00D21DD2" w:rsidRDefault="00D21DD2" w:rsidP="00D21DD2">
      <w:pPr>
        <w:rPr>
          <w:rFonts w:ascii="Times New Roman" w:hAnsi="Times New Roman" w:cs="Times New Roman"/>
          <w:sz w:val="28"/>
          <w:szCs w:val="28"/>
        </w:rPr>
      </w:pPr>
      <w:r w:rsidRPr="00D21DD2">
        <w:rPr>
          <w:rFonts w:ascii="Times New Roman" w:hAnsi="Times New Roman" w:cs="Times New Roman"/>
          <w:sz w:val="28"/>
          <w:szCs w:val="28"/>
        </w:rPr>
        <w:t>Борщ</w:t>
      </w:r>
    </w:p>
    <w:p w:rsidR="00D21DD2" w:rsidRPr="00D21DD2" w:rsidRDefault="00D21DD2" w:rsidP="00D21DD2">
      <w:pPr>
        <w:rPr>
          <w:rFonts w:ascii="Times New Roman" w:hAnsi="Times New Roman" w:cs="Times New Roman"/>
          <w:sz w:val="28"/>
          <w:szCs w:val="28"/>
        </w:rPr>
      </w:pPr>
      <w:r w:rsidRPr="00D21DD2">
        <w:rPr>
          <w:rFonts w:ascii="Times New Roman" w:hAnsi="Times New Roman" w:cs="Times New Roman"/>
          <w:sz w:val="28"/>
          <w:szCs w:val="28"/>
        </w:rPr>
        <w:t>В кипящий бульон помещают свежую капусту, нарезанную соломкой, варят 8—10 мин, кладут пассерованные овощи и варят. Затем добавляют тушеную свеклу, заправляют белым соусом или пассерованной мукой, разведенной бульоном или водой. В конце кладут соль, перец, лавровый лист, уксус, сахар и варят до готовности. Если используют квашеную капусту, то ее в тушеном виде кладут вместе со свеклой.</w:t>
      </w:r>
    </w:p>
    <w:p w:rsidR="00D21DD2" w:rsidRPr="00D21DD2" w:rsidRDefault="00D21DD2" w:rsidP="00D21DD2">
      <w:pPr>
        <w:rPr>
          <w:rFonts w:ascii="Times New Roman" w:hAnsi="Times New Roman" w:cs="Times New Roman"/>
          <w:sz w:val="28"/>
          <w:szCs w:val="28"/>
        </w:rPr>
      </w:pPr>
      <w:r w:rsidRPr="00D21DD2">
        <w:rPr>
          <w:rFonts w:ascii="Times New Roman" w:hAnsi="Times New Roman" w:cs="Times New Roman"/>
          <w:sz w:val="28"/>
          <w:szCs w:val="28"/>
        </w:rPr>
        <w:t>Борщ украинский</w:t>
      </w:r>
    </w:p>
    <w:p w:rsidR="00D21DD2" w:rsidRPr="00D21DD2" w:rsidRDefault="00D21DD2" w:rsidP="00D21DD2">
      <w:pPr>
        <w:rPr>
          <w:rFonts w:ascii="Times New Roman" w:hAnsi="Times New Roman" w:cs="Times New Roman"/>
          <w:sz w:val="28"/>
          <w:szCs w:val="28"/>
        </w:rPr>
      </w:pPr>
      <w:r w:rsidRPr="00D21DD2">
        <w:rPr>
          <w:rFonts w:ascii="Times New Roman" w:hAnsi="Times New Roman" w:cs="Times New Roman"/>
          <w:sz w:val="28"/>
          <w:szCs w:val="28"/>
        </w:rPr>
        <w:t xml:space="preserve">В кипящий бульон помещают свежую капусту, нарезанную соломкой, доводят до кипения, кладут картофель, нарезанный брусочками или дольками, варят 10–15 мин, затем кладут пассерованные овощи и тушеную </w:t>
      </w:r>
      <w:r w:rsidRPr="00D21DD2">
        <w:rPr>
          <w:rFonts w:ascii="Times New Roman" w:hAnsi="Times New Roman" w:cs="Times New Roman"/>
          <w:sz w:val="28"/>
          <w:szCs w:val="28"/>
        </w:rPr>
        <w:lastRenderedPageBreak/>
        <w:t>свеклу. Доводят до кипения, кладут болгарский перец, нарезанный соломкой, заправляют белым соусом, добавляют специи и варят до готовности. Перед концом варки заправляют чесноком, растертым со шпиком. Если борщ готовят с квашеной капустой, то ее в тушеном виде кладут после картофеля.</w:t>
      </w:r>
    </w:p>
    <w:p w:rsidR="00D21DD2" w:rsidRPr="00D21DD2" w:rsidRDefault="00D21DD2" w:rsidP="00D21DD2">
      <w:pPr>
        <w:rPr>
          <w:rFonts w:ascii="Times New Roman" w:hAnsi="Times New Roman" w:cs="Times New Roman"/>
          <w:sz w:val="28"/>
          <w:szCs w:val="28"/>
        </w:rPr>
      </w:pPr>
    </w:p>
    <w:p w:rsidR="00D21DD2" w:rsidRPr="00D21DD2" w:rsidRDefault="00D21DD2" w:rsidP="00D21DD2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Щи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 готовят из свежей и квашеной капусты, щавеля, шпината и крапивы. В качестве жидкой основы используют мясной, грибной и </w:t>
      </w:r>
      <w:proofErr w:type="gramStart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рыбный</w:t>
      </w:r>
      <w:proofErr w:type="gramEnd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бульоны, овощные и крупяные отвары. На рыбном бульоне чаще всего готовят щи из квашеной капусты. Свежую белокочанную или савойскую капусту нарезают шашками или соломкой, квашеную капусту предварительно тушат.</w:t>
      </w:r>
    </w:p>
    <w:p w:rsidR="00D21DD2" w:rsidRPr="00D21DD2" w:rsidRDefault="00D21DD2" w:rsidP="00D2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тушения обработанную капусту кладут в котел, наливают бульона (20–30 % от массы капусты), добавляют томат-пюре, жир, доводят до кипения и тушат 1,5–2 ч.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щах капуста и коренья должны сохранить форму нарезки, на поверхности должны быть блестки оранжевого жира. Бульон бесцветный или слегка коричневый. Вкус щей из свежей капусты слегка сладковатый с ароматом пассерованных овощей, в меру соленый, без запаха пареной капусты. Вкус щей из квашеной капусты кисло-сладкий с ароматом пассерованных овощей, томата, но без резкой кислотности. Консистенция кореньев и лука мягкая, капусты – слегка хрустящая.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95FFB88" wp14:editId="42415497">
            <wp:extent cx="5238750" cy="3638550"/>
            <wp:effectExtent l="0" t="0" r="0" b="0"/>
            <wp:docPr id="2" name="Рисунок 2" descr="Щи с ребрыш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Щи с ребрышк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DD2" w:rsidRPr="00576EA6" w:rsidRDefault="00D21DD2" w:rsidP="00D21D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r w:rsidRPr="00576EA6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Фото. Щи с ребрышками</w:t>
      </w:r>
    </w:p>
    <w:bookmarkEnd w:id="0"/>
    <w:p w:rsidR="00D21DD2" w:rsidRPr="00D21DD2" w:rsidRDefault="00D21DD2" w:rsidP="00D2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 зеленые из протертой зелени должны иметь однородную массу, быть без комков заварившейся муки, на поверхности блестки жира. Консистенция </w:t>
      </w:r>
      <w:proofErr w:type="spellStart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пюреобразная</w:t>
      </w:r>
      <w:proofErr w:type="spellEnd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слегка вязкая, картофель в основном разварившийся, не допускается хруст песка и земли. Вкус слабокислый из-за наличия щавеля с ароматом шпината и пассерованного лука. Цвет от </w:t>
      </w:r>
      <w:proofErr w:type="gramStart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темно-зеленого</w:t>
      </w:r>
      <w:proofErr w:type="gramEnd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оливкового.</w:t>
      </w:r>
    </w:p>
    <w:p w:rsidR="00D21DD2" w:rsidRPr="00D21DD2" w:rsidRDefault="00D21DD2" w:rsidP="00D21DD2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Рассольники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составной частью рассольников являются соленые огурцы, огуречный рассол и белые коренья. </w:t>
      </w:r>
      <w:proofErr w:type="gramStart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 рассольники на мясном, грибном, рыбном бульонах с потрохами и почками, на бульоне из птицы.</w:t>
      </w:r>
      <w:proofErr w:type="gramEnd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Соленые огурцы нарезают соломкой, картофель – дольками. К рассольникам подают ватрушки с творогом, а </w:t>
      </w:r>
      <w:proofErr w:type="gramStart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рыбным – расстегаи. Рассольники, кроме </w:t>
      </w:r>
      <w:proofErr w:type="gramStart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рыбного</w:t>
      </w:r>
      <w:proofErr w:type="gramEnd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подают со сметаной или льезоном.</w:t>
      </w:r>
    </w:p>
    <w:p w:rsidR="00D21DD2" w:rsidRPr="00D21DD2" w:rsidRDefault="00D21DD2" w:rsidP="00D21DD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Московский рассольник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готовят с почками, потрохами, курицей, телятиной и т. п. Почки заливают водой, доводят до кипения и кипятят 5–10 мин. После кипячения воду сливают, почки промывают, заливают водой и варят до готовности. Бульон процеживают. Петрушку и сельдерей шинкуют соломкой и пассеруют, добавляют соленые огурцы, нарезанные ромбиками или </w:t>
      </w: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соломкой. В кипящий бульон добавляют пассерованные овощи, припущенные огурцы, лавровый лист, перец и варят 15–20 мин.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980516" wp14:editId="2D07EE37">
            <wp:extent cx="5238750" cy="3924300"/>
            <wp:effectExtent l="0" t="0" r="0" b="0"/>
            <wp:docPr id="3" name="Рисунок 3" descr="Расс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ассольн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DD2" w:rsidRPr="00576EA6" w:rsidRDefault="00D21DD2" w:rsidP="00D21D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6EA6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Фото. Рассольник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варки в рассольник добавляют шпинат, щавель или салат, нарезанные квадратиками или полосками, заправляют прокипяченным и процеженным огуречным рассолом и солью.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тарелку кладут нарезанные ломтиками почки, наливают рассольник, добавляют </w:t>
      </w:r>
      <w:proofErr w:type="spellStart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льезон</w:t>
      </w:r>
      <w:proofErr w:type="spellEnd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посыпают зеленью.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Льезон</w:t>
      </w:r>
      <w:proofErr w:type="spellEnd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московского рассольника готовят следующим образом: яичный желток размешивают с молоком или сливками и доводят до загустения на водяной бане.</w:t>
      </w:r>
    </w:p>
    <w:p w:rsidR="00D21DD2" w:rsidRPr="00D21DD2" w:rsidRDefault="00D21DD2" w:rsidP="00D21DD2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Солянки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Солянки готовят с особенно большим, по сравнению с рассольниками, содержанием экстрактивных веществ. Соленые огурцы, томат-пюре, каперсы и оливки придают солянкам остроту и специфический вкус. Мясные продукты варят в том же бульоне, на котором готовят солянку. </w:t>
      </w:r>
      <w:proofErr w:type="gramStart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Птицу и дичь, предназначенные для солянки, можно обжарить.</w:t>
      </w:r>
      <w:proofErr w:type="gramEnd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Мясные продукты нарезают ломтиками. Рыбные солянки подают без сметаны, а мясные со сметаной. При подаче кладут дольку лимона без корочки и посыпают зеленью. Лимон можно подавать отдельно.</w:t>
      </w:r>
    </w:p>
    <w:p w:rsidR="00D21DD2" w:rsidRPr="00D21DD2" w:rsidRDefault="00D21DD2" w:rsidP="00D21DD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Мясная сборная солянка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Репчатый лук шинкуют и пассеруют, добавляют томат-пюре и пассеруют все вместе. Соленые огурцы очищают от кожицы и семян, нарезают ломтиками и кладут в кипящий бульон, доводят его до кипения, добавляют лук, пассерованный с томатом-пюре, оливки без косточек, каперсы и специи, бульон доводят до кипения. Мясной набор – мясо, ветчина, сосиски, почки нарезают тонкими ломтиками, кладут в суповые миски, наливают солянку, добавляют маслины и прогревают 5–6 мин. Перед подачей солянку заправляют прокипяченным процеженным огуречным рассолом, сметаной (или подают отдельно), посыпают зеленью и кладут ломтик лимона (или подают отдельно).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8142EF" wp14:editId="52F1A3EA">
            <wp:extent cx="2895600" cy="1626801"/>
            <wp:effectExtent l="0" t="0" r="0" b="0"/>
            <wp:docPr id="4" name="Рисунок 4" descr="Солянка сборная мясная, классиче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Солянка сборная мясная, классическ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DD2" w:rsidRPr="00576EA6" w:rsidRDefault="00D21DD2" w:rsidP="00D21D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6EA6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Фото. Солянка сборная мясная, классическая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для солянки должны быть нарезаны ломтиками, лук – нашинкован. Мясные продукты, лук и огурцы должны сохранить форму нарезки, на поверхности блестки жира оранжевого цвета. Ломтик лимона без кожицы. Вкус острый с ароматом каперсов, пассерованного лука, огурцов. Цвет бульона мутный от томата и сметаны. Консистенция мясных продуктов мягкая, огурцов – слегка хрустящая.</w:t>
      </w:r>
    </w:p>
    <w:p w:rsidR="00D21DD2" w:rsidRPr="00D21DD2" w:rsidRDefault="00D21DD2" w:rsidP="00D21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 10</w:t>
      </w:r>
    </w:p>
    <w:p w:rsidR="00D21DD2" w:rsidRPr="00D21DD2" w:rsidRDefault="00D21DD2" w:rsidP="00D21DD2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Овощные супы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Овощные супы готовят из свежих овощей. Ассортимент их очень разнообразен. Они обладают приятным вкусом, в них хорошо сохраняются витамины. Эти супы готовят на костном, </w:t>
      </w:r>
      <w:proofErr w:type="gramStart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мясо-костном</w:t>
      </w:r>
      <w:proofErr w:type="gramEnd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грибном бульоне и овощных отварах. Если приготавливают супы на отварах, то можно добавить горячее молоко, которое вливают в тарелку при отпуске или в котел в конце варки. Овощи для овощных супов нарезают брусочками, дольками, ломтиками, соломкой, кубиками. Важно, чтобы форма нарезки была однородной.</w:t>
      </w:r>
    </w:p>
    <w:p w:rsidR="00D21DD2" w:rsidRPr="00D21DD2" w:rsidRDefault="00D21DD2" w:rsidP="00D2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отпуске к овощным супам можно отдельно подать пирожки, кулебяку. Коренья, капуста, картофель, стручки фасоли должны сохранить форму нарезки. Вкус в меру соленый с ароматом свежих овощей, зелени. Консистенция кореньев, стручков фасоли, картофеля и капусты мягкая. Цвет жира на поверхности супа ярко-оранжевый.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Рецепт супа из овощей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продуктов на одну порцию весом брутто: белокочанная капуста – 50 г, картофель – 133 г, морковь – 25 г, петрушка – 13 г, репчатый лук – 12 г, лук-порей – 13 г, зеленый консервированный горошек – 23 г, помидоры – 47 г, жир – 10 г.</w:t>
      </w:r>
      <w:proofErr w:type="gramEnd"/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Капусту нарезают шашками, картофель – кубиками или дольками, морковь и петрушку – дольками, брусочками, репчатый лук и помидоры – дольками. Коренья и лук пассеруют. В кипящий бульон кладут капусту, доводят до кипения, закладывают пассерованные овощи, картофель, варят 10–15 мин, добавляют сырые или слегка пассерованные помидоры, консервированный зеленый горошек или фасоль специи, соль и варят до готовности. В суп можно положить вареные белые грибы.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CB1D32" wp14:editId="602BEAE4">
            <wp:extent cx="4762500" cy="3162300"/>
            <wp:effectExtent l="0" t="0" r="0" b="0"/>
            <wp:docPr id="5" name="Рисунок 5" descr="Суп из овощ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Суп из овощ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DD2" w:rsidRPr="00576EA6" w:rsidRDefault="00D21DD2" w:rsidP="00D21D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6EA6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Фото. Суп из овощей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овощей, входящих в этот суп, может меняться в зависимости от времени года. Весной можно включать салат, шпинат, щавель, капустную рассаду, спаржу. </w:t>
      </w:r>
      <w:proofErr w:type="gramStart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– цветную капусту, кабачки, репу, зеленый горошек и фасоль, осенью – тыкву, брюссельскую капусту.</w:t>
      </w:r>
      <w:proofErr w:type="gramEnd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Зимой основой супа могут стать свежемороженые и консервированные овощи.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Кабачки, тыкву нарезают кубиком, стручки зеленого горошка и фасоли – ромбиком, цветную капусту разделяют на мелкие кочешки. При отпуске суп посыпают зеленью.</w:t>
      </w:r>
    </w:p>
    <w:p w:rsidR="00D21DD2" w:rsidRPr="00D21DD2" w:rsidRDefault="00D21DD2" w:rsidP="00D21DD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Картофельные супы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готовят на мясном, рыбном, грибном бульоне и бульоне из птицы. Форма нарезки овощей будет зависеть от вида продукта, входящего в состав супа.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 картофельный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 нарезают кубиками, дольками или брусочками, морковь и петрушку – кубиками или брусочками, репчатый лук – дольками. Коренья и лук пассеруют.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кипящий бульон закладывают пассерованные коренья и лук, доводят до кипения, кладут картофель и варят 15–20 мин, добавляют специи, соль и варят до готовности. Можно добавить пассерованный томат или свежие помидоры.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отпуске в тарелку кладут мясо или рыбу, наливают суп, посыпают измельченной зеленью. Если суп приготавливают на грибном бульоне, то вареные грибы нарезают ломтиками или соломкой, слегка обжаривают, кладут в суп вместе с пассерованными овощами.</w:t>
      </w:r>
    </w:p>
    <w:p w:rsidR="00D21DD2" w:rsidRPr="00D21DD2" w:rsidRDefault="00D21DD2" w:rsidP="00D21DD2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Супы с крупами, макаронными и бобовыми изделиями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их приготовления используют рис, пшено, перловую, манную, овсяную крупу; для бобовых – фасоль, горох, чечевицу.</w:t>
      </w:r>
      <w:proofErr w:type="gramEnd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Крупы подготавливают, овсяную крупу ошпаривают несколько раз, чтобы суп был </w:t>
      </w:r>
      <w:proofErr w:type="spellStart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неслизистым</w:t>
      </w:r>
      <w:proofErr w:type="spellEnd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мучных изделий используют домашнюю лапшу, макароны, рожки, лапшу, вермишель, суповую засыпку и др.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Супы готовят на мясном, грибном бульоне, на бульоне из птицы. Крупа в супе должна хорошо набухнуть, но не развариться, коренья и лук – сохранить форму нарезки, на поверхности блестки жира. Пюре, соль, специи и варят до готовности. Суп можно готовить и без томата.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6809E23" wp14:editId="6F3F963B">
            <wp:extent cx="5238750" cy="2028825"/>
            <wp:effectExtent l="0" t="0" r="0" b="9525"/>
            <wp:docPr id="6" name="Рисунок 6" descr="Фасолевый суп на мясном буль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Фасолевый суп на мясном бульон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DD2" w:rsidRPr="00576EA6" w:rsidRDefault="00D21DD2" w:rsidP="00D21D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6EA6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Фото. Фасолевый суп на мясном бульоне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приготовлении супа с вермишелью, суповой засыпкой в кипящий бульон вначале закладывают пассерованные овощи, варят 5–7 мин, затем кладут вермишель или суповую засыпку и варят еще 8—10 мин. В конце добавляют специи, соль. При отпуске в тарелку кладут кусочек мяса или птицы, наливают суп, посыпают зеленью.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суп приготавливают на грибном бульоне, то вареные грибы шинкуют, обжаривают и кладут вместе с пассерованными овощами.</w:t>
      </w:r>
    </w:p>
    <w:p w:rsidR="00D21DD2" w:rsidRPr="00D21DD2" w:rsidRDefault="00D21DD2" w:rsidP="00D21DD2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Молочные супы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Молочные супы готовят на молоке с добавлением воды, а также из сгущенного и сухого молока. Эти супы приготавливают с крупами, макаронными изделиями и овощами. Макаронные изделия, крупы из целых зерен и овощи плохо развариваются в молоке, поэтому их вначале варят до полуготовности в воде, а затем в молоке. Крупы мелкодробленые и манную крупу сразу засыпают в кипящее молоко.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Молочные супы варят небольшими порциями. Сливочное масло кладут в котел или тарелку непосредственно перед отпуском. Консистенция продуктов молочного супа должна быть мягкой, форма – сохранена. Цвет белый, вкус сладковатый или слабосоленый без привкуса и запаха подгорелого молока.</w:t>
      </w:r>
    </w:p>
    <w:p w:rsidR="00D21DD2" w:rsidRPr="00D21DD2" w:rsidRDefault="00D21DD2" w:rsidP="00D21DD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Рецепт супа молочного с крупой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продуктов на одну порцию весом брутто: молоко – 350 г, вода – ПО г, рис – 35 г, или пшено либо ячневая крупа – 40 г, или манная крупа – 30 г, соль – 3 г, сливочное масло – 5 г, сахар – 5 г.</w:t>
      </w:r>
      <w:proofErr w:type="gramEnd"/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Перебранную и промытую крупу засыпают в кипящую воду, варят 5–7 мин, вливают горячее молоко и варят до готовности. В конце варки кладут сахар. Если готовят суп на цельном молоке, то крупу предварительно варят в воде </w:t>
      </w: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5–7 мин, откидывают на сито и дают стечь воде. Подготовленную крупу закладывают в кипящее молоко и варят до готовности.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D9B47A" wp14:editId="28ED86E9">
            <wp:extent cx="4762500" cy="3076575"/>
            <wp:effectExtent l="0" t="0" r="0" b="9525"/>
            <wp:docPr id="7" name="Рисунок 7" descr="Суп-лапша молочная домашня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Суп-лапша молочная домашня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A6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Фото. Суп-лапша молочная домашняя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приготовлении супа с ячневой или манной крупой просеянную крупу засыпают струйкой, помешивая, в кипящее молоко или молоко с водой и варят 15–20 мин. Перед окончанием варки кладут соль и сахар.</w:t>
      </w:r>
    </w:p>
    <w:p w:rsidR="00D21DD2" w:rsidRPr="00D21DD2" w:rsidRDefault="00D21DD2" w:rsidP="00D21DD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 молочный с макаронными изделиями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Подготовленные макароны засыпают в кипящую подсоленную воду, варят до полуготовности, вливают горячее молоко и доводят до готовности. В конце варки кладут сахар. Если суп приготавливают на </w:t>
      </w:r>
      <w:proofErr w:type="gramStart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цельном</w:t>
      </w:r>
      <w:proofErr w:type="gramEnd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молоко, то макаронные изделия засыпают в кипящую воду, варят (макароны 7—10 мин, лапшу 5–7, вермишель 3–5 мин) и откидывают на сито. Подготовленные макаронные изделия помещают в кипящее молоко, добавляют соль, сахар и варят до готовности.</w:t>
      </w:r>
    </w:p>
    <w:p w:rsidR="00D21DD2" w:rsidRPr="00D21DD2" w:rsidRDefault="00D21DD2" w:rsidP="00D21DD2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Прозрачные супы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прозрачных супов являются прозрачные бульоны: мясной, куриный или рыбный. Они главным образом предназначены для возбуждения аппетита, так как содержат большое количество экстрактивных веществ. Прозрачный бульон получают путем осветления обыкновенного бульона и насыщения его экстрактивными веществами. Этот процесс называют оттягиванием. Из бульона удаляются взвешенные частицы белка и жира, он получается прозрачным. Жира на поверхности бульона не должно быть. Особенно тщательно снимают жир, если бульон подают без гарнира. </w:t>
      </w: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Прозрачные бульоны хранят на мармите 2–3 ч, при более длительном хранении ухудшаются аромат и вкус, нарушается прозрачность.</w:t>
      </w:r>
    </w:p>
    <w:p w:rsidR="00D21DD2" w:rsidRPr="00D21DD2" w:rsidRDefault="00D21DD2" w:rsidP="00D21DD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Мясной прозрачный бульон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продуктов на одну порцию весом брутто: мясные кости – 150 г, мясо III сорта для «оттяжки» – 60 г, яйцо – 1/8 шт., морковь – 5 г, петрушка или сельдерей – 4 г, репчатый лук – 5 г.</w:t>
      </w:r>
      <w:proofErr w:type="gramEnd"/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Варят костный бульон, используя говяжьи кости, кроме позвоночных, так как в них имеется спинной мозг, который придает бульону мутность и затрудняет его осветление. Для получения более крепкого бульона в нем дополнительно варят мясные продукты, предназначенные для вторых блюд. Готовый бульон процеживают и осветляют.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66B494" wp14:editId="3E2A786B">
            <wp:extent cx="4762500" cy="3181350"/>
            <wp:effectExtent l="0" t="0" r="0" b="0"/>
            <wp:docPr id="8" name="Рисунок 8" descr="Суп на курином буль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Суп на курином бульон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DD2" w:rsidRPr="00576EA6" w:rsidRDefault="00D21DD2" w:rsidP="00D21D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6EA6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Фото. Суп на курином бульоне</w:t>
      </w:r>
    </w:p>
    <w:p w:rsidR="00D21DD2" w:rsidRPr="00D21DD2" w:rsidRDefault="00D21DD2" w:rsidP="00D21DD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Приготовление «оттяжки»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Нежирную говядину (голяшку, шейную часть) нарезают на кусочки, пропускают через мясорубку, заливают холодной водой (на 1 кг мяса 1,5–2 л) и ставят в холодильник на 1–2 ч для настаивания. При этом растворимые белки переходят в воду. После настаивания добавляют слегка взбитые яичные белки, соль и перемешивают. В «оттяжку» можно добавить сок, вытекающий при оттаивании мяса.</w:t>
      </w:r>
    </w:p>
    <w:p w:rsidR="00D21DD2" w:rsidRPr="00D21DD2" w:rsidRDefault="00D21DD2" w:rsidP="00D21DD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Осветление бульона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Процеженный бульон нагревают до 50–60</w:t>
      </w:r>
      <w:proofErr w:type="gramStart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вводят «оттяжку», хорошо размешивают, кладут слегка подпеченные коренья и лук, доводят до кипения. </w:t>
      </w: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Затем с поверхности снимают пену, жир, уменьшают нагрев и варят при слабом кипении 1–1,5 ч. Во время варки растворимые белки свертываются и с измельченным мясом образуют плотный сгусток, который захватывает взвешенные </w:t>
      </w:r>
      <w:proofErr w:type="spellStart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эмульгированные</w:t>
      </w:r>
      <w:proofErr w:type="spellEnd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частицы жира и пену, придающие бульону мутность. Таким </w:t>
      </w:r>
      <w:proofErr w:type="gramStart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бульон осветляется и одновременно обогащается экстрактивными веществами. Бульон считают готовым, когда мясо опустится на дно и бульон станет прозрачным. Бульону дают отстояться, снимают жир, процеживают через салфетку и доводят до кипения.</w:t>
      </w:r>
    </w:p>
    <w:p w:rsidR="00D21DD2" w:rsidRPr="00D21DD2" w:rsidRDefault="00D21DD2" w:rsidP="00D21DD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Рыбный прозрачный бульон (уха)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охлажденный до 50–60</w:t>
      </w:r>
      <w:proofErr w:type="gramStart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бульон вводят «оттяжку», размешивают, кладут сырую петрушку или сельдерей и доводят до кипения. После этого снимают пену и варят при слабом кипении 20–25 мин. Готовому бульону дают отстояться, чтобы «оттяжка» осела на дно, а затем процеживают. Для приготовления «оттяжки» икру щуки или судака растирают с небольшим количеством воды до получения однородной массы, добавляют мелконарезанный репчатый лук, соль, разводят холодной водой в 4—5-кратном размере и перемешивают. «Оттяжку» можно приготовить без икры из сырых яичных белков.</w:t>
      </w:r>
    </w:p>
    <w:p w:rsidR="00D21DD2" w:rsidRPr="00D21DD2" w:rsidRDefault="00D21DD2" w:rsidP="00D21DD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Отпуск прозрачных супов и приготовление гарниров к ним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Прозрачные бульоны отпускают в бульонной чашке, тарелке или суповой миске. В чашку наливают бульон (300г), ставят на блюдце или тарелку, отдельно на пирожковой тарелке подают гарнир: пирожки, гренки, кулебяку, расстегаи. При отпуске в тарелке сначала кладут гарнир, затем наливают бульон в количестве 400 г. Гарнир может быть из овощей, круп, макаронных изделий, мяса, рыбы и др.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мясного бульона желтый с коричневым оттенком; куриного – золотисто-желтый; рыбного – светло-янтарный или со слегка зеленым оттенком.</w:t>
      </w:r>
      <w:proofErr w:type="gramEnd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 в меру соленый с ярко выраженным ароматом того продукта, из которого он приготовлен. На поверхности не должно быть блесток жира. Продукты, входящие в состав гарнира, должны сохранить форму, консистенция их мягкая, цвет овощей натуральный.</w:t>
      </w:r>
    </w:p>
    <w:p w:rsidR="00D21DD2" w:rsidRPr="00D21DD2" w:rsidRDefault="00D21DD2" w:rsidP="00D21DD2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Супы-пюре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Супы-пюре широко применяются в детском, диетическом и лечебном питании. Их готовят из овощей, круп, бобовых, птицы, печенки, рыбы. Отличительной особенностью супов-пюре является то, что для их приготовления продукты протирают, поэтому супы имеют однородную и нежную консистенцию. Основой супов-пюре служат пюре из продуктов и белый соус.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Продукты, предназначенные для супов пюре, подвергают различным видам тепловой обработки: варке, </w:t>
      </w:r>
      <w:proofErr w:type="spellStart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припусканию</w:t>
      </w:r>
      <w:proofErr w:type="spellEnd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тушению, а затем протирают через протирочную машину или частое сито. </w:t>
      </w:r>
      <w:proofErr w:type="spellStart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Трудноизмельчаемые</w:t>
      </w:r>
      <w:proofErr w:type="spellEnd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предварительно толкут в ступке, а затем протирают. Протертые продукты соединяют с белым соусом, для того чтобы частицы измельченного продукта были равномерно распределены по всей массе и находились во взвешенном состоянии и не оседали на дно. Супы-пюре готовят на мясном или курином бульоне, овощном или крупяном отваре, молоке.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белого соуса муку пассеруют без жира или с жиром, затем соединяют с бульоном или отваром. Иногда супы приготавливают без муки, заменяя ее рисом или перловой крупой. Чтобы придать супам-пюре приятный вкус и нежную консистенцию, их заправляют сливочным маслом, горячим молоком или льезоном. Заправленные супы нагревать выше 70</w:t>
      </w:r>
      <w:proofErr w:type="gramStart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нельзя, так как белок может свернуться.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отпуске супов-пюре в тарелку можно положить гарнир (на порцию 15–20 г), приготовленный из продуктов, входящих в состав супа. Отдельно подают гренки из пшеничного хлеба, кукурузные или пшеничные хлопья.</w:t>
      </w:r>
    </w:p>
    <w:p w:rsidR="00D21DD2" w:rsidRPr="00D21DD2" w:rsidRDefault="00D21DD2" w:rsidP="00D21DD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Супы-пюре из овощей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супы готовят из картофеля и моркови, цветной капусты, зеленого горошка, кабачков, помидоров и других овощей. Суп готовят из одного вида овощей или их смеси.</w:t>
      </w:r>
    </w:p>
    <w:p w:rsidR="00D21DD2" w:rsidRPr="00D21DD2" w:rsidRDefault="00D21DD2" w:rsidP="00D21DD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Рецепт супа-пюре из моркови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продуктов на одну порцию весом брутто: мясные кости – 125 г, морковь – 200 г, петрушка – 7 г, репчатый лук – 12 г, пшеничная мука – 10 г, рис – 10 г, сливочное масло – 10 г, молоко или сливки – 75 г, яйцо – 1/8 шт.</w:t>
      </w:r>
      <w:proofErr w:type="gramEnd"/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и петрушку шинкуют и пассеруют. Морковь шинкуют, складывают в посуду, заливают на 1/3 бульоном, добавляют сливочное масло и припускают до полуготовности. Затем кладут пассерованные овощи и припускают до готовности. Припущенные овощи протирают, соединяют с белым соусом, разводят до консистенции супа, кладут соль и варят 5–7 мин. Готовый суп процеживают, кипятят, заправляют льезоном и сливочным маслом. При отпуске в тарелку кладут гарнир – рассыпчатый рис, наливают суп, отдельно подают гренки.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 супа-пюре однородна, без комков заварившейся муки, кусочков </w:t>
      </w:r>
      <w:proofErr w:type="spellStart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непротертых</w:t>
      </w:r>
      <w:proofErr w:type="spellEnd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 и поверхностных пленок. Консистенция эластичная, напоминающая густые сливки. Цвет белый или соответствующий продукту, из которого приготовлен. Вкус нежный, в меру соленый.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787292C" wp14:editId="07435747">
            <wp:extent cx="4762500" cy="3181350"/>
            <wp:effectExtent l="0" t="0" r="0" b="0"/>
            <wp:docPr id="9" name="Рисунок 9" descr="Суп-пюре из тыквы с сы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Суп-пюре из тыквы с сыром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DD2" w:rsidRPr="00576EA6" w:rsidRDefault="00D21DD2" w:rsidP="00D21D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6EA6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Фото. Суп-пюре из тыквы с сыром</w:t>
      </w:r>
    </w:p>
    <w:p w:rsidR="00D21DD2" w:rsidRPr="00D21DD2" w:rsidRDefault="00D21DD2" w:rsidP="00D21DD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Супы-пюре из круп и бобовых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Приготавливают такие супы из риса, перловой, овсяной или пшеничной полтавской крупы; из </w:t>
      </w:r>
      <w:proofErr w:type="gramStart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бобовых</w:t>
      </w:r>
      <w:proofErr w:type="gramEnd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(гороха, фасоли, чечевицы). Крупы или бобовые хорошо разваривают, затем протирают вместе с отваром. Протертая масса имеет однородную вязкую консистенцию за счет большого количества </w:t>
      </w:r>
      <w:proofErr w:type="spellStart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клейстеризованного</w:t>
      </w:r>
      <w:proofErr w:type="spellEnd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крахмала. Эта консистенция устойчива при хранении, поэтому крупяные супы чаще всего приготавливают без белого соуса. Варка крупы до полного размягчения и ее протирание требуют много времени, причем часть крупы, которая не поддается измельчению, не используется. Для ускорения процесса приготовления и экономии сырья крупу предварительно подсушивают, затем размалывают. Полученную муку разводят двукратным количеством бульона или воды, хорошо перемешивают, вливают в кипящий бульон, варят 20–25 мин, солят и заправляют льезоном. Супы-пюре из </w:t>
      </w:r>
      <w:proofErr w:type="gramStart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бобовых</w:t>
      </w:r>
      <w:proofErr w:type="gramEnd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льезоном не заправляют. При отпуске в тарелку можно положить немного </w:t>
      </w:r>
      <w:proofErr w:type="spellStart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непротертой</w:t>
      </w:r>
      <w:proofErr w:type="spellEnd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крупы.</w:t>
      </w:r>
    </w:p>
    <w:p w:rsidR="00D21DD2" w:rsidRPr="00D21DD2" w:rsidRDefault="00D21DD2" w:rsidP="00D21DD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Супы-пюре из мясных продуктов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Мясные супы-пюре приготавливают из птицы, кролика, говяжьей и телячьей печени. Птицу предварительно варят, печень обжаривают.</w:t>
      </w:r>
    </w:p>
    <w:p w:rsidR="00D21DD2" w:rsidRDefault="00D21DD2" w:rsidP="00D21DD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DD2" w:rsidRPr="00D21DD2" w:rsidRDefault="00D21DD2" w:rsidP="00D21DD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Суп-пюре из кур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Заправленную тушку птицы варят до готовности. При варке кладут морковь, петрушку, лук. Готовую птицу вынимают, охлаждают и отделяют мякоть от костей. Полученную мякоть режут на кусочки и пропускают через мясорубку или протирочную машину, разводят бульоном и протирают. Мякоть можно растереть в ступке, затем протереть через частое сито. Протертую массу </w:t>
      </w:r>
      <w:proofErr w:type="spellStart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соедининяют</w:t>
      </w:r>
      <w:proofErr w:type="spellEnd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белым соусом, кладут соль и кипятят. Готовый суп заправляют льезоном и сливочным маслом.</w:t>
      </w:r>
    </w:p>
    <w:p w:rsidR="00D21DD2" w:rsidRPr="00D21DD2" w:rsidRDefault="00D21DD2" w:rsidP="00D21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отпуске в тарелку кладут филе птицы, нарезанное соломкой, наливают суп, отдельно подают гренки. Суп можно отпускать с кнелями из кур.</w:t>
      </w:r>
    </w:p>
    <w:p w:rsidR="00D21DD2" w:rsidRPr="00D21DD2" w:rsidRDefault="00D21DD2" w:rsidP="00D21DD2">
      <w:pPr>
        <w:pBdr>
          <w:bottom w:val="single" w:sz="6" w:space="0" w:color="C6D4CD"/>
        </w:pBdr>
        <w:spacing w:before="100" w:beforeAutospacing="1" w:after="9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Холодные супы</w:t>
      </w:r>
    </w:p>
    <w:p w:rsidR="00D21DD2" w:rsidRPr="00D21DD2" w:rsidRDefault="00D21DD2" w:rsidP="00D2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 холодным супам относят окрошку, борщ холодный, свекольник, щи зеленые. Их готовят на хлебном квасе, свекольном отваре, отваре из овощей.</w:t>
      </w:r>
    </w:p>
    <w:p w:rsidR="00D21DD2" w:rsidRPr="00D21DD2" w:rsidRDefault="00D21DD2" w:rsidP="00D2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Приготавливают эти супы в холодном цехе, используя для этого специально выделенные посуду, инвентарь и доски с соответствующей маркировкой. При этом строго соблюдают санитарные требования к обработке продуктов, приготовлению и хранению супов. Готовые супы хранят в холодильнике. В тарелку при отпуске можно положить кусочки пищевого льда или подать его отдельно на розетке.</w:t>
      </w:r>
    </w:p>
    <w:p w:rsidR="00D21DD2" w:rsidRPr="00D21DD2" w:rsidRDefault="00D21DD2" w:rsidP="00D2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Приготовление хлебного кваса. </w:t>
      </w:r>
      <w:proofErr w:type="gramStart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Ржаные сухари – 40 г или сухой хлебный квас – 35 г, сахар – 30 г, дрожжи – 1,5 г, мята – 1,5 г, вода – 1200 г.</w:t>
      </w:r>
      <w:proofErr w:type="gramEnd"/>
    </w:p>
    <w:p w:rsidR="00D21DD2" w:rsidRPr="00D21DD2" w:rsidRDefault="00D21DD2" w:rsidP="00D2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Ржаной хлеб нарезают на мелкие кусочки и сушат в жарочном шкафу до образования поджаристой корочки. Воду кипятят, охлаждают до 80</w:t>
      </w:r>
      <w:proofErr w:type="gramStart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всыпают подготовленные сухари и оставляют на 1,5–2 ч для настаивания, при этом периодически помешивают. В результате настаивания получают сусло, которое сливают и процеживают. В хлебное сусло, имеющее температуру 23–25</w:t>
      </w:r>
      <w:proofErr w:type="gramStart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кладут сахар, разведенные дрожжи и ставят в теплое место для брожения на 5–6 ч. В процессе брожения в квас можно положить изюм, тмин, мяту. Полученный квас процеживают, охлаждают и хранят в холодильнике или на льду.</w:t>
      </w:r>
    </w:p>
    <w:p w:rsidR="00D21DD2" w:rsidRPr="00D21DD2" w:rsidRDefault="00D21DD2" w:rsidP="00D21DD2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Рецепт мясной окрошки</w:t>
      </w:r>
    </w:p>
    <w:p w:rsidR="00D21DD2" w:rsidRPr="00D21DD2" w:rsidRDefault="00D21DD2" w:rsidP="00D2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продуктов на одну порцию весом брутто: хлебный квас – 300 г, говядина – 109 г, зеленый лук – 38 г, свежие огурцы – 75 г, сметана – 20 г, яйцо – 1/2 шт., сахар – 5 г, готовая горчица – 2 г, укроп – 5 г.</w:t>
      </w:r>
      <w:proofErr w:type="gramEnd"/>
    </w:p>
    <w:p w:rsidR="00D21DD2" w:rsidRPr="00D21DD2" w:rsidRDefault="00D21DD2" w:rsidP="00D2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Окрошку приготавливают на хлебном квасе, простокваше, кислом молоке, сыворотке. Процесс приготовления окрошки делится на три этапа: подготовку продуктов, заправку кваса и отпуск.</w:t>
      </w:r>
    </w:p>
    <w:p w:rsidR="00D21DD2" w:rsidRPr="00D21DD2" w:rsidRDefault="00D21DD2" w:rsidP="00D2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Зеленый лук шинкуют, часть лука растирают с солью до появления сока. Свежие огурцы очищают от грубой и горькой кожицы, удаляют крупные семена, огурцы с тонкой кожицей не очищают. Обработанные огурцы нарезают мелкими кубиками или соломкой. Яйца варят, очищают, отделяют белок от желтка. Желтки протирают через сито, а белки нарезают мелкими кубиками. Мясо варят, охлаждают и нарезают мелкими кубиками или соломкой. Хлебный квас процеживают. Укроп мелко режут. Подготовленные продукты до отпуска хранят в холодильнике.</w:t>
      </w:r>
    </w:p>
    <w:p w:rsidR="00D21DD2" w:rsidRPr="00D21DD2" w:rsidRDefault="00D21DD2" w:rsidP="00D21D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C8F8AC" wp14:editId="26F8B5A1">
            <wp:extent cx="4762500" cy="3171825"/>
            <wp:effectExtent l="0" t="0" r="0" b="9525"/>
            <wp:docPr id="10" name="Рисунок 10" descr="Окрошка мяс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Окрошка мясна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DD2" w:rsidRPr="00576EA6" w:rsidRDefault="00D21DD2" w:rsidP="00D21D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6EA6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Фото. Окрошка мясная</w:t>
      </w:r>
    </w:p>
    <w:p w:rsidR="00D21DD2" w:rsidRPr="00D21DD2" w:rsidRDefault="00D21DD2" w:rsidP="00D2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Вареные яичные желтки растирают с готовой горчицей, солью, сахаром и частью сметаны, соединяют с зеленым луком, растертым с солью, и, помешивая, разводят хлебным квасом и ставят в холодильник.</w:t>
      </w:r>
    </w:p>
    <w:p w:rsidR="00D21DD2" w:rsidRPr="00D21DD2" w:rsidRDefault="00D21DD2" w:rsidP="00D2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отпуске в тарелку кладут нарезанные мясо, белки яиц, огурцы, лук, наливают заправленный квас, кладут сметану, посыпают укропом. Если приготавливают окрошку в большом количестве, то нарезанные продукты (кроме мяса и белка яиц) кладут в заправленный квас и перемешивают, а мясо и белки яиц кладут в тарелку при отпуске.</w:t>
      </w:r>
    </w:p>
    <w:p w:rsidR="00D21DD2" w:rsidRPr="00D21DD2" w:rsidRDefault="00D21DD2" w:rsidP="00D2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окрошках мясо и овощи должны быть нарезаны мелкими кубиками или соломкой, лук – нашинкован. Цвет светло-коричневый, мутный от сметаны и яичных желтков. Вкус кисловатый, слегка острый с ароматом свежих огурцов, укропа и лука. Консистенция вареных продуктов мягкая, свежих огурцов – хрустящая.</w:t>
      </w:r>
    </w:p>
    <w:p w:rsidR="00D21DD2" w:rsidRPr="00D21DD2" w:rsidRDefault="00D21DD2" w:rsidP="00D21DD2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Свекольник холодный</w:t>
      </w:r>
    </w:p>
    <w:p w:rsidR="00D21DD2" w:rsidRPr="00D21DD2" w:rsidRDefault="00D21DD2" w:rsidP="00D2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Свеклу нарезают мелкими кубиками или соломкой и припускают с добавлением уксуса. Молодую свеклу используют с ботвой, ее нарезают и отваривают отдельно. Морковь, нарезанную мелкими кубиками или соломкой, припускают. Припущенные и вареные овощи охлаждают. Зеленый лук шинкуют. Свежие огурцы нарезают мелкими кубиками или соломкой. Подготовленные овощи соединяют, заливают квасом, кладут соль, сахар.</w:t>
      </w:r>
    </w:p>
    <w:p w:rsidR="00D21DD2" w:rsidRPr="00D21DD2" w:rsidRDefault="00D21DD2" w:rsidP="00D2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отпуске в тарелку кладут половинку вареного яйца, наливают свекольник, добавляют сметану, посыпают укропом. Часть хлебного кваса можно заменить свекольным отваром.</w:t>
      </w:r>
    </w:p>
    <w:p w:rsidR="00D21DD2" w:rsidRPr="00D21DD2" w:rsidRDefault="00D21DD2" w:rsidP="00D2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Свекла и огурцы должны быть нарезаны мелкими кубиками или соломкой. Вкус кисло-сладкий с ароматом свежих огурцов, укропа и привкусом свеклы. Цвет темно-красный, после размешивания сметаны – бело-розовый. Консистенция свеклы мягкая, огурцов – хрустящая.</w:t>
      </w:r>
    </w:p>
    <w:p w:rsidR="00D21DD2" w:rsidRPr="00D21DD2" w:rsidRDefault="00D21DD2" w:rsidP="00D21DD2">
      <w:pPr>
        <w:pBdr>
          <w:bottom w:val="single" w:sz="6" w:space="0" w:color="C6D4CD"/>
        </w:pBdr>
        <w:spacing w:before="100" w:beforeAutospacing="1" w:after="9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Сладкие супы</w:t>
      </w:r>
    </w:p>
    <w:p w:rsidR="00D21DD2" w:rsidRPr="00D21DD2" w:rsidRDefault="00D21DD2" w:rsidP="00D2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Жидкой основой сладких супов являются фруктовые отвары. Для приготовления этих супов используют свежие, консервированные и сушеные </w:t>
      </w:r>
      <w:proofErr w:type="gramStart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ягоды</w:t>
      </w:r>
      <w:proofErr w:type="gramEnd"/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фрукты, а также фруктово-ягодные соки, пюре, сиропы и экстракты, выпускаемые пищевой промышленностью. Ягоды кладут целыми, а фрукты нарезают кубиками или ломтиками, крупные сушеные фрукты разрезают на несколько частей. Ягоды и фрукты, поврежденные или помятые, протирают и вводят в виде пюре.</w:t>
      </w:r>
    </w:p>
    <w:p w:rsidR="00D21DD2" w:rsidRPr="00D21DD2" w:rsidRDefault="00D21DD2" w:rsidP="00D21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1D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3C58CB" wp14:editId="592744ED">
            <wp:extent cx="3015552" cy="2676525"/>
            <wp:effectExtent l="0" t="0" r="0" b="0"/>
            <wp:docPr id="11" name="Рисунок 11" descr="https://avatars.mds.yandex.net/get-direct/2798472/11l7LuQHzqB_bJA8mfB7Lw/y300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avatars.mds.yandex.net/get-direct/2798472/11l7LuQHzqB_bJA8mfB7Lw/y300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552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DD2" w:rsidRPr="00D21DD2" w:rsidRDefault="00D21DD2" w:rsidP="00D2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необходимой консистенции супы заправляют разведенным крахмалом, а для улучшения вкуса и ароматизации добавляют лимонную или апельсиновую цедру, корицу, гвоздику, белое виноградное вино.</w:t>
      </w:r>
    </w:p>
    <w:p w:rsidR="00D21DD2" w:rsidRPr="00D21DD2" w:rsidRDefault="00D21DD2" w:rsidP="00D2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Сладкие супы подают холодными, но можно и в горячем виде. Сладкие супы имеют кисловатый вкус и густую консистенцию жидкой части. Отпускают </w:t>
      </w: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супы с гарниром и со сметаной или сливками. В качестве гарнира используют отварные рис, саго, мелкие макаронные изделия, клецки, вареники с ягодами; пудинги (рисовый и манный), запеканки, которые нарезают кубиками (1–1,5 см), пшеничные и кукурузные хлопья и кукурузные палочки. Сметану или сливки кладут в тарелку или наливают в соусник. Подают эти супы на завтрак или ужин, можно использовать в качестве первого блюда.</w:t>
      </w:r>
    </w:p>
    <w:p w:rsidR="00D21DD2" w:rsidRPr="00D21DD2" w:rsidRDefault="00D21DD2" w:rsidP="00D21D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E901F6" wp14:editId="7AFD341F">
            <wp:extent cx="4762500" cy="2857500"/>
            <wp:effectExtent l="0" t="0" r="0" b="0"/>
            <wp:docPr id="12" name="Рисунок 12" descr="Суп слад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Суп сладкий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DD2" w:rsidRPr="00576EA6" w:rsidRDefault="00D21DD2" w:rsidP="005766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6EA6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Фото. Суп сладкий</w:t>
      </w:r>
      <w:r w:rsidRPr="00576EA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Суп из яблок или груш</w:t>
      </w:r>
    </w:p>
    <w:p w:rsidR="00D21DD2" w:rsidRPr="00D21DD2" w:rsidRDefault="00D21DD2" w:rsidP="00D2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 перебирают, промывают, очищают от кожицы и зерен, нарезают ломтиками, дольками или кубиками. Из очисток яблок приготавливают отвар. В процеженный отвар кладут нарезанные яблоки, сахар, корицу и варят 3–5 мин. Затем вливают разведенный холодной водой картофельный крахмал и доводят до кипения. Для кислоты добавляют лимонную кислоту.</w:t>
      </w:r>
    </w:p>
    <w:p w:rsidR="00D21DD2" w:rsidRPr="00D21DD2" w:rsidRDefault="00D21DD2" w:rsidP="00D21D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отпуске в тарелку кладут гарнир, наливают суп, кладут сметану или сливки.</w:t>
      </w:r>
    </w:p>
    <w:p w:rsidR="00FD6848" w:rsidRPr="00D21DD2" w:rsidRDefault="00D21DD2" w:rsidP="00D21DD2">
      <w:pPr>
        <w:rPr>
          <w:rFonts w:ascii="Times New Roman" w:hAnsi="Times New Roman" w:cs="Times New Roman"/>
          <w:sz w:val="28"/>
          <w:szCs w:val="28"/>
        </w:rPr>
      </w:pPr>
      <w:r w:rsidRPr="00D21DD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Жидкая часть сладких супов должна быть однородной, без комков заварившегося крахмала. Крупы или макаронные изделия мягкие, должны сохранить свою форму, ягоды или фрукты неразварившиеся. Вкус кисло-сладкий</w:t>
      </w:r>
    </w:p>
    <w:sectPr w:rsidR="00FD6848" w:rsidRPr="00D2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C9"/>
    <w:rsid w:val="0057661E"/>
    <w:rsid w:val="00576EA6"/>
    <w:rsid w:val="008D32C9"/>
    <w:rsid w:val="00D21DD2"/>
    <w:rsid w:val="00FD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6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6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larisa_nesterova_758@mail.ru" TargetMode="External"/><Relationship Id="rId15" Type="http://schemas.openxmlformats.org/officeDocument/2006/relationships/hyperlink" Target="https://an.yandex.ru/count/Wc0ejI_zO242jH80n1vDSwfEZky0pGK08GCnewtTNW00000uuFSdqE2vvGo00TBh1OW1nuBDeKwG0RQFWyB4W8200fW1je-3maIW0Qwe0Qwu0S3nqReVm042s06YZjeVu06Weeu7w07I0VW1nERKdvWOkGAPzjVm7atQE_02_8IRu90Gd0tu1Epp1OW5kEu5a0NiymMW1Spc0QW5bS01i0MLm06u1PN00S05dO06o0Memm7G1UvCv9A6_GEW1gYl0QW6gAy1k0R20ya6dXIgR9Llu23H1a7918IRlKr7T8T_s94eHmmik0U01GA0WkgFZ0p92lGCegoWlU9Lo-OFXty007Btm0gAf-WBkEx4vjw-0QaCG22TdS3LsB_e31kO3OMW7U0DWeA1c0wUgQZbrlARy8V_uOg9vP66BDaFsB3mjgqywZ_W3m604EMpYncG4AAigihgn9x68mZG4BuEZDxzbmpW4R6nMEWHb8Qkd9NrgAdiXSf0JxAOPB29kJ_f4aaqtrLpbwEBy18JY1C1g1EnmuhCpFZFYXRW4vN00OWKuUQrdO6o-xzpe1ILm06e5Epp1U0K0UWK2DWLmOhsxAEFlFnZy9WMqBNGzWMW5j3OrVO5i1Qz0yaMq1R4vjw-0O4Nc1UKv-i3g1S9k1S1m1S5s1V0X3te5m4W03JacA24qMKhopbpmdb8t48pSNVFLbJf-eW-O32uIC-EBoWuO2lPWC1V5RbTQZ78nmJWUgVhyDa0wd9nbCk7W4JGifzoprYbCGmkUxQTGQRROyIcrHXlq2L6hjq4PH2SQn8IjKtW0G00~1?stat-id=1&amp;test-tag=70918512599041&amp;format-type=24&amp;actual-format=40&amp;banner-test-tags=eyI3MjA1NzYwMzIzMzk2NTAxOSI6IjMyNzY5In0%3D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3908</Words>
  <Characters>22276</Characters>
  <Application>Microsoft Office Word</Application>
  <DocSecurity>0</DocSecurity>
  <Lines>185</Lines>
  <Paragraphs>52</Paragraphs>
  <ScaleCrop>false</ScaleCrop>
  <Company>SPecialiST RePack</Company>
  <LinksUpToDate>false</LinksUpToDate>
  <CharactersWithSpaces>26132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найфл123</dc:creator>
  <cp:keywords/>
  <dc:description/>
  <cp:lastModifiedBy>найфл123</cp:lastModifiedBy>
  <cp:revision>4</cp:revision>
  <dcterms:created xsi:type="dcterms:W3CDTF">2020-06-08T12:31:00Z</dcterms:created>
  <dcterms:modified xsi:type="dcterms:W3CDTF">2020-06-08T17:14:00Z</dcterms:modified>
</cp:coreProperties>
</file>