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XSpec="center" w:tblpY="245"/>
        <w:tblW w:w="15276" w:type="dxa"/>
        <w:tblLayout w:type="fixed"/>
        <w:tblLook w:val="04A0" w:firstRow="1" w:lastRow="0" w:firstColumn="1" w:lastColumn="0" w:noHBand="0" w:noVBand="1"/>
      </w:tblPr>
      <w:tblGrid>
        <w:gridCol w:w="636"/>
        <w:gridCol w:w="3479"/>
        <w:gridCol w:w="1717"/>
        <w:gridCol w:w="6868"/>
        <w:gridCol w:w="2576"/>
      </w:tblGrid>
      <w:tr w:rsidR="00F1151B" w:rsidRPr="00F1151B" w:rsidTr="001B38A9">
        <w:trPr>
          <w:trHeight w:val="706"/>
        </w:trPr>
        <w:tc>
          <w:tcPr>
            <w:tcW w:w="630" w:type="dxa"/>
          </w:tcPr>
          <w:p w:rsidR="00F1151B" w:rsidRPr="00F1151B" w:rsidRDefault="00F1151B" w:rsidP="00F1151B">
            <w:pPr>
              <w:jc w:val="center"/>
              <w:rPr>
                <w:sz w:val="24"/>
              </w:rPr>
            </w:pPr>
            <w:r w:rsidRPr="00F1151B">
              <w:rPr>
                <w:sz w:val="24"/>
              </w:rPr>
              <w:t xml:space="preserve">№ </w:t>
            </w:r>
            <w:proofErr w:type="gramStart"/>
            <w:r w:rsidRPr="00F1151B">
              <w:rPr>
                <w:sz w:val="24"/>
              </w:rPr>
              <w:t>п</w:t>
            </w:r>
            <w:proofErr w:type="gramEnd"/>
            <w:r w:rsidRPr="00F1151B">
              <w:rPr>
                <w:sz w:val="24"/>
              </w:rPr>
              <w:t>/п</w:t>
            </w:r>
          </w:p>
        </w:tc>
        <w:tc>
          <w:tcPr>
            <w:tcW w:w="3447" w:type="dxa"/>
          </w:tcPr>
          <w:p w:rsidR="00F1151B" w:rsidRPr="00F1151B" w:rsidRDefault="00F1151B" w:rsidP="00F1151B">
            <w:pPr>
              <w:jc w:val="center"/>
              <w:rPr>
                <w:sz w:val="24"/>
              </w:rPr>
            </w:pPr>
            <w:r w:rsidRPr="00F1151B">
              <w:rPr>
                <w:sz w:val="24"/>
              </w:rPr>
              <w:t>Этапы приготовления</w:t>
            </w:r>
          </w:p>
        </w:tc>
        <w:tc>
          <w:tcPr>
            <w:tcW w:w="1701" w:type="dxa"/>
          </w:tcPr>
          <w:p w:rsidR="00F1151B" w:rsidRPr="00F1151B" w:rsidRDefault="00F1151B" w:rsidP="00F1151B">
            <w:pPr>
              <w:jc w:val="center"/>
              <w:rPr>
                <w:sz w:val="24"/>
              </w:rPr>
            </w:pPr>
            <w:r w:rsidRPr="00F1151B">
              <w:rPr>
                <w:sz w:val="24"/>
              </w:rPr>
              <w:t>Т. У.</w:t>
            </w:r>
          </w:p>
        </w:tc>
        <w:tc>
          <w:tcPr>
            <w:tcW w:w="6804" w:type="dxa"/>
          </w:tcPr>
          <w:p w:rsidR="00F1151B" w:rsidRPr="00F1151B" w:rsidRDefault="00F1151B" w:rsidP="00F1151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1151B">
              <w:rPr>
                <w:rFonts w:eastAsia="SimSun"/>
                <w:b/>
                <w:sz w:val="32"/>
                <w:szCs w:val="32"/>
                <w:u w:val="single"/>
              </w:rPr>
              <w:t>Пудинг манный</w:t>
            </w:r>
          </w:p>
          <w:p w:rsidR="00F1151B" w:rsidRPr="00F1151B" w:rsidRDefault="00F1151B" w:rsidP="00F1151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F1151B" w:rsidRPr="00F1151B" w:rsidRDefault="00F1151B" w:rsidP="00F1151B">
            <w:pPr>
              <w:jc w:val="center"/>
              <w:rPr>
                <w:sz w:val="24"/>
              </w:rPr>
            </w:pPr>
            <w:r w:rsidRPr="00F1151B">
              <w:rPr>
                <w:sz w:val="24"/>
              </w:rPr>
              <w:t>Технологический процесс</w:t>
            </w:r>
          </w:p>
        </w:tc>
        <w:tc>
          <w:tcPr>
            <w:tcW w:w="2552" w:type="dxa"/>
          </w:tcPr>
          <w:p w:rsidR="00F1151B" w:rsidRPr="00F1151B" w:rsidRDefault="00F1151B" w:rsidP="00F1151B">
            <w:pPr>
              <w:jc w:val="center"/>
              <w:rPr>
                <w:sz w:val="24"/>
              </w:rPr>
            </w:pPr>
            <w:r w:rsidRPr="00F1151B">
              <w:rPr>
                <w:sz w:val="24"/>
              </w:rPr>
              <w:t>Требования к качеству</w:t>
            </w:r>
          </w:p>
        </w:tc>
      </w:tr>
      <w:tr w:rsidR="00F1151B" w:rsidRPr="00F1151B" w:rsidTr="001B38A9">
        <w:trPr>
          <w:trHeight w:val="557"/>
        </w:trPr>
        <w:tc>
          <w:tcPr>
            <w:tcW w:w="630" w:type="dxa"/>
          </w:tcPr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1.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2.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3.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4.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5.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6.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7.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8.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</w:tc>
        <w:tc>
          <w:tcPr>
            <w:tcW w:w="3447" w:type="dxa"/>
          </w:tcPr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lastRenderedPageBreak/>
              <w:t>Варка густой вязкой каши.</w:t>
            </w:r>
          </w:p>
          <w:p w:rsidR="00F1151B" w:rsidRPr="00F1151B" w:rsidRDefault="00F1151B" w:rsidP="00F1151B">
            <w:pPr>
              <w:rPr>
                <w:rFonts w:eastAsia="SimSun"/>
              </w:rPr>
            </w:pPr>
          </w:p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t>Охлаждение</w:t>
            </w:r>
          </w:p>
          <w:p w:rsidR="00F1151B" w:rsidRPr="00F1151B" w:rsidRDefault="00F1151B" w:rsidP="00F1151B">
            <w:pPr>
              <w:rPr>
                <w:rFonts w:eastAsia="SimSun"/>
              </w:rPr>
            </w:pPr>
          </w:p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t>Добавление  желтка  растертого с  сахаром, цукатов, изюма, ванилина, масла сливочного, взбитого белка.</w:t>
            </w:r>
          </w:p>
          <w:p w:rsidR="00F1151B" w:rsidRPr="00F1151B" w:rsidRDefault="00F1151B" w:rsidP="00F1151B">
            <w:pPr>
              <w:rPr>
                <w:rFonts w:eastAsia="SimSun"/>
              </w:rPr>
            </w:pPr>
          </w:p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t>Выкладывание в подготовленную  форму.</w:t>
            </w:r>
          </w:p>
          <w:p w:rsidR="00F1151B" w:rsidRPr="00F1151B" w:rsidRDefault="00F1151B" w:rsidP="00F1151B">
            <w:pPr>
              <w:rPr>
                <w:rFonts w:eastAsia="SimSun"/>
              </w:rPr>
            </w:pPr>
          </w:p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t>Смазывание  поверхности смесью сметаны и яйца.</w:t>
            </w:r>
          </w:p>
          <w:p w:rsidR="00F1151B" w:rsidRPr="00F1151B" w:rsidRDefault="00F1151B" w:rsidP="00F1151B">
            <w:pPr>
              <w:rPr>
                <w:rFonts w:eastAsia="SimSun"/>
              </w:rPr>
            </w:pPr>
          </w:p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t>Запекание</w:t>
            </w:r>
          </w:p>
          <w:p w:rsidR="00F1151B" w:rsidRPr="00F1151B" w:rsidRDefault="00F1151B" w:rsidP="00F1151B">
            <w:pPr>
              <w:rPr>
                <w:rFonts w:eastAsia="SimSun"/>
              </w:rPr>
            </w:pPr>
          </w:p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t>Приготовление соуса  абрикосового.</w:t>
            </w:r>
          </w:p>
          <w:p w:rsidR="00F1151B" w:rsidRPr="00F1151B" w:rsidRDefault="00F1151B" w:rsidP="00F1151B">
            <w:pPr>
              <w:rPr>
                <w:rFonts w:eastAsia="SimSun"/>
              </w:rPr>
            </w:pPr>
          </w:p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t>Отпуск</w:t>
            </w:r>
          </w:p>
        </w:tc>
        <w:tc>
          <w:tcPr>
            <w:tcW w:w="1701" w:type="dxa"/>
          </w:tcPr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rFonts w:eastAsia="SimSun"/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  <w:r w:rsidRPr="00F1151B">
              <w:rPr>
                <w:rFonts w:eastAsia="SimSun"/>
                <w:sz w:val="24"/>
              </w:rPr>
              <w:t xml:space="preserve">60 – 70  </w:t>
            </w:r>
            <w:proofErr w:type="spellStart"/>
            <w:r w:rsidRPr="00F1151B">
              <w:rPr>
                <w:rFonts w:eastAsia="SimSun"/>
                <w:sz w:val="24"/>
                <w:vertAlign w:val="superscript"/>
              </w:rPr>
              <w:t>о</w:t>
            </w:r>
            <w:r w:rsidRPr="00F1151B">
              <w:rPr>
                <w:rFonts w:eastAsia="SimSun"/>
                <w:sz w:val="24"/>
              </w:rPr>
              <w:t>С</w:t>
            </w:r>
            <w:proofErr w:type="spellEnd"/>
            <w:r w:rsidRPr="00F1151B">
              <w:rPr>
                <w:rFonts w:eastAsia="SimSun"/>
                <w:sz w:val="24"/>
              </w:rPr>
              <w:t>.</w:t>
            </w: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rFonts w:eastAsia="SimSun"/>
                <w:sz w:val="24"/>
              </w:rPr>
            </w:pPr>
          </w:p>
          <w:p w:rsidR="00F1151B" w:rsidRPr="00F1151B" w:rsidRDefault="00F1151B" w:rsidP="00F1151B">
            <w:pPr>
              <w:rPr>
                <w:rFonts w:eastAsia="SimSun"/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  <w:r w:rsidRPr="00F1151B">
              <w:rPr>
                <w:rFonts w:eastAsia="SimSun"/>
                <w:sz w:val="24"/>
              </w:rPr>
              <w:t>200 -240</w:t>
            </w:r>
            <w:r w:rsidRPr="00F1151B">
              <w:rPr>
                <w:rFonts w:eastAsia="SimSun"/>
                <w:sz w:val="24"/>
                <w:vertAlign w:val="superscript"/>
              </w:rPr>
              <w:t>о</w:t>
            </w:r>
            <w:r w:rsidRPr="00F1151B">
              <w:rPr>
                <w:rFonts w:eastAsia="SimSun"/>
                <w:sz w:val="24"/>
              </w:rPr>
              <w:t>С</w:t>
            </w:r>
            <w:r w:rsidRPr="00F1151B">
              <w:rPr>
                <w:rFonts w:eastAsia="SimSun"/>
              </w:rPr>
              <w:t>.</w:t>
            </w: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  <w:r w:rsidRPr="00F1151B">
              <w:rPr>
                <w:sz w:val="24"/>
              </w:rPr>
              <w:t xml:space="preserve">65 </w:t>
            </w:r>
            <w:proofErr w:type="spellStart"/>
            <w:r w:rsidRPr="00F1151B">
              <w:rPr>
                <w:sz w:val="24"/>
                <w:vertAlign w:val="superscript"/>
              </w:rPr>
              <w:t>о</w:t>
            </w:r>
            <w:r w:rsidRPr="00F1151B">
              <w:rPr>
                <w:sz w:val="24"/>
              </w:rPr>
              <w:t>С</w:t>
            </w:r>
            <w:proofErr w:type="spellEnd"/>
          </w:p>
        </w:tc>
        <w:tc>
          <w:tcPr>
            <w:tcW w:w="6804" w:type="dxa"/>
          </w:tcPr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12"/>
              <w:gridCol w:w="2212"/>
              <w:gridCol w:w="2213"/>
            </w:tblGrid>
            <w:tr w:rsidR="00F1151B" w:rsidRPr="00F1151B" w:rsidTr="001B38A9">
              <w:tc>
                <w:tcPr>
                  <w:tcW w:w="2212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 xml:space="preserve">Крупа манная                </w:t>
                  </w:r>
                </w:p>
              </w:tc>
              <w:tc>
                <w:tcPr>
                  <w:tcW w:w="2212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>58</w:t>
                  </w:r>
                </w:p>
              </w:tc>
              <w:tc>
                <w:tcPr>
                  <w:tcW w:w="2213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>58</w:t>
                  </w:r>
                </w:p>
              </w:tc>
            </w:tr>
            <w:tr w:rsidR="00F1151B" w:rsidRPr="00F1151B" w:rsidTr="001B38A9">
              <w:tc>
                <w:tcPr>
                  <w:tcW w:w="2212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 xml:space="preserve">Молоко   </w:t>
                  </w:r>
                </w:p>
              </w:tc>
              <w:tc>
                <w:tcPr>
                  <w:tcW w:w="2212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>50</w:t>
                  </w:r>
                </w:p>
              </w:tc>
              <w:tc>
                <w:tcPr>
                  <w:tcW w:w="2213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>50</w:t>
                  </w:r>
                </w:p>
              </w:tc>
            </w:tr>
            <w:tr w:rsidR="00F1151B" w:rsidRPr="00F1151B" w:rsidTr="001B38A9">
              <w:tc>
                <w:tcPr>
                  <w:tcW w:w="2212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>Вода</w:t>
                  </w:r>
                </w:p>
              </w:tc>
              <w:tc>
                <w:tcPr>
                  <w:tcW w:w="2212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>115</w:t>
                  </w:r>
                </w:p>
              </w:tc>
              <w:tc>
                <w:tcPr>
                  <w:tcW w:w="2213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>115</w:t>
                  </w:r>
                </w:p>
              </w:tc>
            </w:tr>
            <w:tr w:rsidR="00F1151B" w:rsidRPr="00F1151B" w:rsidTr="001B38A9">
              <w:tc>
                <w:tcPr>
                  <w:tcW w:w="2212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>Сахар</w:t>
                  </w:r>
                </w:p>
              </w:tc>
              <w:tc>
                <w:tcPr>
                  <w:tcW w:w="2212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2213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>15</w:t>
                  </w:r>
                </w:p>
              </w:tc>
            </w:tr>
            <w:tr w:rsidR="00F1151B" w:rsidRPr="00F1151B" w:rsidTr="001B38A9">
              <w:tc>
                <w:tcPr>
                  <w:tcW w:w="2212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>Масло сливочное</w:t>
                  </w:r>
                </w:p>
              </w:tc>
              <w:tc>
                <w:tcPr>
                  <w:tcW w:w="2212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2213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>10</w:t>
                  </w:r>
                </w:p>
              </w:tc>
            </w:tr>
            <w:tr w:rsidR="00F1151B" w:rsidRPr="00F1151B" w:rsidTr="001B38A9">
              <w:tc>
                <w:tcPr>
                  <w:tcW w:w="2212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>Яйца</w:t>
                  </w:r>
                </w:p>
              </w:tc>
              <w:tc>
                <w:tcPr>
                  <w:tcW w:w="2212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>½ шт.</w:t>
                  </w:r>
                </w:p>
              </w:tc>
              <w:tc>
                <w:tcPr>
                  <w:tcW w:w="2213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>20</w:t>
                  </w:r>
                </w:p>
              </w:tc>
            </w:tr>
            <w:tr w:rsidR="00F1151B" w:rsidRPr="00F1151B" w:rsidTr="001B38A9">
              <w:tc>
                <w:tcPr>
                  <w:tcW w:w="2212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 xml:space="preserve">Изюм   </w:t>
                  </w:r>
                </w:p>
              </w:tc>
              <w:tc>
                <w:tcPr>
                  <w:tcW w:w="2212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>10,5</w:t>
                  </w:r>
                </w:p>
              </w:tc>
              <w:tc>
                <w:tcPr>
                  <w:tcW w:w="2213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>10</w:t>
                  </w:r>
                </w:p>
              </w:tc>
            </w:tr>
            <w:tr w:rsidR="00F1151B" w:rsidRPr="00F1151B" w:rsidTr="001B38A9">
              <w:tc>
                <w:tcPr>
                  <w:tcW w:w="2212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>Цукаты</w:t>
                  </w:r>
                </w:p>
              </w:tc>
              <w:tc>
                <w:tcPr>
                  <w:tcW w:w="2212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2213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>10</w:t>
                  </w:r>
                </w:p>
              </w:tc>
            </w:tr>
            <w:tr w:rsidR="00F1151B" w:rsidRPr="00F1151B" w:rsidTr="001B38A9">
              <w:tc>
                <w:tcPr>
                  <w:tcW w:w="2212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>Сухари</w:t>
                  </w:r>
                </w:p>
              </w:tc>
              <w:tc>
                <w:tcPr>
                  <w:tcW w:w="2212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213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>5</w:t>
                  </w:r>
                </w:p>
              </w:tc>
            </w:tr>
            <w:tr w:rsidR="00F1151B" w:rsidRPr="00F1151B" w:rsidTr="001B38A9">
              <w:tc>
                <w:tcPr>
                  <w:tcW w:w="2212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>Сметана</w:t>
                  </w:r>
                </w:p>
              </w:tc>
              <w:tc>
                <w:tcPr>
                  <w:tcW w:w="2212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213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>5</w:t>
                  </w:r>
                </w:p>
              </w:tc>
            </w:tr>
            <w:tr w:rsidR="00F1151B" w:rsidRPr="00F1151B" w:rsidTr="001B38A9">
              <w:tc>
                <w:tcPr>
                  <w:tcW w:w="2212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 xml:space="preserve">Ванилин  </w:t>
                  </w:r>
                </w:p>
              </w:tc>
              <w:tc>
                <w:tcPr>
                  <w:tcW w:w="2212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>0,01</w:t>
                  </w:r>
                </w:p>
              </w:tc>
              <w:tc>
                <w:tcPr>
                  <w:tcW w:w="2213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786"/>
                      <w:tab w:val="left" w:pos="4977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F1151B">
                    <w:rPr>
                      <w:sz w:val="26"/>
                      <w:szCs w:val="26"/>
                    </w:rPr>
                    <w:t>0,01</w:t>
                  </w:r>
                </w:p>
              </w:tc>
            </w:tr>
            <w:tr w:rsidR="00F1151B" w:rsidRPr="00F1151B" w:rsidTr="001B38A9">
              <w:tc>
                <w:tcPr>
                  <w:tcW w:w="2212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rPr>
                      <w:sz w:val="26"/>
                      <w:szCs w:val="26"/>
                    </w:rPr>
                  </w:pPr>
                  <w:r w:rsidRPr="00F1151B">
                    <w:rPr>
                      <w:b/>
                      <w:sz w:val="26"/>
                      <w:szCs w:val="26"/>
                    </w:rPr>
                    <w:t xml:space="preserve">Масса </w:t>
                  </w:r>
                  <w:proofErr w:type="gramStart"/>
                  <w:r w:rsidRPr="00F1151B">
                    <w:rPr>
                      <w:b/>
                      <w:sz w:val="26"/>
                      <w:szCs w:val="26"/>
                    </w:rPr>
                    <w:t>п</w:t>
                  </w:r>
                  <w:proofErr w:type="gramEnd"/>
                  <w:r w:rsidRPr="00F1151B">
                    <w:rPr>
                      <w:b/>
                      <w:sz w:val="26"/>
                      <w:szCs w:val="26"/>
                    </w:rPr>
                    <w:t>/ф</w:t>
                  </w:r>
                </w:p>
              </w:tc>
              <w:tc>
                <w:tcPr>
                  <w:tcW w:w="2212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F1151B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2213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786"/>
                      <w:tab w:val="left" w:pos="4977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F1151B">
                    <w:rPr>
                      <w:b/>
                      <w:sz w:val="26"/>
                      <w:szCs w:val="26"/>
                    </w:rPr>
                    <w:t>240</w:t>
                  </w:r>
                </w:p>
              </w:tc>
            </w:tr>
            <w:tr w:rsidR="00F1151B" w:rsidRPr="00F1151B" w:rsidTr="001B38A9">
              <w:tc>
                <w:tcPr>
                  <w:tcW w:w="2212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rPr>
                      <w:sz w:val="26"/>
                      <w:szCs w:val="26"/>
                    </w:rPr>
                  </w:pPr>
                  <w:r w:rsidRPr="00F1151B">
                    <w:rPr>
                      <w:b/>
                      <w:sz w:val="26"/>
                      <w:szCs w:val="26"/>
                    </w:rPr>
                    <w:t>Масса готового пудинга</w:t>
                  </w:r>
                </w:p>
              </w:tc>
              <w:tc>
                <w:tcPr>
                  <w:tcW w:w="2212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F1151B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2213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786"/>
                      <w:tab w:val="left" w:pos="4977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F1151B">
                    <w:rPr>
                      <w:b/>
                      <w:sz w:val="26"/>
                      <w:szCs w:val="26"/>
                    </w:rPr>
                    <w:t>200</w:t>
                  </w:r>
                </w:p>
              </w:tc>
            </w:tr>
            <w:tr w:rsidR="00F1151B" w:rsidRPr="00F1151B" w:rsidTr="001B38A9">
              <w:tc>
                <w:tcPr>
                  <w:tcW w:w="2212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rPr>
                      <w:sz w:val="26"/>
                      <w:szCs w:val="26"/>
                    </w:rPr>
                  </w:pPr>
                  <w:r w:rsidRPr="00F1151B">
                    <w:rPr>
                      <w:b/>
                      <w:sz w:val="26"/>
                      <w:szCs w:val="26"/>
                    </w:rPr>
                    <w:t>Соус абрикосовый</w:t>
                  </w:r>
                </w:p>
              </w:tc>
              <w:tc>
                <w:tcPr>
                  <w:tcW w:w="2212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F1151B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2213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786"/>
                      <w:tab w:val="left" w:pos="4977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F1151B">
                    <w:rPr>
                      <w:b/>
                      <w:sz w:val="26"/>
                      <w:szCs w:val="26"/>
                    </w:rPr>
                    <w:t>50</w:t>
                  </w:r>
                </w:p>
              </w:tc>
            </w:tr>
            <w:tr w:rsidR="00F1151B" w:rsidRPr="00F1151B" w:rsidTr="001B38A9">
              <w:tc>
                <w:tcPr>
                  <w:tcW w:w="2212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rPr>
                      <w:sz w:val="26"/>
                      <w:szCs w:val="26"/>
                    </w:rPr>
                  </w:pPr>
                  <w:r w:rsidRPr="00F1151B">
                    <w:rPr>
                      <w:b/>
                      <w:sz w:val="26"/>
                      <w:szCs w:val="26"/>
                    </w:rPr>
                    <w:t>Выход: с соусом</w:t>
                  </w:r>
                </w:p>
              </w:tc>
              <w:tc>
                <w:tcPr>
                  <w:tcW w:w="2212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661"/>
                      <w:tab w:val="left" w:pos="4837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F1151B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2213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tabs>
                      <w:tab w:val="left" w:pos="2786"/>
                      <w:tab w:val="left" w:pos="4977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F1151B">
                    <w:rPr>
                      <w:b/>
                      <w:sz w:val="26"/>
                      <w:szCs w:val="26"/>
                    </w:rPr>
                    <w:t>250</w:t>
                  </w:r>
                </w:p>
              </w:tc>
            </w:tr>
          </w:tbl>
          <w:p w:rsidR="00F1151B" w:rsidRPr="00F1151B" w:rsidRDefault="00F1151B" w:rsidP="00F1151B">
            <w:pPr>
              <w:jc w:val="both"/>
              <w:rPr>
                <w:szCs w:val="28"/>
              </w:rPr>
            </w:pPr>
          </w:p>
          <w:p w:rsidR="00F1151B" w:rsidRPr="00F1151B" w:rsidRDefault="00F1151B" w:rsidP="00F1151B">
            <w:pPr>
              <w:jc w:val="both"/>
              <w:rPr>
                <w:szCs w:val="28"/>
              </w:rPr>
            </w:pPr>
            <w:r w:rsidRPr="00F1151B">
              <w:rPr>
                <w:szCs w:val="28"/>
              </w:rPr>
              <w:t>В готовую вязкую кашу, охлажденную до 60 – 70</w:t>
            </w:r>
            <w:r w:rsidRPr="00F1151B">
              <w:rPr>
                <w:szCs w:val="28"/>
                <w:vertAlign w:val="superscript"/>
              </w:rPr>
              <w:t>о</w:t>
            </w:r>
            <w:r w:rsidRPr="00F1151B">
              <w:rPr>
                <w:szCs w:val="28"/>
              </w:rPr>
              <w:t xml:space="preserve">С, добавляют нарезанные маленькими кусочками цукаты, растертые с сахаром яичные желтки, изюм, ванилин, масло, перемешивают, вводят в массу взбитые в густую пену яичные белки. После этого массу раскладывают ровным слоем на порционные сковороды или противень, смазанные маслом и </w:t>
            </w:r>
            <w:r w:rsidRPr="00F1151B">
              <w:rPr>
                <w:szCs w:val="28"/>
              </w:rPr>
              <w:lastRenderedPageBreak/>
              <w:t>посыпанные сухарями, поверхность покрывают смесью яйца со сметаной и запекают.</w:t>
            </w:r>
          </w:p>
          <w:p w:rsidR="00F1151B" w:rsidRPr="00F1151B" w:rsidRDefault="00F1151B" w:rsidP="00F1151B">
            <w:pPr>
              <w:jc w:val="both"/>
            </w:pPr>
            <w:r w:rsidRPr="00F1151B">
              <w:rPr>
                <w:szCs w:val="28"/>
              </w:rPr>
              <w:t>При отпуске поливают соусом абрикосовым.</w:t>
            </w:r>
          </w:p>
          <w:p w:rsidR="00F1151B" w:rsidRPr="00F1151B" w:rsidRDefault="00F1151B" w:rsidP="00F1151B"/>
          <w:p w:rsidR="00F1151B" w:rsidRPr="00F1151B" w:rsidRDefault="00F1151B" w:rsidP="00F1151B">
            <w:pPr>
              <w:tabs>
                <w:tab w:val="left" w:pos="1096"/>
              </w:tabs>
            </w:pPr>
            <w:r w:rsidRPr="00F1151B">
              <w:tab/>
            </w:r>
          </w:p>
        </w:tc>
        <w:tc>
          <w:tcPr>
            <w:tcW w:w="2552" w:type="dxa"/>
          </w:tcPr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lastRenderedPageBreak/>
              <w:t xml:space="preserve">На поверхности поджаристая корочка, на разрезе изюм, цукаты. </w:t>
            </w: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 xml:space="preserve">Цвет золотистый, на разрезе желтоватый. </w:t>
            </w: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Вкус и запах свойственный манной каше, с привкусом яиц и запахом ванилина. Консистенция мягкая, пышная.</w:t>
            </w:r>
          </w:p>
        </w:tc>
      </w:tr>
    </w:tbl>
    <w:p w:rsidR="00F1151B" w:rsidRPr="00F1151B" w:rsidRDefault="00F1151B" w:rsidP="00F1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51B" w:rsidRPr="00F1151B" w:rsidRDefault="00F1151B" w:rsidP="00F115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Spec="center" w:tblpY="245"/>
        <w:tblW w:w="15276" w:type="dxa"/>
        <w:tblLayout w:type="fixed"/>
        <w:tblLook w:val="04A0" w:firstRow="1" w:lastRow="0" w:firstColumn="1" w:lastColumn="0" w:noHBand="0" w:noVBand="1"/>
      </w:tblPr>
      <w:tblGrid>
        <w:gridCol w:w="630"/>
        <w:gridCol w:w="3447"/>
        <w:gridCol w:w="1701"/>
        <w:gridCol w:w="7088"/>
        <w:gridCol w:w="2410"/>
      </w:tblGrid>
      <w:tr w:rsidR="00F1151B" w:rsidRPr="00F1151B" w:rsidTr="001B38A9">
        <w:trPr>
          <w:trHeight w:val="699"/>
        </w:trPr>
        <w:tc>
          <w:tcPr>
            <w:tcW w:w="630" w:type="dxa"/>
          </w:tcPr>
          <w:p w:rsidR="00F1151B" w:rsidRPr="00F1151B" w:rsidRDefault="00F1151B" w:rsidP="00F1151B">
            <w:pPr>
              <w:jc w:val="center"/>
              <w:rPr>
                <w:sz w:val="24"/>
              </w:rPr>
            </w:pPr>
            <w:r w:rsidRPr="00F1151B">
              <w:rPr>
                <w:sz w:val="24"/>
              </w:rPr>
              <w:t xml:space="preserve">№ </w:t>
            </w:r>
            <w:proofErr w:type="gramStart"/>
            <w:r w:rsidRPr="00F1151B">
              <w:rPr>
                <w:sz w:val="24"/>
              </w:rPr>
              <w:t>п</w:t>
            </w:r>
            <w:proofErr w:type="gramEnd"/>
            <w:r w:rsidRPr="00F1151B">
              <w:rPr>
                <w:sz w:val="24"/>
              </w:rPr>
              <w:t>/п</w:t>
            </w:r>
          </w:p>
        </w:tc>
        <w:tc>
          <w:tcPr>
            <w:tcW w:w="3447" w:type="dxa"/>
          </w:tcPr>
          <w:p w:rsidR="00F1151B" w:rsidRPr="00F1151B" w:rsidRDefault="00F1151B" w:rsidP="00F1151B">
            <w:pPr>
              <w:jc w:val="center"/>
              <w:rPr>
                <w:sz w:val="24"/>
              </w:rPr>
            </w:pPr>
            <w:r w:rsidRPr="00F1151B">
              <w:rPr>
                <w:sz w:val="24"/>
              </w:rPr>
              <w:t>Этапы приготовления</w:t>
            </w:r>
          </w:p>
        </w:tc>
        <w:tc>
          <w:tcPr>
            <w:tcW w:w="1701" w:type="dxa"/>
          </w:tcPr>
          <w:p w:rsidR="00F1151B" w:rsidRPr="00F1151B" w:rsidRDefault="00F1151B" w:rsidP="00F1151B">
            <w:pPr>
              <w:jc w:val="center"/>
              <w:rPr>
                <w:sz w:val="24"/>
              </w:rPr>
            </w:pPr>
            <w:r w:rsidRPr="00F1151B">
              <w:rPr>
                <w:sz w:val="24"/>
              </w:rPr>
              <w:t>Т. У.</w:t>
            </w:r>
          </w:p>
        </w:tc>
        <w:tc>
          <w:tcPr>
            <w:tcW w:w="7088" w:type="dxa"/>
          </w:tcPr>
          <w:p w:rsidR="00F1151B" w:rsidRPr="00F1151B" w:rsidRDefault="00F1151B" w:rsidP="00F1151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1151B">
              <w:rPr>
                <w:rFonts w:eastAsia="SimSun"/>
                <w:b/>
                <w:sz w:val="32"/>
                <w:szCs w:val="32"/>
                <w:u w:val="single"/>
              </w:rPr>
              <w:t xml:space="preserve">Запеканка из </w:t>
            </w:r>
            <w:proofErr w:type="gramStart"/>
            <w:r w:rsidRPr="00F1151B">
              <w:rPr>
                <w:rFonts w:eastAsia="SimSun"/>
                <w:b/>
                <w:sz w:val="32"/>
                <w:szCs w:val="32"/>
                <w:u w:val="single"/>
              </w:rPr>
              <w:t>бобовых</w:t>
            </w:r>
            <w:proofErr w:type="gramEnd"/>
            <w:r w:rsidRPr="00F1151B">
              <w:rPr>
                <w:rFonts w:eastAsia="SimSun"/>
                <w:b/>
                <w:sz w:val="32"/>
                <w:szCs w:val="32"/>
                <w:u w:val="single"/>
              </w:rPr>
              <w:t xml:space="preserve"> и картофеля</w:t>
            </w:r>
          </w:p>
          <w:p w:rsidR="00F1151B" w:rsidRPr="00F1151B" w:rsidRDefault="00F1151B" w:rsidP="00F1151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F1151B" w:rsidRPr="00F1151B" w:rsidRDefault="00F1151B" w:rsidP="00F1151B">
            <w:pPr>
              <w:jc w:val="center"/>
              <w:rPr>
                <w:sz w:val="24"/>
              </w:rPr>
            </w:pPr>
            <w:r w:rsidRPr="00F1151B">
              <w:rPr>
                <w:sz w:val="24"/>
              </w:rPr>
              <w:t>Технологический процесс</w:t>
            </w:r>
          </w:p>
        </w:tc>
        <w:tc>
          <w:tcPr>
            <w:tcW w:w="2410" w:type="dxa"/>
          </w:tcPr>
          <w:p w:rsidR="00F1151B" w:rsidRPr="00F1151B" w:rsidRDefault="00F1151B" w:rsidP="00F1151B">
            <w:pPr>
              <w:jc w:val="center"/>
              <w:rPr>
                <w:sz w:val="24"/>
              </w:rPr>
            </w:pPr>
            <w:r w:rsidRPr="00F1151B">
              <w:rPr>
                <w:sz w:val="24"/>
              </w:rPr>
              <w:t>Требования к качеству</w:t>
            </w:r>
          </w:p>
        </w:tc>
      </w:tr>
      <w:tr w:rsidR="00F1151B" w:rsidRPr="00F1151B" w:rsidTr="001B38A9">
        <w:trPr>
          <w:trHeight w:val="835"/>
        </w:trPr>
        <w:tc>
          <w:tcPr>
            <w:tcW w:w="630" w:type="dxa"/>
          </w:tcPr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1.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2.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3.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4.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5.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6.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7.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8.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9.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10.</w:t>
            </w:r>
          </w:p>
        </w:tc>
        <w:tc>
          <w:tcPr>
            <w:tcW w:w="3447" w:type="dxa"/>
          </w:tcPr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lastRenderedPageBreak/>
              <w:t xml:space="preserve">Варка </w:t>
            </w:r>
            <w:proofErr w:type="gramStart"/>
            <w:r w:rsidRPr="00F1151B">
              <w:rPr>
                <w:rFonts w:eastAsia="SimSun"/>
              </w:rPr>
              <w:t>бобовых</w:t>
            </w:r>
            <w:proofErr w:type="gramEnd"/>
            <w:r w:rsidRPr="00F1151B">
              <w:rPr>
                <w:rFonts w:eastAsia="SimSun"/>
              </w:rPr>
              <w:t>.</w:t>
            </w:r>
          </w:p>
          <w:p w:rsidR="00F1151B" w:rsidRPr="00F1151B" w:rsidRDefault="00F1151B" w:rsidP="00F1151B">
            <w:pPr>
              <w:rPr>
                <w:rFonts w:eastAsia="SimSun"/>
              </w:rPr>
            </w:pPr>
          </w:p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t>Варка  картофеля</w:t>
            </w:r>
          </w:p>
          <w:p w:rsidR="00F1151B" w:rsidRPr="00F1151B" w:rsidRDefault="00F1151B" w:rsidP="00F1151B">
            <w:pPr>
              <w:rPr>
                <w:rFonts w:eastAsia="SimSun"/>
              </w:rPr>
            </w:pPr>
          </w:p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t>МКО и нарезка лука</w:t>
            </w:r>
          </w:p>
          <w:p w:rsidR="00F1151B" w:rsidRPr="00F1151B" w:rsidRDefault="00F1151B" w:rsidP="00F1151B">
            <w:pPr>
              <w:rPr>
                <w:rFonts w:eastAsia="SimSun"/>
              </w:rPr>
            </w:pPr>
          </w:p>
          <w:p w:rsidR="00F1151B" w:rsidRPr="00F1151B" w:rsidRDefault="00F1151B" w:rsidP="00F1151B">
            <w:pPr>
              <w:rPr>
                <w:rFonts w:eastAsia="SimSun"/>
              </w:rPr>
            </w:pPr>
            <w:proofErr w:type="spellStart"/>
            <w:r w:rsidRPr="00F1151B">
              <w:rPr>
                <w:rFonts w:eastAsia="SimSun"/>
              </w:rPr>
              <w:t>Пассирование</w:t>
            </w:r>
            <w:proofErr w:type="spellEnd"/>
            <w:r w:rsidRPr="00F1151B">
              <w:rPr>
                <w:rFonts w:eastAsia="SimSun"/>
              </w:rPr>
              <w:t xml:space="preserve">  лука</w:t>
            </w:r>
          </w:p>
          <w:p w:rsidR="00F1151B" w:rsidRPr="00F1151B" w:rsidRDefault="00F1151B" w:rsidP="00F1151B">
            <w:pPr>
              <w:rPr>
                <w:rFonts w:eastAsia="SimSun"/>
              </w:rPr>
            </w:pPr>
          </w:p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t>Соединение  и протирание подготовленных компонентов</w:t>
            </w:r>
          </w:p>
          <w:p w:rsidR="00F1151B" w:rsidRPr="00F1151B" w:rsidRDefault="00F1151B" w:rsidP="00F1151B">
            <w:pPr>
              <w:rPr>
                <w:rFonts w:eastAsia="SimSun"/>
              </w:rPr>
            </w:pPr>
          </w:p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t>Выкладывание  на подготовленный противень</w:t>
            </w:r>
          </w:p>
          <w:p w:rsidR="00F1151B" w:rsidRPr="00F1151B" w:rsidRDefault="00F1151B" w:rsidP="00F1151B">
            <w:pPr>
              <w:rPr>
                <w:rFonts w:eastAsia="SimSun"/>
              </w:rPr>
            </w:pPr>
          </w:p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t xml:space="preserve">Смазывание  поверхности   </w:t>
            </w:r>
            <w:r w:rsidRPr="00F1151B">
              <w:rPr>
                <w:rFonts w:eastAsia="SimSun"/>
              </w:rPr>
              <w:lastRenderedPageBreak/>
              <w:t>сметаной, посыпание сухарями.</w:t>
            </w:r>
          </w:p>
          <w:p w:rsidR="00F1151B" w:rsidRPr="00F1151B" w:rsidRDefault="00F1151B" w:rsidP="00F1151B">
            <w:pPr>
              <w:rPr>
                <w:rFonts w:eastAsia="SimSun"/>
              </w:rPr>
            </w:pPr>
          </w:p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t>Запекание</w:t>
            </w:r>
          </w:p>
          <w:p w:rsidR="00F1151B" w:rsidRPr="00F1151B" w:rsidRDefault="00F1151B" w:rsidP="00F1151B">
            <w:pPr>
              <w:rPr>
                <w:rFonts w:eastAsia="SimSun"/>
              </w:rPr>
            </w:pPr>
          </w:p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t>Приготовление  соуса красного основного</w:t>
            </w:r>
          </w:p>
          <w:p w:rsidR="00F1151B" w:rsidRPr="00F1151B" w:rsidRDefault="00F1151B" w:rsidP="00F1151B">
            <w:pPr>
              <w:rPr>
                <w:rFonts w:eastAsia="SimSun"/>
              </w:rPr>
            </w:pPr>
          </w:p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t>Отпуск</w:t>
            </w:r>
          </w:p>
        </w:tc>
        <w:tc>
          <w:tcPr>
            <w:tcW w:w="1701" w:type="dxa"/>
          </w:tcPr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rFonts w:eastAsia="SimSun"/>
                <w:sz w:val="24"/>
              </w:rPr>
            </w:pPr>
          </w:p>
          <w:p w:rsidR="00F1151B" w:rsidRPr="00F1151B" w:rsidRDefault="00F1151B" w:rsidP="00F1151B">
            <w:pPr>
              <w:rPr>
                <w:rFonts w:eastAsia="SimSun"/>
                <w:sz w:val="24"/>
              </w:rPr>
            </w:pPr>
          </w:p>
          <w:p w:rsidR="00F1151B" w:rsidRPr="00F1151B" w:rsidRDefault="00F1151B" w:rsidP="00F1151B">
            <w:pPr>
              <w:rPr>
                <w:rFonts w:eastAsia="SimSun"/>
                <w:sz w:val="24"/>
              </w:rPr>
            </w:pPr>
          </w:p>
          <w:p w:rsidR="00F1151B" w:rsidRPr="00F1151B" w:rsidRDefault="00F1151B" w:rsidP="00F1151B">
            <w:pPr>
              <w:rPr>
                <w:rFonts w:eastAsia="SimSun"/>
                <w:sz w:val="24"/>
              </w:rPr>
            </w:pPr>
          </w:p>
          <w:p w:rsidR="00F1151B" w:rsidRPr="00F1151B" w:rsidRDefault="00F1151B" w:rsidP="00F1151B">
            <w:pPr>
              <w:rPr>
                <w:rFonts w:eastAsia="SimSun"/>
                <w:sz w:val="24"/>
              </w:rPr>
            </w:pPr>
          </w:p>
          <w:p w:rsidR="00F1151B" w:rsidRPr="00F1151B" w:rsidRDefault="00F1151B" w:rsidP="00F1151B">
            <w:pPr>
              <w:rPr>
                <w:rFonts w:eastAsia="SimSun"/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  <w:r w:rsidRPr="00F1151B">
              <w:rPr>
                <w:rFonts w:eastAsia="SimSun"/>
                <w:sz w:val="24"/>
              </w:rPr>
              <w:t>200 -240</w:t>
            </w:r>
            <w:r w:rsidRPr="00F1151B">
              <w:rPr>
                <w:rFonts w:eastAsia="SimSun"/>
                <w:sz w:val="24"/>
                <w:vertAlign w:val="superscript"/>
              </w:rPr>
              <w:t>о</w:t>
            </w:r>
            <w:r w:rsidRPr="00F1151B">
              <w:rPr>
                <w:rFonts w:eastAsia="SimSun"/>
                <w:sz w:val="24"/>
              </w:rPr>
              <w:t>С</w:t>
            </w:r>
            <w:r w:rsidRPr="00F1151B">
              <w:rPr>
                <w:rFonts w:eastAsia="SimSun"/>
              </w:rPr>
              <w:t>,</w:t>
            </w:r>
          </w:p>
          <w:p w:rsidR="00F1151B" w:rsidRPr="00F1151B" w:rsidRDefault="00F1151B" w:rsidP="00F1151B">
            <w:pPr>
              <w:rPr>
                <w:sz w:val="24"/>
              </w:rPr>
            </w:pPr>
            <w:r w:rsidRPr="00F1151B">
              <w:rPr>
                <w:rFonts w:eastAsia="SimSun"/>
              </w:rPr>
              <w:t>10 минут</w:t>
            </w: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  <w:r w:rsidRPr="00F1151B">
              <w:rPr>
                <w:sz w:val="24"/>
              </w:rPr>
              <w:t xml:space="preserve">65 </w:t>
            </w:r>
            <w:proofErr w:type="spellStart"/>
            <w:r w:rsidRPr="00F1151B">
              <w:rPr>
                <w:sz w:val="24"/>
                <w:vertAlign w:val="superscript"/>
              </w:rPr>
              <w:t>о</w:t>
            </w:r>
            <w:r w:rsidRPr="00F1151B">
              <w:rPr>
                <w:sz w:val="24"/>
              </w:rPr>
              <w:t>С</w:t>
            </w:r>
            <w:proofErr w:type="spellEnd"/>
          </w:p>
        </w:tc>
        <w:tc>
          <w:tcPr>
            <w:tcW w:w="7088" w:type="dxa"/>
          </w:tcPr>
          <w:tbl>
            <w:tblPr>
              <w:tblStyle w:val="1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336"/>
              <w:gridCol w:w="1230"/>
              <w:gridCol w:w="1230"/>
            </w:tblGrid>
            <w:tr w:rsidR="00F1151B" w:rsidRPr="00F1151B" w:rsidTr="001B38A9">
              <w:trPr>
                <w:trHeight w:val="20"/>
              </w:trPr>
              <w:tc>
                <w:tcPr>
                  <w:tcW w:w="4336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</w:pPr>
                  <w:r w:rsidRPr="00F1151B">
                    <w:lastRenderedPageBreak/>
                    <w:t>Фасоль или горох</w:t>
                  </w:r>
                </w:p>
              </w:tc>
              <w:tc>
                <w:tcPr>
                  <w:tcW w:w="1230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1151B">
                    <w:rPr>
                      <w:noProof/>
                    </w:rPr>
                    <w:t>49</w:t>
                  </w:r>
                </w:p>
              </w:tc>
              <w:tc>
                <w:tcPr>
                  <w:tcW w:w="1230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1151B">
                    <w:rPr>
                      <w:noProof/>
                    </w:rPr>
                    <w:t>48</w:t>
                  </w:r>
                </w:p>
              </w:tc>
            </w:tr>
            <w:tr w:rsidR="00F1151B" w:rsidRPr="00F1151B" w:rsidTr="001B38A9">
              <w:trPr>
                <w:trHeight w:val="20"/>
              </w:trPr>
              <w:tc>
                <w:tcPr>
                  <w:tcW w:w="4336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rPr>
                      <w:b/>
                    </w:rPr>
                  </w:pPr>
                  <w:hyperlink r:id="rId5" w:anchor="Молоко_коровье_пастеризированное_замена" w:history="1">
                    <w:r w:rsidRPr="00F1151B">
                      <w:rPr>
                        <w:b/>
                      </w:rPr>
                      <w:t>Масса</w:t>
                    </w:r>
                  </w:hyperlink>
                  <w:r w:rsidRPr="00F1151B">
                    <w:t xml:space="preserve"> </w:t>
                  </w:r>
                  <w:proofErr w:type="gramStart"/>
                  <w:r w:rsidRPr="00F1151B">
                    <w:rPr>
                      <w:b/>
                    </w:rPr>
                    <w:t>отварных</w:t>
                  </w:r>
                  <w:proofErr w:type="gramEnd"/>
                  <w:r w:rsidRPr="00F1151B">
                    <w:rPr>
                      <w:b/>
                    </w:rPr>
                    <w:t xml:space="preserve">  бобовых</w:t>
                  </w:r>
                </w:p>
              </w:tc>
              <w:tc>
                <w:tcPr>
                  <w:tcW w:w="1230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rPr>
                      <w:b/>
                      <w:noProof/>
                    </w:rPr>
                  </w:pPr>
                  <w:r w:rsidRPr="00F1151B">
                    <w:rPr>
                      <w:b/>
                      <w:noProof/>
                      <w:szCs w:val="28"/>
                    </w:rPr>
                    <w:t xml:space="preserve">      —</w:t>
                  </w:r>
                </w:p>
              </w:tc>
              <w:tc>
                <w:tcPr>
                  <w:tcW w:w="1230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rPr>
                      <w:b/>
                      <w:noProof/>
                    </w:rPr>
                  </w:pPr>
                  <w:r w:rsidRPr="00F1151B">
                    <w:rPr>
                      <w:b/>
                      <w:noProof/>
                    </w:rPr>
                    <w:t xml:space="preserve">    100</w:t>
                  </w:r>
                </w:p>
              </w:tc>
            </w:tr>
            <w:tr w:rsidR="00F1151B" w:rsidRPr="00F1151B" w:rsidTr="001B38A9">
              <w:trPr>
                <w:trHeight w:val="20"/>
              </w:trPr>
              <w:tc>
                <w:tcPr>
                  <w:tcW w:w="4336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</w:pPr>
                  <w:r w:rsidRPr="00F1151B">
                    <w:t>Картофель</w:t>
                  </w:r>
                </w:p>
              </w:tc>
              <w:tc>
                <w:tcPr>
                  <w:tcW w:w="1230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1151B">
                    <w:rPr>
                      <w:noProof/>
                    </w:rPr>
                    <w:t>149</w:t>
                  </w:r>
                </w:p>
              </w:tc>
              <w:tc>
                <w:tcPr>
                  <w:tcW w:w="1230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1151B">
                    <w:rPr>
                      <w:noProof/>
                    </w:rPr>
                    <w:t>112</w:t>
                  </w:r>
                </w:p>
              </w:tc>
            </w:tr>
            <w:tr w:rsidR="00F1151B" w:rsidRPr="00F1151B" w:rsidTr="001B38A9">
              <w:trPr>
                <w:trHeight w:val="157"/>
              </w:trPr>
              <w:tc>
                <w:tcPr>
                  <w:tcW w:w="4336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  <w:rPr>
                      <w:b/>
                    </w:rPr>
                  </w:pPr>
                  <w:r w:rsidRPr="00F1151B">
                    <w:rPr>
                      <w:b/>
                    </w:rPr>
                    <w:t>Масса отварного картофеля</w:t>
                  </w:r>
                </w:p>
              </w:tc>
              <w:tc>
                <w:tcPr>
                  <w:tcW w:w="1230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  <w:rPr>
                      <w:b/>
                      <w:noProof/>
                    </w:rPr>
                  </w:pPr>
                  <w:r w:rsidRPr="00F1151B">
                    <w:rPr>
                      <w:b/>
                      <w:noProof/>
                    </w:rPr>
                    <w:t xml:space="preserve">     —</w:t>
                  </w:r>
                </w:p>
              </w:tc>
              <w:tc>
                <w:tcPr>
                  <w:tcW w:w="1230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  <w:rPr>
                      <w:b/>
                      <w:noProof/>
                    </w:rPr>
                  </w:pPr>
                  <w:r w:rsidRPr="00F1151B">
                    <w:rPr>
                      <w:b/>
                      <w:noProof/>
                    </w:rPr>
                    <w:t xml:space="preserve">     109</w:t>
                  </w:r>
                </w:p>
              </w:tc>
            </w:tr>
            <w:tr w:rsidR="00F1151B" w:rsidRPr="00F1151B" w:rsidTr="001B38A9">
              <w:trPr>
                <w:trHeight w:val="20"/>
              </w:trPr>
              <w:tc>
                <w:tcPr>
                  <w:tcW w:w="4336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</w:pPr>
                  <w:hyperlink r:id="rId6" w:anchor="Творог_жирный_замена" w:history="1">
                    <w:r w:rsidRPr="00F1151B">
                      <w:t>Лук</w:t>
                    </w:r>
                  </w:hyperlink>
                  <w:r w:rsidRPr="00F1151B">
                    <w:t xml:space="preserve"> репчатый</w:t>
                  </w:r>
                </w:p>
              </w:tc>
              <w:tc>
                <w:tcPr>
                  <w:tcW w:w="1230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1151B">
                    <w:rPr>
                      <w:noProof/>
                    </w:rPr>
                    <w:t>25</w:t>
                  </w:r>
                </w:p>
              </w:tc>
              <w:tc>
                <w:tcPr>
                  <w:tcW w:w="1230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1151B">
                    <w:rPr>
                      <w:noProof/>
                    </w:rPr>
                    <w:t>21</w:t>
                  </w:r>
                </w:p>
              </w:tc>
            </w:tr>
            <w:tr w:rsidR="00F1151B" w:rsidRPr="00F1151B" w:rsidTr="001B38A9">
              <w:trPr>
                <w:trHeight w:val="20"/>
              </w:trPr>
              <w:tc>
                <w:tcPr>
                  <w:tcW w:w="4336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</w:pPr>
                  <w:hyperlink r:id="rId7" w:anchor="Маргарин_столовый_замена" w:history="1">
                    <w:r w:rsidRPr="00F1151B">
                      <w:t>Маргарин столовый</w:t>
                    </w:r>
                  </w:hyperlink>
                </w:p>
              </w:tc>
              <w:tc>
                <w:tcPr>
                  <w:tcW w:w="1230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1151B">
                    <w:rPr>
                      <w:noProof/>
                    </w:rPr>
                    <w:t>10</w:t>
                  </w:r>
                </w:p>
              </w:tc>
              <w:tc>
                <w:tcPr>
                  <w:tcW w:w="1230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1151B">
                    <w:rPr>
                      <w:noProof/>
                    </w:rPr>
                    <w:t>10</w:t>
                  </w:r>
                </w:p>
              </w:tc>
            </w:tr>
            <w:tr w:rsidR="00F1151B" w:rsidRPr="00F1151B" w:rsidTr="001B38A9">
              <w:trPr>
                <w:trHeight w:val="270"/>
              </w:trPr>
              <w:tc>
                <w:tcPr>
                  <w:tcW w:w="4336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  <w:rPr>
                      <w:b/>
                    </w:rPr>
                  </w:pPr>
                  <w:r w:rsidRPr="00F1151B">
                    <w:rPr>
                      <w:b/>
                    </w:rPr>
                    <w:t>Масса пассированного лука</w:t>
                  </w:r>
                </w:p>
              </w:tc>
              <w:tc>
                <w:tcPr>
                  <w:tcW w:w="1230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F1151B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230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F1151B">
                    <w:rPr>
                      <w:b/>
                      <w:noProof/>
                    </w:rPr>
                    <w:t>11</w:t>
                  </w:r>
                </w:p>
              </w:tc>
            </w:tr>
            <w:tr w:rsidR="00F1151B" w:rsidRPr="00F1151B" w:rsidTr="001B38A9">
              <w:trPr>
                <w:trHeight w:val="20"/>
              </w:trPr>
              <w:tc>
                <w:tcPr>
                  <w:tcW w:w="4336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</w:pPr>
                  <w:r w:rsidRPr="00F1151B">
                    <w:t>Яйца</w:t>
                  </w:r>
                </w:p>
              </w:tc>
              <w:tc>
                <w:tcPr>
                  <w:tcW w:w="1230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1151B">
                    <w:rPr>
                      <w:noProof/>
                    </w:rPr>
                    <w:t>1/4шт.</w:t>
                  </w:r>
                </w:p>
              </w:tc>
              <w:tc>
                <w:tcPr>
                  <w:tcW w:w="1230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jc w:val="center"/>
                  </w:pPr>
                  <w:r w:rsidRPr="00F1151B">
                    <w:t>10</w:t>
                  </w:r>
                </w:p>
              </w:tc>
            </w:tr>
            <w:tr w:rsidR="00F1151B" w:rsidRPr="00F1151B" w:rsidTr="001B38A9">
              <w:trPr>
                <w:trHeight w:val="280"/>
              </w:trPr>
              <w:tc>
                <w:tcPr>
                  <w:tcW w:w="4336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</w:pPr>
                  <w:r w:rsidRPr="00F1151B">
                    <w:t>Сметана</w:t>
                  </w:r>
                </w:p>
              </w:tc>
              <w:tc>
                <w:tcPr>
                  <w:tcW w:w="1230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1151B">
                    <w:rPr>
                      <w:noProof/>
                    </w:rPr>
                    <w:t>5</w:t>
                  </w:r>
                </w:p>
              </w:tc>
              <w:tc>
                <w:tcPr>
                  <w:tcW w:w="1230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1151B">
                    <w:rPr>
                      <w:noProof/>
                    </w:rPr>
                    <w:t>5</w:t>
                  </w:r>
                </w:p>
              </w:tc>
            </w:tr>
            <w:tr w:rsidR="00F1151B" w:rsidRPr="00F1151B" w:rsidTr="001B38A9">
              <w:trPr>
                <w:trHeight w:val="356"/>
              </w:trPr>
              <w:tc>
                <w:tcPr>
                  <w:tcW w:w="4336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</w:pPr>
                  <w:r w:rsidRPr="00F1151B">
                    <w:t>Сухари</w:t>
                  </w:r>
                </w:p>
              </w:tc>
              <w:tc>
                <w:tcPr>
                  <w:tcW w:w="1230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1151B">
                    <w:rPr>
                      <w:noProof/>
                    </w:rPr>
                    <w:t>5</w:t>
                  </w:r>
                </w:p>
              </w:tc>
              <w:tc>
                <w:tcPr>
                  <w:tcW w:w="1230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1151B">
                    <w:rPr>
                      <w:noProof/>
                    </w:rPr>
                    <w:t>5</w:t>
                  </w:r>
                </w:p>
              </w:tc>
            </w:tr>
            <w:tr w:rsidR="00F1151B" w:rsidRPr="00F1151B" w:rsidTr="001B38A9">
              <w:trPr>
                <w:trHeight w:val="276"/>
              </w:trPr>
              <w:tc>
                <w:tcPr>
                  <w:tcW w:w="4336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  <w:rPr>
                      <w:b/>
                    </w:rPr>
                  </w:pPr>
                  <w:r w:rsidRPr="00F1151B">
                    <w:rPr>
                      <w:b/>
                    </w:rPr>
                    <w:t>Масса полуфабриката</w:t>
                  </w:r>
                </w:p>
              </w:tc>
              <w:tc>
                <w:tcPr>
                  <w:tcW w:w="1230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1151B">
                    <w:rPr>
                      <w:b/>
                      <w:noProof/>
                      <w:szCs w:val="28"/>
                    </w:rPr>
                    <w:t>—</w:t>
                  </w:r>
                </w:p>
              </w:tc>
              <w:tc>
                <w:tcPr>
                  <w:tcW w:w="1230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jc w:val="center"/>
                    <w:rPr>
                      <w:b/>
                    </w:rPr>
                  </w:pPr>
                  <w:r w:rsidRPr="00F1151B">
                    <w:rPr>
                      <w:b/>
                    </w:rPr>
                    <w:t>244</w:t>
                  </w:r>
                </w:p>
              </w:tc>
            </w:tr>
            <w:tr w:rsidR="00F1151B" w:rsidRPr="00F1151B" w:rsidTr="001B38A9">
              <w:trPr>
                <w:trHeight w:val="338"/>
              </w:trPr>
              <w:tc>
                <w:tcPr>
                  <w:tcW w:w="4336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  <w:rPr>
                      <w:b/>
                    </w:rPr>
                  </w:pPr>
                  <w:r w:rsidRPr="00F1151B">
                    <w:rPr>
                      <w:b/>
                    </w:rPr>
                    <w:t>Масса готовой запеканки</w:t>
                  </w:r>
                </w:p>
              </w:tc>
              <w:tc>
                <w:tcPr>
                  <w:tcW w:w="1230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b/>
                      <w:noProof/>
                      <w:szCs w:val="28"/>
                    </w:rPr>
                  </w:pPr>
                  <w:r w:rsidRPr="00F1151B">
                    <w:rPr>
                      <w:b/>
                      <w:noProof/>
                      <w:szCs w:val="28"/>
                    </w:rPr>
                    <w:t>—</w:t>
                  </w:r>
                </w:p>
              </w:tc>
              <w:tc>
                <w:tcPr>
                  <w:tcW w:w="1230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jc w:val="center"/>
                    <w:rPr>
                      <w:b/>
                    </w:rPr>
                  </w:pPr>
                  <w:r w:rsidRPr="00F1151B">
                    <w:rPr>
                      <w:b/>
                    </w:rPr>
                    <w:t>225</w:t>
                  </w:r>
                </w:p>
              </w:tc>
            </w:tr>
            <w:tr w:rsidR="00F1151B" w:rsidRPr="00F1151B" w:rsidTr="001B38A9">
              <w:trPr>
                <w:trHeight w:val="20"/>
              </w:trPr>
              <w:tc>
                <w:tcPr>
                  <w:tcW w:w="4336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</w:pPr>
                  <w:r w:rsidRPr="00F1151B">
                    <w:rPr>
                      <w:b/>
                    </w:rPr>
                    <w:t xml:space="preserve">Соус </w:t>
                  </w:r>
                </w:p>
              </w:tc>
              <w:tc>
                <w:tcPr>
                  <w:tcW w:w="1230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jc w:val="center"/>
                    <w:rPr>
                      <w:b/>
                    </w:rPr>
                  </w:pPr>
                  <w:r w:rsidRPr="00F1151B">
                    <w:rPr>
                      <w:b/>
                      <w:noProof/>
                      <w:szCs w:val="28"/>
                    </w:rPr>
                    <w:t>—</w:t>
                  </w:r>
                </w:p>
              </w:tc>
              <w:tc>
                <w:tcPr>
                  <w:tcW w:w="1230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jc w:val="center"/>
                    <w:rPr>
                      <w:b/>
                    </w:rPr>
                  </w:pPr>
                  <w:r w:rsidRPr="00F1151B">
                    <w:rPr>
                      <w:b/>
                    </w:rPr>
                    <w:t>75</w:t>
                  </w:r>
                </w:p>
              </w:tc>
            </w:tr>
            <w:tr w:rsidR="00F1151B" w:rsidRPr="00F1151B" w:rsidTr="001B38A9">
              <w:trPr>
                <w:trHeight w:val="20"/>
              </w:trPr>
              <w:tc>
                <w:tcPr>
                  <w:tcW w:w="4336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  <w:rPr>
                      <w:b/>
                      <w:szCs w:val="28"/>
                    </w:rPr>
                  </w:pPr>
                  <w:r w:rsidRPr="00F1151B">
                    <w:rPr>
                      <w:b/>
                      <w:szCs w:val="28"/>
                    </w:rPr>
                    <w:t>Выход</w:t>
                  </w:r>
                </w:p>
              </w:tc>
              <w:tc>
                <w:tcPr>
                  <w:tcW w:w="1230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jc w:val="center"/>
                    <w:rPr>
                      <w:b/>
                      <w:noProof/>
                      <w:szCs w:val="28"/>
                    </w:rPr>
                  </w:pPr>
                  <w:r w:rsidRPr="00F1151B">
                    <w:rPr>
                      <w:b/>
                      <w:noProof/>
                      <w:szCs w:val="28"/>
                    </w:rPr>
                    <w:t>—</w:t>
                  </w:r>
                </w:p>
              </w:tc>
              <w:tc>
                <w:tcPr>
                  <w:tcW w:w="1230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jc w:val="center"/>
                    <w:rPr>
                      <w:b/>
                      <w:szCs w:val="28"/>
                    </w:rPr>
                  </w:pPr>
                  <w:r w:rsidRPr="00F1151B">
                    <w:rPr>
                      <w:b/>
                      <w:szCs w:val="28"/>
                    </w:rPr>
                    <w:t>300</w:t>
                  </w:r>
                </w:p>
              </w:tc>
            </w:tr>
          </w:tbl>
          <w:p w:rsidR="00F1151B" w:rsidRPr="00F1151B" w:rsidRDefault="00F1151B" w:rsidP="00F1151B">
            <w:pPr>
              <w:tabs>
                <w:tab w:val="center" w:pos="3436"/>
              </w:tabs>
              <w:rPr>
                <w:b/>
                <w:sz w:val="24"/>
              </w:rPr>
            </w:pPr>
            <w:r w:rsidRPr="00F1151B">
              <w:rPr>
                <w:b/>
                <w:sz w:val="24"/>
              </w:rPr>
              <w:tab/>
            </w:r>
          </w:p>
          <w:p w:rsidR="00F1151B" w:rsidRPr="00F1151B" w:rsidRDefault="00F1151B" w:rsidP="00F1151B">
            <w:pPr>
              <w:jc w:val="both"/>
            </w:pPr>
            <w:proofErr w:type="gramStart"/>
            <w:r w:rsidRPr="00F1151B">
              <w:t>Отварные</w:t>
            </w:r>
            <w:proofErr w:type="gramEnd"/>
            <w:r w:rsidRPr="00F1151B">
              <w:t xml:space="preserve"> бобовые, вареный картофель, пассированный </w:t>
            </w:r>
            <w:r w:rsidRPr="00F1151B">
              <w:lastRenderedPageBreak/>
              <w:t>лук в горячем виде смешивают и протирают.</w:t>
            </w:r>
          </w:p>
          <w:p w:rsidR="00F1151B" w:rsidRPr="00F1151B" w:rsidRDefault="00F1151B" w:rsidP="00F1151B">
            <w:pPr>
              <w:jc w:val="both"/>
            </w:pPr>
            <w:r w:rsidRPr="00F1151B">
              <w:t>Массу заправляют солью, добавляют сырые яйца, перемешивают, кладут на подготовленный противень, поверхность смазывают сметаной, посыпают панировочными сухарями и запекают 10 мин.</w:t>
            </w:r>
          </w:p>
          <w:p w:rsidR="00F1151B" w:rsidRPr="00F1151B" w:rsidRDefault="00F1151B" w:rsidP="00F1151B">
            <w:pPr>
              <w:jc w:val="both"/>
            </w:pPr>
            <w:r w:rsidRPr="00F1151B">
              <w:t>При отпуске поливают красным соусом.</w:t>
            </w:r>
          </w:p>
        </w:tc>
        <w:tc>
          <w:tcPr>
            <w:tcW w:w="2410" w:type="dxa"/>
          </w:tcPr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lastRenderedPageBreak/>
              <w:t xml:space="preserve">На поверхности румяная корочка. </w:t>
            </w: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 xml:space="preserve">Цвет золотистый, на разрезе желтоватый. </w:t>
            </w:r>
          </w:p>
          <w:p w:rsidR="00F1151B" w:rsidRPr="00F1151B" w:rsidRDefault="00F1151B" w:rsidP="00F1151B">
            <w:pPr>
              <w:rPr>
                <w:sz w:val="24"/>
              </w:rPr>
            </w:pPr>
            <w:proofErr w:type="gramStart"/>
            <w:r w:rsidRPr="00F1151B">
              <w:rPr>
                <w:szCs w:val="28"/>
              </w:rPr>
              <w:t>Вкус и запах свойственный отварным бобовым, с ароматом пассерованного лука.</w:t>
            </w:r>
            <w:proofErr w:type="gramEnd"/>
            <w:r w:rsidRPr="00F1151B">
              <w:rPr>
                <w:szCs w:val="28"/>
              </w:rPr>
              <w:t xml:space="preserve"> Консистенция  однородная, без комков не протёртых продуктов. </w:t>
            </w:r>
          </w:p>
        </w:tc>
      </w:tr>
    </w:tbl>
    <w:p w:rsidR="00F1151B" w:rsidRDefault="00F1151B" w:rsidP="00F115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51B" w:rsidRDefault="00F1151B" w:rsidP="00F115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51B" w:rsidRDefault="00F1151B" w:rsidP="00F115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51B" w:rsidRDefault="00F1151B" w:rsidP="00F115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51B" w:rsidRDefault="00F1151B" w:rsidP="00F115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51B" w:rsidRDefault="00F1151B" w:rsidP="00F115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51B" w:rsidRDefault="00F1151B" w:rsidP="00F115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51B" w:rsidRDefault="00F1151B" w:rsidP="00F115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51B" w:rsidRDefault="00F1151B" w:rsidP="00F115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51B" w:rsidRDefault="00F1151B" w:rsidP="00F115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51B" w:rsidRDefault="00F1151B" w:rsidP="00F115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1151B" w:rsidRPr="00F1151B" w:rsidRDefault="00F1151B" w:rsidP="00F115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Spec="center" w:tblpY="245"/>
        <w:tblW w:w="15352" w:type="dxa"/>
        <w:tblLook w:val="04A0" w:firstRow="1" w:lastRow="0" w:firstColumn="1" w:lastColumn="0" w:noHBand="0" w:noVBand="1"/>
      </w:tblPr>
      <w:tblGrid>
        <w:gridCol w:w="662"/>
        <w:gridCol w:w="3415"/>
        <w:gridCol w:w="1276"/>
        <w:gridCol w:w="6971"/>
        <w:gridCol w:w="3028"/>
      </w:tblGrid>
      <w:tr w:rsidR="00F1151B" w:rsidRPr="00F1151B" w:rsidTr="001B38A9">
        <w:trPr>
          <w:trHeight w:val="354"/>
        </w:trPr>
        <w:tc>
          <w:tcPr>
            <w:tcW w:w="662" w:type="dxa"/>
          </w:tcPr>
          <w:p w:rsidR="00F1151B" w:rsidRPr="00F1151B" w:rsidRDefault="00F1151B" w:rsidP="00F1151B">
            <w:pPr>
              <w:jc w:val="center"/>
              <w:rPr>
                <w:sz w:val="24"/>
              </w:rPr>
            </w:pPr>
            <w:r w:rsidRPr="00F1151B">
              <w:rPr>
                <w:sz w:val="24"/>
              </w:rPr>
              <w:lastRenderedPageBreak/>
              <w:t xml:space="preserve">№ </w:t>
            </w:r>
            <w:proofErr w:type="gramStart"/>
            <w:r w:rsidRPr="00F1151B">
              <w:rPr>
                <w:sz w:val="24"/>
              </w:rPr>
              <w:t>п</w:t>
            </w:r>
            <w:proofErr w:type="gramEnd"/>
            <w:r w:rsidRPr="00F1151B">
              <w:rPr>
                <w:sz w:val="24"/>
              </w:rPr>
              <w:t>/п</w:t>
            </w:r>
          </w:p>
        </w:tc>
        <w:tc>
          <w:tcPr>
            <w:tcW w:w="3415" w:type="dxa"/>
          </w:tcPr>
          <w:p w:rsidR="00F1151B" w:rsidRPr="00F1151B" w:rsidRDefault="00F1151B" w:rsidP="00F1151B">
            <w:pPr>
              <w:jc w:val="center"/>
              <w:rPr>
                <w:sz w:val="24"/>
              </w:rPr>
            </w:pPr>
            <w:r w:rsidRPr="00F1151B">
              <w:rPr>
                <w:sz w:val="24"/>
              </w:rPr>
              <w:t>Этапы приготовления</w:t>
            </w:r>
          </w:p>
        </w:tc>
        <w:tc>
          <w:tcPr>
            <w:tcW w:w="1276" w:type="dxa"/>
          </w:tcPr>
          <w:p w:rsidR="00F1151B" w:rsidRPr="00F1151B" w:rsidRDefault="00F1151B" w:rsidP="00F1151B">
            <w:pPr>
              <w:jc w:val="center"/>
              <w:rPr>
                <w:sz w:val="24"/>
              </w:rPr>
            </w:pPr>
            <w:r w:rsidRPr="00F1151B">
              <w:rPr>
                <w:sz w:val="24"/>
              </w:rPr>
              <w:t>Т. У.</w:t>
            </w:r>
          </w:p>
        </w:tc>
        <w:tc>
          <w:tcPr>
            <w:tcW w:w="6971" w:type="dxa"/>
          </w:tcPr>
          <w:p w:rsidR="00F1151B" w:rsidRPr="00F1151B" w:rsidRDefault="00F1151B" w:rsidP="00F1151B">
            <w:pPr>
              <w:jc w:val="center"/>
              <w:rPr>
                <w:sz w:val="24"/>
              </w:rPr>
            </w:pPr>
            <w:proofErr w:type="gramStart"/>
            <w:r w:rsidRPr="00F1151B">
              <w:rPr>
                <w:rFonts w:eastAsia="SimSun"/>
                <w:b/>
                <w:sz w:val="32"/>
                <w:szCs w:val="32"/>
                <w:u w:val="single"/>
              </w:rPr>
              <w:t>Макароны</w:t>
            </w:r>
            <w:proofErr w:type="gramEnd"/>
            <w:r w:rsidRPr="00F1151B">
              <w:rPr>
                <w:rFonts w:eastAsia="SimSun"/>
                <w:b/>
                <w:sz w:val="32"/>
                <w:szCs w:val="32"/>
                <w:u w:val="single"/>
              </w:rPr>
              <w:t xml:space="preserve"> запеченные с яйцом</w:t>
            </w:r>
          </w:p>
          <w:p w:rsidR="00F1151B" w:rsidRPr="00F1151B" w:rsidRDefault="00F1151B" w:rsidP="00F1151B">
            <w:pPr>
              <w:jc w:val="center"/>
              <w:rPr>
                <w:sz w:val="24"/>
              </w:rPr>
            </w:pPr>
          </w:p>
          <w:p w:rsidR="00F1151B" w:rsidRPr="00F1151B" w:rsidRDefault="00F1151B" w:rsidP="00F1151B">
            <w:pPr>
              <w:jc w:val="center"/>
              <w:rPr>
                <w:sz w:val="24"/>
              </w:rPr>
            </w:pPr>
            <w:r w:rsidRPr="00F1151B">
              <w:rPr>
                <w:sz w:val="24"/>
              </w:rPr>
              <w:t>Технологический процесс</w:t>
            </w:r>
          </w:p>
        </w:tc>
        <w:tc>
          <w:tcPr>
            <w:tcW w:w="3028" w:type="dxa"/>
          </w:tcPr>
          <w:p w:rsidR="00F1151B" w:rsidRPr="00F1151B" w:rsidRDefault="00F1151B" w:rsidP="00F1151B">
            <w:pPr>
              <w:jc w:val="center"/>
              <w:rPr>
                <w:sz w:val="24"/>
              </w:rPr>
            </w:pPr>
            <w:r w:rsidRPr="00F1151B">
              <w:rPr>
                <w:sz w:val="24"/>
              </w:rPr>
              <w:t>Требования к качеству</w:t>
            </w:r>
          </w:p>
        </w:tc>
      </w:tr>
      <w:tr w:rsidR="00F1151B" w:rsidRPr="00F1151B" w:rsidTr="00F1151B">
        <w:trPr>
          <w:trHeight w:val="554"/>
        </w:trPr>
        <w:tc>
          <w:tcPr>
            <w:tcW w:w="662" w:type="dxa"/>
          </w:tcPr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1.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2.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3.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4.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5.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6.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7.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8.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</w:tc>
        <w:tc>
          <w:tcPr>
            <w:tcW w:w="3415" w:type="dxa"/>
          </w:tcPr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lastRenderedPageBreak/>
              <w:t>Варка макарон</w:t>
            </w:r>
          </w:p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t>сливным способом.</w:t>
            </w:r>
          </w:p>
          <w:p w:rsidR="00F1151B" w:rsidRPr="00F1151B" w:rsidRDefault="00F1151B" w:rsidP="00F1151B">
            <w:pPr>
              <w:rPr>
                <w:rFonts w:eastAsia="SimSun"/>
              </w:rPr>
            </w:pPr>
          </w:p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t>Охлаждение</w:t>
            </w:r>
          </w:p>
          <w:p w:rsidR="00F1151B" w:rsidRPr="00F1151B" w:rsidRDefault="00F1151B" w:rsidP="00F1151B">
            <w:pPr>
              <w:rPr>
                <w:rFonts w:eastAsia="SimSun"/>
              </w:rPr>
            </w:pPr>
          </w:p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t>Соединение яиц, молока, соли</w:t>
            </w:r>
          </w:p>
          <w:p w:rsidR="00F1151B" w:rsidRPr="00F1151B" w:rsidRDefault="00F1151B" w:rsidP="00F1151B">
            <w:pPr>
              <w:rPr>
                <w:rFonts w:eastAsia="SimSun"/>
              </w:rPr>
            </w:pPr>
          </w:p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t>Перемешивание</w:t>
            </w:r>
          </w:p>
          <w:p w:rsidR="00F1151B" w:rsidRPr="00F1151B" w:rsidRDefault="00F1151B" w:rsidP="00F1151B">
            <w:pPr>
              <w:rPr>
                <w:rFonts w:eastAsia="SimSun"/>
              </w:rPr>
            </w:pPr>
          </w:p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t>Соединение макарон со смесью</w:t>
            </w:r>
          </w:p>
          <w:p w:rsidR="00F1151B" w:rsidRPr="00F1151B" w:rsidRDefault="00F1151B" w:rsidP="00F1151B">
            <w:pPr>
              <w:rPr>
                <w:rFonts w:eastAsia="SimSun"/>
              </w:rPr>
            </w:pPr>
          </w:p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t>Выкладывание  на подготовленный противень.</w:t>
            </w:r>
          </w:p>
          <w:p w:rsidR="00F1151B" w:rsidRPr="00F1151B" w:rsidRDefault="00F1151B" w:rsidP="00F1151B">
            <w:pPr>
              <w:rPr>
                <w:rFonts w:eastAsia="SimSun"/>
              </w:rPr>
            </w:pPr>
          </w:p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t>Запекание</w:t>
            </w:r>
          </w:p>
          <w:p w:rsidR="00F1151B" w:rsidRPr="00F1151B" w:rsidRDefault="00F1151B" w:rsidP="00F1151B">
            <w:pPr>
              <w:rPr>
                <w:rFonts w:eastAsia="SimSun"/>
              </w:rPr>
            </w:pPr>
          </w:p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t>Отпуск</w:t>
            </w:r>
          </w:p>
        </w:tc>
        <w:tc>
          <w:tcPr>
            <w:tcW w:w="1276" w:type="dxa"/>
          </w:tcPr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rFonts w:eastAsia="SimSun"/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  <w:r w:rsidRPr="00F1151B">
              <w:rPr>
                <w:rFonts w:eastAsia="SimSun"/>
                <w:sz w:val="24"/>
              </w:rPr>
              <w:t>60 -70</w:t>
            </w:r>
            <w:r w:rsidRPr="00F1151B">
              <w:rPr>
                <w:rFonts w:eastAsia="SimSun"/>
                <w:sz w:val="24"/>
                <w:vertAlign w:val="superscript"/>
              </w:rPr>
              <w:t>о</w:t>
            </w:r>
            <w:r w:rsidRPr="00F1151B">
              <w:rPr>
                <w:rFonts w:eastAsia="SimSun"/>
                <w:sz w:val="24"/>
              </w:rPr>
              <w:t>С</w:t>
            </w:r>
            <w:r w:rsidRPr="00F1151B">
              <w:rPr>
                <w:rFonts w:eastAsia="SimSun"/>
              </w:rPr>
              <w:t>.</w:t>
            </w: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rFonts w:eastAsia="SimSun"/>
                <w:sz w:val="24"/>
              </w:rPr>
            </w:pPr>
          </w:p>
          <w:p w:rsidR="00F1151B" w:rsidRPr="00F1151B" w:rsidRDefault="00F1151B" w:rsidP="00F1151B">
            <w:pPr>
              <w:rPr>
                <w:rFonts w:eastAsia="SimSun"/>
                <w:sz w:val="24"/>
              </w:rPr>
            </w:pPr>
          </w:p>
          <w:p w:rsidR="00F1151B" w:rsidRPr="00F1151B" w:rsidRDefault="00F1151B" w:rsidP="00F1151B">
            <w:pPr>
              <w:rPr>
                <w:rFonts w:eastAsia="SimSun"/>
                <w:sz w:val="24"/>
              </w:rPr>
            </w:pPr>
          </w:p>
          <w:p w:rsidR="00F1151B" w:rsidRPr="00F1151B" w:rsidRDefault="00F1151B" w:rsidP="00F1151B">
            <w:pPr>
              <w:rPr>
                <w:rFonts w:eastAsia="SimSun"/>
                <w:sz w:val="24"/>
              </w:rPr>
            </w:pPr>
          </w:p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  <w:sz w:val="24"/>
              </w:rPr>
              <w:t xml:space="preserve">220 </w:t>
            </w:r>
            <w:proofErr w:type="spellStart"/>
            <w:r w:rsidRPr="00F1151B">
              <w:rPr>
                <w:rFonts w:eastAsia="SimSun"/>
                <w:sz w:val="24"/>
                <w:vertAlign w:val="superscript"/>
              </w:rPr>
              <w:t>о</w:t>
            </w:r>
            <w:r w:rsidRPr="00F1151B">
              <w:rPr>
                <w:rFonts w:eastAsia="SimSun"/>
                <w:sz w:val="24"/>
              </w:rPr>
              <w:t>С</w:t>
            </w:r>
            <w:proofErr w:type="spellEnd"/>
            <w:r w:rsidRPr="00F1151B">
              <w:rPr>
                <w:rFonts w:eastAsia="SimSun"/>
              </w:rPr>
              <w:t>.</w:t>
            </w:r>
          </w:p>
          <w:p w:rsidR="00F1151B" w:rsidRPr="00F1151B" w:rsidRDefault="00F1151B" w:rsidP="00F1151B">
            <w:pPr>
              <w:rPr>
                <w:sz w:val="24"/>
              </w:rPr>
            </w:pPr>
            <w:r w:rsidRPr="00F1151B">
              <w:rPr>
                <w:rFonts w:eastAsia="SimSun"/>
              </w:rPr>
              <w:t>10 мин.</w:t>
            </w: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  <w:r w:rsidRPr="00F1151B">
              <w:rPr>
                <w:sz w:val="24"/>
              </w:rPr>
              <w:t xml:space="preserve">65 </w:t>
            </w:r>
            <w:proofErr w:type="spellStart"/>
            <w:r w:rsidRPr="00F1151B">
              <w:rPr>
                <w:sz w:val="24"/>
                <w:vertAlign w:val="superscript"/>
              </w:rPr>
              <w:t>о</w:t>
            </w:r>
            <w:r w:rsidRPr="00F1151B">
              <w:rPr>
                <w:sz w:val="24"/>
              </w:rPr>
              <w:t>С</w:t>
            </w:r>
            <w:proofErr w:type="spellEnd"/>
          </w:p>
        </w:tc>
        <w:tc>
          <w:tcPr>
            <w:tcW w:w="6971" w:type="dxa"/>
          </w:tcPr>
          <w:tbl>
            <w:tblPr>
              <w:tblStyle w:val="1"/>
              <w:tblW w:w="0" w:type="auto"/>
              <w:tblLook w:val="0000" w:firstRow="0" w:lastRow="0" w:firstColumn="0" w:lastColumn="0" w:noHBand="0" w:noVBand="0"/>
            </w:tblPr>
            <w:tblGrid>
              <w:gridCol w:w="3685"/>
              <w:gridCol w:w="1529"/>
              <w:gridCol w:w="1104"/>
            </w:tblGrid>
            <w:tr w:rsidR="00F1151B" w:rsidRPr="00F1151B" w:rsidTr="001B38A9">
              <w:trPr>
                <w:trHeight w:val="20"/>
              </w:trPr>
              <w:tc>
                <w:tcPr>
                  <w:tcW w:w="3685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  <w:rPr>
                      <w:szCs w:val="28"/>
                    </w:rPr>
                  </w:pPr>
                  <w:r w:rsidRPr="00F1151B">
                    <w:rPr>
                      <w:szCs w:val="28"/>
                    </w:rPr>
                    <w:t>Макароны</w:t>
                  </w:r>
                </w:p>
              </w:tc>
              <w:tc>
                <w:tcPr>
                  <w:tcW w:w="1529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F1151B">
                    <w:rPr>
                      <w:noProof/>
                      <w:szCs w:val="28"/>
                    </w:rPr>
                    <w:t>70</w:t>
                  </w:r>
                </w:p>
              </w:tc>
              <w:tc>
                <w:tcPr>
                  <w:tcW w:w="1104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F1151B">
                    <w:rPr>
                      <w:noProof/>
                      <w:szCs w:val="28"/>
                    </w:rPr>
                    <w:t>70</w:t>
                  </w:r>
                </w:p>
              </w:tc>
            </w:tr>
            <w:tr w:rsidR="00F1151B" w:rsidRPr="00F1151B" w:rsidTr="001B38A9">
              <w:trPr>
                <w:trHeight w:val="20"/>
              </w:trPr>
              <w:tc>
                <w:tcPr>
                  <w:tcW w:w="3685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  <w:rPr>
                      <w:szCs w:val="28"/>
                    </w:rPr>
                  </w:pPr>
                  <w:hyperlink r:id="rId8" w:anchor="Яйца_замена" w:history="1">
                    <w:r w:rsidRPr="00F1151B">
                      <w:rPr>
                        <w:szCs w:val="28"/>
                      </w:rPr>
                      <w:t>Яйца</w:t>
                    </w:r>
                  </w:hyperlink>
                </w:p>
              </w:tc>
              <w:tc>
                <w:tcPr>
                  <w:tcW w:w="1529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szCs w:val="28"/>
                    </w:rPr>
                  </w:pPr>
                  <w:r w:rsidRPr="00F1151B">
                    <w:rPr>
                      <w:noProof/>
                      <w:szCs w:val="28"/>
                    </w:rPr>
                    <w:t>1</w:t>
                  </w:r>
                  <w:r w:rsidRPr="00F1151B">
                    <w:rPr>
                      <w:szCs w:val="28"/>
                    </w:rPr>
                    <w:t>шт.</w:t>
                  </w:r>
                </w:p>
              </w:tc>
              <w:tc>
                <w:tcPr>
                  <w:tcW w:w="1104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F1151B">
                    <w:rPr>
                      <w:noProof/>
                      <w:szCs w:val="28"/>
                    </w:rPr>
                    <w:t>40</w:t>
                  </w:r>
                </w:p>
              </w:tc>
            </w:tr>
            <w:tr w:rsidR="00F1151B" w:rsidRPr="00F1151B" w:rsidTr="001B38A9">
              <w:trPr>
                <w:trHeight w:val="20"/>
              </w:trPr>
              <w:tc>
                <w:tcPr>
                  <w:tcW w:w="3685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rPr>
                      <w:szCs w:val="28"/>
                    </w:rPr>
                  </w:pPr>
                  <w:hyperlink r:id="rId9" w:anchor="Молоко_коровье_пастеризированное_замена" w:history="1">
                    <w:r w:rsidRPr="00F1151B">
                      <w:rPr>
                        <w:szCs w:val="28"/>
                      </w:rPr>
                      <w:t>Молоко</w:t>
                    </w:r>
                  </w:hyperlink>
                </w:p>
              </w:tc>
              <w:tc>
                <w:tcPr>
                  <w:tcW w:w="1529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F1151B">
                    <w:rPr>
                      <w:noProof/>
                      <w:szCs w:val="28"/>
                    </w:rPr>
                    <w:t>50</w:t>
                  </w:r>
                </w:p>
              </w:tc>
              <w:tc>
                <w:tcPr>
                  <w:tcW w:w="1104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F1151B">
                    <w:rPr>
                      <w:noProof/>
                      <w:szCs w:val="28"/>
                    </w:rPr>
                    <w:t>50</w:t>
                  </w:r>
                </w:p>
              </w:tc>
            </w:tr>
            <w:tr w:rsidR="00F1151B" w:rsidRPr="00F1151B" w:rsidTr="001B38A9">
              <w:trPr>
                <w:trHeight w:val="20"/>
              </w:trPr>
              <w:tc>
                <w:tcPr>
                  <w:tcW w:w="3685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rPr>
                      <w:szCs w:val="28"/>
                    </w:rPr>
                  </w:pPr>
                  <w:hyperlink r:id="rId10" w:anchor="Маргарин_столовый_замена" w:history="1">
                    <w:r w:rsidRPr="00F1151B">
                      <w:rPr>
                        <w:szCs w:val="28"/>
                      </w:rPr>
                      <w:t>Маргарин столовый</w:t>
                    </w:r>
                  </w:hyperlink>
                </w:p>
              </w:tc>
              <w:tc>
                <w:tcPr>
                  <w:tcW w:w="1529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F1151B">
                    <w:rPr>
                      <w:noProof/>
                      <w:szCs w:val="28"/>
                    </w:rPr>
                    <w:t>5</w:t>
                  </w:r>
                </w:p>
              </w:tc>
              <w:tc>
                <w:tcPr>
                  <w:tcW w:w="1104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F1151B">
                    <w:rPr>
                      <w:noProof/>
                      <w:szCs w:val="28"/>
                    </w:rPr>
                    <w:t>5</w:t>
                  </w:r>
                </w:p>
              </w:tc>
            </w:tr>
            <w:tr w:rsidR="00F1151B" w:rsidRPr="00F1151B" w:rsidTr="001B38A9">
              <w:trPr>
                <w:trHeight w:val="20"/>
              </w:trPr>
              <w:tc>
                <w:tcPr>
                  <w:tcW w:w="3685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rPr>
                      <w:b/>
                      <w:szCs w:val="28"/>
                    </w:rPr>
                  </w:pPr>
                  <w:r w:rsidRPr="00F1151B">
                    <w:rPr>
                      <w:b/>
                      <w:szCs w:val="28"/>
                    </w:rPr>
                    <w:t xml:space="preserve"> Масса полуфабриката</w:t>
                  </w:r>
                </w:p>
              </w:tc>
              <w:tc>
                <w:tcPr>
                  <w:tcW w:w="1529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b/>
                      <w:noProof/>
                      <w:szCs w:val="28"/>
                    </w:rPr>
                  </w:pPr>
                  <w:r w:rsidRPr="00F1151B">
                    <w:rPr>
                      <w:b/>
                      <w:noProof/>
                      <w:szCs w:val="28"/>
                    </w:rPr>
                    <w:t>—</w:t>
                  </w:r>
                </w:p>
              </w:tc>
              <w:tc>
                <w:tcPr>
                  <w:tcW w:w="1104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b/>
                      <w:noProof/>
                      <w:szCs w:val="28"/>
                    </w:rPr>
                  </w:pPr>
                  <w:r w:rsidRPr="00F1151B">
                    <w:rPr>
                      <w:b/>
                      <w:noProof/>
                      <w:szCs w:val="28"/>
                    </w:rPr>
                    <w:t>295</w:t>
                  </w:r>
                </w:p>
              </w:tc>
            </w:tr>
            <w:tr w:rsidR="00F1151B" w:rsidRPr="00F1151B" w:rsidTr="001B38A9">
              <w:trPr>
                <w:trHeight w:val="20"/>
              </w:trPr>
              <w:tc>
                <w:tcPr>
                  <w:tcW w:w="3685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rPr>
                      <w:szCs w:val="28"/>
                    </w:rPr>
                  </w:pPr>
                  <w:r w:rsidRPr="00F1151B">
                    <w:rPr>
                      <w:b/>
                      <w:szCs w:val="28"/>
                    </w:rPr>
                    <w:t>Масса запеченных макарон</w:t>
                  </w:r>
                </w:p>
              </w:tc>
              <w:tc>
                <w:tcPr>
                  <w:tcW w:w="1529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b/>
                      <w:noProof/>
                      <w:szCs w:val="28"/>
                    </w:rPr>
                  </w:pPr>
                  <w:r w:rsidRPr="00F1151B">
                    <w:rPr>
                      <w:b/>
                      <w:noProof/>
                      <w:szCs w:val="28"/>
                    </w:rPr>
                    <w:t>—</w:t>
                  </w:r>
                </w:p>
              </w:tc>
              <w:tc>
                <w:tcPr>
                  <w:tcW w:w="1104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b/>
                      <w:noProof/>
                      <w:szCs w:val="28"/>
                    </w:rPr>
                  </w:pPr>
                  <w:r w:rsidRPr="00F1151B">
                    <w:rPr>
                      <w:b/>
                      <w:noProof/>
                      <w:szCs w:val="28"/>
                    </w:rPr>
                    <w:t>270</w:t>
                  </w:r>
                </w:p>
              </w:tc>
            </w:tr>
            <w:tr w:rsidR="00F1151B" w:rsidRPr="00F1151B" w:rsidTr="001B38A9">
              <w:trPr>
                <w:trHeight w:val="20"/>
              </w:trPr>
              <w:tc>
                <w:tcPr>
                  <w:tcW w:w="3685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40"/>
                    <w:rPr>
                      <w:szCs w:val="28"/>
                    </w:rPr>
                  </w:pPr>
                  <w:hyperlink r:id="rId11" w:anchor="Маргарин_столовый_замена" w:history="1">
                    <w:r w:rsidRPr="00F1151B">
                      <w:rPr>
                        <w:szCs w:val="28"/>
                      </w:rPr>
                      <w:t>Маргарин столовый</w:t>
                    </w:r>
                  </w:hyperlink>
                  <w:r w:rsidRPr="00F1151B"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1529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40"/>
                    <w:jc w:val="center"/>
                    <w:rPr>
                      <w:noProof/>
                      <w:szCs w:val="28"/>
                    </w:rPr>
                  </w:pPr>
                  <w:r w:rsidRPr="00F1151B">
                    <w:rPr>
                      <w:noProof/>
                      <w:szCs w:val="28"/>
                    </w:rPr>
                    <w:t>5</w:t>
                  </w:r>
                </w:p>
              </w:tc>
              <w:tc>
                <w:tcPr>
                  <w:tcW w:w="1104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40"/>
                    <w:jc w:val="center"/>
                    <w:rPr>
                      <w:noProof/>
                      <w:szCs w:val="28"/>
                    </w:rPr>
                  </w:pPr>
                  <w:r w:rsidRPr="00F1151B">
                    <w:rPr>
                      <w:noProof/>
                      <w:szCs w:val="28"/>
                    </w:rPr>
                    <w:t>5</w:t>
                  </w:r>
                </w:p>
              </w:tc>
            </w:tr>
            <w:tr w:rsidR="00F1151B" w:rsidRPr="00F1151B" w:rsidTr="001B38A9">
              <w:trPr>
                <w:trHeight w:val="20"/>
              </w:trPr>
              <w:tc>
                <w:tcPr>
                  <w:tcW w:w="3685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40"/>
                  </w:pPr>
                  <w:r w:rsidRPr="00F1151B">
                    <w:rPr>
                      <w:b/>
                      <w:szCs w:val="28"/>
                    </w:rPr>
                    <w:t>Выход</w:t>
                  </w:r>
                </w:p>
              </w:tc>
              <w:tc>
                <w:tcPr>
                  <w:tcW w:w="1529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40"/>
                    <w:jc w:val="center"/>
                    <w:rPr>
                      <w:noProof/>
                      <w:szCs w:val="28"/>
                    </w:rPr>
                  </w:pPr>
                  <w:r w:rsidRPr="00F1151B">
                    <w:rPr>
                      <w:b/>
                      <w:noProof/>
                      <w:szCs w:val="28"/>
                    </w:rPr>
                    <w:t>—</w:t>
                  </w:r>
                </w:p>
              </w:tc>
              <w:tc>
                <w:tcPr>
                  <w:tcW w:w="1104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adjustRightInd w:val="0"/>
                    <w:spacing w:before="40"/>
                    <w:jc w:val="center"/>
                    <w:rPr>
                      <w:noProof/>
                      <w:szCs w:val="28"/>
                    </w:rPr>
                  </w:pPr>
                  <w:r w:rsidRPr="00F1151B">
                    <w:rPr>
                      <w:b/>
                      <w:szCs w:val="28"/>
                    </w:rPr>
                    <w:t>275</w:t>
                  </w:r>
                </w:p>
              </w:tc>
            </w:tr>
          </w:tbl>
          <w:p w:rsidR="00F1151B" w:rsidRPr="00F1151B" w:rsidRDefault="00F1151B" w:rsidP="00F1151B">
            <w:pPr>
              <w:tabs>
                <w:tab w:val="left" w:pos="986"/>
              </w:tabs>
            </w:pPr>
            <w:r w:rsidRPr="00F1151B">
              <w:tab/>
            </w:r>
          </w:p>
          <w:p w:rsidR="00F1151B" w:rsidRPr="00F1151B" w:rsidRDefault="00F1151B" w:rsidP="00F1151B">
            <w:pPr>
              <w:tabs>
                <w:tab w:val="left" w:pos="986"/>
              </w:tabs>
            </w:pPr>
            <w:r w:rsidRPr="00F1151B">
              <w:t xml:space="preserve">     Макароны варят в большом количестве кипящей подсоленной воды. Сваренные макаронные изделия откидывают и перемешивают с растопленным жиром, чтобы они не склеивались.</w:t>
            </w:r>
          </w:p>
          <w:p w:rsidR="00F1151B" w:rsidRPr="00F1151B" w:rsidRDefault="00F1151B" w:rsidP="00F1151B">
            <w:pPr>
              <w:tabs>
                <w:tab w:val="left" w:pos="986"/>
              </w:tabs>
            </w:pPr>
            <w:r w:rsidRPr="00F1151B">
              <w:t xml:space="preserve">     Сырые яйца смешивают с холодным молоком и солят. Этой смесью заливают макароны, кладут на противень или сковороду, смазанные жиром, и запекают 10 мин. При отпуске поливают жиром.</w:t>
            </w:r>
          </w:p>
          <w:p w:rsidR="00F1151B" w:rsidRPr="00F1151B" w:rsidRDefault="00F1151B" w:rsidP="00F1151B">
            <w:pPr>
              <w:tabs>
                <w:tab w:val="left" w:pos="986"/>
              </w:tabs>
            </w:pPr>
          </w:p>
        </w:tc>
        <w:tc>
          <w:tcPr>
            <w:tcW w:w="3028" w:type="dxa"/>
          </w:tcPr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 xml:space="preserve">Внешний вид – макаронные изделия  соединены между собой. Цвет – золотистый. Вкус и запах – </w:t>
            </w:r>
            <w:proofErr w:type="gramStart"/>
            <w:r w:rsidRPr="00F1151B">
              <w:rPr>
                <w:szCs w:val="28"/>
              </w:rPr>
              <w:t>свойственные</w:t>
            </w:r>
            <w:proofErr w:type="gramEnd"/>
            <w:r w:rsidRPr="00F1151B">
              <w:rPr>
                <w:szCs w:val="28"/>
              </w:rPr>
              <w:t xml:space="preserve"> соответствующим макаронным изделиям.</w:t>
            </w:r>
          </w:p>
        </w:tc>
      </w:tr>
    </w:tbl>
    <w:p w:rsidR="00F1151B" w:rsidRPr="00F1151B" w:rsidRDefault="00F1151B" w:rsidP="00F115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Spec="center" w:tblpY="245"/>
        <w:tblW w:w="15352" w:type="dxa"/>
        <w:tblLook w:val="04A0" w:firstRow="1" w:lastRow="0" w:firstColumn="1" w:lastColumn="0" w:noHBand="0" w:noVBand="1"/>
      </w:tblPr>
      <w:tblGrid>
        <w:gridCol w:w="657"/>
        <w:gridCol w:w="3420"/>
        <w:gridCol w:w="1443"/>
        <w:gridCol w:w="6836"/>
        <w:gridCol w:w="2996"/>
      </w:tblGrid>
      <w:tr w:rsidR="00F1151B" w:rsidRPr="00F1151B" w:rsidTr="001B38A9">
        <w:trPr>
          <w:trHeight w:val="354"/>
        </w:trPr>
        <w:tc>
          <w:tcPr>
            <w:tcW w:w="657" w:type="dxa"/>
          </w:tcPr>
          <w:p w:rsidR="00F1151B" w:rsidRPr="00F1151B" w:rsidRDefault="00F1151B" w:rsidP="00F1151B">
            <w:pPr>
              <w:jc w:val="center"/>
              <w:rPr>
                <w:sz w:val="24"/>
              </w:rPr>
            </w:pPr>
            <w:r w:rsidRPr="00F1151B">
              <w:rPr>
                <w:sz w:val="24"/>
              </w:rPr>
              <w:t xml:space="preserve">№ </w:t>
            </w:r>
            <w:proofErr w:type="gramStart"/>
            <w:r w:rsidRPr="00F1151B">
              <w:rPr>
                <w:sz w:val="24"/>
              </w:rPr>
              <w:t>п</w:t>
            </w:r>
            <w:proofErr w:type="gramEnd"/>
            <w:r w:rsidRPr="00F1151B">
              <w:rPr>
                <w:sz w:val="24"/>
              </w:rPr>
              <w:t>/п</w:t>
            </w:r>
          </w:p>
        </w:tc>
        <w:tc>
          <w:tcPr>
            <w:tcW w:w="3420" w:type="dxa"/>
          </w:tcPr>
          <w:p w:rsidR="00F1151B" w:rsidRPr="00F1151B" w:rsidRDefault="00F1151B" w:rsidP="00F1151B">
            <w:pPr>
              <w:jc w:val="center"/>
              <w:rPr>
                <w:sz w:val="24"/>
              </w:rPr>
            </w:pPr>
            <w:r w:rsidRPr="00F1151B">
              <w:rPr>
                <w:sz w:val="24"/>
              </w:rPr>
              <w:t>Этапы приготовления</w:t>
            </w:r>
          </w:p>
        </w:tc>
        <w:tc>
          <w:tcPr>
            <w:tcW w:w="1443" w:type="dxa"/>
          </w:tcPr>
          <w:p w:rsidR="00F1151B" w:rsidRPr="00F1151B" w:rsidRDefault="00F1151B" w:rsidP="00F1151B">
            <w:pPr>
              <w:jc w:val="center"/>
              <w:rPr>
                <w:sz w:val="24"/>
              </w:rPr>
            </w:pPr>
            <w:r w:rsidRPr="00F1151B">
              <w:rPr>
                <w:sz w:val="24"/>
              </w:rPr>
              <w:t>Т. У.</w:t>
            </w:r>
          </w:p>
        </w:tc>
        <w:tc>
          <w:tcPr>
            <w:tcW w:w="6836" w:type="dxa"/>
          </w:tcPr>
          <w:p w:rsidR="00F1151B" w:rsidRPr="00F1151B" w:rsidRDefault="00F1151B" w:rsidP="00F1151B">
            <w:pPr>
              <w:jc w:val="center"/>
              <w:rPr>
                <w:rFonts w:eastAsia="SimSun"/>
                <w:b/>
                <w:sz w:val="32"/>
                <w:szCs w:val="32"/>
                <w:u w:val="single"/>
              </w:rPr>
            </w:pPr>
            <w:r w:rsidRPr="00F1151B">
              <w:rPr>
                <w:rFonts w:eastAsia="SimSun"/>
                <w:b/>
                <w:sz w:val="32"/>
                <w:szCs w:val="32"/>
                <w:u w:val="single"/>
              </w:rPr>
              <w:t>Лапшевник с творогом</w:t>
            </w:r>
          </w:p>
          <w:p w:rsidR="00F1151B" w:rsidRPr="00F1151B" w:rsidRDefault="00F1151B" w:rsidP="00F1151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F1151B" w:rsidRPr="00F1151B" w:rsidRDefault="00F1151B" w:rsidP="00F1151B">
            <w:pPr>
              <w:jc w:val="center"/>
              <w:rPr>
                <w:sz w:val="24"/>
              </w:rPr>
            </w:pPr>
            <w:r w:rsidRPr="00F1151B">
              <w:rPr>
                <w:sz w:val="24"/>
              </w:rPr>
              <w:t>Технологический процесс</w:t>
            </w:r>
          </w:p>
        </w:tc>
        <w:tc>
          <w:tcPr>
            <w:tcW w:w="2996" w:type="dxa"/>
          </w:tcPr>
          <w:p w:rsidR="00F1151B" w:rsidRPr="00F1151B" w:rsidRDefault="00F1151B" w:rsidP="00F1151B">
            <w:pPr>
              <w:jc w:val="center"/>
              <w:rPr>
                <w:sz w:val="24"/>
              </w:rPr>
            </w:pPr>
            <w:r w:rsidRPr="00F1151B">
              <w:rPr>
                <w:sz w:val="24"/>
              </w:rPr>
              <w:t>Требования к качеству</w:t>
            </w:r>
          </w:p>
        </w:tc>
      </w:tr>
      <w:tr w:rsidR="00F1151B" w:rsidRPr="00F1151B" w:rsidTr="001B38A9">
        <w:trPr>
          <w:trHeight w:val="279"/>
        </w:trPr>
        <w:tc>
          <w:tcPr>
            <w:tcW w:w="657" w:type="dxa"/>
          </w:tcPr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1.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2.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3.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4.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5.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6.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7.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8.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</w:p>
        </w:tc>
        <w:tc>
          <w:tcPr>
            <w:tcW w:w="3420" w:type="dxa"/>
          </w:tcPr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lastRenderedPageBreak/>
              <w:t>Варка  макаронных изделий не сливным способом</w:t>
            </w:r>
          </w:p>
          <w:p w:rsidR="00F1151B" w:rsidRPr="00F1151B" w:rsidRDefault="00F1151B" w:rsidP="00F1151B">
            <w:pPr>
              <w:rPr>
                <w:rFonts w:eastAsia="SimSun"/>
              </w:rPr>
            </w:pPr>
          </w:p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t>Охлаждение</w:t>
            </w:r>
          </w:p>
          <w:p w:rsidR="00F1151B" w:rsidRPr="00F1151B" w:rsidRDefault="00F1151B" w:rsidP="00F1151B">
            <w:pPr>
              <w:rPr>
                <w:rFonts w:eastAsia="SimSun"/>
              </w:rPr>
            </w:pPr>
          </w:p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t>Добавление  творога, смешанного с яйцами, солью и сахаром.</w:t>
            </w:r>
          </w:p>
          <w:p w:rsidR="00F1151B" w:rsidRPr="00F1151B" w:rsidRDefault="00F1151B" w:rsidP="00F1151B">
            <w:pPr>
              <w:rPr>
                <w:rFonts w:eastAsia="SimSun"/>
              </w:rPr>
            </w:pPr>
          </w:p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t>Перемешивание</w:t>
            </w:r>
          </w:p>
          <w:p w:rsidR="00F1151B" w:rsidRPr="00F1151B" w:rsidRDefault="00F1151B" w:rsidP="00F1151B">
            <w:pPr>
              <w:rPr>
                <w:rFonts w:eastAsia="SimSun"/>
              </w:rPr>
            </w:pPr>
          </w:p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t>Выкладывание  на подготовленный противень.</w:t>
            </w:r>
          </w:p>
          <w:p w:rsidR="00F1151B" w:rsidRPr="00F1151B" w:rsidRDefault="00F1151B" w:rsidP="00F1151B">
            <w:pPr>
              <w:rPr>
                <w:rFonts w:eastAsia="SimSun"/>
              </w:rPr>
            </w:pPr>
          </w:p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t>Смазывание  поверхности  сметаной, сбрызгивание  жиром.</w:t>
            </w:r>
          </w:p>
          <w:p w:rsidR="00F1151B" w:rsidRPr="00F1151B" w:rsidRDefault="00F1151B" w:rsidP="00F1151B">
            <w:pPr>
              <w:rPr>
                <w:rFonts w:eastAsia="SimSun"/>
              </w:rPr>
            </w:pPr>
          </w:p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t>Запекание</w:t>
            </w:r>
          </w:p>
          <w:p w:rsidR="00F1151B" w:rsidRPr="00F1151B" w:rsidRDefault="00F1151B" w:rsidP="00F1151B">
            <w:pPr>
              <w:rPr>
                <w:rFonts w:eastAsia="SimSun"/>
              </w:rPr>
            </w:pPr>
          </w:p>
          <w:p w:rsidR="00F1151B" w:rsidRPr="00F1151B" w:rsidRDefault="00F1151B" w:rsidP="00F1151B">
            <w:pPr>
              <w:rPr>
                <w:rFonts w:eastAsia="SimSun"/>
              </w:rPr>
            </w:pPr>
            <w:r w:rsidRPr="00F1151B">
              <w:rPr>
                <w:rFonts w:eastAsia="SimSun"/>
              </w:rPr>
              <w:t>Отпуск</w:t>
            </w:r>
          </w:p>
          <w:p w:rsidR="00F1151B" w:rsidRPr="00F1151B" w:rsidRDefault="00F1151B" w:rsidP="00F1151B">
            <w:pPr>
              <w:rPr>
                <w:rFonts w:eastAsia="SimSun"/>
              </w:rPr>
            </w:pPr>
          </w:p>
          <w:p w:rsidR="00F1151B" w:rsidRPr="00F1151B" w:rsidRDefault="00F1151B" w:rsidP="00F1151B">
            <w:pPr>
              <w:rPr>
                <w:rFonts w:eastAsia="SimSun"/>
              </w:rPr>
            </w:pPr>
          </w:p>
        </w:tc>
        <w:tc>
          <w:tcPr>
            <w:tcW w:w="1443" w:type="dxa"/>
          </w:tcPr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rFonts w:eastAsia="SimSun"/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  <w:r w:rsidRPr="00F1151B">
              <w:rPr>
                <w:rFonts w:eastAsia="SimSun"/>
                <w:sz w:val="24"/>
              </w:rPr>
              <w:t>60 -70</w:t>
            </w:r>
            <w:r w:rsidRPr="00F1151B">
              <w:rPr>
                <w:rFonts w:eastAsia="SimSun"/>
                <w:sz w:val="24"/>
                <w:vertAlign w:val="superscript"/>
              </w:rPr>
              <w:t>о</w:t>
            </w:r>
            <w:r w:rsidRPr="00F1151B">
              <w:rPr>
                <w:rFonts w:eastAsia="SimSun"/>
                <w:sz w:val="24"/>
              </w:rPr>
              <w:t>С</w:t>
            </w:r>
            <w:r w:rsidRPr="00F1151B">
              <w:rPr>
                <w:rFonts w:eastAsia="SimSun"/>
              </w:rPr>
              <w:t>.</w:t>
            </w: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rFonts w:eastAsia="SimSun"/>
                <w:sz w:val="24"/>
              </w:rPr>
            </w:pPr>
          </w:p>
          <w:p w:rsidR="00F1151B" w:rsidRPr="00F1151B" w:rsidRDefault="00F1151B" w:rsidP="00F1151B">
            <w:pPr>
              <w:rPr>
                <w:rFonts w:eastAsia="SimSun"/>
                <w:sz w:val="24"/>
              </w:rPr>
            </w:pPr>
          </w:p>
          <w:p w:rsidR="00F1151B" w:rsidRPr="00F1151B" w:rsidRDefault="00F1151B" w:rsidP="00F1151B">
            <w:pPr>
              <w:rPr>
                <w:rFonts w:eastAsia="SimSun"/>
                <w:sz w:val="24"/>
              </w:rPr>
            </w:pPr>
          </w:p>
          <w:p w:rsidR="00F1151B" w:rsidRPr="00F1151B" w:rsidRDefault="00F1151B" w:rsidP="00F1151B">
            <w:pPr>
              <w:rPr>
                <w:rFonts w:eastAsia="SimSun"/>
                <w:sz w:val="24"/>
              </w:rPr>
            </w:pPr>
          </w:p>
          <w:p w:rsidR="00F1151B" w:rsidRPr="00F1151B" w:rsidRDefault="00F1151B" w:rsidP="00F1151B">
            <w:pPr>
              <w:rPr>
                <w:rFonts w:eastAsia="SimSun"/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  <w:r w:rsidRPr="00F1151B">
              <w:rPr>
                <w:rFonts w:eastAsia="SimSun"/>
                <w:sz w:val="24"/>
              </w:rPr>
              <w:t>210 -250</w:t>
            </w:r>
            <w:r w:rsidRPr="00F1151B">
              <w:rPr>
                <w:rFonts w:eastAsia="SimSun"/>
                <w:sz w:val="24"/>
                <w:vertAlign w:val="superscript"/>
              </w:rPr>
              <w:t>о</w:t>
            </w:r>
            <w:r w:rsidRPr="00F1151B">
              <w:rPr>
                <w:rFonts w:eastAsia="SimSun"/>
                <w:sz w:val="24"/>
              </w:rPr>
              <w:t>С</w:t>
            </w:r>
            <w:r w:rsidRPr="00F1151B">
              <w:rPr>
                <w:rFonts w:eastAsia="SimSun"/>
              </w:rPr>
              <w:t>.</w:t>
            </w: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  <w:r w:rsidRPr="00F1151B">
              <w:rPr>
                <w:sz w:val="24"/>
              </w:rPr>
              <w:t xml:space="preserve">65 </w:t>
            </w:r>
            <w:proofErr w:type="spellStart"/>
            <w:r w:rsidRPr="00F1151B">
              <w:rPr>
                <w:sz w:val="24"/>
                <w:vertAlign w:val="superscript"/>
              </w:rPr>
              <w:t>о</w:t>
            </w:r>
            <w:r w:rsidRPr="00F1151B">
              <w:rPr>
                <w:sz w:val="24"/>
              </w:rPr>
              <w:t>С</w:t>
            </w:r>
            <w:proofErr w:type="spellEnd"/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 w:val="24"/>
              </w:rPr>
            </w:pPr>
          </w:p>
        </w:tc>
        <w:tc>
          <w:tcPr>
            <w:tcW w:w="683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37"/>
              <w:gridCol w:w="1617"/>
              <w:gridCol w:w="1416"/>
            </w:tblGrid>
            <w:tr w:rsidR="00F1151B" w:rsidRPr="00F1151B" w:rsidTr="001B38A9">
              <w:trPr>
                <w:trHeight w:val="228"/>
              </w:trPr>
              <w:tc>
                <w:tcPr>
                  <w:tcW w:w="3437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Лапша или вермишель</w:t>
                  </w:r>
                </w:p>
              </w:tc>
              <w:tc>
                <w:tcPr>
                  <w:tcW w:w="1617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416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F1151B" w:rsidRPr="00F1151B" w:rsidTr="001B38A9">
              <w:trPr>
                <w:trHeight w:val="292"/>
              </w:trPr>
              <w:tc>
                <w:tcPr>
                  <w:tcW w:w="3437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Вода </w:t>
                  </w:r>
                </w:p>
              </w:tc>
              <w:tc>
                <w:tcPr>
                  <w:tcW w:w="1617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165</w:t>
                  </w:r>
                </w:p>
              </w:tc>
              <w:tc>
                <w:tcPr>
                  <w:tcW w:w="1416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165</w:t>
                  </w:r>
                </w:p>
              </w:tc>
            </w:tr>
            <w:tr w:rsidR="00F1151B" w:rsidRPr="00F1151B" w:rsidTr="001B38A9">
              <w:trPr>
                <w:trHeight w:val="275"/>
              </w:trPr>
              <w:tc>
                <w:tcPr>
                  <w:tcW w:w="3437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Творог </w:t>
                  </w:r>
                </w:p>
              </w:tc>
              <w:tc>
                <w:tcPr>
                  <w:tcW w:w="1617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</w:t>
                  </w:r>
                </w:p>
              </w:tc>
              <w:tc>
                <w:tcPr>
                  <w:tcW w:w="1416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F1151B" w:rsidRPr="00F1151B" w:rsidTr="001B38A9">
              <w:trPr>
                <w:trHeight w:val="275"/>
              </w:trPr>
              <w:tc>
                <w:tcPr>
                  <w:tcW w:w="3437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Яйца </w:t>
                  </w:r>
                </w:p>
              </w:tc>
              <w:tc>
                <w:tcPr>
                  <w:tcW w:w="1617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¼ шт.</w:t>
                  </w:r>
                </w:p>
              </w:tc>
              <w:tc>
                <w:tcPr>
                  <w:tcW w:w="1416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F1151B" w:rsidRPr="00F1151B" w:rsidTr="001B38A9">
              <w:trPr>
                <w:trHeight w:val="275"/>
              </w:trPr>
              <w:tc>
                <w:tcPr>
                  <w:tcW w:w="3437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Сахар </w:t>
                  </w:r>
                </w:p>
              </w:tc>
              <w:tc>
                <w:tcPr>
                  <w:tcW w:w="1617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416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F1151B" w:rsidRPr="00F1151B" w:rsidTr="001B38A9">
              <w:trPr>
                <w:trHeight w:val="292"/>
              </w:trPr>
              <w:tc>
                <w:tcPr>
                  <w:tcW w:w="3437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Маргарин столовый</w:t>
                  </w:r>
                </w:p>
              </w:tc>
              <w:tc>
                <w:tcPr>
                  <w:tcW w:w="1617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16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F1151B" w:rsidRPr="00F1151B" w:rsidTr="001B38A9">
              <w:trPr>
                <w:trHeight w:val="275"/>
              </w:trPr>
              <w:tc>
                <w:tcPr>
                  <w:tcW w:w="3437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Сметана </w:t>
                  </w:r>
                </w:p>
              </w:tc>
              <w:tc>
                <w:tcPr>
                  <w:tcW w:w="1617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16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F1151B" w:rsidRPr="00F1151B" w:rsidTr="001B38A9">
              <w:trPr>
                <w:trHeight w:val="275"/>
              </w:trPr>
              <w:tc>
                <w:tcPr>
                  <w:tcW w:w="3437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Сухари </w:t>
                  </w:r>
                </w:p>
              </w:tc>
              <w:tc>
                <w:tcPr>
                  <w:tcW w:w="1617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16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F1151B" w:rsidRPr="00F1151B" w:rsidTr="001B38A9">
              <w:trPr>
                <w:trHeight w:val="275"/>
              </w:trPr>
              <w:tc>
                <w:tcPr>
                  <w:tcW w:w="3437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Масса </w:t>
                  </w:r>
                  <w:proofErr w:type="gramStart"/>
                  <w:r w:rsidRPr="00F115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F115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/ф</w:t>
                  </w:r>
                </w:p>
              </w:tc>
              <w:tc>
                <w:tcPr>
                  <w:tcW w:w="1617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416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</w:tr>
            <w:tr w:rsidR="00F1151B" w:rsidRPr="00F1151B" w:rsidTr="001B38A9">
              <w:trPr>
                <w:trHeight w:val="327"/>
              </w:trPr>
              <w:tc>
                <w:tcPr>
                  <w:tcW w:w="3437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Масса готового лапшевника</w:t>
                  </w:r>
                </w:p>
              </w:tc>
              <w:tc>
                <w:tcPr>
                  <w:tcW w:w="1617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416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</w:tr>
            <w:tr w:rsidR="00F1151B" w:rsidRPr="00F1151B" w:rsidTr="001B38A9">
              <w:trPr>
                <w:trHeight w:val="292"/>
              </w:trPr>
              <w:tc>
                <w:tcPr>
                  <w:tcW w:w="3437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Сметана</w:t>
                  </w:r>
                </w:p>
              </w:tc>
              <w:tc>
                <w:tcPr>
                  <w:tcW w:w="1617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416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F1151B" w:rsidRPr="00F1151B" w:rsidTr="001B38A9">
              <w:trPr>
                <w:trHeight w:val="295"/>
              </w:trPr>
              <w:tc>
                <w:tcPr>
                  <w:tcW w:w="3437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ВЫХОД со сметаной:</w:t>
                  </w:r>
                </w:p>
              </w:tc>
              <w:tc>
                <w:tcPr>
                  <w:tcW w:w="1617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416" w:type="dxa"/>
                </w:tcPr>
                <w:p w:rsidR="00F1151B" w:rsidRPr="00F1151B" w:rsidRDefault="00F1151B" w:rsidP="00F1151B">
                  <w:pPr>
                    <w:framePr w:hSpace="180" w:wrap="around" w:vAnchor="text" w:hAnchor="margin" w:xAlign="center" w:y="24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115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330</w:t>
                  </w:r>
                </w:p>
              </w:tc>
            </w:tr>
          </w:tbl>
          <w:p w:rsidR="00F1151B" w:rsidRPr="00F1151B" w:rsidRDefault="00F1151B" w:rsidP="00F1151B">
            <w:pPr>
              <w:rPr>
                <w:sz w:val="24"/>
              </w:rPr>
            </w:pP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>Творог протирают, смешивают с сырыми яйцами, заправляют по вкусу солью, сахаром. Сваренную не сливным способом лапшу или вермишель смешивают при  t 60</w:t>
            </w:r>
            <w:r w:rsidRPr="00F1151B">
              <w:rPr>
                <w:szCs w:val="28"/>
                <w:vertAlign w:val="superscript"/>
              </w:rPr>
              <w:t>0</w:t>
            </w:r>
            <w:proofErr w:type="gramStart"/>
            <w:r w:rsidRPr="00F1151B">
              <w:rPr>
                <w:szCs w:val="28"/>
              </w:rPr>
              <w:t xml:space="preserve"> С</w:t>
            </w:r>
            <w:proofErr w:type="gramEnd"/>
            <w:r w:rsidRPr="00F1151B">
              <w:rPr>
                <w:szCs w:val="28"/>
              </w:rPr>
              <w:t xml:space="preserve"> </w:t>
            </w:r>
            <w:proofErr w:type="spellStart"/>
            <w:r w:rsidRPr="00F1151B">
              <w:rPr>
                <w:szCs w:val="28"/>
              </w:rPr>
              <w:t>с</w:t>
            </w:r>
            <w:proofErr w:type="spellEnd"/>
            <w:r w:rsidRPr="00F1151B">
              <w:rPr>
                <w:szCs w:val="28"/>
              </w:rPr>
              <w:t xml:space="preserve"> подготовленным творогом. Перемешанную массу выкладывают на противень, смазанный маслом и посыпанный сухарями. Поверхность выравнивают, смазывают сметаной и запекают в жарочном шкафу, при  t 250</w:t>
            </w:r>
            <w:r w:rsidRPr="00F1151B">
              <w:rPr>
                <w:szCs w:val="28"/>
                <w:vertAlign w:val="superscript"/>
              </w:rPr>
              <w:t>0</w:t>
            </w:r>
            <w:proofErr w:type="gramStart"/>
            <w:r w:rsidRPr="00F1151B">
              <w:rPr>
                <w:szCs w:val="28"/>
              </w:rPr>
              <w:t xml:space="preserve"> С</w:t>
            </w:r>
            <w:proofErr w:type="gramEnd"/>
            <w:r w:rsidRPr="00F1151B">
              <w:rPr>
                <w:szCs w:val="28"/>
              </w:rPr>
              <w:t xml:space="preserve"> слегка охлажденный лапшевник нарезают на куски и </w:t>
            </w:r>
            <w:r w:rsidRPr="00F1151B">
              <w:rPr>
                <w:szCs w:val="28"/>
              </w:rPr>
              <w:lastRenderedPageBreak/>
              <w:t>отпускают по одному куску на порцию со  сметаной.</w:t>
            </w:r>
          </w:p>
          <w:p w:rsidR="00F1151B" w:rsidRPr="00F1151B" w:rsidRDefault="00F1151B" w:rsidP="00F1151B">
            <w:pPr>
              <w:jc w:val="center"/>
            </w:pPr>
          </w:p>
          <w:p w:rsidR="00F1151B" w:rsidRPr="00F1151B" w:rsidRDefault="00F1151B" w:rsidP="00F1151B"/>
        </w:tc>
        <w:tc>
          <w:tcPr>
            <w:tcW w:w="2996" w:type="dxa"/>
          </w:tcPr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lastRenderedPageBreak/>
              <w:t>На поверхности  - поджаристая корочка, на разрезе равномерно распределен творог.</w:t>
            </w:r>
          </w:p>
          <w:p w:rsidR="00F1151B" w:rsidRPr="00F1151B" w:rsidRDefault="00F1151B" w:rsidP="00F1151B">
            <w:pPr>
              <w:rPr>
                <w:szCs w:val="28"/>
              </w:rPr>
            </w:pPr>
            <w:r w:rsidRPr="00F1151B">
              <w:rPr>
                <w:szCs w:val="28"/>
              </w:rPr>
              <w:t xml:space="preserve">Цвет - светло-желтый, вкус – слегка сладковатый. Консистенция – мягкая, сочная, </w:t>
            </w:r>
            <w:proofErr w:type="gramStart"/>
            <w:r w:rsidRPr="00F1151B">
              <w:rPr>
                <w:szCs w:val="28"/>
              </w:rPr>
              <w:t>склеенные</w:t>
            </w:r>
            <w:proofErr w:type="gramEnd"/>
            <w:r w:rsidRPr="00F1151B">
              <w:rPr>
                <w:szCs w:val="28"/>
              </w:rPr>
              <w:t xml:space="preserve"> между собой </w:t>
            </w:r>
            <w:proofErr w:type="spellStart"/>
            <w:r w:rsidRPr="00F1151B">
              <w:rPr>
                <w:szCs w:val="28"/>
              </w:rPr>
              <w:t>лапшинки</w:t>
            </w:r>
            <w:proofErr w:type="spellEnd"/>
            <w:r w:rsidRPr="00F1151B">
              <w:rPr>
                <w:szCs w:val="28"/>
              </w:rPr>
              <w:t xml:space="preserve">,  могут отделяться друг от друга  при надавливании. </w:t>
            </w:r>
          </w:p>
          <w:p w:rsidR="00F1151B" w:rsidRPr="00F1151B" w:rsidRDefault="00F1151B" w:rsidP="00F1151B">
            <w:pPr>
              <w:rPr>
                <w:szCs w:val="28"/>
              </w:rPr>
            </w:pPr>
          </w:p>
        </w:tc>
      </w:tr>
    </w:tbl>
    <w:p w:rsidR="00F1151B" w:rsidRDefault="00F1151B"/>
    <w:p w:rsidR="00F1151B" w:rsidRPr="00F1151B" w:rsidRDefault="00F1151B" w:rsidP="00F1151B"/>
    <w:p w:rsidR="00F1151B" w:rsidRPr="00F1151B" w:rsidRDefault="00F1151B" w:rsidP="00F1151B"/>
    <w:p w:rsidR="00F1151B" w:rsidRPr="00F1151B" w:rsidRDefault="00F1151B" w:rsidP="00F1151B"/>
    <w:p w:rsidR="00F1151B" w:rsidRPr="00F1151B" w:rsidRDefault="00F1151B" w:rsidP="00F1151B"/>
    <w:p w:rsidR="00F1151B" w:rsidRPr="00F1151B" w:rsidRDefault="00F1151B" w:rsidP="00F1151B"/>
    <w:p w:rsidR="00F1151B" w:rsidRPr="00F1151B" w:rsidRDefault="00F1151B" w:rsidP="00F1151B"/>
    <w:p w:rsidR="00F1151B" w:rsidRDefault="00F1151B" w:rsidP="00F1151B"/>
    <w:p w:rsidR="00E87F54" w:rsidRPr="00F1151B" w:rsidRDefault="00F1151B" w:rsidP="00F1151B">
      <w:pPr>
        <w:tabs>
          <w:tab w:val="left" w:pos="11145"/>
        </w:tabs>
      </w:pPr>
      <w:r>
        <w:tab/>
      </w:r>
    </w:p>
    <w:sectPr w:rsidR="00E87F54" w:rsidRPr="00F1151B" w:rsidSect="00F115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B0"/>
    <w:rsid w:val="00115DB0"/>
    <w:rsid w:val="00E87F54"/>
    <w:rsid w:val="00F1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115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11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115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11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905</Words>
  <Characters>5161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найфл123</dc:creator>
  <cp:keywords/>
  <dc:description/>
  <cp:lastModifiedBy>найфл123</cp:lastModifiedBy>
  <cp:revision>2</cp:revision>
  <dcterms:created xsi:type="dcterms:W3CDTF">2020-06-29T11:32:00Z</dcterms:created>
  <dcterms:modified xsi:type="dcterms:W3CDTF">2020-06-29T11:36:00Z</dcterms:modified>
</cp:coreProperties>
</file>