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9C" w:rsidRPr="00DC009C" w:rsidRDefault="00DC009C" w:rsidP="00CB3E18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C009C">
        <w:rPr>
          <w:b/>
          <w:color w:val="333333"/>
          <w:sz w:val="28"/>
          <w:szCs w:val="28"/>
        </w:rPr>
        <w:t>1.Прочитайте текст и диалог.</w:t>
      </w:r>
    </w:p>
    <w:p w:rsidR="00DC009C" w:rsidRPr="00DC009C" w:rsidRDefault="00DC009C" w:rsidP="00DC009C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C009C">
        <w:rPr>
          <w:b/>
          <w:color w:val="333333"/>
          <w:sz w:val="28"/>
          <w:szCs w:val="28"/>
        </w:rPr>
        <w:t>2. Напишите свой диалог о посещении выставки оборудования для обслуживания автомобилей (используя материал текста и диалога).</w:t>
      </w:r>
    </w:p>
    <w:p w:rsidR="00DC009C" w:rsidRPr="00DC009C" w:rsidRDefault="00DC009C" w:rsidP="00CB3E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CB3E18" w:rsidRPr="00DC009C" w:rsidRDefault="00CB3E18" w:rsidP="00CB3E18">
      <w:pPr>
        <w:pStyle w:val="a3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DC009C">
        <w:rPr>
          <w:color w:val="333333"/>
          <w:sz w:val="28"/>
          <w:szCs w:val="28"/>
          <w:lang w:val="en-US"/>
        </w:rPr>
        <w:t>We visited the exhibition of commercial vehicles in Moscow. Exhibitors from dozens of countries came here. Tractors, cranes, emergency cars, trucks, ATVs – there is something to see. In many exhibits you can sit and study them from within.</w:t>
      </w:r>
    </w:p>
    <w:p w:rsidR="00CB3E18" w:rsidRPr="00DC009C" w:rsidRDefault="00CB3E18" w:rsidP="00CB3E18">
      <w:pPr>
        <w:pStyle w:val="a3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DC009C">
        <w:rPr>
          <w:color w:val="333333"/>
          <w:sz w:val="28"/>
          <w:szCs w:val="28"/>
          <w:lang w:val="en-US"/>
        </w:rPr>
        <w:t xml:space="preserve">Among the presented novelties were minibuses of the future. These are small capsules that will move without a driver based on computer data and </w:t>
      </w:r>
      <w:proofErr w:type="spellStart"/>
      <w:r w:rsidRPr="00DC009C">
        <w:rPr>
          <w:color w:val="333333"/>
          <w:sz w:val="28"/>
          <w:szCs w:val="28"/>
          <w:lang w:val="en-US"/>
        </w:rPr>
        <w:t>geolocation</w:t>
      </w:r>
      <w:proofErr w:type="spellEnd"/>
      <w:r w:rsidRPr="00DC009C">
        <w:rPr>
          <w:color w:val="333333"/>
          <w:sz w:val="28"/>
          <w:szCs w:val="28"/>
          <w:lang w:val="en-US"/>
        </w:rPr>
        <w:t>.</w:t>
      </w:r>
    </w:p>
    <w:p w:rsidR="00CB3E18" w:rsidRPr="00DC009C" w:rsidRDefault="00CB3E18" w:rsidP="00CB3E18">
      <w:pPr>
        <w:pStyle w:val="a3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DC009C">
        <w:rPr>
          <w:color w:val="333333"/>
          <w:sz w:val="28"/>
          <w:szCs w:val="28"/>
          <w:lang w:val="en-US"/>
        </w:rPr>
        <w:t>For children, various entertainments were organized at the exhibition, so that adults could safely inspect the exhibits.</w:t>
      </w:r>
    </w:p>
    <w:p w:rsidR="00CB3E18" w:rsidRPr="00DC009C" w:rsidRDefault="00CB3E18" w:rsidP="00CB3E18">
      <w:pPr>
        <w:pStyle w:val="a3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DC009C">
        <w:rPr>
          <w:color w:val="333333"/>
          <w:sz w:val="28"/>
          <w:szCs w:val="28"/>
          <w:lang w:val="en-US"/>
        </w:rPr>
        <w:t>Traditionally, the exhibition includes many contracts. This is the largest industry exhibition in Europe.</w:t>
      </w:r>
    </w:p>
    <w:p w:rsidR="00DC009C" w:rsidRPr="0021510F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Have you ever visited the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Science Museum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?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Your friend: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No I haven’t. Is there an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admission fee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?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No it is free to enter, but you can make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 a donation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Your friend: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Sounds good. What exhibitions are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on display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at the moment?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There are many! I would like to visit the Making the Modern World section as they have a collection of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technological artifacts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from the past to the present day.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Your friend: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Sounds like a pretty interesting place to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wander around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! I bet they have an excellent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gift shop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You: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Let’s go there this afternoon.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We hope this helps you to plan cultural trips to your local museums or galleries. We would love to hear about your </w:t>
      </w: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experiences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!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Science Museum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 — </w:t>
      </w:r>
      <w:r w:rsidRPr="00DC009C">
        <w:rPr>
          <w:color w:val="000000"/>
          <w:sz w:val="28"/>
          <w:szCs w:val="28"/>
          <w:bdr w:val="none" w:sz="0" w:space="0" w:color="auto" w:frame="1"/>
        </w:rPr>
        <w:t>Музей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DC009C">
        <w:rPr>
          <w:color w:val="000000"/>
          <w:sz w:val="28"/>
          <w:szCs w:val="28"/>
          <w:bdr w:val="none" w:sz="0" w:space="0" w:color="auto" w:frame="1"/>
        </w:rPr>
        <w:t>науки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21510F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21510F">
        <w:rPr>
          <w:color w:val="008080"/>
          <w:sz w:val="28"/>
          <w:szCs w:val="28"/>
          <w:bdr w:val="none" w:sz="0" w:space="0" w:color="auto" w:frame="1"/>
          <w:lang w:val="en-US"/>
        </w:rPr>
        <w:t>Admission fee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— </w:t>
      </w:r>
      <w:r w:rsidRPr="00DC009C">
        <w:rPr>
          <w:color w:val="000000"/>
          <w:sz w:val="28"/>
          <w:szCs w:val="28"/>
          <w:bdr w:val="none" w:sz="0" w:space="0" w:color="auto" w:frame="1"/>
        </w:rPr>
        <w:t>Плата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DC009C">
        <w:rPr>
          <w:color w:val="000000"/>
          <w:sz w:val="28"/>
          <w:szCs w:val="28"/>
          <w:bdr w:val="none" w:sz="0" w:space="0" w:color="auto" w:frame="1"/>
        </w:rPr>
        <w:t>за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DC009C">
        <w:rPr>
          <w:color w:val="000000"/>
          <w:sz w:val="28"/>
          <w:szCs w:val="28"/>
          <w:bdr w:val="none" w:sz="0" w:space="0" w:color="auto" w:frame="1"/>
        </w:rPr>
        <w:t>вход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21510F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21510F">
        <w:rPr>
          <w:color w:val="008080"/>
          <w:sz w:val="28"/>
          <w:szCs w:val="28"/>
          <w:bdr w:val="none" w:sz="0" w:space="0" w:color="auto" w:frame="1"/>
          <w:lang w:val="en-US"/>
        </w:rPr>
        <w:t>Donation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 — </w:t>
      </w:r>
      <w:r w:rsidRPr="00DC009C">
        <w:rPr>
          <w:color w:val="000000"/>
          <w:sz w:val="28"/>
          <w:szCs w:val="28"/>
          <w:bdr w:val="none" w:sz="0" w:space="0" w:color="auto" w:frame="1"/>
        </w:rPr>
        <w:t>Пожертвование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21510F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21510F">
        <w:rPr>
          <w:color w:val="008080"/>
          <w:sz w:val="28"/>
          <w:szCs w:val="28"/>
          <w:bdr w:val="none" w:sz="0" w:space="0" w:color="auto" w:frame="1"/>
          <w:lang w:val="en-US"/>
        </w:rPr>
        <w:t>Exhibitions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 — </w:t>
      </w:r>
      <w:r w:rsidRPr="00DC009C">
        <w:rPr>
          <w:color w:val="000000"/>
          <w:sz w:val="28"/>
          <w:szCs w:val="28"/>
          <w:bdr w:val="none" w:sz="0" w:space="0" w:color="auto" w:frame="1"/>
        </w:rPr>
        <w:t>Выставки</w:t>
      </w:r>
    </w:p>
    <w:p w:rsidR="00DC009C" w:rsidRPr="0021510F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21510F">
        <w:rPr>
          <w:color w:val="008080"/>
          <w:sz w:val="28"/>
          <w:szCs w:val="28"/>
          <w:bdr w:val="none" w:sz="0" w:space="0" w:color="auto" w:frame="1"/>
          <w:lang w:val="en-US"/>
        </w:rPr>
        <w:t>On display</w:t>
      </w:r>
      <w:r w:rsidRPr="0021510F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 — </w:t>
      </w:r>
      <w:r w:rsidRPr="00DC009C">
        <w:rPr>
          <w:color w:val="000000"/>
          <w:sz w:val="28"/>
          <w:szCs w:val="28"/>
          <w:bdr w:val="none" w:sz="0" w:space="0" w:color="auto" w:frame="1"/>
        </w:rPr>
        <w:t>Выставлены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Technological artifacts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 — </w:t>
      </w:r>
      <w:r w:rsidRPr="00DC009C">
        <w:rPr>
          <w:color w:val="000000"/>
          <w:sz w:val="28"/>
          <w:szCs w:val="28"/>
          <w:bdr w:val="none" w:sz="0" w:space="0" w:color="auto" w:frame="1"/>
        </w:rPr>
        <w:t>Технологические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DC009C">
        <w:rPr>
          <w:color w:val="000000"/>
          <w:sz w:val="28"/>
          <w:szCs w:val="28"/>
          <w:bdr w:val="none" w:sz="0" w:space="0" w:color="auto" w:frame="1"/>
        </w:rPr>
        <w:t>артефакты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 w:rsidRPr="00DC009C">
        <w:rPr>
          <w:color w:val="008080"/>
          <w:sz w:val="28"/>
          <w:szCs w:val="28"/>
          <w:bdr w:val="none" w:sz="0" w:space="0" w:color="auto" w:frame="1"/>
          <w:lang w:val="en-US"/>
        </w:rPr>
        <w:t>Wander around</w:t>
      </w:r>
      <w:r w:rsidRPr="00DC009C">
        <w:rPr>
          <w:color w:val="000000"/>
          <w:sz w:val="28"/>
          <w:szCs w:val="28"/>
          <w:bdr w:val="none" w:sz="0" w:space="0" w:color="auto" w:frame="1"/>
          <w:lang w:val="en-US"/>
        </w:rPr>
        <w:t> —</w:t>
      </w:r>
      <w:r w:rsidRPr="00DC009C">
        <w:rPr>
          <w:color w:val="000000"/>
          <w:sz w:val="28"/>
          <w:szCs w:val="28"/>
          <w:bdr w:val="none" w:sz="0" w:space="0" w:color="auto" w:frame="1"/>
        </w:rPr>
        <w:t>Побродить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C009C">
        <w:rPr>
          <w:color w:val="008080"/>
          <w:sz w:val="28"/>
          <w:szCs w:val="28"/>
          <w:bdr w:val="none" w:sz="0" w:space="0" w:color="auto" w:frame="1"/>
        </w:rPr>
        <w:t>Gift</w:t>
      </w:r>
      <w:proofErr w:type="spellEnd"/>
      <w:r w:rsidRPr="00DC009C">
        <w:rPr>
          <w:color w:val="0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009C">
        <w:rPr>
          <w:color w:val="008080"/>
          <w:sz w:val="28"/>
          <w:szCs w:val="28"/>
          <w:bdr w:val="none" w:sz="0" w:space="0" w:color="auto" w:frame="1"/>
        </w:rPr>
        <w:t>shop</w:t>
      </w:r>
      <w:proofErr w:type="spellEnd"/>
      <w:r w:rsidRPr="00DC009C">
        <w:rPr>
          <w:color w:val="000000"/>
          <w:sz w:val="28"/>
          <w:szCs w:val="28"/>
          <w:bdr w:val="none" w:sz="0" w:space="0" w:color="auto" w:frame="1"/>
        </w:rPr>
        <w:t> — Сувенирный магазин</w:t>
      </w:r>
    </w:p>
    <w:p w:rsidR="00DC009C" w:rsidRPr="00DC009C" w:rsidRDefault="00DC009C" w:rsidP="00DC00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C009C">
        <w:rPr>
          <w:color w:val="008080"/>
          <w:sz w:val="28"/>
          <w:szCs w:val="28"/>
          <w:bdr w:val="none" w:sz="0" w:space="0" w:color="auto" w:frame="1"/>
        </w:rPr>
        <w:t>Experiences</w:t>
      </w:r>
      <w:proofErr w:type="spellEnd"/>
      <w:r w:rsidRPr="00DC009C">
        <w:rPr>
          <w:color w:val="000000"/>
          <w:sz w:val="28"/>
          <w:szCs w:val="28"/>
          <w:bdr w:val="none" w:sz="0" w:space="0" w:color="auto" w:frame="1"/>
        </w:rPr>
        <w:t> — Переживания, впечатления.</w:t>
      </w:r>
    </w:p>
    <w:p w:rsidR="00DC009C" w:rsidRPr="00A413C7" w:rsidRDefault="00DC009C" w:rsidP="00DC009C"/>
    <w:p w:rsidR="00DC009C" w:rsidRDefault="00DC009C" w:rsidP="00CB3E18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9"/>
          <w:szCs w:val="29"/>
        </w:rPr>
      </w:pPr>
    </w:p>
    <w:p w:rsidR="0084791D" w:rsidRDefault="001A7901">
      <w:proofErr w:type="gramStart"/>
      <w:r w:rsidRPr="00E90FA9">
        <w:rPr>
          <w:rFonts w:ascii="Times New Roman" w:hAnsi="Times New Roman" w:cs="Times New Roman"/>
          <w:sz w:val="24"/>
          <w:szCs w:val="24"/>
        </w:rPr>
        <w:t>Выполненное  задание</w:t>
      </w:r>
      <w:proofErr w:type="gramEnd"/>
      <w:r w:rsidRPr="00E90FA9">
        <w:rPr>
          <w:rFonts w:ascii="Times New Roman" w:hAnsi="Times New Roman" w:cs="Times New Roman"/>
          <w:sz w:val="24"/>
          <w:szCs w:val="24"/>
        </w:rPr>
        <w:t xml:space="preserve"> переслать на почту </w:t>
      </w:r>
      <w:hyperlink r:id="rId4" w:history="1">
        <w:r w:rsidR="00DE2F02" w:rsidRPr="00CC460C">
          <w:rPr>
            <w:rStyle w:val="a5"/>
            <w:lang w:val="en-US"/>
          </w:rPr>
          <w:t>Katyacolt</w:t>
        </w:r>
        <w:r w:rsidR="00DE2F02" w:rsidRPr="00DE2F02">
          <w:rPr>
            <w:rStyle w:val="a5"/>
          </w:rPr>
          <w:t>.1994@</w:t>
        </w:r>
        <w:r w:rsidR="00DE2F02" w:rsidRPr="00CC460C">
          <w:rPr>
            <w:rStyle w:val="a5"/>
            <w:lang w:val="en-US"/>
          </w:rPr>
          <w:t>mail</w:t>
        </w:r>
        <w:r w:rsidR="00DE2F02" w:rsidRPr="00DE2F02">
          <w:rPr>
            <w:rStyle w:val="a5"/>
          </w:rPr>
          <w:t>.</w:t>
        </w:r>
        <w:r w:rsidR="00DE2F02" w:rsidRPr="00CC460C">
          <w:rPr>
            <w:rStyle w:val="a5"/>
            <w:lang w:val="en-US"/>
          </w:rPr>
          <w:t>ru</w:t>
        </w:r>
      </w:hyperlink>
      <w:r w:rsidR="00DE2F02" w:rsidRPr="00DE2F02">
        <w:t xml:space="preserve"> </w:t>
      </w:r>
      <w:r w:rsidR="0021510F">
        <w:rPr>
          <w:rFonts w:ascii="Times New Roman" w:hAnsi="Times New Roman" w:cs="Times New Roman"/>
          <w:sz w:val="24"/>
          <w:szCs w:val="24"/>
        </w:rPr>
        <w:t>к следу</w:t>
      </w:r>
      <w:bookmarkStart w:id="0" w:name="_GoBack"/>
      <w:bookmarkEnd w:id="0"/>
      <w:r w:rsidR="0021510F">
        <w:rPr>
          <w:rFonts w:ascii="Times New Roman" w:hAnsi="Times New Roman" w:cs="Times New Roman"/>
          <w:sz w:val="24"/>
          <w:szCs w:val="24"/>
        </w:rPr>
        <w:t>ющему уроку</w:t>
      </w:r>
    </w:p>
    <w:sectPr w:rsidR="0084791D" w:rsidSect="004D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E18"/>
    <w:rsid w:val="001A7901"/>
    <w:rsid w:val="0021510F"/>
    <w:rsid w:val="004D4A72"/>
    <w:rsid w:val="0084791D"/>
    <w:rsid w:val="00CB3E18"/>
    <w:rsid w:val="00DC009C"/>
    <w:rsid w:val="00D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B8690-0A7E-455E-8EA4-C89D278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009C"/>
    <w:rPr>
      <w:b/>
      <w:bCs/>
    </w:rPr>
  </w:style>
  <w:style w:type="character" w:styleId="a5">
    <w:name w:val="Hyperlink"/>
    <w:basedOn w:val="a0"/>
    <w:uiPriority w:val="99"/>
    <w:unhideWhenUsed/>
    <w:rsid w:val="001A7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yacolt.19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Rafinat</cp:lastModifiedBy>
  <cp:revision>5</cp:revision>
  <dcterms:created xsi:type="dcterms:W3CDTF">2020-04-29T07:15:00Z</dcterms:created>
  <dcterms:modified xsi:type="dcterms:W3CDTF">2022-05-03T12:22:00Z</dcterms:modified>
</cp:coreProperties>
</file>