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F4" w:rsidRDefault="00BD28F4" w:rsidP="00BD28F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Выпишите (выучите) спряжение г</w:t>
      </w:r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>лагол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 выполните</w:t>
      </w:r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упражнения</w:t>
      </w:r>
    </w:p>
    <w:p w:rsidR="007D5C0A" w:rsidRDefault="00160256" w:rsidP="00BD28F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Глагол </w:t>
      </w:r>
      <w:r w:rsidR="00BD2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>to</w:t>
      </w:r>
      <w:proofErr w:type="spellEnd"/>
      <w:r w:rsidR="00BD2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>be</w:t>
      </w:r>
      <w:proofErr w:type="spellEnd"/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2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C0A">
        <w:rPr>
          <w:rFonts w:ascii="Times New Roman" w:hAnsi="Times New Roman" w:cs="Times New Roman"/>
          <w:b/>
          <w:color w:val="000000"/>
          <w:sz w:val="28"/>
          <w:szCs w:val="28"/>
        </w:rPr>
        <w:t>(быть)- быть, находиться</w:t>
      </w:r>
    </w:p>
    <w:p w:rsidR="00160256" w:rsidRPr="007D5C0A" w:rsidRDefault="00160256" w:rsidP="00BD28F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C727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C727A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2C727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2C727A">
        <w:rPr>
          <w:rFonts w:ascii="Times New Roman" w:hAnsi="Times New Roman" w:cs="Times New Roman"/>
          <w:color w:val="000000"/>
          <w:sz w:val="28"/>
          <w:szCs w:val="28"/>
        </w:rPr>
        <w:t xml:space="preserve"> о м </w:t>
      </w:r>
      <w:proofErr w:type="spellStart"/>
      <w:r w:rsidRPr="002C727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C727A">
        <w:rPr>
          <w:rFonts w:ascii="Times New Roman" w:hAnsi="Times New Roman" w:cs="Times New Roman"/>
          <w:color w:val="000000"/>
          <w:sz w:val="28"/>
          <w:szCs w:val="28"/>
        </w:rPr>
        <w:t xml:space="preserve"> и т е :</w:t>
      </w:r>
      <w:r w:rsidR="002C727A" w:rsidRPr="002C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727A">
        <w:rPr>
          <w:rFonts w:ascii="Times New Roman" w:hAnsi="Times New Roman" w:cs="Times New Roman"/>
          <w:color w:val="000000"/>
          <w:sz w:val="28"/>
          <w:szCs w:val="28"/>
        </w:rPr>
        <w:t xml:space="preserve">при спряжении любого глагола частица </w:t>
      </w:r>
      <w:proofErr w:type="spellStart"/>
      <w:r w:rsidRPr="002C727A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2C727A">
        <w:rPr>
          <w:rFonts w:ascii="Times New Roman" w:hAnsi="Times New Roman" w:cs="Times New Roman"/>
          <w:color w:val="000000"/>
          <w:sz w:val="28"/>
          <w:szCs w:val="28"/>
        </w:rPr>
        <w:t xml:space="preserve"> отбрасывается.</w:t>
      </w:r>
    </w:p>
    <w:tbl>
      <w:tblPr>
        <w:tblStyle w:val="a3"/>
        <w:tblW w:w="0" w:type="auto"/>
        <w:tblLook w:val="04A0"/>
      </w:tblPr>
      <w:tblGrid>
        <w:gridCol w:w="1886"/>
        <w:gridCol w:w="977"/>
        <w:gridCol w:w="1826"/>
        <w:gridCol w:w="1604"/>
        <w:gridCol w:w="1474"/>
        <w:gridCol w:w="1804"/>
      </w:tblGrid>
      <w:tr w:rsidR="00CF4324" w:rsidRPr="002C727A" w:rsidTr="002C727A">
        <w:tc>
          <w:tcPr>
            <w:tcW w:w="188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Утвердительная форма</w:t>
            </w:r>
          </w:p>
        </w:tc>
        <w:tc>
          <w:tcPr>
            <w:tcW w:w="977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 w:rsidP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 w:val="restart"/>
          </w:tcPr>
          <w:p w:rsidR="00CF4324" w:rsidRPr="002C727A" w:rsidRDefault="00CF4324" w:rsidP="00AF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room</w:t>
            </w:r>
            <w:proofErr w:type="spell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</w:rPr>
              <w:t>Ед. число</w:t>
            </w:r>
          </w:p>
        </w:tc>
        <w:tc>
          <w:tcPr>
            <w:tcW w:w="977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 w:rsidP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 w:rsidP="00AF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</w:p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4324" w:rsidRPr="002C727A" w:rsidRDefault="00CF4324" w:rsidP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</w:rPr>
              <w:t>Мн. число</w:t>
            </w:r>
          </w:p>
        </w:tc>
        <w:tc>
          <w:tcPr>
            <w:tcW w:w="977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 w:rsidP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 w:rsidP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 w:rsidP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Вопросительная</w:t>
            </w:r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977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182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 w:val="restart"/>
          </w:tcPr>
          <w:p w:rsidR="00CF4324" w:rsidRPr="002C727A" w:rsidRDefault="00CF4324" w:rsidP="008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room</w:t>
            </w:r>
            <w:proofErr w:type="spell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82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 w:rsidP="0080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  <w:tc>
          <w:tcPr>
            <w:tcW w:w="182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</w:p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82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82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24" w:rsidRPr="002C727A" w:rsidTr="002C727A">
        <w:tc>
          <w:tcPr>
            <w:tcW w:w="1886" w:type="dxa"/>
          </w:tcPr>
          <w:p w:rsidR="00CF4324" w:rsidRPr="002C727A" w:rsidRDefault="00CF4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826" w:type="dxa"/>
          </w:tcPr>
          <w:p w:rsidR="00CF4324" w:rsidRPr="002C727A" w:rsidRDefault="00CF4324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vMerge/>
          </w:tcPr>
          <w:p w:rsidR="00CF4324" w:rsidRPr="002C727A" w:rsidRDefault="00CF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7A" w:rsidRPr="002C727A" w:rsidTr="002C727A">
        <w:tc>
          <w:tcPr>
            <w:tcW w:w="1886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Отрицательная</w:t>
            </w:r>
            <w:proofErr w:type="gram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</w:t>
            </w:r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7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</w:p>
        </w:tc>
        <w:tc>
          <w:tcPr>
            <w:tcW w:w="1804" w:type="dxa"/>
            <w:vMerge w:val="restart"/>
          </w:tcPr>
          <w:p w:rsidR="002C727A" w:rsidRPr="002C727A" w:rsidRDefault="002C727A" w:rsidP="0087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room</w:t>
            </w:r>
            <w:proofErr w:type="spellEnd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727A" w:rsidRPr="002C727A" w:rsidTr="002C727A">
        <w:tc>
          <w:tcPr>
            <w:tcW w:w="1886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</w:p>
        </w:tc>
        <w:tc>
          <w:tcPr>
            <w:tcW w:w="1804" w:type="dxa"/>
            <w:vMerge/>
          </w:tcPr>
          <w:p w:rsidR="002C727A" w:rsidRPr="002C727A" w:rsidRDefault="002C727A" w:rsidP="00876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7A" w:rsidRPr="002C727A" w:rsidTr="002C727A">
        <w:tc>
          <w:tcPr>
            <w:tcW w:w="1886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</w:p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</w:p>
        </w:tc>
        <w:tc>
          <w:tcPr>
            <w:tcW w:w="1804" w:type="dxa"/>
            <w:vMerge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7A" w:rsidRPr="002C727A" w:rsidTr="002C727A">
        <w:tc>
          <w:tcPr>
            <w:tcW w:w="1886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</w:p>
        </w:tc>
        <w:tc>
          <w:tcPr>
            <w:tcW w:w="1804" w:type="dxa"/>
            <w:vMerge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7A" w:rsidRPr="002C727A" w:rsidTr="002C727A">
        <w:tc>
          <w:tcPr>
            <w:tcW w:w="1886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</w:p>
        </w:tc>
        <w:tc>
          <w:tcPr>
            <w:tcW w:w="1804" w:type="dxa"/>
            <w:vMerge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7A" w:rsidRPr="002C727A" w:rsidTr="002C727A">
        <w:tc>
          <w:tcPr>
            <w:tcW w:w="1886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2C727A" w:rsidRPr="002C727A" w:rsidRDefault="002C727A" w:rsidP="006624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</w:p>
        </w:tc>
        <w:tc>
          <w:tcPr>
            <w:tcW w:w="1804" w:type="dxa"/>
            <w:vMerge/>
          </w:tcPr>
          <w:p w:rsidR="002C727A" w:rsidRPr="002C727A" w:rsidRDefault="002C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27A" w:rsidRDefault="002C727A">
      <w:pPr>
        <w:rPr>
          <w:b/>
          <w:bCs/>
          <w:color w:val="000000"/>
          <w:sz w:val="16"/>
          <w:szCs w:val="16"/>
          <w:lang w:val="en-US"/>
        </w:rPr>
      </w:pPr>
    </w:p>
    <w:p w:rsidR="00D80CD1" w:rsidRPr="007D5C0A" w:rsidRDefault="002C727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D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Краткие ответы</w:t>
      </w:r>
    </w:p>
    <w:p w:rsidR="002C727A" w:rsidRPr="007D5C0A" w:rsidRDefault="002C727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D5C0A">
        <w:rPr>
          <w:rFonts w:ascii="Times New Roman" w:hAnsi="Times New Roman" w:cs="Times New Roman"/>
          <w:color w:val="000000"/>
          <w:sz w:val="24"/>
          <w:szCs w:val="24"/>
        </w:rPr>
        <w:t>Утвердительные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</w:t>
      </w:r>
      <w:r w:rsid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Отрицательные</w:t>
      </w:r>
    </w:p>
    <w:p w:rsidR="007D5C0A" w:rsidRDefault="002C727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Yes, I am.                                       </w:t>
      </w:r>
      <w:r w:rsid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No, I am not.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Yes, he (she, it) is.                                                     </w:t>
      </w:r>
      <w:r w:rsid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No, he (she, it) is not.                                                                                                                             Yes, we (you, they) are                                               </w:t>
      </w:r>
      <w:proofErr w:type="gramStart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No,</w:t>
      </w:r>
      <w:proofErr w:type="gram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(you, they) are not.              </w:t>
      </w:r>
    </w:p>
    <w:p w:rsidR="007D5C0A" w:rsidRPr="00BD28F4" w:rsidRDefault="007D5C0A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D5C0A">
        <w:rPr>
          <w:rFonts w:ascii="Times New Roman" w:hAnsi="Times New Roman" w:cs="Times New Roman"/>
          <w:b/>
          <w:color w:val="000000"/>
          <w:sz w:val="24"/>
          <w:szCs w:val="24"/>
        </w:rPr>
        <w:t>Порядок слов в предложениях</w:t>
      </w:r>
      <w:proofErr w:type="gramStart"/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повествовательных (утверди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тельных) предложениях на первое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место ставится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подлежащее, на второе — сказуемое.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</w:t>
      </w:r>
      <w:proofErr w:type="spellStart"/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</w:t>
      </w:r>
      <w:proofErr w:type="spellEnd"/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В вопросительных предлож</w:t>
      </w:r>
      <w:r>
        <w:rPr>
          <w:rFonts w:ascii="Times New Roman" w:hAnsi="Times New Roman" w:cs="Times New Roman"/>
          <w:color w:val="000000"/>
          <w:sz w:val="24"/>
          <w:szCs w:val="24"/>
        </w:rPr>
        <w:t>ениях меняется порядок слов: на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первое место ставится сказуемое, на второе — подлежащее.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</w:t>
      </w:r>
      <w:proofErr w:type="spellEnd"/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отрицательных предложениях отрицание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на третье место после подлежащего и сказуемого.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proofErr w:type="gram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Прочтите и переведите.</w:t>
      </w:r>
      <w:r w:rsidRPr="007D5C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D5C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 E X T 2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I am a student. I am a first-year student.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Are you a student? No,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I am not. I am not a student. I am a 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eacher. Is Nick a student? Yes,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he is. Is he a first-year student? No, he is not. He is a second-year student.</w:t>
      </w:r>
    </w:p>
    <w:p w:rsidR="00BD28F4" w:rsidRPr="00BD28F4" w:rsidRDefault="007D5C0A" w:rsidP="00BD28F4">
      <w:pPr>
        <w:rPr>
          <w:rFonts w:ascii="Times New Roman" w:hAnsi="Times New Roman" w:cs="Times New Roman"/>
          <w:b/>
          <w:sz w:val="28"/>
          <w:szCs w:val="28"/>
        </w:rPr>
      </w:pPr>
      <w:r w:rsidRPr="007D5C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Составьте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предложения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из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данных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слов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.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1. a, am, I, student, not. 2. year, she, second, a, student, is? 3. is,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yes, he. 4. teacher, I, a, am.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BD28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Составьте предложения, используя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все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слова, данные в колонках.</w:t>
      </w:r>
      <w:r w:rsidRPr="007D5C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 I am a teacher. </w:t>
      </w:r>
      <w:proofErr w:type="gramStart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.)</w:t>
      </w:r>
      <w:proofErr w:type="gram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Pete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worker ['wa</w:t>
      </w:r>
      <w:proofErr w:type="gramStart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:k9</w:t>
      </w:r>
      <w:proofErr w:type="gram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рабочий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technician [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tek'nijan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техник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doctor ['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dokta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врач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nurse [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na:s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медсестра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chemist ['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kemist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химик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teacher [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>tj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]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D5C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Скажите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</w:t>
      </w:r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-</w:t>
      </w:r>
      <w:proofErr w:type="spellStart"/>
      <w:r w:rsidRPr="007D5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английски</w:t>
      </w:r>
      <w:proofErr w:type="spellEnd"/>
      <w:r w:rsidRPr="007D5C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студент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студент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2-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студентка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первого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 w:rsidRPr="007D5C0A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</w:rPr>
        <w:t>я</w:t>
      </w:r>
      <w:r w:rsidRPr="007D5C0A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</w:rPr>
        <w:t>преподаватель</w:t>
      </w:r>
      <w:r w:rsidRPr="007D5C0A">
        <w:rPr>
          <w:color w:val="000000"/>
          <w:sz w:val="20"/>
          <w:szCs w:val="20"/>
          <w:lang w:val="en-US"/>
        </w:rPr>
        <w:t xml:space="preserve">;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медсестра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техник</w:t>
      </w:r>
      <w:proofErr w:type="gramStart"/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D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7D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роверьте</w:t>
      </w:r>
      <w:r w:rsidRPr="007D5C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себя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Задания</w:t>
      </w:r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</w:t>
      </w:r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самоконтроля</w:t>
      </w:r>
      <w:r w:rsidRPr="007D5C0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>Глагол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</w:t>
      </w:r>
      <w:r w:rsidRPr="007D5C0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1. 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Как переводится на русский язык глагол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2. Переводится ли он в предложении в настоящем времени на русский язык?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Какие формы спряжения имеет глагол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Какую форму имеет глагол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в 1-м лице единственного числа?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Какую форму имеет глагол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в 3-м лице единственного числа?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Какую форму имеет глагол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во множественном числе?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7. Скажите (напишите): «Я студент».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8. Скажите (напишите) какое-нибудь утвердительное предложение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в 3-м лице единственного числа.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9. Скажите (напишите) утвердительное предложение во множественном числе.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10. Как образуется вопросительная форма?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Start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D5C0A">
        <w:rPr>
          <w:rFonts w:ascii="Times New Roman" w:hAnsi="Times New Roman" w:cs="Times New Roman"/>
          <w:color w:val="000000"/>
          <w:sz w:val="24"/>
          <w:szCs w:val="24"/>
        </w:rPr>
        <w:t xml:space="preserve"> Скажите (напишите): «Вы студент 2-го курса?»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12. Скажите (напишите) вопросительное предложение в 3-м лице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единственного числа.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13. Какое слово необходимо для образования отрицательного предложения?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14. На какое место в предложении его надо ставить?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  <w:t>15. Скажите (напишите): «Он не студент».</w:t>
      </w:r>
      <w:r w:rsidRPr="007D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28F4" w:rsidRPr="00BD28F4">
        <w:rPr>
          <w:rFonts w:ascii="Times New Roman" w:hAnsi="Times New Roman" w:cs="Times New Roman"/>
          <w:b/>
          <w:sz w:val="28"/>
          <w:szCs w:val="28"/>
        </w:rPr>
        <w:t xml:space="preserve">Выполненное  задание переслать на почту  </w:t>
      </w:r>
      <w:hyperlink r:id="rId4" w:history="1">
        <w:r w:rsidR="00BD28F4" w:rsidRPr="00BD28F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gruzdeva</w:t>
        </w:r>
        <w:r w:rsidR="00BD28F4" w:rsidRPr="00BD28F4">
          <w:rPr>
            <w:rStyle w:val="a4"/>
            <w:rFonts w:ascii="Times New Roman" w:hAnsi="Times New Roman" w:cs="Times New Roman"/>
            <w:b/>
            <w:sz w:val="28"/>
            <w:szCs w:val="28"/>
          </w:rPr>
          <w:t>-57@</w:t>
        </w:r>
        <w:r w:rsidR="00BD28F4" w:rsidRPr="00BD28F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inbox</w:t>
        </w:r>
        <w:r w:rsidR="00BD28F4" w:rsidRPr="00BD28F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BD28F4" w:rsidRPr="00BD28F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BD28F4" w:rsidRPr="00BD28F4">
        <w:rPr>
          <w:rFonts w:ascii="Times New Roman" w:hAnsi="Times New Roman" w:cs="Times New Roman"/>
          <w:b/>
          <w:sz w:val="28"/>
          <w:szCs w:val="28"/>
        </w:rPr>
        <w:t xml:space="preserve"> к следующему уроку</w:t>
      </w:r>
    </w:p>
    <w:p w:rsidR="00BD28F4" w:rsidRPr="004624CC" w:rsidRDefault="00BD28F4" w:rsidP="00BD28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727A" w:rsidRPr="00BD28F4" w:rsidRDefault="002C72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C727A" w:rsidRPr="00BD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256"/>
    <w:rsid w:val="00160256"/>
    <w:rsid w:val="002C727A"/>
    <w:rsid w:val="007D5C0A"/>
    <w:rsid w:val="00BD28F4"/>
    <w:rsid w:val="00CF4324"/>
    <w:rsid w:val="00D8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2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zdeva-57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2021-11-09T06:43:00Z</dcterms:created>
  <dcterms:modified xsi:type="dcterms:W3CDTF">2021-11-09T07:40:00Z</dcterms:modified>
</cp:coreProperties>
</file>