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37" w:rsidRDefault="001C2B37" w:rsidP="001C2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сегодня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10.11.21г на почту </w:t>
      </w:r>
      <w:hyperlink r:id="rId5" w:history="1"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gardt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62@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1C2B37" w:rsidRDefault="001C2B37" w:rsidP="001C2B3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2B37" w:rsidRPr="001C2B37" w:rsidRDefault="001C2B37" w:rsidP="001C2B37">
      <w:pPr>
        <w:pStyle w:val="a7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1C2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рабочих тетрадях  выполнить конспект по теме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t>Равносильные уравнения и неравенства»</w:t>
      </w:r>
      <w:r w:rsidR="00704FF4">
        <w:t>. Выучить основные понятия.</w:t>
      </w:r>
    </w:p>
    <w:p w:rsidR="001C2B37" w:rsidRPr="004E6B6F" w:rsidRDefault="00385766" w:rsidP="004E6B6F">
      <w:pPr>
        <w:pStyle w:val="a7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Работа с учебником</w:t>
      </w:r>
      <w:proofErr w:type="gramStart"/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r w:rsidR="00177C7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.</w:t>
      </w:r>
      <w:proofErr w:type="gramEnd"/>
      <w:r w:rsidR="00177C7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Выполнить упражнения. </w:t>
      </w:r>
      <w:proofErr w:type="spellStart"/>
      <w:proofErr w:type="gramStart"/>
      <w:r w:rsidR="00177C7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Стр</w:t>
      </w:r>
      <w:proofErr w:type="spellEnd"/>
      <w:proofErr w:type="gramEnd"/>
      <w:r w:rsidR="00177C7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58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. №138 (1,3,4) №139(1,2,3)</w:t>
      </w:r>
      <w:r w:rsidR="004E6B6F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№ 140 (1,2), №141 (1,2)</w:t>
      </w:r>
    </w:p>
    <w:p w:rsidR="0089226E" w:rsidRPr="0089226E" w:rsidRDefault="001C2B37" w:rsidP="008922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Тема:</w:t>
      </w:r>
      <w:r w:rsidR="0089226E" w:rsidRPr="008922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Равносильные уравнения и неравенства</w:t>
      </w:r>
    </w:p>
    <w:p w:rsidR="0089226E" w:rsidRPr="00385766" w:rsidRDefault="0089226E" w:rsidP="004E6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89226E" w:rsidRPr="00385766" w:rsidRDefault="0089226E" w:rsidP="004E6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понятие равносильного уравнения;</w:t>
      </w:r>
    </w:p>
    <w:p w:rsidR="0089226E" w:rsidRPr="00385766" w:rsidRDefault="0089226E" w:rsidP="004E6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понятие равносильного неравенства;</w:t>
      </w:r>
    </w:p>
    <w:p w:rsidR="0089226E" w:rsidRPr="00385766" w:rsidRDefault="0089226E" w:rsidP="004E6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 понятие уравнения-следствия;</w:t>
      </w:r>
    </w:p>
    <w:p w:rsidR="0089226E" w:rsidRPr="00385766" w:rsidRDefault="0089226E" w:rsidP="004E6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4) основные теоремы равносильности.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Два уравнения называют </w:t>
      </w: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равносильными,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они имеют одинаковые корни или если оба уравнения не имеют корней.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при переходе от одного уравнения к другому потери корней не происходит, то второе уравнение называет </w:t>
      </w: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следствием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первого уравнения. Иначе, если все корни первого уравнения являются корнями второго уравнения, то второе уравнения называется </w:t>
      </w:r>
      <w:r w:rsidRPr="00B05EB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следствием 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первого уравнения.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05EB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Неравенства,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имеющие одно и то же множество решений, называют </w:t>
      </w:r>
      <w:r w:rsidRPr="00B05EB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равносильными.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B05EB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Неравенства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не имеющие решений, также являются </w:t>
      </w:r>
      <w:r w:rsidRPr="00B05EB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равносильными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Определение.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Два уравнения с одной переменной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и </w:t>
      </w:r>
      <w:proofErr w:type="spellStart"/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называют равносильными, если множества их корней совпадают.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Иными словами, два уравнения называют равносильными, если они имеют одинаковые корни или если оба уравнения не имеют корней.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Уравнения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533525" cy="161925"/>
            <wp:effectExtent l="19050" t="0" r="9525" b="0"/>
            <wp:docPr id="1" name="Рисунок 1" descr="https://resh.edu.ru/uploads/lesson_extract/3798/20190430122827/OEBPS/objects/c_matan_10_19_1/793d2809-aaba-4a77-8c80-d884a8bc7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798/20190430122827/OEBPS/objects/c_matan_10_19_1/793d2809-aaba-4a77-8c80-d884a8bc79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равносильны, т.к. каждое из них имеет только один корень х=3.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Уравнения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276475" cy="161925"/>
            <wp:effectExtent l="19050" t="0" r="9525" b="0"/>
            <wp:docPr id="2" name="Рисунок 2" descr="https://resh.edu.ru/uploads/lesson_extract/3798/20190430122827/OEBPS/objects/c_matan_10_19_1/14284515-0d49-4158-a0e8-4140e944f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798/20190430122827/OEBPS/objects/c_matan_10_19_1/14284515-0d49-4158-a0e8-4140e944fb4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также равносильны, т.к. у них одни и те же корни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23925" cy="161925"/>
            <wp:effectExtent l="19050" t="0" r="9525" b="0"/>
            <wp:docPr id="3" name="Рисунок 3" descr="https://resh.edu.ru/uploads/lesson_extract/3798/20190430122827/OEBPS/objects/c_matan_10_19_1/054bd9ed-e3be-4270-8e64-e3a90f522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798/20190430122827/OEBPS/objects/c_matan_10_19_1/054bd9ed-e3be-4270-8e64-e3a90f5228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3) А вот уравнения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14425" cy="161925"/>
            <wp:effectExtent l="19050" t="0" r="9525" b="0"/>
            <wp:docPr id="4" name="Рисунок 4" descr="https://resh.edu.ru/uploads/lesson_extract/3798/20190430122827/OEBPS/objects/c_matan_10_19_1/0e3d34a1-71aa-4b02-b362-59c97d3988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3798/20190430122827/OEBPS/objects/c_matan_10_19_1/0e3d34a1-71aa-4b02-b362-59c97d39880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 равносильны, потому что у первого уравнения корень х=2, а у второго уравнения два корня х=2 и х=-2.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 определения равносильности следует, что два уравнения равносильны, если каждый корень первого уравнения является корнем второго уравнения, и наоборот.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 уравнения осуществляется в три этапа.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Первый этап — технический. На этом этапе осуществляют преобразования по схеме (1) → (2) → (3)→ (4) → ... и находят корни последнего (самого простого) уравнения указанной цепочки.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Второй этап — анализ решения. На этом этапе, анализируя проведенные преобразования, отвечают на вопрос, все ли они были равносильными.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Третий этап — проверка. Если анализ, проведенный на втором этапе, показывает, что некоторые преобразования могли привести к уравнению-следствию, то обязательна проверка всех найденных корней их подстановкой в исходное уравнение.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Реализация этого плана связана с поисками ответов на четыре вопроса.</w:t>
      </w:r>
    </w:p>
    <w:p w:rsidR="0089226E" w:rsidRPr="00385766" w:rsidRDefault="0089226E" w:rsidP="008922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 узнать, является ли переход от одного уравнения к другому равносильным преобразованием?</w:t>
      </w:r>
    </w:p>
    <w:p w:rsidR="0089226E" w:rsidRPr="00385766" w:rsidRDefault="0089226E" w:rsidP="008922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 преобразования могут перевести данное уравнение в уравнение-следствие?</w:t>
      </w:r>
    </w:p>
    <w:p w:rsidR="0089226E" w:rsidRPr="00385766" w:rsidRDefault="0089226E" w:rsidP="008922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мы в конечном итоге решили уравнение-следствие,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как сделать проверку в случае, когда она сопряжена со значительными вычислительными трудностями?</w:t>
      </w:r>
    </w:p>
    <w:p w:rsidR="0089226E" w:rsidRPr="00385766" w:rsidRDefault="0089226E" w:rsidP="008922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каких случаях при переходе от одного уравнения к другому может произойти потеря корней и как этого не допустить?</w:t>
      </w:r>
    </w:p>
    <w:p w:rsidR="00B05EB7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 курса средней школы мы знаем, что можно сделать следующие преобразования уравнений:</w:t>
      </w:r>
    </w:p>
    <w:p w:rsidR="0089226E" w:rsidRPr="00385766" w:rsidRDefault="00B05EB7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любой член уравнения можно перенести из одной части в другую, изменив его знак </w:t>
      </w:r>
      <w:proofErr w:type="gramStart"/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противоположный.</w:t>
      </w:r>
    </w:p>
    <w:p w:rsidR="0089226E" w:rsidRPr="00385766" w:rsidRDefault="00B05EB7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-о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 части уравнения можно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умножить или разделить на одно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то же число, не равное нулю.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при переходе от одного уравнения к другому потери корней не происходит, то второе уравнение называет </w:t>
      </w:r>
      <w:r w:rsidRPr="00F3772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следствием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первого уравнения. Иначе, если все корни первого уравнения являются корнями второго уравнения, то второе уравнения называется </w:t>
      </w:r>
      <w:r w:rsidRPr="00F3772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следствием 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первого уравнения.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Из этого определения и определения равносильности уравнений следует, что:</w:t>
      </w:r>
    </w:p>
    <w:p w:rsidR="0089226E" w:rsidRPr="00385766" w:rsidRDefault="001C2B37" w:rsidP="008922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об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уравнения равносильны, то каждое из них является следствием другого;</w:t>
      </w:r>
      <w:proofErr w:type="gramEnd"/>
    </w:p>
    <w:p w:rsidR="0089226E" w:rsidRPr="00385766" w:rsidRDefault="0089226E" w:rsidP="008922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каждое из двух уравнений является следствием другого, то эти уравнения равносильны.</w:t>
      </w:r>
      <w:proofErr w:type="gramEnd"/>
    </w:p>
    <w:p w:rsidR="0089226E" w:rsidRPr="00385766" w:rsidRDefault="00B05EB7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решении уравнений главное 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потерять корни, а наличие посторонних корней можно установить проверкой. Поэтому важно следить за тем, чтобы при преобразовании уравнения каждое следующее уравнение было следствием предыдущего.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Стоит отметить, что посторонние корни могут получиться при умножении обеих частей уравнения на выражение, содержащее неизвестное; а вот потеря корней может произойти при делении обеих частей уравнения на выражение, содержащее неизвестное.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Итак, сформулируем основные теоремы, которые используются при решении равносильных уравнений: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Определение.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Областью определения уравнения 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 областью допустимых значений переменной (ОДЗ) называют множество тех значений переменной </w:t>
      </w:r>
      <w:proofErr w:type="spellStart"/>
      <w:proofErr w:type="gram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</w:t>
      </w:r>
      <w:proofErr w:type="spellEnd"/>
      <w:proofErr w:type="gram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,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которых одновременно имеют смысл выражения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</w:t>
      </w:r>
      <w:proofErr w:type="spellEnd"/>
      <w:proofErr w:type="gram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Теорема 1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Если какой-либо член уравнения перенести из одной части уравнения в другую с противоположным знаком, то получится уравнение, равносильное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данному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Теорема 2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Если обе части уравнения возвести в одну и туже нечетную степень, то получится уравнение, равносильное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данному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Теорема 3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Показательное уравнение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90575" cy="171450"/>
            <wp:effectExtent l="19050" t="0" r="9525" b="0"/>
            <wp:docPr id="5" name="Рисунок 5" descr="https://resh.edu.ru/uploads/lesson_extract/3798/20190430122827/OEBPS/objects/c_matan_10_19_1/8190d458-d9ea-4f2c-af16-3297181aa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3798/20190430122827/OEBPS/objects/c_matan_10_19_1/8190d458-d9ea-4f2c-af16-3297181aa55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 &gt; 0, a≠1)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равносильно уравнению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Теорема 4.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обе части уравнения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умножить на одно и то же выражение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), которое: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а) имеет смысл всюду в области определения (в области допустимых значений) уравнения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б) нигде в этой области не обращается в 0, то получится уравнение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равносильное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данному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его ОДЗ.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Следствием теоремы 4: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обе части уравнения умножить или разделить на одно и то же отличное от нуля число, то получится уравнение, равносильное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данному</w:t>
      </w:r>
      <w:proofErr w:type="gramEnd"/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Теорема 5. 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обе части уравнения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неотрицательны в ОДЗ уравнения, то после возведения обеих его частей в одну и ту же четную степень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получится уравнение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90625" cy="161925"/>
            <wp:effectExtent l="19050" t="0" r="9525" b="0"/>
            <wp:docPr id="6" name="Рисунок 6" descr="https://resh.edu.ru/uploads/lesson_extract/3798/20190430122827/OEBPS/objects/c_matan_10_19_1/dd57a363-ba50-4609-9cdf-151865954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3798/20190430122827/OEBPS/objects/c_matan_10_19_1/dd57a363-ba50-4609-9cdf-1518659540e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равносильное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данному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его ОДЗ.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Краткая запись теорем 4, 5.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4. 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r w:rsidRPr="00385766">
        <w:rPr>
          <w:rFonts w:ascii="Cambria Math" w:eastAsia="Times New Roman" w:hAnsi="Cambria Math" w:cs="Times New Roman"/>
          <w:color w:val="1D1D1B"/>
          <w:sz w:val="28"/>
          <w:szCs w:val="28"/>
          <w:lang w:eastAsia="ru-RU"/>
        </w:rPr>
        <w:t>⇔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где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≠0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h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имеет смысл в ОДЗ данного уравнения.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5. 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=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r w:rsidRPr="00385766">
        <w:rPr>
          <w:rFonts w:ascii="Cambria Math" w:eastAsia="Times New Roman" w:hAnsi="Cambria Math" w:cs="Times New Roman"/>
          <w:color w:val="1D1D1B"/>
          <w:sz w:val="28"/>
          <w:szCs w:val="28"/>
          <w:lang w:eastAsia="ru-RU"/>
        </w:rPr>
        <w:t>⇔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33475" cy="161925"/>
            <wp:effectExtent l="19050" t="0" r="9525" b="0"/>
            <wp:docPr id="7" name="Рисунок 7" descr="https://resh.edu.ru/uploads/lesson_extract/3798/20190430122827/OEBPS/objects/c_matan_10_19_1/527a9d30-0513-4587-8c48-844299e7c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3798/20190430122827/OEBPS/objects/c_matan_10_19_1/527a9d30-0513-4587-8c48-844299e7cd2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, где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)≥0,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g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)≥0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n=2k (чётное число).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Например, 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1 = 3;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= 4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Умножим обе части на 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2):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2)(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1) = 3(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2);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= 4 и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= 2 – посторонний корень</w:t>
      </w:r>
      <w:r w:rsidRPr="00385766">
        <w:rPr>
          <w:rFonts w:ascii="Cambria Math" w:eastAsia="Times New Roman" w:hAnsi="Cambria Math" w:cs="Times New Roman"/>
          <w:color w:val="1D1D1B"/>
          <w:sz w:val="28"/>
          <w:szCs w:val="28"/>
          <w:lang w:eastAsia="ru-RU"/>
        </w:rPr>
        <w:t>⇒</w:t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проверка!</w:t>
      </w:r>
    </w:p>
    <w:p w:rsidR="00023551" w:rsidRDefault="0002355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</w:t>
      </w:r>
      <w:r w:rsidR="00CE7CC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Решить уравнение х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-4=7х-14</w:t>
      </w:r>
    </w:p>
    <w:p w:rsidR="00E31241" w:rsidRPr="00CE7CC8" w:rsidRDefault="0002355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Решение: 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1 способ</w:t>
      </w:r>
    </w:p>
    <w:p w:rsidR="00023551" w:rsidRPr="00CE7CC8" w:rsidRDefault="0002355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perscript"/>
          <w:lang w:eastAsia="ru-RU"/>
        </w:rPr>
        <w:t>2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-4=7х-14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</w:t>
      </w:r>
      <w:proofErr w:type="gramStart"/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perscript"/>
          <w:lang w:eastAsia="ru-RU"/>
        </w:rPr>
        <w:t>2</w:t>
      </w:r>
      <w:proofErr w:type="gramEnd"/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perscript"/>
          <w:lang w:eastAsia="ru-RU"/>
        </w:rPr>
        <w:t xml:space="preserve">  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-7х+10 =0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</w:t>
      </w:r>
      <w:proofErr w:type="gramStart"/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bscript"/>
          <w:lang w:eastAsia="ru-RU"/>
        </w:rPr>
        <w:t>1</w:t>
      </w:r>
      <w:proofErr w:type="gramEnd"/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=5; х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bscript"/>
          <w:lang w:eastAsia="ru-RU"/>
        </w:rPr>
        <w:t>2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=2 Уравнение имеет два корня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2 способ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vertAlign w:val="superscript"/>
          <w:lang w:eastAsia="ru-RU"/>
        </w:rPr>
        <w:t>2</w:t>
      </w: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-4=7х-14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(х-2)(х+2)=7(х-2) разделим обе части уравнения на  х-2получим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х+2=7</w:t>
      </w:r>
    </w:p>
    <w:p w:rsidR="00E31241" w:rsidRPr="00CE7CC8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х=5 при таком решении потеряли один корень х=2</w:t>
      </w:r>
    </w:p>
    <w:p w:rsidR="00E31241" w:rsidRPr="00CE7CC8" w:rsidRDefault="00CE7CC8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CE7CC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lastRenderedPageBreak/>
        <w:t>Такое решение уравнения будет неверным</w:t>
      </w:r>
    </w:p>
    <w:p w:rsidR="00E31241" w:rsidRDefault="00E3124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89226E" w:rsidRPr="00385766" w:rsidRDefault="00023551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       </w:t>
      </w:r>
      <w:r w:rsidR="0089226E"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Равносильность неравенств</w:t>
      </w:r>
      <w:r w:rsidR="0089226E"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с неизвестным определяется аналогично.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Неравенства, имеющие одно и то же множество решений, называют равносильными. Неравенства, не имеющие решений, также являются равносильными.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Разбор решения заданий тренировочного модуля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1.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Решим уравнение: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57225" cy="180975"/>
            <wp:effectExtent l="19050" t="0" r="9525" b="0"/>
            <wp:docPr id="8" name="Рисунок 8" descr="https://resh.edu.ru/uploads/lesson_extract/3798/20190430122827/OEBPS/objects/c_matan_10_19_1/6f0a6c37-706a-4d30-ae3f-9e24a3948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3798/20190430122827/OEBPS/objects/c_matan_10_19_1/6f0a6c37-706a-4d30-ae3f-9e24a394807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Возведем в квадрат обе части уравнения, получим: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33425" cy="161925"/>
            <wp:effectExtent l="19050" t="0" r="9525" b="0"/>
            <wp:docPr id="9" name="Рисунок 9" descr="https://resh.edu.ru/uploads/lesson_extract/3798/20190430122827/OEBPS/objects/c_matan_10_19_1/c42a212c-2b5b-4cfb-aee1-1e5d2f44f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3798/20190430122827/OEBPS/objects/c_matan_10_19_1/c42a212c-2b5b-4cfb-aee1-1e5d2f44f6a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которое не будет равносильно исходному уравнению, потому что у этого уравнения два корня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819150" cy="161925"/>
            <wp:effectExtent l="19050" t="0" r="0" b="0"/>
            <wp:docPr id="10" name="Рисунок 10" descr="https://resh.edu.ru/uploads/lesson_extract/3798/20190430122827/OEBPS/objects/c_matan_10_19_1/420d78a8-7918-45e8-ba91-64186bc74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3798/20190430122827/OEBPS/objects/c_matan_10_19_1/420d78a8-7918-45e8-ba91-64186bc7444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а у первоначального уравнения только один корень х=4.</w:t>
      </w:r>
    </w:p>
    <w:p w:rsidR="0089226E" w:rsidRPr="00385766" w:rsidRDefault="0089226E" w:rsidP="0089226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2.</w:t>
      </w:r>
    </w:p>
    <w:p w:rsidR="0089226E" w:rsidRPr="00385766" w:rsidRDefault="0089226E" w:rsidP="008922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Неравенства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47700" cy="314325"/>
            <wp:effectExtent l="19050" t="0" r="0" b="0"/>
            <wp:docPr id="11" name="Рисунок 11" descr="https://resh.edu.ru/uploads/lesson_extract/3798/20190430122827/OEBPS/objects/c_matan_10_19_1/694cc011-58cf-4f06-8d10-fb21613c4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3798/20190430122827/OEBPS/objects/c_matan_10_19_1/694cc011-58cf-4f06-8d10-fb21613c455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и x-3&lt;0 равносильны, так как имеют одно и то же множество решений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&lt;3.</w:t>
      </w:r>
    </w:p>
    <w:p w:rsidR="0089226E" w:rsidRPr="00385766" w:rsidRDefault="0089226E" w:rsidP="008922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Неравенства </w:t>
      </w:r>
      <w:r w:rsidRPr="0038576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581025" cy="314325"/>
            <wp:effectExtent l="19050" t="0" r="9525" b="0"/>
            <wp:docPr id="12" name="Рисунок 12" descr="https://resh.edu.ru/uploads/lesson_extract/3798/20190430122827/OEBPS/objects/c_matan_10_19_1/967d5ba4-aa4b-4381-aa88-b8710b143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3798/20190430122827/OEBPS/objects/c_matan_10_19_1/967d5ba4-aa4b-4381-aa88-b8710b14301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и 2x&gt;x-1 не равносильны, так как решениями первого являются числа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&lt;-1 и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&gt;1, а решениями второго- числа </w:t>
      </w:r>
      <w:proofErr w:type="spell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</w:t>
      </w:r>
      <w:proofErr w:type="spell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&gt;-1. При решении неравенств обычно данное неравенство преобразуется </w:t>
      </w:r>
      <w:proofErr w:type="gramStart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proofErr w:type="gramEnd"/>
      <w:r w:rsidRPr="0038576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ему равносильное.</w:t>
      </w:r>
    </w:p>
    <w:p w:rsidR="0052645F" w:rsidRPr="00385766" w:rsidRDefault="0052645F">
      <w:pPr>
        <w:rPr>
          <w:rFonts w:ascii="Times New Roman" w:hAnsi="Times New Roman" w:cs="Times New Roman"/>
          <w:sz w:val="28"/>
          <w:szCs w:val="28"/>
        </w:rPr>
      </w:pPr>
    </w:p>
    <w:sectPr w:rsidR="0052645F" w:rsidRPr="00385766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95F"/>
    <w:multiLevelType w:val="multilevel"/>
    <w:tmpl w:val="D6E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0741C"/>
    <w:multiLevelType w:val="multilevel"/>
    <w:tmpl w:val="5F4C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27109"/>
    <w:multiLevelType w:val="multilevel"/>
    <w:tmpl w:val="7974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F5356"/>
    <w:multiLevelType w:val="hybridMultilevel"/>
    <w:tmpl w:val="FA7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26E"/>
    <w:rsid w:val="00023551"/>
    <w:rsid w:val="00177C7A"/>
    <w:rsid w:val="001C2B37"/>
    <w:rsid w:val="00385766"/>
    <w:rsid w:val="004E6B6F"/>
    <w:rsid w:val="0052645F"/>
    <w:rsid w:val="005A752D"/>
    <w:rsid w:val="00704FF4"/>
    <w:rsid w:val="008728F7"/>
    <w:rsid w:val="0089226E"/>
    <w:rsid w:val="00A263FD"/>
    <w:rsid w:val="00B05EB7"/>
    <w:rsid w:val="00C56018"/>
    <w:rsid w:val="00CE7CC8"/>
    <w:rsid w:val="00E31241"/>
    <w:rsid w:val="00F3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5">
    <w:name w:val="heading 5"/>
    <w:basedOn w:val="a"/>
    <w:link w:val="50"/>
    <w:uiPriority w:val="9"/>
    <w:qFormat/>
    <w:rsid w:val="008922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22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2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2B3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2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gardt62@inbo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2021-11-08T06:42:00Z</dcterms:created>
  <dcterms:modified xsi:type="dcterms:W3CDTF">2021-11-10T04:03:00Z</dcterms:modified>
</cp:coreProperties>
</file>