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76" w:rsidRPr="00805476" w:rsidRDefault="00805476" w:rsidP="008054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bCs/>
          <w:sz w:val="28"/>
          <w:szCs w:val="28"/>
        </w:rPr>
        <w:t>Практическ</w:t>
      </w:r>
      <w:r w:rsidR="001B57B9">
        <w:rPr>
          <w:rFonts w:ascii="Times New Roman" w:hAnsi="Times New Roman"/>
          <w:b/>
          <w:bCs/>
          <w:sz w:val="28"/>
          <w:szCs w:val="28"/>
        </w:rPr>
        <w:t>ая работа №3</w:t>
      </w:r>
      <w:r w:rsidRPr="008054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5476" w:rsidRPr="00805476" w:rsidRDefault="00805476" w:rsidP="00805476">
      <w:pPr>
        <w:tabs>
          <w:tab w:val="center" w:pos="4748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805476">
        <w:rPr>
          <w:rFonts w:ascii="Times New Roman" w:hAnsi="Times New Roman"/>
          <w:bCs/>
          <w:sz w:val="28"/>
          <w:szCs w:val="28"/>
        </w:rPr>
        <w:t>Освоение видов переработки текста.</w:t>
      </w:r>
    </w:p>
    <w:p w:rsidR="00805476" w:rsidRPr="00805476" w:rsidRDefault="00805476" w:rsidP="0080547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805476">
        <w:rPr>
          <w:rFonts w:ascii="Times New Roman" w:hAnsi="Times New Roman"/>
          <w:sz w:val="28"/>
          <w:szCs w:val="28"/>
        </w:rPr>
        <w:t xml:space="preserve">развивать умение перерабатывать (сокращать) исходный текст. </w:t>
      </w:r>
    </w:p>
    <w:p w:rsidR="00805476" w:rsidRPr="00805476" w:rsidRDefault="00805476" w:rsidP="00805476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>Краткие теоретические сведения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 xml:space="preserve">Текст – </w:t>
      </w:r>
      <w:r w:rsidRPr="00805476">
        <w:rPr>
          <w:rFonts w:ascii="Times New Roman" w:hAnsi="Times New Roman"/>
          <w:sz w:val="28"/>
          <w:szCs w:val="28"/>
        </w:rPr>
        <w:t>это произведение речи, в котором предложения связаны в целое темой и основной мыслью и соединены по смыслу и грамматически.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>Основные признаки текста: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1. Тематическое и композиционное единство всех частей текста.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 xml:space="preserve">2. Авторское отношение к </w:t>
      </w:r>
      <w:proofErr w:type="gramStart"/>
      <w:r w:rsidRPr="00805476">
        <w:rPr>
          <w:rFonts w:ascii="Times New Roman" w:hAnsi="Times New Roman"/>
          <w:sz w:val="28"/>
          <w:szCs w:val="28"/>
        </w:rPr>
        <w:t>сообщаемому</w:t>
      </w:r>
      <w:proofErr w:type="gramEnd"/>
      <w:r w:rsidRPr="00805476">
        <w:rPr>
          <w:rFonts w:ascii="Times New Roman" w:hAnsi="Times New Roman"/>
          <w:sz w:val="28"/>
          <w:szCs w:val="28"/>
        </w:rPr>
        <w:t>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3. Грамматическая связь между предложениями.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>Строение текста.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>Композиция</w:t>
      </w:r>
      <w:r w:rsidRPr="00805476">
        <w:rPr>
          <w:rFonts w:ascii="Times New Roman" w:hAnsi="Times New Roman"/>
          <w:sz w:val="28"/>
          <w:szCs w:val="28"/>
        </w:rPr>
        <w:t xml:space="preserve"> – это способ построения текста, связи его частей, фактов, образов. К основным частям композиции относятся: вступление (зачин), основная часть, заключение (концовка).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05476">
        <w:rPr>
          <w:rFonts w:ascii="Times New Roman" w:hAnsi="Times New Roman"/>
          <w:b/>
          <w:sz w:val="28"/>
          <w:szCs w:val="28"/>
        </w:rPr>
        <w:t>Абзац</w:t>
      </w:r>
      <w:r w:rsidRPr="00805476">
        <w:rPr>
          <w:rFonts w:ascii="Times New Roman" w:hAnsi="Times New Roman"/>
          <w:sz w:val="28"/>
          <w:szCs w:val="28"/>
        </w:rPr>
        <w:t xml:space="preserve"> – это часть письменного текста, содержащая отдельную </w:t>
      </w:r>
      <w:proofErr w:type="spellStart"/>
      <w:r w:rsidRPr="00805476">
        <w:rPr>
          <w:rFonts w:ascii="Times New Roman" w:hAnsi="Times New Roman"/>
          <w:sz w:val="28"/>
          <w:szCs w:val="28"/>
        </w:rPr>
        <w:t>микротему</w:t>
      </w:r>
      <w:proofErr w:type="spellEnd"/>
      <w:r w:rsidRPr="00805476">
        <w:rPr>
          <w:rFonts w:ascii="Times New Roman" w:hAnsi="Times New Roman"/>
          <w:sz w:val="28"/>
          <w:szCs w:val="28"/>
        </w:rPr>
        <w:t>.</w:t>
      </w:r>
      <w:proofErr w:type="gramEnd"/>
      <w:r w:rsidRPr="00805476">
        <w:rPr>
          <w:rFonts w:ascii="Times New Roman" w:hAnsi="Times New Roman"/>
          <w:sz w:val="28"/>
          <w:szCs w:val="28"/>
        </w:rPr>
        <w:t xml:space="preserve"> Для выделения абзаца служит красная строка.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>Тема–</w:t>
      </w:r>
      <w:r w:rsidRPr="00805476">
        <w:rPr>
          <w:rFonts w:ascii="Times New Roman" w:hAnsi="Times New Roman"/>
          <w:sz w:val="28"/>
          <w:szCs w:val="28"/>
        </w:rPr>
        <w:t xml:space="preserve">  это то, о чем говорится в тексте.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 xml:space="preserve">Основная мысль - </w:t>
      </w:r>
      <w:r w:rsidRPr="00805476">
        <w:rPr>
          <w:rFonts w:ascii="Times New Roman" w:hAnsi="Times New Roman"/>
          <w:sz w:val="28"/>
          <w:szCs w:val="28"/>
        </w:rPr>
        <w:t>это то, для чего он написан.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>Информационная переработка текста: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>План</w:t>
      </w:r>
      <w:r w:rsidRPr="00805476">
        <w:rPr>
          <w:rFonts w:ascii="Times New Roman" w:hAnsi="Times New Roman"/>
          <w:sz w:val="28"/>
          <w:szCs w:val="28"/>
        </w:rPr>
        <w:t xml:space="preserve">- это строгий порядок условных названий частей текста, соответствующий последовательности изложения событий. 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 xml:space="preserve">Тезисы </w:t>
      </w:r>
      <w:r w:rsidRPr="00805476">
        <w:rPr>
          <w:rFonts w:ascii="Times New Roman" w:hAnsi="Times New Roman"/>
          <w:sz w:val="28"/>
          <w:szCs w:val="28"/>
        </w:rPr>
        <w:t>- кратко сформулированные основные мысли текста в одном предложении.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 xml:space="preserve">Конспект </w:t>
      </w:r>
      <w:r w:rsidRPr="00805476">
        <w:rPr>
          <w:rFonts w:ascii="Times New Roman" w:hAnsi="Times New Roman"/>
          <w:sz w:val="28"/>
          <w:szCs w:val="28"/>
        </w:rPr>
        <w:t>- последовательная фиксация информации, краткая запись содержания текста.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 xml:space="preserve">Реферат </w:t>
      </w:r>
      <w:r w:rsidRPr="00805476">
        <w:rPr>
          <w:rFonts w:ascii="Times New Roman" w:hAnsi="Times New Roman"/>
          <w:sz w:val="28"/>
          <w:szCs w:val="28"/>
        </w:rPr>
        <w:t>- краткое письменное изложение научной информации по конкретной теме из одного или нескольких источников.</w:t>
      </w:r>
    </w:p>
    <w:p w:rsidR="00805476" w:rsidRPr="00805476" w:rsidRDefault="00805476" w:rsidP="0080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sz w:val="28"/>
          <w:szCs w:val="28"/>
        </w:rPr>
        <w:t xml:space="preserve">Аннотация </w:t>
      </w:r>
      <w:r w:rsidRPr="00805476">
        <w:rPr>
          <w:rFonts w:ascii="Times New Roman" w:hAnsi="Times New Roman"/>
          <w:sz w:val="28"/>
          <w:szCs w:val="28"/>
        </w:rPr>
        <w:t xml:space="preserve">– письменный критический отзыв на какое-либо произведение. </w:t>
      </w:r>
    </w:p>
    <w:p w:rsidR="00805476" w:rsidRPr="00805476" w:rsidRDefault="00805476" w:rsidP="0080547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bCs/>
          <w:sz w:val="28"/>
          <w:szCs w:val="28"/>
        </w:rPr>
        <w:t>Контрольные вопросы</w:t>
      </w:r>
    </w:p>
    <w:p w:rsidR="00805476" w:rsidRPr="00805476" w:rsidRDefault="00805476" w:rsidP="00805476">
      <w:pPr>
        <w:numPr>
          <w:ilvl w:val="0"/>
          <w:numId w:val="1"/>
        </w:numPr>
        <w:tabs>
          <w:tab w:val="clear" w:pos="720"/>
          <w:tab w:val="num" w:pos="284"/>
        </w:tabs>
        <w:spacing w:after="0" w:line="220" w:lineRule="auto"/>
        <w:ind w:left="714" w:hanging="714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Назовите основные виды переработки (сокращений) текста.</w:t>
      </w:r>
    </w:p>
    <w:p w:rsidR="00805476" w:rsidRPr="00805476" w:rsidRDefault="00805476" w:rsidP="00805476">
      <w:pPr>
        <w:numPr>
          <w:ilvl w:val="0"/>
          <w:numId w:val="1"/>
        </w:numPr>
        <w:tabs>
          <w:tab w:val="clear" w:pos="720"/>
          <w:tab w:val="num" w:pos="284"/>
        </w:tabs>
        <w:spacing w:after="0" w:line="220" w:lineRule="auto"/>
        <w:ind w:left="714" w:hanging="714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Перечислите основные признаки текста.</w:t>
      </w:r>
    </w:p>
    <w:p w:rsidR="00805476" w:rsidRPr="001B57B9" w:rsidRDefault="00805476" w:rsidP="00805476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1B57B9">
        <w:rPr>
          <w:rFonts w:ascii="Times New Roman" w:hAnsi="Times New Roman"/>
          <w:b/>
          <w:bCs/>
          <w:sz w:val="28"/>
          <w:szCs w:val="28"/>
          <w:u w:val="single"/>
        </w:rPr>
        <w:t>Задания для выполнения практической работы</w:t>
      </w:r>
    </w:p>
    <w:p w:rsidR="00805476" w:rsidRPr="00805476" w:rsidRDefault="00805476" w:rsidP="0080547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805476">
        <w:rPr>
          <w:rFonts w:ascii="Times New Roman" w:hAnsi="Times New Roman"/>
          <w:b/>
          <w:bCs/>
          <w:sz w:val="28"/>
          <w:szCs w:val="28"/>
        </w:rPr>
        <w:t xml:space="preserve">Задание № 1. </w:t>
      </w:r>
      <w:r w:rsidRPr="00805476">
        <w:rPr>
          <w:rFonts w:ascii="Times New Roman" w:hAnsi="Times New Roman"/>
          <w:bCs/>
          <w:sz w:val="28"/>
          <w:szCs w:val="28"/>
        </w:rPr>
        <w:t>Составьте план к предложенному тексту по инструкции:</w:t>
      </w:r>
    </w:p>
    <w:p w:rsidR="00805476" w:rsidRPr="00805476" w:rsidRDefault="00805476" w:rsidP="0080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Cs/>
          <w:sz w:val="28"/>
          <w:szCs w:val="28"/>
        </w:rPr>
        <w:t xml:space="preserve">1. </w:t>
      </w:r>
      <w:r w:rsidRPr="00805476">
        <w:rPr>
          <w:rFonts w:ascii="Times New Roman" w:hAnsi="Times New Roman"/>
          <w:sz w:val="28"/>
          <w:szCs w:val="28"/>
        </w:rPr>
        <w:t>Прочитайте внимательно весь те</w:t>
      </w:r>
      <w:proofErr w:type="gramStart"/>
      <w:r w:rsidRPr="00805476">
        <w:rPr>
          <w:rFonts w:ascii="Times New Roman" w:hAnsi="Times New Roman"/>
          <w:sz w:val="28"/>
          <w:szCs w:val="28"/>
        </w:rPr>
        <w:t>кст дв</w:t>
      </w:r>
      <w:proofErr w:type="gramEnd"/>
      <w:r w:rsidRPr="00805476">
        <w:rPr>
          <w:rFonts w:ascii="Times New Roman" w:hAnsi="Times New Roman"/>
          <w:sz w:val="28"/>
          <w:szCs w:val="28"/>
        </w:rPr>
        <w:t xml:space="preserve">а раза. </w:t>
      </w:r>
    </w:p>
    <w:p w:rsidR="00805476" w:rsidRPr="00805476" w:rsidRDefault="00805476" w:rsidP="0080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 xml:space="preserve">2. Определите тему текста и его основную мысль. </w:t>
      </w:r>
    </w:p>
    <w:p w:rsidR="00805476" w:rsidRPr="00805476" w:rsidRDefault="00805476" w:rsidP="0080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 xml:space="preserve">3.  Разделите текст на смысловые части. </w:t>
      </w:r>
    </w:p>
    <w:p w:rsidR="00805476" w:rsidRPr="00805476" w:rsidRDefault="00805476" w:rsidP="0080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lastRenderedPageBreak/>
        <w:t>4. Найдите в каждой части ключевые слова и фразы.</w:t>
      </w:r>
    </w:p>
    <w:p w:rsidR="00805476" w:rsidRPr="00805476" w:rsidRDefault="00805476" w:rsidP="0080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5. Озаглавьте каждую часть. Заголовки должны быть лаконичными, наиболее точно выражать мысль автора.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6. Выделите подпункты, сделайте план более подробным и развёрнутым.</w:t>
      </w:r>
    </w:p>
    <w:p w:rsidR="00805476" w:rsidRPr="00805476" w:rsidRDefault="00805476" w:rsidP="0080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 xml:space="preserve">7.  Запишите пункты составленного плана в черновик. </w:t>
      </w:r>
    </w:p>
    <w:p w:rsidR="00805476" w:rsidRPr="00805476" w:rsidRDefault="00805476" w:rsidP="0080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8. Сверьте ещё раз ваш план с текстом. Снова прочитайте текст.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9. Исправьте, при необходимости, все недочёты, обнаруженные вами в плане, дополните его, сократите места, которые не столь важны для главной мысли текста.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10.  Перепишите окончательный вариант плана в тетрадь.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476" w:rsidRPr="00805476" w:rsidRDefault="00805476" w:rsidP="00805476">
      <w:pPr>
        <w:tabs>
          <w:tab w:val="center" w:pos="474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/>
          <w:bCs/>
          <w:sz w:val="28"/>
          <w:szCs w:val="28"/>
        </w:rPr>
        <w:t xml:space="preserve">Задание № 2. </w:t>
      </w:r>
      <w:r w:rsidRPr="00805476">
        <w:rPr>
          <w:rFonts w:ascii="Times New Roman" w:hAnsi="Times New Roman"/>
          <w:bCs/>
          <w:sz w:val="28"/>
          <w:szCs w:val="28"/>
        </w:rPr>
        <w:t>Выпишите тезисы после составления плана текста.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Cs/>
          <w:sz w:val="28"/>
          <w:szCs w:val="28"/>
        </w:rPr>
        <w:t xml:space="preserve">1. </w:t>
      </w:r>
      <w:r w:rsidRPr="00805476">
        <w:rPr>
          <w:rFonts w:ascii="Times New Roman" w:hAnsi="Times New Roman"/>
          <w:sz w:val="28"/>
          <w:szCs w:val="28"/>
        </w:rPr>
        <w:t>Прочитайте повторно текст.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2.  Разбейте текст на отрывки.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3. Выделите в каждом из отрывков главное.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4.  Сформулируйте кратко на основе главного основные мысли текста в одном предложении – тезисы.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5476">
        <w:rPr>
          <w:rFonts w:ascii="Times New Roman" w:hAnsi="Times New Roman"/>
          <w:b/>
          <w:bCs/>
          <w:sz w:val="28"/>
          <w:szCs w:val="28"/>
        </w:rPr>
        <w:t xml:space="preserve">Задание № 3. </w:t>
      </w:r>
      <w:r w:rsidRPr="00805476">
        <w:rPr>
          <w:rFonts w:ascii="Times New Roman" w:hAnsi="Times New Roman"/>
          <w:bCs/>
          <w:sz w:val="28"/>
          <w:szCs w:val="28"/>
        </w:rPr>
        <w:t>Составьте конспект по предложенному тексту.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bCs/>
          <w:sz w:val="28"/>
          <w:szCs w:val="28"/>
        </w:rPr>
        <w:t xml:space="preserve">1. </w:t>
      </w:r>
      <w:r w:rsidRPr="00805476">
        <w:rPr>
          <w:rFonts w:ascii="Times New Roman" w:hAnsi="Times New Roman"/>
          <w:sz w:val="28"/>
          <w:szCs w:val="28"/>
        </w:rPr>
        <w:t xml:space="preserve">Выделите информационно значимые места в </w:t>
      </w:r>
      <w:proofErr w:type="gramStart"/>
      <w:r w:rsidRPr="00805476">
        <w:rPr>
          <w:rFonts w:ascii="Times New Roman" w:hAnsi="Times New Roman"/>
          <w:sz w:val="28"/>
          <w:szCs w:val="28"/>
        </w:rPr>
        <w:t>предложенном</w:t>
      </w:r>
      <w:proofErr w:type="gramEnd"/>
      <w:r w:rsidRPr="00805476">
        <w:rPr>
          <w:rFonts w:ascii="Times New Roman" w:hAnsi="Times New Roman"/>
          <w:sz w:val="28"/>
          <w:szCs w:val="28"/>
        </w:rPr>
        <w:t xml:space="preserve"> текста.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2. Определите ключевые слова, фразы, помогающие раскрыть суть основного понятия.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3.  Выделите в тексте тезисы и запишите их с последующей краткой аргументацией, подкрепляя примерами и конкретными фактами.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5476">
        <w:rPr>
          <w:rFonts w:ascii="Times New Roman" w:hAnsi="Times New Roman"/>
          <w:bCs/>
          <w:sz w:val="28"/>
          <w:szCs w:val="28"/>
        </w:rPr>
        <w:t>4. Излагайте материал по составленному плану.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5. Используйте реферативный способ изложения при последовательной фиксации информации (например</w:t>
      </w:r>
      <w:proofErr w:type="gramStart"/>
      <w:r w:rsidRPr="00805476">
        <w:rPr>
          <w:rFonts w:ascii="Times New Roman" w:hAnsi="Times New Roman"/>
          <w:sz w:val="28"/>
          <w:szCs w:val="28"/>
        </w:rPr>
        <w:t>:«</w:t>
      </w:r>
      <w:proofErr w:type="gramEnd"/>
      <w:r w:rsidRPr="00805476">
        <w:rPr>
          <w:rFonts w:ascii="Times New Roman" w:hAnsi="Times New Roman"/>
          <w:sz w:val="28"/>
          <w:szCs w:val="28"/>
        </w:rPr>
        <w:t>Автор считает...», «раскрывает...»).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Используйте в конспекте дословные выписки (цитаты).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6. Соблюдайте логическую и грамматическую связь между частями.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>7. Ведите повествование от третьего лица.</w:t>
      </w: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476" w:rsidRPr="00805476" w:rsidRDefault="00805476" w:rsidP="008054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05476" w:rsidRPr="00805476" w:rsidRDefault="00805476" w:rsidP="0080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 xml:space="preserve">      Когда человек сознательно или интуитивно выбирает себе в жизни какую-то цель, жизненную задачу, он вместе с тем невольно дает себе оценку. По тому, ради чего человек живет, можно судить и о его самооценке – низкой или высокой.</w:t>
      </w:r>
      <w:r w:rsidRPr="00805476">
        <w:rPr>
          <w:rFonts w:ascii="Times New Roman" w:hAnsi="Times New Roman"/>
          <w:sz w:val="28"/>
          <w:szCs w:val="28"/>
        </w:rPr>
        <w:br/>
        <w:t>      Если человек ставит перед собой задачу приобрести все элементарные материальные блага, он и оценивает себя на уровне этих материальных благ: как владельца машины последней марки, как хозяина роскошной дачи, как часть своего мебельного гарнитура.</w:t>
      </w:r>
      <w:r w:rsidRPr="00805476">
        <w:rPr>
          <w:rFonts w:ascii="Times New Roman" w:hAnsi="Times New Roman"/>
          <w:sz w:val="28"/>
          <w:szCs w:val="28"/>
        </w:rPr>
        <w:br/>
        <w:t xml:space="preserve">      Если человек живет, чтобы приносить людям добро, облегчать их страдания при болезнях, давать людям радость, то он оценивает себя на </w:t>
      </w:r>
      <w:r w:rsidRPr="00805476">
        <w:rPr>
          <w:rFonts w:ascii="Times New Roman" w:hAnsi="Times New Roman"/>
          <w:sz w:val="28"/>
          <w:szCs w:val="28"/>
        </w:rPr>
        <w:lastRenderedPageBreak/>
        <w:t>уровне этой своей человечности. Он ставит себе цель, достойную человека.</w:t>
      </w:r>
      <w:r w:rsidRPr="00805476">
        <w:rPr>
          <w:rFonts w:ascii="Times New Roman" w:hAnsi="Times New Roman"/>
          <w:sz w:val="28"/>
          <w:szCs w:val="28"/>
        </w:rPr>
        <w:br/>
        <w:t>      Только жизненно необходимая цель позволяет человеку прожить свою жизнь с достоинством и получить настоящую радость. Да, радость! Подумайте: если человек ставит себе задачей увеличивать в жизни добро, приносить людям счастье, какие неудачи могут его постигнуть?</w:t>
      </w:r>
      <w:r w:rsidRPr="00805476">
        <w:rPr>
          <w:rFonts w:ascii="Times New Roman" w:hAnsi="Times New Roman"/>
          <w:sz w:val="28"/>
          <w:szCs w:val="28"/>
        </w:rPr>
        <w:br/>
        <w:t>      Не тому помочь, кому следовало бы? Но много ли людей не нуждаются в помощи? Если ты врач, то, может быть, поставил больному неправильный диагноз? Такое бывает у самых лучших врачей. Но в сумме ты все-таки помог больше, чем не помог. От ошибок никто не застрахован. Но самая главная ошибка, ошибка роковая – неправильно выбранная главная задача в жизни. Не повысили в должности – огорчение. Не успел купить марку для своей коллекции – огорчение. У кого-то лучшая, чем у тебя, мебель или лучшая машина – опять огорчение, и еще какое!</w:t>
      </w:r>
      <w:r w:rsidRPr="00805476">
        <w:rPr>
          <w:rFonts w:ascii="Times New Roman" w:hAnsi="Times New Roman"/>
          <w:sz w:val="28"/>
          <w:szCs w:val="28"/>
        </w:rPr>
        <w:br/>
        <w:t>      Ставя себе задачей карьеру или приобретательство, человек испытывает в сумме гораздо больше огорчений, чем радостей, и рискует потерять все. А что может потерять человек, который радовался каждому своему доброму делу? Важно только, чтобы добро, которое человек делает, было бы его внутренней потребностью, шло от умного сердца, а не только от головы, не было бы одним только «принципом».</w:t>
      </w:r>
      <w:r w:rsidRPr="00805476">
        <w:rPr>
          <w:rFonts w:ascii="Times New Roman" w:hAnsi="Times New Roman"/>
          <w:sz w:val="28"/>
          <w:szCs w:val="28"/>
        </w:rPr>
        <w:br/>
        <w:t>      Поэтому главной жизненной задачей должна быть обязательно задача шире, чем просто личностная, она не должна быть замкнута только на собственных удачах и неудачах. Она должна диктоваться добротой к людям, любовью к семье, к своему городу, к своему народу, стране, ко всей вселенной.</w:t>
      </w:r>
      <w:r w:rsidRPr="00805476">
        <w:rPr>
          <w:rFonts w:ascii="Times New Roman" w:hAnsi="Times New Roman"/>
          <w:sz w:val="28"/>
          <w:szCs w:val="28"/>
        </w:rPr>
        <w:br/>
        <w:t>      Означает ли это, что человек должен жить как аскет, не заботиться о себе, ничего не приобретать и не радоваться простому повышению в должности? Отнюдь нет! Человек, который совсем не думает о себе, – явление ненормальное и мне лично неприятное: в этом есть какой-то надлом, какое-то показное преувеличение в себе своей доброты, бескорыстия, значительности, в этом есть какое-то своеобразное презрение к остальным людям, стремление выделиться.</w:t>
      </w:r>
      <w:r w:rsidRPr="00805476">
        <w:rPr>
          <w:rFonts w:ascii="Times New Roman" w:hAnsi="Times New Roman"/>
          <w:sz w:val="28"/>
          <w:szCs w:val="28"/>
        </w:rPr>
        <w:br/>
        <w:t xml:space="preserve">      Поэтому я говорю лишь о главной жизненной задаче. А эту главную жизненную задачу не надо подчеркивать в глазах остальных людей. И одеваться надо хорошо (это уважение к окружающим), но не обязательно «лучше других». И библиотеку себе надо составлять, но не обязательно большую, чем у соседа. И машину хорошо приобрести для себя и семьи – это удобно. </w:t>
      </w:r>
      <w:proofErr w:type="gramStart"/>
      <w:r w:rsidRPr="00805476">
        <w:rPr>
          <w:rFonts w:ascii="Times New Roman" w:hAnsi="Times New Roman"/>
          <w:sz w:val="28"/>
          <w:szCs w:val="28"/>
        </w:rPr>
        <w:t>Только не надо превращать второстепенное в первостепенное и не надо, чтобы главная цель жизни изнуряла тебя там, где это не нужно.</w:t>
      </w:r>
      <w:proofErr w:type="gramEnd"/>
      <w:r w:rsidRPr="00805476">
        <w:rPr>
          <w:rFonts w:ascii="Times New Roman" w:hAnsi="Times New Roman"/>
          <w:sz w:val="28"/>
          <w:szCs w:val="28"/>
        </w:rPr>
        <w:t xml:space="preserve"> Когда это понадобится – другое дело. Там посмотрим, кто и к чему способен.</w:t>
      </w:r>
    </w:p>
    <w:p w:rsidR="00805476" w:rsidRDefault="00805476" w:rsidP="00805476">
      <w:pPr>
        <w:jc w:val="both"/>
        <w:rPr>
          <w:rFonts w:ascii="Times New Roman" w:hAnsi="Times New Roman"/>
          <w:sz w:val="28"/>
          <w:szCs w:val="28"/>
        </w:rPr>
      </w:pPr>
    </w:p>
    <w:p w:rsidR="00805476" w:rsidRPr="00805476" w:rsidRDefault="00805476" w:rsidP="00805476">
      <w:pPr>
        <w:jc w:val="right"/>
        <w:rPr>
          <w:rFonts w:ascii="Times New Roman" w:hAnsi="Times New Roman"/>
          <w:sz w:val="28"/>
          <w:szCs w:val="28"/>
        </w:rPr>
      </w:pPr>
      <w:r w:rsidRPr="00805476">
        <w:rPr>
          <w:rFonts w:ascii="Times New Roman" w:hAnsi="Times New Roman"/>
          <w:sz w:val="28"/>
          <w:szCs w:val="28"/>
        </w:rPr>
        <w:t xml:space="preserve">  Д.С. Лихачев «Цель и самооценка»</w:t>
      </w:r>
    </w:p>
    <w:p w:rsidR="00805476" w:rsidRPr="00805476" w:rsidRDefault="001B57B9" w:rsidP="008054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Уважаемые студенты! Практическая работа рассчитана на два урока, ваша задача – начать выполнять, а закончим на следующем занятии.</w:t>
      </w:r>
    </w:p>
    <w:sectPr w:rsidR="00805476" w:rsidRPr="00805476" w:rsidSect="0082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B44"/>
    <w:multiLevelType w:val="hybridMultilevel"/>
    <w:tmpl w:val="07E68798"/>
    <w:lvl w:ilvl="0" w:tplc="CF4C1432">
      <w:start w:val="1"/>
      <w:numFmt w:val="decimal"/>
      <w:lvlText w:val="%1."/>
      <w:lvlJc w:val="left"/>
      <w:pPr>
        <w:ind w:left="3234" w:hanging="2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C5771D7"/>
    <w:multiLevelType w:val="multilevel"/>
    <w:tmpl w:val="119E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476"/>
    <w:rsid w:val="001B57B9"/>
    <w:rsid w:val="003F53F6"/>
    <w:rsid w:val="00805476"/>
    <w:rsid w:val="00824BCA"/>
    <w:rsid w:val="00AA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7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5476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05476"/>
    <w:pPr>
      <w:ind w:left="708"/>
    </w:pPr>
  </w:style>
  <w:style w:type="character" w:styleId="a5">
    <w:name w:val="Hyperlink"/>
    <w:basedOn w:val="a0"/>
    <w:uiPriority w:val="99"/>
    <w:unhideWhenUsed/>
    <w:rsid w:val="00805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7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5476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05476"/>
    <w:pPr>
      <w:ind w:left="708"/>
    </w:pPr>
  </w:style>
  <w:style w:type="character" w:styleId="a5">
    <w:name w:val="Hyperlink"/>
    <w:basedOn w:val="a0"/>
    <w:uiPriority w:val="99"/>
    <w:unhideWhenUsed/>
    <w:rsid w:val="00805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5569</Characters>
  <Application>Microsoft Office Word</Application>
  <DocSecurity>0</DocSecurity>
  <Lines>46</Lines>
  <Paragraphs>13</Paragraphs>
  <ScaleCrop>false</ScaleCrop>
  <Company>Microsoft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ViP</cp:lastModifiedBy>
  <cp:revision>3</cp:revision>
  <dcterms:created xsi:type="dcterms:W3CDTF">2020-10-10T14:39:00Z</dcterms:created>
  <dcterms:modified xsi:type="dcterms:W3CDTF">2021-12-01T13:12:00Z</dcterms:modified>
</cp:coreProperties>
</file>