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F769" w14:textId="37E7A6A4" w:rsidR="00FA4108" w:rsidRPr="00FA4108" w:rsidRDefault="00FA4108" w:rsidP="00FA4108">
      <w:pPr>
        <w:shd w:val="clear" w:color="auto" w:fill="FFFFFF"/>
        <w:spacing w:before="100" w:beforeAutospacing="1" w:after="0" w:line="240" w:lineRule="auto"/>
        <w:rPr>
          <w:rFonts w:ascii="Times New Roman" w:eastAsia="Times New Roman" w:hAnsi="Times New Roman" w:cs="Times New Roman"/>
          <w:b/>
          <w:color w:val="000000"/>
          <w:sz w:val="32"/>
          <w:szCs w:val="32"/>
          <w:lang w:eastAsia="ru-RU"/>
        </w:rPr>
      </w:pPr>
      <w:r w:rsidRPr="00FA4108">
        <w:rPr>
          <w:rFonts w:ascii="Times New Roman" w:eastAsia="Times New Roman" w:hAnsi="Times New Roman" w:cs="Times New Roman"/>
          <w:b/>
          <w:color w:val="000000"/>
          <w:sz w:val="32"/>
          <w:szCs w:val="32"/>
          <w:lang w:eastAsia="ru-RU"/>
        </w:rPr>
        <w:t xml:space="preserve">1. </w:t>
      </w:r>
      <w:r w:rsidR="0034458D" w:rsidRPr="00FA4108">
        <w:rPr>
          <w:rFonts w:ascii="Times New Roman" w:eastAsia="Times New Roman" w:hAnsi="Times New Roman" w:cs="Times New Roman"/>
          <w:b/>
          <w:color w:val="000000"/>
          <w:sz w:val="32"/>
          <w:szCs w:val="32"/>
          <w:lang w:eastAsia="ru-RU"/>
        </w:rPr>
        <w:t>Выполнить письменно работу по одному отрывку из произведения Н.В. Гоголя «Шинель»</w:t>
      </w:r>
      <w:r w:rsidRPr="00FA4108">
        <w:rPr>
          <w:rFonts w:ascii="Times New Roman" w:eastAsia="Times New Roman" w:hAnsi="Times New Roman" w:cs="Times New Roman"/>
          <w:b/>
          <w:color w:val="000000"/>
          <w:sz w:val="32"/>
          <w:szCs w:val="32"/>
          <w:lang w:eastAsia="ru-RU"/>
        </w:rPr>
        <w:t xml:space="preserve"> (дать развернутые ответы на вопросы по отрывку)</w:t>
      </w:r>
      <w:r w:rsidR="0034458D" w:rsidRPr="00FA4108">
        <w:rPr>
          <w:rFonts w:ascii="Times New Roman" w:eastAsia="Times New Roman" w:hAnsi="Times New Roman" w:cs="Times New Roman"/>
          <w:b/>
          <w:color w:val="000000"/>
          <w:sz w:val="32"/>
          <w:szCs w:val="32"/>
          <w:lang w:eastAsia="ru-RU"/>
        </w:rPr>
        <w:t>.</w:t>
      </w:r>
    </w:p>
    <w:p w14:paraId="2D473B9B" w14:textId="523A812C" w:rsidR="0034458D" w:rsidRDefault="0034458D" w:rsidP="0034458D">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Отрывок №1: </w:t>
      </w:r>
    </w:p>
    <w:p w14:paraId="3E38620E" w14:textId="2FE86FF4"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Абрамовский</w:t>
      </w:r>
    </w:p>
    <w:p w14:paraId="297A4D2D" w14:textId="031BB0E5"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Андриевский </w:t>
      </w:r>
    </w:p>
    <w:p w14:paraId="04F0D6CA" w14:textId="77777777"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Балашов </w:t>
      </w:r>
    </w:p>
    <w:p w14:paraId="585DFF15" w14:textId="266CA660"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Барабанщиков</w:t>
      </w:r>
    </w:p>
    <w:p w14:paraId="3137840C" w14:textId="75E6BD0A"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№2:</w:t>
      </w:r>
    </w:p>
    <w:p w14:paraId="2FEF25EA" w14:textId="50543DC6"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Батенев</w:t>
      </w:r>
    </w:p>
    <w:p w14:paraId="4AD2C7A5" w14:textId="49A7A812"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Белоусов</w:t>
      </w:r>
    </w:p>
    <w:p w14:paraId="3FE7A9A8" w14:textId="332EA78A"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Боровских</w:t>
      </w:r>
    </w:p>
    <w:p w14:paraId="402B31AD" w14:textId="1353B595" w:rsidR="0034458D" w:rsidRP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Галиулин</w:t>
      </w:r>
    </w:p>
    <w:p w14:paraId="57091ABD" w14:textId="25F3D28E"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№3:</w:t>
      </w:r>
    </w:p>
    <w:p w14:paraId="15E152DA" w14:textId="570D289F"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Гулеян</w:t>
      </w:r>
    </w:p>
    <w:p w14:paraId="2EDC3634" w14:textId="50365509"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Кожахметов</w:t>
      </w:r>
    </w:p>
    <w:p w14:paraId="4F69292A" w14:textId="27CC473A"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Мандрин</w:t>
      </w:r>
    </w:p>
    <w:p w14:paraId="62D537F0" w14:textId="58FD5143"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Морозов</w:t>
      </w:r>
    </w:p>
    <w:p w14:paraId="09234F89" w14:textId="018A2BE0"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№4:</w:t>
      </w:r>
    </w:p>
    <w:p w14:paraId="2CC1E2CE" w14:textId="1C7147B5"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Мустафин</w:t>
      </w:r>
    </w:p>
    <w:p w14:paraId="40D89B02" w14:textId="5672FA3C"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Расторгуев</w:t>
      </w:r>
    </w:p>
    <w:p w14:paraId="13F6B481" w14:textId="169C6E2F"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Саченко</w:t>
      </w:r>
    </w:p>
    <w:p w14:paraId="0A3BC08B" w14:textId="765F3CDC"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Семенюта</w:t>
      </w:r>
    </w:p>
    <w:p w14:paraId="3EAEB2D1" w14:textId="1F24CBB1"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№5:</w:t>
      </w:r>
    </w:p>
    <w:p w14:paraId="61A71ACB" w14:textId="0227C649" w:rsidR="0034458D" w:rsidRDefault="00FA4108"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Скосырев</w:t>
      </w:r>
    </w:p>
    <w:p w14:paraId="4AEE8F4C" w14:textId="28BCDC7E" w:rsidR="00FA4108" w:rsidRDefault="00FA4108"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Суворов</w:t>
      </w:r>
    </w:p>
    <w:p w14:paraId="7063A476" w14:textId="2557A28D" w:rsidR="00FA4108" w:rsidRDefault="00FA4108"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Телятников</w:t>
      </w:r>
    </w:p>
    <w:p w14:paraId="2E03BAFD" w14:textId="3164E80C" w:rsidR="00FA4108" w:rsidRDefault="00FA4108"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Темников</w:t>
      </w:r>
    </w:p>
    <w:p w14:paraId="0726E06A" w14:textId="4B80021B" w:rsidR="00FA4108" w:rsidRDefault="00FA4108"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Усанов</w:t>
      </w:r>
    </w:p>
    <w:p w14:paraId="08DDB2AF" w14:textId="47023C9F" w:rsidR="00FA4108" w:rsidRDefault="00FA4108" w:rsidP="00FA4108">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№6:</w:t>
      </w:r>
    </w:p>
    <w:p w14:paraId="3BDC793A" w14:textId="57E7AF6E" w:rsidR="00FA4108" w:rsidRDefault="00FA4108"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Филимоненков</w:t>
      </w:r>
    </w:p>
    <w:p w14:paraId="6E41EE6B" w14:textId="64EBC76B" w:rsidR="00FA4108" w:rsidRDefault="00FA4108"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Фокин</w:t>
      </w:r>
    </w:p>
    <w:p w14:paraId="444E4CBB" w14:textId="36356370" w:rsidR="00FA4108" w:rsidRDefault="00FA4108"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Щербатов</w:t>
      </w:r>
    </w:p>
    <w:p w14:paraId="39349CE6" w14:textId="5AE2D405" w:rsidR="00FA4108" w:rsidRDefault="00FA4108"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Шумков</w:t>
      </w:r>
    </w:p>
    <w:p w14:paraId="4AEC9F4E" w14:textId="3D736252" w:rsidR="00FA4108" w:rsidRDefault="00FA4108"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Яцковский</w:t>
      </w:r>
    </w:p>
    <w:p w14:paraId="5CCB5F18" w14:textId="77777777" w:rsidR="00FA4108" w:rsidRDefault="00FA4108">
      <w:pPr>
        <w:spacing w:after="160" w:line="25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2E1F060B" w14:textId="63C6CDA0" w:rsidR="0034458D" w:rsidRPr="00A33938"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№1</w:t>
      </w:r>
    </w:p>
    <w:p w14:paraId="7737AD3C" w14:textId="77777777" w:rsidR="0034458D" w:rsidRPr="00376E47" w:rsidRDefault="0034458D" w:rsidP="0034458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В департаменте… но лучше не называть, в каком департаменте. Ничего нет сердитее всякого рода департаментов, полков, канцелярий и, словом, всякого рода должностных сословий. Теперь уже всякий частный человек считает в лице своем оскорбленным все общество. Говорят, весьма недавно поступила просьба от одного капитан-исправника, не помню какого-то города, в которой он излагает ясно, что гибнут государственные постановления и что священное имя его произносится решительно всуе. А в доказательство приложил к просьбе преогромнейший том какого-то романтического сочинения, где чрез каждые десять страниц является капитан-исправник, местами даже совершенно в пьяном виде. Итак, во избежание всяких неприятностей, лучше департамент, о котором идет дело, мы назовем </w:t>
      </w:r>
      <w:r w:rsidRPr="00376E47">
        <w:rPr>
          <w:rFonts w:ascii="Times New Roman" w:eastAsia="Times New Roman" w:hAnsi="Times New Roman" w:cs="Times New Roman"/>
          <w:i/>
          <w:iCs/>
          <w:color w:val="000000"/>
          <w:sz w:val="24"/>
          <w:szCs w:val="24"/>
          <w:lang w:eastAsia="ru-RU"/>
        </w:rPr>
        <w:t>одним департаментом.</w:t>
      </w:r>
      <w:r w:rsidRPr="00376E47">
        <w:rPr>
          <w:rFonts w:ascii="Times New Roman" w:eastAsia="Times New Roman" w:hAnsi="Times New Roman" w:cs="Times New Roman"/>
          <w:color w:val="000000"/>
          <w:sz w:val="24"/>
          <w:szCs w:val="24"/>
          <w:lang w:eastAsia="ru-RU"/>
        </w:rPr>
        <w:t> Итак, </w:t>
      </w:r>
      <w:r w:rsidRPr="00376E47">
        <w:rPr>
          <w:rFonts w:ascii="Times New Roman" w:eastAsia="Times New Roman" w:hAnsi="Times New Roman" w:cs="Times New Roman"/>
          <w:i/>
          <w:iCs/>
          <w:color w:val="000000"/>
          <w:sz w:val="24"/>
          <w:szCs w:val="24"/>
          <w:lang w:eastAsia="ru-RU"/>
        </w:rPr>
        <w:t>в одном департаменте</w:t>
      </w:r>
      <w:r w:rsidRPr="00376E47">
        <w:rPr>
          <w:rFonts w:ascii="Times New Roman" w:eastAsia="Times New Roman" w:hAnsi="Times New Roman" w:cs="Times New Roman"/>
          <w:color w:val="000000"/>
          <w:sz w:val="24"/>
          <w:szCs w:val="24"/>
          <w:lang w:eastAsia="ru-RU"/>
        </w:rPr>
        <w:t> служил </w:t>
      </w:r>
      <w:r w:rsidRPr="00376E47">
        <w:rPr>
          <w:rFonts w:ascii="Times New Roman" w:eastAsia="Times New Roman" w:hAnsi="Times New Roman" w:cs="Times New Roman"/>
          <w:i/>
          <w:iCs/>
          <w:color w:val="000000"/>
          <w:sz w:val="24"/>
          <w:szCs w:val="24"/>
          <w:lang w:eastAsia="ru-RU"/>
        </w:rPr>
        <w:t>один чиновник;</w:t>
      </w:r>
      <w:r w:rsidRPr="00376E47">
        <w:rPr>
          <w:rFonts w:ascii="Times New Roman" w:eastAsia="Times New Roman" w:hAnsi="Times New Roman" w:cs="Times New Roman"/>
          <w:color w:val="000000"/>
          <w:sz w:val="24"/>
          <w:szCs w:val="24"/>
          <w:lang w:eastAsia="ru-RU"/>
        </w:rPr>
        <w:t> 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w:t>
      </w:r>
    </w:p>
    <w:p w14:paraId="2DFDBD73" w14:textId="77777777" w:rsidR="0034458D" w:rsidRDefault="0034458D" w:rsidP="0034458D">
      <w:pPr>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натрунились и наострились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 Может быть, читателю оно покажется несколько странным и выисканным, но можно уверить, что его никак не искали, а что сами собою случились такие обстоятельства, что никак нельзя было дать другого имени, и это произошло именно вот как. Родился Акакий Акакиевич против ночи, если только не изменяет память, на 23 марта. Покойница матушка, чиновница и очень хорошая женщина, расположилась, как следует, окрестить ребенка. Матушка еще лежала на кровати против дверей, а по правую руку стоял кум, превосходнейший человек, Иван Иванович Ерошкин, служивший столоначальником в сенате, и кума, жена квартального офицера, женщина редких добродетелей, Арина Семеновна Белобрюшкова. Родильнице предоставили на выбор любое из трех, какое она хочет выбрать: Моккия, Сессия, или назвать ребенка во имя мученика Хоздазата. «Нет, — подумала покойница, — имена-то все такие». Чтобы угодить ей, развернули календарь в другом месте; вышли опять три имени: Трифилий, Дула и Варахасий. «Вот это наказание, — проговорила старуха, — какие всё имена; я, право, никогда и не слыхивала таких. Пусть бы еще Варадат или Варух, а то Трифилий и Варахасий». Еще переворотили страницу — вышли: Павсикахий и Вахтисий. «Ну, уж я вижу, — сказала старуха, — что, видно, его такая судьба. Уже если так, пусть лучше будет он называться, как и отец его. Отец был Акакий, так пусть и сын будет Акакий». Таким образом и произошел Акакий Акакиевич. Ребенка окрестили, причем он заплакал и сделал такую гримасу, как будто бы предчувствовал, что будет титулярный советник. Итак, вот каким образом произошло все это. Мы привели потому это, чтобы читатель мог сам видеть, что это случилось совершенно по необходимости и другого имени дать было никак невозможно.</w:t>
      </w:r>
    </w:p>
    <w:p w14:paraId="7A59B8EB"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Прочитайте отрывок.</w:t>
      </w:r>
    </w:p>
    <w:p w14:paraId="5F180EE6"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Как вы думаете, почему в произведении конкретно не называется департамент, в котором служил герой, а лишь говорится «в одном департаменте»?</w:t>
      </w:r>
    </w:p>
    <w:p w14:paraId="39006D64"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Выпишите имена, которыми предлагалось назвать Акакия Акакиевича.</w:t>
      </w:r>
    </w:p>
    <w:p w14:paraId="60715504"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Напишите, почему Акакию Акакиевичу «</w:t>
      </w:r>
      <w:r w:rsidRPr="00376E47">
        <w:rPr>
          <w:rFonts w:ascii="Times New Roman" w:eastAsia="Times New Roman" w:hAnsi="Times New Roman" w:cs="Times New Roman"/>
          <w:color w:val="000000"/>
          <w:sz w:val="24"/>
          <w:szCs w:val="24"/>
          <w:lang w:eastAsia="ru-RU"/>
        </w:rPr>
        <w:t>другого имени дать было никак невозможно</w:t>
      </w:r>
      <w:r>
        <w:rPr>
          <w:rFonts w:ascii="Times New Roman" w:eastAsia="Times New Roman" w:hAnsi="Times New Roman" w:cs="Times New Roman"/>
          <w:color w:val="000000"/>
          <w:sz w:val="24"/>
          <w:szCs w:val="24"/>
          <w:lang w:eastAsia="ru-RU"/>
        </w:rPr>
        <w:t>»?</w:t>
      </w:r>
    </w:p>
    <w:p w14:paraId="76D7636D" w14:textId="77777777" w:rsidR="0034458D" w:rsidRDefault="0034458D" w:rsidP="0034458D">
      <w:pPr>
        <w:rPr>
          <w:rFonts w:ascii="Times New Roman" w:eastAsia="Times New Roman" w:hAnsi="Times New Roman" w:cs="Times New Roman"/>
          <w:color w:val="000000"/>
          <w:sz w:val="24"/>
          <w:szCs w:val="24"/>
          <w:lang w:eastAsia="ru-RU"/>
        </w:rPr>
      </w:pPr>
    </w:p>
    <w:p w14:paraId="400E38CB"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r>
        <w:rPr>
          <w:rFonts w:ascii="Times New Roman" w:eastAsia="Times New Roman" w:hAnsi="Times New Roman" w:cs="Times New Roman"/>
          <w:color w:val="000000"/>
          <w:sz w:val="24"/>
          <w:szCs w:val="24"/>
          <w:lang w:eastAsia="ru-RU"/>
        </w:rPr>
        <w:br w:type="page"/>
      </w:r>
    </w:p>
    <w:p w14:paraId="7CA5A8AC"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№2</w:t>
      </w:r>
    </w:p>
    <w:p w14:paraId="7A44C205" w14:textId="77777777" w:rsidR="0034458D" w:rsidRPr="00A33938"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p>
    <w:p w14:paraId="3AD43D9E"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Когда и в какое время он поступил в департамент и кто определил его, этого никто не мог припомнить. Сколько не переменялось директоров и всяких начальников, его видели всё на одном и том же месте, в том же положении, в той же самой должности, тем же чиновником для письма, так что потом уверились, что он, видно, так и родился на свет уже совершенно готовым, в вицмундире и с лысиной на голове. В департаменте не оказывалось к нему никакого уважения. Сторожа не только не вставали с мест, когда он проходил, но даже не глядели на него, как будто бы через приемную пролетела простая муха. Начальники поступали с ним как-то холодно-деспотически. Какой-нибудь помощник столоначальника прямо совал ему под нос бумаги, не сказав даже «перепишите», или «вот интересное, хорошенькое дельце», или что-нибудь приятное, как употребляется в благовоспитанных службах. И он брал, посмотрев только на бумагу, не глядя, кто ему подложил и имел ли на то право. Он брал и тут же пристраивался писать ее. Молодые чиновники подсмеивались и острились над ним, во сколько хватало канцелярского остроумия, рассказывали тут же пред ним разные составленные про него истории; про его хозяйку, семидесятилетнюю старуху, говорили, что она бьет его, спрашивали, когда будет их свадьба, сыпали на голову ему бумажки, называя это снегом. Но ни одного слова не отвечал на это Акакий Акакиевич, как будто бы никого и не было перед ним; это не имело даже влияния на занятия его: среди всех этих докук он не делал ни одной ошибки в письме.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 И что-то странное заключалось в словах и в голосе, с каким они были произнесены. В нем слышалось что-то такое преклоняющее на жалость, что один молодой человек, недавно определившийся, который, по примеру других, позволил было себе посмеяться над ним, вдруг остановился, как будто пронзенный, и с тех пор как будто все переменилось перед ним и показалось в другом виде. Какая-то неестественная сила оттолкнула его от товарищей, с которыми он познакомился, приняв их за приличных, светских людей. И долго потом, среди самых веселых минут, представлялся ему низенький чиновник с лысинкою на лбу, с своими проникающими словами: «Оставьте меня, зачем вы меня обижаете?» — и в этих проникающих словах звенели другие слова: «Я брат твой». И закрывал себя рукою бедный молодой человек, и много раз содрогался он потом на веку своем, видя, 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честным…</w:t>
      </w:r>
    </w:p>
    <w:p w14:paraId="7B4C9D5A" w14:textId="77777777" w:rsidR="0034458D" w:rsidRDefault="0034458D" w:rsidP="0034458D">
      <w:pPr>
        <w:rPr>
          <w:sz w:val="24"/>
          <w:szCs w:val="24"/>
        </w:rPr>
      </w:pPr>
    </w:p>
    <w:p w14:paraId="453D866C"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645AB978" w14:textId="77777777" w:rsidR="0034458D" w:rsidRPr="000C5EF4" w:rsidRDefault="0034458D" w:rsidP="0034458D">
      <w:pPr>
        <w:rPr>
          <w:rFonts w:ascii="Times New Roman" w:hAnsi="Times New Roman" w:cs="Times New Roman"/>
          <w:sz w:val="24"/>
          <w:szCs w:val="24"/>
        </w:rPr>
      </w:pPr>
      <w:r w:rsidRPr="000C5EF4">
        <w:rPr>
          <w:rFonts w:ascii="Times New Roman" w:hAnsi="Times New Roman" w:cs="Times New Roman"/>
          <w:sz w:val="24"/>
          <w:szCs w:val="24"/>
        </w:rPr>
        <w:t>2. Как вы думаете, почему никто не помнил, когда и как Акакий Акакиевич поступил на службу?</w:t>
      </w:r>
    </w:p>
    <w:p w14:paraId="078A2171" w14:textId="77777777" w:rsidR="0034458D" w:rsidRPr="000C5EF4" w:rsidRDefault="0034458D" w:rsidP="0034458D">
      <w:pPr>
        <w:rPr>
          <w:rFonts w:ascii="Times New Roman" w:hAnsi="Times New Roman" w:cs="Times New Roman"/>
          <w:sz w:val="24"/>
          <w:szCs w:val="24"/>
        </w:rPr>
      </w:pPr>
      <w:r w:rsidRPr="000C5EF4">
        <w:rPr>
          <w:rFonts w:ascii="Times New Roman" w:hAnsi="Times New Roman" w:cs="Times New Roman"/>
          <w:sz w:val="24"/>
          <w:szCs w:val="24"/>
        </w:rPr>
        <w:t>3. Выпишите примеры насмешек коллег над героем.</w:t>
      </w:r>
    </w:p>
    <w:p w14:paraId="59318E4B" w14:textId="77777777" w:rsidR="0034458D" w:rsidRDefault="0034458D" w:rsidP="0034458D">
      <w:pPr>
        <w:rPr>
          <w:rFonts w:ascii="Times New Roman" w:eastAsia="Times New Roman" w:hAnsi="Times New Roman" w:cs="Times New Roman"/>
          <w:color w:val="000000"/>
          <w:sz w:val="24"/>
          <w:szCs w:val="24"/>
          <w:lang w:eastAsia="ru-RU"/>
        </w:rPr>
      </w:pPr>
      <w:r w:rsidRPr="000C5EF4">
        <w:rPr>
          <w:rFonts w:ascii="Times New Roman" w:hAnsi="Times New Roman" w:cs="Times New Roman"/>
          <w:sz w:val="24"/>
          <w:szCs w:val="24"/>
        </w:rPr>
        <w:t xml:space="preserve">4. Как вы думаете, почему ужаснулся один молодой человек, когда Акакий Акакиевич произнес </w:t>
      </w:r>
      <w:r w:rsidRPr="00376E47">
        <w:rPr>
          <w:rFonts w:ascii="Times New Roman" w:eastAsia="Times New Roman" w:hAnsi="Times New Roman" w:cs="Times New Roman"/>
          <w:color w:val="000000"/>
          <w:sz w:val="24"/>
          <w:szCs w:val="24"/>
          <w:lang w:eastAsia="ru-RU"/>
        </w:rPr>
        <w:t>«Оставьте меня, зачем вы меня обижаете?»</w:t>
      </w:r>
    </w:p>
    <w:p w14:paraId="5D2CAD75" w14:textId="77777777" w:rsidR="0034458D" w:rsidRDefault="0034458D" w:rsidP="0034458D">
      <w:pPr>
        <w:rPr>
          <w:rFonts w:ascii="Times New Roman" w:eastAsia="Times New Roman" w:hAnsi="Times New Roman" w:cs="Times New Roman"/>
          <w:color w:val="000000"/>
          <w:sz w:val="24"/>
          <w:szCs w:val="24"/>
          <w:lang w:eastAsia="ru-RU"/>
        </w:rPr>
      </w:pPr>
    </w:p>
    <w:p w14:paraId="16075605" w14:textId="77777777" w:rsidR="0034458D" w:rsidRDefault="0034458D" w:rsidP="0034458D">
      <w:pPr>
        <w:rPr>
          <w:rFonts w:ascii="Times New Roman" w:eastAsia="Times New Roman" w:hAnsi="Times New Roman" w:cs="Times New Roman"/>
          <w:color w:val="000000"/>
          <w:sz w:val="24"/>
          <w:szCs w:val="24"/>
          <w:lang w:eastAsia="ru-RU"/>
        </w:rPr>
      </w:pPr>
    </w:p>
    <w:p w14:paraId="327BC29A" w14:textId="77777777" w:rsidR="0034458D" w:rsidRDefault="0034458D" w:rsidP="0034458D">
      <w:pPr>
        <w:rPr>
          <w:rFonts w:ascii="Times New Roman" w:eastAsia="Times New Roman" w:hAnsi="Times New Roman" w:cs="Times New Roman"/>
          <w:color w:val="000000"/>
          <w:sz w:val="24"/>
          <w:szCs w:val="24"/>
          <w:lang w:eastAsia="ru-RU"/>
        </w:rPr>
      </w:pPr>
    </w:p>
    <w:p w14:paraId="50E55E0B" w14:textId="77777777" w:rsidR="0034458D" w:rsidRDefault="0034458D" w:rsidP="0034458D">
      <w:pPr>
        <w:rPr>
          <w:rFonts w:ascii="Times New Roman" w:eastAsia="Times New Roman" w:hAnsi="Times New Roman" w:cs="Times New Roman"/>
          <w:color w:val="000000"/>
          <w:sz w:val="24"/>
          <w:szCs w:val="24"/>
          <w:lang w:eastAsia="ru-RU"/>
        </w:rPr>
      </w:pPr>
    </w:p>
    <w:p w14:paraId="0A55AC82" w14:textId="77777777" w:rsidR="0034458D" w:rsidRDefault="0034458D" w:rsidP="0034458D">
      <w:pPr>
        <w:rPr>
          <w:rFonts w:ascii="Times New Roman" w:eastAsia="Times New Roman" w:hAnsi="Times New Roman" w:cs="Times New Roman"/>
          <w:color w:val="000000"/>
          <w:sz w:val="24"/>
          <w:szCs w:val="24"/>
          <w:lang w:eastAsia="ru-RU"/>
        </w:rPr>
      </w:pPr>
    </w:p>
    <w:p w14:paraId="13C7A8E8" w14:textId="77777777" w:rsidR="0034458D" w:rsidRDefault="0034458D" w:rsidP="0034458D">
      <w:pPr>
        <w:rPr>
          <w:rFonts w:ascii="Times New Roman" w:eastAsia="Times New Roman" w:hAnsi="Times New Roman" w:cs="Times New Roman"/>
          <w:color w:val="000000"/>
          <w:sz w:val="24"/>
          <w:szCs w:val="24"/>
          <w:lang w:eastAsia="ru-RU"/>
        </w:rPr>
      </w:pPr>
    </w:p>
    <w:p w14:paraId="6DA7902A"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50528AD3"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9A4AC54"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№3</w:t>
      </w:r>
    </w:p>
    <w:p w14:paraId="0D73C6AB" w14:textId="77777777" w:rsidR="0034458D" w:rsidRDefault="0034458D" w:rsidP="0034458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2D9951C8"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Вряд ли где можно было найти человека, который так жил бы в своей должности. Мало сказать: он</w:t>
      </w:r>
      <w:r>
        <w:rPr>
          <w:rFonts w:ascii="Times New Roman" w:eastAsia="Times New Roman" w:hAnsi="Times New Roman" w:cs="Times New Roman"/>
          <w:color w:val="000000"/>
          <w:sz w:val="24"/>
          <w:szCs w:val="24"/>
          <w:lang w:eastAsia="ru-RU"/>
        </w:rPr>
        <w:t xml:space="preserve"> </w:t>
      </w:r>
      <w:r w:rsidRPr="001E595A">
        <w:rPr>
          <w:rFonts w:ascii="Times New Roman" w:eastAsia="Times New Roman" w:hAnsi="Times New Roman" w:cs="Times New Roman"/>
          <w:color w:val="000000"/>
          <w:sz w:val="24"/>
          <w:szCs w:val="24"/>
          <w:lang w:eastAsia="ru-RU"/>
        </w:rPr>
        <w:t>&lt;</w:t>
      </w:r>
      <w:r w:rsidRPr="001E595A">
        <w:rPr>
          <w:rFonts w:ascii="Times New Roman" w:eastAsia="Times New Roman" w:hAnsi="Times New Roman" w:cs="Times New Roman"/>
          <w:i/>
          <w:color w:val="000000"/>
          <w:sz w:val="24"/>
          <w:szCs w:val="24"/>
          <w:lang w:eastAsia="ru-RU"/>
        </w:rPr>
        <w:t>Акакий Акакиевич</w:t>
      </w:r>
      <w:r w:rsidRPr="001E595A">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служил ревностно, — нет, он служил с любовью. Там, в этом переписыванье, ему виделся какой-то свой разнообразный и приятный мир.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 так что в лице его, казалось, можно было прочесть всякую букву, которую выводило перо его. Если бы соразмерно его рвению давали ему награды, он, к изумлению своему, может быть, даже попал бы в статские советники; но выслужил он, как выражались остряки, его товарищи, пряжку в петлицу да нажил геморрой в поясницу. Впрочем, нельзя сказать, чтобы не было к нему никакого внимания. Один директор, будучи добрый человек и желая вознаградить его за долгую службу, приказал дать ему что-нибудь поважнее, чем обыкновенное переписыванье; именно из готового уже дела велено было ему сделать какое-то отношение в другое присутственное место; дело состояло только в том, чтобы переменить заглавный титул да переменить кое-где глаголы из первого лица в третье. Это задало ему такую работу, что он вспотел совершенно, тер лоб и наконец сказал: «Нет, лучше дайте я перепишу что-нибудь». С тех пор оставили его навсегда переписывать. Вне этого переписыванья, казалось, для него ничего не существовало. Он не думал вовсе о своем платье: вицмундир у него был не зеленый, а какого-то рыжевато-мучного цвета. Воротничок на нем был узенький, низенький, так что шея его, несмотря на то что не была длинна, выходя из воротника, казалась необыкновенно длинною, как у тех гипсовых котенков, болтающих головами, которых носят на головах целыми десятками русские иностранцы. И всегда что-нибудь да прилипало к его вицмундиру: или сенца кусочек, или какая-нибудь ниточка; к тому же он имел особенное искусство, ходя по улице, поспевать под окно именно в то самое время, когда из него выбрасывали всякую дрянь, и оттого вечно уносил на своей шляпе арбузные и дынные корки и тому подобный вздор. Ни один раз в жизни не обратил он внимания на то, что делается и происходит всякий день на улице, на что, как известно, всегда посмотрит его же брат, молодой чиновник, простирающий до того проницательность своего бойкого взгляда, что заметит даже, у кого на другой стороне тротуара отпоролась внизу панталон стремешка, — что вызывает всегда лукавую усмешку на лице его.</w:t>
      </w:r>
    </w:p>
    <w:p w14:paraId="6DE34051"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Но Акакий Акакиевич если и глядел на что, то видел на всем свои чистые, ровным почерком выписанные строки, и только разве если, неизвестно откуда взявшись, лошадиная морда помещалась ему на плечо и напускала ноздрями целый ветер в щеку, тогда только замечал он, что он не на середине строки, а скорее на средине улицы. Приходя домой, он садился тот же час за стол, хлебал наскоро свои щи и ел кусок говядины с луком, вовсе не замечая их вкуса, ел все это с мухами и со всем тем, что ни посылал Бог на ту пору. Заметивши, что желудок начинал пучиться, вставал из-за стола, вынимал баночку с чернилами и переписывал бумаги, принесенные на дом. Если же таких не случалось, он снимал нарочно, для собственного удовольствия, копию для себя, особенно если бумага была замечательна не по красоте слога, но по адресу к какому-нибудь новому или важному лицу.</w:t>
      </w:r>
    </w:p>
    <w:p w14:paraId="42275B63" w14:textId="77777777" w:rsidR="0034458D" w:rsidRDefault="0034458D" w:rsidP="0034458D">
      <w:pPr>
        <w:rPr>
          <w:rFonts w:ascii="Times New Roman" w:eastAsia="Times New Roman" w:hAnsi="Times New Roman" w:cs="Times New Roman"/>
          <w:color w:val="000000"/>
          <w:sz w:val="24"/>
          <w:szCs w:val="24"/>
          <w:lang w:eastAsia="ru-RU"/>
        </w:rPr>
      </w:pPr>
    </w:p>
    <w:p w14:paraId="7AE9B775"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7330032E"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2. Как вы думаете, почему Акакий Акакиевич не выслужился дальше титулярного советника?</w:t>
      </w:r>
    </w:p>
    <w:p w14:paraId="13F6E956"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3. Выпишите примеры того, что героя абсолютно не волновал его внешний вид.</w:t>
      </w:r>
    </w:p>
    <w:p w14:paraId="026231D5"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4. Как вы думаете, почему для него имели значение только лишь рабочие бумаги?</w:t>
      </w:r>
    </w:p>
    <w:p w14:paraId="0C1E6497" w14:textId="77777777" w:rsidR="0034458D" w:rsidRDefault="0034458D" w:rsidP="0034458D">
      <w:pPr>
        <w:rPr>
          <w:rFonts w:ascii="Times New Roman" w:eastAsia="Times New Roman" w:hAnsi="Times New Roman" w:cs="Times New Roman"/>
          <w:color w:val="000000"/>
          <w:sz w:val="24"/>
          <w:szCs w:val="24"/>
          <w:lang w:eastAsia="ru-RU"/>
        </w:rPr>
      </w:pPr>
    </w:p>
    <w:p w14:paraId="0505AEC8" w14:textId="77777777" w:rsidR="0034458D" w:rsidRDefault="0034458D" w:rsidP="0034458D">
      <w:pPr>
        <w:rPr>
          <w:rFonts w:ascii="Times New Roman" w:eastAsia="Times New Roman" w:hAnsi="Times New Roman" w:cs="Times New Roman"/>
          <w:color w:val="000000"/>
          <w:sz w:val="24"/>
          <w:szCs w:val="24"/>
          <w:lang w:eastAsia="ru-RU"/>
        </w:rPr>
      </w:pPr>
    </w:p>
    <w:p w14:paraId="460EE26C" w14:textId="77777777" w:rsidR="0034458D" w:rsidRDefault="0034458D" w:rsidP="0034458D">
      <w:pPr>
        <w:rPr>
          <w:rFonts w:ascii="Times New Roman" w:eastAsia="Times New Roman" w:hAnsi="Times New Roman" w:cs="Times New Roman"/>
          <w:color w:val="000000"/>
          <w:sz w:val="24"/>
          <w:szCs w:val="24"/>
          <w:lang w:eastAsia="ru-RU"/>
        </w:rPr>
      </w:pPr>
    </w:p>
    <w:p w14:paraId="44112786"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61260DE7"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BF0490A"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№4</w:t>
      </w:r>
    </w:p>
    <w:p w14:paraId="1C2EAA40" w14:textId="77777777" w:rsidR="0034458D" w:rsidRPr="00376E47" w:rsidRDefault="0034458D" w:rsidP="0034458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Акакий Акакиевич еще было насчет починки, но Петрович не дослышал и сказал: «Уж новую я вам сошью беспременно, в этом извольте положиться, старанье приложим. Можно будет даже так, как пошла мода: воротник будет застегиваться на серебряные лапки под аплике».</w:t>
      </w:r>
    </w:p>
    <w:p w14:paraId="454613C5" w14:textId="77777777"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Тут-то увидел Акакий Акакиевич, что без новой шинели нельзя обойтись, и поник совершенно духом. Как же, в самом деле, на что, на какие деньги ее сделать? Конечно, можно бы отчасти положиться на будущее награждение к празднику, но эти деньги давно уж размещены и распределены вперед. Требовалось завести новые панталоны, заплатить сапожнику старый долг за приставку новых головок к старым голенищам, да следовало заказать швее три рубахи да штуки две того белья, которое неприлично называть в печатном слоге, — словом, все деньги совершенно должны были разойтися; и если бы даже директор был так милостив, что вместо сорока рублей наградных определил бы сорок пять или пятьдесят, то все-таки останется какой-нибудь самый вздор, который в шинельном капитале будет капля в море. Хотя, конечно, он знал, что за Петровичем водилась блажь заломить вдруг черт знает какую непомерную цену, так что уж, бывало, сама жена не могла удержаться, чтобы не вскрикнуть: «Что ты с ума сходишь, дурак такой! В другой раз ни за что возьмет работать, а теперь разнесла его нелегкая запросить такую цену, какой и сам не стоит». Хотя, конечно, он знал, что Петрович и за восемьдесят рублей возьмется сделать; однако все же откуда взять эти восемьдесят рублей? Еще половину можно бы найти: половина бы отыскалась; может быть, даже немножко и больше; но где взять другую половину?.. Но прежде читателю должно узнать, где взялась первая половина. Акакий Акакиевич имел обыкновение со всякого истрачиваемого рубля откладывать по грошу в небольшой ящичек, запертый на ключ, с прорезанною в крышке дырочкой для бросания туда денег. По истечении всякого полугода он ревизовал накопившуюся медную сумму и заменял ее мелким серебром. Так продолжал он с давних пор, и, таким образом, в продолжение нескольких лет оказалось накопившейся суммы более чем на сорок рублей. Итак, половина была в руках; но где же взять другую половину? Где взять другие сорок рублей? Акакий Акакиевич думал, думал и решил, что 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а если что понадобится делать, идти в комнату к хозяйке и работать при ее свечке; ходя по улицам, ступать как можно легче и осторожнее, по камням и плитам, почти на цыпочках, чтобы таким образом не истереть скоровременно подметок; как можно реже отдавать прачке мыть белье, а чтобы не занашивалось, то всякий раз, приходя домой, скидать его и оставаться в одном только демикотоновом халате, очень давнем и щадимом даже самим временем. Надобно сказать правду, что сначала ему было несколько трудно привыкнуть к таким ограничениям, но потом как-то привыклось и пошло на лад; даже он совершенно приучился голодать по вечерам; но зато он питался духовно, нося в мыслях своих вечную идею будущей шинели. С этих пор как будто самое существование его сделалось как-то полнее, как будто бы он женился, как будто какой-то другой человек присутствовал с ним, как будто он был не один, а какая-то приятная подруга жизни согласилась с ним проходить вместе жизненную дорогу, — и подруга эта была не кто другая, как та же шинель на толстой вате, на крепкой подкладке без износу. Он сделался как-то живее, даже тверже характером, как человек, который уже определил и поставил себе цель. С лица и с поступков его исчезло само собою сомнение, нерешительность — словом, все колеблющиеся и неопределенные черты. Огонь порою показывался в глазах его, в голове даже мелькали самые дерзкие и отважные мысли: не положить ли, точно, куницу на воротник? Размышления об этом чуть не навели на него рассеянности. Один раз, переписывая бумагу, он чуть было даже не сделал ошибки, так что почти вслух вскрикнул «ух!» и перекрестился. </w:t>
      </w:r>
    </w:p>
    <w:p w14:paraId="2C714116" w14:textId="77777777" w:rsidR="0034458D" w:rsidRDefault="0034458D" w:rsidP="0034458D">
      <w:pPr>
        <w:rPr>
          <w:rFonts w:ascii="Times New Roman" w:eastAsia="Times New Roman" w:hAnsi="Times New Roman" w:cs="Times New Roman"/>
          <w:color w:val="000000"/>
          <w:sz w:val="24"/>
          <w:szCs w:val="24"/>
          <w:lang w:eastAsia="ru-RU"/>
        </w:rPr>
      </w:pPr>
    </w:p>
    <w:p w14:paraId="0FDABEA3"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55D03E4B"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2. Как вы думаете, почему Акакий Акакиевич так расстроился, что придется шить новую шинель?</w:t>
      </w:r>
    </w:p>
    <w:p w14:paraId="30F29D3C"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3. Выпишите примеры лишений, на которые пришлось пойти герою ради новой шинели.</w:t>
      </w:r>
    </w:p>
    <w:p w14:paraId="6686E667"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 xml:space="preserve">4. Как вы думаете, почему </w:t>
      </w:r>
      <w:r>
        <w:rPr>
          <w:rFonts w:ascii="Times New Roman" w:eastAsia="Times New Roman" w:hAnsi="Times New Roman" w:cs="Times New Roman"/>
          <w:color w:val="000000"/>
          <w:sz w:val="24"/>
          <w:szCs w:val="24"/>
          <w:lang w:eastAsia="ru-RU"/>
        </w:rPr>
        <w:t>«с</w:t>
      </w:r>
      <w:r w:rsidRPr="00376E47">
        <w:rPr>
          <w:rFonts w:ascii="Times New Roman" w:eastAsia="Times New Roman" w:hAnsi="Times New Roman" w:cs="Times New Roman"/>
          <w:color w:val="000000"/>
          <w:sz w:val="24"/>
          <w:szCs w:val="24"/>
          <w:lang w:eastAsia="ru-RU"/>
        </w:rPr>
        <w:t xml:space="preserve"> этих пор как будто самое существование его сделалось как-то полнее</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
    <w:p w14:paraId="6041F4ED"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5D5E1D6F"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7E9C1665" w14:textId="77777777" w:rsidR="0034458D" w:rsidRDefault="0034458D" w:rsidP="003445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№5</w:t>
      </w:r>
    </w:p>
    <w:p w14:paraId="4514102F"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Обыкновенный разговор его</w:t>
      </w:r>
      <w:r w:rsidRPr="00215A8E">
        <w:rPr>
          <w:rFonts w:ascii="Times New Roman" w:eastAsia="Times New Roman" w:hAnsi="Times New Roman" w:cs="Times New Roman"/>
          <w:i/>
          <w:iCs/>
          <w:color w:val="000000"/>
          <w:sz w:val="24"/>
          <w:szCs w:val="24"/>
          <w:lang w:eastAsia="ru-RU"/>
        </w:rPr>
        <w:t xml:space="preserve"> &lt;</w:t>
      </w:r>
      <w:r w:rsidRPr="00376E47">
        <w:rPr>
          <w:rFonts w:ascii="Times New Roman" w:eastAsia="Times New Roman" w:hAnsi="Times New Roman" w:cs="Times New Roman"/>
          <w:i/>
          <w:iCs/>
          <w:color w:val="000000"/>
          <w:sz w:val="24"/>
          <w:szCs w:val="24"/>
          <w:lang w:eastAsia="ru-RU"/>
        </w:rPr>
        <w:t>значительного лица</w:t>
      </w:r>
      <w:r w:rsidRPr="00215A8E">
        <w:rPr>
          <w:rFonts w:ascii="Times New Roman" w:eastAsia="Times New Roman" w:hAnsi="Times New Roman" w:cs="Times New Roman"/>
          <w:i/>
          <w:iCs/>
          <w:color w:val="000000"/>
          <w:sz w:val="24"/>
          <w:szCs w:val="24"/>
          <w:lang w:eastAsia="ru-RU"/>
        </w:rPr>
        <w:t>&gt;</w:t>
      </w:r>
      <w:r w:rsidRPr="00376E47">
        <w:rPr>
          <w:rFonts w:ascii="Times New Roman" w:eastAsia="Times New Roman" w:hAnsi="Times New Roman" w:cs="Times New Roman"/>
          <w:color w:val="000000"/>
          <w:sz w:val="24"/>
          <w:szCs w:val="24"/>
          <w:lang w:eastAsia="ru-RU"/>
        </w:rPr>
        <w:t xml:space="preserve"> с низшими отзывался строгостью и состоял почти из трех фраз: «Как вы смеете? Знаете ли вы, с кем говорите? Понимаете ли, кто стоит перед вами?» Впрочем, он был в душе добрый человек, хорош с товарищами, услужлив, но генеральский чин совершенно сбил его с толку. Получивши генеральский чин, он как-то спутался, бился с пути и совершенно не знал, как ему быть. Если ему случалось быть с ровными себе, он был еще человек как следует, человек очень порядочный, во многих отношениях даже не глупый человек; но как только случалось ему быть в обществе, где были люди хоть одним чином пониже его, там он был просто хоть из рук вон: молчал, и положение его возбуждало жалость, тем более что он сам даже чувствовал, что мог бы провести время несравненно лучше. В глазах его иногда видно было сильное желание присоединиться к какому-нибудь интересному разговору и кружку, но останавливала его мысль: не будет ли это уж очень много с его стороны, не будет ли фамилиярно, и не уронит ли он чрез то своего значения? И вследствие таких рассуждений он оставался вечно в одном и том же молчаливом состоянии, произнося только изредка какие-то односложные звуки, и приобрел таким образом титул скучнейшего человека. К такому-то </w:t>
      </w:r>
      <w:r w:rsidRPr="00376E47">
        <w:rPr>
          <w:rFonts w:ascii="Times New Roman" w:eastAsia="Times New Roman" w:hAnsi="Times New Roman" w:cs="Times New Roman"/>
          <w:i/>
          <w:iCs/>
          <w:color w:val="000000"/>
          <w:sz w:val="24"/>
          <w:szCs w:val="24"/>
          <w:lang w:eastAsia="ru-RU"/>
        </w:rPr>
        <w:t>значительному лицу</w:t>
      </w:r>
      <w:r w:rsidRPr="00376E47">
        <w:rPr>
          <w:rFonts w:ascii="Times New Roman" w:eastAsia="Times New Roman" w:hAnsi="Times New Roman" w:cs="Times New Roman"/>
          <w:color w:val="000000"/>
          <w:sz w:val="24"/>
          <w:szCs w:val="24"/>
          <w:lang w:eastAsia="ru-RU"/>
        </w:rPr>
        <w:t> явился наш Акакий Акакиевич, и явился во время самое неблагоприятное</w:t>
      </w:r>
      <w:r w:rsidRPr="008A792E">
        <w:rPr>
          <w:rFonts w:ascii="Times New Roman" w:eastAsia="Times New Roman" w:hAnsi="Times New Roman" w:cs="Times New Roman"/>
          <w:color w:val="000000"/>
          <w:sz w:val="24"/>
          <w:szCs w:val="24"/>
          <w:lang w:eastAsia="ru-RU"/>
        </w:rPr>
        <w:t>&lt;…&gt;</w:t>
      </w:r>
      <w:r w:rsidRPr="00376E47">
        <w:rPr>
          <w:rFonts w:ascii="Times New Roman" w:eastAsia="Times New Roman" w:hAnsi="Times New Roman" w:cs="Times New Roman"/>
          <w:color w:val="000000"/>
          <w:sz w:val="24"/>
          <w:szCs w:val="24"/>
          <w:lang w:eastAsia="ru-RU"/>
        </w:rPr>
        <w:t xml:space="preserve">. Значительное лицо находился в своем кабинете и разговорился очень-очень весело с одним недавно приехавшим старинным знакомым и товарищем детства, с которым несколько лет не видался. В это время доложили ему, что пришел какой-то Башмачкин. Он спросил отрывисто: «Кто такой?» Ему отвечали: «Какой-то чиновник». — «А! может подождать, теперь не время», — сказал значительный человек. Здесь надобно сказать, что значительный человек совершенно прилгнул: ему было время, они давно уже с приятелем переговорили обо всем </w:t>
      </w:r>
      <w:r w:rsidRPr="00215A8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w:t>
      </w:r>
      <w:r w:rsidRPr="00215A8E">
        <w:rPr>
          <w:rFonts w:ascii="Times New Roman" w:eastAsia="Times New Roman" w:hAnsi="Times New Roman" w:cs="Times New Roman"/>
          <w:color w:val="000000"/>
          <w:sz w:val="24"/>
          <w:szCs w:val="24"/>
          <w:lang w:eastAsia="ru-RU"/>
        </w:rPr>
        <w:t xml:space="preserve">.&gt;. </w:t>
      </w:r>
      <w:r w:rsidRPr="00376E47">
        <w:rPr>
          <w:rFonts w:ascii="Times New Roman" w:eastAsia="Times New Roman" w:hAnsi="Times New Roman" w:cs="Times New Roman"/>
          <w:color w:val="000000"/>
          <w:sz w:val="24"/>
          <w:szCs w:val="24"/>
          <w:lang w:eastAsia="ru-RU"/>
        </w:rPr>
        <w:t>Но при всем том, однако же, велел он чиновнику подождать, чтобы показать приятелю, человеку давно не служившему и зажившемуся дома в деревне, сколько времени чиновники дожидаются у него в передней. Наконец наговорившись, а еще более намолчавшись вдоволь и выкуривши сигарку в весьма покойных креслах с откидными спинками, он наконец как будто вдруг вспомнил и сказал секретарю, остановившемуся у дверей с бумагами для доклада: «Да, ведь там стоит, кажется, чиновник; скажите ему, что он может войти». Увидевши смиренный вид Акакия Акакиевича и его старенький вицмундир, он оборотился к нему вдруг и сказал: «Что вам угодно?» — голосом отрывистым и твердым, которому нарочно учился заране у себя в комнате, в уединении и перед зеркалом, еще за неделю до получения нынешнего своего места и генеральского чина. Акакий Акакиевич уже заблаговременно почувствовал надлежащую робость, несколько смутился и, как мог, сколько могла позволить ему свобода языка, изъяснил с прибавлением даже чаще, чем в другое время, частиц «того», что была-де шинель совершенно новая, и теперь ограблен бесчеловечным образом, и что он обращается к нему, чтоб он ходатайством своим как-нибудь того, списался бы с господином обер-полицмейстером или другим кем и отыскал шинель. Генералу, неизвестно почему, показалось такое обхождение фамилиярным.</w:t>
      </w:r>
    </w:p>
    <w:p w14:paraId="2DBDBFB4"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Что вы, милостивый государь, — продолжал он отрывисто, — не знаете порядка? ку</w:t>
      </w:r>
      <w:r>
        <w:rPr>
          <w:rFonts w:ascii="Times New Roman" w:eastAsia="Times New Roman" w:hAnsi="Times New Roman" w:cs="Times New Roman"/>
          <w:color w:val="000000"/>
          <w:sz w:val="24"/>
          <w:szCs w:val="24"/>
          <w:lang w:eastAsia="ru-RU"/>
        </w:rPr>
        <w:t>да вы зашли</w:t>
      </w:r>
      <w:r w:rsidRPr="00376E47">
        <w:rPr>
          <w:rFonts w:ascii="Times New Roman" w:eastAsia="Times New Roman" w:hAnsi="Times New Roman" w:cs="Times New Roman"/>
          <w:color w:val="000000"/>
          <w:sz w:val="24"/>
          <w:szCs w:val="24"/>
          <w:lang w:eastAsia="ru-RU"/>
        </w:rPr>
        <w:t>? не знаете, как водятся дела? Об этом вы должны были прежде подать просьбу в канцелярию; она пошла бы к столоначальнику, к начальнику отделения, потом передана была бы секретарю, а секретарь доставил бы ее уже мне…</w:t>
      </w:r>
    </w:p>
    <w:p w14:paraId="6370340E"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Но, ваше превосходительство, — сказал Акакий Акакиевич, стараясь собрать всю небольшую горсть присутствия духа, какая только в нем была, и чувствуя в то же время, что он вспотел ужасным образом, — я ваше превосходительство осмелился утрудить потому, что секретари того… ненадежный народ…</w:t>
      </w:r>
    </w:p>
    <w:p w14:paraId="6289EADB"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Что, что, что? — сказал значительное лицо. — Откуда вы набрались такого духу? откуда вы мыслей таких набрались? что за буйство такое распространилось между молодыми людьми против начальников и высших!</w:t>
      </w:r>
    </w:p>
    <w:p w14:paraId="6003B15E" w14:textId="77777777" w:rsidR="0034458D" w:rsidRDefault="0034458D" w:rsidP="0034458D">
      <w:pPr>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Значительное лицо, кажется, не заметил, что Акакию Акакиевичу забралось уже за пятьдесят лет. Стало быть, если бы он и мог назваться молодым человеком, то разве только относительно, то есть в отношении к тому, кому уже было семьдесят лет.</w:t>
      </w:r>
    </w:p>
    <w:p w14:paraId="08B84CE0" w14:textId="77777777" w:rsidR="0034458D" w:rsidRDefault="0034458D" w:rsidP="0034458D">
      <w:pPr>
        <w:spacing w:after="0"/>
        <w:rPr>
          <w:rFonts w:ascii="Times New Roman" w:eastAsia="Times New Roman" w:hAnsi="Times New Roman" w:cs="Times New Roman"/>
          <w:color w:val="000000"/>
          <w:sz w:val="24"/>
          <w:szCs w:val="24"/>
          <w:lang w:eastAsia="ru-RU"/>
        </w:rPr>
      </w:pPr>
    </w:p>
    <w:p w14:paraId="2169EC2B" w14:textId="77777777" w:rsidR="0034458D" w:rsidRPr="000C5EF4" w:rsidRDefault="0034458D" w:rsidP="0034458D">
      <w:pPr>
        <w:spacing w:after="0"/>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7795E956" w14:textId="77777777" w:rsidR="0034458D" w:rsidRDefault="0034458D" w:rsidP="0034458D">
      <w:pPr>
        <w:spacing w:after="0"/>
        <w:rPr>
          <w:rFonts w:ascii="Times New Roman" w:hAnsi="Times New Roman" w:cs="Times New Roman"/>
          <w:sz w:val="24"/>
          <w:szCs w:val="24"/>
        </w:rPr>
      </w:pPr>
      <w:r>
        <w:rPr>
          <w:rFonts w:ascii="Times New Roman" w:hAnsi="Times New Roman" w:cs="Times New Roman"/>
          <w:sz w:val="24"/>
          <w:szCs w:val="24"/>
        </w:rPr>
        <w:t>2. Как вы думаете, почему</w:t>
      </w:r>
      <w:r w:rsidRPr="008A792E">
        <w:rPr>
          <w:rFonts w:ascii="Times New Roman" w:hAnsi="Times New Roman" w:cs="Times New Roman"/>
          <w:sz w:val="24"/>
          <w:szCs w:val="24"/>
        </w:rPr>
        <w:t xml:space="preserve"> </w:t>
      </w:r>
      <w:r>
        <w:rPr>
          <w:rFonts w:ascii="Times New Roman" w:hAnsi="Times New Roman" w:cs="Times New Roman"/>
          <w:sz w:val="24"/>
          <w:szCs w:val="24"/>
        </w:rPr>
        <w:t>значительное лицо «</w:t>
      </w:r>
      <w:r w:rsidRPr="00376E47">
        <w:rPr>
          <w:rFonts w:ascii="Times New Roman" w:eastAsia="Times New Roman" w:hAnsi="Times New Roman" w:cs="Times New Roman"/>
          <w:color w:val="000000"/>
          <w:sz w:val="24"/>
          <w:szCs w:val="24"/>
          <w:lang w:eastAsia="ru-RU"/>
        </w:rPr>
        <w:t>гене</w:t>
      </w:r>
      <w:r>
        <w:rPr>
          <w:rFonts w:ascii="Times New Roman" w:eastAsia="Times New Roman" w:hAnsi="Times New Roman" w:cs="Times New Roman"/>
          <w:color w:val="000000"/>
          <w:sz w:val="24"/>
          <w:szCs w:val="24"/>
          <w:lang w:eastAsia="ru-RU"/>
        </w:rPr>
        <w:t>ральский чин совершенно сбил</w:t>
      </w:r>
      <w:r w:rsidRPr="00376E47">
        <w:rPr>
          <w:rFonts w:ascii="Times New Roman" w:eastAsia="Times New Roman" w:hAnsi="Times New Roman" w:cs="Times New Roman"/>
          <w:color w:val="000000"/>
          <w:sz w:val="24"/>
          <w:szCs w:val="24"/>
          <w:lang w:eastAsia="ru-RU"/>
        </w:rPr>
        <w:t xml:space="preserve"> с толку</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
    <w:p w14:paraId="4D257F87" w14:textId="77777777" w:rsidR="0034458D" w:rsidRDefault="0034458D" w:rsidP="0034458D">
      <w:pPr>
        <w:spacing w:after="0"/>
        <w:rPr>
          <w:rFonts w:ascii="Times New Roman" w:hAnsi="Times New Roman" w:cs="Times New Roman"/>
          <w:sz w:val="24"/>
          <w:szCs w:val="24"/>
        </w:rPr>
      </w:pPr>
      <w:r>
        <w:rPr>
          <w:rFonts w:ascii="Times New Roman" w:hAnsi="Times New Roman" w:cs="Times New Roman"/>
          <w:sz w:val="24"/>
          <w:szCs w:val="24"/>
        </w:rPr>
        <w:t>3. Выпишите примеры того, как вел себя «значительное лицо» с другими людьми, дабы не уронить себя.</w:t>
      </w:r>
    </w:p>
    <w:p w14:paraId="329A3E7A" w14:textId="77777777" w:rsidR="0034458D" w:rsidRDefault="0034458D" w:rsidP="0034458D">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4.Почему значительное лицо так поступил с Акакием Акакиевичем?</w:t>
      </w:r>
    </w:p>
    <w:p w14:paraId="625B9F64" w14:textId="77777777" w:rsidR="0034458D" w:rsidRPr="008A792E" w:rsidRDefault="0034458D" w:rsidP="0034458D">
      <w:pPr>
        <w:spacing w:after="0"/>
        <w:jc w:val="right"/>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Преподаватель Брюшинина Л.Ю._________</w:t>
      </w:r>
    </w:p>
    <w:p w14:paraId="6FFEADB2" w14:textId="77777777" w:rsidR="0034458D" w:rsidRDefault="0034458D" w:rsidP="0034458D">
      <w:pPr>
        <w:spacing w:after="0"/>
        <w:jc w:val="center"/>
        <w:rPr>
          <w:rFonts w:ascii="Times New Roman" w:eastAsia="Times New Roman" w:hAnsi="Times New Roman" w:cs="Times New Roman"/>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№6</w:t>
      </w:r>
    </w:p>
    <w:p w14:paraId="185A74DC" w14:textId="77777777" w:rsidR="0034458D" w:rsidRPr="00215A8E" w:rsidRDefault="0034458D" w:rsidP="0034458D">
      <w:pPr>
        <w:spacing w:after="0"/>
        <w:rPr>
          <w:rFonts w:ascii="Times New Roman" w:hAnsi="Times New Roman" w:cs="Times New Roman"/>
          <w:sz w:val="24"/>
          <w:szCs w:val="24"/>
        </w:rPr>
      </w:pPr>
      <w:r w:rsidRPr="00376E47">
        <w:rPr>
          <w:rFonts w:ascii="Times New Roman" w:eastAsia="Times New Roman" w:hAnsi="Times New Roman" w:cs="Times New Roman"/>
          <w:color w:val="000000"/>
          <w:sz w:val="24"/>
          <w:szCs w:val="24"/>
          <w:lang w:eastAsia="ru-RU"/>
        </w:rPr>
        <w:t>Как сошел с лестницы, как вышел на улицу, ничего уж этого не помнил Акакий Акакиевич. Он не слышал ни рук, ни ног. В жизнь свою он не был еще так сильно распечен генералом, да еще и чужим. Он шел по вьюге, свистевшей в улицах, разинув рот, сбиваясь с тротуаров; ветер, по петербургскому обычаю, дул на него со всех четырех сторон, из всех переулков. Вмиг надуло ему в горло жабу, и добрался он домой, не в силах будучи сказать ни одного слова; весь распух и слег в постель. Так сильно иногда бывает надлежащее распеканье! На другой же день обнаружилась у него сильная горячка. Благодаря великодушному вспомоществованию петербургского климата болезнь пошла быстрее, чем можно было ожидать, и когда явился доктор, то он, пощупавши пульс, ничего не нашелся сделать, как только прописать припарку, единственно уже для того, чтобы больной не остался без благодетельной помощи медицины; а впрочем, тут же объявил ему чрез полтора суток непременный капут. После чего обратился к хозяйке и сказал: «А вы, матушка, и времени даром не теряйте, закажите ему теперь же сосновый гроб, потому что дубовый будет для него дорог». Слышал ли Акакий Акакиевич эти произнесенные роковые для него слова, а если и слышал, произвели ли они на него потрясающее действие, пожалел ли он о горемычной своей жизни, — ничего этого не известно, потому что он находился все время в бреду и жару. Явления, одно другого страннее, представлялись ему беспрестанно: то видел он Петровича и заказывал ему сделать шинель с какими-то западнями для воров, которые чудились ему беспрестанно под кроватью, и он поминутно призывал хозяйку вытащить у него одного вора даже из-под одеяла; то спрашивал, зачем висит перед ним старый капот его, что у него есть новая шинель; то чудилось ему, что он стоит перед генералом, выслушивая надлежащее распеканье, и приговаривает: «Виноват, ваше превосходительство!» — то, наконец, даже сквернохульничал, произнося самые страшные слова, так что старушка хозяйка даже крестилась, отроду не слыхав от него ничего подобного, тем более что слова эти следовали непосредственно за словом «ваше превосходительство». Далее он говорил совершенную бессмыслицу, так что ничего нельзя было понять; можно было только видеть, что беспорядочные слова и мысли ворочались около одной и той же шинели. Наконец бедный Акакий Акакиевич испустил дух. Ни комнаты, ни вещей его не опечатывали, потому что, во-первых, не было наследников, а во-вторых, оставалось очень немного наследства, именно: пучок гусиных перьев, десть белой казенной бумаги, три пары носков, две-три пуговицы, оторвавшиеся от панталон, и уже известный читателю капот. Кому все это досталось, Бог знает: об этом, признаюсь, даже не интересовался рассказывающий сию повесть. Акакия Акакиевича свезли и похоронили.</w:t>
      </w:r>
    </w:p>
    <w:p w14:paraId="6141E4AD" w14:textId="77777777" w:rsidR="0034458D" w:rsidRDefault="0034458D" w:rsidP="0034458D">
      <w:pPr>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И Петербург остался без Акакия Акакиевича, как будто бы в нем его и никогда не было. Исчезло и скрылось существо, никем не защищенное, никому не дорогое, ни для кого не интересное, даже не обратившее на себя внимания и естествонаблюдателя, не пропускающего посадить на булавку обыкновенную муху и рассмотреть ее в микроскоп; существо, переносившее покорно канцелярские насмешки и без всякого чрезвычайного дела сошедшее в могилу, но для которого все же таки, хотя перед самым концом жизни, мелькнул светлый гость в виде шинели, ожививший на миг бедную жизнь, и на которое так же потом нестерпимо обрушилось несчастие, как обрушивалось на царей и повелителей мира…</w:t>
      </w:r>
    </w:p>
    <w:p w14:paraId="37EEA900" w14:textId="77777777" w:rsidR="0034458D"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59D62AE8"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Почему Акакий Акакиевич заболел горячкой и умер?</w:t>
      </w:r>
    </w:p>
    <w:p w14:paraId="0838F22F"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Выпишите его видения в бреду.</w:t>
      </w:r>
    </w:p>
    <w:p w14:paraId="0BAF97C5"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чем писатель видит трагедию описанных событий?</w:t>
      </w:r>
    </w:p>
    <w:p w14:paraId="6A5E17DC" w14:textId="77777777" w:rsidR="0034458D" w:rsidRDefault="0034458D" w:rsidP="0034458D">
      <w:pPr>
        <w:rPr>
          <w:rFonts w:ascii="Times New Roman" w:eastAsia="Times New Roman" w:hAnsi="Times New Roman" w:cs="Times New Roman"/>
          <w:color w:val="000000"/>
          <w:sz w:val="24"/>
          <w:szCs w:val="24"/>
          <w:lang w:eastAsia="ru-RU"/>
        </w:rPr>
      </w:pPr>
    </w:p>
    <w:p w14:paraId="7BA7865E" w14:textId="2DCD1ABA" w:rsidR="00FA4108" w:rsidRDefault="0034458D" w:rsidP="00FA410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2159C42F" w14:textId="1277BAA3" w:rsidR="00FA4108" w:rsidRPr="00241EFB" w:rsidRDefault="00B843AC" w:rsidP="00FA4108">
      <w:pP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lastRenderedPageBreak/>
        <w:t>2</w:t>
      </w:r>
      <w:r w:rsidR="00FA4108" w:rsidRPr="00241EFB">
        <w:rPr>
          <w:rFonts w:ascii="Times New Roman" w:hAnsi="Times New Roman" w:cs="Times New Roman"/>
          <w:b/>
          <w:bCs/>
          <w:sz w:val="32"/>
          <w:szCs w:val="32"/>
          <w:shd w:val="clear" w:color="auto" w:fill="FFFFFF"/>
        </w:rPr>
        <w:t>. Прочитать биографию А.Н. Островского. Сделать конспект в тетради.</w:t>
      </w:r>
    </w:p>
    <w:p w14:paraId="30871562" w14:textId="27167B44" w:rsidR="00FA4108" w:rsidRPr="00B843AC" w:rsidRDefault="00FA4108" w:rsidP="00FA4108">
      <w:pPr>
        <w:rPr>
          <w:rFonts w:ascii="Times New Roman" w:hAnsi="Times New Roman" w:cs="Times New Roman"/>
          <w:sz w:val="24"/>
          <w:szCs w:val="24"/>
          <w:shd w:val="clear" w:color="auto" w:fill="FFFFFF"/>
        </w:rPr>
      </w:pPr>
      <w:r w:rsidRPr="00B843AC">
        <w:rPr>
          <w:rFonts w:ascii="Times New Roman" w:hAnsi="Times New Roman" w:cs="Times New Roman"/>
          <w:sz w:val="24"/>
          <w:szCs w:val="24"/>
          <w:shd w:val="clear" w:color="auto" w:fill="FFFFFF"/>
        </w:rPr>
        <w:t>Александр Николаевич Островский родился 31 марта (12 апреля) 1823 14 июня 1886 г. года в Москве. Его отец, выпускник Московской духовной семинарии, служил в Московском городском суде. Он занимался частной судебной практикой по имущественным и коммерческим делам. Мать из семьи духовного сословия, дочь пономаря и просвирни, умерла, когда будущему драматургу было восемь лет.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Детство и раннюю юность Островский проводит в Замоскворечье - особом уголке Москвы с его устоявшимся купеческо - мещанским бытом. Ему легче легкого было исполнить совет Пушкина: "Не худо нам иногда прислушиваться к московским просвирням. Они говорят удивительно чистым и правильным языком". Бабушка Наталья Ивановна жила в семье Островских и служила просвирней в приходе. Нянюшка Авдотья Ивановна Кутузова славилась как большая мастерица сказывать сказки. Его крестный отец - титулярный советник, его крестная мать - надворная советница. От них и от бывавших в доме сослуживцев отца будущий автор "Доходного места" мог вдоволь понаслышаться чиновничьих разговоров. А с тех пор, как отец оставляет службу и становиться частным поверенным по делам торговых фирм, в доме не переводятся купцы.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Александр еще в детстве пристрастился к чтению, получает хорошее домашнее образование, знает греческий, латинский, французский, немецкий, впоследствии – английский, итальянский, испанский языки. Когда Александру минуло тринадцать лет, отец женился второй раз на дочери обрусевшего шведского барона, которая не слишком занималась воспитанием детей от первого брака своего мужа. С ее приходом заметно меняется домашний уклад, чиновный быт перекраивается на дворянский манер, изменяется окружение, в доме раздаются новые речи. К этому времени будущим драматургом перечитана чуть ли не вся отцовская библиотека.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Здесь можно найти первые издания "Руслана и Людмилы", "Цыган", "Горе от ума" и многих других образцовых произведений отечественной литературы.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 1835-1840 гг. – Островский учится в Первой Московской гимназии. В 1840 году по окончании гимназии был зачислен на юридический факультет Московского университета. В университете студенту юридического факультета Островскому посчастливилось слушать лекции таких знатоков истории, юриспруденции и литературы, как Т.Н. Грановский, Н.И. Крылов, М.П. Погодин. Здесь будущему автору "Минина" и "Воеводы" впервые открываются богатства русских летописей, язык предстает перед ним в исторической перспективе. Но в 1843 году Островский уходит из университета, не пожелав пересдавать экзамен. Тогда же поступил в канцелярию московского Совестного суда, позднее служил в Коммерческом суде (1845-1851). Этот опыт сыграл значительную роль в творчестве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Второй университет - Малый театр. Пристрастившись к сцене еще в гимназические годы, Островский становится завсегдатаем старейшего русского театра.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1847 – в "Московском городском листке" Островский публикует первый набросок будущей комедии "Свои люди – сочтёмся" под названием "Несостоятельный должник", затем комедию "Картина семейного счастья" (впоследствии "Семейная картина") и очерк в прозе "Записки замоскворецкого жителя".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"Самый памятный для меня день в моей жизни, - вспоминал Островский, - 14 февраля 1847 года...С этого дня я стал считать себя русским писателем и уже без сомнений и колебаний поверил в свое призвание".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Признание Островскому приносит комедия "Свои люди – сочтёмся" (первоначальное название – "Банкрут", закончена в конце 1849г.). Ещё до публикации она стала популярной (в чтении автора и </w:t>
      </w:r>
      <w:r w:rsidRPr="00B843AC">
        <w:rPr>
          <w:rFonts w:ascii="Times New Roman" w:hAnsi="Times New Roman" w:cs="Times New Roman"/>
          <w:sz w:val="24"/>
          <w:szCs w:val="24"/>
          <w:shd w:val="clear" w:color="auto" w:fill="FFFFFF"/>
        </w:rPr>
        <w:lastRenderedPageBreak/>
        <w:t>П.М. Садовского), вызвала одобрительные отклики H.В. Гоголя, И.А. Гончарова, Т.H. Грановского и др.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"Он начал необыкновенно..." - свидетельствует И.С. Тургенев. Его первая же большая пьеса "Свои люди - сочтемся" произвела громадное впечатление. Ее называли русским "Тартюфом", "Бригадиром" XIX столетия, купеческим "Горем от ума", сравнивали с "Ревизором"; вчера еще никому неведомое имя Островского ставилось рядом с именами величайших комедиаграфов - Мольера, Фонвизина, Грибоедова, Гоголя.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правительственных сферах комедия эта вызвала переполох. Драматической цензурой она была сразу же запрещена к представлению на сцене. "Все действующие лица...отъявленные мерзавцы, - писал цензор. Разговоры грязны; вся пьеса обида для русского купечества". И все же, по недосмотру московской цензуры, пьеса была напечатана в мартовской книжке журнала "Московитянин" за 1850 год. Вот тогда - то и посыпались жалобы на молодого драматурга от оскорбленного купечества, вот тогда - то и занялись его комедией высокопоставленные сановники и даже сам государь император. Царь перечитал донесение, помедлил несколько и начертал своим мелким почерком в углу: "Совершенно справедливо, напрасно напечатано...". Еще помедлил и добавил: "...играть же запретить". И размашисто расписался: "Николай".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За "неблагонадежным" автором было установлено секретное полицейское наблюдение. Гениальная комедия была поставлена на сцене в 1861 году, через двенадцать лет после ее написания.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После комедии "Свои люди – сочтёмся" Островский каждый год выпускает по одной, а иногда по две-три пьесы, написав, таким образом, 47 пьес различных жанров – от трагедии до драматических эпизодов. Кроме того, есть ещё пьесы, написанные совместно с другими драматургами – С.А. Гедеоновым, Н.Я. Соловьёвым, П.М. Невежиным, а также свыше 20 переводных пьес (К. Гольдони, Н. Маккиавели, М. Сервантес, Теренций и т.д.). В 1859 году Островский перевел "Гециру" древнеримского драматурга Теренция, в которой важна тема невестки и свекрови (сравните с пьесой "Гроза").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Обладая незаурядным общественным темпераментом, Островский всю жизнь деятельно боролся за создание реалистического театра нового типа, за подлинно художественный национальный репертуар, за новую этику актёра. Он создал в 1865 году Московский артистический кружок, основал и возглавил общество русских драматических писателей (1870 г.), писал в различные ведомства многочисленные "Записки", "Проекты", "Соображения", предлагая принять срочные меры, чтобы остановить упадок театрального искусства. Творчество Островского оказало решающее влияние на развитие русской драматургии и русского театра. Как драматург и режиссёр Островский содействовал формированию новой школы реалистической игры, выдвижению плеяды актёров (особенно в московском Малом театре: семья Садовских, С.В. Васильев, Л.П. Косицкая, позднее - Г.Н. Федотова, М.Н. Ермолова и др.).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Театральная биография Островского вообще не совпадала с его литературной биографией. Зрители знакомились с его пьесами совсем не в том порядке, в каком они были написаны и напечатаны. Только через шесть лет после того, как Островский начал печататься, 14 января 1853 года поднялся занавес на первом представлении комедии "Не в свои сани не садись" в Малом театре. Пьеса, показанная зрителям первой, была шестой законченной пьесой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это же время драматург вступил в гражданский брак с девицей Агафьей Ивановной Ивановой (у которой от него было четверо детей), что привело к разрыву отношений с отцом. По рассказам очевидцев, это была добрая, сердечная женщина, которой Островский во многом был обязан знанием московского быта.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lastRenderedPageBreak/>
        <w:t>    В 1869 году, после смерти Агафьи Ивановны от туберкулеза, Островский вступил в новый брак с актрисой Малого театра Марией Васильевой. От второго брака у писателя родилось пятеро детей.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Член-корреспондент Императорской Санкт - Петербургской Академии Наук (1863 г.)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Литературные взгляды Островского сложились под влиянием эстетики В.Г. Белинского. Для Островского, как и для других писателей, начинавших в 40-е годы, художник – это своего рода исследователь- "физиолог", который подвергает специальному изучению различные части общественного организма, открывая для современников ещё не исследованные области жизни. В открытой области эти тенденции нашли выражение в жанре так называемого "физиологического очерка", широко распространённого в литературе 40-50-х гг. Островский был одним из наиболее убеждённых выразителей этой тенденции. Многие его ранние сочинения написаны в манере "физиологического очерка" (зарисовки замоскворецкого быта; драматические этюды и "картины": "Семейная картина", "Утро молодого человека", "Неожиданный случай"; позднее, в 1857году, - "Не сошлись характерами").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более сложном преломлении черты этого стиля сказались и в большинстве других произведений Островского: он изучал жизнь своей эпохи, наблюдая её словно под микроскопом, как внимательный исследователь - экспериментатор. Наглядно это показывают дневники его поездок по России и особенно материалы многомесячной поездки (1865 г.) по верхней Волге с целью всестороннего обследования края.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Опубликованный отчёт Островского об этой поездке и черновые записи представляют своего рода энциклопедию сведений по экономике, составу населения, обычаям, нравам этого края. При этом Островский не перестаёт быть художником – после этой поездки волжский ландшафт как поэтический лейтмотив входит во многие его пьесы, начиная с "Грозы" и заканчивая "Бесприданницей" и "Воеводой (Сон на Волге)". Кроме того, возникает замысел цикла пьес под названием "Ночи на Волге" (осуществлён частично).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"Без вины виноватые" - последний из шедевров Островского. В августе 1883 года, как раз в пору работы над этой пьесой, драматург писал своему брату: "Забота писательская: есть много начатого, есть хорошие сюжеты, но ...они неудобны, нужно выбирать что - нибудь помельче. Я уж доживаю свой век; когда же я успею высказаться? Так и сойти в могилу, не сделав всего, что бы я мог сделать?"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конце жизни Островский, наконец - то, достиг материального достатка (он получал пожизненную пенсию 3 тыс. рублей), а также в 1884 году занял должность заведующего репертуарной частью московских театров (драматург всю жизнь мечтал служить театру). Но здоровье его было подорвано, силы истощены.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Островский не только учил, он и учился. Многочисленные опыты Островского в области перевода античной, английской, испанской, итальянской и французской драматической литературы не только свидетельствовали о его прекрасном знакомстве с драматической литературой всех времен и народов, но и по справедливости рассматривались исследователями его творчества как своеобразная школа драматургического мастерства, которую Островский проходил всю свою жизнь (он начал в 1850 году с перевода шекспировской комедии "Укрощение строптивой").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Смерть застала его за переводом шекспировской трагедии "Антоний и Клеопатра") 2(14) июня 1886 года в имении Щелыково , Костромской области, от наследственной болезни — стенокардии. Он сошел в могилу, не сделав всего, что он мог сделать, но сделал он чрезвычайно много.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lastRenderedPageBreak/>
        <w:t>    После смерти писателя, Московская дума устроила в Москве читальню имени А.Н. Островского. 27 мая 1929 года, в Москве, на Театральной площади перед зданием Малого театра, где осуществлялись постановки его пьес, был открыт памятник Островскому (скульптор Н.А. Андреев, архитектор И.П. Машков).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А.Н. Островский занесен в российскую Книгу рекордов "Диво" как "самый плодовитый драматург" (1993).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Творчество Островского можно разделить на три периода: 1-й – (1847- 1860), 2-й – (1850-1875), 3-й – (1875-1886).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ПЕРВЫЙ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(1847- 1860)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К нему относятся пьесы, отражающие жизнь дореформенной России. В начале этого периода Островский активно сотрудничает как редактор и как критик с журналом "Москвитянин", публикует в нем свои пьесы. Начиная как продолжатель гоголевской обличительной традиции ("Свои люди – сочтёмся", "Бедная невеста", "Не сошлись характерами"), затем, отчасти под влиянием главного идеолога журнала "Москвитянин" А.А. Григорьева, в пьесах Островского начинают звучать мотивы идеализации русской патриархальности, обычаев старины ("Не в свои сани не садись" (1852), "Бедность не порок" (1853), "Не так живи, как хочется" (1854). Эти настроения приглушают критический пафос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 1856 года Островский – постоянный сотрудник журнала "Современник" – сближается с деятелями демократической русской журналистики. В годы общественного подъёма перед крестьянской реформой 1861 года вновь усиливается социальная критика в его творчестве, острее становится драматизм конфликтов ("В чужом пиру похмелье" (1855), "Доходное место" (1856), "Гроза", (1859).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ВТОРОЙ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(1860-1875)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К нему относятся пьесы, отражающие жизнь России после реформы. Островский продолжает писать бытовые комедии и драмы ("Тяжёлые дни", 1863 г., "Шутники", 1864 г., "Пучина", 1865 г.), по - прежнему высокоталантливые, но скорее закреплявшие уже найденные мотивы, чем осваивавшие новые. В это время Островский обращается также к проблемам отечественной истории, к патриотической теме. На основе изучения широкого круга источников он создаёт цикл исторических пьес: "Козьма Захарьич Минин - Сухорук" (1861 г.; 2-я редакция 1866), "Воевода" (1864 г.; 2-я редакция 1885), "Дмитрий Самозванец и Василий Шуйский" (1866 г.), "Тушино" (1866 г.). Кроме того, создаётся цикл сатирических комедий ("На всякого мудреца довольно простоты" (1868), "Горячее сердце" (1868 г.), "Бешеные деньги" (1869 г.), "Лес" (1870), "Волки и овцы" (1875 г.). Особняком среди пьес второго периода стоит драматическая поэма в стихах "Снегурочка" (1873 г.) – "весенняя сказка", по определению автора, созданная на основе народных сказок, поверий, обычаев.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ТРЕТИЙ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lastRenderedPageBreak/>
        <w:t>    (1875 - 1886)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Почти все драматические сочинения Островского 70-х и начала 80-х гг. печатаются в журнале "Отечественные записки". В этот период Островский создает значительные социально-психологические драмы и комедии о трагических судьбах богато одарённых, тонко чувствующих женщин в мире цинизма и корысти ("Бесприданница", 1878 г., "Последняя жертва", 1878 г., "Таланты и поклонники", 1882 г., и др.). Здесь писатель разрабатывает и новые формы сценической выразительности, в некоторых отношениях предвосхищающие пьесы А.П. Чехова: сохраняя характерные черты своей драматургии, Островский стремится воплотить "внутреннюю борьбу" в "интеллигентной, тонкой комедии" (см. "А.Н. Островский в воспоминаниях современников", 1966, с. 294).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Драматург остался в истории русской литературы не просто "Колумбом Замоскворечья", как назвала его литературная критика, но создателем русского демократического театра, к театральной практике применившим достижения русской психологической прозы 19 века. Островский являет собой редчайший пример сценического долголетия, его пьесы не сходят со сцены — это примета истинно народного писателя.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драматургии Островского вместилась вся Россия - ее быт, ее нравы, ее история, ее сказки, ее поэзия. Нам даже трудно представить себе, насколько беднее было бы наше представление о России, о русском человеке, о русской природе и даже о самих себе, если бы не существовало для нас мира созданий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Не с холодным любопытством, но с жалостью и гневом взираем мы на жизнь, воплощенную в пьесах Островского. Сочувствие к обездоленным и негодование против "темного царства" - вот чувства, которые драматург испытывал и которые он неизменно вызывает в нас. Но особенно близка нам надежда и вера, которые всегда жили в этом замечательном художнике. И мы знаем - эта надежда на нас, это вера в нас. </w:t>
      </w:r>
    </w:p>
    <w:p w14:paraId="696C9DF4" w14:textId="77777777" w:rsidR="00FA4108" w:rsidRDefault="00FA4108" w:rsidP="00FA4108">
      <w:pPr>
        <w:ind w:right="-1"/>
        <w:rPr>
          <w:rFonts w:ascii="Times New Roman" w:hAnsi="Times New Roman" w:cs="Times New Roman"/>
          <w:b/>
          <w:bCs/>
          <w:sz w:val="32"/>
          <w:szCs w:val="32"/>
        </w:rPr>
      </w:pPr>
      <w:r w:rsidRPr="007E6D7F">
        <w:rPr>
          <w:rFonts w:ascii="Times New Roman" w:hAnsi="Times New Roman" w:cs="Times New Roman"/>
          <w:b/>
          <w:bCs/>
          <w:sz w:val="32"/>
          <w:szCs w:val="32"/>
        </w:rPr>
        <w:t>3. Начать чтение пьесы А.Н. Островского «Гроза».</w:t>
      </w:r>
    </w:p>
    <w:p w14:paraId="06F4956D" w14:textId="77777777" w:rsidR="00FA4108" w:rsidRDefault="00FA4108" w:rsidP="00FA4108">
      <w:pPr>
        <w:ind w:right="-1"/>
        <w:rPr>
          <w:rFonts w:ascii="Times New Roman" w:hAnsi="Times New Roman" w:cs="Times New Roman"/>
          <w:b/>
          <w:bCs/>
          <w:sz w:val="32"/>
          <w:szCs w:val="32"/>
        </w:rPr>
      </w:pPr>
    </w:p>
    <w:p w14:paraId="70152CC5" w14:textId="66A2E114" w:rsidR="00FA4108" w:rsidRDefault="00FA4108" w:rsidP="00FA4108">
      <w:pPr>
        <w:rPr>
          <w:rStyle w:val="a4"/>
          <w:rFonts w:ascii="Times New Roman" w:hAnsi="Times New Roman" w:cs="Times New Roman"/>
          <w:b/>
          <w:bCs/>
          <w:color w:val="auto"/>
          <w:sz w:val="32"/>
          <w:szCs w:val="32"/>
          <w:u w:val="none"/>
        </w:rPr>
      </w:pPr>
      <w:r>
        <w:rPr>
          <w:rFonts w:ascii="Times New Roman" w:hAnsi="Times New Roman" w:cs="Times New Roman"/>
          <w:b/>
          <w:bCs/>
          <w:sz w:val="32"/>
          <w:szCs w:val="32"/>
        </w:rPr>
        <w:t xml:space="preserve">Работу по произведению Н.В. Гоголя «Шинель» (задание №1) отправлять на почту </w:t>
      </w:r>
      <w:hyperlink r:id="rId5" w:history="1">
        <w:r w:rsidRPr="00B344F2">
          <w:rPr>
            <w:rStyle w:val="a4"/>
            <w:rFonts w:ascii="Times New Roman" w:hAnsi="Times New Roman" w:cs="Times New Roman"/>
            <w:b/>
            <w:bCs/>
            <w:sz w:val="32"/>
            <w:szCs w:val="32"/>
            <w:lang w:val="en-US"/>
          </w:rPr>
          <w:t>larisa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bryushinina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gmail</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com</w:t>
        </w:r>
      </w:hyperlink>
      <w:r>
        <w:rPr>
          <w:rStyle w:val="a4"/>
          <w:rFonts w:ascii="Times New Roman" w:hAnsi="Times New Roman" w:cs="Times New Roman"/>
          <w:b/>
          <w:bCs/>
          <w:sz w:val="32"/>
          <w:szCs w:val="32"/>
        </w:rPr>
        <w:t xml:space="preserve"> </w:t>
      </w:r>
    </w:p>
    <w:p w14:paraId="2483A563" w14:textId="1F9082F9" w:rsidR="00FA4108" w:rsidRDefault="00FA4108" w:rsidP="00FA4108">
      <w:pPr>
        <w:rPr>
          <w:rStyle w:val="a4"/>
          <w:rFonts w:ascii="Times New Roman" w:hAnsi="Times New Roman" w:cs="Times New Roman"/>
          <w:b/>
          <w:bCs/>
          <w:color w:val="auto"/>
          <w:sz w:val="32"/>
          <w:szCs w:val="32"/>
          <w:u w:val="none"/>
        </w:rPr>
      </w:pPr>
      <w:r>
        <w:rPr>
          <w:rStyle w:val="a4"/>
          <w:rFonts w:ascii="Times New Roman" w:hAnsi="Times New Roman" w:cs="Times New Roman"/>
          <w:b/>
          <w:bCs/>
          <w:color w:val="auto"/>
          <w:sz w:val="32"/>
          <w:szCs w:val="32"/>
          <w:u w:val="none"/>
        </w:rPr>
        <w:t>Фотографии конспекта (задание №2) отправлять не нужно!</w:t>
      </w:r>
    </w:p>
    <w:p w14:paraId="6217EAA5" w14:textId="73BF8C72" w:rsidR="001C3478" w:rsidRPr="006B4693" w:rsidRDefault="001C3478" w:rsidP="001C3478">
      <w:pPr>
        <w:rPr>
          <w:rFonts w:ascii="Times New Roman" w:eastAsia="Times New Roman" w:hAnsi="Times New Roman" w:cs="Times New Roman"/>
          <w:color w:val="000000"/>
          <w:sz w:val="24"/>
          <w:szCs w:val="24"/>
          <w:u w:val="single"/>
          <w:lang w:eastAsia="ru-RU"/>
        </w:rPr>
      </w:pPr>
      <w:r w:rsidRPr="006B4693">
        <w:rPr>
          <w:rStyle w:val="a4"/>
          <w:rFonts w:ascii="Times New Roman" w:hAnsi="Times New Roman" w:cs="Times New Roman"/>
          <w:b/>
          <w:bCs/>
          <w:color w:val="auto"/>
          <w:sz w:val="32"/>
          <w:szCs w:val="32"/>
        </w:rPr>
        <w:t>Работы сдать до 1</w:t>
      </w:r>
      <w:r>
        <w:rPr>
          <w:rStyle w:val="a4"/>
          <w:rFonts w:ascii="Times New Roman" w:hAnsi="Times New Roman" w:cs="Times New Roman"/>
          <w:b/>
          <w:bCs/>
          <w:color w:val="auto"/>
          <w:sz w:val="32"/>
          <w:szCs w:val="32"/>
        </w:rPr>
        <w:t>1</w:t>
      </w:r>
      <w:r w:rsidRPr="006B4693">
        <w:rPr>
          <w:rStyle w:val="a4"/>
          <w:rFonts w:ascii="Times New Roman" w:hAnsi="Times New Roman" w:cs="Times New Roman"/>
          <w:b/>
          <w:bCs/>
          <w:color w:val="auto"/>
          <w:sz w:val="32"/>
          <w:szCs w:val="32"/>
        </w:rPr>
        <w:t>.11.2021</w:t>
      </w:r>
    </w:p>
    <w:p w14:paraId="05FD50F8" w14:textId="77777777" w:rsidR="001C3478" w:rsidRPr="00FA4108" w:rsidRDefault="001C3478" w:rsidP="00FA4108">
      <w:pPr>
        <w:rPr>
          <w:rFonts w:ascii="Times New Roman" w:eastAsia="Times New Roman" w:hAnsi="Times New Roman" w:cs="Times New Roman"/>
          <w:color w:val="000000"/>
          <w:sz w:val="24"/>
          <w:szCs w:val="24"/>
          <w:lang w:eastAsia="ru-RU"/>
        </w:rPr>
      </w:pPr>
    </w:p>
    <w:sectPr w:rsidR="001C3478" w:rsidRPr="00FA4108" w:rsidSect="00A33938">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35D1"/>
    <w:multiLevelType w:val="hybridMultilevel"/>
    <w:tmpl w:val="7FEC0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2F489E"/>
    <w:multiLevelType w:val="hybridMultilevel"/>
    <w:tmpl w:val="4D60B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B2"/>
    <w:rsid w:val="00045EB2"/>
    <w:rsid w:val="001C3478"/>
    <w:rsid w:val="0034458D"/>
    <w:rsid w:val="00581071"/>
    <w:rsid w:val="00942ECB"/>
    <w:rsid w:val="00B843AC"/>
    <w:rsid w:val="00FA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5FA8"/>
  <w15:chartTrackingRefBased/>
  <w15:docId w15:val="{81CDF329-7D39-4C15-B16E-5C0EF8CB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8D"/>
    <w:pPr>
      <w:ind w:left="720"/>
      <w:contextualSpacing/>
    </w:pPr>
  </w:style>
  <w:style w:type="character" w:styleId="a4">
    <w:name w:val="Hyperlink"/>
    <w:basedOn w:val="a0"/>
    <w:uiPriority w:val="99"/>
    <w:unhideWhenUsed/>
    <w:rsid w:val="00FA4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bryushin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2021-11-07T21:03:00Z</dcterms:created>
  <dcterms:modified xsi:type="dcterms:W3CDTF">2021-11-07T21:45:00Z</dcterms:modified>
</cp:coreProperties>
</file>