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E3E" w:rsidRPr="003F0D30" w:rsidRDefault="00BF2E3E" w:rsidP="00BF2E3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2E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  выполнить    и выслать </w:t>
      </w:r>
      <w:r w:rsidR="00106C95">
        <w:rPr>
          <w:rFonts w:ascii="Times New Roman" w:hAnsi="Times New Roman" w:cs="Times New Roman"/>
          <w:color w:val="000000" w:themeColor="text1"/>
          <w:sz w:val="24"/>
          <w:szCs w:val="24"/>
        </w:rPr>
        <w:t>до 06</w:t>
      </w:r>
      <w:bookmarkStart w:id="0" w:name="_GoBack"/>
      <w:bookmarkEnd w:id="0"/>
      <w:r w:rsidR="003F0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.11.21г </w:t>
      </w:r>
      <w:r w:rsidRPr="00BF2E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почту </w:t>
      </w:r>
      <w:hyperlink r:id="rId6" w:history="1">
        <w:r w:rsidR="00106C95" w:rsidRPr="003B6012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ev</w:t>
        </w:r>
        <w:r w:rsidR="00106C95" w:rsidRPr="003B6012">
          <w:rPr>
            <w:rStyle w:val="a3"/>
            <w:rFonts w:ascii="Times New Roman" w:hAnsi="Times New Roman" w:cs="Times New Roman"/>
            <w:b/>
            <w:sz w:val="24"/>
            <w:szCs w:val="24"/>
          </w:rPr>
          <w:t>.174@</w:t>
        </w:r>
        <w:r w:rsidR="00106C95" w:rsidRPr="003B6012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="00106C95" w:rsidRPr="003B6012">
          <w:rPr>
            <w:rStyle w:val="a3"/>
            <w:rFonts w:ascii="Times New Roman" w:hAnsi="Times New Roman" w:cs="Times New Roman"/>
            <w:b/>
            <w:sz w:val="24"/>
            <w:szCs w:val="24"/>
          </w:rPr>
          <w:t>..</w:t>
        </w:r>
        <w:r w:rsidR="00106C95" w:rsidRPr="003B6012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="00106C95" w:rsidRPr="00106C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0D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</w:p>
    <w:p w:rsidR="00BF2E3E" w:rsidRPr="00BF2E3E" w:rsidRDefault="00BF2E3E" w:rsidP="00BF2E3E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B09B4" w:rsidRDefault="00BF2E3E" w:rsidP="003B09B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рабочих тетрадях  выполнить конспект по теме  </w:t>
      </w:r>
      <w:hyperlink r:id="rId7" w:anchor="exercises_and_tests" w:history="1">
        <w:r w:rsidR="003B09B4" w:rsidRPr="00BF2E3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"Показательные уравнения"</w:t>
        </w:r>
      </w:hyperlink>
    </w:p>
    <w:p w:rsidR="00BF2E3E" w:rsidRDefault="00BF2E3E" w:rsidP="003B09B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2E3E" w:rsidRDefault="00BF2E3E" w:rsidP="003B09B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2.Выполнить практическую работу </w:t>
      </w:r>
    </w:p>
    <w:p w:rsidR="00BF2E3E" w:rsidRPr="00BF2E3E" w:rsidRDefault="00BF2E3E" w:rsidP="003B09B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Тема: «Показательные уравнения»</w:t>
      </w:r>
    </w:p>
    <w:p w:rsidR="00BF2E3E" w:rsidRDefault="00BF2E3E" w:rsidP="003B09B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2E3E" w:rsidRDefault="00BF2E3E" w:rsidP="003B09B4">
      <w:pPr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BF2E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Теоретический материал</w:t>
      </w:r>
    </w:p>
    <w:p w:rsidR="00BF2E3E" w:rsidRPr="00BF2E3E" w:rsidRDefault="00BF2E3E" w:rsidP="003B09B4">
      <w:pPr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Определение.</w:t>
      </w:r>
    </w:p>
    <w:p w:rsidR="00BF2E3E" w:rsidRDefault="003B09B4" w:rsidP="003B09B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Показательными называются уравнения, в которых неизвестное содержится в показателе степени.</w:t>
      </w:r>
    </w:p>
    <w:p w:rsidR="003B09B4" w:rsidRPr="00BF2E3E" w:rsidRDefault="003B09B4" w:rsidP="003B09B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Вид простейшего уравнения: 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х 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= </w:t>
      </w:r>
      <w:proofErr w:type="spellStart"/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b</w:t>
      </w:r>
      <w:proofErr w:type="spellEnd"/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gramStart"/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где</w:t>
      </w:r>
      <w:proofErr w:type="gramEnd"/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а&gt; 0, а </w:t>
      </w:r>
      <w:r w:rsidRPr="00BF2E3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76200" cy="76200"/>
            <wp:effectExtent l="19050" t="0" r="0" b="0"/>
            <wp:docPr id="1" name="Рисунок 1" descr="https://ykl-shk.azureedge.net/goods/ymk/algebra/work4/theory/7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kl-shk.azureedge.net/goods/ymk/algebra/work4/theory/7/1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1, х - неизвестное.</w:t>
      </w:r>
    </w:p>
    <w:p w:rsidR="003B09B4" w:rsidRDefault="003B09B4" w:rsidP="003B09B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Основные свойства степеней, при помощи которых преобразуются показательные уравнения:  а&gt;0, b&gt;0.</w:t>
      </w:r>
    </w:p>
    <w:p w:rsidR="00BF2E3E" w:rsidRPr="00BF2E3E" w:rsidRDefault="00BF2E3E" w:rsidP="003B09B4">
      <w:pPr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BF2E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ЗАПОМНИТЬ</w:t>
      </w:r>
    </w:p>
    <w:p w:rsidR="003B09B4" w:rsidRPr="00BF2E3E" w:rsidRDefault="003B09B4" w:rsidP="003B09B4">
      <w:pPr>
        <w:numPr>
          <w:ilvl w:val="0"/>
          <w:numId w:val="1"/>
        </w:numPr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proofErr w:type="gramStart"/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0</w:t>
      </w:r>
      <w:proofErr w:type="gramEnd"/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= 1, а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1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 а.</w:t>
      </w:r>
    </w:p>
    <w:p w:rsidR="003B09B4" w:rsidRPr="00BF2E3E" w:rsidRDefault="003B09B4" w:rsidP="003B09B4">
      <w:pPr>
        <w:numPr>
          <w:ilvl w:val="0"/>
          <w:numId w:val="1"/>
        </w:numPr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proofErr w:type="gramStart"/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m</w:t>
      </w:r>
      <w:proofErr w:type="spellEnd"/>
      <w:proofErr w:type="gramEnd"/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/n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 </w:t>
      </w:r>
      <w:r w:rsidRPr="00BF2E3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28600" cy="152400"/>
            <wp:effectExtent l="19050" t="0" r="0" b="0"/>
            <wp:docPr id="2" name="Рисунок 2" descr="https://ykl-shk.azureedge.net/goods/ymk/algebra/work4/theory/7/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ykl-shk.azureedge.net/goods/ymk/algebra/work4/theory/7/2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где m и n– натуральные числа.</w:t>
      </w:r>
    </w:p>
    <w:p w:rsidR="003B09B4" w:rsidRPr="00BF2E3E" w:rsidRDefault="003B09B4" w:rsidP="003B09B4">
      <w:pPr>
        <w:numPr>
          <w:ilvl w:val="0"/>
          <w:numId w:val="1"/>
        </w:numPr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-n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= 1/ </w:t>
      </w:r>
      <w:proofErr w:type="spellStart"/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proofErr w:type="gramStart"/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n</w:t>
      </w:r>
      <w:proofErr w:type="spellEnd"/>
      <w:proofErr w:type="gramEnd"/>
    </w:p>
    <w:p w:rsidR="003B09B4" w:rsidRPr="00BF2E3E" w:rsidRDefault="003B09B4" w:rsidP="003B09B4">
      <w:pPr>
        <w:numPr>
          <w:ilvl w:val="0"/>
          <w:numId w:val="1"/>
        </w:numPr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n</w:t>
      </w:r>
      <w:proofErr w:type="spellEnd"/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 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× </w:t>
      </w:r>
      <w:proofErr w:type="spellStart"/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m</w:t>
      </w:r>
      <w:proofErr w:type="spellEnd"/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= </w:t>
      </w:r>
      <w:proofErr w:type="spellStart"/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n+m</w:t>
      </w:r>
      <w:proofErr w:type="spellEnd"/>
    </w:p>
    <w:p w:rsidR="003B09B4" w:rsidRPr="00BF2E3E" w:rsidRDefault="003B09B4" w:rsidP="003B09B4">
      <w:pPr>
        <w:numPr>
          <w:ilvl w:val="0"/>
          <w:numId w:val="1"/>
        </w:numPr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n</w:t>
      </w:r>
      <w:proofErr w:type="spellEnd"/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proofErr w:type="spellStart"/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m</w:t>
      </w:r>
      <w:proofErr w:type="spellEnd"/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= </w:t>
      </w:r>
      <w:proofErr w:type="spellStart"/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n</w:t>
      </w:r>
      <w:proofErr w:type="spellEnd"/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-m</w:t>
      </w:r>
    </w:p>
    <w:p w:rsidR="003B09B4" w:rsidRPr="00BF2E3E" w:rsidRDefault="003B09B4" w:rsidP="003B09B4">
      <w:pPr>
        <w:numPr>
          <w:ilvl w:val="0"/>
          <w:numId w:val="1"/>
        </w:numPr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spellStart"/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n</w:t>
      </w:r>
      <w:proofErr w:type="spellEnd"/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m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= </w:t>
      </w:r>
      <w:proofErr w:type="spellStart"/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n</w:t>
      </w:r>
      <w:proofErr w:type="spellEnd"/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-m</w:t>
      </w:r>
    </w:p>
    <w:p w:rsidR="003B09B4" w:rsidRPr="00BF2E3E" w:rsidRDefault="003B09B4" w:rsidP="003B09B4">
      <w:pPr>
        <w:numPr>
          <w:ilvl w:val="0"/>
          <w:numId w:val="1"/>
        </w:numPr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spellStart"/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ab</w:t>
      </w:r>
      <w:proofErr w:type="spellEnd"/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n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= </w:t>
      </w:r>
      <w:proofErr w:type="spellStart"/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n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×b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n</w:t>
      </w:r>
      <w:proofErr w:type="spellEnd"/>
    </w:p>
    <w:p w:rsidR="003B09B4" w:rsidRPr="00BF2E3E" w:rsidRDefault="003B09B4" w:rsidP="003B09B4">
      <w:pPr>
        <w:numPr>
          <w:ilvl w:val="0"/>
          <w:numId w:val="1"/>
        </w:numPr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(a/b)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n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= </w:t>
      </w:r>
      <w:proofErr w:type="spellStart"/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n</w:t>
      </w:r>
      <w:proofErr w:type="spellEnd"/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proofErr w:type="spellStart"/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n</w:t>
      </w:r>
      <w:proofErr w:type="spellEnd"/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B09B4" w:rsidRPr="00BF2E3E" w:rsidRDefault="003B09B4" w:rsidP="003B09B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решении показательных уравнений используют два основных метода:</w:t>
      </w:r>
    </w:p>
    <w:p w:rsidR="003B09B4" w:rsidRDefault="003B09B4" w:rsidP="003B09B4">
      <w:pPr>
        <w:numPr>
          <w:ilvl w:val="0"/>
          <w:numId w:val="3"/>
        </w:numPr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переход от уравнения </w:t>
      </w:r>
      <w:proofErr w:type="spellStart"/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f</w:t>
      </w:r>
      <w:proofErr w:type="spellEnd"/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(x)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= </w:t>
      </w:r>
      <w:proofErr w:type="spellStart"/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g</w:t>
      </w:r>
      <w:proofErr w:type="spellEnd"/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(x)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 уравнению f(x) = g(x);</w:t>
      </w:r>
    </w:p>
    <w:p w:rsidR="009B6C25" w:rsidRPr="00BF2E3E" w:rsidRDefault="009B6C25" w:rsidP="003B09B4">
      <w:pPr>
        <w:numPr>
          <w:ilvl w:val="0"/>
          <w:numId w:val="3"/>
        </w:numPr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вынесения за скобки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степени с наименьшим показателем</w:t>
      </w:r>
    </w:p>
    <w:p w:rsidR="003B09B4" w:rsidRPr="00BF2E3E" w:rsidRDefault="003B09B4" w:rsidP="003B09B4">
      <w:pPr>
        <w:numPr>
          <w:ilvl w:val="0"/>
          <w:numId w:val="3"/>
        </w:numPr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введение </w:t>
      </w:r>
      <w:proofErr w:type="gramStart"/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новых</w:t>
      </w:r>
      <w:proofErr w:type="gramEnd"/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прямых.</w:t>
      </w:r>
    </w:p>
    <w:p w:rsidR="003B09B4" w:rsidRPr="00BF2E3E" w:rsidRDefault="003B09B4" w:rsidP="003B09B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E3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Пример</w:t>
      </w:r>
      <w:r w:rsidR="009B6C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1</w:t>
      </w:r>
    </w:p>
    <w:p w:rsidR="003B09B4" w:rsidRPr="00BF2E3E" w:rsidRDefault="003B09B4" w:rsidP="003B09B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Уравнения, сводящиеся к простейшим. Решаются приведением обеих частей уравнения к степени с одинаковым основанием.</w:t>
      </w:r>
    </w:p>
    <w:p w:rsidR="009B6C25" w:rsidRPr="00106C95" w:rsidRDefault="009B6C25" w:rsidP="003B09B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proofErr w:type="spellStart"/>
      <w:proofErr w:type="gramStart"/>
      <w:r w:rsidRPr="00106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a</w:t>
      </w:r>
      <w:r w:rsidRPr="00106C95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en-US" w:eastAsia="ru-RU"/>
        </w:rPr>
        <w:t>f</w:t>
      </w:r>
      <w:proofErr w:type="spellEnd"/>
      <w:r w:rsidRPr="00106C95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en-US" w:eastAsia="ru-RU"/>
        </w:rPr>
        <w:t>(</w:t>
      </w:r>
      <w:proofErr w:type="gramEnd"/>
      <w:r w:rsidRPr="00106C95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en-US" w:eastAsia="ru-RU"/>
        </w:rPr>
        <w:t>x)</w:t>
      </w:r>
      <w:r w:rsidRPr="00106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 = </w:t>
      </w:r>
      <w:proofErr w:type="spellStart"/>
      <w:r w:rsidRPr="00106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a</w:t>
      </w:r>
      <w:r w:rsidRPr="00106C95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en-US" w:eastAsia="ru-RU"/>
        </w:rPr>
        <w:t>g</w:t>
      </w:r>
      <w:proofErr w:type="spellEnd"/>
      <w:r w:rsidRPr="00106C95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en-US" w:eastAsia="ru-RU"/>
        </w:rPr>
        <w:t>(x)</w:t>
      </w:r>
      <w:r w:rsidRPr="00106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</w:p>
    <w:p w:rsidR="009B6C25" w:rsidRPr="00106C95" w:rsidRDefault="009B6C25" w:rsidP="003B09B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106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gramStart"/>
      <w:r w:rsidRPr="00106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f(</w:t>
      </w:r>
      <w:proofErr w:type="gramEnd"/>
      <w:r w:rsidRPr="00106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x) = g(x);</w:t>
      </w:r>
    </w:p>
    <w:p w:rsidR="003B09B4" w:rsidRPr="00BF2E3E" w:rsidRDefault="003B09B4" w:rsidP="003B09B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x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= 9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x – 2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B09B4" w:rsidRPr="00BF2E3E" w:rsidRDefault="003B09B4" w:rsidP="003B09B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E3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Решение:</w:t>
      </w:r>
      <w:r w:rsidRPr="00BF2E3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Pr="00BF2E3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x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= (3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x – 2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x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= 3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2x – 4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x = 2x –4;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x = 4.</w:t>
      </w:r>
    </w:p>
    <w:p w:rsidR="003B09B4" w:rsidRPr="00BF2E3E" w:rsidRDefault="003B09B4" w:rsidP="003B09B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E3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Ответ: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4.</w:t>
      </w:r>
    </w:p>
    <w:p w:rsidR="003B09B4" w:rsidRPr="00BF2E3E" w:rsidRDefault="003F7EC3" w:rsidP="003B09B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7E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 xml:space="preserve">Пример </w:t>
      </w:r>
      <w:r w:rsidR="003B09B4" w:rsidRPr="003F7E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2.</w:t>
      </w:r>
      <w:r w:rsidR="003B09B4"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Уравнения, решаемые с помощью вынесения</w:t>
      </w:r>
      <w:r w:rsidR="009B6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степени с наименьшим показателем за скобки</w:t>
      </w:r>
      <w:r w:rsidR="003B09B4"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9B6C25" w:rsidRPr="009B6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B6C25"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9B6C25"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x</w:t>
      </w:r>
      <w:r w:rsidR="009B6C25"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– 3</w:t>
      </w:r>
      <w:r w:rsidR="009B6C25"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x – 2</w:t>
      </w:r>
      <w:r w:rsidR="00F93B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= 24</w:t>
      </w:r>
    </w:p>
    <w:p w:rsidR="003B09B4" w:rsidRPr="00BF2E3E" w:rsidRDefault="003B09B4" w:rsidP="003B09B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E3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Решение:</w:t>
      </w:r>
    </w:p>
    <w:p w:rsidR="003B09B4" w:rsidRPr="00BF2E3E" w:rsidRDefault="003B09B4" w:rsidP="003B09B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x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– 3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x – 2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= 24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x – 2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(3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</w:t>
      </w:r>
      <w:r w:rsidR="009B6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3</w:t>
      </w:r>
      <w:r w:rsidR="009B6C25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0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= 24</w:t>
      </w:r>
      <w:r w:rsidR="009B6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x – 2 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× 8 = 24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x – 2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 3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x – 2 = 1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x = 3.</w:t>
      </w:r>
    </w:p>
    <w:p w:rsidR="003B09B4" w:rsidRDefault="003B09B4" w:rsidP="003B09B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E3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Ответ:</w:t>
      </w:r>
      <w:r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3.</w:t>
      </w:r>
    </w:p>
    <w:p w:rsidR="009B6C25" w:rsidRDefault="009B6C25" w:rsidP="003B09B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 получили показатель 2 в скобке у первой степени?  Из первого показателя  х отнимае</w:t>
      </w:r>
      <w:r w:rsidR="00C111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 вынесенный показатель  х-2.  </w:t>
      </w:r>
      <w:proofErr w:type="gramStart"/>
      <w:r w:rsidR="00C111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х-</w:t>
      </w:r>
      <w:proofErr w:type="gramEnd"/>
      <w:r w:rsidR="00C111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(х-2)= х-х+2 =2</w:t>
      </w:r>
    </w:p>
    <w:p w:rsidR="00C111BF" w:rsidRPr="00BF2E3E" w:rsidRDefault="00C111BF" w:rsidP="003B09B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получили  0  в</w:t>
      </w:r>
      <w:r w:rsidR="003F7E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скобках у второго показателя? Из второго показателя  х-2 отнимаем вынесенный  показатель  х-2    </w:t>
      </w:r>
      <w:r w:rsidR="003F7E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(х-2)-(х-2)=х-2-х+2=0</w:t>
      </w:r>
    </w:p>
    <w:p w:rsidR="003B09B4" w:rsidRPr="00BF2E3E" w:rsidRDefault="003F7EC3" w:rsidP="00F93B5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7E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Пример </w:t>
      </w:r>
      <w:r w:rsidR="003B09B4" w:rsidRPr="003F7E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</w:t>
      </w:r>
      <w:r w:rsidR="003B09B4" w:rsidRPr="00BF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Уравнения, решаемые с помощью замены переменной.</w:t>
      </w:r>
    </w:p>
    <w:p w:rsidR="003F7EC3" w:rsidRDefault="003F7EC3" w:rsidP="00F93B58">
      <w:pPr>
        <w:pStyle w:val="a8"/>
        <w:spacing w:after="0" w:afterAutospacing="0"/>
        <w:ind w:firstLine="600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2</w:t>
      </w:r>
      <w:r>
        <w:rPr>
          <w:rFonts w:ascii="Verdana" w:hAnsi="Verdana"/>
          <w:color w:val="000000"/>
          <w:sz w:val="26"/>
          <w:szCs w:val="26"/>
          <w:vertAlign w:val="superscript"/>
        </w:rPr>
        <w:t>2х</w:t>
      </w:r>
      <w:r>
        <w:rPr>
          <w:rFonts w:ascii="Verdana" w:hAnsi="Verdana"/>
          <w:color w:val="000000"/>
          <w:sz w:val="26"/>
          <w:szCs w:val="26"/>
        </w:rPr>
        <w:t> - 3·2</w:t>
      </w:r>
      <w:r>
        <w:rPr>
          <w:rFonts w:ascii="Verdana" w:hAnsi="Verdana"/>
          <w:color w:val="000000"/>
          <w:sz w:val="26"/>
          <w:szCs w:val="26"/>
          <w:vertAlign w:val="superscript"/>
        </w:rPr>
        <w:t>х</w:t>
      </w:r>
      <w:r>
        <w:rPr>
          <w:rFonts w:ascii="Verdana" w:hAnsi="Verdana"/>
          <w:color w:val="000000"/>
          <w:sz w:val="26"/>
          <w:szCs w:val="26"/>
        </w:rPr>
        <w:t> +2 = 0</w:t>
      </w:r>
    </w:p>
    <w:p w:rsidR="003F7EC3" w:rsidRDefault="003F7EC3" w:rsidP="00F93B58">
      <w:pPr>
        <w:pStyle w:val="a8"/>
        <w:spacing w:after="0" w:afterAutospacing="0"/>
        <w:ind w:firstLine="600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 xml:space="preserve"> пусть</w:t>
      </w:r>
    </w:p>
    <w:p w:rsidR="003F7EC3" w:rsidRDefault="003F7EC3" w:rsidP="00F93B58">
      <w:pPr>
        <w:pStyle w:val="a8"/>
        <w:spacing w:after="0" w:afterAutospacing="0"/>
        <w:ind w:firstLine="600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2</w:t>
      </w:r>
      <w:r>
        <w:rPr>
          <w:rFonts w:ascii="Verdana" w:hAnsi="Verdana"/>
          <w:color w:val="000000"/>
          <w:sz w:val="26"/>
          <w:szCs w:val="26"/>
          <w:vertAlign w:val="superscript"/>
        </w:rPr>
        <w:t>х</w:t>
      </w:r>
      <w:r>
        <w:rPr>
          <w:rFonts w:ascii="Verdana" w:hAnsi="Verdana"/>
          <w:color w:val="000000"/>
          <w:sz w:val="26"/>
          <w:szCs w:val="26"/>
        </w:rPr>
        <w:t> = t</w:t>
      </w:r>
    </w:p>
    <w:p w:rsidR="003F7EC3" w:rsidRDefault="003F7EC3" w:rsidP="00F93B58">
      <w:pPr>
        <w:pStyle w:val="a8"/>
        <w:spacing w:after="0" w:afterAutospacing="0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 xml:space="preserve"> </w:t>
      </w:r>
      <w:r w:rsidR="00F93B58">
        <w:rPr>
          <w:rFonts w:ascii="Verdana" w:hAnsi="Verdana"/>
          <w:color w:val="000000"/>
          <w:sz w:val="26"/>
          <w:szCs w:val="26"/>
        </w:rPr>
        <w:t xml:space="preserve"> </w:t>
      </w:r>
      <w:r>
        <w:rPr>
          <w:rFonts w:ascii="Verdana" w:hAnsi="Verdana"/>
          <w:color w:val="000000"/>
          <w:sz w:val="26"/>
          <w:szCs w:val="26"/>
        </w:rPr>
        <w:t>t</w:t>
      </w:r>
      <w:r>
        <w:rPr>
          <w:rFonts w:ascii="Verdana" w:hAnsi="Verdana"/>
          <w:color w:val="000000"/>
          <w:sz w:val="26"/>
          <w:szCs w:val="26"/>
          <w:vertAlign w:val="superscript"/>
        </w:rPr>
        <w:t>2</w:t>
      </w:r>
      <w:r>
        <w:rPr>
          <w:rFonts w:ascii="Verdana" w:hAnsi="Verdana"/>
          <w:color w:val="000000"/>
          <w:sz w:val="26"/>
          <w:szCs w:val="26"/>
        </w:rPr>
        <w:t> - 3t+2 = 0</w:t>
      </w:r>
    </w:p>
    <w:p w:rsidR="003F7EC3" w:rsidRDefault="003F7EC3" w:rsidP="00F93B58">
      <w:pPr>
        <w:pStyle w:val="a8"/>
        <w:spacing w:after="0" w:afterAutospacing="0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Квадратные уравнения не забыли ещё? Решаем через дискриминант, получаем:</w:t>
      </w:r>
    </w:p>
    <w:p w:rsidR="003F7EC3" w:rsidRDefault="003F7EC3" w:rsidP="00F93B58">
      <w:pPr>
        <w:pStyle w:val="a8"/>
        <w:spacing w:after="0" w:afterAutospacing="0"/>
        <w:ind w:firstLine="600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t</w:t>
      </w:r>
      <w:r>
        <w:rPr>
          <w:rFonts w:ascii="Verdana" w:hAnsi="Verdana"/>
          <w:color w:val="000000"/>
          <w:sz w:val="26"/>
          <w:szCs w:val="26"/>
          <w:vertAlign w:val="subscript"/>
        </w:rPr>
        <w:t>1</w:t>
      </w:r>
      <w:r>
        <w:rPr>
          <w:rFonts w:ascii="Verdana" w:hAnsi="Verdana"/>
          <w:color w:val="000000"/>
          <w:sz w:val="26"/>
          <w:szCs w:val="26"/>
        </w:rPr>
        <w:t> = 2</w:t>
      </w:r>
    </w:p>
    <w:p w:rsidR="003F7EC3" w:rsidRDefault="003F7EC3" w:rsidP="00F93B58">
      <w:pPr>
        <w:pStyle w:val="a8"/>
        <w:spacing w:after="0" w:afterAutospacing="0"/>
        <w:ind w:firstLine="600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t</w:t>
      </w:r>
      <w:r>
        <w:rPr>
          <w:rFonts w:ascii="Verdana" w:hAnsi="Verdana"/>
          <w:color w:val="000000"/>
          <w:sz w:val="26"/>
          <w:szCs w:val="26"/>
          <w:vertAlign w:val="subscript"/>
        </w:rPr>
        <w:t>2</w:t>
      </w:r>
      <w:r>
        <w:rPr>
          <w:rFonts w:ascii="Verdana" w:hAnsi="Verdana"/>
          <w:color w:val="000000"/>
          <w:sz w:val="26"/>
          <w:szCs w:val="26"/>
        </w:rPr>
        <w:t> = 1</w:t>
      </w:r>
    </w:p>
    <w:p w:rsidR="003F7EC3" w:rsidRDefault="003F7EC3" w:rsidP="00F93B58">
      <w:pPr>
        <w:pStyle w:val="a8"/>
        <w:numPr>
          <w:ilvl w:val="1"/>
          <w:numId w:val="1"/>
        </w:numPr>
        <w:spacing w:after="0" w:afterAutospacing="0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2</w:t>
      </w:r>
      <w:r>
        <w:rPr>
          <w:rFonts w:ascii="Verdana" w:hAnsi="Verdana"/>
          <w:color w:val="000000"/>
          <w:sz w:val="26"/>
          <w:szCs w:val="26"/>
          <w:vertAlign w:val="superscript"/>
        </w:rPr>
        <w:t>х</w:t>
      </w:r>
      <w:r>
        <w:rPr>
          <w:rFonts w:ascii="Verdana" w:hAnsi="Verdana"/>
          <w:color w:val="000000"/>
          <w:sz w:val="26"/>
          <w:szCs w:val="26"/>
        </w:rPr>
        <w:t> = 2</w:t>
      </w:r>
    </w:p>
    <w:p w:rsidR="003F7EC3" w:rsidRDefault="003F7EC3" w:rsidP="00F93B58">
      <w:pPr>
        <w:pStyle w:val="a8"/>
        <w:spacing w:after="0" w:afterAutospacing="0"/>
        <w:ind w:firstLine="600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х</w:t>
      </w:r>
      <w:proofErr w:type="gramStart"/>
      <w:r>
        <w:rPr>
          <w:rFonts w:ascii="Verdana" w:hAnsi="Verdana"/>
          <w:color w:val="000000"/>
          <w:sz w:val="26"/>
          <w:szCs w:val="26"/>
          <w:vertAlign w:val="subscript"/>
        </w:rPr>
        <w:t>1</w:t>
      </w:r>
      <w:proofErr w:type="gramEnd"/>
      <w:r>
        <w:rPr>
          <w:rFonts w:ascii="Verdana" w:hAnsi="Verdana"/>
          <w:color w:val="000000"/>
          <w:sz w:val="26"/>
          <w:szCs w:val="26"/>
        </w:rPr>
        <w:t> = 1</w:t>
      </w:r>
    </w:p>
    <w:p w:rsidR="003F7EC3" w:rsidRPr="00F93B58" w:rsidRDefault="003F7EC3" w:rsidP="00F93B58">
      <w:pPr>
        <w:pStyle w:val="a8"/>
        <w:numPr>
          <w:ilvl w:val="1"/>
          <w:numId w:val="1"/>
        </w:numPr>
        <w:spacing w:after="0" w:afterAutospacing="0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2</w:t>
      </w:r>
      <w:r>
        <w:rPr>
          <w:rFonts w:ascii="Verdana" w:hAnsi="Verdana"/>
          <w:color w:val="000000"/>
          <w:sz w:val="26"/>
          <w:szCs w:val="26"/>
          <w:vertAlign w:val="superscript"/>
        </w:rPr>
        <w:t>х</w:t>
      </w:r>
      <w:r>
        <w:rPr>
          <w:rFonts w:ascii="Verdana" w:hAnsi="Verdana"/>
          <w:color w:val="000000"/>
          <w:sz w:val="26"/>
          <w:szCs w:val="26"/>
        </w:rPr>
        <w:t> = 1</w:t>
      </w:r>
      <w:r w:rsidR="00F93B58">
        <w:rPr>
          <w:rFonts w:ascii="Verdana" w:hAnsi="Verdana"/>
          <w:color w:val="000000"/>
          <w:sz w:val="26"/>
          <w:szCs w:val="26"/>
        </w:rPr>
        <w:t xml:space="preserve">     </w:t>
      </w:r>
      <w:r w:rsidRPr="00F93B58">
        <w:rPr>
          <w:rFonts w:ascii="Verdana" w:hAnsi="Verdana"/>
          <w:color w:val="000000"/>
          <w:sz w:val="26"/>
          <w:szCs w:val="26"/>
        </w:rPr>
        <w:t>1 = 2</w:t>
      </w:r>
      <w:r w:rsidRPr="00F93B58">
        <w:rPr>
          <w:rFonts w:ascii="Verdana" w:hAnsi="Verdana"/>
          <w:color w:val="000000"/>
          <w:sz w:val="26"/>
          <w:szCs w:val="26"/>
          <w:vertAlign w:val="superscript"/>
        </w:rPr>
        <w:t>0</w:t>
      </w:r>
    </w:p>
    <w:p w:rsidR="003F7EC3" w:rsidRDefault="00F93B58" w:rsidP="00F93B58">
      <w:pPr>
        <w:pStyle w:val="a8"/>
        <w:spacing w:after="0" w:afterAutospacing="0"/>
        <w:ind w:firstLine="600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 xml:space="preserve">       </w:t>
      </w:r>
      <w:r w:rsidR="003F7EC3">
        <w:rPr>
          <w:rFonts w:ascii="Verdana" w:hAnsi="Verdana"/>
          <w:color w:val="000000"/>
          <w:sz w:val="26"/>
          <w:szCs w:val="26"/>
        </w:rPr>
        <w:t>2</w:t>
      </w:r>
      <w:r w:rsidR="003F7EC3">
        <w:rPr>
          <w:rFonts w:ascii="Verdana" w:hAnsi="Verdana"/>
          <w:color w:val="000000"/>
          <w:sz w:val="26"/>
          <w:szCs w:val="26"/>
          <w:vertAlign w:val="superscript"/>
        </w:rPr>
        <w:t>х</w:t>
      </w:r>
      <w:r w:rsidR="003F7EC3">
        <w:rPr>
          <w:rFonts w:ascii="Verdana" w:hAnsi="Verdana"/>
          <w:color w:val="000000"/>
          <w:sz w:val="26"/>
          <w:szCs w:val="26"/>
        </w:rPr>
        <w:t> = 2</w:t>
      </w:r>
      <w:r w:rsidR="003F7EC3">
        <w:rPr>
          <w:rFonts w:ascii="Verdana" w:hAnsi="Verdana"/>
          <w:color w:val="000000"/>
          <w:sz w:val="26"/>
          <w:szCs w:val="26"/>
          <w:vertAlign w:val="superscript"/>
        </w:rPr>
        <w:t>0</w:t>
      </w:r>
    </w:p>
    <w:p w:rsidR="003F7EC3" w:rsidRDefault="00F93B58" w:rsidP="00F93B58">
      <w:pPr>
        <w:pStyle w:val="a8"/>
        <w:spacing w:after="0" w:afterAutospacing="0"/>
        <w:ind w:firstLine="600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 xml:space="preserve">        </w:t>
      </w:r>
      <w:r w:rsidR="003F7EC3">
        <w:rPr>
          <w:rFonts w:ascii="Verdana" w:hAnsi="Verdana"/>
          <w:color w:val="000000"/>
          <w:sz w:val="26"/>
          <w:szCs w:val="26"/>
        </w:rPr>
        <w:t>х</w:t>
      </w:r>
      <w:proofErr w:type="gramStart"/>
      <w:r w:rsidR="003F7EC3">
        <w:rPr>
          <w:rFonts w:ascii="Verdana" w:hAnsi="Verdana"/>
          <w:color w:val="000000"/>
          <w:sz w:val="26"/>
          <w:szCs w:val="26"/>
          <w:vertAlign w:val="subscript"/>
        </w:rPr>
        <w:t>2</w:t>
      </w:r>
      <w:proofErr w:type="gramEnd"/>
      <w:r w:rsidR="003F7EC3">
        <w:rPr>
          <w:rFonts w:ascii="Verdana" w:hAnsi="Verdana"/>
          <w:color w:val="000000"/>
          <w:sz w:val="26"/>
          <w:szCs w:val="26"/>
        </w:rPr>
        <w:t> = 0</w:t>
      </w:r>
    </w:p>
    <w:p w:rsidR="003F7EC3" w:rsidRDefault="00F93B58" w:rsidP="00F93B58">
      <w:pPr>
        <w:pStyle w:val="a8"/>
        <w:spacing w:after="0" w:afterAutospacing="0"/>
        <w:ind w:firstLine="600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Ответ</w:t>
      </w:r>
      <w:proofErr w:type="gramStart"/>
      <w:r>
        <w:rPr>
          <w:rFonts w:ascii="Verdana" w:hAnsi="Verdana"/>
          <w:color w:val="000000"/>
          <w:sz w:val="26"/>
          <w:szCs w:val="26"/>
        </w:rPr>
        <w:t>:</w:t>
      </w:r>
      <w:r w:rsidR="003F7EC3">
        <w:rPr>
          <w:rFonts w:ascii="Verdana" w:hAnsi="Verdana"/>
          <w:color w:val="000000"/>
          <w:sz w:val="26"/>
          <w:szCs w:val="26"/>
        </w:rPr>
        <w:t>х</w:t>
      </w:r>
      <w:proofErr w:type="gramEnd"/>
      <w:r w:rsidR="003F7EC3">
        <w:rPr>
          <w:rFonts w:ascii="Verdana" w:hAnsi="Verdana"/>
          <w:color w:val="000000"/>
          <w:sz w:val="26"/>
          <w:szCs w:val="26"/>
          <w:vertAlign w:val="subscript"/>
        </w:rPr>
        <w:t>1</w:t>
      </w:r>
      <w:r w:rsidR="003F7EC3">
        <w:rPr>
          <w:rFonts w:ascii="Verdana" w:hAnsi="Verdana"/>
          <w:color w:val="000000"/>
          <w:sz w:val="26"/>
          <w:szCs w:val="26"/>
        </w:rPr>
        <w:t> = 1</w:t>
      </w:r>
      <w:r>
        <w:rPr>
          <w:rFonts w:ascii="Verdana" w:hAnsi="Verdana"/>
          <w:color w:val="000000"/>
          <w:sz w:val="26"/>
          <w:szCs w:val="26"/>
        </w:rPr>
        <w:t xml:space="preserve">    </w:t>
      </w:r>
      <w:r w:rsidR="003F7EC3">
        <w:rPr>
          <w:rFonts w:ascii="Verdana" w:hAnsi="Verdana"/>
          <w:color w:val="000000"/>
          <w:sz w:val="26"/>
          <w:szCs w:val="26"/>
        </w:rPr>
        <w:t>х</w:t>
      </w:r>
      <w:r w:rsidR="003F7EC3">
        <w:rPr>
          <w:rFonts w:ascii="Verdana" w:hAnsi="Verdana"/>
          <w:color w:val="000000"/>
          <w:sz w:val="26"/>
          <w:szCs w:val="26"/>
          <w:vertAlign w:val="subscript"/>
        </w:rPr>
        <w:t>2</w:t>
      </w:r>
      <w:r w:rsidR="003F7EC3">
        <w:rPr>
          <w:rFonts w:ascii="Verdana" w:hAnsi="Verdana"/>
          <w:color w:val="000000"/>
          <w:sz w:val="26"/>
          <w:szCs w:val="26"/>
        </w:rPr>
        <w:t> = 0</w:t>
      </w:r>
    </w:p>
    <w:p w:rsidR="003F7EC3" w:rsidRDefault="003F7EC3" w:rsidP="00F93B5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F7EC3" w:rsidRDefault="003F7EC3" w:rsidP="003B09B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F7EC3" w:rsidRDefault="003F7EC3" w:rsidP="003B09B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B09B4" w:rsidRDefault="003B09B4" w:rsidP="003B09B4"/>
    <w:p w:rsidR="00904AD7" w:rsidRPr="00112A6D" w:rsidRDefault="00904AD7" w:rsidP="00904AD7">
      <w:pPr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lastRenderedPageBreak/>
        <w:t>Практическая работа</w:t>
      </w:r>
      <w:r w:rsidRPr="00112A6D">
        <w:rPr>
          <w:rFonts w:eastAsia="Calibri"/>
          <w:b/>
          <w:bCs/>
          <w:sz w:val="28"/>
          <w:szCs w:val="28"/>
        </w:rPr>
        <w:t xml:space="preserve"> </w:t>
      </w:r>
    </w:p>
    <w:p w:rsidR="00904AD7" w:rsidRPr="00A83A2F" w:rsidRDefault="00904AD7" w:rsidP="00904AD7">
      <w:pPr>
        <w:rPr>
          <w:b/>
        </w:rPr>
      </w:pPr>
      <w:r w:rsidRPr="00A83A2F">
        <w:rPr>
          <w:rFonts w:eastAsia="Calibri"/>
          <w:b/>
          <w:bCs/>
        </w:rPr>
        <w:t xml:space="preserve">Тема: </w:t>
      </w:r>
      <w:r w:rsidRPr="00A83A2F">
        <w:rPr>
          <w:b/>
        </w:rPr>
        <w:t>Решение показательных уравнений.</w:t>
      </w:r>
    </w:p>
    <w:p w:rsidR="00904AD7" w:rsidRPr="00A83A2F" w:rsidRDefault="00904AD7" w:rsidP="00904AD7">
      <w:pPr>
        <w:tabs>
          <w:tab w:val="left" w:pos="3450"/>
        </w:tabs>
        <w:rPr>
          <w:b/>
          <w:bCs/>
        </w:rPr>
      </w:pPr>
      <w:r w:rsidRPr="00A83A2F">
        <w:rPr>
          <w:b/>
          <w:bCs/>
          <w:i/>
          <w:iCs/>
        </w:rPr>
        <w:t>Цель работы:</w:t>
      </w:r>
    </w:p>
    <w:p w:rsidR="00904AD7" w:rsidRPr="00A83A2F" w:rsidRDefault="00904AD7" w:rsidP="00904AD7">
      <w:pPr>
        <w:numPr>
          <w:ilvl w:val="0"/>
          <w:numId w:val="4"/>
        </w:numPr>
        <w:tabs>
          <w:tab w:val="clear" w:pos="720"/>
          <w:tab w:val="num" w:pos="993"/>
          <w:tab w:val="left" w:pos="3450"/>
        </w:tabs>
        <w:spacing w:after="0" w:line="240" w:lineRule="auto"/>
        <w:ind w:left="0" w:firstLine="0"/>
        <w:jc w:val="both"/>
        <w:rPr>
          <w:iCs/>
        </w:rPr>
      </w:pPr>
      <w:r w:rsidRPr="00A83A2F">
        <w:rPr>
          <w:iCs/>
        </w:rPr>
        <w:t>закрепление и обобщение материала по теме;</w:t>
      </w:r>
    </w:p>
    <w:p w:rsidR="00904AD7" w:rsidRPr="00904AD7" w:rsidRDefault="00904AD7" w:rsidP="00904AD7">
      <w:pPr>
        <w:numPr>
          <w:ilvl w:val="0"/>
          <w:numId w:val="4"/>
        </w:numPr>
        <w:tabs>
          <w:tab w:val="clear" w:pos="720"/>
          <w:tab w:val="num" w:pos="993"/>
          <w:tab w:val="left" w:pos="3450"/>
        </w:tabs>
        <w:spacing w:after="0" w:line="240" w:lineRule="auto"/>
        <w:ind w:left="0" w:firstLine="0"/>
        <w:jc w:val="both"/>
        <w:rPr>
          <w:iCs/>
        </w:rPr>
      </w:pPr>
      <w:r w:rsidRPr="00A83A2F">
        <w:t>проверка умений решать показательные уравнения.</w:t>
      </w:r>
    </w:p>
    <w:p w:rsidR="00904AD7" w:rsidRPr="00A83A2F" w:rsidRDefault="00904AD7" w:rsidP="00904AD7">
      <w:r w:rsidRPr="00A83A2F">
        <w:rPr>
          <w:b/>
        </w:rPr>
        <w:t xml:space="preserve">Обеспечение практической работы: </w:t>
      </w:r>
      <w:r w:rsidRPr="00A83A2F">
        <w:t>методические указания  для практической работы, средства вычислительной техники, линейка, карандаш.</w:t>
      </w:r>
    </w:p>
    <w:p w:rsidR="00904AD7" w:rsidRPr="00A83A2F" w:rsidRDefault="00904AD7" w:rsidP="00904AD7">
      <w:r w:rsidRPr="00A83A2F">
        <w:rPr>
          <w:b/>
        </w:rPr>
        <w:t>Порядок выполнения работы:</w:t>
      </w:r>
    </w:p>
    <w:p w:rsidR="00904AD7" w:rsidRPr="00A83A2F" w:rsidRDefault="00904AD7" w:rsidP="00904AD7">
      <w:pPr>
        <w:pStyle w:val="a9"/>
        <w:numPr>
          <w:ilvl w:val="1"/>
          <w:numId w:val="7"/>
        </w:numPr>
        <w:spacing w:line="240" w:lineRule="auto"/>
        <w:ind w:left="567" w:hanging="567"/>
        <w:jc w:val="left"/>
        <w:rPr>
          <w:rFonts w:ascii="Times New Roman" w:hAnsi="Times New Roman"/>
          <w:sz w:val="24"/>
          <w:szCs w:val="24"/>
        </w:rPr>
      </w:pPr>
      <w:r w:rsidRPr="00A83A2F">
        <w:rPr>
          <w:rFonts w:ascii="Times New Roman" w:hAnsi="Times New Roman"/>
          <w:sz w:val="24"/>
          <w:szCs w:val="24"/>
        </w:rPr>
        <w:t>Записать в тетрадь тему и цели практической работы.</w:t>
      </w:r>
    </w:p>
    <w:p w:rsidR="00904AD7" w:rsidRPr="00A83A2F" w:rsidRDefault="00904AD7" w:rsidP="00904AD7">
      <w:pPr>
        <w:pStyle w:val="a9"/>
        <w:numPr>
          <w:ilvl w:val="1"/>
          <w:numId w:val="7"/>
        </w:numPr>
        <w:spacing w:line="240" w:lineRule="auto"/>
        <w:ind w:left="567" w:hanging="567"/>
        <w:jc w:val="left"/>
        <w:rPr>
          <w:rFonts w:ascii="Times New Roman" w:hAnsi="Times New Roman"/>
          <w:sz w:val="24"/>
          <w:szCs w:val="24"/>
        </w:rPr>
      </w:pPr>
      <w:r w:rsidRPr="00A83A2F">
        <w:rPr>
          <w:rFonts w:ascii="Times New Roman" w:hAnsi="Times New Roman"/>
          <w:sz w:val="24"/>
          <w:szCs w:val="24"/>
        </w:rPr>
        <w:t>Повторить теоретический материал по теме практической работы.</w:t>
      </w:r>
    </w:p>
    <w:p w:rsidR="00904AD7" w:rsidRPr="00A83A2F" w:rsidRDefault="00904AD7" w:rsidP="00904AD7">
      <w:pPr>
        <w:pStyle w:val="a9"/>
        <w:numPr>
          <w:ilvl w:val="1"/>
          <w:numId w:val="7"/>
        </w:numPr>
        <w:spacing w:line="240" w:lineRule="auto"/>
        <w:ind w:left="567" w:hanging="567"/>
        <w:jc w:val="left"/>
        <w:rPr>
          <w:rFonts w:ascii="Times New Roman" w:hAnsi="Times New Roman"/>
          <w:sz w:val="24"/>
          <w:szCs w:val="24"/>
        </w:rPr>
      </w:pPr>
      <w:r w:rsidRPr="00A83A2F">
        <w:rPr>
          <w:rFonts w:ascii="Times New Roman" w:hAnsi="Times New Roman"/>
          <w:sz w:val="24"/>
          <w:szCs w:val="24"/>
        </w:rPr>
        <w:t>Ознакомиться с методикой решения задач.</w:t>
      </w:r>
    </w:p>
    <w:p w:rsidR="00904AD7" w:rsidRPr="00A83A2F" w:rsidRDefault="00904AD7" w:rsidP="00904AD7">
      <w:pPr>
        <w:pStyle w:val="a9"/>
        <w:numPr>
          <w:ilvl w:val="1"/>
          <w:numId w:val="7"/>
        </w:numPr>
        <w:spacing w:line="240" w:lineRule="auto"/>
        <w:ind w:left="567" w:hanging="567"/>
        <w:jc w:val="left"/>
        <w:rPr>
          <w:rFonts w:ascii="Times New Roman" w:hAnsi="Times New Roman"/>
          <w:sz w:val="24"/>
          <w:szCs w:val="24"/>
        </w:rPr>
      </w:pPr>
      <w:r w:rsidRPr="00A83A2F">
        <w:rPr>
          <w:rFonts w:ascii="Times New Roman" w:hAnsi="Times New Roman"/>
          <w:sz w:val="24"/>
          <w:szCs w:val="24"/>
        </w:rPr>
        <w:t>Решить задачи самостоятельно.</w:t>
      </w:r>
    </w:p>
    <w:p w:rsidR="00904AD7" w:rsidRPr="00A83A2F" w:rsidRDefault="00904AD7" w:rsidP="00904AD7">
      <w:pPr>
        <w:pStyle w:val="a9"/>
        <w:numPr>
          <w:ilvl w:val="1"/>
          <w:numId w:val="7"/>
        </w:numPr>
        <w:spacing w:line="240" w:lineRule="auto"/>
        <w:ind w:left="567" w:hanging="567"/>
        <w:jc w:val="left"/>
        <w:rPr>
          <w:rFonts w:ascii="Times New Roman" w:hAnsi="Times New Roman"/>
          <w:sz w:val="24"/>
          <w:szCs w:val="24"/>
        </w:rPr>
      </w:pPr>
      <w:r w:rsidRPr="00A83A2F">
        <w:rPr>
          <w:rFonts w:ascii="Times New Roman" w:hAnsi="Times New Roman"/>
          <w:sz w:val="24"/>
          <w:szCs w:val="24"/>
        </w:rPr>
        <w:t>Ответить на контрольные вопросы.</w:t>
      </w:r>
    </w:p>
    <w:p w:rsidR="00904AD7" w:rsidRPr="00904AD7" w:rsidRDefault="00904AD7" w:rsidP="00904AD7">
      <w:pPr>
        <w:rPr>
          <w:b/>
          <w:i/>
        </w:rPr>
      </w:pPr>
      <w:r w:rsidRPr="00A83A2F">
        <w:rPr>
          <w:b/>
          <w:i/>
        </w:rPr>
        <w:t>Сведения из теории:</w:t>
      </w:r>
    </w:p>
    <w:p w:rsidR="00904AD7" w:rsidRPr="00904AD7" w:rsidRDefault="00904AD7" w:rsidP="00904AD7">
      <w:pPr>
        <w:rPr>
          <w:color w:val="000000"/>
        </w:rPr>
      </w:pPr>
      <w:r w:rsidRPr="00A83A2F">
        <w:rPr>
          <w:color w:val="000000"/>
        </w:rPr>
        <w:t>Уравнение, содержащее переменную только в показателе степени, называется показательным.</w:t>
      </w:r>
    </w:p>
    <w:p w:rsidR="00904AD7" w:rsidRPr="00A83A2F" w:rsidRDefault="00904AD7" w:rsidP="00904AD7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A83A2F">
        <w:rPr>
          <w:color w:val="000000"/>
        </w:rPr>
        <w:t xml:space="preserve">Рассмотрите примеры решения показательных уравнений. </w:t>
      </w:r>
    </w:p>
    <w:p w:rsidR="00904AD7" w:rsidRPr="00A83A2F" w:rsidRDefault="00904AD7" w:rsidP="00904AD7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b/>
          <w:i/>
          <w:color w:val="000000"/>
        </w:rPr>
      </w:pPr>
      <w:r w:rsidRPr="00A83A2F">
        <w:rPr>
          <w:b/>
          <w:i/>
          <w:color w:val="000000"/>
        </w:rPr>
        <w:t>Приведение показательных уравнений к виду</w:t>
      </w:r>
    </w:p>
    <w:p w:rsidR="00904AD7" w:rsidRPr="00A83A2F" w:rsidRDefault="00904AD7" w:rsidP="00904AD7">
      <w:pPr>
        <w:shd w:val="clear" w:color="auto" w:fill="FFFFFF"/>
        <w:autoSpaceDE w:val="0"/>
        <w:autoSpaceDN w:val="0"/>
        <w:adjustRightInd w:val="0"/>
        <w:jc w:val="center"/>
      </w:pPr>
      <w:r w:rsidRPr="00A83A2F">
        <w:rPr>
          <w:color w:val="000000"/>
          <w:position w:val="-6"/>
        </w:rPr>
        <w:object w:dxaOrig="121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25.5pt" o:ole="">
            <v:imagedata r:id="rId10" o:title=""/>
          </v:shape>
          <o:OLEObject Type="Embed" ProgID="Equation.3" ShapeID="_x0000_i1025" DrawAspect="Content" ObjectID="_1697618627" r:id="rId11"/>
        </w:object>
      </w:r>
    </w:p>
    <w:p w:rsidR="00904AD7" w:rsidRPr="00A83A2F" w:rsidRDefault="00904AD7" w:rsidP="00904AD7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proofErr w:type="gramStart"/>
      <w:r w:rsidRPr="00A83A2F">
        <w:rPr>
          <w:color w:val="000000"/>
        </w:rPr>
        <w:t>П</w:t>
      </w:r>
      <w:proofErr w:type="gramEnd"/>
      <w:r w:rsidRPr="00A83A2F">
        <w:rPr>
          <w:color w:val="000000"/>
        </w:rPr>
        <w:t xml:space="preserve"> р и м е р   1. Решите уравнения: </w:t>
      </w:r>
    </w:p>
    <w:p w:rsidR="00904AD7" w:rsidRPr="00A83A2F" w:rsidRDefault="00904AD7" w:rsidP="00904AD7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proofErr w:type="gramStart"/>
      <w:r w:rsidRPr="00A83A2F">
        <w:rPr>
          <w:color w:val="000000"/>
          <w:lang w:val="en-US"/>
        </w:rPr>
        <w:t>a</w:t>
      </w:r>
      <w:r w:rsidRPr="00A83A2F">
        <w:rPr>
          <w:color w:val="000000"/>
        </w:rPr>
        <w:t xml:space="preserve">) </w:t>
      </w:r>
      <w:proofErr w:type="gramEnd"/>
      <w:r w:rsidRPr="00A83A2F">
        <w:rPr>
          <w:color w:val="000000"/>
          <w:position w:val="-8"/>
        </w:rPr>
        <w:object w:dxaOrig="1080" w:dyaOrig="360">
          <v:shape id="_x0000_i1026" type="#_x0000_t75" style="width:75.75pt;height:24.75pt" o:ole="">
            <v:imagedata r:id="rId12" o:title=""/>
          </v:shape>
          <o:OLEObject Type="Embed" ProgID="Equation.3" ShapeID="_x0000_i1026" DrawAspect="Content" ObjectID="_1697618628" r:id="rId13"/>
        </w:object>
      </w:r>
      <w:r w:rsidRPr="00A83A2F">
        <w:rPr>
          <w:color w:val="000000"/>
        </w:rPr>
        <w:t>;</w:t>
      </w:r>
    </w:p>
    <w:p w:rsidR="00904AD7" w:rsidRPr="00A83A2F" w:rsidRDefault="00904AD7" w:rsidP="00904AD7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proofErr w:type="gramStart"/>
      <w:r w:rsidRPr="00A83A2F">
        <w:rPr>
          <w:color w:val="000000"/>
        </w:rPr>
        <w:t>Р</w:t>
      </w:r>
      <w:proofErr w:type="gramEnd"/>
      <w:r w:rsidRPr="00A83A2F">
        <w:rPr>
          <w:color w:val="000000"/>
        </w:rPr>
        <w:t xml:space="preserve"> е ш е н и е:</w:t>
      </w:r>
    </w:p>
    <w:p w:rsidR="00904AD7" w:rsidRDefault="00904AD7" w:rsidP="00904AD7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proofErr w:type="gramStart"/>
      <w:r w:rsidRPr="00A83A2F">
        <w:rPr>
          <w:color w:val="000000"/>
          <w:lang w:val="en-US"/>
        </w:rPr>
        <w:t>a</w:t>
      </w:r>
      <w:r w:rsidRPr="00A83A2F">
        <w:rPr>
          <w:color w:val="000000"/>
        </w:rPr>
        <w:t xml:space="preserve">) </w:t>
      </w:r>
      <w:proofErr w:type="gramEnd"/>
      <w:r w:rsidRPr="00A83A2F">
        <w:rPr>
          <w:color w:val="000000"/>
          <w:position w:val="-8"/>
        </w:rPr>
        <w:object w:dxaOrig="1080" w:dyaOrig="360">
          <v:shape id="_x0000_i1027" type="#_x0000_t75" style="width:75.75pt;height:24.75pt" o:ole="">
            <v:imagedata r:id="rId12" o:title=""/>
          </v:shape>
          <o:OLEObject Type="Embed" ProgID="Equation.3" ShapeID="_x0000_i1027" DrawAspect="Content" ObjectID="_1697618629" r:id="rId14"/>
        </w:object>
      </w:r>
      <w:r w:rsidRPr="00A83A2F">
        <w:rPr>
          <w:color w:val="000000"/>
        </w:rPr>
        <w:t>,</w:t>
      </w:r>
      <w:r w:rsidRPr="00A83A2F">
        <w:rPr>
          <w:color w:val="000000"/>
        </w:rPr>
        <w:tab/>
      </w:r>
      <w:r w:rsidRPr="00A83A2F">
        <w:rPr>
          <w:color w:val="000000"/>
        </w:rPr>
        <w:tab/>
      </w:r>
      <w:r w:rsidRPr="00A83A2F">
        <w:rPr>
          <w:color w:val="000000"/>
        </w:rPr>
        <w:tab/>
      </w:r>
    </w:p>
    <w:p w:rsidR="00904AD7" w:rsidRDefault="00904AD7" w:rsidP="00904AD7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A83A2F">
        <w:rPr>
          <w:color w:val="000000"/>
          <w:position w:val="-10"/>
        </w:rPr>
        <w:object w:dxaOrig="1280" w:dyaOrig="420">
          <v:shape id="_x0000_i1028" type="#_x0000_t75" style="width:90pt;height:29.25pt" o:ole="">
            <v:imagedata r:id="rId15" o:title=""/>
          </v:shape>
          <o:OLEObject Type="Embed" ProgID="Equation.3" ShapeID="_x0000_i1028" DrawAspect="Content" ObjectID="_1697618630" r:id="rId16"/>
        </w:object>
      </w:r>
      <w:r w:rsidRPr="00A83A2F">
        <w:rPr>
          <w:color w:val="000000"/>
        </w:rPr>
        <w:t xml:space="preserve">, </w:t>
      </w:r>
      <w:r w:rsidRPr="00A83A2F">
        <w:rPr>
          <w:color w:val="000000"/>
        </w:rPr>
        <w:tab/>
      </w:r>
      <w:r w:rsidRPr="00A83A2F">
        <w:rPr>
          <w:color w:val="000000"/>
        </w:rPr>
        <w:tab/>
      </w:r>
    </w:p>
    <w:p w:rsidR="00904AD7" w:rsidRDefault="00904AD7" w:rsidP="00904AD7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A83A2F">
        <w:rPr>
          <w:color w:val="000000"/>
          <w:position w:val="-4"/>
        </w:rPr>
        <w:object w:dxaOrig="840" w:dyaOrig="480">
          <v:shape id="_x0000_i1029" type="#_x0000_t75" style="width:58.5pt;height:33.75pt" o:ole="">
            <v:imagedata r:id="rId17" o:title=""/>
          </v:shape>
          <o:OLEObject Type="Embed" ProgID="Equation.3" ShapeID="_x0000_i1029" DrawAspect="Content" ObjectID="_1697618631" r:id="rId18"/>
        </w:object>
      </w:r>
      <w:r w:rsidRPr="00A83A2F">
        <w:rPr>
          <w:color w:val="000000"/>
        </w:rPr>
        <w:t>,</w:t>
      </w:r>
    </w:p>
    <w:p w:rsidR="00904AD7" w:rsidRPr="00A83A2F" w:rsidRDefault="00904AD7" w:rsidP="00904AD7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A83A2F">
        <w:rPr>
          <w:color w:val="000000"/>
        </w:rPr>
        <w:t xml:space="preserve"> </w:t>
      </w:r>
      <w:r w:rsidRPr="00A83A2F">
        <w:rPr>
          <w:color w:val="000000"/>
          <w:position w:val="-24"/>
        </w:rPr>
        <w:object w:dxaOrig="720" w:dyaOrig="620">
          <v:shape id="_x0000_i1030" type="#_x0000_t75" style="width:51pt;height:43.5pt" o:ole="">
            <v:imagedata r:id="rId19" o:title=""/>
          </v:shape>
          <o:OLEObject Type="Embed" ProgID="Equation.3" ShapeID="_x0000_i1030" DrawAspect="Content" ObjectID="_1697618632" r:id="rId20"/>
        </w:object>
      </w:r>
      <w:r w:rsidRPr="00A83A2F">
        <w:rPr>
          <w:color w:val="000000"/>
        </w:rPr>
        <w:t xml:space="preserve">, </w:t>
      </w:r>
      <w:r w:rsidRPr="00A83A2F">
        <w:rPr>
          <w:color w:val="000000"/>
        </w:rPr>
        <w:tab/>
      </w:r>
      <w:r w:rsidRPr="00A83A2F">
        <w:rPr>
          <w:color w:val="000000"/>
        </w:rPr>
        <w:tab/>
      </w:r>
      <w:r w:rsidRPr="00A83A2F">
        <w:rPr>
          <w:color w:val="000000"/>
          <w:position w:val="-24"/>
        </w:rPr>
        <w:object w:dxaOrig="680" w:dyaOrig="620">
          <v:shape id="_x0000_i1031" type="#_x0000_t75" style="width:47.25pt;height:43.5pt" o:ole="">
            <v:imagedata r:id="rId21" o:title=""/>
          </v:shape>
          <o:OLEObject Type="Embed" ProgID="Equation.3" ShapeID="_x0000_i1031" DrawAspect="Content" ObjectID="_1697618633" r:id="rId22"/>
        </w:object>
      </w:r>
    </w:p>
    <w:p w:rsidR="00904AD7" w:rsidRPr="00A83A2F" w:rsidRDefault="00904AD7" w:rsidP="00904AD7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A83A2F">
        <w:rPr>
          <w:color w:val="000000"/>
        </w:rPr>
        <w:t xml:space="preserve">б) </w:t>
      </w:r>
      <w:r w:rsidRPr="00A83A2F">
        <w:rPr>
          <w:color w:val="000000"/>
          <w:position w:val="-28"/>
        </w:rPr>
        <w:object w:dxaOrig="1680" w:dyaOrig="740">
          <v:shape id="_x0000_i1032" type="#_x0000_t75" style="width:102pt;height:44.25pt" o:ole="">
            <v:imagedata r:id="rId23" o:title=""/>
          </v:shape>
          <o:OLEObject Type="Embed" ProgID="Equation.3" ShapeID="_x0000_i1032" DrawAspect="Content" ObjectID="_1697618634" r:id="rId24"/>
        </w:object>
      </w:r>
      <w:r w:rsidRPr="00A83A2F">
        <w:rPr>
          <w:color w:val="000000"/>
        </w:rPr>
        <w:t xml:space="preserve">, </w:t>
      </w:r>
      <w:r w:rsidRPr="00A83A2F">
        <w:rPr>
          <w:color w:val="000000"/>
        </w:rPr>
        <w:tab/>
      </w:r>
      <w:r w:rsidRPr="00A83A2F">
        <w:rPr>
          <w:color w:val="000000"/>
        </w:rPr>
        <w:tab/>
      </w:r>
      <w:r w:rsidRPr="00A83A2F">
        <w:rPr>
          <w:color w:val="000000"/>
          <w:position w:val="-28"/>
        </w:rPr>
        <w:object w:dxaOrig="1359" w:dyaOrig="740">
          <v:shape id="_x0000_i1033" type="#_x0000_t75" style="width:82.5pt;height:44.25pt" o:ole="">
            <v:imagedata r:id="rId25" o:title=""/>
          </v:shape>
          <o:OLEObject Type="Embed" ProgID="Equation.3" ShapeID="_x0000_i1033" DrawAspect="Content" ObjectID="_1697618635" r:id="rId26"/>
        </w:object>
      </w:r>
      <w:r w:rsidRPr="00A83A2F">
        <w:rPr>
          <w:color w:val="000000"/>
        </w:rPr>
        <w:t xml:space="preserve">, </w:t>
      </w:r>
      <w:r w:rsidRPr="00A83A2F">
        <w:rPr>
          <w:color w:val="000000"/>
        </w:rPr>
        <w:tab/>
      </w:r>
      <w:r w:rsidRPr="00A83A2F">
        <w:rPr>
          <w:color w:val="000000"/>
        </w:rPr>
        <w:tab/>
      </w:r>
      <w:r w:rsidRPr="00A83A2F">
        <w:rPr>
          <w:color w:val="000000"/>
          <w:position w:val="-28"/>
        </w:rPr>
        <w:object w:dxaOrig="1280" w:dyaOrig="740">
          <v:shape id="_x0000_i1034" type="#_x0000_t75" style="width:78pt;height:44.25pt" o:ole="">
            <v:imagedata r:id="rId27" o:title=""/>
          </v:shape>
          <o:OLEObject Type="Embed" ProgID="Equation.3" ShapeID="_x0000_i1034" DrawAspect="Content" ObjectID="_1697618636" r:id="rId28"/>
        </w:object>
      </w:r>
      <w:r w:rsidRPr="00A83A2F">
        <w:rPr>
          <w:color w:val="000000"/>
        </w:rPr>
        <w:t xml:space="preserve">,  </w:t>
      </w:r>
      <w:r w:rsidRPr="00A83A2F">
        <w:rPr>
          <w:i/>
          <w:color w:val="000000"/>
        </w:rPr>
        <w:t>х=3</w:t>
      </w:r>
    </w:p>
    <w:p w:rsidR="00904AD7" w:rsidRPr="00A83A2F" w:rsidRDefault="00904AD7" w:rsidP="00904AD7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904AD7" w:rsidRPr="00A83A2F" w:rsidRDefault="00904AD7" w:rsidP="00904AD7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b/>
          <w:i/>
          <w:color w:val="000000"/>
        </w:rPr>
      </w:pPr>
      <w:r w:rsidRPr="00A83A2F">
        <w:rPr>
          <w:b/>
          <w:i/>
          <w:color w:val="000000"/>
        </w:rPr>
        <w:lastRenderedPageBreak/>
        <w:t xml:space="preserve">Вынесение общего множителя за скобки. </w:t>
      </w:r>
    </w:p>
    <w:p w:rsidR="00904AD7" w:rsidRPr="00A83A2F" w:rsidRDefault="00904AD7" w:rsidP="00904AD7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904AD7" w:rsidRPr="00A83A2F" w:rsidRDefault="00904AD7" w:rsidP="00904AD7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proofErr w:type="gramStart"/>
      <w:r w:rsidRPr="00A83A2F">
        <w:rPr>
          <w:color w:val="000000"/>
        </w:rPr>
        <w:t>П</w:t>
      </w:r>
      <w:proofErr w:type="gramEnd"/>
      <w:r w:rsidRPr="00A83A2F">
        <w:rPr>
          <w:color w:val="000000"/>
        </w:rPr>
        <w:t xml:space="preserve"> р и м е р  2. </w:t>
      </w:r>
      <w:r w:rsidRPr="00A83A2F">
        <w:rPr>
          <w:color w:val="000000"/>
        </w:rPr>
        <w:tab/>
        <w:t xml:space="preserve">Решите уравнения: </w:t>
      </w:r>
    </w:p>
    <w:p w:rsidR="00904AD7" w:rsidRPr="00904AD7" w:rsidRDefault="00904AD7" w:rsidP="00904AD7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</w:rPr>
      </w:pPr>
      <w:r w:rsidRPr="00A83A2F">
        <w:rPr>
          <w:color w:val="000000"/>
        </w:rPr>
        <w:t xml:space="preserve">а) </w:t>
      </w:r>
      <w:r w:rsidRPr="00A83A2F">
        <w:rPr>
          <w:color w:val="000000"/>
          <w:position w:val="-6"/>
        </w:rPr>
        <w:object w:dxaOrig="1579" w:dyaOrig="320">
          <v:shape id="_x0000_i1035" type="#_x0000_t75" style="width:111.75pt;height:22.5pt" o:ole="">
            <v:imagedata r:id="rId29" o:title=""/>
          </v:shape>
          <o:OLEObject Type="Embed" ProgID="Equation.3" ShapeID="_x0000_i1035" DrawAspect="Content" ObjectID="_1697618637" r:id="rId30"/>
        </w:object>
      </w:r>
      <w:r w:rsidRPr="00A83A2F">
        <w:rPr>
          <w:color w:val="000000"/>
        </w:rPr>
        <w:t>;</w:t>
      </w:r>
    </w:p>
    <w:p w:rsidR="00904AD7" w:rsidRPr="00A83A2F" w:rsidRDefault="00904AD7" w:rsidP="00904AD7">
      <w:pPr>
        <w:shd w:val="clear" w:color="auto" w:fill="FFFFFF"/>
        <w:autoSpaceDE w:val="0"/>
        <w:autoSpaceDN w:val="0"/>
        <w:adjustRightInd w:val="0"/>
      </w:pPr>
      <w:proofErr w:type="gramStart"/>
      <w:r w:rsidRPr="00A83A2F">
        <w:t>Р</w:t>
      </w:r>
      <w:proofErr w:type="gramEnd"/>
      <w:r w:rsidRPr="00A83A2F">
        <w:t xml:space="preserve"> е ш е н и е:</w:t>
      </w:r>
    </w:p>
    <w:p w:rsidR="00904AD7" w:rsidRDefault="00904AD7" w:rsidP="00904AD7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A83A2F">
        <w:rPr>
          <w:color w:val="000000"/>
        </w:rPr>
        <w:t xml:space="preserve">а) </w:t>
      </w:r>
      <w:r w:rsidRPr="00A83A2F">
        <w:rPr>
          <w:color w:val="000000"/>
          <w:position w:val="-6"/>
        </w:rPr>
        <w:object w:dxaOrig="1579" w:dyaOrig="320">
          <v:shape id="_x0000_i1036" type="#_x0000_t75" style="width:111.75pt;height:22.5pt" o:ole="">
            <v:imagedata r:id="rId29" o:title=""/>
          </v:shape>
          <o:OLEObject Type="Embed" ProgID="Equation.3" ShapeID="_x0000_i1036" DrawAspect="Content" ObjectID="_1697618638" r:id="rId31"/>
        </w:object>
      </w:r>
      <w:r w:rsidRPr="00A83A2F">
        <w:rPr>
          <w:color w:val="000000"/>
        </w:rPr>
        <w:t>,</w:t>
      </w:r>
    </w:p>
    <w:p w:rsidR="00904AD7" w:rsidRDefault="00904AD7" w:rsidP="00904AD7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A83A2F">
        <w:rPr>
          <w:color w:val="000000"/>
          <w:position w:val="-10"/>
        </w:rPr>
        <w:object w:dxaOrig="1620" w:dyaOrig="360">
          <v:shape id="_x0000_i1037" type="#_x0000_t75" style="width:114pt;height:24.75pt" o:ole="">
            <v:imagedata r:id="rId32" o:title=""/>
          </v:shape>
          <o:OLEObject Type="Embed" ProgID="Equation.3" ShapeID="_x0000_i1037" DrawAspect="Content" ObjectID="_1697618639" r:id="rId33"/>
        </w:object>
      </w:r>
      <w:r w:rsidRPr="00A83A2F">
        <w:rPr>
          <w:color w:val="000000"/>
        </w:rPr>
        <w:t>,</w:t>
      </w:r>
      <w:r w:rsidRPr="00A83A2F">
        <w:rPr>
          <w:color w:val="000000"/>
        </w:rPr>
        <w:tab/>
      </w:r>
    </w:p>
    <w:p w:rsidR="00904AD7" w:rsidRDefault="00904AD7" w:rsidP="00904AD7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A83A2F">
        <w:rPr>
          <w:color w:val="000000"/>
          <w:position w:val="-6"/>
        </w:rPr>
        <w:object w:dxaOrig="1160" w:dyaOrig="320">
          <v:shape id="_x0000_i1038" type="#_x0000_t75" style="width:81pt;height:22.5pt" o:ole="">
            <v:imagedata r:id="rId34" o:title=""/>
          </v:shape>
          <o:OLEObject Type="Embed" ProgID="Equation.3" ShapeID="_x0000_i1038" DrawAspect="Content" ObjectID="_1697618640" r:id="rId35"/>
        </w:object>
      </w:r>
      <w:r w:rsidRPr="00A83A2F">
        <w:rPr>
          <w:color w:val="000000"/>
        </w:rPr>
        <w:tab/>
      </w:r>
    </w:p>
    <w:p w:rsidR="00904AD7" w:rsidRDefault="00904AD7" w:rsidP="00904AD7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A83A2F">
        <w:rPr>
          <w:color w:val="000000"/>
          <w:position w:val="-6"/>
        </w:rPr>
        <w:object w:dxaOrig="880" w:dyaOrig="320">
          <v:shape id="_x0000_i1039" type="#_x0000_t75" style="width:62.25pt;height:22.5pt" o:ole="">
            <v:imagedata r:id="rId36" o:title=""/>
          </v:shape>
          <o:OLEObject Type="Embed" ProgID="Equation.3" ShapeID="_x0000_i1039" DrawAspect="Content" ObjectID="_1697618641" r:id="rId37"/>
        </w:object>
      </w:r>
      <w:r w:rsidRPr="00A83A2F">
        <w:rPr>
          <w:color w:val="000000"/>
        </w:rPr>
        <w:t>,</w:t>
      </w:r>
      <w:r w:rsidRPr="00A83A2F">
        <w:rPr>
          <w:color w:val="000000"/>
        </w:rPr>
        <w:tab/>
      </w:r>
      <w:r w:rsidRPr="00A83A2F">
        <w:rPr>
          <w:color w:val="000000"/>
        </w:rPr>
        <w:tab/>
      </w:r>
    </w:p>
    <w:p w:rsidR="00904AD7" w:rsidRPr="00A83A2F" w:rsidRDefault="00904AD7" w:rsidP="00904AD7">
      <w:pPr>
        <w:shd w:val="clear" w:color="auto" w:fill="FFFFFF"/>
        <w:autoSpaceDE w:val="0"/>
        <w:autoSpaceDN w:val="0"/>
        <w:adjustRightInd w:val="0"/>
        <w:rPr>
          <w:i/>
          <w:color w:val="000000"/>
        </w:rPr>
      </w:pPr>
      <w:r w:rsidRPr="00A83A2F">
        <w:rPr>
          <w:i/>
          <w:color w:val="000000"/>
        </w:rPr>
        <w:t xml:space="preserve">х – 2 = 2, </w:t>
      </w:r>
      <w:r w:rsidRPr="00A83A2F">
        <w:rPr>
          <w:i/>
          <w:color w:val="000000"/>
        </w:rPr>
        <w:tab/>
        <w:t>х=4;</w:t>
      </w:r>
    </w:p>
    <w:p w:rsidR="00904AD7" w:rsidRPr="00A83A2F" w:rsidRDefault="00904AD7" w:rsidP="00904AD7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</w:rPr>
      </w:pPr>
    </w:p>
    <w:p w:rsidR="00904AD7" w:rsidRPr="00A83A2F" w:rsidRDefault="00904AD7" w:rsidP="00904A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i/>
          <w:iCs/>
          <w:color w:val="000000"/>
        </w:rPr>
      </w:pPr>
      <w:r w:rsidRPr="00A83A2F">
        <w:rPr>
          <w:b/>
          <w:i/>
          <w:color w:val="000000"/>
        </w:rPr>
        <w:t xml:space="preserve">Приведение показательных уравнений к виду </w:t>
      </w:r>
      <w:r w:rsidRPr="00A83A2F">
        <w:rPr>
          <w:b/>
          <w:i/>
          <w:iCs/>
          <w:color w:val="000000"/>
        </w:rPr>
        <w:t>а</w:t>
      </w:r>
      <w:r w:rsidRPr="00A83A2F">
        <w:rPr>
          <w:b/>
          <w:i/>
          <w:iCs/>
          <w:color w:val="000000"/>
          <w:vertAlign w:val="superscript"/>
        </w:rPr>
        <w:t>2х</w:t>
      </w:r>
      <w:r w:rsidRPr="00A83A2F">
        <w:rPr>
          <w:b/>
          <w:i/>
          <w:iCs/>
          <w:color w:val="000000"/>
        </w:rPr>
        <w:t xml:space="preserve"> + а</w:t>
      </w:r>
      <w:r w:rsidRPr="00A83A2F">
        <w:rPr>
          <w:b/>
          <w:i/>
          <w:iCs/>
          <w:color w:val="000000"/>
          <w:vertAlign w:val="superscript"/>
        </w:rPr>
        <w:t>х</w:t>
      </w:r>
      <w:r w:rsidRPr="00A83A2F">
        <w:rPr>
          <w:b/>
          <w:i/>
          <w:iCs/>
          <w:color w:val="000000"/>
        </w:rPr>
        <w:t xml:space="preserve"> = </w:t>
      </w:r>
      <w:r w:rsidRPr="00A83A2F">
        <w:rPr>
          <w:b/>
          <w:i/>
          <w:iCs/>
          <w:color w:val="000000"/>
          <w:lang w:val="en-US"/>
        </w:rPr>
        <w:t>b</w:t>
      </w:r>
    </w:p>
    <w:p w:rsidR="00904AD7" w:rsidRPr="00A83A2F" w:rsidRDefault="00904AD7" w:rsidP="00904AD7">
      <w:pPr>
        <w:shd w:val="clear" w:color="auto" w:fill="FFFFFF"/>
        <w:autoSpaceDE w:val="0"/>
        <w:autoSpaceDN w:val="0"/>
        <w:adjustRightInd w:val="0"/>
        <w:rPr>
          <w:b/>
          <w:i/>
          <w:iCs/>
          <w:color w:val="000000"/>
        </w:rPr>
      </w:pPr>
    </w:p>
    <w:p w:rsidR="00904AD7" w:rsidRPr="00A83A2F" w:rsidRDefault="00904AD7" w:rsidP="00904AD7">
      <w:pPr>
        <w:shd w:val="clear" w:color="auto" w:fill="FFFFFF"/>
        <w:autoSpaceDE w:val="0"/>
        <w:autoSpaceDN w:val="0"/>
        <w:adjustRightInd w:val="0"/>
      </w:pPr>
      <w:proofErr w:type="gramStart"/>
      <w:r w:rsidRPr="00A83A2F">
        <w:rPr>
          <w:color w:val="000000"/>
        </w:rPr>
        <w:t>П</w:t>
      </w:r>
      <w:proofErr w:type="gramEnd"/>
      <w:r w:rsidRPr="00A83A2F">
        <w:rPr>
          <w:color w:val="000000"/>
        </w:rPr>
        <w:t xml:space="preserve"> р и м е р  3. Решите уравнения:</w:t>
      </w:r>
    </w:p>
    <w:p w:rsidR="00904AD7" w:rsidRPr="00A83A2F" w:rsidRDefault="00904AD7" w:rsidP="00904AD7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A83A2F">
        <w:rPr>
          <w:color w:val="000000"/>
        </w:rPr>
        <w:t xml:space="preserve">а) </w:t>
      </w:r>
      <w:r w:rsidRPr="00A83A2F">
        <w:rPr>
          <w:color w:val="000000"/>
          <w:position w:val="-6"/>
        </w:rPr>
        <w:object w:dxaOrig="1760" w:dyaOrig="320">
          <v:shape id="_x0000_i1040" type="#_x0000_t75" style="width:123.75pt;height:22.5pt" o:ole="">
            <v:imagedata r:id="rId38" o:title=""/>
          </v:shape>
          <o:OLEObject Type="Embed" ProgID="Equation.3" ShapeID="_x0000_i1040" DrawAspect="Content" ObjectID="_1697618642" r:id="rId39"/>
        </w:object>
      </w:r>
      <w:r w:rsidRPr="00A83A2F">
        <w:rPr>
          <w:color w:val="000000"/>
        </w:rPr>
        <w:t xml:space="preserve">; </w:t>
      </w:r>
    </w:p>
    <w:p w:rsidR="00904AD7" w:rsidRPr="00A83A2F" w:rsidRDefault="00904AD7" w:rsidP="00904AD7">
      <w:pPr>
        <w:shd w:val="clear" w:color="auto" w:fill="FFFFFF"/>
        <w:autoSpaceDE w:val="0"/>
        <w:autoSpaceDN w:val="0"/>
        <w:adjustRightInd w:val="0"/>
      </w:pPr>
    </w:p>
    <w:p w:rsidR="00904AD7" w:rsidRPr="00A83A2F" w:rsidRDefault="00904AD7" w:rsidP="00904AD7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proofErr w:type="gramStart"/>
      <w:r w:rsidRPr="00A83A2F">
        <w:rPr>
          <w:color w:val="000000"/>
        </w:rPr>
        <w:t>Р</w:t>
      </w:r>
      <w:proofErr w:type="gramEnd"/>
      <w:r w:rsidRPr="00A83A2F">
        <w:rPr>
          <w:color w:val="000000"/>
        </w:rPr>
        <w:t xml:space="preserve"> е ш е н и е:</w:t>
      </w:r>
    </w:p>
    <w:p w:rsidR="00904AD7" w:rsidRDefault="00904AD7" w:rsidP="00904AD7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A83A2F">
        <w:rPr>
          <w:color w:val="000000"/>
        </w:rPr>
        <w:t xml:space="preserve">а) </w:t>
      </w:r>
      <w:r w:rsidRPr="00A83A2F">
        <w:rPr>
          <w:color w:val="000000"/>
          <w:position w:val="-6"/>
        </w:rPr>
        <w:object w:dxaOrig="1760" w:dyaOrig="320">
          <v:shape id="_x0000_i1041" type="#_x0000_t75" style="width:123.75pt;height:22.5pt" o:ole="">
            <v:imagedata r:id="rId38" o:title=""/>
          </v:shape>
          <o:OLEObject Type="Embed" ProgID="Equation.3" ShapeID="_x0000_i1041" DrawAspect="Content" ObjectID="_1697618643" r:id="rId40"/>
        </w:object>
      </w:r>
      <w:r w:rsidRPr="00A83A2F">
        <w:rPr>
          <w:color w:val="000000"/>
        </w:rPr>
        <w:t xml:space="preserve">, </w:t>
      </w:r>
      <w:r w:rsidRPr="00A83A2F">
        <w:rPr>
          <w:color w:val="000000"/>
        </w:rPr>
        <w:tab/>
      </w:r>
    </w:p>
    <w:p w:rsidR="00904AD7" w:rsidRDefault="00904AD7" w:rsidP="00904AD7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A83A2F">
        <w:rPr>
          <w:color w:val="000000"/>
          <w:position w:val="-10"/>
        </w:rPr>
        <w:object w:dxaOrig="680" w:dyaOrig="360">
          <v:shape id="_x0000_i1042" type="#_x0000_t75" style="width:47.25pt;height:24.75pt" o:ole="">
            <v:imagedata r:id="rId41" o:title=""/>
          </v:shape>
          <o:OLEObject Type="Embed" ProgID="Equation.3" ShapeID="_x0000_i1042" DrawAspect="Content" ObjectID="_1697618644" r:id="rId42"/>
        </w:object>
      </w:r>
      <w:r w:rsidRPr="00A83A2F">
        <w:rPr>
          <w:color w:val="000000"/>
        </w:rPr>
        <w:t xml:space="preserve">, </w:t>
      </w:r>
    </w:p>
    <w:p w:rsidR="00904AD7" w:rsidRDefault="00904AD7" w:rsidP="00904AD7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A83A2F">
        <w:rPr>
          <w:color w:val="000000"/>
          <w:position w:val="-10"/>
        </w:rPr>
        <w:object w:dxaOrig="1480" w:dyaOrig="360">
          <v:shape id="_x0000_i1043" type="#_x0000_t75" style="width:104.25pt;height:24.75pt" o:ole="">
            <v:imagedata r:id="rId43" o:title=""/>
          </v:shape>
          <o:OLEObject Type="Embed" ProgID="Equation.3" ShapeID="_x0000_i1043" DrawAspect="Content" ObjectID="_1697618645" r:id="rId44"/>
        </w:object>
      </w:r>
      <w:r w:rsidRPr="00A83A2F">
        <w:rPr>
          <w:color w:val="000000"/>
        </w:rPr>
        <w:t xml:space="preserve">, </w:t>
      </w:r>
    </w:p>
    <w:p w:rsidR="00904AD7" w:rsidRPr="00A83A2F" w:rsidRDefault="00904AD7" w:rsidP="00904AD7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A83A2F">
        <w:rPr>
          <w:color w:val="000000"/>
        </w:rPr>
        <w:t>корни которого  у = 1   и  у = 7</w:t>
      </w:r>
      <w:proofErr w:type="gramStart"/>
      <w:r w:rsidRPr="00A83A2F">
        <w:rPr>
          <w:color w:val="000000"/>
        </w:rPr>
        <w:t xml:space="preserve"> ;</w:t>
      </w:r>
      <w:proofErr w:type="gramEnd"/>
      <w:r w:rsidRPr="00A83A2F">
        <w:rPr>
          <w:color w:val="000000"/>
        </w:rPr>
        <w:t xml:space="preserve"> тогда имеем:</w:t>
      </w:r>
    </w:p>
    <w:p w:rsidR="00904AD7" w:rsidRDefault="00904AD7" w:rsidP="00904AD7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A83A2F">
        <w:rPr>
          <w:color w:val="000000"/>
          <w:position w:val="-6"/>
        </w:rPr>
        <w:object w:dxaOrig="620" w:dyaOrig="320">
          <v:shape id="_x0000_i1044" type="#_x0000_t75" style="width:43.5pt;height:22.5pt" o:ole="">
            <v:imagedata r:id="rId45" o:title=""/>
          </v:shape>
          <o:OLEObject Type="Embed" ProgID="Equation.3" ShapeID="_x0000_i1044" DrawAspect="Content" ObjectID="_1697618646" r:id="rId46"/>
        </w:object>
      </w:r>
      <w:r w:rsidRPr="00A83A2F">
        <w:rPr>
          <w:color w:val="000000"/>
        </w:rPr>
        <w:t xml:space="preserve"> </w:t>
      </w:r>
      <w:r>
        <w:rPr>
          <w:color w:val="000000"/>
        </w:rPr>
        <w:t xml:space="preserve">         </w:t>
      </w:r>
      <w:r w:rsidRPr="00A83A2F">
        <w:rPr>
          <w:color w:val="000000"/>
        </w:rPr>
        <w:t xml:space="preserve">или </w:t>
      </w:r>
      <w:r w:rsidRPr="00A83A2F">
        <w:rPr>
          <w:color w:val="000000"/>
          <w:position w:val="-6"/>
        </w:rPr>
        <w:object w:dxaOrig="660" w:dyaOrig="320">
          <v:shape id="_x0000_i1045" type="#_x0000_t75" style="width:46.5pt;height:22.5pt" o:ole="">
            <v:imagedata r:id="rId47" o:title=""/>
          </v:shape>
          <o:OLEObject Type="Embed" ProgID="Equation.3" ShapeID="_x0000_i1045" DrawAspect="Content" ObjectID="_1697618647" r:id="rId48"/>
        </w:object>
      </w:r>
      <w:r w:rsidRPr="00A83A2F">
        <w:rPr>
          <w:color w:val="000000"/>
        </w:rPr>
        <w:t>;</w:t>
      </w:r>
    </w:p>
    <w:p w:rsidR="00904AD7" w:rsidRPr="00A83A2F" w:rsidRDefault="00904AD7" w:rsidP="00904AD7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</w:t>
      </w:r>
      <w:r w:rsidRPr="00A83A2F">
        <w:rPr>
          <w:color w:val="000000"/>
        </w:rPr>
        <w:t xml:space="preserve"> х = 0 </w:t>
      </w:r>
      <w:r>
        <w:rPr>
          <w:color w:val="000000"/>
        </w:rPr>
        <w:t xml:space="preserve">       </w:t>
      </w:r>
      <w:r w:rsidRPr="00A83A2F">
        <w:rPr>
          <w:color w:val="000000"/>
        </w:rPr>
        <w:t xml:space="preserve"> или </w:t>
      </w:r>
      <w:r>
        <w:rPr>
          <w:color w:val="000000"/>
        </w:rPr>
        <w:t xml:space="preserve">      </w:t>
      </w:r>
      <w:r w:rsidRPr="00A83A2F">
        <w:rPr>
          <w:color w:val="000000"/>
        </w:rPr>
        <w:t>х = 1;</w:t>
      </w:r>
    </w:p>
    <w:p w:rsidR="00904AD7" w:rsidRPr="00A83A2F" w:rsidRDefault="00904AD7" w:rsidP="00904AD7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A83A2F">
        <w:rPr>
          <w:color w:val="000000"/>
        </w:rPr>
        <w:t>х</w:t>
      </w:r>
      <w:proofErr w:type="gramStart"/>
      <w:r w:rsidRPr="00A83A2F">
        <w:rPr>
          <w:color w:val="000000"/>
          <w:vertAlign w:val="subscript"/>
        </w:rPr>
        <w:t>1</w:t>
      </w:r>
      <w:proofErr w:type="gramEnd"/>
      <w:r w:rsidRPr="00A83A2F">
        <w:rPr>
          <w:color w:val="000000"/>
        </w:rPr>
        <w:t xml:space="preserve"> = 0   и х</w:t>
      </w:r>
      <w:r w:rsidRPr="00A83A2F">
        <w:rPr>
          <w:color w:val="000000"/>
          <w:vertAlign w:val="subscript"/>
        </w:rPr>
        <w:t>2</w:t>
      </w:r>
      <w:r w:rsidRPr="00A83A2F">
        <w:rPr>
          <w:color w:val="000000"/>
        </w:rPr>
        <w:t xml:space="preserve"> = 1    - корни уравнения.</w:t>
      </w:r>
    </w:p>
    <w:p w:rsidR="00904AD7" w:rsidRPr="00A83A2F" w:rsidRDefault="00904AD7" w:rsidP="00904AD7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904AD7" w:rsidRPr="00A83A2F" w:rsidRDefault="00904AD7" w:rsidP="00904AD7">
      <w:pPr>
        <w:rPr>
          <w:b/>
          <w:i/>
        </w:rPr>
      </w:pPr>
      <w:r w:rsidRPr="00A83A2F">
        <w:rPr>
          <w:b/>
          <w:i/>
        </w:rPr>
        <w:t>Задания для самостоятельного решения:</w:t>
      </w:r>
    </w:p>
    <w:p w:rsidR="00904AD7" w:rsidRPr="00A83A2F" w:rsidRDefault="00904AD7" w:rsidP="00904AD7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A83A2F">
        <w:rPr>
          <w:color w:val="000000"/>
        </w:rPr>
        <w:lastRenderedPageBreak/>
        <w:t xml:space="preserve">1.  Приведением к виду </w:t>
      </w:r>
      <w:r w:rsidRPr="00A83A2F">
        <w:rPr>
          <w:color w:val="000000"/>
          <w:position w:val="-6"/>
        </w:rPr>
        <w:object w:dxaOrig="1219" w:dyaOrig="320">
          <v:shape id="_x0000_i1046" type="#_x0000_t75" style="width:99.75pt;height:25.5pt" o:ole="">
            <v:imagedata r:id="rId10" o:title=""/>
          </v:shape>
          <o:OLEObject Type="Embed" ProgID="Equation.3" ShapeID="_x0000_i1046" DrawAspect="Content" ObjectID="_1697618648" r:id="rId49"/>
        </w:object>
      </w:r>
      <w:r w:rsidRPr="00A83A2F">
        <w:rPr>
          <w:i/>
          <w:iCs/>
          <w:color w:val="000000"/>
        </w:rPr>
        <w:t xml:space="preserve"> </w:t>
      </w:r>
      <w:r w:rsidRPr="00A83A2F">
        <w:rPr>
          <w:color w:val="000000"/>
        </w:rPr>
        <w:t xml:space="preserve">решите уравнение: </w:t>
      </w:r>
    </w:p>
    <w:p w:rsidR="00904AD7" w:rsidRPr="00A83A2F" w:rsidRDefault="00904AD7" w:rsidP="00904AD7">
      <w:pPr>
        <w:jc w:val="center"/>
        <w:rPr>
          <w:color w:val="000000"/>
        </w:rPr>
      </w:pPr>
      <w:r w:rsidRPr="00A83A2F">
        <w:rPr>
          <w:noProof/>
          <w:color w:val="000000"/>
          <w:position w:val="-6"/>
          <w:lang w:eastAsia="ru-RU"/>
        </w:rPr>
        <w:drawing>
          <wp:inline distT="0" distB="0" distL="0" distR="0">
            <wp:extent cx="942975" cy="285750"/>
            <wp:effectExtent l="0" t="0" r="9525" b="0"/>
            <wp:docPr id="4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AD7" w:rsidRPr="00904AD7" w:rsidRDefault="00904AD7" w:rsidP="00904AD7">
      <w:pPr>
        <w:shd w:val="clear" w:color="auto" w:fill="FFFFFF"/>
        <w:autoSpaceDE w:val="0"/>
        <w:autoSpaceDN w:val="0"/>
        <w:adjustRightInd w:val="0"/>
      </w:pPr>
      <w:r w:rsidRPr="00A83A2F">
        <w:rPr>
          <w:color w:val="000000"/>
        </w:rPr>
        <w:t>2.  Методом вынесения общего множителя за скобки решите уравнение:</w:t>
      </w:r>
    </w:p>
    <w:p w:rsidR="00904AD7" w:rsidRPr="00A83A2F" w:rsidRDefault="00904AD7" w:rsidP="00904AD7">
      <w:pPr>
        <w:jc w:val="center"/>
        <w:rPr>
          <w:color w:val="000000"/>
        </w:rPr>
      </w:pPr>
      <w:r w:rsidRPr="00A83A2F">
        <w:rPr>
          <w:noProof/>
          <w:color w:val="000000"/>
          <w:position w:val="-6"/>
          <w:lang w:eastAsia="ru-RU"/>
        </w:rPr>
        <w:drawing>
          <wp:inline distT="0" distB="0" distL="0" distR="0">
            <wp:extent cx="1504950" cy="285750"/>
            <wp:effectExtent l="19050" t="0" r="0" b="0"/>
            <wp:docPr id="43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AD7" w:rsidRPr="00A83A2F" w:rsidRDefault="00904AD7" w:rsidP="00904AD7">
      <w:pPr>
        <w:rPr>
          <w:color w:val="000000"/>
        </w:rPr>
      </w:pPr>
      <w:r w:rsidRPr="00A83A2F">
        <w:rPr>
          <w:color w:val="000000"/>
        </w:rPr>
        <w:t xml:space="preserve">3. Методом приведения к виду  </w:t>
      </w:r>
      <w:r w:rsidRPr="00A83A2F">
        <w:rPr>
          <w:color w:val="000000"/>
          <w:position w:val="-6"/>
        </w:rPr>
        <w:object w:dxaOrig="1200" w:dyaOrig="320">
          <v:shape id="_x0000_i1047" type="#_x0000_t75" style="width:84.75pt;height:22.5pt" o:ole="">
            <v:imagedata r:id="rId52" o:title=""/>
          </v:shape>
          <o:OLEObject Type="Embed" ProgID="Equation.3" ShapeID="_x0000_i1047" DrawAspect="Content" ObjectID="_1697618649" r:id="rId53"/>
        </w:object>
      </w:r>
      <w:r w:rsidRPr="00A83A2F">
        <w:rPr>
          <w:color w:val="000000"/>
        </w:rPr>
        <w:t xml:space="preserve">  решите уравнение:</w:t>
      </w:r>
    </w:p>
    <w:p w:rsidR="00904AD7" w:rsidRPr="00904AD7" w:rsidRDefault="00904AD7" w:rsidP="00904AD7">
      <w:pPr>
        <w:jc w:val="center"/>
        <w:rPr>
          <w:color w:val="000000"/>
        </w:rPr>
      </w:pPr>
      <w:r w:rsidRPr="00A83A2F">
        <w:rPr>
          <w:noProof/>
          <w:color w:val="000000"/>
          <w:position w:val="-6"/>
          <w:lang w:eastAsia="ru-RU"/>
        </w:rPr>
        <w:drawing>
          <wp:inline distT="0" distB="0" distL="0" distR="0">
            <wp:extent cx="1485900" cy="285750"/>
            <wp:effectExtent l="0" t="0" r="0" b="0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AD7" w:rsidRPr="00A83A2F" w:rsidRDefault="00904AD7" w:rsidP="00904AD7">
      <w:pPr>
        <w:rPr>
          <w:b/>
          <w:i/>
        </w:rPr>
      </w:pPr>
      <w:r w:rsidRPr="00A83A2F">
        <w:rPr>
          <w:b/>
          <w:i/>
        </w:rPr>
        <w:t>Контрольные вопросы:</w:t>
      </w:r>
    </w:p>
    <w:p w:rsidR="00904AD7" w:rsidRPr="00A83A2F" w:rsidRDefault="00904AD7" w:rsidP="00904AD7">
      <w:pPr>
        <w:pStyle w:val="a9"/>
        <w:numPr>
          <w:ilvl w:val="0"/>
          <w:numId w:val="6"/>
        </w:numPr>
        <w:spacing w:line="240" w:lineRule="auto"/>
        <w:ind w:left="0" w:firstLine="0"/>
        <w:rPr>
          <w:rFonts w:ascii="Times New Roman" w:hAnsi="Times New Roman"/>
          <w:iCs/>
          <w:sz w:val="24"/>
          <w:szCs w:val="24"/>
        </w:rPr>
      </w:pPr>
      <w:r w:rsidRPr="00A83A2F">
        <w:rPr>
          <w:rFonts w:ascii="Times New Roman" w:hAnsi="Times New Roman"/>
          <w:sz w:val="24"/>
          <w:szCs w:val="24"/>
        </w:rPr>
        <w:t>Какое уравнение называется показательным?</w:t>
      </w:r>
    </w:p>
    <w:p w:rsidR="00904AD7" w:rsidRPr="00A83A2F" w:rsidRDefault="00904AD7" w:rsidP="00904AD7">
      <w:pPr>
        <w:pStyle w:val="a9"/>
        <w:numPr>
          <w:ilvl w:val="0"/>
          <w:numId w:val="6"/>
        </w:numPr>
        <w:spacing w:line="240" w:lineRule="auto"/>
        <w:ind w:left="0" w:firstLine="0"/>
        <w:rPr>
          <w:rFonts w:ascii="Times New Roman" w:hAnsi="Times New Roman"/>
          <w:iCs/>
          <w:sz w:val="24"/>
          <w:szCs w:val="24"/>
        </w:rPr>
      </w:pPr>
      <w:r w:rsidRPr="00A83A2F">
        <w:rPr>
          <w:rFonts w:ascii="Times New Roman" w:hAnsi="Times New Roman"/>
          <w:iCs/>
          <w:sz w:val="24"/>
          <w:szCs w:val="24"/>
        </w:rPr>
        <w:t>Перечислите виды показательных уравнений и поясните методику их решения.</w:t>
      </w:r>
    </w:p>
    <w:p w:rsidR="00904AD7" w:rsidRDefault="00904AD7" w:rsidP="00904AD7">
      <w:pPr>
        <w:rPr>
          <w:sz w:val="28"/>
          <w:szCs w:val="28"/>
        </w:rPr>
        <w:sectPr w:rsidR="00904AD7" w:rsidSect="00A36BD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2645F" w:rsidRPr="003B09B4" w:rsidRDefault="0052645F" w:rsidP="003B09B4"/>
    <w:sectPr w:rsidR="0052645F" w:rsidRPr="003B09B4" w:rsidSect="00526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53C99"/>
    <w:multiLevelType w:val="hybridMultilevel"/>
    <w:tmpl w:val="159C4CE8"/>
    <w:lvl w:ilvl="0" w:tplc="FE7A589E">
      <w:start w:val="1"/>
      <w:numFmt w:val="upperRoman"/>
      <w:lvlText w:val="%1."/>
      <w:lvlJc w:val="left"/>
      <w:pPr>
        <w:tabs>
          <w:tab w:val="num" w:pos="1622"/>
        </w:tabs>
        <w:ind w:left="162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1">
    <w:nsid w:val="26C507CE"/>
    <w:multiLevelType w:val="hybridMultilevel"/>
    <w:tmpl w:val="E1F63230"/>
    <w:lvl w:ilvl="0" w:tplc="8B28F4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DA4916"/>
    <w:multiLevelType w:val="hybridMultilevel"/>
    <w:tmpl w:val="1F4886FE"/>
    <w:lvl w:ilvl="0" w:tplc="79B46B0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79B46B0C">
      <w:start w:val="1"/>
      <w:numFmt w:val="decimal"/>
      <w:lvlText w:val="%2."/>
      <w:lvlJc w:val="righ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26673"/>
    <w:multiLevelType w:val="multilevel"/>
    <w:tmpl w:val="49A22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36722A"/>
    <w:multiLevelType w:val="hybridMultilevel"/>
    <w:tmpl w:val="18B2CCFA"/>
    <w:lvl w:ilvl="0" w:tplc="1BFE36DC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07E5B86"/>
    <w:multiLevelType w:val="multilevel"/>
    <w:tmpl w:val="C9101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C86CF0"/>
    <w:multiLevelType w:val="multilevel"/>
    <w:tmpl w:val="EA9AC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09B4"/>
    <w:rsid w:val="00106C95"/>
    <w:rsid w:val="003B09B4"/>
    <w:rsid w:val="003F0D30"/>
    <w:rsid w:val="003F7EC3"/>
    <w:rsid w:val="00454936"/>
    <w:rsid w:val="0052645F"/>
    <w:rsid w:val="00754489"/>
    <w:rsid w:val="00904AD7"/>
    <w:rsid w:val="00950D7C"/>
    <w:rsid w:val="009B6C25"/>
    <w:rsid w:val="00B20A3E"/>
    <w:rsid w:val="00BF2E3E"/>
    <w:rsid w:val="00C111BF"/>
    <w:rsid w:val="00F9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45F"/>
  </w:style>
  <w:style w:type="paragraph" w:styleId="2">
    <w:name w:val="heading 2"/>
    <w:basedOn w:val="a"/>
    <w:next w:val="a"/>
    <w:link w:val="20"/>
    <w:uiPriority w:val="9"/>
    <w:unhideWhenUsed/>
    <w:qFormat/>
    <w:rsid w:val="003B09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B09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09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B09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3B09B4"/>
    <w:rPr>
      <w:color w:val="0000FF"/>
      <w:u w:val="single"/>
    </w:rPr>
  </w:style>
  <w:style w:type="paragraph" w:customStyle="1" w:styleId="text">
    <w:name w:val="text"/>
    <w:basedOn w:val="a"/>
    <w:rsid w:val="003B0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0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09B4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B09B4"/>
    <w:rPr>
      <w:b/>
      <w:bCs/>
    </w:rPr>
  </w:style>
  <w:style w:type="character" w:styleId="a7">
    <w:name w:val="Emphasis"/>
    <w:basedOn w:val="a0"/>
    <w:uiPriority w:val="20"/>
    <w:qFormat/>
    <w:rsid w:val="003B09B4"/>
    <w:rPr>
      <w:i/>
      <w:iCs/>
    </w:rPr>
  </w:style>
  <w:style w:type="character" w:customStyle="1" w:styleId="katex-mathml">
    <w:name w:val="katex-mathml"/>
    <w:basedOn w:val="a0"/>
    <w:rsid w:val="003B09B4"/>
  </w:style>
  <w:style w:type="character" w:customStyle="1" w:styleId="mord">
    <w:name w:val="mord"/>
    <w:basedOn w:val="a0"/>
    <w:rsid w:val="003B09B4"/>
  </w:style>
  <w:style w:type="character" w:customStyle="1" w:styleId="mpunct">
    <w:name w:val="mpunct"/>
    <w:basedOn w:val="a0"/>
    <w:rsid w:val="003B09B4"/>
  </w:style>
  <w:style w:type="character" w:customStyle="1" w:styleId="mrel">
    <w:name w:val="mrel"/>
    <w:basedOn w:val="a0"/>
    <w:rsid w:val="003B09B4"/>
  </w:style>
  <w:style w:type="character" w:customStyle="1" w:styleId="mopen">
    <w:name w:val="mopen"/>
    <w:basedOn w:val="a0"/>
    <w:rsid w:val="003B09B4"/>
  </w:style>
  <w:style w:type="character" w:customStyle="1" w:styleId="vlist-s">
    <w:name w:val="vlist-s"/>
    <w:basedOn w:val="a0"/>
    <w:rsid w:val="003B09B4"/>
  </w:style>
  <w:style w:type="character" w:customStyle="1" w:styleId="mclose">
    <w:name w:val="mclose"/>
    <w:basedOn w:val="a0"/>
    <w:rsid w:val="003B09B4"/>
  </w:style>
  <w:style w:type="character" w:customStyle="1" w:styleId="mbin">
    <w:name w:val="mbin"/>
    <w:basedOn w:val="a0"/>
    <w:rsid w:val="003B09B4"/>
  </w:style>
  <w:style w:type="character" w:customStyle="1" w:styleId="mjx-charbox">
    <w:name w:val="mjx-charbox"/>
    <w:basedOn w:val="a0"/>
    <w:rsid w:val="003B09B4"/>
  </w:style>
  <w:style w:type="character" w:customStyle="1" w:styleId="mjxassistivemathml">
    <w:name w:val="mjx_assistive_mathml"/>
    <w:basedOn w:val="a0"/>
    <w:rsid w:val="003B09B4"/>
  </w:style>
  <w:style w:type="paragraph" w:styleId="a8">
    <w:name w:val="Normal (Web)"/>
    <w:basedOn w:val="a"/>
    <w:uiPriority w:val="99"/>
    <w:semiHidden/>
    <w:unhideWhenUsed/>
    <w:rsid w:val="003B0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jx-char">
    <w:name w:val="mjx-char"/>
    <w:basedOn w:val="a0"/>
    <w:rsid w:val="003B09B4"/>
  </w:style>
  <w:style w:type="paragraph" w:styleId="a9">
    <w:name w:val="List Paragraph"/>
    <w:basedOn w:val="a"/>
    <w:uiPriority w:val="34"/>
    <w:qFormat/>
    <w:rsid w:val="00904AD7"/>
    <w:pPr>
      <w:ind w:left="720" w:firstLine="709"/>
      <w:contextualSpacing/>
      <w:jc w:val="both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4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6.bin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50" Type="http://schemas.openxmlformats.org/officeDocument/2006/relationships/image" Target="media/image21.wmf"/><Relationship Id="rId55" Type="http://schemas.openxmlformats.org/officeDocument/2006/relationships/fontTable" Target="fontTable.xml"/><Relationship Id="rId7" Type="http://schemas.openxmlformats.org/officeDocument/2006/relationships/hyperlink" Target="https://www.yaklass.ru/materiali?mode=lsntheme&amp;themeid=7" TargetMode="Externa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0.bin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2.wmf"/><Relationship Id="rId41" Type="http://schemas.openxmlformats.org/officeDocument/2006/relationships/image" Target="media/image17.wmf"/><Relationship Id="rId54" Type="http://schemas.openxmlformats.org/officeDocument/2006/relationships/image" Target="media/image24.wmf"/><Relationship Id="rId1" Type="http://schemas.openxmlformats.org/officeDocument/2006/relationships/numbering" Target="numbering.xml"/><Relationship Id="rId6" Type="http://schemas.openxmlformats.org/officeDocument/2006/relationships/hyperlink" Target="mailto:ev.174@mail..ru" TargetMode="Externa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8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53" Type="http://schemas.openxmlformats.org/officeDocument/2006/relationships/oleObject" Target="embeddings/oleObject23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image" Target="media/image23.wm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56" Type="http://schemas.openxmlformats.org/officeDocument/2006/relationships/theme" Target="theme/theme1.xml"/><Relationship Id="rId8" Type="http://schemas.openxmlformats.org/officeDocument/2006/relationships/image" Target="media/image1.gif"/><Relationship Id="rId51" Type="http://schemas.openxmlformats.org/officeDocument/2006/relationships/image" Target="media/image22.wmf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dcterms:created xsi:type="dcterms:W3CDTF">2021-10-28T12:34:00Z</dcterms:created>
  <dcterms:modified xsi:type="dcterms:W3CDTF">2021-11-05T06:57:00Z</dcterms:modified>
</cp:coreProperties>
</file>