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14" w:rsidRPr="00977814" w:rsidRDefault="00977814" w:rsidP="00977814">
      <w:pPr>
        <w:pStyle w:val="a3"/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Тема: </w:t>
      </w:r>
      <w:proofErr w:type="spellStart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Алканы</w:t>
      </w:r>
      <w:proofErr w:type="spellEnd"/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Алканы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предельные ациклические углеводороды в молекулах которых все атомы углерода связаны одинарными </w:t>
      </w: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связями  и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имеют общую формулу:</w:t>
      </w:r>
      <w:r w:rsidRPr="00977814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C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ru-RU"/>
        </w:rPr>
        <w:t>n</w:t>
      </w:r>
      <w:r w:rsidRPr="00977814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H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ru-RU"/>
        </w:rPr>
        <w:t>2n+2</w:t>
      </w:r>
      <w:r w:rsidRPr="00977814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 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</w:t>
      </w:r>
      <w:r w:rsidRPr="00977814">
        <w:rPr>
          <w:rFonts w:ascii="Times New Roman" w:eastAsia="Times New Roman" w:hAnsi="Times New Roman" w:cs="Times New Roman"/>
          <w:b/>
          <w:bCs/>
          <w:color w:val="262626"/>
          <w:sz w:val="14"/>
          <w:szCs w:val="14"/>
          <w:lang w:eastAsia="ru-RU"/>
        </w:rPr>
        <w:t>  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Гомологический ряд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алканов</w:t>
      </w:r>
      <w:proofErr w:type="spellEnd"/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Start"/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</w:t>
      </w:r>
      <w:proofErr w:type="gramEnd"/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977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метан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77814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2-й гомолог – </w:t>
      </w:r>
      <w:r w:rsidRPr="00977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этан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 атома С);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77814">
        <w:rPr>
          <w:rFonts w:ascii="Symbol" w:eastAsia="Times New Roman" w:hAnsi="Symbol" w:cs="Times New Roman"/>
          <w:color w:val="000000"/>
          <w:sz w:val="20"/>
          <w:szCs w:val="20"/>
          <w:lang w:val="en-US" w:eastAsia="ru-RU"/>
        </w:rPr>
        <w:t>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77814">
        <w:rPr>
          <w:rFonts w:ascii="Symbol" w:eastAsia="Times New Roman" w:hAnsi="Symbol" w:cs="Times New Roman"/>
          <w:color w:val="000000"/>
          <w:sz w:val="20"/>
          <w:szCs w:val="20"/>
          <w:lang w:val="en-US" w:eastAsia="ru-RU"/>
        </w:rPr>
        <w:t>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gramStart"/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</w:t>
      </w:r>
      <w:proofErr w:type="gramEnd"/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3-й гомолог – </w:t>
      </w:r>
      <w:r w:rsidRPr="00977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пропан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 атома С);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77814">
        <w:rPr>
          <w:rFonts w:ascii="Symbol" w:eastAsia="Times New Roman" w:hAnsi="Symbol" w:cs="Times New Roman"/>
          <w:color w:val="000000"/>
          <w:sz w:val="20"/>
          <w:szCs w:val="20"/>
          <w:lang w:val="en-US" w:eastAsia="ru-RU"/>
        </w:rPr>
        <w:t>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77814">
        <w:rPr>
          <w:rFonts w:ascii="Symbol" w:eastAsia="Times New Roman" w:hAnsi="Symbol" w:cs="Times New Roman"/>
          <w:color w:val="000000"/>
          <w:sz w:val="20"/>
          <w:szCs w:val="20"/>
          <w:lang w:val="en-US" w:eastAsia="ru-RU"/>
        </w:rPr>
        <w:t>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77814">
        <w:rPr>
          <w:rFonts w:ascii="Symbol" w:eastAsia="Times New Roman" w:hAnsi="Symbol" w:cs="Times New Roman"/>
          <w:color w:val="000000"/>
          <w:sz w:val="20"/>
          <w:szCs w:val="20"/>
          <w:lang w:val="en-US" w:eastAsia="ru-RU"/>
        </w:rPr>
        <w:t>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gramStart"/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</w:t>
      </w:r>
      <w:proofErr w:type="gramEnd"/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бутан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 атома С)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Суффикс </w:t>
      </w: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-ан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является характерным для названия всех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алканов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Начиная с пятого гомолога, название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алкана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образуется из греческого числительного, указывающего число атомов углерода в молекуле, и суффикса </w:t>
      </w: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–ан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пентан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5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12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гексан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6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14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гептан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7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16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октан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8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18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нонан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9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20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декан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10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22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 т.д.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     3.</w:t>
      </w:r>
      <w:r w:rsidRPr="00977814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</w:t>
      </w: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Виды изомерии </w:t>
      </w:r>
      <w:proofErr w:type="spell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алканов</w:t>
      </w:r>
      <w:proofErr w:type="spell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В ряду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алканов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структурная изомерия углеродного скелета начиная с бутана С4Н10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4.</w:t>
      </w:r>
      <w:r w:rsidRPr="00977814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</w:t>
      </w: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Физические свойства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Гомологи отличаются молекулярной массой и, следовательно, физическими характеристиками. С увеличением числа углеродных атомов в молекуле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алкана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(с ростом молекулярной массы) в гомологическом ряду наблюдается </w:t>
      </w: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закономерное изменение физических свойств гомологов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(переход количества в качество): повышаются температуры кипения и плавления, увеличивается плотность.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Алканы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СН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до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10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– газы, от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5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12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до С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17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36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– жидкости, далее – твердые вещества.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увеличением относительных молекулярных масс предельных углеводородов закономерно повышаются их температуры кипения и плавления.     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     5.</w:t>
      </w:r>
      <w:r w:rsidRPr="00977814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 xml:space="preserve">Получение 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Алканы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выделяют из природных источников (природный и попутный </w:t>
      </w:r>
      <w:proofErr w:type="spellStart"/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газы,нефть</w:t>
      </w:r>
      <w:proofErr w:type="spellEnd"/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каменный уголь).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Используются также синтетические методы.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1. Крекинг нефти (промышленный способ)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CnH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+2</w:t>
      </w: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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CmH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m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+2   +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Cn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mH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2(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m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алкан</w:t>
      </w:r>
      <w:proofErr w:type="spellEnd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                                        </w:t>
      </w:r>
      <w:proofErr w:type="spellStart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алкен</w:t>
      </w:r>
      <w:proofErr w:type="spellEnd"/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крекинге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алканы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получаются вместе с непредельными соединениями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алкенами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). Этот способ важен тем, что при разрыве молекул высших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алканов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получается очень ценное сырье для органического синтеза: пропан, бутан, изобутан,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изопентан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др.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2. </w:t>
      </w:r>
      <w:proofErr w:type="spell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Гидpиpование</w:t>
      </w:r>
      <w:proofErr w:type="spell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</w:t>
      </w:r>
      <w:proofErr w:type="spell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непpедельных</w:t>
      </w:r>
      <w:proofErr w:type="spell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</w:t>
      </w:r>
      <w:proofErr w:type="spell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углеводоpодов</w:t>
      </w:r>
      <w:proofErr w:type="spell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: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2                2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lastRenderedPageBreak/>
        <w:t>CnH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 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CnH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+</w:t>
      </w: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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CnH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-2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алкены</w:t>
      </w:r>
      <w:proofErr w:type="spellEnd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                 </w:t>
      </w:r>
      <w:proofErr w:type="spellStart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алканы</w:t>
      </w:r>
      <w:proofErr w:type="spellEnd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          </w:t>
      </w:r>
      <w:proofErr w:type="spellStart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алкины</w:t>
      </w:r>
      <w:proofErr w:type="spellEnd"/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3. Газификация твердого топлива (при повышенной температуре и давлении,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катализатор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Ni</w:t>
      </w: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):   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С + 2Н2  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СН4 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4. Из синтез-газа (СО + Н2) получают смесь </w:t>
      </w:r>
      <w:proofErr w:type="spell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алканов</w:t>
      </w:r>
      <w:proofErr w:type="spell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: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nCO</w:t>
      </w:r>
      <w:proofErr w:type="spellEnd"/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+ (2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+1)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2  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CnH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+2   +   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O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5. Синтез более сложных </w:t>
      </w:r>
      <w:proofErr w:type="spell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алканов</w:t>
      </w:r>
      <w:proofErr w:type="spell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из </w:t>
      </w:r>
      <w:proofErr w:type="spell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галогенопpоизводных</w:t>
      </w:r>
      <w:proofErr w:type="spell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 xml:space="preserve"> с меньшим числом атомов </w:t>
      </w:r>
      <w:proofErr w:type="spell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углеpода</w:t>
      </w:r>
      <w:proofErr w:type="spell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: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Cl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+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Na     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   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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+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NaCl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   </w:t>
      </w: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синтез 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Вю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val="en-US" w:eastAsia="ru-RU"/>
        </w:rPr>
        <w:t>p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ца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хлорметан                              этан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6. Из солей карбоновых кислот: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сплавление со щелочью (реакция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Дюма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                            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t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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CH3COONa    +    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NaOH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       </w:t>
      </w:r>
      <w:r w:rsidRPr="00977814">
        <w:rPr>
          <w:rFonts w:ascii="Symbol" w:eastAsia="Times New Roman" w:hAnsi="Symbol" w:cs="Times New Roman"/>
          <w:color w:val="262626"/>
          <w:sz w:val="28"/>
          <w:szCs w:val="28"/>
          <w:lang w:val="en-US"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    CH4   +   Na2CO3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ацетат натрия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Разложение карбидов </w:t>
      </w:r>
      <w:proofErr w:type="gramStart"/>
      <w:r w:rsidRPr="00977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металлов  водой</w:t>
      </w:r>
      <w:proofErr w:type="gramEnd"/>
      <w:r w:rsidRPr="00977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77814" w:rsidRPr="00977814" w:rsidRDefault="00977814" w:rsidP="009778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     </w:t>
      </w:r>
      <w:r w:rsidRPr="00977814">
        <w:rPr>
          <w:rFonts w:ascii="Symbol" w:eastAsia="Times New Roman" w:hAnsi="Symbol" w:cs="Times New Roman"/>
          <w:color w:val="000000"/>
          <w:sz w:val="28"/>
          <w:szCs w:val="28"/>
          <w:lang w:val="en-US" w:eastAsia="ru-RU"/>
        </w:rPr>
        <w:t>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</w:t>
      </w:r>
      <w:proofErr w:type="gramStart"/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)3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7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     6.</w:t>
      </w:r>
      <w:r w:rsidRPr="00977814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</w:t>
      </w: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u w:val="single"/>
          <w:lang w:eastAsia="ru-RU"/>
        </w:rPr>
        <w:t>Химические свойства</w:t>
      </w:r>
      <w:r w:rsidRPr="00977814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 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Для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алканов</w:t>
      </w:r>
      <w:proofErr w:type="spell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характерны следующие типы химических реакций: замещение атомов водорода; дегидрирование; крекинг; окисление.    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1) Замещение атомов водорода: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А) Реакция галогенирования: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+Cl</w:t>
      </w: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977814">
        <w:rPr>
          <w:rFonts w:ascii="Symbol" w:eastAsia="Times New Roman" w:hAnsi="Symbol" w:cs="Times New Roman"/>
          <w:color w:val="000000"/>
          <w:sz w:val="29"/>
          <w:szCs w:val="29"/>
          <w:lang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CH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Cl + </w:t>
      </w:r>
      <w:proofErr w:type="spell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HCl</w:t>
      </w:r>
      <w:proofErr w:type="spellEnd"/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Б) Реакция нитрования (Коновалова):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+ HNO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3</w:t>
      </w:r>
      <w:r w:rsidRPr="00977814">
        <w:rPr>
          <w:rFonts w:ascii="Symbol" w:eastAsia="Times New Roman" w:hAnsi="Symbol" w:cs="Times New Roman"/>
          <w:color w:val="000000"/>
          <w:sz w:val="29"/>
          <w:szCs w:val="29"/>
          <w:lang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val="en-US"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-NO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val="en-US"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+ H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val="en-US"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O + Q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В) Реакция сульфирования: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+ 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SO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</w:t>
      </w:r>
      <w:r w:rsidRPr="00977814">
        <w:rPr>
          <w:rFonts w:ascii="Symbol" w:eastAsia="Times New Roman" w:hAnsi="Symbol" w:cs="Times New Roman"/>
          <w:color w:val="000000"/>
          <w:sz w:val="29"/>
          <w:szCs w:val="29"/>
          <w:lang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CH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val="en-US"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-SO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val="en-US"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 H + H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val="en-US"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O 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2) Реакция изомеризации: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9"/>
          <w:szCs w:val="29"/>
          <w:lang w:eastAsia="ru-RU"/>
        </w:rPr>
        <w:t>бутан </w:t>
      </w:r>
      <w:r w:rsidRPr="00977814">
        <w:rPr>
          <w:rFonts w:ascii="Symbol" w:eastAsia="Times New Roman" w:hAnsi="Symbol" w:cs="Times New Roman"/>
          <w:color w:val="000000"/>
          <w:sz w:val="29"/>
          <w:szCs w:val="29"/>
          <w:lang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9"/>
          <w:szCs w:val="29"/>
          <w:lang w:eastAsia="ru-RU"/>
        </w:rPr>
        <w:t>изобутан 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3) Реакция с водяным паром: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4 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+ 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O </w:t>
      </w:r>
      <w:r w:rsidRPr="00977814">
        <w:rPr>
          <w:rFonts w:ascii="Symbol" w:eastAsia="Times New Roman" w:hAnsi="Symbol" w:cs="Times New Roman"/>
          <w:color w:val="000000"/>
          <w:sz w:val="29"/>
          <w:szCs w:val="29"/>
          <w:lang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CO + 3H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ru-RU"/>
        </w:rPr>
        <w:t>2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4) Реакция дегидрирования: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2СН</w:t>
      </w: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4 </w:t>
      </w:r>
      <w:r w:rsidRPr="00977814">
        <w:rPr>
          <w:rFonts w:ascii="Symbol" w:eastAsia="Times New Roman" w:hAnsi="Symbol" w:cs="Times New Roman"/>
          <w:color w:val="000000"/>
          <w:sz w:val="29"/>
          <w:szCs w:val="29"/>
          <w:lang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НС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=СН + 3Н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lastRenderedPageBreak/>
        <w:t>5) Реакция окисления: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+ 2O</w:t>
      </w: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977814">
        <w:rPr>
          <w:rFonts w:ascii="Symbol" w:eastAsia="Times New Roman" w:hAnsi="Symbol" w:cs="Times New Roman"/>
          <w:color w:val="000000"/>
          <w:sz w:val="29"/>
          <w:szCs w:val="29"/>
          <w:lang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-C=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O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+ 2H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O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6) Горение метана:</w:t>
      </w:r>
    </w:p>
    <w:p w:rsidR="00977814" w:rsidRPr="00977814" w:rsidRDefault="00977814" w:rsidP="0097781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4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+ 2O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977814">
        <w:rPr>
          <w:rFonts w:ascii="Symbol" w:eastAsia="Times New Roman" w:hAnsi="Symbol" w:cs="Times New Roman"/>
          <w:color w:val="000000"/>
          <w:sz w:val="29"/>
          <w:szCs w:val="29"/>
          <w:lang w:eastAsia="ru-RU"/>
        </w:rPr>
        <w:t>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CO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+ 2H</w:t>
      </w:r>
      <w:r w:rsidRPr="00977814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O  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д/з ПИСЬМЕННО В ТЕТРАДИ.</w:t>
      </w:r>
      <w:bookmarkStart w:id="0" w:name="_GoBack"/>
      <w:bookmarkEnd w:id="0"/>
    </w:p>
    <w:p w:rsid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1. Назовите по правилам номенклатуры ИЮПАК следующие соединения:</w:t>
      </w:r>
      <w:r w:rsidRPr="00977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CH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-CH(C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5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)-CH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br/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 (CH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3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-CH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-CH(C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2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H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5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vertAlign w:val="subscript"/>
          <w:lang w:val="en-US" w:eastAsia="ru-RU"/>
        </w:rPr>
        <w:t>2</w:t>
      </w:r>
    </w:p>
    <w:p w:rsidR="00977814" w:rsidRPr="00977814" w:rsidRDefault="00977814" w:rsidP="009778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2. </w:t>
      </w:r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Напишите структурные формулы следующих </w:t>
      </w:r>
      <w:proofErr w:type="gramStart"/>
      <w:r w:rsidRPr="009778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веществ:</w:t>
      </w:r>
      <w:r w:rsidRPr="00977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proofErr w:type="gramEnd"/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3-этилпентан, б) 2,2-диметилгексан, в) 2,2,3-триметилбутан</w:t>
      </w:r>
      <w:r w:rsidRPr="009778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г) 2,2,4-триметилпентан, д ) 3,3-диметил-4-этилгептан, е) 2,3,4,5,6-пентаметилгексан</w:t>
      </w:r>
    </w:p>
    <w:p w:rsidR="009C3BF8" w:rsidRDefault="009C3BF8"/>
    <w:sectPr w:rsidR="009C3BF8" w:rsidSect="0097781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36"/>
    <w:rsid w:val="00117936"/>
    <w:rsid w:val="00977814"/>
    <w:rsid w:val="009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A123-B16A-4F74-A815-E6A96D77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2</cp:revision>
  <dcterms:created xsi:type="dcterms:W3CDTF">2021-10-31T18:10:00Z</dcterms:created>
  <dcterms:modified xsi:type="dcterms:W3CDTF">2021-10-31T18:14:00Z</dcterms:modified>
</cp:coreProperties>
</file>