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E" w:rsidRDefault="000E7870">
      <w:r>
        <w:t xml:space="preserve">Тема: </w:t>
      </w:r>
      <w:proofErr w:type="spellStart"/>
      <w:r w:rsidRPr="000E7870">
        <w:t>П.р</w:t>
      </w:r>
      <w:proofErr w:type="spellEnd"/>
      <w:r w:rsidRPr="000E7870">
        <w:t>.№ 4 Приход фашистов к власти в Италии</w:t>
      </w:r>
    </w:p>
    <w:p w:rsidR="000E7870" w:rsidRDefault="000E7870">
      <w:r>
        <w:t>С помощью дополнительных источников информации ответить на вопрос: каким образом фашизм смог получить власть в Италии</w:t>
      </w:r>
    </w:p>
    <w:p w:rsidR="000E7870" w:rsidRPr="000E7870" w:rsidRDefault="000E7870">
      <w:r>
        <w:t xml:space="preserve">Ответы отправлять на адрес: </w:t>
      </w:r>
      <w:r w:rsidRPr="000E7870">
        <w:t>222</w:t>
      </w:r>
      <w:proofErr w:type="spellStart"/>
      <w:r>
        <w:rPr>
          <w:lang w:val="en-US"/>
        </w:rPr>
        <w:t>tttiu</w:t>
      </w:r>
      <w:proofErr w:type="spellEnd"/>
      <w:r w:rsidRPr="000E7870">
        <w:t>@</w:t>
      </w:r>
      <w:proofErr w:type="spellStart"/>
      <w:r>
        <w:rPr>
          <w:lang w:val="en-US"/>
        </w:rPr>
        <w:t>gmail</w:t>
      </w:r>
      <w:proofErr w:type="spellEnd"/>
      <w:r w:rsidRPr="000E7870">
        <w:t>.</w:t>
      </w:r>
      <w:r>
        <w:rPr>
          <w:lang w:val="en-US"/>
        </w:rPr>
        <w:t>com</w:t>
      </w:r>
      <w:bookmarkStart w:id="0" w:name="_GoBack"/>
      <w:bookmarkEnd w:id="0"/>
    </w:p>
    <w:sectPr w:rsidR="000E7870" w:rsidRPr="000E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0C"/>
    <w:rsid w:val="00026B0E"/>
    <w:rsid w:val="000E7870"/>
    <w:rsid w:val="005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D39C"/>
  <w15:chartTrackingRefBased/>
  <w15:docId w15:val="{901FF7D9-C08C-4A65-9663-954A560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2021-11-08T10:32:00Z</dcterms:created>
  <dcterms:modified xsi:type="dcterms:W3CDTF">2021-11-08T10:35:00Z</dcterms:modified>
</cp:coreProperties>
</file>