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AA" w:rsidRDefault="008F7CAA" w:rsidP="008F7CAA">
      <w:pPr>
        <w:widowControl w:val="0"/>
        <w:autoSpaceDE w:val="0"/>
        <w:autoSpaceDN w:val="0"/>
        <w:spacing w:before="68" w:after="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02.11.2021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 №2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8F7CAA" w:rsidRDefault="008F7CAA" w:rsidP="008F7CAA">
      <w:pPr>
        <w:widowControl w:val="0"/>
        <w:autoSpaceDE w:val="0"/>
        <w:autoSpaceDN w:val="0"/>
        <w:spacing w:before="68" w:after="0"/>
        <w:rPr>
          <w:rFonts w:ascii="Times New Roman" w:eastAsia="Times New Roman" w:hAnsi="Times New Roman" w:cs="Times New Roman"/>
          <w:b/>
          <w:sz w:val="26"/>
        </w:rPr>
      </w:pPr>
    </w:p>
    <w:p w:rsidR="008F7CAA" w:rsidRPr="008F7CAA" w:rsidRDefault="008F7CAA" w:rsidP="008F7CAA">
      <w:pPr>
        <w:widowControl w:val="0"/>
        <w:autoSpaceDE w:val="0"/>
        <w:autoSpaceDN w:val="0"/>
        <w:spacing w:before="68" w:after="0"/>
        <w:rPr>
          <w:rFonts w:ascii="Times New Roman" w:eastAsia="Times New Roman" w:hAnsi="Times New Roman" w:cs="Times New Roman"/>
          <w:sz w:val="26"/>
        </w:rPr>
      </w:pPr>
      <w:r w:rsidRPr="008F7CAA">
        <w:rPr>
          <w:rFonts w:ascii="Times New Roman" w:eastAsia="Times New Roman" w:hAnsi="Times New Roman" w:cs="Times New Roman"/>
          <w:b/>
          <w:sz w:val="26"/>
        </w:rPr>
        <w:t xml:space="preserve">Тема </w:t>
      </w:r>
      <w:r w:rsidRPr="008F7CAA">
        <w:rPr>
          <w:rFonts w:ascii="Times New Roman" w:eastAsia="Times New Roman" w:hAnsi="Times New Roman" w:cs="Times New Roman"/>
          <w:sz w:val="26"/>
        </w:rPr>
        <w:t>Устройство набивных свай. Устройство ростверков. Возведение подземных сооружений. Технологические схемы</w:t>
      </w:r>
    </w:p>
    <w:p w:rsidR="008F7CAA" w:rsidRPr="008F7CAA" w:rsidRDefault="008F7CAA" w:rsidP="008F7CAA">
      <w:pPr>
        <w:widowControl w:val="0"/>
        <w:autoSpaceDE w:val="0"/>
        <w:autoSpaceDN w:val="0"/>
        <w:spacing w:after="0" w:line="240" w:lineRule="auto"/>
        <w:ind w:left="1033"/>
        <w:rPr>
          <w:rFonts w:ascii="Times New Roman" w:eastAsia="Times New Roman" w:hAnsi="Times New Roman" w:cs="Times New Roman"/>
          <w:sz w:val="26"/>
        </w:rPr>
      </w:pPr>
      <w:r w:rsidRPr="008F7CAA">
        <w:rPr>
          <w:rFonts w:ascii="Times New Roman" w:eastAsia="Times New Roman" w:hAnsi="Times New Roman" w:cs="Times New Roman"/>
          <w:b/>
          <w:sz w:val="26"/>
        </w:rPr>
        <w:t xml:space="preserve">Вид работы: </w:t>
      </w:r>
      <w:r w:rsidRPr="008F7CAA">
        <w:rPr>
          <w:rFonts w:ascii="Times New Roman" w:eastAsia="Times New Roman" w:hAnsi="Times New Roman" w:cs="Times New Roman"/>
          <w:sz w:val="26"/>
        </w:rPr>
        <w:t>графическая работа</w:t>
      </w:r>
    </w:p>
    <w:p w:rsidR="008F7CAA" w:rsidRPr="008F7CAA" w:rsidRDefault="008F7CAA" w:rsidP="008F7CAA">
      <w:pPr>
        <w:widowControl w:val="0"/>
        <w:autoSpaceDE w:val="0"/>
        <w:autoSpaceDN w:val="0"/>
        <w:spacing w:before="44" w:after="0" w:line="240" w:lineRule="auto"/>
        <w:ind w:left="1045"/>
        <w:rPr>
          <w:rFonts w:ascii="Times New Roman" w:eastAsia="Times New Roman" w:hAnsi="Times New Roman" w:cs="Times New Roman"/>
          <w:sz w:val="26"/>
        </w:rPr>
      </w:pPr>
      <w:r w:rsidRPr="008F7CAA">
        <w:rPr>
          <w:rFonts w:ascii="Times New Roman" w:eastAsia="Times New Roman" w:hAnsi="Times New Roman" w:cs="Times New Roman"/>
          <w:b/>
          <w:sz w:val="26"/>
        </w:rPr>
        <w:t>Цель работы</w:t>
      </w:r>
      <w:r w:rsidRPr="008F7CAA">
        <w:rPr>
          <w:rFonts w:ascii="Times New Roman" w:eastAsia="Times New Roman" w:hAnsi="Times New Roman" w:cs="Times New Roman"/>
          <w:sz w:val="26"/>
        </w:rPr>
        <w:t>: Выработка умения применять знания на практике</w:t>
      </w:r>
    </w:p>
    <w:p w:rsidR="008F7CAA" w:rsidRPr="008F7CAA" w:rsidRDefault="008F7CAA" w:rsidP="008F7CAA">
      <w:pPr>
        <w:widowControl w:val="0"/>
        <w:autoSpaceDE w:val="0"/>
        <w:autoSpaceDN w:val="0"/>
        <w:spacing w:before="44" w:after="0"/>
        <w:ind w:left="326" w:right="763" w:firstLine="719"/>
        <w:rPr>
          <w:rFonts w:ascii="Times New Roman" w:eastAsia="Times New Roman" w:hAnsi="Times New Roman" w:cs="Times New Roman"/>
          <w:sz w:val="26"/>
        </w:rPr>
      </w:pPr>
      <w:r w:rsidRPr="008F7CAA">
        <w:rPr>
          <w:rFonts w:ascii="Times New Roman" w:eastAsia="Times New Roman" w:hAnsi="Times New Roman" w:cs="Times New Roman"/>
          <w:b/>
          <w:sz w:val="26"/>
        </w:rPr>
        <w:t xml:space="preserve">Задачи: </w:t>
      </w:r>
      <w:r w:rsidRPr="008F7CAA">
        <w:rPr>
          <w:rFonts w:ascii="Times New Roman" w:eastAsia="Times New Roman" w:hAnsi="Times New Roman" w:cs="Times New Roman"/>
          <w:sz w:val="26"/>
        </w:rPr>
        <w:t>1. Развивать коммуникативные компетенции (как способности работать с текстом, информацией);</w:t>
      </w:r>
    </w:p>
    <w:p w:rsidR="008F7CAA" w:rsidRPr="008F7CAA" w:rsidRDefault="008F7CAA" w:rsidP="008F7CAA">
      <w:pPr>
        <w:widowControl w:val="0"/>
        <w:numPr>
          <w:ilvl w:val="1"/>
          <w:numId w:val="1"/>
        </w:numPr>
        <w:tabs>
          <w:tab w:val="left" w:pos="2084"/>
          <w:tab w:val="left" w:pos="8540"/>
        </w:tabs>
        <w:autoSpaceDE w:val="0"/>
        <w:autoSpaceDN w:val="0"/>
        <w:spacing w:after="0" w:line="240" w:lineRule="auto"/>
        <w:ind w:right="1128" w:firstLine="1495"/>
        <w:rPr>
          <w:rFonts w:ascii="Times New Roman" w:eastAsia="Times New Roman" w:hAnsi="Times New Roman" w:cs="Times New Roman"/>
          <w:sz w:val="26"/>
        </w:rPr>
      </w:pPr>
      <w:r w:rsidRPr="008F7CAA">
        <w:rPr>
          <w:rFonts w:ascii="Times New Roman" w:eastAsia="Times New Roman" w:hAnsi="Times New Roman" w:cs="Times New Roman"/>
          <w:sz w:val="26"/>
        </w:rPr>
        <w:t>Развивать предметные компетенции</w:t>
      </w:r>
      <w:r w:rsidRPr="008F7CAA">
        <w:rPr>
          <w:rFonts w:ascii="Times New Roman" w:eastAsia="Times New Roman" w:hAnsi="Times New Roman" w:cs="Times New Roman"/>
          <w:spacing w:val="45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sz w:val="26"/>
        </w:rPr>
        <w:t>(умение</w:t>
      </w:r>
      <w:r w:rsidRPr="008F7CAA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sz w:val="26"/>
        </w:rPr>
        <w:t>подбирать</w:t>
      </w:r>
      <w:r w:rsidRPr="008F7CAA">
        <w:rPr>
          <w:rFonts w:ascii="Times New Roman" w:eastAsia="Times New Roman" w:hAnsi="Times New Roman" w:cs="Times New Roman"/>
          <w:sz w:val="26"/>
        </w:rPr>
        <w:tab/>
      </w:r>
      <w:r w:rsidRPr="008F7CAA">
        <w:rPr>
          <w:rFonts w:ascii="Times New Roman" w:eastAsia="Times New Roman" w:hAnsi="Times New Roman" w:cs="Times New Roman"/>
          <w:spacing w:val="-3"/>
          <w:sz w:val="26"/>
        </w:rPr>
        <w:t xml:space="preserve">технологию </w:t>
      </w:r>
      <w:r w:rsidRPr="008F7CAA">
        <w:rPr>
          <w:rFonts w:ascii="Times New Roman" w:eastAsia="Times New Roman" w:hAnsi="Times New Roman" w:cs="Times New Roman"/>
          <w:sz w:val="26"/>
        </w:rPr>
        <w:t>работ для производства свайных</w:t>
      </w:r>
      <w:r w:rsidRPr="008F7CAA">
        <w:rPr>
          <w:rFonts w:ascii="Times New Roman" w:eastAsia="Times New Roman" w:hAnsi="Times New Roman" w:cs="Times New Roman"/>
          <w:spacing w:val="58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sz w:val="26"/>
        </w:rPr>
        <w:t>работ);</w:t>
      </w:r>
    </w:p>
    <w:p w:rsidR="008F7CAA" w:rsidRPr="008F7CAA" w:rsidRDefault="008F7CAA" w:rsidP="008F7CAA">
      <w:pPr>
        <w:widowControl w:val="0"/>
        <w:numPr>
          <w:ilvl w:val="1"/>
          <w:numId w:val="1"/>
        </w:numPr>
        <w:tabs>
          <w:tab w:val="left" w:pos="2018"/>
          <w:tab w:val="left" w:pos="6925"/>
        </w:tabs>
        <w:autoSpaceDE w:val="0"/>
        <w:autoSpaceDN w:val="0"/>
        <w:spacing w:after="0" w:line="240" w:lineRule="auto"/>
        <w:ind w:right="601" w:firstLine="1495"/>
        <w:rPr>
          <w:rFonts w:ascii="Times New Roman" w:eastAsia="Times New Roman" w:hAnsi="Times New Roman" w:cs="Times New Roman"/>
          <w:b/>
          <w:sz w:val="24"/>
        </w:rPr>
      </w:pPr>
      <w:r w:rsidRPr="008F7CAA">
        <w:rPr>
          <w:rFonts w:ascii="Times New Roman" w:eastAsia="Times New Roman" w:hAnsi="Times New Roman" w:cs="Times New Roman"/>
          <w:sz w:val="26"/>
        </w:rPr>
        <w:t>Формировать</w:t>
      </w:r>
      <w:r w:rsidRPr="008F7CAA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sz w:val="26"/>
        </w:rPr>
        <w:t>ключевые</w:t>
      </w:r>
      <w:r w:rsidRPr="008F7CAA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sz w:val="26"/>
        </w:rPr>
        <w:t>компетенции</w:t>
      </w:r>
      <w:r w:rsidRPr="008F7CAA">
        <w:rPr>
          <w:rFonts w:ascii="Times New Roman" w:eastAsia="Times New Roman" w:hAnsi="Times New Roman" w:cs="Times New Roman"/>
          <w:sz w:val="26"/>
        </w:rPr>
        <w:tab/>
        <w:t>((информационная</w:t>
      </w:r>
      <w:r w:rsidRPr="008F7CAA">
        <w:rPr>
          <w:rFonts w:ascii="Times New Roman" w:eastAsia="Times New Roman" w:hAnsi="Times New Roman" w:cs="Times New Roman"/>
          <w:b/>
          <w:sz w:val="26"/>
        </w:rPr>
        <w:t xml:space="preserve">: </w:t>
      </w:r>
      <w:r w:rsidRPr="008F7CAA">
        <w:rPr>
          <w:rFonts w:ascii="Times New Roman" w:eastAsia="Times New Roman" w:hAnsi="Times New Roman" w:cs="Times New Roman"/>
          <w:i/>
          <w:sz w:val="26"/>
        </w:rPr>
        <w:t>систематизировать, анализировать, использовать и обрабатывать полученную информацию</w:t>
      </w:r>
      <w:r w:rsidRPr="008F7CAA">
        <w:rPr>
          <w:rFonts w:ascii="Times New Roman" w:eastAsia="Times New Roman" w:hAnsi="Times New Roman" w:cs="Times New Roman"/>
          <w:b/>
          <w:sz w:val="26"/>
        </w:rPr>
        <w:t>);</w:t>
      </w:r>
      <w:r w:rsidRPr="008F7CAA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sz w:val="26"/>
        </w:rPr>
        <w:t>социально-коммуникативная</w:t>
      </w:r>
      <w:r w:rsidRPr="008F7CAA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sz w:val="26"/>
        </w:rPr>
        <w:t>(</w:t>
      </w:r>
      <w:r w:rsidRPr="008F7CAA">
        <w:rPr>
          <w:rFonts w:ascii="Times New Roman" w:eastAsia="Times New Roman" w:hAnsi="Times New Roman" w:cs="Times New Roman"/>
          <w:i/>
          <w:sz w:val="26"/>
        </w:rPr>
        <w:t>соотносить</w:t>
      </w:r>
      <w:r w:rsidRPr="008F7CAA">
        <w:rPr>
          <w:rFonts w:ascii="Times New Roman" w:eastAsia="Times New Roman" w:hAnsi="Times New Roman" w:cs="Times New Roman"/>
          <w:i/>
          <w:spacing w:val="-10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i/>
          <w:sz w:val="26"/>
        </w:rPr>
        <w:t>свои</w:t>
      </w:r>
      <w:r w:rsidRPr="008F7CAA">
        <w:rPr>
          <w:rFonts w:ascii="Times New Roman" w:eastAsia="Times New Roman" w:hAnsi="Times New Roman" w:cs="Times New Roman"/>
          <w:i/>
          <w:spacing w:val="-10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i/>
          <w:sz w:val="26"/>
        </w:rPr>
        <w:t>устремления</w:t>
      </w:r>
      <w:r w:rsidRPr="008F7CAA">
        <w:rPr>
          <w:rFonts w:ascii="Times New Roman" w:eastAsia="Times New Roman" w:hAnsi="Times New Roman" w:cs="Times New Roman"/>
          <w:i/>
          <w:spacing w:val="-10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i/>
          <w:sz w:val="26"/>
        </w:rPr>
        <w:t>с</w:t>
      </w:r>
      <w:r w:rsidRPr="008F7CAA">
        <w:rPr>
          <w:rFonts w:ascii="Times New Roman" w:eastAsia="Times New Roman" w:hAnsi="Times New Roman" w:cs="Times New Roman"/>
          <w:i/>
          <w:spacing w:val="-10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i/>
          <w:sz w:val="26"/>
        </w:rPr>
        <w:t>интересами других</w:t>
      </w:r>
      <w:r w:rsidRPr="008F7CAA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i/>
          <w:sz w:val="26"/>
        </w:rPr>
        <w:t>людей</w:t>
      </w:r>
      <w:r w:rsidRPr="008F7CAA">
        <w:rPr>
          <w:rFonts w:ascii="Times New Roman" w:eastAsia="Times New Roman" w:hAnsi="Times New Roman" w:cs="Times New Roman"/>
          <w:sz w:val="26"/>
        </w:rPr>
        <w:t>)</w:t>
      </w:r>
      <w:r w:rsidRPr="008F7CAA">
        <w:rPr>
          <w:rFonts w:ascii="Times New Roman" w:eastAsia="Times New Roman" w:hAnsi="Times New Roman" w:cs="Times New Roman"/>
          <w:b/>
          <w:sz w:val="26"/>
        </w:rPr>
        <w:t>)</w:t>
      </w:r>
    </w:p>
    <w:p w:rsidR="008F7CAA" w:rsidRPr="008F7CAA" w:rsidRDefault="008F7CAA" w:rsidP="008F7CAA">
      <w:pPr>
        <w:widowControl w:val="0"/>
        <w:autoSpaceDE w:val="0"/>
        <w:autoSpaceDN w:val="0"/>
        <w:spacing w:before="4" w:after="0" w:line="240" w:lineRule="auto"/>
        <w:ind w:left="1045"/>
        <w:rPr>
          <w:rFonts w:ascii="Times New Roman" w:eastAsia="Times New Roman" w:hAnsi="Times New Roman" w:cs="Times New Roman"/>
          <w:b/>
          <w:sz w:val="26"/>
        </w:rPr>
      </w:pPr>
      <w:r w:rsidRPr="008F7CAA">
        <w:rPr>
          <w:rFonts w:ascii="Times New Roman" w:eastAsia="Times New Roman" w:hAnsi="Times New Roman" w:cs="Times New Roman"/>
          <w:b/>
          <w:sz w:val="26"/>
        </w:rPr>
        <w:t>Условия, оборудование:</w:t>
      </w:r>
    </w:p>
    <w:p w:rsidR="008F7CAA" w:rsidRPr="008F7CAA" w:rsidRDefault="008F7CAA" w:rsidP="008F7CAA">
      <w:pPr>
        <w:widowControl w:val="0"/>
        <w:tabs>
          <w:tab w:val="left" w:pos="660"/>
        </w:tabs>
        <w:autoSpaceDE w:val="0"/>
        <w:autoSpaceDN w:val="0"/>
        <w:spacing w:before="39" w:after="0" w:line="240" w:lineRule="auto"/>
        <w:ind w:left="686" w:right="1093"/>
        <w:rPr>
          <w:rFonts w:ascii="Times New Roman" w:eastAsia="Times New Roman" w:hAnsi="Times New Roman" w:cs="Times New Roman"/>
          <w:sz w:val="26"/>
        </w:rPr>
      </w:pPr>
      <w:r w:rsidRPr="008F7CAA">
        <w:rPr>
          <w:rFonts w:ascii="Times New Roman" w:eastAsia="Times New Roman" w:hAnsi="Times New Roman" w:cs="Times New Roman"/>
          <w:sz w:val="26"/>
        </w:rPr>
        <w:t>Канцелярские</w:t>
      </w:r>
      <w:r w:rsidRPr="008F7CAA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sz w:val="26"/>
        </w:rPr>
        <w:t>принадлежности</w:t>
      </w:r>
      <w:r w:rsidRPr="008F7CAA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sz w:val="26"/>
        </w:rPr>
        <w:t>(чистые</w:t>
      </w:r>
      <w:r w:rsidRPr="008F7CAA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sz w:val="26"/>
        </w:rPr>
        <w:t>листы</w:t>
      </w:r>
      <w:r w:rsidRPr="008F7CAA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sz w:val="26"/>
        </w:rPr>
        <w:t>бумаги,</w:t>
      </w:r>
      <w:r w:rsidRPr="008F7CAA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sz w:val="26"/>
        </w:rPr>
        <w:t>простой</w:t>
      </w:r>
      <w:r w:rsidRPr="008F7CAA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sz w:val="26"/>
        </w:rPr>
        <w:t>карандаш,</w:t>
      </w:r>
      <w:r w:rsidRPr="008F7CAA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sz w:val="26"/>
        </w:rPr>
        <w:t>ластик</w:t>
      </w:r>
      <w:r w:rsidRPr="008F7CAA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sz w:val="26"/>
        </w:rPr>
        <w:t>и цветные</w:t>
      </w:r>
      <w:r w:rsidRPr="008F7CA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8F7CAA">
        <w:rPr>
          <w:rFonts w:ascii="Times New Roman" w:eastAsia="Times New Roman" w:hAnsi="Times New Roman" w:cs="Times New Roman"/>
          <w:sz w:val="26"/>
        </w:rPr>
        <w:t>ручки)</w:t>
      </w:r>
    </w:p>
    <w:p w:rsidR="008F7CAA" w:rsidRPr="008F7CAA" w:rsidRDefault="008F7CAA" w:rsidP="008F7CAA">
      <w:pPr>
        <w:widowControl w:val="0"/>
        <w:autoSpaceDE w:val="0"/>
        <w:autoSpaceDN w:val="0"/>
        <w:spacing w:before="3" w:after="0" w:line="240" w:lineRule="auto"/>
        <w:ind w:left="104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7CA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Теоретическое</w:t>
      </w:r>
      <w:r w:rsidRPr="008F7CA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F7CAA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обоснование:</w:t>
      </w:r>
    </w:p>
    <w:p w:rsidR="008F7CAA" w:rsidRPr="008F7CAA" w:rsidRDefault="008F7CAA" w:rsidP="008F7CAA">
      <w:pPr>
        <w:widowControl w:val="0"/>
        <w:autoSpaceDE w:val="0"/>
        <w:autoSpaceDN w:val="0"/>
        <w:spacing w:before="159" w:after="0" w:line="275" w:lineRule="exact"/>
        <w:ind w:left="1033"/>
        <w:rPr>
          <w:rFonts w:ascii="Times New Roman" w:eastAsia="Times New Roman" w:hAnsi="Times New Roman" w:cs="Times New Roman"/>
          <w:b/>
          <w:sz w:val="24"/>
        </w:rPr>
      </w:pPr>
      <w:r w:rsidRPr="008F7CAA">
        <w:rPr>
          <w:rFonts w:ascii="Times New Roman" w:eastAsia="Times New Roman" w:hAnsi="Times New Roman" w:cs="Times New Roman"/>
          <w:b/>
          <w:sz w:val="24"/>
        </w:rPr>
        <w:t>Устройство набивных свай</w:t>
      </w:r>
    </w:p>
    <w:p w:rsidR="008F7CAA" w:rsidRPr="008F7CAA" w:rsidRDefault="008F7CAA" w:rsidP="008F7CAA">
      <w:pPr>
        <w:widowControl w:val="0"/>
        <w:autoSpaceDE w:val="0"/>
        <w:autoSpaceDN w:val="0"/>
        <w:spacing w:after="0"/>
        <w:ind w:left="326" w:right="547" w:firstLine="707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>Основной недостаток забивных свай — перерасход материальных и трудовых ресурсов за счет срубки оголовков свай («попов»), которые образуются в результате неодинаковых отказов. Достоинство набивных свай — экономия материалов. Возможно производство работ вблизи зданий и сооружений, поскольку они не сопровождаются значительными динамическими воздействиями на окружающую среду в отличие от погружения готовых свай.</w:t>
      </w:r>
    </w:p>
    <w:p w:rsidR="008F7CAA" w:rsidRPr="008F7CAA" w:rsidRDefault="008F7CAA" w:rsidP="008F7CAA">
      <w:pPr>
        <w:widowControl w:val="0"/>
        <w:autoSpaceDE w:val="0"/>
        <w:autoSpaceDN w:val="0"/>
        <w:spacing w:after="0"/>
        <w:ind w:left="326" w:right="1119" w:firstLine="707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i/>
          <w:sz w:val="24"/>
        </w:rPr>
        <w:t xml:space="preserve">Набивные сваи </w:t>
      </w:r>
      <w:r w:rsidRPr="008F7CAA">
        <w:rPr>
          <w:rFonts w:ascii="Times New Roman" w:eastAsia="Times New Roman" w:hAnsi="Times New Roman" w:cs="Times New Roman"/>
          <w:sz w:val="24"/>
        </w:rPr>
        <w:t>изготавливают непосредственно на площадке в проектном положении методом устройства скважин и заполнения их бетонной смесью или другими материалами.</w:t>
      </w:r>
    </w:p>
    <w:p w:rsidR="008F7CAA" w:rsidRPr="008F7CAA" w:rsidRDefault="008F7CAA" w:rsidP="008F7CAA">
      <w:pPr>
        <w:widowControl w:val="0"/>
        <w:autoSpaceDE w:val="0"/>
        <w:autoSpaceDN w:val="0"/>
        <w:spacing w:after="0"/>
        <w:ind w:left="326" w:right="763" w:firstLine="707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 xml:space="preserve">Первоначально устраивались набивные бетонные трамбованные сваи (сваи Страуса) в результате бурения скважин и укладки бетонной смеси с </w:t>
      </w:r>
      <w:proofErr w:type="spellStart"/>
      <w:r w:rsidRPr="008F7CAA">
        <w:rPr>
          <w:rFonts w:ascii="Times New Roman" w:eastAsia="Times New Roman" w:hAnsi="Times New Roman" w:cs="Times New Roman"/>
          <w:sz w:val="24"/>
        </w:rPr>
        <w:t>трамбованием</w:t>
      </w:r>
      <w:proofErr w:type="spellEnd"/>
      <w:r w:rsidRPr="008F7CAA">
        <w:rPr>
          <w:rFonts w:ascii="Times New Roman" w:eastAsia="Times New Roman" w:hAnsi="Times New Roman" w:cs="Times New Roman"/>
          <w:sz w:val="24"/>
        </w:rPr>
        <w:t>. На этой основе разработаны и применяются следующие виды набивных свай.</w:t>
      </w:r>
    </w:p>
    <w:p w:rsidR="008F7CAA" w:rsidRPr="008F7CAA" w:rsidRDefault="008F7CAA" w:rsidP="008F7CAA">
      <w:pPr>
        <w:widowControl w:val="0"/>
        <w:tabs>
          <w:tab w:val="left" w:pos="5914"/>
        </w:tabs>
        <w:autoSpaceDE w:val="0"/>
        <w:autoSpaceDN w:val="0"/>
        <w:spacing w:after="0"/>
        <w:ind w:left="326" w:right="883" w:firstLine="707"/>
        <w:rPr>
          <w:rFonts w:ascii="Times New Roman" w:eastAsia="Times New Roman" w:hAnsi="Times New Roman" w:cs="Times New Roman"/>
          <w:sz w:val="24"/>
        </w:rPr>
      </w:pPr>
      <w:proofErr w:type="spellStart"/>
      <w:r w:rsidRPr="008F7CAA">
        <w:rPr>
          <w:rFonts w:ascii="Times New Roman" w:eastAsia="Times New Roman" w:hAnsi="Times New Roman" w:cs="Times New Roman"/>
          <w:sz w:val="24"/>
        </w:rPr>
        <w:t>Вибротрамбованные</w:t>
      </w:r>
      <w:proofErr w:type="spellEnd"/>
      <w:r w:rsidRPr="008F7CAA">
        <w:rPr>
          <w:rFonts w:ascii="Times New Roman" w:eastAsia="Times New Roman" w:hAnsi="Times New Roman" w:cs="Times New Roman"/>
          <w:sz w:val="24"/>
        </w:rPr>
        <w:t xml:space="preserve"> сваи (рис. 1) устраивают в сухих связных грунтах. В грунт погружают обсадную трубу с</w:t>
      </w:r>
      <w:r w:rsidRPr="008F7CAA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башмаком,</w:t>
      </w:r>
      <w:r w:rsidRPr="008F7C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которая</w:t>
      </w:r>
      <w:r w:rsidRPr="008F7CAA">
        <w:rPr>
          <w:rFonts w:ascii="Times New Roman" w:eastAsia="Times New Roman" w:hAnsi="Times New Roman" w:cs="Times New Roman"/>
          <w:sz w:val="24"/>
        </w:rPr>
        <w:tab/>
        <w:t>предохраняет ее внутреннюю полость от попадания</w:t>
      </w:r>
      <w:r w:rsidRPr="008F7C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грунта.</w:t>
      </w:r>
    </w:p>
    <w:p w:rsidR="008F7CAA" w:rsidRPr="008F7CAA" w:rsidRDefault="008F7CAA" w:rsidP="008F7CAA">
      <w:pPr>
        <w:widowControl w:val="0"/>
        <w:autoSpaceDE w:val="0"/>
        <w:autoSpaceDN w:val="0"/>
        <w:spacing w:after="0" w:line="240" w:lineRule="auto"/>
        <w:ind w:left="3847"/>
        <w:rPr>
          <w:rFonts w:ascii="Times New Roman" w:eastAsia="Times New Roman" w:hAnsi="Times New Roman" w:cs="Times New Roman"/>
          <w:sz w:val="20"/>
          <w:szCs w:val="28"/>
        </w:rPr>
      </w:pPr>
      <w:r w:rsidRPr="008F7CA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0B7F1D86" wp14:editId="269C50A2">
            <wp:extent cx="2393315" cy="1546860"/>
            <wp:effectExtent l="0" t="0" r="6985" b="0"/>
            <wp:docPr id="1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CAA" w:rsidRPr="008F7CAA" w:rsidRDefault="008F7CAA" w:rsidP="008F7CAA">
      <w:pPr>
        <w:widowControl w:val="0"/>
        <w:autoSpaceDE w:val="0"/>
        <w:autoSpaceDN w:val="0"/>
        <w:spacing w:before="19" w:after="0"/>
        <w:ind w:left="623" w:firstLine="486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 xml:space="preserve">Рисунок 1 - Технологическая схема устройства </w:t>
      </w:r>
      <w:proofErr w:type="spellStart"/>
      <w:r w:rsidRPr="008F7CAA">
        <w:rPr>
          <w:rFonts w:ascii="Times New Roman" w:eastAsia="Times New Roman" w:hAnsi="Times New Roman" w:cs="Times New Roman"/>
          <w:sz w:val="24"/>
        </w:rPr>
        <w:t>вибротрамбованных</w:t>
      </w:r>
      <w:proofErr w:type="spellEnd"/>
      <w:r w:rsidRPr="008F7CAA">
        <w:rPr>
          <w:rFonts w:ascii="Times New Roman" w:eastAsia="Times New Roman" w:hAnsi="Times New Roman" w:cs="Times New Roman"/>
          <w:sz w:val="24"/>
        </w:rPr>
        <w:t xml:space="preserve"> свай: а — устройство скважины; 6, г — укладка бетонной смеси; в — уплотнение бетонной смеси; д — окончание</w:t>
      </w:r>
    </w:p>
    <w:p w:rsidR="008F7CAA" w:rsidRPr="008F7CAA" w:rsidRDefault="008F7CAA" w:rsidP="008F7CAA">
      <w:pPr>
        <w:widowControl w:val="0"/>
        <w:autoSpaceDE w:val="0"/>
        <w:autoSpaceDN w:val="0"/>
        <w:spacing w:after="0" w:line="271" w:lineRule="exact"/>
        <w:ind w:left="4598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>бетонирования</w:t>
      </w:r>
    </w:p>
    <w:p w:rsidR="008F7CAA" w:rsidRPr="008F7CAA" w:rsidRDefault="008F7CAA" w:rsidP="008F7CAA">
      <w:pPr>
        <w:widowControl w:val="0"/>
        <w:autoSpaceDE w:val="0"/>
        <w:autoSpaceDN w:val="0"/>
        <w:spacing w:before="41" w:after="0"/>
        <w:ind w:left="326" w:firstLine="707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 xml:space="preserve">Загружают порцию бетонной смеси и трамбуют ее с помощью трамбующей штанги, подвешенной к вибропогружателю; при </w:t>
      </w:r>
      <w:proofErr w:type="spellStart"/>
      <w:r w:rsidRPr="008F7CAA">
        <w:rPr>
          <w:rFonts w:ascii="Times New Roman" w:eastAsia="Times New Roman" w:hAnsi="Times New Roman" w:cs="Times New Roman"/>
          <w:sz w:val="24"/>
        </w:rPr>
        <w:t>трамбовании</w:t>
      </w:r>
      <w:proofErr w:type="spellEnd"/>
      <w:r w:rsidRPr="008F7CAA">
        <w:rPr>
          <w:rFonts w:ascii="Times New Roman" w:eastAsia="Times New Roman" w:hAnsi="Times New Roman" w:cs="Times New Roman"/>
          <w:sz w:val="24"/>
        </w:rPr>
        <w:t xml:space="preserve"> образуется уширенная пята сваи.</w:t>
      </w:r>
    </w:p>
    <w:p w:rsidR="008F7CAA" w:rsidRPr="008F7CAA" w:rsidRDefault="008F7CAA" w:rsidP="008F7CAA">
      <w:pPr>
        <w:widowControl w:val="0"/>
        <w:autoSpaceDE w:val="0"/>
        <w:autoSpaceDN w:val="0"/>
        <w:spacing w:after="0"/>
        <w:ind w:left="326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>Укладывают и трамбуют последующие слои. Извлекают обсадную трубу при работающем вибропогружателе и устанавливают арматурный каркас для связи с ростверком.</w:t>
      </w:r>
    </w:p>
    <w:p w:rsidR="008F7CAA" w:rsidRPr="008F7CAA" w:rsidRDefault="008F7CAA" w:rsidP="008F7CAA">
      <w:pPr>
        <w:spacing w:after="0"/>
        <w:rPr>
          <w:rFonts w:ascii="Times New Roman" w:eastAsia="Times New Roman" w:hAnsi="Times New Roman" w:cs="Times New Roman"/>
          <w:sz w:val="24"/>
        </w:rPr>
        <w:sectPr w:rsidR="008F7CAA" w:rsidRPr="008F7CAA">
          <w:pgSz w:w="11910" w:h="16840"/>
          <w:pgMar w:top="480" w:right="0" w:bottom="1060" w:left="920" w:header="0" w:footer="880" w:gutter="0"/>
          <w:cols w:space="720"/>
        </w:sectPr>
      </w:pPr>
    </w:p>
    <w:p w:rsidR="008F7CAA" w:rsidRPr="008F7CAA" w:rsidRDefault="008F7CAA" w:rsidP="008F7CAA">
      <w:pPr>
        <w:widowControl w:val="0"/>
        <w:autoSpaceDE w:val="0"/>
        <w:autoSpaceDN w:val="0"/>
        <w:spacing w:before="70" w:after="0"/>
        <w:ind w:left="326" w:right="547" w:firstLine="707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i/>
          <w:sz w:val="24"/>
        </w:rPr>
        <w:lastRenderedPageBreak/>
        <w:t xml:space="preserve">Буронабивные сваи </w:t>
      </w:r>
      <w:r w:rsidRPr="008F7CAA">
        <w:rPr>
          <w:rFonts w:ascii="Times New Roman" w:eastAsia="Times New Roman" w:hAnsi="Times New Roman" w:cs="Times New Roman"/>
          <w:sz w:val="24"/>
        </w:rPr>
        <w:t xml:space="preserve">наиболее широко распространены из-за экономичности и высокой несущей способности. Сваи могут бетонироваться без обсадной трубы: в открытой скважине («сухой» способ) или с заполнением скважины глинистым раствором; а также с обсадной трубой. Скважина устраивается </w:t>
      </w:r>
      <w:proofErr w:type="spellStart"/>
      <w:r w:rsidRPr="008F7CAA">
        <w:rPr>
          <w:rFonts w:ascii="Times New Roman" w:eastAsia="Times New Roman" w:hAnsi="Times New Roman" w:cs="Times New Roman"/>
          <w:sz w:val="24"/>
        </w:rPr>
        <w:t>вытрамбовыванием</w:t>
      </w:r>
      <w:proofErr w:type="spellEnd"/>
      <w:r w:rsidRPr="008F7CAA">
        <w:rPr>
          <w:rFonts w:ascii="Times New Roman" w:eastAsia="Times New Roman" w:hAnsi="Times New Roman" w:cs="Times New Roman"/>
          <w:sz w:val="24"/>
        </w:rPr>
        <w:t>, вращательным или ударным бурением.</w:t>
      </w:r>
    </w:p>
    <w:p w:rsidR="008F7CAA" w:rsidRPr="008F7CAA" w:rsidRDefault="008F7CAA" w:rsidP="008F7CAA">
      <w:pPr>
        <w:widowControl w:val="0"/>
        <w:autoSpaceDE w:val="0"/>
        <w:autoSpaceDN w:val="0"/>
        <w:spacing w:after="0"/>
        <w:ind w:left="326" w:right="676" w:firstLine="707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i/>
          <w:sz w:val="24"/>
        </w:rPr>
        <w:t xml:space="preserve">Сухой способ </w:t>
      </w:r>
      <w:r w:rsidRPr="008F7CAA">
        <w:rPr>
          <w:rFonts w:ascii="Times New Roman" w:eastAsia="Times New Roman" w:hAnsi="Times New Roman" w:cs="Times New Roman"/>
          <w:sz w:val="24"/>
        </w:rPr>
        <w:t xml:space="preserve">устройства буронабивных свай без обсадной трубы можно применить в устойчивых грунтах по следующей технологической схеме (рис. 2): I — бурение скважины; II — удаление кондуктора; III— установка арматурного каркаса; IV— установка бункера; V — укладка бетонной смеси с уплотнением вибратором, установленным на </w:t>
      </w:r>
      <w:proofErr w:type="spellStart"/>
      <w:r w:rsidRPr="008F7CAA">
        <w:rPr>
          <w:rFonts w:ascii="Times New Roman" w:eastAsia="Times New Roman" w:hAnsi="Times New Roman" w:cs="Times New Roman"/>
          <w:sz w:val="24"/>
        </w:rPr>
        <w:t>бетонолитной</w:t>
      </w:r>
      <w:proofErr w:type="spellEnd"/>
      <w:r w:rsidRPr="008F7CAA">
        <w:rPr>
          <w:rFonts w:ascii="Times New Roman" w:eastAsia="Times New Roman" w:hAnsi="Times New Roman" w:cs="Times New Roman"/>
          <w:sz w:val="24"/>
        </w:rPr>
        <w:t xml:space="preserve"> трубе; VI</w:t>
      </w:r>
    </w:p>
    <w:p w:rsidR="008F7CAA" w:rsidRPr="008F7CAA" w:rsidRDefault="008F7CAA" w:rsidP="008F7CAA">
      <w:pPr>
        <w:widowControl w:val="0"/>
        <w:autoSpaceDE w:val="0"/>
        <w:autoSpaceDN w:val="0"/>
        <w:spacing w:after="0" w:line="275" w:lineRule="exact"/>
        <w:ind w:left="326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>— снятие бункера; VII — бетонирование оголовка сваи.</w:t>
      </w:r>
    </w:p>
    <w:p w:rsidR="008F7CAA" w:rsidRPr="008F7CAA" w:rsidRDefault="008F7CAA" w:rsidP="008F7CAA">
      <w:pPr>
        <w:widowControl w:val="0"/>
        <w:autoSpaceDE w:val="0"/>
        <w:autoSpaceDN w:val="0"/>
        <w:spacing w:before="39" w:after="0" w:line="240" w:lineRule="auto"/>
        <w:ind w:left="1033"/>
        <w:rPr>
          <w:rFonts w:ascii="Times New Roman" w:eastAsia="Times New Roman" w:hAnsi="Times New Roman" w:cs="Times New Roman"/>
          <w:sz w:val="24"/>
        </w:rPr>
      </w:pPr>
      <w:proofErr w:type="spellStart"/>
      <w:r w:rsidRPr="008F7CAA">
        <w:rPr>
          <w:rFonts w:ascii="Times New Roman" w:eastAsia="Times New Roman" w:hAnsi="Times New Roman" w:cs="Times New Roman"/>
          <w:sz w:val="24"/>
        </w:rPr>
        <w:t>Бетонолитная</w:t>
      </w:r>
      <w:proofErr w:type="spellEnd"/>
      <w:r w:rsidRPr="008F7CAA">
        <w:rPr>
          <w:rFonts w:ascii="Times New Roman" w:eastAsia="Times New Roman" w:hAnsi="Times New Roman" w:cs="Times New Roman"/>
          <w:sz w:val="24"/>
        </w:rPr>
        <w:t xml:space="preserve"> труба извлекается из скважины по мере укладки бетонной смеси.</w:t>
      </w:r>
    </w:p>
    <w:p w:rsidR="008F7CAA" w:rsidRPr="008F7CAA" w:rsidRDefault="008F7CAA" w:rsidP="008F7CA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F7CAA" w:rsidRPr="008F7CAA" w:rsidRDefault="008F7CAA" w:rsidP="008F7CAA">
      <w:pPr>
        <w:widowControl w:val="0"/>
        <w:autoSpaceDE w:val="0"/>
        <w:autoSpaceDN w:val="0"/>
        <w:spacing w:after="0" w:line="240" w:lineRule="auto"/>
        <w:ind w:left="6554" w:right="547" w:firstLine="707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 wp14:anchorId="55CE1E1B" wp14:editId="5F65E80B">
            <wp:simplePos x="0" y="0"/>
            <wp:positionH relativeFrom="page">
              <wp:posOffset>812800</wp:posOffset>
            </wp:positionH>
            <wp:positionV relativeFrom="paragraph">
              <wp:posOffset>-9525</wp:posOffset>
            </wp:positionV>
            <wp:extent cx="3409950" cy="1717040"/>
            <wp:effectExtent l="0" t="0" r="0" b="0"/>
            <wp:wrapNone/>
            <wp:docPr id="2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71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CAA">
        <w:rPr>
          <w:rFonts w:ascii="Times New Roman" w:eastAsia="Times New Roman" w:hAnsi="Times New Roman" w:cs="Times New Roman"/>
          <w:sz w:val="24"/>
        </w:rPr>
        <w:t>Рисунок 2 - Технологическая схема устройства буронабивных свай</w:t>
      </w:r>
    </w:p>
    <w:p w:rsidR="008F7CAA" w:rsidRPr="008F7CAA" w:rsidRDefault="008F7CAA" w:rsidP="008F7CAA">
      <w:pPr>
        <w:widowControl w:val="0"/>
        <w:autoSpaceDE w:val="0"/>
        <w:autoSpaceDN w:val="0"/>
        <w:spacing w:after="0" w:line="275" w:lineRule="exact"/>
        <w:ind w:left="6554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>«сухим способом».</w:t>
      </w:r>
    </w:p>
    <w:p w:rsidR="008F7CAA" w:rsidRPr="008F7CAA" w:rsidRDefault="008F7CAA" w:rsidP="008F7CAA">
      <w:pPr>
        <w:widowControl w:val="0"/>
        <w:autoSpaceDE w:val="0"/>
        <w:autoSpaceDN w:val="0"/>
        <w:spacing w:before="2" w:after="0"/>
        <w:ind w:left="6554" w:right="595" w:firstLine="767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i/>
          <w:sz w:val="24"/>
        </w:rPr>
        <w:t xml:space="preserve">Устройство буронабивных свай в обсадной трубе </w:t>
      </w:r>
      <w:r w:rsidRPr="008F7CAA">
        <w:rPr>
          <w:rFonts w:ascii="Times New Roman" w:eastAsia="Times New Roman" w:hAnsi="Times New Roman" w:cs="Times New Roman"/>
          <w:sz w:val="24"/>
        </w:rPr>
        <w:t>с</w:t>
      </w:r>
      <w:r w:rsidRPr="008F7CAA"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извлечением грунта (рис. 3) можно осуществлять в любых условиях, поэтому такая технология доминирует в передовых зарубежных строительных</w:t>
      </w:r>
      <w:r w:rsidRPr="008F7CA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фирмах.</w:t>
      </w:r>
    </w:p>
    <w:p w:rsidR="008F7CAA" w:rsidRPr="008F7CAA" w:rsidRDefault="008F7CAA" w:rsidP="008F7CAA">
      <w:pPr>
        <w:widowControl w:val="0"/>
        <w:autoSpaceDE w:val="0"/>
        <w:autoSpaceDN w:val="0"/>
        <w:spacing w:after="0"/>
        <w:ind w:left="326" w:right="763" w:firstLine="707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 xml:space="preserve">Сначала с помощью лебедки и </w:t>
      </w:r>
      <w:proofErr w:type="spellStart"/>
      <w:r w:rsidRPr="008F7CAA">
        <w:rPr>
          <w:rFonts w:ascii="Times New Roman" w:eastAsia="Times New Roman" w:hAnsi="Times New Roman" w:cs="Times New Roman"/>
          <w:sz w:val="24"/>
        </w:rPr>
        <w:t>погружателя</w:t>
      </w:r>
      <w:proofErr w:type="spellEnd"/>
      <w:r w:rsidRPr="008F7CAA">
        <w:rPr>
          <w:rFonts w:ascii="Times New Roman" w:eastAsia="Times New Roman" w:hAnsi="Times New Roman" w:cs="Times New Roman"/>
          <w:sz w:val="24"/>
        </w:rPr>
        <w:t xml:space="preserve"> устанавливают и погружают две секции обсадной трубы, используя момент вращения и продольное усилие </w:t>
      </w:r>
      <w:proofErr w:type="spellStart"/>
      <w:r w:rsidRPr="008F7CAA">
        <w:rPr>
          <w:rFonts w:ascii="Times New Roman" w:eastAsia="Times New Roman" w:hAnsi="Times New Roman" w:cs="Times New Roman"/>
          <w:sz w:val="24"/>
        </w:rPr>
        <w:t>погружателя</w:t>
      </w:r>
      <w:proofErr w:type="spellEnd"/>
      <w:r w:rsidRPr="008F7CAA">
        <w:rPr>
          <w:rFonts w:ascii="Times New Roman" w:eastAsia="Times New Roman" w:hAnsi="Times New Roman" w:cs="Times New Roman"/>
          <w:sz w:val="24"/>
        </w:rPr>
        <w:t>; затем поочередно устанавливают и погружают все секции трубы.</w:t>
      </w:r>
    </w:p>
    <w:p w:rsidR="008F7CAA" w:rsidRPr="008F7CAA" w:rsidRDefault="008F7CAA" w:rsidP="008F7CAA">
      <w:pPr>
        <w:widowControl w:val="0"/>
        <w:autoSpaceDE w:val="0"/>
        <w:autoSpaceDN w:val="0"/>
        <w:spacing w:after="0"/>
        <w:ind w:left="326" w:right="763" w:firstLine="707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>С помощью бурового снаряда извлекают грунт из обсадной трубы, периодически опорожняя от грунта защитный кожух; устанавливают арматурный каркас и производят бетонирование.</w:t>
      </w:r>
    </w:p>
    <w:p w:rsidR="008F7CAA" w:rsidRPr="008F7CAA" w:rsidRDefault="008F7CAA" w:rsidP="008F7CAA">
      <w:pPr>
        <w:widowControl w:val="0"/>
        <w:autoSpaceDE w:val="0"/>
        <w:autoSpaceDN w:val="0"/>
        <w:spacing w:after="0"/>
        <w:ind w:left="326" w:firstLine="707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 xml:space="preserve">Используя момент вращения и извлекающее продольное усилие </w:t>
      </w:r>
      <w:proofErr w:type="spellStart"/>
      <w:r w:rsidRPr="008F7CAA">
        <w:rPr>
          <w:rFonts w:ascii="Times New Roman" w:eastAsia="Times New Roman" w:hAnsi="Times New Roman" w:cs="Times New Roman"/>
          <w:sz w:val="24"/>
        </w:rPr>
        <w:t>погружателя</w:t>
      </w:r>
      <w:proofErr w:type="spellEnd"/>
      <w:r w:rsidRPr="008F7CAA">
        <w:rPr>
          <w:rFonts w:ascii="Times New Roman" w:eastAsia="Times New Roman" w:hAnsi="Times New Roman" w:cs="Times New Roman"/>
          <w:sz w:val="24"/>
        </w:rPr>
        <w:t>, извлекают обсадную трубу собственной лебедкой. Секции обсадной трубы демонтируют.</w:t>
      </w:r>
    </w:p>
    <w:p w:rsidR="008F7CAA" w:rsidRPr="008F7CAA" w:rsidRDefault="008F7CAA" w:rsidP="008F7CAA">
      <w:pPr>
        <w:widowControl w:val="0"/>
        <w:autoSpaceDE w:val="0"/>
        <w:autoSpaceDN w:val="0"/>
        <w:spacing w:after="0"/>
        <w:ind w:left="326" w:right="763" w:firstLine="707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0" locked="0" layoutInCell="1" allowOverlap="1" wp14:anchorId="6383DFF6" wp14:editId="5533C4C5">
            <wp:simplePos x="0" y="0"/>
            <wp:positionH relativeFrom="page">
              <wp:posOffset>661035</wp:posOffset>
            </wp:positionH>
            <wp:positionV relativeFrom="paragraph">
              <wp:posOffset>612140</wp:posOffset>
            </wp:positionV>
            <wp:extent cx="2520950" cy="3040380"/>
            <wp:effectExtent l="0" t="0" r="0" b="7620"/>
            <wp:wrapNone/>
            <wp:docPr id="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304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CAA">
        <w:rPr>
          <w:rFonts w:ascii="Times New Roman" w:eastAsia="Times New Roman" w:hAnsi="Times New Roman" w:cs="Times New Roman"/>
          <w:sz w:val="24"/>
        </w:rPr>
        <w:t xml:space="preserve">Уширение площади </w:t>
      </w:r>
      <w:proofErr w:type="spellStart"/>
      <w:r w:rsidRPr="008F7CAA">
        <w:rPr>
          <w:rFonts w:ascii="Times New Roman" w:eastAsia="Times New Roman" w:hAnsi="Times New Roman" w:cs="Times New Roman"/>
          <w:sz w:val="24"/>
        </w:rPr>
        <w:t>опирания</w:t>
      </w:r>
      <w:proofErr w:type="spellEnd"/>
      <w:r w:rsidRPr="008F7CAA">
        <w:rPr>
          <w:rFonts w:ascii="Times New Roman" w:eastAsia="Times New Roman" w:hAnsi="Times New Roman" w:cs="Times New Roman"/>
          <w:sz w:val="24"/>
        </w:rPr>
        <w:t xml:space="preserve"> сваи на грунт можно осуществить: </w:t>
      </w:r>
      <w:proofErr w:type="gramStart"/>
      <w:r w:rsidRPr="008F7CAA">
        <w:rPr>
          <w:rFonts w:ascii="Times New Roman" w:eastAsia="Times New Roman" w:hAnsi="Times New Roman" w:cs="Times New Roman"/>
          <w:sz w:val="24"/>
        </w:rPr>
        <w:t>специальными</w:t>
      </w:r>
      <w:proofErr w:type="gramEnd"/>
      <w:r w:rsidRPr="008F7CA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F7CAA">
        <w:rPr>
          <w:rFonts w:ascii="Times New Roman" w:eastAsia="Times New Roman" w:hAnsi="Times New Roman" w:cs="Times New Roman"/>
          <w:sz w:val="24"/>
        </w:rPr>
        <w:t>уширителями</w:t>
      </w:r>
      <w:proofErr w:type="spellEnd"/>
      <w:r w:rsidRPr="008F7CA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8F7CAA">
        <w:rPr>
          <w:rFonts w:ascii="Times New Roman" w:eastAsia="Times New Roman" w:hAnsi="Times New Roman" w:cs="Times New Roman"/>
          <w:sz w:val="24"/>
        </w:rPr>
        <w:t>втрамбовыванием</w:t>
      </w:r>
      <w:proofErr w:type="spellEnd"/>
      <w:r w:rsidRPr="008F7CAA">
        <w:rPr>
          <w:rFonts w:ascii="Times New Roman" w:eastAsia="Times New Roman" w:hAnsi="Times New Roman" w:cs="Times New Roman"/>
          <w:sz w:val="24"/>
        </w:rPr>
        <w:t xml:space="preserve"> бетонной смеси в дно скважины и камуфляжным взрывом заряда ВВ.</w:t>
      </w:r>
    </w:p>
    <w:p w:rsidR="008F7CAA" w:rsidRPr="008F7CAA" w:rsidRDefault="008F7CAA" w:rsidP="008F7CA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8F7CAA" w:rsidRPr="008F7CAA" w:rsidRDefault="008F7CAA" w:rsidP="008F7CAA">
      <w:pPr>
        <w:widowControl w:val="0"/>
        <w:autoSpaceDE w:val="0"/>
        <w:autoSpaceDN w:val="0"/>
        <w:spacing w:after="0"/>
        <w:ind w:left="4670" w:firstLine="616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>Рисунок 3 - Технологическая схема устройства буронабивных свай в обсадной трубе с извлечением</w:t>
      </w:r>
    </w:p>
    <w:p w:rsidR="008F7CAA" w:rsidRPr="008F7CAA" w:rsidRDefault="008F7CAA" w:rsidP="008F7CAA">
      <w:pPr>
        <w:widowControl w:val="0"/>
        <w:autoSpaceDE w:val="0"/>
        <w:autoSpaceDN w:val="0"/>
        <w:spacing w:after="0" w:line="274" w:lineRule="exact"/>
        <w:ind w:left="6974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>грунта:</w:t>
      </w:r>
    </w:p>
    <w:p w:rsidR="008F7CAA" w:rsidRPr="008F7CAA" w:rsidRDefault="008F7CAA" w:rsidP="008F7CAA">
      <w:pPr>
        <w:widowControl w:val="0"/>
        <w:autoSpaceDE w:val="0"/>
        <w:autoSpaceDN w:val="0"/>
        <w:spacing w:before="40" w:after="0"/>
        <w:ind w:left="4365" w:firstLine="966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 xml:space="preserve">o — монтаж секций трубы; б — погружение и наращивание трубы; </w:t>
      </w:r>
      <w:proofErr w:type="gramStart"/>
      <w:r w:rsidRPr="008F7CAA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8F7CAA">
        <w:rPr>
          <w:rFonts w:ascii="Times New Roman" w:eastAsia="Times New Roman" w:hAnsi="Times New Roman" w:cs="Times New Roman"/>
          <w:sz w:val="24"/>
        </w:rPr>
        <w:t xml:space="preserve"> — разгрузка грунта; г — установка</w:t>
      </w:r>
    </w:p>
    <w:p w:rsidR="008F7CAA" w:rsidRPr="008F7CAA" w:rsidRDefault="008F7CAA" w:rsidP="008F7CAA">
      <w:pPr>
        <w:widowControl w:val="0"/>
        <w:autoSpaceDE w:val="0"/>
        <w:autoSpaceDN w:val="0"/>
        <w:spacing w:after="0"/>
        <w:ind w:left="4576" w:right="876" w:hanging="3"/>
        <w:jc w:val="center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>арматурного каркаса и укладка бетонной смеси; д — извлечение трубы; е — демонтаж секций трубы; М</w:t>
      </w:r>
      <w:r w:rsidRPr="008F7CAA"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— момент вращения; F —</w:t>
      </w:r>
      <w:r w:rsidRPr="008F7CA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усилие</w:t>
      </w:r>
    </w:p>
    <w:p w:rsidR="008F7CAA" w:rsidRPr="008F7CAA" w:rsidRDefault="008F7CAA" w:rsidP="008F7CAA">
      <w:pPr>
        <w:widowControl w:val="0"/>
        <w:autoSpaceDE w:val="0"/>
        <w:autoSpaceDN w:val="0"/>
        <w:spacing w:after="0"/>
        <w:ind w:left="4286" w:firstLine="707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8F7CAA">
        <w:rPr>
          <w:rFonts w:ascii="Times New Roman" w:eastAsia="Times New Roman" w:hAnsi="Times New Roman" w:cs="Times New Roman"/>
          <w:b/>
          <w:sz w:val="24"/>
        </w:rPr>
        <w:t>Ж/б</w:t>
      </w:r>
      <w:proofErr w:type="gramEnd"/>
      <w:r w:rsidRPr="008F7CAA">
        <w:rPr>
          <w:rFonts w:ascii="Times New Roman" w:eastAsia="Times New Roman" w:hAnsi="Times New Roman" w:cs="Times New Roman"/>
          <w:b/>
          <w:sz w:val="24"/>
        </w:rPr>
        <w:t xml:space="preserve"> ростверки изготавливают монолитными и сборными.</w:t>
      </w:r>
    </w:p>
    <w:p w:rsidR="008F7CAA" w:rsidRPr="008F7CAA" w:rsidRDefault="008F7CAA" w:rsidP="008F7CAA">
      <w:pPr>
        <w:widowControl w:val="0"/>
        <w:autoSpaceDE w:val="0"/>
        <w:autoSpaceDN w:val="0"/>
        <w:spacing w:after="0"/>
        <w:ind w:left="4286" w:right="547" w:firstLine="707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>Назначение ростверков — объединение отдельных свай в общий свайный фундамент. Ростверки бывают монолитными и сборно-монолитными различной высоты и формы (рис. 4)</w:t>
      </w:r>
    </w:p>
    <w:p w:rsidR="008F7CAA" w:rsidRPr="008F7CAA" w:rsidRDefault="008F7CAA" w:rsidP="008F7CAA">
      <w:pPr>
        <w:spacing w:after="0"/>
        <w:rPr>
          <w:rFonts w:ascii="Times New Roman" w:eastAsia="Times New Roman" w:hAnsi="Times New Roman" w:cs="Times New Roman"/>
          <w:sz w:val="24"/>
        </w:rPr>
        <w:sectPr w:rsidR="008F7CAA" w:rsidRPr="008F7CAA">
          <w:pgSz w:w="11910" w:h="16840"/>
          <w:pgMar w:top="480" w:right="0" w:bottom="1060" w:left="920" w:header="0" w:footer="880" w:gutter="0"/>
          <w:cols w:space="720"/>
        </w:sectPr>
      </w:pPr>
    </w:p>
    <w:p w:rsidR="008F7CAA" w:rsidRPr="008F7CAA" w:rsidRDefault="008F7CAA" w:rsidP="008F7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7CAA" w:rsidRPr="008F7CAA" w:rsidRDefault="008F7CAA" w:rsidP="008F7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7CAA" w:rsidRPr="008F7CAA" w:rsidRDefault="008F7CAA" w:rsidP="008F7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F7CAA" w:rsidRPr="008F7CAA" w:rsidRDefault="008F7CAA" w:rsidP="008F7CA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8F7CAA" w:rsidRDefault="008F7CAA" w:rsidP="008F7CAA">
      <w:pPr>
        <w:widowControl w:val="0"/>
        <w:autoSpaceDE w:val="0"/>
        <w:autoSpaceDN w:val="0"/>
        <w:spacing w:after="0"/>
        <w:ind w:left="326" w:right="929" w:firstLine="6242"/>
        <w:jc w:val="both"/>
        <w:rPr>
          <w:rFonts w:ascii="Times New Roman" w:eastAsia="Times New Roman" w:hAnsi="Times New Roman" w:cs="Times New Roman"/>
          <w:sz w:val="24"/>
        </w:rPr>
      </w:pPr>
    </w:p>
    <w:p w:rsidR="008F7CAA" w:rsidRPr="008F7CAA" w:rsidRDefault="008F7CAA" w:rsidP="008F7CAA">
      <w:pPr>
        <w:widowControl w:val="0"/>
        <w:autoSpaceDE w:val="0"/>
        <w:autoSpaceDN w:val="0"/>
        <w:spacing w:after="0"/>
        <w:ind w:left="326" w:right="929" w:firstLine="6242"/>
        <w:jc w:val="both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2336" behindDoc="1" locked="0" layoutInCell="1" allowOverlap="1" wp14:anchorId="00C8C1EB" wp14:editId="30C408F9">
            <wp:simplePos x="0" y="0"/>
            <wp:positionH relativeFrom="page">
              <wp:posOffset>1240790</wp:posOffset>
            </wp:positionH>
            <wp:positionV relativeFrom="paragraph">
              <wp:posOffset>-595630</wp:posOffset>
            </wp:positionV>
            <wp:extent cx="3358515" cy="732790"/>
            <wp:effectExtent l="0" t="0" r="0" b="0"/>
            <wp:wrapNone/>
            <wp:docPr id="4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Рисунок 4 </w:t>
      </w:r>
      <w:r w:rsidRPr="008F7CAA">
        <w:rPr>
          <w:rFonts w:ascii="Times New Roman" w:eastAsia="Times New Roman" w:hAnsi="Times New Roman" w:cs="Times New Roman"/>
          <w:sz w:val="24"/>
        </w:rPr>
        <w:t>Схемы устройства ростверков:</w:t>
      </w:r>
      <w:r w:rsidRPr="008F7C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а</w:t>
      </w:r>
      <w:r w:rsidRPr="008F7C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—</w:t>
      </w:r>
      <w:r w:rsidRPr="008F7C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варианты</w:t>
      </w:r>
      <w:r w:rsidRPr="008F7C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устройства</w:t>
      </w:r>
      <w:r w:rsidRPr="008F7C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опалубки</w:t>
      </w:r>
      <w:r w:rsidRPr="008F7C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ростверков</w:t>
      </w:r>
      <w:r w:rsidRPr="008F7C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рядовых,</w:t>
      </w:r>
      <w:r w:rsidRPr="008F7C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кустовых</w:t>
      </w:r>
      <w:r w:rsidRPr="008F7C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свай</w:t>
      </w:r>
      <w:r w:rsidRPr="008F7C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и</w:t>
      </w:r>
      <w:r w:rsidRPr="008F7C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свайных полей (</w:t>
      </w:r>
      <w:proofErr w:type="gramStart"/>
      <w:r w:rsidRPr="008F7CAA">
        <w:rPr>
          <w:rFonts w:ascii="Times New Roman" w:eastAsia="Times New Roman" w:hAnsi="Times New Roman" w:cs="Times New Roman"/>
          <w:sz w:val="24"/>
        </w:rPr>
        <w:t>план); б</w:t>
      </w:r>
      <w:proofErr w:type="gramEnd"/>
      <w:r w:rsidRPr="008F7CAA">
        <w:rPr>
          <w:rFonts w:ascii="Times New Roman" w:eastAsia="Times New Roman" w:hAnsi="Times New Roman" w:cs="Times New Roman"/>
          <w:sz w:val="24"/>
        </w:rPr>
        <w:t xml:space="preserve"> — схема сопряжения балки сборного ростверка со</w:t>
      </w:r>
      <w:r w:rsidRPr="008F7CAA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8F7CAA">
        <w:rPr>
          <w:rFonts w:ascii="Times New Roman" w:eastAsia="Times New Roman" w:hAnsi="Times New Roman" w:cs="Times New Roman"/>
          <w:sz w:val="24"/>
        </w:rPr>
        <w:t>сваей</w:t>
      </w:r>
    </w:p>
    <w:p w:rsidR="008F7CAA" w:rsidRPr="008F7CAA" w:rsidRDefault="008F7CAA" w:rsidP="008F7CAA">
      <w:pPr>
        <w:widowControl w:val="0"/>
        <w:autoSpaceDE w:val="0"/>
        <w:autoSpaceDN w:val="0"/>
        <w:spacing w:after="0"/>
        <w:ind w:left="326" w:right="763" w:firstLine="707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 xml:space="preserve">Процесс возведения ростверка мало отличается от традиционных схем бетонирования плит. По отметкам </w:t>
      </w:r>
      <w:proofErr w:type="gramStart"/>
      <w:r w:rsidRPr="008F7CAA">
        <w:rPr>
          <w:rFonts w:ascii="Times New Roman" w:eastAsia="Times New Roman" w:hAnsi="Times New Roman" w:cs="Times New Roman"/>
          <w:sz w:val="24"/>
        </w:rPr>
        <w:t>срубаются оставшиеся после забивки части свай и оголяется</w:t>
      </w:r>
      <w:proofErr w:type="gramEnd"/>
      <w:r w:rsidRPr="008F7CAA">
        <w:rPr>
          <w:rFonts w:ascii="Times New Roman" w:eastAsia="Times New Roman" w:hAnsi="Times New Roman" w:cs="Times New Roman"/>
          <w:sz w:val="24"/>
        </w:rPr>
        <w:t xml:space="preserve"> продольная арматура свай. На глубину 0,10... 0,15 м ниже планировочных отметок снимается грунт и укладывается слой шлака, щебня или песка. Устанавливаются и закрепляются щиты опалубки. Арматура ростверка и свай соединяется. Бетонируются плиты (балки) ростверка; опалубка снимается.</w:t>
      </w:r>
    </w:p>
    <w:p w:rsidR="008F7CAA" w:rsidRPr="008F7CAA" w:rsidRDefault="008F7CAA" w:rsidP="008F7CAA">
      <w:pPr>
        <w:widowControl w:val="0"/>
        <w:autoSpaceDE w:val="0"/>
        <w:autoSpaceDN w:val="0"/>
        <w:spacing w:before="4" w:after="0" w:line="240" w:lineRule="auto"/>
        <w:ind w:left="1033"/>
        <w:rPr>
          <w:rFonts w:ascii="Times New Roman" w:eastAsia="Times New Roman" w:hAnsi="Times New Roman" w:cs="Times New Roman"/>
          <w:b/>
          <w:sz w:val="24"/>
        </w:rPr>
      </w:pPr>
      <w:r w:rsidRPr="008F7CAA">
        <w:rPr>
          <w:rFonts w:ascii="Times New Roman" w:eastAsia="Times New Roman" w:hAnsi="Times New Roman" w:cs="Times New Roman"/>
          <w:b/>
          <w:sz w:val="24"/>
        </w:rPr>
        <w:t>Возведение подземных сооружений</w:t>
      </w:r>
    </w:p>
    <w:p w:rsidR="008F7CAA" w:rsidRPr="008F7CAA" w:rsidRDefault="008F7CAA" w:rsidP="008F7CAA">
      <w:pPr>
        <w:widowControl w:val="0"/>
        <w:autoSpaceDE w:val="0"/>
        <w:autoSpaceDN w:val="0"/>
        <w:spacing w:before="35" w:after="0"/>
        <w:ind w:left="326" w:right="547" w:firstLine="707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>На современном уровне жизни общества возросла потребность в подземных сооружениях (стоянки для автотранспорта, склады, и др.). Сооружения возводят открытым, опускным способом, способом «стена в грунте».</w:t>
      </w:r>
    </w:p>
    <w:p w:rsidR="008F7CAA" w:rsidRPr="008F7CAA" w:rsidRDefault="008F7CAA" w:rsidP="008F7CAA">
      <w:pPr>
        <w:widowControl w:val="0"/>
        <w:autoSpaceDE w:val="0"/>
        <w:autoSpaceDN w:val="0"/>
        <w:spacing w:after="0"/>
        <w:ind w:left="326" w:right="763" w:firstLine="707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3060733A" wp14:editId="7F3145FE">
            <wp:simplePos x="0" y="0"/>
            <wp:positionH relativeFrom="page">
              <wp:posOffset>3007995</wp:posOffset>
            </wp:positionH>
            <wp:positionV relativeFrom="paragraph">
              <wp:posOffset>2995295</wp:posOffset>
            </wp:positionV>
            <wp:extent cx="3218815" cy="467995"/>
            <wp:effectExtent l="0" t="0" r="635" b="8255"/>
            <wp:wrapTopAndBottom/>
            <wp:docPr id="5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CA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0571DE2" wp14:editId="49221D46">
                <wp:simplePos x="0" y="0"/>
                <wp:positionH relativeFrom="page">
                  <wp:posOffset>741680</wp:posOffset>
                </wp:positionH>
                <wp:positionV relativeFrom="paragraph">
                  <wp:posOffset>857885</wp:posOffset>
                </wp:positionV>
                <wp:extent cx="5020945" cy="2054225"/>
                <wp:effectExtent l="0" t="635" r="0" b="2540"/>
                <wp:wrapTopAndBottom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0945" cy="2054225"/>
                          <a:chOff x="1168" y="1351"/>
                          <a:chExt cx="7907" cy="3235"/>
                        </a:xfrm>
                      </wpg:grpSpPr>
                      <pic:pic xmlns:pic="http://schemas.openxmlformats.org/drawingml/2006/picture">
                        <pic:nvPicPr>
                          <pic:cNvPr id="1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0" y="3088"/>
                            <a:ext cx="4535" cy="1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9" y="1351"/>
                            <a:ext cx="5411" cy="1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7" y="1565"/>
                            <a:ext cx="3933" cy="3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8.4pt;margin-top:67.55pt;width:395.35pt;height:161.75pt;z-index:-251653120;mso-wrap-distance-left:0;mso-wrap-distance-right:0;mso-position-horizontal-relative:page" coordorigin="1168,1351" coordsize="7907,3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4540;top:3088;width:4535;height:1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4hf/CAAAA2wAAAA8AAABkcnMvZG93bnJldi54bWxET01LAzEQvQv+hzCCF7FZ91BkbVqqUihS&#10;sa6l52Ez3SxNJtsk3a7/3giCt3m8z5ktRmfFQCF2nhU8TAoQxI3XHbcKdl+r+0cQMSFrtJ5JwTdF&#10;WMyvr2ZYaX/hTxrq1IocwrFCBSalvpIyNoYcxonviTN38MFhyjC0Uge85HBnZVkUU+mw49xgsKcX&#10;Q82xPjsFd2+h/ti/v3bP1p7Xp+1msKU5KHV7My6fQCQa07/4z73WeX4Jv7/kA+T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uIX/wgAAANsAAAAPAAAAAAAAAAAAAAAAAJ8C&#10;AABkcnMvZG93bnJldi54bWxQSwUGAAAAAAQABAD3AAAAjgMAAAAA&#10;">
                  <v:imagedata r:id="rId14" o:title=""/>
                </v:shape>
                <v:shape id="Picture 16" o:spid="_x0000_s1028" type="#_x0000_t75" style="position:absolute;left:3649;top:1351;width:5411;height:1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4B2e/AAAA2wAAAA8AAABkcnMvZG93bnJldi54bWxET01rwkAQvRf8D8sI3upGhVJSVxFR8CZN&#10;e/E2ZCfJ0uxszI4m/nu3UOhtHu9z1tvRt+pOfXSBDSzmGSjiMljHtYHvr+PrO6goyBbbwGTgQRG2&#10;m8nLGnMbBv6keyG1SiEcczTQiHS51rFsyGOch444cVXoPUqCfa1tj0MK961eZtmb9ug4NTTY0b6h&#10;8qe4eQNDdq2LZXU5i7+IcwdXrU63ypjZdNx9gBIa5V/85z7ZNH8Fv7+kA/Tm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OAdnvwAAANsAAAAPAAAAAAAAAAAAAAAAAJ8CAABk&#10;cnMvZG93bnJldi54bWxQSwUGAAAAAAQABAD3AAAAiwMAAAAA&#10;">
                  <v:imagedata r:id="rId15" o:title=""/>
                </v:shape>
                <v:shape id="Picture 17" o:spid="_x0000_s1029" type="#_x0000_t75" style="position:absolute;left:1167;top:1565;width:3933;height:3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IVLBAAAA2wAAAA8AAABkcnMvZG93bnJldi54bWxET01rwkAQvRf8D8sI3pqNRdoSXSUaSnut&#10;jYi3MTsm0exs2N1q/PfdQqG3ebzPWawG04krOd9aVjBNUhDEldUt1wrKr7fHVxA+IGvsLJOCO3lY&#10;LUcPC8y0vfEnXbehFjGEfYYKmhD6TEpfNWTQJ7YnjtzJOoMhQldL7fAWw00nn9L0WRpsOTY02NOm&#10;oeqy/TYKCo/ViV/yszvYtd8dC76X73ulJuMhn4MINIR/8Z/7Q8f5M/j9JR4gl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b8IVLBAAAA2wAAAA8AAAAAAAAAAAAAAAAAnwIA&#10;AGRycy9kb3ducmV2LnhtbFBLBQYAAAAABAAEAPcAAACNAwAAAAA=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 w:rsidRPr="008F7CAA">
        <w:rPr>
          <w:rFonts w:ascii="Times New Roman" w:eastAsia="Times New Roman" w:hAnsi="Times New Roman" w:cs="Times New Roman"/>
          <w:sz w:val="24"/>
        </w:rPr>
        <w:t>Открытый способ применяется на свободных от застройки площадях, преимущественно при сухих грунтах и заглублении сооружений до 15 м. Отрывается котлован, на дне которого обычными методами возводится подземное сооружение; по окончании работ котлован засыпается грунтом.</w:t>
      </w:r>
    </w:p>
    <w:p w:rsidR="008F7CAA" w:rsidRPr="008F7CAA" w:rsidRDefault="008F7CAA" w:rsidP="008F7CA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5"/>
          <w:szCs w:val="28"/>
        </w:rPr>
      </w:pPr>
    </w:p>
    <w:p w:rsidR="008F7CAA" w:rsidRPr="008F7CAA" w:rsidRDefault="008F7CAA" w:rsidP="008F7CA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8F7CAA" w:rsidRPr="008F7CAA" w:rsidRDefault="008F7CAA" w:rsidP="008F7CAA">
      <w:pPr>
        <w:widowControl w:val="0"/>
        <w:autoSpaceDE w:val="0"/>
        <w:autoSpaceDN w:val="0"/>
        <w:spacing w:after="0"/>
        <w:ind w:right="1520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8F7CAA">
        <w:rPr>
          <w:rFonts w:ascii="Times New Roman" w:eastAsia="Times New Roman" w:hAnsi="Times New Roman" w:cs="Times New Roman"/>
          <w:sz w:val="24"/>
        </w:rPr>
        <w:t>Рисунок 5 - Схемы возведения подземных сооружений методом «стена в грунте»:</w:t>
      </w:r>
    </w:p>
    <w:p w:rsidR="008F7CAA" w:rsidRPr="008F7CAA" w:rsidRDefault="008F7CAA" w:rsidP="008F7CAA">
      <w:pPr>
        <w:widowControl w:val="0"/>
        <w:autoSpaceDE w:val="0"/>
        <w:autoSpaceDN w:val="0"/>
        <w:spacing w:after="0" w:line="274" w:lineRule="exact"/>
        <w:ind w:left="1045"/>
        <w:rPr>
          <w:rFonts w:ascii="Times New Roman" w:eastAsia="Times New Roman" w:hAnsi="Times New Roman" w:cs="Times New Roman"/>
          <w:sz w:val="24"/>
        </w:rPr>
      </w:pPr>
      <w:r w:rsidRPr="008F7CAA">
        <w:rPr>
          <w:rFonts w:ascii="Times New Roman" w:eastAsia="Times New Roman" w:hAnsi="Times New Roman" w:cs="Times New Roman"/>
          <w:sz w:val="24"/>
        </w:rPr>
        <w:t xml:space="preserve">а — этапы (/— /V) возведения сооружения; 6 — </w:t>
      </w:r>
      <w:proofErr w:type="gramStart"/>
      <w:r w:rsidRPr="008F7CAA">
        <w:rPr>
          <w:rFonts w:ascii="Times New Roman" w:eastAsia="Times New Roman" w:hAnsi="Times New Roman" w:cs="Times New Roman"/>
          <w:sz w:val="24"/>
        </w:rPr>
        <w:t>временное</w:t>
      </w:r>
      <w:proofErr w:type="gramEnd"/>
    </w:p>
    <w:p w:rsidR="008F7CAA" w:rsidRPr="008F7CAA" w:rsidRDefault="008F7CAA" w:rsidP="008F7CAA">
      <w:pPr>
        <w:widowControl w:val="0"/>
        <w:autoSpaceDE w:val="0"/>
        <w:autoSpaceDN w:val="0"/>
        <w:spacing w:before="142" w:after="0" w:line="240" w:lineRule="auto"/>
        <w:ind w:left="104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7C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8F7CAA" w:rsidRPr="008F7CAA" w:rsidRDefault="008F7CAA" w:rsidP="008F7CAA">
      <w:pPr>
        <w:widowControl w:val="0"/>
        <w:numPr>
          <w:ilvl w:val="0"/>
          <w:numId w:val="2"/>
        </w:numPr>
        <w:tabs>
          <w:tab w:val="left" w:pos="1318"/>
        </w:tabs>
        <w:autoSpaceDE w:val="0"/>
        <w:autoSpaceDN w:val="0"/>
        <w:spacing w:before="42" w:after="0" w:line="240" w:lineRule="auto"/>
        <w:ind w:hanging="273"/>
        <w:rPr>
          <w:rFonts w:ascii="Times New Roman" w:eastAsia="Times New Roman" w:hAnsi="Times New Roman" w:cs="Times New Roman"/>
          <w:sz w:val="28"/>
        </w:rPr>
      </w:pPr>
      <w:r w:rsidRPr="008F7CAA">
        <w:rPr>
          <w:rFonts w:ascii="Times New Roman" w:eastAsia="Times New Roman" w:hAnsi="Times New Roman" w:cs="Times New Roman"/>
          <w:spacing w:val="-5"/>
          <w:sz w:val="28"/>
        </w:rPr>
        <w:t xml:space="preserve">Начертить технологические </w:t>
      </w:r>
      <w:r w:rsidRPr="008F7CAA">
        <w:rPr>
          <w:rFonts w:ascii="Times New Roman" w:eastAsia="Times New Roman" w:hAnsi="Times New Roman" w:cs="Times New Roman"/>
          <w:spacing w:val="-4"/>
          <w:sz w:val="28"/>
        </w:rPr>
        <w:t xml:space="preserve">схемы </w:t>
      </w:r>
      <w:r w:rsidRPr="008F7CAA">
        <w:rPr>
          <w:rFonts w:ascii="Times New Roman" w:eastAsia="Times New Roman" w:hAnsi="Times New Roman" w:cs="Times New Roman"/>
          <w:spacing w:val="-5"/>
          <w:sz w:val="28"/>
        </w:rPr>
        <w:t xml:space="preserve">устройства </w:t>
      </w:r>
      <w:r w:rsidRPr="008F7CAA">
        <w:rPr>
          <w:rFonts w:ascii="Times New Roman" w:eastAsia="Times New Roman" w:hAnsi="Times New Roman" w:cs="Times New Roman"/>
          <w:spacing w:val="-4"/>
          <w:sz w:val="28"/>
        </w:rPr>
        <w:t>свай</w:t>
      </w:r>
      <w:r w:rsidRPr="008F7CAA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8F7CAA">
        <w:rPr>
          <w:rFonts w:ascii="Times New Roman" w:eastAsia="Times New Roman" w:hAnsi="Times New Roman" w:cs="Times New Roman"/>
          <w:spacing w:val="-5"/>
          <w:sz w:val="28"/>
        </w:rPr>
        <w:t>различного</w:t>
      </w:r>
    </w:p>
    <w:p w:rsidR="008F7CAA" w:rsidRPr="008F7CAA" w:rsidRDefault="008F7CAA" w:rsidP="008F7CAA">
      <w:pPr>
        <w:widowControl w:val="0"/>
        <w:autoSpaceDE w:val="0"/>
        <w:autoSpaceDN w:val="0"/>
        <w:spacing w:before="48" w:after="0" w:line="240" w:lineRule="auto"/>
        <w:ind w:left="326"/>
        <w:rPr>
          <w:rFonts w:ascii="Times New Roman" w:eastAsia="Times New Roman" w:hAnsi="Times New Roman" w:cs="Times New Roman"/>
          <w:sz w:val="28"/>
          <w:szCs w:val="28"/>
        </w:rPr>
      </w:pPr>
      <w:r w:rsidRPr="008F7CAA">
        <w:rPr>
          <w:rFonts w:ascii="Times New Roman" w:eastAsia="Times New Roman" w:hAnsi="Times New Roman" w:cs="Times New Roman"/>
          <w:sz w:val="28"/>
          <w:szCs w:val="28"/>
        </w:rPr>
        <w:t>вида</w:t>
      </w:r>
    </w:p>
    <w:p w:rsidR="00F774C8" w:rsidRPr="008F7CAA" w:rsidRDefault="008F7CAA" w:rsidP="008F7CA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7CAA">
        <w:rPr>
          <w:rFonts w:ascii="Times New Roman" w:hAnsi="Times New Roman" w:cs="Times New Roman"/>
          <w:sz w:val="28"/>
          <w:szCs w:val="28"/>
        </w:rPr>
        <w:t>Ответить на контрольные вопросы</w:t>
      </w:r>
    </w:p>
    <w:sectPr w:rsidR="00F774C8" w:rsidRPr="008F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0A37"/>
    <w:multiLevelType w:val="hybridMultilevel"/>
    <w:tmpl w:val="31642D1E"/>
    <w:lvl w:ilvl="0" w:tplc="347CCC06">
      <w:start w:val="1"/>
      <w:numFmt w:val="decimal"/>
      <w:lvlText w:val="%1."/>
      <w:lvlJc w:val="left"/>
      <w:pPr>
        <w:ind w:left="1317" w:hanging="27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1E4288E">
      <w:numFmt w:val="bullet"/>
      <w:lvlText w:val="•"/>
      <w:lvlJc w:val="left"/>
      <w:pPr>
        <w:ind w:left="2286" w:hanging="272"/>
      </w:pPr>
      <w:rPr>
        <w:lang w:val="ru-RU" w:eastAsia="en-US" w:bidi="ar-SA"/>
      </w:rPr>
    </w:lvl>
    <w:lvl w:ilvl="2" w:tplc="367E05D8">
      <w:numFmt w:val="bullet"/>
      <w:lvlText w:val="•"/>
      <w:lvlJc w:val="left"/>
      <w:pPr>
        <w:ind w:left="3253" w:hanging="272"/>
      </w:pPr>
      <w:rPr>
        <w:lang w:val="ru-RU" w:eastAsia="en-US" w:bidi="ar-SA"/>
      </w:rPr>
    </w:lvl>
    <w:lvl w:ilvl="3" w:tplc="AA50573C">
      <w:numFmt w:val="bullet"/>
      <w:lvlText w:val="•"/>
      <w:lvlJc w:val="left"/>
      <w:pPr>
        <w:ind w:left="4219" w:hanging="272"/>
      </w:pPr>
      <w:rPr>
        <w:lang w:val="ru-RU" w:eastAsia="en-US" w:bidi="ar-SA"/>
      </w:rPr>
    </w:lvl>
    <w:lvl w:ilvl="4" w:tplc="F52A02AE">
      <w:numFmt w:val="bullet"/>
      <w:lvlText w:val="•"/>
      <w:lvlJc w:val="left"/>
      <w:pPr>
        <w:ind w:left="5186" w:hanging="272"/>
      </w:pPr>
      <w:rPr>
        <w:lang w:val="ru-RU" w:eastAsia="en-US" w:bidi="ar-SA"/>
      </w:rPr>
    </w:lvl>
    <w:lvl w:ilvl="5" w:tplc="1A6AC3CE">
      <w:numFmt w:val="bullet"/>
      <w:lvlText w:val="•"/>
      <w:lvlJc w:val="left"/>
      <w:pPr>
        <w:ind w:left="6153" w:hanging="272"/>
      </w:pPr>
      <w:rPr>
        <w:lang w:val="ru-RU" w:eastAsia="en-US" w:bidi="ar-SA"/>
      </w:rPr>
    </w:lvl>
    <w:lvl w:ilvl="6" w:tplc="637608A4">
      <w:numFmt w:val="bullet"/>
      <w:lvlText w:val="•"/>
      <w:lvlJc w:val="left"/>
      <w:pPr>
        <w:ind w:left="7119" w:hanging="272"/>
      </w:pPr>
      <w:rPr>
        <w:lang w:val="ru-RU" w:eastAsia="en-US" w:bidi="ar-SA"/>
      </w:rPr>
    </w:lvl>
    <w:lvl w:ilvl="7" w:tplc="E4F0552E">
      <w:numFmt w:val="bullet"/>
      <w:lvlText w:val="•"/>
      <w:lvlJc w:val="left"/>
      <w:pPr>
        <w:ind w:left="8086" w:hanging="272"/>
      </w:pPr>
      <w:rPr>
        <w:lang w:val="ru-RU" w:eastAsia="en-US" w:bidi="ar-SA"/>
      </w:rPr>
    </w:lvl>
    <w:lvl w:ilvl="8" w:tplc="1FE62582">
      <w:numFmt w:val="bullet"/>
      <w:lvlText w:val="•"/>
      <w:lvlJc w:val="left"/>
      <w:pPr>
        <w:ind w:left="9053" w:hanging="272"/>
      </w:pPr>
      <w:rPr>
        <w:lang w:val="ru-RU" w:eastAsia="en-US" w:bidi="ar-SA"/>
      </w:rPr>
    </w:lvl>
  </w:abstractNum>
  <w:abstractNum w:abstractNumId="1">
    <w:nsid w:val="2652433E"/>
    <w:multiLevelType w:val="hybridMultilevel"/>
    <w:tmpl w:val="D0281732"/>
    <w:lvl w:ilvl="0" w:tplc="29CA793C">
      <w:start w:val="1"/>
      <w:numFmt w:val="decimal"/>
      <w:lvlText w:val="%1."/>
      <w:lvlJc w:val="left"/>
      <w:pPr>
        <w:ind w:left="952" w:hanging="266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79984FDC">
      <w:start w:val="2"/>
      <w:numFmt w:val="decimal"/>
      <w:lvlText w:val="%2."/>
      <w:lvlJc w:val="left"/>
      <w:pPr>
        <w:ind w:left="326" w:hanging="262"/>
      </w:pPr>
      <w:rPr>
        <w:w w:val="98"/>
        <w:lang w:val="ru-RU" w:eastAsia="en-US" w:bidi="ar-SA"/>
      </w:rPr>
    </w:lvl>
    <w:lvl w:ilvl="2" w:tplc="3D5074B2">
      <w:numFmt w:val="bullet"/>
      <w:lvlText w:val="•"/>
      <w:lvlJc w:val="left"/>
      <w:pPr>
        <w:ind w:left="2074" w:hanging="262"/>
      </w:pPr>
      <w:rPr>
        <w:lang w:val="ru-RU" w:eastAsia="en-US" w:bidi="ar-SA"/>
      </w:rPr>
    </w:lvl>
    <w:lvl w:ilvl="3" w:tplc="5D528F1E">
      <w:numFmt w:val="bullet"/>
      <w:lvlText w:val="•"/>
      <w:lvlJc w:val="left"/>
      <w:pPr>
        <w:ind w:left="3188" w:hanging="262"/>
      </w:pPr>
      <w:rPr>
        <w:lang w:val="ru-RU" w:eastAsia="en-US" w:bidi="ar-SA"/>
      </w:rPr>
    </w:lvl>
    <w:lvl w:ilvl="4" w:tplc="E01295B4">
      <w:numFmt w:val="bullet"/>
      <w:lvlText w:val="•"/>
      <w:lvlJc w:val="left"/>
      <w:pPr>
        <w:ind w:left="4302" w:hanging="262"/>
      </w:pPr>
      <w:rPr>
        <w:lang w:val="ru-RU" w:eastAsia="en-US" w:bidi="ar-SA"/>
      </w:rPr>
    </w:lvl>
    <w:lvl w:ilvl="5" w:tplc="A98CD0C6">
      <w:numFmt w:val="bullet"/>
      <w:lvlText w:val="•"/>
      <w:lvlJc w:val="left"/>
      <w:pPr>
        <w:ind w:left="5416" w:hanging="262"/>
      </w:pPr>
      <w:rPr>
        <w:lang w:val="ru-RU" w:eastAsia="en-US" w:bidi="ar-SA"/>
      </w:rPr>
    </w:lvl>
    <w:lvl w:ilvl="6" w:tplc="CBB8F574">
      <w:numFmt w:val="bullet"/>
      <w:lvlText w:val="•"/>
      <w:lvlJc w:val="left"/>
      <w:pPr>
        <w:ind w:left="6530" w:hanging="262"/>
      </w:pPr>
      <w:rPr>
        <w:lang w:val="ru-RU" w:eastAsia="en-US" w:bidi="ar-SA"/>
      </w:rPr>
    </w:lvl>
    <w:lvl w:ilvl="7" w:tplc="E3E44D78">
      <w:numFmt w:val="bullet"/>
      <w:lvlText w:val="•"/>
      <w:lvlJc w:val="left"/>
      <w:pPr>
        <w:ind w:left="7644" w:hanging="262"/>
      </w:pPr>
      <w:rPr>
        <w:lang w:val="ru-RU" w:eastAsia="en-US" w:bidi="ar-SA"/>
      </w:rPr>
    </w:lvl>
    <w:lvl w:ilvl="8" w:tplc="7DD6E230">
      <w:numFmt w:val="bullet"/>
      <w:lvlText w:val="•"/>
      <w:lvlJc w:val="left"/>
      <w:pPr>
        <w:ind w:left="8758" w:hanging="262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D7"/>
    <w:rsid w:val="002D3FD7"/>
    <w:rsid w:val="008F7CAA"/>
    <w:rsid w:val="00F7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C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C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2021-11-01T09:09:00Z</dcterms:created>
  <dcterms:modified xsi:type="dcterms:W3CDTF">2021-11-01T09:16:00Z</dcterms:modified>
</cp:coreProperties>
</file>