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67" w:rsidRPr="001E67AA" w:rsidRDefault="00FA7767" w:rsidP="00FA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1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E531B">
        <w:rPr>
          <w:rFonts w:ascii="Times New Roman" w:hAnsi="Times New Roman" w:cs="Times New Roman"/>
          <w:b/>
          <w:sz w:val="28"/>
          <w:szCs w:val="28"/>
        </w:rPr>
        <w:t>Газоснабжение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и зданий»</w:t>
      </w:r>
    </w:p>
    <w:p w:rsidR="00FA7767" w:rsidRPr="00C053A1" w:rsidRDefault="00FA7767" w:rsidP="00FA776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053A1">
        <w:rPr>
          <w:rFonts w:ascii="Times New Roman" w:eastAsia="Calibri" w:hAnsi="Times New Roman" w:cs="Times New Roman"/>
          <w:sz w:val="28"/>
          <w:szCs w:val="28"/>
        </w:rPr>
        <w:t xml:space="preserve">Цель учебного занятия: </w:t>
      </w:r>
    </w:p>
    <w:p w:rsidR="00FA7767" w:rsidRPr="00C053A1" w:rsidRDefault="00FA7767" w:rsidP="00FA77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          1.Ознакомление обучаемых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0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Pr="00FE531B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поселения</w:t>
      </w:r>
      <w:r w:rsidRPr="00C053A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FA7767" w:rsidRPr="00C053A1" w:rsidRDefault="00FA7767" w:rsidP="00FA7767">
      <w:pPr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         2. Ознакомление обучаемых с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устройством</w:t>
      </w:r>
      <w:r w:rsidRPr="00C053A1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газопроводной сети</w:t>
      </w:r>
      <w:r w:rsidRPr="00C053A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FA7767" w:rsidRPr="00C053A1" w:rsidRDefault="00FA7767" w:rsidP="00FA77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         3.Ознакомление обучаемых </w:t>
      </w:r>
      <w:proofErr w:type="gramStart"/>
      <w:r w:rsidRPr="00C053A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назначением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распределительных станций</w:t>
      </w:r>
      <w:r w:rsidRPr="00C053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7767" w:rsidRDefault="00FA7767" w:rsidP="00FA7767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   4.Ознакомление обучаемых с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принципами</w:t>
      </w:r>
      <w:r w:rsidRPr="00F25F3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устройство газоснабжения зданий</w:t>
      </w:r>
      <w:r w:rsidRPr="00C053A1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FA7767" w:rsidRPr="00C053A1" w:rsidRDefault="00FA7767" w:rsidP="00FA7767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5.Ознакомление обучаемых с установкой бытовых газовых приборов.</w:t>
      </w:r>
    </w:p>
    <w:p w:rsidR="00FA7767" w:rsidRPr="00C053A1" w:rsidRDefault="00FA7767" w:rsidP="00FA776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>Для того, чтобы успешно усвоить данную тему, вам необходимо:</w:t>
      </w: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-прочитать лекции в формате </w:t>
      </w:r>
      <w:hyperlink r:id="rId4" w:history="1">
        <w:r w:rsidRPr="00C053A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PDF</w:t>
        </w:r>
      </w:hyperlink>
      <w:r w:rsidRPr="00C053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C053A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WORD</w:t>
        </w:r>
      </w:hyperlink>
      <w:r w:rsidRPr="00C053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-выполнить в своих рабочих тетрадях следующие задания: </w:t>
      </w: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1) Записать тему и план занятия: </w:t>
      </w:r>
    </w:p>
    <w:p w:rsidR="00FA7767" w:rsidRDefault="00FA7767" w:rsidP="00FA7767">
      <w:pPr>
        <w:rPr>
          <w:rFonts w:ascii="Times New Roman" w:hAnsi="Times New Roman" w:cs="Times New Roman"/>
          <w:b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>Тема урока</w:t>
      </w:r>
      <w:r w:rsidRPr="00C053A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F34">
        <w:rPr>
          <w:rFonts w:ascii="Times New Roman" w:hAnsi="Times New Roman" w:cs="Times New Roman"/>
          <w:sz w:val="28"/>
          <w:szCs w:val="28"/>
        </w:rPr>
        <w:t>«Газоснабжение поселений и зданий»</w:t>
      </w:r>
    </w:p>
    <w:p w:rsidR="00FA7767" w:rsidRDefault="00FA7767" w:rsidP="00FA776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C053A1">
        <w:rPr>
          <w:rFonts w:ascii="Times New Roman" w:eastAsia="Calibri" w:hAnsi="Times New Roman" w:cs="Times New Roman"/>
          <w:sz w:val="28"/>
          <w:szCs w:val="28"/>
        </w:rPr>
        <w:t xml:space="preserve"> План:</w:t>
      </w:r>
    </w:p>
    <w:p w:rsidR="00FA7767" w:rsidRPr="00FE531B" w:rsidRDefault="00FA7767" w:rsidP="00FA7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5F34">
        <w:rPr>
          <w:rFonts w:ascii="Times New Roman" w:hAnsi="Times New Roman" w:cs="Times New Roman"/>
          <w:sz w:val="28"/>
          <w:szCs w:val="28"/>
        </w:rPr>
        <w:t xml:space="preserve"> </w:t>
      </w:r>
      <w:r w:rsidRPr="00FE531B">
        <w:rPr>
          <w:rFonts w:ascii="Times New Roman" w:hAnsi="Times New Roman" w:cs="Times New Roman"/>
          <w:sz w:val="28"/>
          <w:szCs w:val="28"/>
        </w:rPr>
        <w:t>1. Система газоснабжения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767" w:rsidRPr="00FE531B" w:rsidRDefault="00FA7767" w:rsidP="00FA7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531B">
        <w:rPr>
          <w:rFonts w:ascii="Times New Roman" w:hAnsi="Times New Roman" w:cs="Times New Roman"/>
          <w:sz w:val="28"/>
          <w:szCs w:val="28"/>
        </w:rPr>
        <w:t>2.Газопроводные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767" w:rsidRPr="00FE531B" w:rsidRDefault="00FA7767" w:rsidP="00FA77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3.Газораспределительнве станции;</w:t>
      </w:r>
    </w:p>
    <w:p w:rsidR="00FA7767" w:rsidRDefault="00FA7767" w:rsidP="00FA7767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color w:val="333333"/>
          <w:sz w:val="28"/>
          <w:szCs w:val="28"/>
        </w:rPr>
      </w:pPr>
      <w:r w:rsidRPr="00FE531B">
        <w:rPr>
          <w:sz w:val="28"/>
          <w:szCs w:val="28"/>
        </w:rPr>
        <w:t>4.</w:t>
      </w:r>
      <w:r w:rsidRPr="00FE531B">
        <w:rPr>
          <w:color w:val="333333"/>
          <w:sz w:val="28"/>
          <w:szCs w:val="28"/>
        </w:rPr>
        <w:t>Внутреннее устройство газоснабжения зданий</w:t>
      </w:r>
      <w:r>
        <w:rPr>
          <w:color w:val="333333"/>
          <w:sz w:val="28"/>
          <w:szCs w:val="28"/>
        </w:rPr>
        <w:t>;</w:t>
      </w:r>
    </w:p>
    <w:p w:rsidR="00FA7767" w:rsidRDefault="00FA7767" w:rsidP="00FA7767">
      <w:pPr>
        <w:pStyle w:val="a3"/>
        <w:shd w:val="clear" w:color="auto" w:fill="FFFFFF"/>
        <w:spacing w:before="0" w:beforeAutospacing="0" w:after="248" w:afterAutospacing="0" w:line="360" w:lineRule="auto"/>
        <w:textAlignment w:val="baseline"/>
        <w:rPr>
          <w:iCs/>
          <w:color w:val="333333"/>
          <w:sz w:val="28"/>
          <w:szCs w:val="28"/>
        </w:rPr>
      </w:pPr>
      <w:r w:rsidRPr="0054541C">
        <w:rPr>
          <w:color w:val="333333"/>
          <w:sz w:val="28"/>
          <w:szCs w:val="28"/>
        </w:rPr>
        <w:t>5.</w:t>
      </w:r>
      <w:r w:rsidRPr="0054541C">
        <w:rPr>
          <w:iCs/>
          <w:color w:val="333333"/>
          <w:sz w:val="28"/>
          <w:szCs w:val="28"/>
        </w:rPr>
        <w:t>Бытовые газовые приборы и установки</w:t>
      </w:r>
      <w:r>
        <w:rPr>
          <w:iCs/>
          <w:color w:val="333333"/>
          <w:sz w:val="28"/>
          <w:szCs w:val="28"/>
        </w:rPr>
        <w:t>;</w:t>
      </w:r>
    </w:p>
    <w:p w:rsidR="00FA7767" w:rsidRPr="00BB0081" w:rsidRDefault="00FA7767" w:rsidP="00FA7767">
      <w:pPr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B0081">
        <w:rPr>
          <w:rFonts w:ascii="Times New Roman" w:hAnsi="Times New Roman" w:cs="Times New Roman"/>
          <w:sz w:val="28"/>
          <w:szCs w:val="28"/>
        </w:rPr>
        <w:t>Задание:    Выпишите понятия и определения</w:t>
      </w:r>
      <w:r w:rsidRPr="00C053A1">
        <w:rPr>
          <w:rFonts w:eastAsia="Times New Roman"/>
          <w:b/>
          <w:iCs/>
          <w:color w:val="424242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п</w:t>
      </w:r>
      <w:r w:rsidRPr="00F25F34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риродный газ</w:t>
      </w:r>
      <w:r w:rsidRPr="00BB0081">
        <w:rPr>
          <w:rStyle w:val="a4"/>
          <w:rFonts w:ascii="Times New Roman" w:hAnsi="Times New Roman" w:cs="Times New Roman"/>
          <w:b w:val="0"/>
          <w:color w:val="444444"/>
          <w:sz w:val="28"/>
          <w:szCs w:val="28"/>
          <w:bdr w:val="none" w:sz="0" w:space="0" w:color="auto" w:frame="1"/>
        </w:rPr>
        <w:t>,</w:t>
      </w:r>
      <w:r w:rsidRPr="00BB0081"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 г</w:t>
      </w:r>
      <w:r w:rsidRPr="00BB0081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</w:rPr>
        <w:t xml:space="preserve">азовый промысел, </w:t>
      </w:r>
      <w:r w:rsidRPr="00BB00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ГРС - </w:t>
      </w:r>
      <w:r w:rsidRPr="00BB00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газораспределительные станции</w:t>
      </w:r>
      <w:r w:rsidRPr="00BB0081">
        <w:rPr>
          <w:rFonts w:ascii="Times New Roman" w:hAnsi="Times New Roman" w:cs="Times New Roman"/>
          <w:sz w:val="28"/>
          <w:szCs w:val="28"/>
        </w:rPr>
        <w:t xml:space="preserve"> (для этого рекомендую использовать </w:t>
      </w:r>
      <w:hyperlink r:id="rId6" w:history="1">
        <w:r w:rsidRPr="00BB008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глоссарий</w:t>
        </w:r>
      </w:hyperlink>
      <w:r w:rsidRPr="00BB0081">
        <w:rPr>
          <w:rFonts w:ascii="Times New Roman" w:hAnsi="Times New Roman" w:cs="Times New Roman"/>
          <w:sz w:val="28"/>
          <w:szCs w:val="28"/>
        </w:rPr>
        <w:t xml:space="preserve"> к уроку № 26).</w:t>
      </w:r>
    </w:p>
    <w:p w:rsidR="00FA7767" w:rsidRPr="00FE531B" w:rsidRDefault="00FA7767" w:rsidP="00FA7767">
      <w:pPr>
        <w:rPr>
          <w:rFonts w:ascii="Times New Roman" w:hAnsi="Times New Roman" w:cs="Times New Roman"/>
          <w:b/>
          <w:sz w:val="28"/>
          <w:szCs w:val="28"/>
        </w:rPr>
      </w:pP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C053A1">
        <w:rPr>
          <w:rFonts w:ascii="Times New Roman" w:hAnsi="Times New Roman" w:cs="Times New Roman"/>
          <w:sz w:val="28"/>
          <w:szCs w:val="28"/>
        </w:rPr>
        <w:t xml:space="preserve">2) составить развернутый конспект занятия (для этого используйте материал   лекции в формате </w:t>
      </w:r>
      <w:r w:rsidRPr="00C053A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C053A1">
        <w:rPr>
          <w:rFonts w:ascii="Times New Roman" w:hAnsi="Times New Roman" w:cs="Times New Roman"/>
          <w:sz w:val="28"/>
          <w:szCs w:val="28"/>
        </w:rPr>
        <w:t xml:space="preserve">, </w:t>
      </w:r>
      <w:r w:rsidRPr="00C053A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053A1">
        <w:rPr>
          <w:rFonts w:ascii="Times New Roman" w:hAnsi="Times New Roman" w:cs="Times New Roman"/>
          <w:sz w:val="28"/>
          <w:szCs w:val="28"/>
        </w:rPr>
        <w:t>);</w:t>
      </w:r>
    </w:p>
    <w:p w:rsidR="00FA7767" w:rsidRPr="00C053A1" w:rsidRDefault="00FA7767" w:rsidP="00FA7767">
      <w:pPr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lastRenderedPageBreak/>
        <w:t>3) Ответить на вопросы, используя «План типового этажа»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947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Аксо</w:t>
      </w:r>
      <w:r w:rsidRPr="003947D7">
        <w:rPr>
          <w:rFonts w:ascii="Times New Roman" w:hAnsi="Times New Roman" w:cs="Times New Roman"/>
          <w:sz w:val="28"/>
          <w:szCs w:val="28"/>
        </w:rPr>
        <w:t>нометрическая схема газоснабжения»</w:t>
      </w:r>
    </w:p>
    <w:p w:rsidR="00FA7767" w:rsidRDefault="00FA7767" w:rsidP="00FA7767">
      <w:r>
        <w:rPr>
          <w:noProof/>
        </w:rPr>
        <w:drawing>
          <wp:inline distT="0" distB="0" distL="0" distR="0" wp14:anchorId="33F45545" wp14:editId="3F77F44F">
            <wp:extent cx="3571875" cy="4876800"/>
            <wp:effectExtent l="0" t="0" r="9525" b="0"/>
            <wp:docPr id="2" name="Рисунок 2" descr="Устройство внутренних газопров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ройство внутренних газопровод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67" w:rsidRPr="003947D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t>1.Как обозначены стояки газопроводной сети? (Г Ст.1)</w:t>
      </w:r>
    </w:p>
    <w:p w:rsidR="00FA7767" w:rsidRPr="003947D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t>2.Где проходит трубопровод? (под маршем)</w:t>
      </w:r>
    </w:p>
    <w:p w:rsidR="00FA7767" w:rsidRPr="003947D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t>3. Чему равен диаметр трубопровода? (32мм)</w:t>
      </w:r>
    </w:p>
    <w:p w:rsidR="00FA7767" w:rsidRPr="003947D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t>4. Чему равен диаметр стояков? (25мм)</w:t>
      </w:r>
    </w:p>
    <w:p w:rsidR="00FA776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47D7">
        <w:rPr>
          <w:rFonts w:ascii="Times New Roman" w:hAnsi="Times New Roman" w:cs="Times New Roman"/>
          <w:sz w:val="28"/>
          <w:szCs w:val="28"/>
        </w:rPr>
        <w:t xml:space="preserve">5.В каком направление перемещается конденсат </w:t>
      </w:r>
      <w:proofErr w:type="gramStart"/>
      <w:r w:rsidRPr="003947D7">
        <w:rPr>
          <w:rFonts w:ascii="Times New Roman" w:hAnsi="Times New Roman" w:cs="Times New Roman"/>
          <w:sz w:val="28"/>
          <w:szCs w:val="28"/>
        </w:rPr>
        <w:t>газа?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ввода)</w:t>
      </w:r>
    </w:p>
    <w:p w:rsidR="00FA7767" w:rsidRPr="000C5C59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сколько правильных ответов такая отметка.</w:t>
      </w:r>
    </w:p>
    <w:p w:rsidR="00FA776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76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Составить доклад на тему: «Газификация Челябинской области»</w:t>
      </w:r>
    </w:p>
    <w:p w:rsidR="00FA7767" w:rsidRPr="003947D7" w:rsidRDefault="00FA7767" w:rsidP="00FA776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 3-4 листа формата А-1, оформление должно соответствовать требованиям ЕСКД.</w:t>
      </w:r>
    </w:p>
    <w:p w:rsidR="00407EBD" w:rsidRDefault="00407EBD">
      <w:bookmarkStart w:id="0" w:name="_GoBack"/>
      <w:bookmarkEnd w:id="0"/>
    </w:p>
    <w:sectPr w:rsidR="0040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C5"/>
    <w:rsid w:val="00407EBD"/>
    <w:rsid w:val="00E30DC5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7274-74F7-4A44-8CB6-F03E1091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767"/>
    <w:rPr>
      <w:b/>
      <w:bCs/>
    </w:rPr>
  </w:style>
  <w:style w:type="character" w:customStyle="1" w:styleId="apple-converted-space">
    <w:name w:val="apple-converted-space"/>
    <w:basedOn w:val="a0"/>
    <w:rsid w:val="00FA7767"/>
  </w:style>
  <w:style w:type="paragraph" w:styleId="a5">
    <w:name w:val="List Paragraph"/>
    <w:basedOn w:val="a"/>
    <w:uiPriority w:val="34"/>
    <w:qFormat/>
    <w:rsid w:val="00FA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43;&#1083;&#1086;&#1089;&#1089;&#1072;&#1088;&#1080;&#1081;%20&#1082;%201-2%20&#1091;&#1088;&#1086;&#1082;&#1091;.docx" TargetMode="External"/><Relationship Id="rId5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74;&#1086;&#1077;&#1085;&#1085;&#1086;&#1075;&#1086;%20&#1074;&#1088;&#1077;&#1084;&#1077;&#1085;&#1080;.rtf" TargetMode="External"/><Relationship Id="rId4" Type="http://schemas.openxmlformats.org/officeDocument/2006/relationships/hyperlink" Target="file:///F:\&#1043;&#1041;&#1055;&#1054;&#1059;%20&#1058;&#1058;&#1058;%2008.01.02%20%20&#1041;&#1046;\&#1059;&#1095;&#1077;&#1073;&#1085;&#1086;-&#1084;&#1077;&#1090;&#1086;&#1076;&#1080;&#1095;&#1077;&#1089;&#1082;&#1080;&#1081;\&#1056;&#1072;&#1079;&#1076;&#1077;&#1083;%201\&#1059;&#1088;&#1086;&#1082;%20&#8470;%201-2\&#1063;&#1057;%20&#1087;&#1088;&#1080;&#1088;&#1086;&#1076;&#1085;&#1086;&#1075;&#1086;%20&#1093;&#1072;&#1088;&#1072;&#1082;&#1090;&#1077;&#1088;&#1072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2021-12-02T04:35:00Z</dcterms:created>
  <dcterms:modified xsi:type="dcterms:W3CDTF">2021-12-02T04:35:00Z</dcterms:modified>
</cp:coreProperties>
</file>