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5" w:rsidRPr="00877E06" w:rsidRDefault="00D23635" w:rsidP="00D2363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877E06">
        <w:rPr>
          <w:b/>
          <w:sz w:val="28"/>
          <w:szCs w:val="28"/>
        </w:rPr>
        <w:t>Задание на 2</w:t>
      </w:r>
      <w:r>
        <w:rPr>
          <w:b/>
          <w:sz w:val="28"/>
          <w:szCs w:val="28"/>
        </w:rPr>
        <w:t>1</w:t>
      </w:r>
      <w:r w:rsidRPr="00877E06">
        <w:rPr>
          <w:b/>
          <w:sz w:val="28"/>
          <w:szCs w:val="28"/>
        </w:rPr>
        <w:t xml:space="preserve">.01.2022: </w:t>
      </w:r>
    </w:p>
    <w:p w:rsidR="00D23635" w:rsidRDefault="00D23635" w:rsidP="00D23635">
      <w:p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77E06">
        <w:rPr>
          <w:rFonts w:ascii="Times New Roman" w:hAnsi="Times New Roman" w:cs="Times New Roman"/>
          <w:b/>
          <w:sz w:val="28"/>
          <w:szCs w:val="28"/>
        </w:rPr>
        <w:t xml:space="preserve">     1. Изучить тему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23635">
        <w:rPr>
          <w:rFonts w:ascii="Times New Roman" w:hAnsi="Times New Roman"/>
          <w:b/>
          <w:sz w:val="28"/>
          <w:szCs w:val="28"/>
        </w:rPr>
        <w:t xml:space="preserve"> </w:t>
      </w:r>
      <w:r w:rsidRPr="00D23635">
        <w:rPr>
          <w:rFonts w:ascii="Times New Roman" w:hAnsi="Times New Roman"/>
          <w:b/>
          <w:sz w:val="28"/>
          <w:szCs w:val="28"/>
        </w:rPr>
        <w:t>Основные неисправности самоходных сельскохозяйственных машин</w:t>
      </w:r>
    </w:p>
    <w:p w:rsidR="00D23635" w:rsidRDefault="00D23635" w:rsidP="00D2363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7E0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Используя таблицу 1 ответить на контрольные вопросы</w:t>
      </w:r>
      <w:r w:rsidRPr="00072B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23635" w:rsidRPr="00D23635" w:rsidRDefault="00D23635" w:rsidP="00D23635">
      <w:p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 обнаружении нарушения в работе комбайна в первую очередь следует выявить все его причины и только после этого приступать к устранению неисправности. Произведя соответствующие действия, необходимо на короткое время запустить комбайн в работу, а затем тщательно проанализировать работу отремонтированного узла или механизма. На всех этапах данных действий следует строго соблюдать меры безопасности.</w:t>
      </w:r>
    </w:p>
    <w:p w:rsidR="00D23635" w:rsidRPr="00D23635" w:rsidRDefault="00D23635" w:rsidP="00D23635">
      <w:p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Основные возможные неисправности зерноуборочных комбайнов и методы их устранения приведены в таблице 1.</w:t>
      </w:r>
    </w:p>
    <w:p w:rsidR="00D23635" w:rsidRPr="00D23635" w:rsidRDefault="00D23635" w:rsidP="00D23635">
      <w:p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iCs/>
          <w:color w:val="646464"/>
          <w:sz w:val="28"/>
          <w:szCs w:val="28"/>
          <w:lang w:eastAsia="ru-RU"/>
        </w:rPr>
        <w:t xml:space="preserve"> Возможные неисправности и методы их устранения</w:t>
      </w:r>
    </w:p>
    <w:p w:rsidR="00D23635" w:rsidRPr="00D23635" w:rsidRDefault="00D23635" w:rsidP="00D23635">
      <w:p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iCs/>
          <w:color w:val="646464"/>
          <w:sz w:val="28"/>
          <w:szCs w:val="28"/>
          <w:lang w:eastAsia="ru-RU"/>
        </w:rPr>
        <w:t>Таблица 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3827"/>
        <w:gridCol w:w="3976"/>
      </w:tblGrid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Неисправность, внешнее проявление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Возможные причины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Метод устранения, необходимые регулировки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Барабан забивается при нормальной влажности и нормальной подаче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Малая частота вращения барабана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Увеличить частоту вращения барабана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Барабан забивается обмолачиваемой массой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Большая или неравномерная подача хлебной массы в молотилку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Уменьшить поступательную скорость движения комбайна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Дробленое зерно в бункере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Малый зазор между барабаном 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подбарабаньем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Большая частота вращения барабана.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Стеблестой перестоявший, с ломкой соломой и пересохшим зерном.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Повреждены рабочие поверхности планок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или бичи барабана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Увеличить зазор.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Проверить и снизить частоту вращения барабана.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Увеличить зазор между барабаном 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подбарабаньем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и снизить частоту вращения барабана.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Проверить состояние барабана 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и устранить повреждения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Потери зерна недомолотом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Неравномерная подача массы жаткой и наклонной камерой.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Большой зазор между 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 xml:space="preserve">барабаном 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подбарабаньем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Загрязнены клавиши соломотряса и решетки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Малая частота вращения барабана.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Малый угол наклона удлинителя верхнего решета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Проверить и отрегулировать жатку и цепи транспортера наклонной камеры.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Уменьшить зазор между 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 xml:space="preserve">барабаном 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подбарабаньем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Очистить.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Увеличить частоту вращения барабана.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Увеличить угол наклона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Одновременный недомолот и дробление зерна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Износ рабочих кромок бичей барабана и планок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Перекос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подбарабанья</w:t>
            </w:r>
            <w:proofErr w:type="spellEnd"/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Заменить бичи барабана и планки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Проверить зазоры между барабаном 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подбарабаньем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, устранить перекос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Потери свободным зерном в соломе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Неравномерная подача массы жаткой и наклонной камерой.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Большая подача массы в МСУ.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Проверить и отрегулировать жатку и транспортер наклонной камеры.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Уменьшить поступательную скорость движения комбайна.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Неисправность, внешнее проявление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Возможные причины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Метод устранения, необходимые регулировки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Малый зазор между барабаном 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подбарабаньем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, солома сильно измельчается.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Большая частота вращения барабана.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Загрязнены клавиши соломотряса и решетки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Деформированы жалюзи соломотряса.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Повреждены рабочие поверхности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или бичей барабана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Увеличить зазор между барабаном 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подбарабаньем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Уменьшить частоту вращения барабана.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Очистить.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Отрихтовать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жалюзи соломотряса.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Проверить состояние бичей барабана и планок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, устранить повреждения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Потери свободным зерном в полове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Недостаточная частота вращения вентилятора. Недостаточное открытие жалюзи верхнего решета.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Малый угол наклона 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удлинителя верхнего решета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Увеличить частоту вращения вентилятора.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Увеличить открытие жалюзи верхнего решета.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Установить необходимый 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угол наклона удлинителя верхнего решета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Зерно в бункере загрязнено соломистыми примесями и половой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Солома слишком измельчена.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Большое открытие жалюзи верхнего и нижнего решета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Увеличить зазор между барабаном 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подбарабаньем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, снизить частоту вращения барабана.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Отрегулировать открытие жалюзи решет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Повышенный сход зерна в колосовой шнек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Закрыты жалюзи верхнего решета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Приоткрыть жалюзи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Дробленое и щуплое зерно выдувается потоком воздуха от вентилятора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Большая частота вращения вентилятора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Уменьшить частоту вращения вентилятора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Колосовой шнек перегружен мелким ворохом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Недостаточная частота вращения вентилятора. Большое открытие жалюзи верхнего решета и удлинителя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Увеличить частоту вращения вентилятора.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Отрегулировать открытие жалюзи верхнего решета и удлинителя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Шнек и элеваторы не вращаются, слышен звуковой и виден световой сигнал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Шнеки забиты продуктами обмолота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Очистить шнеки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Неисправность, внешнее проявление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Возможные причины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Метод устранения, необходимые регулировки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Соломотряс и очистка </w:t>
            </w:r>
            <w:proofErr w:type="gram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забиты</w:t>
            </w:r>
            <w:proofErr w:type="gram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соломой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Ослаблен приводной ремень соломотряса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Проверить и натянуть ремень привода ведущего вала соломотряса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Замедлена выгрузка зерна из бункера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Недостаточный зазор между горизонтальным выгрузным шнеком и ограждением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Увеличить по высоте зазор между горизонтальным шнеком и ограждением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97536E">
            <w:pPr>
              <w:spacing w:after="0"/>
              <w:ind w:hanging="142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Соломоизмель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ч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итель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 xml:space="preserve">забивается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незерновой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частью урожая при ее измельчении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 xml:space="preserve">Неправильно выбрано 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положение ножевой опоры относительно ножей ротора.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Затупились ножи ротора.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Неправильно установлен зазор между поперечным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противорежущим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ножом и ножами ротора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 xml:space="preserve">Изменить угол наклона 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ножевой опоры.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Проверить остроту ножей ротора и ножевой опоры, при необходимости переставить ножи другой стороной или заменить.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Проверить величину зазора 5...6 мм, по необходимости отрегулировать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Незерновая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часть урожая виснет между клавишами соломотряса и заслонкой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Недостаточно проходное окно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Уменьшить угол между отражателем и задней стенкой капота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Незерновая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часть урожая не сходит с заслонки к ротору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Малый угол схода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Увеличить угол между отражателем и задней стенкой капота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Забивание измельченной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незерновой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части урожая в дефлекторе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Неправильно выбран угол наклона дефлектора относительно поля.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Неправильно установлено направление лопаток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Изменить угол наклона дефлектора.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Изменить направление лопаток на большую или меньшую ширину разброса в зависимости от условий работы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Продольное копирование отсутствует или неудовлетворительное: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а) жатка зависает в верхнем пределе копирования;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Нарушена регулировка механизма продольного уравновешивания или повышено сопротивление в шарнирном соединении жатки и наклонной камеры в зоне уплотнений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Проверить и при необходимости отрегулировать зазор между жаткой и переходной рамкой наклонной камеры (0,5... 1,5 мм).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Отпустить пружину.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Неисправность, внешнее проявление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Возможные причины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Метод устранения, необходимые регулировки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б) жатка зависает в нижнем пределе копирования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Натянуть пружину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97536E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 xml:space="preserve">Поперечное копирование отсутствует или </w:t>
            </w:r>
            <w:proofErr w:type="spellStart"/>
            <w:proofErr w:type="gram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неудовлетворитель</w:t>
            </w:r>
            <w:r w:rsidR="0097536E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-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Недостаточный зазор между жаткой и переходной рамкой наклонной камеры или нарушена регулировка механизма поперечного уравновешивания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Проверить плоскостность задней стенки рамы жатки в зоне выгрузного окна. В случае необходимости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отрихтовать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заднюю стенку.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Проверить зазор (0,5... 1,5 мм). При необходимости произвести регулировку.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Отрегулировать механизм поперечного копирования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Режущий аппарат некачественно подрезает стебли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Повреждение сегментов вследствие попадания посторонних предметов и камней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Проверить и при необходимости заменить выкрошенные или поломанные режущие элементы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Заклинивание стеблей между шнеком и днищем жатки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Недостаточный зазор между витками шнека и поддоном для подачи плотной соломистой массы</w:t>
            </w:r>
          </w:p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Отрегулировать зазор между шнеком и днищем жатки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Отрихтовать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погнутые спирали (если имеются)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Наматывание стеблей на шнек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Уборка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длинностебельной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массы повышенной влажности, наличие сорной растительности (например, уборка ржи, засоренной ромашкой, в ранние сроки)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Подвинуть чистики отражателей к шнеку так, чтобы зазор между ними и спиралями был минимальным с учетом биения шнека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Заклинивание стеблей между пальцами шнека и днищем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Уборка плотной соломистой массы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Увеличить зазор между пальцами и днищем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97536E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Мотовило перекашивается при подъеме/опу</w:t>
            </w:r>
            <w:bookmarkStart w:id="0" w:name="_GoBack"/>
            <w:bookmarkEnd w:id="0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скании и горизонтальном перемещении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Наличие воздуха в гидросистеме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Прокачать гидросистему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Поломка пальца пальчикового 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механизма шнека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 xml:space="preserve">Попадание крупной спутанной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слежалой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массы </w:t>
            </w: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отдельной порцией, камней, посторонних предметов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Заменить поломанный палец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lastRenderedPageBreak/>
              <w:t>Неисправность, внешнее проявление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Возможные причины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Метод устранения, необходимые регулировки</w:t>
            </w:r>
          </w:p>
        </w:tc>
      </w:tr>
      <w:tr w:rsidR="00D23635" w:rsidRPr="00D23635" w:rsidTr="00D23635"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Износ глазка шнека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Попадание крупной спутанной </w:t>
            </w:r>
            <w:proofErr w:type="spellStart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слежалой</w:t>
            </w:r>
            <w:proofErr w:type="spellEnd"/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 xml:space="preserve"> массы отдельной порцией, камней, посторонних предметов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3635" w:rsidRPr="00D23635" w:rsidRDefault="00D23635" w:rsidP="00D23635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D2363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Заменить поврежденный глазок</w:t>
            </w:r>
          </w:p>
        </w:tc>
      </w:tr>
    </w:tbl>
    <w:p w:rsidR="00D23635" w:rsidRDefault="00D23635" w:rsidP="00D23635">
      <w:pPr>
        <w:spacing w:after="0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D23635" w:rsidRPr="00D23635" w:rsidRDefault="00D23635" w:rsidP="00D23635">
      <w:p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Контрольные вопросы</w:t>
      </w:r>
    </w:p>
    <w:p w:rsidR="00D23635" w:rsidRPr="00D23635" w:rsidRDefault="00D23635" w:rsidP="00D236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 Как предотвратить забивание массы между пальцевым механизмом и днищем жатки?</w:t>
      </w:r>
    </w:p>
    <w:p w:rsidR="00D23635" w:rsidRPr="00D23635" w:rsidRDefault="00D23635" w:rsidP="00D236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 Объясните, чем может быть вызвано наматывание массы на шнек жатки.</w:t>
      </w:r>
    </w:p>
    <w:p w:rsidR="00D23635" w:rsidRPr="00D23635" w:rsidRDefault="00D23635" w:rsidP="00D236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3. Раскройте причину одновременного появления дробленого зерна в бункере и недомолоченных колосьев в соломе.</w:t>
      </w:r>
    </w:p>
    <w:p w:rsidR="00D23635" w:rsidRPr="00D23635" w:rsidRDefault="00D23635" w:rsidP="00D236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4. К чему приводят повреждения рабочих бичей молотильного барабана и износ планок </w:t>
      </w:r>
      <w:proofErr w:type="spellStart"/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подбарабанья</w:t>
      </w:r>
      <w:proofErr w:type="spellEnd"/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</w:t>
      </w:r>
    </w:p>
    <w:p w:rsidR="00D23635" w:rsidRPr="00D23635" w:rsidRDefault="00D23635" w:rsidP="00D236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5. Укажите причину потери зерна в полове и способ ее предотвращения.</w:t>
      </w:r>
    </w:p>
    <w:p w:rsidR="00D23635" w:rsidRPr="00D23635" w:rsidRDefault="00D23635" w:rsidP="00D236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6. Почему происходит </w:t>
      </w:r>
      <w:proofErr w:type="spellStart"/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сгруживание</w:t>
      </w:r>
      <w:proofErr w:type="spellEnd"/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соломы на соломотрясе?</w:t>
      </w:r>
    </w:p>
    <w:p w:rsidR="00D23635" w:rsidRPr="00D23635" w:rsidRDefault="00D23635" w:rsidP="00D236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7. По какой причине забивается </w:t>
      </w:r>
      <w:proofErr w:type="spellStart"/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соломоизмельчитель</w:t>
      </w:r>
      <w:proofErr w:type="spellEnd"/>
      <w:r w:rsidRPr="00D2363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комбайна?</w:t>
      </w:r>
    </w:p>
    <w:p w:rsidR="00613A9D" w:rsidRPr="00D23635" w:rsidRDefault="00613A9D" w:rsidP="00D236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3A9D" w:rsidRPr="00D23635" w:rsidSect="0097536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D8E"/>
    <w:multiLevelType w:val="multilevel"/>
    <w:tmpl w:val="4CA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BC"/>
    <w:rsid w:val="003771BC"/>
    <w:rsid w:val="00613A9D"/>
    <w:rsid w:val="0097536E"/>
    <w:rsid w:val="00D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2022-01-19T18:33:00Z</dcterms:created>
  <dcterms:modified xsi:type="dcterms:W3CDTF">2022-01-19T18:46:00Z</dcterms:modified>
</cp:coreProperties>
</file>