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892" w:rsidRPr="00C3335E" w:rsidRDefault="00751892" w:rsidP="00751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Внимание! Задание выполнить до следующего урока, согласно расписания </w:t>
      </w:r>
      <w:r w:rsidRPr="00C3335E">
        <w:rPr>
          <w:rFonts w:ascii="Times New Roman" w:eastAsia="Times New Roman" w:hAnsi="Times New Roman" w:cs="Times New Roman"/>
          <w:sz w:val="28"/>
          <w:szCs w:val="28"/>
          <w:lang w:eastAsia="ru-RU"/>
        </w:rPr>
        <w:t>(письменно ответы на вопросы, фото о проделанной работе)</w:t>
      </w:r>
    </w:p>
    <w:p w:rsidR="00751892" w:rsidRPr="00C3335E" w:rsidRDefault="00751892" w:rsidP="00751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892" w:rsidRPr="00C3335E" w:rsidRDefault="00751892" w:rsidP="00751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ПМ 02. Выполнение химической завивки волос</w:t>
      </w:r>
    </w:p>
    <w:p w:rsidR="00751892" w:rsidRPr="00C3335E" w:rsidRDefault="00751892" w:rsidP="00751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892" w:rsidRPr="00C3335E" w:rsidRDefault="00751892" w:rsidP="00751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C33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</w:t>
      </w:r>
      <w:r w:rsidRPr="00C3335E">
        <w:rPr>
          <w:rFonts w:ascii="Times New Roman" w:eastAsia="Times New Roman" w:hAnsi="Times New Roman" w:cs="Times New Roman"/>
          <w:sz w:val="28"/>
          <w:szCs w:val="28"/>
          <w:lang w:eastAsia="ru-RU"/>
        </w:rPr>
        <w:t>2020г.</w:t>
      </w:r>
    </w:p>
    <w:p w:rsidR="00751892" w:rsidRPr="00C3335E" w:rsidRDefault="00751892" w:rsidP="00751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892" w:rsidRPr="00C3335E" w:rsidRDefault="00751892" w:rsidP="00751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программы:</w:t>
      </w:r>
      <w:r w:rsidRPr="00C33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33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химической завивки волос</w:t>
      </w:r>
      <w:r w:rsidRPr="00C33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751892" w:rsidRPr="00C3335E" w:rsidRDefault="00751892" w:rsidP="00751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892" w:rsidRPr="000A11F5" w:rsidRDefault="00751892" w:rsidP="000A1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урока: </w:t>
      </w:r>
      <w:r w:rsidR="000A11F5" w:rsidRPr="000A11F5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Химическая за</w:t>
      </w:r>
      <w:r w:rsidR="000A11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вивка на стрижку</w:t>
      </w:r>
      <w:r w:rsidR="000A11F5" w:rsidRPr="000A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«Каре»</w:t>
      </w:r>
    </w:p>
    <w:p w:rsidR="00751892" w:rsidRPr="00C3335E" w:rsidRDefault="00751892" w:rsidP="00751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892" w:rsidRPr="00C3335E" w:rsidRDefault="00751892" w:rsidP="00751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5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урока</w:t>
      </w:r>
    </w:p>
    <w:p w:rsidR="00751892" w:rsidRPr="00C3335E" w:rsidRDefault="00751892" w:rsidP="0075189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Приобретение навыков качеств</w:t>
      </w:r>
      <w:r w:rsidR="000A11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енного и правильного выполнения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33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химической завивки </w:t>
      </w:r>
      <w:r w:rsidR="000A11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стрижку «Каре»</w:t>
      </w:r>
    </w:p>
    <w:p w:rsidR="00751892" w:rsidRPr="00C3335E" w:rsidRDefault="00751892" w:rsidP="0075189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ответственности за результаты выполненной работы.</w:t>
      </w:r>
    </w:p>
    <w:p w:rsidR="00751892" w:rsidRPr="00C3335E" w:rsidRDefault="00751892" w:rsidP="0075189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профессиональных навыков при выполнении работы.</w:t>
      </w:r>
    </w:p>
    <w:p w:rsidR="00751892" w:rsidRPr="00C3335E" w:rsidRDefault="00751892" w:rsidP="00751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892" w:rsidRPr="00C3335E" w:rsidRDefault="00751892" w:rsidP="00751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урока:</w:t>
      </w:r>
    </w:p>
    <w:p w:rsidR="00751892" w:rsidRPr="00C3335E" w:rsidRDefault="00751892" w:rsidP="00751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-инструменты и приспособления для химической завивки и стрижки волос;</w:t>
      </w:r>
    </w:p>
    <w:p w:rsidR="00751892" w:rsidRPr="00C3335E" w:rsidRDefault="00751892" w:rsidP="00751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333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инструкционно</w:t>
      </w:r>
      <w:proofErr w:type="spellEnd"/>
      <w:r w:rsidRPr="00C33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технологическая карта выполнения химической завивки </w:t>
      </w:r>
      <w:r w:rsidR="000A11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стрижку «Каре»</w:t>
      </w:r>
    </w:p>
    <w:p w:rsidR="00751892" w:rsidRPr="00C3335E" w:rsidRDefault="00751892" w:rsidP="00751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парикмахерское белье, полотенца, пеньюары, воротнички;</w:t>
      </w:r>
    </w:p>
    <w:p w:rsidR="00751892" w:rsidRPr="00C3335E" w:rsidRDefault="00751892" w:rsidP="00751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5E">
        <w:rPr>
          <w:rFonts w:ascii="Times New Roman" w:eastAsia="Times New Roman" w:hAnsi="Times New Roman" w:cs="Times New Roman"/>
          <w:sz w:val="28"/>
          <w:szCs w:val="28"/>
          <w:lang w:eastAsia="ru-RU"/>
        </w:rPr>
        <w:t>- химические препараты для завивки волос;</w:t>
      </w:r>
    </w:p>
    <w:p w:rsidR="00751892" w:rsidRPr="00C3335E" w:rsidRDefault="00751892" w:rsidP="00751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5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дезинфицирующие средства.</w:t>
      </w:r>
    </w:p>
    <w:p w:rsidR="00751892" w:rsidRPr="008C509D" w:rsidRDefault="00751892" w:rsidP="00751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892" w:rsidRPr="008C509D" w:rsidRDefault="00751892" w:rsidP="00751892">
      <w:pPr>
        <w:tabs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51892" w:rsidRPr="008C509D" w:rsidRDefault="00751892" w:rsidP="00751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</w:t>
      </w:r>
    </w:p>
    <w:p w:rsidR="00751892" w:rsidRPr="008C509D" w:rsidRDefault="00751892" w:rsidP="0075189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9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теоретическим материалом и техникой безопасности</w:t>
      </w:r>
    </w:p>
    <w:p w:rsidR="00751892" w:rsidRPr="008C509D" w:rsidRDefault="000A11F5" w:rsidP="0075189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</w:t>
      </w:r>
      <w:r w:rsidR="00751892" w:rsidRPr="008C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химическую завивку </w:t>
      </w:r>
      <w:r w:rsidR="00751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стрижку «Каре»</w:t>
      </w:r>
      <w:r w:rsidR="00751892" w:rsidRPr="008C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(фотоотчёт) </w:t>
      </w:r>
    </w:p>
    <w:p w:rsidR="00751892" w:rsidRPr="008C509D" w:rsidRDefault="00751892" w:rsidP="0075189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 на вопросы (ПИСЬМЕННО)</w:t>
      </w:r>
    </w:p>
    <w:p w:rsidR="00751892" w:rsidRPr="008C509D" w:rsidRDefault="00751892" w:rsidP="007518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892" w:rsidRPr="008C509D" w:rsidRDefault="00751892" w:rsidP="0075189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:rsidR="00751892" w:rsidRDefault="00751892" w:rsidP="00751892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C509D">
        <w:rPr>
          <w:rFonts w:ascii="Times New Roman" w:hAnsi="Times New Roman" w:cs="Times New Roman"/>
          <w:sz w:val="28"/>
          <w:szCs w:val="28"/>
        </w:rPr>
        <w:t>Химическая завивка для волос – это процедура, когда </w:t>
      </w:r>
      <w:r w:rsidRPr="008C509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на пряди, накрученные на бигуди-коклюшки, наносят специальный состав</w:t>
      </w:r>
      <w:r w:rsidRPr="008C509D">
        <w:rPr>
          <w:rFonts w:ascii="Times New Roman" w:hAnsi="Times New Roman" w:cs="Times New Roman"/>
          <w:sz w:val="28"/>
          <w:szCs w:val="28"/>
        </w:rPr>
        <w:t>. После того как пройдет требуемое для процедуры время, пряди дополнительно обрабатывают </w:t>
      </w:r>
      <w:r w:rsidRPr="008C509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фиксатором</w:t>
      </w:r>
      <w:r w:rsidRPr="008C509D">
        <w:rPr>
          <w:rFonts w:ascii="Times New Roman" w:hAnsi="Times New Roman" w:cs="Times New Roman"/>
          <w:sz w:val="28"/>
          <w:szCs w:val="28"/>
        </w:rPr>
        <w:t>, что позволяет им получить необходимую форму. Как правило, химическая завивка потрясающе смотрится на средних и длинных волосах, особенно густых. Однако в последнее время стилисты практикуют и химию на короткие волосы, причем получается она ничуть не хуже, выглядит </w:t>
      </w:r>
      <w:r w:rsidRPr="008C509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женственно и одновременно дерзко.</w:t>
      </w:r>
    </w:p>
    <w:p w:rsidR="00751892" w:rsidRDefault="00751892" w:rsidP="00751892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Химическая завивка помогает решить немало проблем. Она спасает от необходимости постоянно завивать волосы в домашних условиях, </w:t>
      </w:r>
      <w:r>
        <w:rPr>
          <w:rFonts w:ascii="Arial" w:hAnsi="Arial" w:cs="Arial"/>
          <w:color w:val="000000"/>
          <w:sz w:val="26"/>
          <w:szCs w:val="26"/>
        </w:rPr>
        <w:lastRenderedPageBreak/>
        <w:t>облегчает ежедневную укладку, добавляет тонким волосам объем, может помочь избавиться от излишней жирности шевелюры.</w:t>
      </w:r>
    </w:p>
    <w:p w:rsidR="00751892" w:rsidRDefault="00751892" w:rsidP="00751892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Но вот можно ли сочетать ее с геометрически строгой стрижкой каре?</w:t>
      </w:r>
    </w:p>
    <w:p w:rsidR="00751892" w:rsidRDefault="00751892" w:rsidP="00751892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Парикмахеры успокаивают – химия на стрижку каре возможна. Но хорошо выглядеть прическа будет только в том случае, если будет правильно подобраны калибр завитков и их направление, а также учтены все особенности выбранного варианта каре. </w:t>
      </w:r>
    </w:p>
    <w:p w:rsidR="00751892" w:rsidRDefault="00751892" w:rsidP="00751892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Химия на стрижку каре будет эффектно смотреться не на всех его вариантах.</w:t>
      </w:r>
      <w:r w:rsidR="000A11F5">
        <w:rPr>
          <w:rFonts w:ascii="Arial" w:hAnsi="Arial" w:cs="Arial"/>
          <w:color w:val="000000"/>
          <w:sz w:val="26"/>
          <w:szCs w:val="26"/>
        </w:rPr>
        <w:t xml:space="preserve"> Так</w:t>
      </w:r>
      <w:r>
        <w:rPr>
          <w:rFonts w:ascii="Arial" w:hAnsi="Arial" w:cs="Arial"/>
          <w:color w:val="000000"/>
          <w:sz w:val="26"/>
          <w:szCs w:val="26"/>
        </w:rPr>
        <w:t xml:space="preserve"> асимметричную стрижку завивка просто испортит, лишив четкости оригинальные линии.</w:t>
      </w:r>
      <w:r w:rsidR="000A11F5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Лучше не делать завивку и в том случае, если каре выполнено с удлинением лишь тонких передних прядок. Но вот при общей А-образной форме стрижки кудри могут смотреться отлично.</w:t>
      </w:r>
    </w:p>
    <w:p w:rsidR="000A11F5" w:rsidRPr="000A11F5" w:rsidRDefault="000A11F5" w:rsidP="000A11F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A11F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Оптимальными же вариантами для комбинирования с химической завивкой являются</w:t>
      </w:r>
    </w:p>
    <w:p w:rsidR="000A11F5" w:rsidRPr="000A11F5" w:rsidRDefault="00AC6C7A" w:rsidP="000A11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6"/>
          <w:szCs w:val="26"/>
          <w:lang w:eastAsia="ru-RU"/>
        </w:rPr>
      </w:pPr>
      <w:hyperlink r:id="rId5" w:tgtFrame="_blank" w:history="1">
        <w:r w:rsidR="000A11F5" w:rsidRPr="000A11F5">
          <w:rPr>
            <w:rFonts w:ascii="Arial" w:eastAsia="Times New Roman" w:hAnsi="Arial" w:cs="Arial"/>
            <w:sz w:val="26"/>
            <w:szCs w:val="26"/>
            <w:lang w:eastAsia="ru-RU"/>
          </w:rPr>
          <w:t>боб-каре</w:t>
        </w:r>
      </w:hyperlink>
      <w:r w:rsidR="000A11F5" w:rsidRPr="000A11F5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0A11F5" w:rsidRPr="000A11F5" w:rsidRDefault="000A11F5" w:rsidP="000A11F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sz w:val="26"/>
          <w:szCs w:val="26"/>
          <w:lang w:eastAsia="ru-RU"/>
        </w:rPr>
      </w:pPr>
      <w:r w:rsidRPr="000A11F5">
        <w:rPr>
          <w:rFonts w:ascii="Arial" w:eastAsia="Times New Roman" w:hAnsi="Arial" w:cs="Arial"/>
          <w:sz w:val="26"/>
          <w:szCs w:val="26"/>
          <w:lang w:eastAsia="ru-RU"/>
        </w:rPr>
        <w:t>градуированное каре;</w:t>
      </w:r>
    </w:p>
    <w:p w:rsidR="000A11F5" w:rsidRPr="000A11F5" w:rsidRDefault="00AC6C7A" w:rsidP="000A11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6"/>
          <w:szCs w:val="26"/>
          <w:lang w:eastAsia="ru-RU"/>
        </w:rPr>
      </w:pPr>
      <w:hyperlink r:id="rId6" w:tgtFrame="_blank" w:history="1">
        <w:r w:rsidR="000A11F5" w:rsidRPr="000A11F5">
          <w:rPr>
            <w:rFonts w:ascii="Arial" w:eastAsia="Times New Roman" w:hAnsi="Arial" w:cs="Arial"/>
            <w:sz w:val="26"/>
            <w:szCs w:val="26"/>
            <w:lang w:eastAsia="ru-RU"/>
          </w:rPr>
          <w:t>каре на ножке</w:t>
        </w:r>
      </w:hyperlink>
      <w:r w:rsidR="000A11F5" w:rsidRPr="000A11F5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0A11F5" w:rsidRDefault="000A11F5" w:rsidP="000A11F5">
      <w:pPr>
        <w:shd w:val="clear" w:color="auto" w:fill="FFFFFF"/>
        <w:spacing w:before="90" w:after="300" w:line="240" w:lineRule="auto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0A11F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Можно выполнить завивку и на классическое каре.</w:t>
      </w:r>
      <w:r w:rsidRPr="000A11F5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Не стоит делать ее при средней и значительной длине волос – оптимальным вариантом будет длина чуть иже подбородка (после завивки пряди «подскочат») и короче.</w:t>
      </w:r>
    </w:p>
    <w:p w:rsidR="000A11F5" w:rsidRDefault="000A11F5" w:rsidP="000A11F5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Часто химию на каре предлагают делать тем девушкам, что выбирают вариант стрижки без челки. Это разумно, но ничто не мешает сделать завивку и при прическе с челкой. Челку в этом случае обычно просто оставляют прямой – получается дополнительный украшающий эффект.</w:t>
      </w:r>
    </w:p>
    <w:p w:rsidR="000A11F5" w:rsidRDefault="000A11F5" w:rsidP="000A11F5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Завивать же и челку вместе со всей прической стоит только в том случае, если она удлиненная. Иначе кудрявый «валик» над бровями будет выглядеть слишком экстравагантно. Важно помнить, что каре с химической завивкой требует особо тщательного ухода. Химия склона лишать волосы блеска, делать их сухими.</w:t>
      </w:r>
      <w:r>
        <w:rPr>
          <w:rFonts w:ascii="Arial" w:hAnsi="Arial" w:cs="Arial"/>
          <w:color w:val="000000"/>
          <w:sz w:val="26"/>
          <w:szCs w:val="26"/>
        </w:rPr>
        <w:br/>
      </w:r>
    </w:p>
    <w:p w:rsidR="000A11F5" w:rsidRPr="000A11F5" w:rsidRDefault="000A11F5" w:rsidP="000A1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</w:t>
      </w:r>
      <w:r w:rsidRPr="000A1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A11F5" w:rsidRPr="000A11F5" w:rsidRDefault="000A11F5" w:rsidP="000A1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урока:</w:t>
      </w:r>
    </w:p>
    <w:p w:rsidR="000A11F5" w:rsidRPr="000A11F5" w:rsidRDefault="000A11F5" w:rsidP="000A1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1F5" w:rsidRPr="000A11F5" w:rsidRDefault="000A11F5" w:rsidP="000A11F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Инструктаж по технике безопасности</w:t>
      </w:r>
    </w:p>
    <w:p w:rsidR="000A11F5" w:rsidRPr="000A11F5" w:rsidRDefault="000A11F5" w:rsidP="000A1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химической завивке следует строго учитывать структуру волос и концентрацию состава. </w:t>
      </w:r>
    </w:p>
    <w:p w:rsidR="000A11F5" w:rsidRPr="000A11F5" w:rsidRDefault="000A11F5" w:rsidP="000A1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выполнении химической завивки следует следить за тем, чтобы состав не попадал на кожу головы и одежду клиента.  </w:t>
      </w:r>
    </w:p>
    <w:p w:rsidR="000A11F5" w:rsidRPr="000A11F5" w:rsidRDefault="000A11F5" w:rsidP="000A1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Производить хим. завивку необходимо только при помощи пластмассового инструмента. - Строго следует соблюдать время выдержки хим. состава и фиксажа на волосах в процессе хим. завивки. </w:t>
      </w:r>
    </w:p>
    <w:p w:rsidR="000A11F5" w:rsidRPr="000A11F5" w:rsidRDefault="000A11F5" w:rsidP="000A1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Концентрация фиксажа для сильно обесцвеченных волос должна быть 2- 3 раза слабее. </w:t>
      </w:r>
    </w:p>
    <w:p w:rsidR="000A11F5" w:rsidRPr="000A11F5" w:rsidRDefault="000A11F5" w:rsidP="000A1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После хим. завивки следует произвести нейтрализацию волос. </w:t>
      </w:r>
    </w:p>
    <w:p w:rsidR="000A11F5" w:rsidRPr="000A11F5" w:rsidRDefault="000A11F5" w:rsidP="000A1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F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хим. завивку следует в резиновых перчатках.</w:t>
      </w:r>
    </w:p>
    <w:p w:rsidR="000A11F5" w:rsidRPr="000A11F5" w:rsidRDefault="000A11F5" w:rsidP="000A1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Передавать ножницы следует только кольцами вперед. </w:t>
      </w:r>
    </w:p>
    <w:p w:rsidR="000A11F5" w:rsidRPr="000A11F5" w:rsidRDefault="000A11F5" w:rsidP="000A1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Класть ножницы в карман строго запрещено.  </w:t>
      </w:r>
    </w:p>
    <w:p w:rsidR="000A11F5" w:rsidRPr="000A11F5" w:rsidRDefault="000A11F5" w:rsidP="000A1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Чередуя работу ножниц с расческой при выполнении стрижки, кольцо ножниц большого пальца следует снимать и зажимать ножницы в руке, оставляя второе кольцо на безымянном пальце. </w:t>
      </w:r>
    </w:p>
    <w:p w:rsidR="000A11F5" w:rsidRPr="000A11F5" w:rsidRDefault="000A11F5" w:rsidP="000A1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F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Работать ножницами следует только теми приемами, которые предусмотрены определенными правилами и методами.</w:t>
      </w:r>
    </w:p>
    <w:p w:rsidR="000A11F5" w:rsidRPr="000A11F5" w:rsidRDefault="000A11F5" w:rsidP="000A1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1F5" w:rsidRPr="000A11F5" w:rsidRDefault="000A11F5" w:rsidP="000A11F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подготовительных работ</w:t>
      </w:r>
    </w:p>
    <w:p w:rsidR="000A11F5" w:rsidRPr="000A11F5" w:rsidRDefault="000A11F5" w:rsidP="000A1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0A11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Приглашение клиента</w:t>
      </w:r>
    </w:p>
    <w:p w:rsidR="000A11F5" w:rsidRPr="000A11F5" w:rsidRDefault="000A11F5" w:rsidP="000A1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F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Диалог с клиентом</w:t>
      </w:r>
    </w:p>
    <w:p w:rsidR="000A11F5" w:rsidRPr="000A11F5" w:rsidRDefault="000A11F5" w:rsidP="000A1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F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Закрепите одноразовый воротничок на шее клиента и накройте его плечи пеньюаром</w:t>
      </w:r>
    </w:p>
    <w:p w:rsidR="000A11F5" w:rsidRPr="000A11F5" w:rsidRDefault="000A11F5" w:rsidP="000A1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Приготовьте оборудование, инструменты и приспособления</w:t>
      </w:r>
    </w:p>
    <w:p w:rsidR="000A11F5" w:rsidRPr="000A11F5" w:rsidRDefault="000A11F5" w:rsidP="000A1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Проведите диагностику волос с целью определения состояния кожи головы и структуры волос</w:t>
      </w:r>
    </w:p>
    <w:p w:rsidR="000A11F5" w:rsidRPr="000A11F5" w:rsidRDefault="000A11F5" w:rsidP="000A1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Проведите тест на реакцию кожи препаратом для завивки</w:t>
      </w:r>
    </w:p>
    <w:p w:rsidR="000A11F5" w:rsidRPr="000A11F5" w:rsidRDefault="000A11F5" w:rsidP="000A1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Проведите тест на реакцию волос препаратом для завивки</w:t>
      </w:r>
    </w:p>
    <w:p w:rsidR="000A11F5" w:rsidRPr="000A11F5" w:rsidRDefault="000A11F5" w:rsidP="000A1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диагностической карты клиента</w:t>
      </w:r>
    </w:p>
    <w:p w:rsidR="000A11F5" w:rsidRPr="000A11F5" w:rsidRDefault="000A11F5" w:rsidP="000A1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F5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Мытье головы</w:t>
      </w:r>
    </w:p>
    <w:p w:rsidR="000A11F5" w:rsidRPr="000A11F5" w:rsidRDefault="000A11F5" w:rsidP="000A1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F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Выполнить стрижку волос (</w:t>
      </w:r>
      <w:r w:rsidRPr="000A11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выполнении стрижки необходимо помнить, что длина волос после химической завивки сокращается на 30-50%.</w:t>
      </w:r>
      <w:r w:rsidRPr="000A11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A11F5" w:rsidRPr="000A11F5" w:rsidRDefault="000A11F5" w:rsidP="000A11F5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1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Технологический процесс выполнения химической завивки волос.</w:t>
      </w:r>
    </w:p>
    <w:p w:rsidR="000A11F5" w:rsidRPr="000A11F5" w:rsidRDefault="000A11F5" w:rsidP="000A11F5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11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Выделяем и накручиваем нужную зону</w:t>
      </w:r>
    </w:p>
    <w:p w:rsidR="000A11F5" w:rsidRPr="000A11F5" w:rsidRDefault="000A11F5" w:rsidP="000A11F5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 волос на зоны, фиксируем зажимами</w:t>
      </w:r>
    </w:p>
    <w:p w:rsidR="000A11F5" w:rsidRPr="000A11F5" w:rsidRDefault="000A11F5" w:rsidP="000A11F5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Выделяем теменную зону</w:t>
      </w:r>
    </w:p>
    <w:p w:rsidR="000A11F5" w:rsidRPr="000A11F5" w:rsidRDefault="000A11F5" w:rsidP="000A11F5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Височные зоны</w:t>
      </w:r>
    </w:p>
    <w:p w:rsidR="000A11F5" w:rsidRPr="000A11F5" w:rsidRDefault="000A11F5" w:rsidP="000A11F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F5">
        <w:rPr>
          <w:rFonts w:ascii="Times New Roman" w:hAnsi="Times New Roman" w:cs="Times New Roman"/>
          <w:color w:val="000000"/>
          <w:sz w:val="28"/>
          <w:szCs w:val="28"/>
        </w:rPr>
        <w:t xml:space="preserve">     С) Затылочную зону (также делим её на центральную и боковые вертикальными проборами)</w:t>
      </w:r>
    </w:p>
    <w:p w:rsidR="000A11F5" w:rsidRPr="000A11F5" w:rsidRDefault="000A11F5" w:rsidP="000A11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3. Двумя параллельными проборами отделяют волосы теменного участка и центрального затылочного. Ширина отделенного участка должна соответствовать длине коклюшки. </w:t>
      </w:r>
    </w:p>
    <w:p w:rsidR="000A11F5" w:rsidRPr="000A11F5" w:rsidRDefault="000A11F5" w:rsidP="000A11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 Волосы на теменном участке накручивают в соответствии с будущей прической в направлении от лица к лицу, на затылочной и височном участках вниз. </w:t>
      </w:r>
    </w:p>
    <w:p w:rsidR="000A11F5" w:rsidRPr="000A11F5" w:rsidRDefault="000A11F5" w:rsidP="000A11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5. Отделяют тонкие пряди, соответствующие диаметру коклюшки, зигзагообразными проборами расческой с хвостиком. При отделении прядей </w:t>
      </w:r>
      <w:r w:rsidRPr="000A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зигзагообразной линией, локоны получаются более естественными, так как не заметно отделяемых проборов.</w:t>
      </w:r>
    </w:p>
    <w:p w:rsidR="000A11F5" w:rsidRPr="000A11F5" w:rsidRDefault="000A11F5" w:rsidP="000A11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6. При накручивания на коклюшку, прядь тщательным образом прочесывают и оттягивают под углом не больше 90° к поверхности головы для предотвращения заломов около корней волос. </w:t>
      </w:r>
    </w:p>
    <w:p w:rsidR="000A11F5" w:rsidRPr="000A11F5" w:rsidRDefault="000A11F5" w:rsidP="000A11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7. Конец пряди фиксируют на коклюшке большим пальцем правой руки, обеими руками закручивают прядь на коклюшку к поверхности головы в нужном направлении. Для облегчения накручивания и предотвращения заломов используют специальные бумажки. </w:t>
      </w:r>
    </w:p>
    <w:p w:rsidR="000A11F5" w:rsidRPr="000A11F5" w:rsidRDefault="000A11F5" w:rsidP="000A11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8. Накрученную на коклюшке прядь фиксируют прорезиненной тесьмой.</w:t>
      </w:r>
    </w:p>
    <w:p w:rsidR="000A11F5" w:rsidRPr="000A11F5" w:rsidRDefault="000A11F5" w:rsidP="000A11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9. Нанести состав с помощью аппликатора на каждую коклюшку 1-3 раза, пока поверхность волос не станет влажной. Состав наносят аккуратно, стараясь не попасть на кожу головы.</w:t>
      </w:r>
    </w:p>
    <w:p w:rsidR="000A11F5" w:rsidRPr="000A11F5" w:rsidRDefault="000A11F5" w:rsidP="000A11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1F5" w:rsidRPr="000A11F5" w:rsidRDefault="000A11F5" w:rsidP="000A11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препарата для химической завивки:</w:t>
      </w:r>
    </w:p>
    <w:p w:rsidR="000A11F5" w:rsidRPr="000A11F5" w:rsidRDefault="000A11F5" w:rsidP="000A11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короткие волосы (длиной до 25 см) — 40 мл;</w:t>
      </w:r>
    </w:p>
    <w:p w:rsidR="000A11F5" w:rsidRPr="000A11F5" w:rsidRDefault="000A11F5" w:rsidP="000A11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волосы средней длины (длиной 35 см) — 60 мл;</w:t>
      </w:r>
    </w:p>
    <w:p w:rsidR="000A11F5" w:rsidRPr="000A11F5" w:rsidRDefault="000A11F5" w:rsidP="000A11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длинные волосы (длиной 45 см) — 80 мл;</w:t>
      </w:r>
    </w:p>
    <w:p w:rsidR="000A11F5" w:rsidRPr="000A11F5" w:rsidRDefault="000A11F5" w:rsidP="000A11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очень длинные волосы — 120 мл.</w:t>
      </w:r>
    </w:p>
    <w:p w:rsidR="000A11F5" w:rsidRPr="000A11F5" w:rsidRDefault="000A11F5" w:rsidP="000A11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11F5" w:rsidRPr="000A11F5" w:rsidRDefault="000A11F5" w:rsidP="000A11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выдержки состава от 10 до 35 минут.</w:t>
      </w:r>
    </w:p>
    <w:p w:rsidR="000A11F5" w:rsidRPr="000A11F5" w:rsidRDefault="000A11F5" w:rsidP="000A11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1F5" w:rsidRPr="000A11F5" w:rsidRDefault="000A11F5" w:rsidP="000A11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10.  Для проверки локонов рекомендуется несколько раз раскручивать коклюшки в разных участках волос и наблюдать результат.</w:t>
      </w:r>
    </w:p>
    <w:p w:rsidR="000A11F5" w:rsidRPr="000A11F5" w:rsidRDefault="000A11F5" w:rsidP="000A11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проверки нельзя полностью раскручивать коклюшку. Ее раскручивают до половины пряди, прядь при этом держат свободно, не растягивая. </w:t>
      </w:r>
    </w:p>
    <w:p w:rsidR="000A11F5" w:rsidRPr="000A11F5" w:rsidRDefault="000A11F5" w:rsidP="000A11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1F5" w:rsidRPr="000A11F5" w:rsidRDefault="000A11F5" w:rsidP="000A11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завиток упругий, можно приступить к последующим операциям. Если завиток слабый, вялый, время выдержки увеличивают.</w:t>
      </w:r>
    </w:p>
    <w:p w:rsidR="000A11F5" w:rsidRPr="000A11F5" w:rsidRDefault="000A11F5" w:rsidP="000A11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11. Промывание волос теплой водой не раскручивая коклюшки в течении 2-3мин. Учитывая, что волосы накручены, процедуру следует выполнить очень тщательно. </w:t>
      </w:r>
    </w:p>
    <w:p w:rsidR="000A11F5" w:rsidRPr="000A11F5" w:rsidRDefault="000A11F5" w:rsidP="000A11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12. Удалить полотенцем излишнее количество воды.</w:t>
      </w:r>
    </w:p>
    <w:p w:rsidR="000A11F5" w:rsidRPr="000A11F5" w:rsidRDefault="000A11F5" w:rsidP="000A11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13. Произвести фиксацию химической завивки. Фиксаж готовят перед нанесением на волосы. </w:t>
      </w:r>
    </w:p>
    <w:p w:rsidR="000A11F5" w:rsidRPr="000A11F5" w:rsidRDefault="000A11F5" w:rsidP="000A11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14. Нанести дважды: первый раз на коклюшки (5 мин), второй – после снятия коклюшек на волосы (5 мин). </w:t>
      </w:r>
    </w:p>
    <w:p w:rsidR="000A11F5" w:rsidRPr="000A11F5" w:rsidRDefault="000A11F5" w:rsidP="000A11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истечении времени выдержки, тщательно смыть фиксаж теплой водой.</w:t>
      </w:r>
    </w:p>
    <w:p w:rsidR="000A11F5" w:rsidRDefault="000A11F5" w:rsidP="000A11F5">
      <w:pPr>
        <w:pStyle w:val="article-renderblock"/>
        <w:shd w:val="clear" w:color="auto" w:fill="FFFFFF"/>
        <w:spacing w:before="90" w:beforeAutospacing="0" w:after="300" w:afterAutospacing="0"/>
        <w:rPr>
          <w:b/>
          <w:color w:val="000000"/>
          <w:sz w:val="28"/>
          <w:szCs w:val="26"/>
        </w:rPr>
      </w:pPr>
      <w:r w:rsidRPr="000A11F5">
        <w:rPr>
          <w:b/>
          <w:color w:val="000000"/>
          <w:sz w:val="28"/>
          <w:szCs w:val="26"/>
        </w:rPr>
        <w:t>Задание 3.</w:t>
      </w:r>
      <w:bookmarkStart w:id="0" w:name="_GoBack"/>
      <w:bookmarkEnd w:id="0"/>
    </w:p>
    <w:p w:rsidR="00AC6C7A" w:rsidRPr="00AC6C7A" w:rsidRDefault="00AC6C7A" w:rsidP="00AC6C7A">
      <w:pPr>
        <w:pStyle w:val="article-renderblock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6"/>
        </w:rPr>
      </w:pPr>
      <w:r w:rsidRPr="00AC6C7A">
        <w:rPr>
          <w:color w:val="000000"/>
          <w:sz w:val="28"/>
          <w:szCs w:val="26"/>
        </w:rPr>
        <w:t xml:space="preserve">Химическая завивка – </w:t>
      </w:r>
      <w:proofErr w:type="gramStart"/>
      <w:r w:rsidRPr="00AC6C7A">
        <w:rPr>
          <w:color w:val="000000"/>
          <w:sz w:val="28"/>
          <w:szCs w:val="26"/>
        </w:rPr>
        <w:t>это….</w:t>
      </w:r>
      <w:proofErr w:type="gramEnd"/>
      <w:r w:rsidRPr="00AC6C7A">
        <w:rPr>
          <w:color w:val="000000"/>
          <w:sz w:val="28"/>
          <w:szCs w:val="26"/>
        </w:rPr>
        <w:t>?</w:t>
      </w:r>
    </w:p>
    <w:p w:rsidR="00AC6C7A" w:rsidRPr="00D571DC" w:rsidRDefault="00AC6C7A" w:rsidP="00AC6C7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Перечислить инструменты необходимые для выполнения хим. завивки?</w:t>
      </w:r>
    </w:p>
    <w:p w:rsidR="00AC6C7A" w:rsidRPr="00D571DC" w:rsidRDefault="00AC6C7A" w:rsidP="00AC6C7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правила при выполнении накрутки?</w:t>
      </w:r>
    </w:p>
    <w:p w:rsidR="00AC6C7A" w:rsidRDefault="00AC6C7A" w:rsidP="00AC6C7A">
      <w:pPr>
        <w:pStyle w:val="article-renderblock"/>
        <w:shd w:val="clear" w:color="auto" w:fill="FFFFFF"/>
        <w:spacing w:before="90" w:beforeAutospacing="0" w:after="300" w:afterAutospacing="0"/>
        <w:ind w:left="720"/>
        <w:rPr>
          <w:b/>
          <w:color w:val="000000"/>
          <w:sz w:val="28"/>
          <w:szCs w:val="26"/>
        </w:rPr>
      </w:pPr>
    </w:p>
    <w:p w:rsidR="000A11F5" w:rsidRPr="000A11F5" w:rsidRDefault="000A11F5" w:rsidP="000A11F5">
      <w:pPr>
        <w:pStyle w:val="article-renderblock"/>
        <w:shd w:val="clear" w:color="auto" w:fill="FFFFFF"/>
        <w:spacing w:before="90" w:beforeAutospacing="0" w:after="300" w:afterAutospacing="0"/>
        <w:rPr>
          <w:b/>
          <w:color w:val="000000"/>
          <w:sz w:val="28"/>
          <w:szCs w:val="26"/>
        </w:rPr>
      </w:pPr>
    </w:p>
    <w:p w:rsidR="000A11F5" w:rsidRPr="000A11F5" w:rsidRDefault="000A11F5" w:rsidP="000A11F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A11F5" w:rsidRDefault="000A11F5" w:rsidP="00751892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</w:p>
    <w:p w:rsidR="00751892" w:rsidRPr="008C509D" w:rsidRDefault="00751892" w:rsidP="00751892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F66E02" w:rsidRDefault="00F66E02"/>
    <w:sectPr w:rsidR="00F66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1504"/>
    <w:multiLevelType w:val="hybridMultilevel"/>
    <w:tmpl w:val="2A3C8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A4595"/>
    <w:multiLevelType w:val="hybridMultilevel"/>
    <w:tmpl w:val="08A01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D0113"/>
    <w:multiLevelType w:val="hybridMultilevel"/>
    <w:tmpl w:val="294E0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33CC2"/>
    <w:multiLevelType w:val="hybridMultilevel"/>
    <w:tmpl w:val="3D9E6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D485F"/>
    <w:multiLevelType w:val="multilevel"/>
    <w:tmpl w:val="4F06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304764"/>
    <w:multiLevelType w:val="hybridMultilevel"/>
    <w:tmpl w:val="A4700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A329E"/>
    <w:multiLevelType w:val="hybridMultilevel"/>
    <w:tmpl w:val="07326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08"/>
    <w:rsid w:val="000A11F5"/>
    <w:rsid w:val="00751892"/>
    <w:rsid w:val="00A7277B"/>
    <w:rsid w:val="00AC6C7A"/>
    <w:rsid w:val="00E35C08"/>
    <w:rsid w:val="00F6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E3E01-4590-440E-BC99-140F9068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1892"/>
    <w:rPr>
      <w:b/>
      <w:bCs/>
    </w:rPr>
  </w:style>
  <w:style w:type="paragraph" w:customStyle="1" w:styleId="article-renderblock">
    <w:name w:val="article-render__block"/>
    <w:basedOn w:val="a"/>
    <w:rsid w:val="0075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2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ota-zdes.ru/stati/pro-volosy/o-strizhkakh/strizhka-kare-na-nozhke-s-chelkoy" TargetMode="External"/><Relationship Id="rId5" Type="http://schemas.openxmlformats.org/officeDocument/2006/relationships/hyperlink" Target="https://krasota-zdes.ru/stati/pro-volosy/o-strizhkakh/modnye-strizhki-bob-ka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2020-09-09T16:11:00Z</dcterms:created>
  <dcterms:modified xsi:type="dcterms:W3CDTF">2020-09-10T16:39:00Z</dcterms:modified>
</cp:coreProperties>
</file>