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765" w:rsidRDefault="00741765" w:rsidP="00741765">
      <w:pPr>
        <w:tabs>
          <w:tab w:val="left" w:pos="1276"/>
        </w:tabs>
        <w:spacing w:after="0" w:line="240" w:lineRule="auto"/>
        <w:rPr>
          <w:rFonts w:ascii="Times New Roman" w:eastAsia="Times New Roman" w:hAnsi="Times New Roman"/>
          <w:sz w:val="28"/>
          <w:szCs w:val="28"/>
          <w:lang w:eastAsia="ar-SA"/>
        </w:rPr>
      </w:pPr>
    </w:p>
    <w:p w:rsidR="0076681D" w:rsidRDefault="0076681D" w:rsidP="00741765">
      <w:pPr>
        <w:tabs>
          <w:tab w:val="left" w:pos="1276"/>
        </w:tabs>
        <w:spacing w:after="0" w:line="240" w:lineRule="auto"/>
        <w:rPr>
          <w:rFonts w:ascii="Times New Roman" w:eastAsia="Times New Roman" w:hAnsi="Times New Roman"/>
          <w:sz w:val="28"/>
          <w:szCs w:val="28"/>
          <w:lang w:eastAsia="ar-SA"/>
        </w:rPr>
      </w:pPr>
    </w:p>
    <w:p w:rsidR="00030912" w:rsidRDefault="00030912" w:rsidP="00030912">
      <w:pPr>
        <w:tabs>
          <w:tab w:val="left" w:pos="1276"/>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Министерство образования и науки Челябинской области</w:t>
      </w:r>
    </w:p>
    <w:p w:rsidR="00030912" w:rsidRDefault="00030912" w:rsidP="00030912">
      <w:pPr>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Государственное бюджетное профессиональное образовательное учреждение </w:t>
      </w:r>
    </w:p>
    <w:p w:rsidR="00030912" w:rsidRDefault="00030912" w:rsidP="00030912">
      <w:pPr>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«Троицкий технологический техникум»</w:t>
      </w:r>
    </w:p>
    <w:p w:rsidR="00030912" w:rsidRDefault="00030912" w:rsidP="00030912">
      <w:pPr>
        <w:spacing w:after="0" w:line="240" w:lineRule="auto"/>
        <w:rPr>
          <w:rFonts w:ascii="Times New Roman" w:eastAsia="Times New Roman" w:hAnsi="Times New Roman"/>
          <w:sz w:val="28"/>
          <w:szCs w:val="28"/>
          <w:lang w:eastAsia="ar-SA"/>
        </w:rPr>
      </w:pPr>
    </w:p>
    <w:p w:rsidR="00030912" w:rsidRDefault="00030912" w:rsidP="00030912">
      <w:pPr>
        <w:spacing w:after="0" w:line="240" w:lineRule="auto"/>
        <w:rPr>
          <w:rFonts w:ascii="Times New Roman" w:eastAsia="Times New Roman" w:hAnsi="Times New Roman"/>
          <w:sz w:val="28"/>
          <w:szCs w:val="28"/>
          <w:lang w:eastAsia="ar-SA"/>
        </w:rPr>
      </w:pPr>
    </w:p>
    <w:p w:rsidR="00030912" w:rsidRDefault="00030912" w:rsidP="00030912">
      <w:pPr>
        <w:spacing w:after="0" w:line="240" w:lineRule="auto"/>
        <w:rPr>
          <w:rFonts w:ascii="Times New Roman" w:eastAsia="Times New Roman" w:hAnsi="Times New Roman"/>
          <w:sz w:val="28"/>
          <w:szCs w:val="28"/>
          <w:lang w:eastAsia="ar-SA"/>
        </w:rPr>
      </w:pPr>
    </w:p>
    <w:p w:rsidR="00741765" w:rsidRPr="00FC63C6" w:rsidRDefault="00741765" w:rsidP="00741765">
      <w:pPr>
        <w:spacing w:after="0" w:line="0" w:lineRule="atLeast"/>
        <w:jc w:val="right"/>
        <w:rPr>
          <w:rFonts w:ascii="Times New Roman" w:hAnsi="Times New Roman"/>
        </w:rPr>
      </w:pPr>
      <w:r w:rsidRPr="00FC63C6">
        <w:rPr>
          <w:rFonts w:ascii="Times New Roman" w:hAnsi="Times New Roman"/>
        </w:rPr>
        <w:t>УТВЕРЖДЕНА</w:t>
      </w:r>
    </w:p>
    <w:p w:rsidR="00741765" w:rsidRPr="00FC63C6" w:rsidRDefault="00741765" w:rsidP="00741765">
      <w:pPr>
        <w:spacing w:after="0" w:line="0" w:lineRule="atLeast"/>
        <w:jc w:val="right"/>
        <w:rPr>
          <w:rFonts w:ascii="Times New Roman" w:hAnsi="Times New Roman"/>
        </w:rPr>
      </w:pPr>
      <w:r w:rsidRPr="00FC63C6">
        <w:rPr>
          <w:rFonts w:ascii="Times New Roman" w:hAnsi="Times New Roman"/>
        </w:rPr>
        <w:t xml:space="preserve">Приказом директора ГБПОУ «ТТТ» </w:t>
      </w:r>
    </w:p>
    <w:p w:rsidR="00741765" w:rsidRPr="00FC63C6" w:rsidRDefault="003573CC" w:rsidP="00741765">
      <w:pPr>
        <w:spacing w:after="0" w:line="0" w:lineRule="atLeast"/>
        <w:jc w:val="right"/>
        <w:rPr>
          <w:rFonts w:ascii="Times New Roman" w:hAnsi="Times New Roman"/>
        </w:rPr>
      </w:pPr>
      <w:r>
        <w:rPr>
          <w:rFonts w:ascii="Times New Roman" w:hAnsi="Times New Roman"/>
        </w:rPr>
        <w:t xml:space="preserve">от «30» мая  2024 </w:t>
      </w:r>
      <w:r w:rsidR="00741765" w:rsidRPr="00FC63C6">
        <w:rPr>
          <w:rFonts w:ascii="Times New Roman" w:hAnsi="Times New Roman"/>
        </w:rPr>
        <w:t>г</w:t>
      </w:r>
      <w:r>
        <w:rPr>
          <w:rFonts w:ascii="Times New Roman" w:hAnsi="Times New Roman"/>
        </w:rPr>
        <w:t>. № 250</w:t>
      </w:r>
      <w:r w:rsidR="00741765" w:rsidRPr="00FC63C6">
        <w:rPr>
          <w:rFonts w:ascii="Times New Roman" w:hAnsi="Times New Roman"/>
        </w:rPr>
        <w:t xml:space="preserve"> о/д</w:t>
      </w:r>
    </w:p>
    <w:p w:rsidR="00741765" w:rsidRDefault="00741765" w:rsidP="00741765">
      <w:pPr>
        <w:jc w:val="center"/>
        <w:rPr>
          <w:rFonts w:ascii="Times New Roman" w:eastAsia="Times New Roman" w:hAnsi="Times New Roman"/>
          <w:sz w:val="28"/>
          <w:szCs w:val="28"/>
          <w:lang w:eastAsia="ar-SA"/>
        </w:rPr>
      </w:pPr>
    </w:p>
    <w:p w:rsidR="00741765" w:rsidRDefault="00741765" w:rsidP="00030912">
      <w:pPr>
        <w:spacing w:after="0" w:line="240" w:lineRule="auto"/>
        <w:rPr>
          <w:rFonts w:ascii="Times New Roman" w:eastAsia="Times New Roman" w:hAnsi="Times New Roman"/>
          <w:sz w:val="28"/>
          <w:szCs w:val="28"/>
          <w:lang w:eastAsia="ar-SA"/>
        </w:rPr>
      </w:pPr>
    </w:p>
    <w:p w:rsidR="00741765" w:rsidRDefault="00741765" w:rsidP="00030912">
      <w:pPr>
        <w:spacing w:after="0" w:line="240" w:lineRule="auto"/>
        <w:rPr>
          <w:rFonts w:ascii="Times New Roman" w:eastAsia="Times New Roman" w:hAnsi="Times New Roman"/>
          <w:sz w:val="28"/>
          <w:szCs w:val="28"/>
          <w:lang w:eastAsia="ar-SA"/>
        </w:rPr>
      </w:pPr>
    </w:p>
    <w:p w:rsidR="00030912" w:rsidRDefault="00030912" w:rsidP="00030912">
      <w:pPr>
        <w:spacing w:after="0" w:line="240" w:lineRule="auto"/>
        <w:jc w:val="right"/>
        <w:rPr>
          <w:rFonts w:ascii="Times New Roman" w:eastAsia="Times New Roman" w:hAnsi="Times New Roman"/>
          <w:sz w:val="24"/>
          <w:szCs w:val="24"/>
          <w:lang w:eastAsia="ar-SA"/>
        </w:rPr>
      </w:pPr>
    </w:p>
    <w:p w:rsidR="00030912" w:rsidRDefault="00030912" w:rsidP="000309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ar-SA"/>
        </w:rPr>
      </w:pPr>
    </w:p>
    <w:p w:rsidR="00030912" w:rsidRDefault="00030912" w:rsidP="000309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ar-SA"/>
        </w:rPr>
      </w:pPr>
    </w:p>
    <w:p w:rsidR="00030912" w:rsidRDefault="00030912" w:rsidP="000309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ar-SA"/>
        </w:rPr>
      </w:pPr>
    </w:p>
    <w:p w:rsidR="00030912" w:rsidRDefault="00030912" w:rsidP="000309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32"/>
          <w:szCs w:val="32"/>
          <w:lang w:eastAsia="ar-SA"/>
        </w:rPr>
      </w:pPr>
    </w:p>
    <w:p w:rsidR="00030912" w:rsidRDefault="00030912" w:rsidP="000309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ar-SA"/>
        </w:rPr>
      </w:pPr>
    </w:p>
    <w:p w:rsidR="00224EF1" w:rsidRDefault="00F67BE8" w:rsidP="000309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ar-SA"/>
        </w:rPr>
      </w:pPr>
      <w:r>
        <w:rPr>
          <w:rFonts w:ascii="Times New Roman" w:eastAsia="Times New Roman" w:hAnsi="Times New Roman"/>
          <w:b/>
          <w:caps/>
          <w:sz w:val="28"/>
          <w:szCs w:val="28"/>
          <w:lang w:eastAsia="ar-SA"/>
        </w:rPr>
        <w:t>АННОТАЦИЯ К РАБОЧЕЙ ПРОГРАММЕ</w:t>
      </w:r>
    </w:p>
    <w:p w:rsidR="00030912" w:rsidRDefault="00030912" w:rsidP="000309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ar-SA"/>
        </w:rPr>
      </w:pPr>
      <w:r>
        <w:rPr>
          <w:rFonts w:ascii="Times New Roman" w:eastAsia="Times New Roman" w:hAnsi="Times New Roman"/>
          <w:b/>
          <w:caps/>
          <w:sz w:val="28"/>
          <w:szCs w:val="28"/>
          <w:lang w:eastAsia="ar-SA"/>
        </w:rPr>
        <w:t xml:space="preserve"> ОБЩЕОБРАЗОВАТЕЛЬНОЙ ДИСЦИПЛИНЫ</w:t>
      </w:r>
    </w:p>
    <w:p w:rsidR="00741765" w:rsidRDefault="00A75301" w:rsidP="000309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ar-SA"/>
        </w:rPr>
      </w:pPr>
      <w:r>
        <w:rPr>
          <w:rFonts w:ascii="Times New Roman" w:eastAsia="Times New Roman" w:hAnsi="Times New Roman"/>
          <w:b/>
          <w:caps/>
          <w:sz w:val="28"/>
          <w:szCs w:val="28"/>
          <w:lang w:eastAsia="ar-SA"/>
        </w:rPr>
        <w:t>ООД.08</w:t>
      </w:r>
      <w:r w:rsidR="00741765">
        <w:rPr>
          <w:rFonts w:ascii="Times New Roman" w:eastAsia="Times New Roman" w:hAnsi="Times New Roman"/>
          <w:b/>
          <w:caps/>
          <w:sz w:val="28"/>
          <w:szCs w:val="28"/>
          <w:lang w:eastAsia="ar-SA"/>
        </w:rPr>
        <w:t xml:space="preserve"> Биология</w:t>
      </w:r>
    </w:p>
    <w:p w:rsidR="00030912"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i/>
          <w:sz w:val="28"/>
          <w:szCs w:val="24"/>
          <w:lang w:eastAsia="ar-SA"/>
        </w:rPr>
      </w:pPr>
    </w:p>
    <w:p w:rsidR="00030912"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i/>
          <w:sz w:val="28"/>
          <w:szCs w:val="24"/>
          <w:lang w:eastAsia="ar-SA"/>
        </w:rPr>
      </w:pPr>
    </w:p>
    <w:p w:rsidR="00482515" w:rsidRDefault="00482515" w:rsidP="0048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center"/>
        <w:rPr>
          <w:rFonts w:ascii="Times New Roman" w:eastAsia="Times New Roman" w:hAnsi="Times New Roman"/>
          <w:b/>
          <w:sz w:val="28"/>
          <w:szCs w:val="28"/>
          <w:lang w:eastAsia="ar-SA"/>
        </w:rPr>
      </w:pPr>
      <w:r>
        <w:rPr>
          <w:rFonts w:ascii="Times New Roman" w:eastAsia="Times New Roman" w:hAnsi="Times New Roman"/>
          <w:b/>
          <w:sz w:val="28"/>
          <w:szCs w:val="28"/>
          <w:lang w:eastAsia="ar-SA"/>
        </w:rPr>
        <w:t>по профессии</w:t>
      </w:r>
    </w:p>
    <w:p w:rsidR="00482515" w:rsidRPr="00D24547" w:rsidRDefault="00482515" w:rsidP="0048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center"/>
        <w:rPr>
          <w:rFonts w:ascii="Times New Roman" w:eastAsia="Times New Roman" w:hAnsi="Times New Roman"/>
          <w:b/>
          <w:sz w:val="28"/>
          <w:szCs w:val="28"/>
          <w:lang w:eastAsia="ar-SA"/>
        </w:rPr>
      </w:pPr>
      <w:r>
        <w:rPr>
          <w:rFonts w:ascii="Times New Roman" w:eastAsia="Times New Roman" w:hAnsi="Times New Roman"/>
          <w:b/>
          <w:sz w:val="28"/>
          <w:szCs w:val="28"/>
          <w:lang w:eastAsia="ar-SA"/>
        </w:rPr>
        <w:t xml:space="preserve"> 43.01.09 Повар, кондитер</w:t>
      </w:r>
    </w:p>
    <w:p w:rsidR="00030912"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030912"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030912"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030912"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030912"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030912"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030912"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030912"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030912"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030912" w:rsidRDefault="003573CC"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2024 </w:t>
      </w:r>
      <w:r w:rsidR="00030912">
        <w:rPr>
          <w:rFonts w:ascii="Times New Roman" w:eastAsia="Times New Roman" w:hAnsi="Times New Roman"/>
          <w:sz w:val="24"/>
          <w:szCs w:val="24"/>
          <w:lang w:eastAsia="ar-SA"/>
        </w:rPr>
        <w:t>г.</w:t>
      </w:r>
    </w:p>
    <w:p w:rsidR="00030912"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741765" w:rsidRDefault="00741765"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741765" w:rsidRDefault="00741765"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741765" w:rsidRDefault="00741765"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741765" w:rsidRDefault="00741765"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030912"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eastAsia="Times New Roman" w:hAnsi="Times New Roman"/>
          <w:sz w:val="24"/>
          <w:szCs w:val="24"/>
          <w:lang w:eastAsia="ar-SA"/>
        </w:rPr>
      </w:pPr>
    </w:p>
    <w:p w:rsidR="00030912" w:rsidRPr="00184A17" w:rsidRDefault="00030912" w:rsidP="00030912">
      <w:pPr>
        <w:spacing w:after="0"/>
        <w:jc w:val="both"/>
        <w:rPr>
          <w:rFonts w:ascii="Times New Roman" w:eastAsia="Times New Roman" w:hAnsi="Times New Roman"/>
          <w:sz w:val="28"/>
          <w:szCs w:val="28"/>
          <w:lang w:eastAsia="ar-SA"/>
        </w:rPr>
      </w:pPr>
      <w:r w:rsidRPr="00184A17">
        <w:rPr>
          <w:rFonts w:ascii="Times New Roman" w:eastAsia="Times New Roman" w:hAnsi="Times New Roman"/>
          <w:sz w:val="28"/>
          <w:szCs w:val="28"/>
          <w:lang w:eastAsia="ar-SA"/>
        </w:rPr>
        <w:t xml:space="preserve">Программа </w:t>
      </w:r>
      <w:r w:rsidRPr="00184A17">
        <w:rPr>
          <w:rFonts w:ascii="Times New Roman" w:eastAsia="Times New Roman" w:hAnsi="Times New Roman"/>
          <w:color w:val="000000"/>
          <w:sz w:val="28"/>
          <w:szCs w:val="28"/>
          <w:lang w:eastAsia="ar-SA"/>
        </w:rPr>
        <w:t>общеобразовательной д</w:t>
      </w:r>
      <w:r w:rsidRPr="00184A17">
        <w:rPr>
          <w:rFonts w:ascii="Times New Roman" w:eastAsia="Times New Roman" w:hAnsi="Times New Roman"/>
          <w:sz w:val="28"/>
          <w:szCs w:val="28"/>
          <w:lang w:eastAsia="ar-SA"/>
        </w:rPr>
        <w:t>исциплины</w:t>
      </w:r>
      <w:r w:rsidR="000A28F7">
        <w:rPr>
          <w:rFonts w:ascii="Times New Roman" w:eastAsia="Times New Roman" w:hAnsi="Times New Roman"/>
          <w:sz w:val="28"/>
          <w:szCs w:val="28"/>
          <w:lang w:eastAsia="ar-SA"/>
        </w:rPr>
        <w:t xml:space="preserve"> </w:t>
      </w:r>
      <w:r w:rsidR="00482515">
        <w:rPr>
          <w:rFonts w:ascii="Times New Roman" w:eastAsia="Times New Roman" w:hAnsi="Times New Roman"/>
          <w:sz w:val="28"/>
          <w:szCs w:val="28"/>
          <w:lang w:eastAsia="ar-SA"/>
        </w:rPr>
        <w:t>ООД.08</w:t>
      </w:r>
      <w:r w:rsidR="000A28F7">
        <w:rPr>
          <w:rFonts w:ascii="Times New Roman" w:eastAsia="Times New Roman" w:hAnsi="Times New Roman"/>
          <w:sz w:val="28"/>
          <w:szCs w:val="28"/>
          <w:lang w:eastAsia="ar-SA"/>
        </w:rPr>
        <w:t xml:space="preserve"> «</w:t>
      </w:r>
      <w:r w:rsidR="00741765" w:rsidRPr="00184A17">
        <w:rPr>
          <w:rFonts w:ascii="Times New Roman" w:eastAsia="Times New Roman" w:hAnsi="Times New Roman"/>
          <w:sz w:val="28"/>
          <w:szCs w:val="28"/>
          <w:lang w:eastAsia="ar-SA"/>
        </w:rPr>
        <w:t>БИОЛОГИЯ»</w:t>
      </w:r>
      <w:r w:rsidR="000A28F7">
        <w:rPr>
          <w:rFonts w:ascii="Times New Roman" w:eastAsia="Times New Roman" w:hAnsi="Times New Roman"/>
          <w:sz w:val="28"/>
          <w:szCs w:val="28"/>
          <w:lang w:eastAsia="ar-SA"/>
        </w:rPr>
        <w:t xml:space="preserve"> </w:t>
      </w:r>
      <w:r w:rsidR="00B41141" w:rsidRPr="00B41141">
        <w:rPr>
          <w:rFonts w:ascii="Times New Roman" w:eastAsia="Times New Roman" w:hAnsi="Times New Roman"/>
          <w:sz w:val="28"/>
          <w:szCs w:val="28"/>
          <w:lang w:eastAsia="ar-SA"/>
        </w:rPr>
        <w:t>по профессии 43.01.09 Повар, кондитер</w:t>
      </w:r>
      <w:r w:rsidR="00FE234D" w:rsidRPr="00184A17">
        <w:rPr>
          <w:rFonts w:ascii="Times New Roman" w:eastAsia="Times New Roman" w:hAnsi="Times New Roman"/>
          <w:sz w:val="28"/>
          <w:szCs w:val="28"/>
          <w:lang w:eastAsia="ar-SA"/>
        </w:rPr>
        <w:t>,</w:t>
      </w:r>
      <w:r w:rsidR="008A38A7">
        <w:rPr>
          <w:rFonts w:ascii="Times New Roman" w:eastAsia="Times New Roman" w:hAnsi="Times New Roman"/>
          <w:sz w:val="28"/>
          <w:szCs w:val="28"/>
          <w:lang w:eastAsia="ar-SA"/>
        </w:rPr>
        <w:t xml:space="preserve"> </w:t>
      </w:r>
      <w:r w:rsidRPr="00184A17">
        <w:rPr>
          <w:rFonts w:ascii="Times New Roman" w:eastAsia="Times New Roman" w:hAnsi="Times New Roman"/>
          <w:sz w:val="28"/>
          <w:szCs w:val="28"/>
          <w:lang w:eastAsia="ar-SA"/>
        </w:rPr>
        <w:t>разработана в    соответствии с ФГОС среднего общего образования (Приказ Министерства образования и науки РФ от 17 мая 2012 г. № 413 "Об утверждении федерального государственного образовательного стандарта среднего общего образования", с изменениями и дополнениями от:</w:t>
      </w:r>
    </w:p>
    <w:p w:rsidR="00030912" w:rsidRPr="00184A17" w:rsidRDefault="00030912" w:rsidP="00030912">
      <w:pPr>
        <w:spacing w:after="0"/>
        <w:jc w:val="both"/>
        <w:rPr>
          <w:rFonts w:ascii="Times New Roman" w:eastAsia="Times New Roman" w:hAnsi="Times New Roman"/>
          <w:color w:val="000000"/>
          <w:sz w:val="28"/>
          <w:szCs w:val="28"/>
          <w:lang w:eastAsia="ar-SA"/>
        </w:rPr>
      </w:pPr>
      <w:r w:rsidRPr="00184A17">
        <w:rPr>
          <w:rFonts w:ascii="Times New Roman" w:eastAsia="Times New Roman" w:hAnsi="Times New Roman"/>
          <w:color w:val="000000"/>
          <w:sz w:val="28"/>
          <w:szCs w:val="28"/>
          <w:lang w:eastAsia="ar-SA"/>
        </w:rPr>
        <w:t>29 декабря 2014 г., 31 декабря 2015 г., 29 июня 2017 г., 24 сентября, 11 декабря 2020 г., 12 августа 2022 г.),</w:t>
      </w:r>
      <w:r w:rsidRPr="00184A17">
        <w:rPr>
          <w:rFonts w:ascii="Times New Roman" w:eastAsia="Times New Roman" w:hAnsi="Times New Roman"/>
          <w:sz w:val="28"/>
          <w:szCs w:val="28"/>
          <w:lang w:eastAsia="ar-SA"/>
        </w:rPr>
        <w:t xml:space="preserve"> с учетом требований федерального государственного образовательного стандарта среднего профессионального образования</w:t>
      </w:r>
      <w:r w:rsidR="008A38A7">
        <w:rPr>
          <w:rFonts w:ascii="Times New Roman" w:eastAsia="Times New Roman" w:hAnsi="Times New Roman"/>
          <w:sz w:val="28"/>
          <w:szCs w:val="28"/>
          <w:lang w:eastAsia="ar-SA"/>
        </w:rPr>
        <w:t xml:space="preserve"> </w:t>
      </w:r>
      <w:r w:rsidR="00B41141" w:rsidRPr="00B41141">
        <w:rPr>
          <w:rFonts w:ascii="Times New Roman" w:eastAsia="Times New Roman" w:hAnsi="Times New Roman"/>
          <w:sz w:val="28"/>
          <w:szCs w:val="28"/>
          <w:lang w:eastAsia="ar-SA"/>
        </w:rPr>
        <w:t>по профессии 43.01.09 Повар, кондитер</w:t>
      </w:r>
      <w:r w:rsidR="000A28F7">
        <w:rPr>
          <w:rFonts w:ascii="Times New Roman" w:eastAsia="Times New Roman" w:hAnsi="Times New Roman"/>
          <w:sz w:val="28"/>
          <w:szCs w:val="28"/>
          <w:lang w:eastAsia="ar-SA"/>
        </w:rPr>
        <w:t xml:space="preserve"> </w:t>
      </w:r>
      <w:r w:rsidRPr="00184A17">
        <w:rPr>
          <w:rFonts w:ascii="Times New Roman" w:eastAsia="Times New Roman" w:hAnsi="Times New Roman"/>
          <w:sz w:val="28"/>
          <w:szCs w:val="28"/>
          <w:lang w:eastAsia="ar-SA"/>
        </w:rPr>
        <w:t>(Приказ Министерства образования и науки РФ от «</w:t>
      </w:r>
      <w:r w:rsidR="00024563" w:rsidRPr="00184A17">
        <w:rPr>
          <w:rFonts w:ascii="Times New Roman" w:eastAsia="Times New Roman" w:hAnsi="Times New Roman"/>
          <w:sz w:val="28"/>
          <w:szCs w:val="28"/>
          <w:lang w:eastAsia="ar-SA"/>
        </w:rPr>
        <w:t>24</w:t>
      </w:r>
      <w:r w:rsidRPr="00184A17">
        <w:rPr>
          <w:rFonts w:ascii="Times New Roman" w:eastAsia="Times New Roman" w:hAnsi="Times New Roman"/>
          <w:sz w:val="28"/>
          <w:szCs w:val="28"/>
          <w:lang w:eastAsia="ar-SA"/>
        </w:rPr>
        <w:t>»</w:t>
      </w:r>
      <w:r w:rsidR="00024563" w:rsidRPr="00184A17">
        <w:rPr>
          <w:rFonts w:ascii="Times New Roman" w:eastAsia="Times New Roman" w:hAnsi="Times New Roman"/>
          <w:sz w:val="28"/>
          <w:szCs w:val="28"/>
          <w:lang w:eastAsia="ar-SA"/>
        </w:rPr>
        <w:t>августа_</w:t>
      </w:r>
      <w:r w:rsidRPr="00184A17">
        <w:rPr>
          <w:rFonts w:ascii="Times New Roman" w:eastAsia="Times New Roman" w:hAnsi="Times New Roman"/>
          <w:sz w:val="28"/>
          <w:szCs w:val="28"/>
          <w:lang w:eastAsia="ar-SA"/>
        </w:rPr>
        <w:t>20</w:t>
      </w:r>
      <w:r w:rsidR="00024563" w:rsidRPr="00184A17">
        <w:rPr>
          <w:rFonts w:ascii="Times New Roman" w:eastAsia="Times New Roman" w:hAnsi="Times New Roman"/>
          <w:sz w:val="28"/>
          <w:szCs w:val="28"/>
          <w:lang w:eastAsia="ar-SA"/>
        </w:rPr>
        <w:t>22_</w:t>
      </w:r>
      <w:r w:rsidRPr="00184A17">
        <w:rPr>
          <w:rFonts w:ascii="Times New Roman" w:eastAsia="Times New Roman" w:hAnsi="Times New Roman"/>
          <w:sz w:val="28"/>
          <w:szCs w:val="28"/>
          <w:lang w:eastAsia="ar-SA"/>
        </w:rPr>
        <w:t>г. №</w:t>
      </w:r>
      <w:r w:rsidR="00024563" w:rsidRPr="00184A17">
        <w:rPr>
          <w:rFonts w:ascii="Times New Roman" w:eastAsia="Times New Roman" w:hAnsi="Times New Roman"/>
          <w:sz w:val="28"/>
          <w:szCs w:val="28"/>
          <w:lang w:eastAsia="ar-SA"/>
        </w:rPr>
        <w:t>355</w:t>
      </w:r>
      <w:r w:rsidRPr="00184A17">
        <w:rPr>
          <w:rFonts w:ascii="Times New Roman" w:eastAsia="Times New Roman" w:hAnsi="Times New Roman"/>
          <w:sz w:val="28"/>
          <w:szCs w:val="28"/>
          <w:lang w:eastAsia="ar-SA"/>
        </w:rPr>
        <w:t>), примерной основной</w:t>
      </w:r>
      <w:r w:rsidR="00024563" w:rsidRPr="00184A17">
        <w:rPr>
          <w:rFonts w:ascii="Times New Roman" w:eastAsia="Times New Roman" w:hAnsi="Times New Roman"/>
          <w:sz w:val="28"/>
          <w:szCs w:val="28"/>
          <w:lang w:eastAsia="ar-SA"/>
        </w:rPr>
        <w:t xml:space="preserve"> общеобразовательной программы </w:t>
      </w:r>
      <w:r w:rsidRPr="00184A17">
        <w:rPr>
          <w:rFonts w:ascii="Times New Roman" w:eastAsia="Times New Roman" w:hAnsi="Times New Roman"/>
          <w:sz w:val="28"/>
          <w:szCs w:val="28"/>
          <w:lang w:eastAsia="ar-SA"/>
        </w:rPr>
        <w:t xml:space="preserve">по дисциплине Биология </w:t>
      </w:r>
      <w:r w:rsidRPr="00184A17">
        <w:rPr>
          <w:rFonts w:ascii="Times New Roman" w:eastAsia="Times New Roman" w:hAnsi="Times New Roman"/>
          <w:color w:val="000000"/>
          <w:sz w:val="28"/>
          <w:szCs w:val="28"/>
          <w:lang w:eastAsia="ar-SA"/>
        </w:rPr>
        <w:t>для профессиональных общеобразовательных организаций, утвержденной Советом по оценки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№14 от 30 ноября 2022г</w:t>
      </w:r>
      <w:r w:rsidR="000A28F7">
        <w:rPr>
          <w:rFonts w:ascii="Times New Roman" w:eastAsia="Times New Roman" w:hAnsi="Times New Roman"/>
          <w:color w:val="000000"/>
          <w:sz w:val="28"/>
          <w:szCs w:val="28"/>
          <w:lang w:eastAsia="ar-SA"/>
        </w:rPr>
        <w:t xml:space="preserve">.  </w:t>
      </w:r>
      <w:r w:rsidRPr="00184A17">
        <w:rPr>
          <w:rFonts w:ascii="Times New Roman" w:eastAsia="Times New Roman" w:hAnsi="Times New Roman"/>
          <w:sz w:val="28"/>
          <w:szCs w:val="28"/>
          <w:lang w:eastAsia="ar-SA"/>
        </w:rPr>
        <w:t>программы воспитания</w:t>
      </w:r>
      <w:r w:rsidR="000A28F7">
        <w:rPr>
          <w:rFonts w:ascii="Times New Roman" w:eastAsia="Times New Roman" w:hAnsi="Times New Roman"/>
          <w:sz w:val="28"/>
          <w:szCs w:val="28"/>
          <w:lang w:eastAsia="ar-SA"/>
        </w:rPr>
        <w:t xml:space="preserve"> </w:t>
      </w:r>
      <w:r w:rsidR="00B41141" w:rsidRPr="00B41141">
        <w:rPr>
          <w:rFonts w:ascii="Times New Roman" w:eastAsia="Times New Roman" w:hAnsi="Times New Roman"/>
          <w:sz w:val="28"/>
          <w:szCs w:val="28"/>
          <w:lang w:eastAsia="ar-SA"/>
        </w:rPr>
        <w:t>по профессии 43.01.09 Повар, кондитер</w:t>
      </w:r>
      <w:r w:rsidR="00FE234D" w:rsidRPr="00184A17">
        <w:rPr>
          <w:rFonts w:ascii="Times New Roman" w:eastAsia="Times New Roman" w:hAnsi="Times New Roman"/>
          <w:sz w:val="28"/>
          <w:szCs w:val="28"/>
          <w:lang w:eastAsia="ar-SA"/>
        </w:rPr>
        <w:t>.</w:t>
      </w:r>
    </w:p>
    <w:p w:rsidR="00030912" w:rsidRDefault="00030912" w:rsidP="00030912">
      <w:pPr>
        <w:spacing w:after="0" w:line="240" w:lineRule="auto"/>
        <w:jc w:val="both"/>
        <w:rPr>
          <w:rFonts w:ascii="Times New Roman" w:eastAsia="Times New Roman" w:hAnsi="Times New Roman"/>
          <w:sz w:val="28"/>
          <w:szCs w:val="28"/>
          <w:lang w:eastAsia="ar-SA"/>
        </w:rPr>
      </w:pPr>
    </w:p>
    <w:p w:rsidR="00030912" w:rsidRDefault="00030912" w:rsidP="000309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60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Организация-разработчик: ГБПОУ «Троицкий технологический техникум»</w:t>
      </w:r>
    </w:p>
    <w:p w:rsidR="00030912" w:rsidRDefault="00030912" w:rsidP="00030912">
      <w:pPr>
        <w:widowControl w:val="0"/>
        <w:tabs>
          <w:tab w:val="left" w:pos="6420"/>
        </w:tabs>
        <w:suppressAutoHyphens/>
        <w:spacing w:after="0" w:line="360" w:lineRule="auto"/>
        <w:ind w:firstLine="600"/>
        <w:contextualSpacing/>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Разработчик:</w:t>
      </w:r>
      <w:r w:rsidR="008A38A7">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Сабирова Ольга Вален</w:t>
      </w:r>
      <w:r w:rsidR="00741765">
        <w:rPr>
          <w:rFonts w:ascii="Times New Roman" w:eastAsia="Times New Roman" w:hAnsi="Times New Roman"/>
          <w:sz w:val="28"/>
          <w:szCs w:val="28"/>
          <w:lang w:eastAsia="ar-SA"/>
        </w:rPr>
        <w:t>т</w:t>
      </w:r>
      <w:r>
        <w:rPr>
          <w:rFonts w:ascii="Times New Roman" w:eastAsia="Times New Roman" w:hAnsi="Times New Roman"/>
          <w:sz w:val="28"/>
          <w:szCs w:val="28"/>
          <w:lang w:eastAsia="ar-SA"/>
        </w:rPr>
        <w:t>иновна</w:t>
      </w:r>
      <w:r w:rsidR="008A38A7">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w:t>
      </w:r>
      <w:r w:rsidR="008A38A7">
        <w:rPr>
          <w:rFonts w:ascii="Times New Roman" w:eastAsia="Times New Roman" w:hAnsi="Times New Roman"/>
          <w:sz w:val="28"/>
          <w:szCs w:val="28"/>
          <w:lang w:eastAsia="ar-SA"/>
        </w:rPr>
        <w:t>преподаватель высшей категории</w:t>
      </w:r>
    </w:p>
    <w:p w:rsidR="00030912" w:rsidRDefault="00030912" w:rsidP="00030912">
      <w:pPr>
        <w:widowControl w:val="0"/>
        <w:tabs>
          <w:tab w:val="left" w:pos="6420"/>
        </w:tabs>
        <w:suppressAutoHyphens/>
        <w:spacing w:after="0" w:line="360" w:lineRule="auto"/>
        <w:ind w:firstLine="600"/>
        <w:contextualSpacing/>
        <w:jc w:val="both"/>
        <w:rPr>
          <w:rFonts w:ascii="Times New Roman" w:eastAsia="Times New Roman" w:hAnsi="Times New Roman"/>
          <w:sz w:val="28"/>
          <w:szCs w:val="28"/>
          <w:lang w:eastAsia="ar-SA"/>
        </w:rPr>
      </w:pPr>
    </w:p>
    <w:p w:rsidR="00030912" w:rsidRDefault="00030912" w:rsidP="00030912">
      <w:pPr>
        <w:widowControl w:val="0"/>
        <w:tabs>
          <w:tab w:val="left" w:pos="6420"/>
        </w:tabs>
        <w:suppressAutoHyphens/>
        <w:spacing w:after="0" w:line="360" w:lineRule="auto"/>
        <w:ind w:firstLine="600"/>
        <w:contextualSpacing/>
        <w:jc w:val="both"/>
        <w:rPr>
          <w:rFonts w:ascii="Times New Roman" w:eastAsia="Times New Roman" w:hAnsi="Times New Roman"/>
          <w:sz w:val="28"/>
          <w:szCs w:val="28"/>
          <w:lang w:eastAsia="ar-SA"/>
        </w:rPr>
      </w:pPr>
    </w:p>
    <w:p w:rsidR="00030912" w:rsidRDefault="00030912" w:rsidP="00030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Рассмотрена на заседании цикловой методической комиссии преподавателе</w:t>
      </w:r>
      <w:r w:rsidR="000A28F7">
        <w:rPr>
          <w:rFonts w:ascii="Times New Roman" w:eastAsia="Times New Roman" w:hAnsi="Times New Roman"/>
          <w:sz w:val="28"/>
          <w:szCs w:val="28"/>
          <w:lang w:eastAsia="ar-SA"/>
        </w:rPr>
        <w:t>й общеобразовательных дисциплин</w:t>
      </w:r>
      <w:r>
        <w:rPr>
          <w:rFonts w:ascii="Times New Roman" w:eastAsia="Times New Roman" w:hAnsi="Times New Roman"/>
          <w:sz w:val="28"/>
          <w:szCs w:val="28"/>
          <w:lang w:eastAsia="ar-SA"/>
        </w:rPr>
        <w:t>,</w:t>
      </w:r>
      <w:r w:rsidR="000A28F7">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ОГСЭ и ЕН циклов </w:t>
      </w:r>
    </w:p>
    <w:p w:rsidR="00030912" w:rsidRDefault="00030912" w:rsidP="00030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00"/>
        <w:jc w:val="both"/>
        <w:rPr>
          <w:rFonts w:ascii="Times New Roman" w:eastAsia="Times New Roman" w:hAnsi="Times New Roman"/>
          <w:sz w:val="32"/>
          <w:szCs w:val="32"/>
          <w:lang w:eastAsia="ar-SA"/>
        </w:rPr>
      </w:pPr>
    </w:p>
    <w:p w:rsidR="00030912" w:rsidRDefault="003573CC" w:rsidP="00030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0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Протокол  № 8 от «24» мая  2024</w:t>
      </w:r>
      <w:r w:rsidR="00030912">
        <w:rPr>
          <w:rFonts w:ascii="Times New Roman" w:eastAsia="Times New Roman" w:hAnsi="Times New Roman"/>
          <w:sz w:val="28"/>
          <w:szCs w:val="28"/>
          <w:lang w:eastAsia="ar-SA"/>
        </w:rPr>
        <w:t xml:space="preserve">г. </w:t>
      </w:r>
    </w:p>
    <w:p w:rsidR="00030912" w:rsidRDefault="00030912" w:rsidP="00030912">
      <w:pPr>
        <w:widowControl w:val="0"/>
        <w:tabs>
          <w:tab w:val="left" w:pos="-142"/>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360" w:lineRule="auto"/>
        <w:jc w:val="center"/>
        <w:rPr>
          <w:rFonts w:ascii="Times New Roman" w:eastAsia="Times New Roman" w:hAnsi="Times New Roman"/>
          <w:b/>
          <w:spacing w:val="5"/>
          <w:sz w:val="26"/>
          <w:szCs w:val="26"/>
          <w:lang w:eastAsia="ar-SA"/>
        </w:rPr>
      </w:pPr>
    </w:p>
    <w:p w:rsidR="00030912" w:rsidRDefault="00030912" w:rsidP="00030912">
      <w:pPr>
        <w:widowControl w:val="0"/>
        <w:tabs>
          <w:tab w:val="left" w:pos="-142"/>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360" w:lineRule="auto"/>
        <w:jc w:val="center"/>
        <w:rPr>
          <w:rFonts w:ascii="Times New Roman" w:eastAsia="Times New Roman" w:hAnsi="Times New Roman"/>
          <w:b/>
          <w:spacing w:val="5"/>
          <w:sz w:val="26"/>
          <w:szCs w:val="26"/>
          <w:lang w:eastAsia="ar-SA"/>
        </w:rPr>
      </w:pPr>
    </w:p>
    <w:p w:rsidR="00030912" w:rsidRDefault="00030912" w:rsidP="00030912">
      <w:pPr>
        <w:widowControl w:val="0"/>
        <w:tabs>
          <w:tab w:val="left" w:pos="-142"/>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360" w:lineRule="auto"/>
        <w:jc w:val="center"/>
        <w:rPr>
          <w:rFonts w:ascii="Times New Roman" w:eastAsia="Times New Roman" w:hAnsi="Times New Roman"/>
          <w:b/>
          <w:spacing w:val="5"/>
          <w:sz w:val="26"/>
          <w:szCs w:val="26"/>
          <w:lang w:eastAsia="ar-SA"/>
        </w:rPr>
      </w:pPr>
    </w:p>
    <w:p w:rsidR="00030912" w:rsidRDefault="00030912" w:rsidP="00ED786F">
      <w:pPr>
        <w:widowControl w:val="0"/>
        <w:tabs>
          <w:tab w:val="left" w:pos="-142"/>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360" w:lineRule="auto"/>
        <w:rPr>
          <w:rFonts w:ascii="Times New Roman" w:eastAsia="Times New Roman" w:hAnsi="Times New Roman"/>
          <w:b/>
          <w:spacing w:val="5"/>
          <w:sz w:val="26"/>
          <w:szCs w:val="26"/>
          <w:lang w:eastAsia="ar-SA"/>
        </w:rPr>
      </w:pPr>
    </w:p>
    <w:p w:rsidR="00030912" w:rsidRDefault="00030912" w:rsidP="00030912">
      <w:pPr>
        <w:widowControl w:val="0"/>
        <w:tabs>
          <w:tab w:val="left" w:pos="-142"/>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360" w:lineRule="auto"/>
        <w:jc w:val="center"/>
        <w:rPr>
          <w:rFonts w:ascii="Times New Roman" w:eastAsia="Times New Roman" w:hAnsi="Times New Roman"/>
          <w:b/>
          <w:spacing w:val="5"/>
          <w:sz w:val="26"/>
          <w:szCs w:val="26"/>
          <w:lang w:eastAsia="ar-SA"/>
        </w:rPr>
      </w:pPr>
    </w:p>
    <w:p w:rsidR="00030912" w:rsidRDefault="00030912" w:rsidP="00030912">
      <w:pPr>
        <w:spacing w:after="0" w:line="360" w:lineRule="auto"/>
        <w:jc w:val="center"/>
        <w:rPr>
          <w:rFonts w:ascii="Times New Roman" w:eastAsia="Times New Roman" w:hAnsi="Times New Roman"/>
          <w:b/>
          <w:sz w:val="28"/>
          <w:szCs w:val="28"/>
          <w:lang w:eastAsia="ar-SA"/>
        </w:rPr>
      </w:pPr>
      <w:r>
        <w:rPr>
          <w:rFonts w:ascii="Times New Roman" w:eastAsia="Times New Roman" w:hAnsi="Times New Roman"/>
          <w:b/>
          <w:sz w:val="28"/>
          <w:szCs w:val="28"/>
          <w:lang w:eastAsia="ar-SA"/>
        </w:rPr>
        <w:t>СОДЕРЖАНИЕ</w:t>
      </w:r>
    </w:p>
    <w:p w:rsidR="00030912"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ar-SA"/>
        </w:rPr>
      </w:pPr>
    </w:p>
    <w:tbl>
      <w:tblPr>
        <w:tblW w:w="0" w:type="auto"/>
        <w:tblLayout w:type="fixed"/>
        <w:tblLook w:val="04A0"/>
      </w:tblPr>
      <w:tblGrid>
        <w:gridCol w:w="8188"/>
        <w:gridCol w:w="1383"/>
      </w:tblGrid>
      <w:tr w:rsidR="00030912" w:rsidTr="00030912">
        <w:tc>
          <w:tcPr>
            <w:tcW w:w="8188" w:type="dxa"/>
          </w:tcPr>
          <w:p w:rsidR="00030912" w:rsidRDefault="00030912">
            <w:pPr>
              <w:keepNext/>
              <w:tabs>
                <w:tab w:val="num" w:pos="432"/>
              </w:tabs>
              <w:autoSpaceDE w:val="0"/>
              <w:snapToGrid w:val="0"/>
              <w:spacing w:after="0" w:line="240" w:lineRule="auto"/>
              <w:ind w:left="284"/>
              <w:jc w:val="both"/>
              <w:outlineLvl w:val="0"/>
              <w:rPr>
                <w:rFonts w:ascii="Times New Roman" w:eastAsia="Times New Roman" w:hAnsi="Times New Roman"/>
                <w:b/>
                <w:caps/>
                <w:sz w:val="24"/>
                <w:szCs w:val="24"/>
                <w:lang w:eastAsia="ar-SA"/>
              </w:rPr>
            </w:pPr>
          </w:p>
        </w:tc>
        <w:tc>
          <w:tcPr>
            <w:tcW w:w="1383" w:type="dxa"/>
            <w:hideMark/>
          </w:tcPr>
          <w:p w:rsidR="00030912" w:rsidRDefault="00030912">
            <w:pPr>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стр.</w:t>
            </w:r>
          </w:p>
        </w:tc>
      </w:tr>
      <w:tr w:rsidR="00030912" w:rsidTr="00030912">
        <w:tc>
          <w:tcPr>
            <w:tcW w:w="8188" w:type="dxa"/>
          </w:tcPr>
          <w:p w:rsidR="00030912" w:rsidRDefault="00030912">
            <w:pPr>
              <w:keepNext/>
              <w:tabs>
                <w:tab w:val="num" w:pos="432"/>
              </w:tabs>
              <w:autoSpaceDE w:val="0"/>
              <w:snapToGrid w:val="0"/>
              <w:spacing w:after="0" w:line="240" w:lineRule="auto"/>
              <w:ind w:left="644"/>
              <w:jc w:val="both"/>
              <w:outlineLvl w:val="0"/>
              <w:rPr>
                <w:rFonts w:ascii="Times New Roman" w:eastAsia="Times New Roman" w:hAnsi="Times New Roman"/>
                <w:b/>
                <w:caps/>
                <w:sz w:val="20"/>
                <w:szCs w:val="20"/>
                <w:lang w:eastAsia="ar-SA"/>
              </w:rPr>
            </w:pPr>
          </w:p>
          <w:p w:rsidR="00030912" w:rsidRDefault="008A38A7" w:rsidP="00932199">
            <w:pPr>
              <w:keepNext/>
              <w:numPr>
                <w:ilvl w:val="0"/>
                <w:numId w:val="1"/>
              </w:numPr>
              <w:autoSpaceDE w:val="0"/>
              <w:spacing w:after="0" w:line="240" w:lineRule="auto"/>
              <w:jc w:val="both"/>
              <w:outlineLvl w:val="0"/>
              <w:rPr>
                <w:rFonts w:ascii="Times New Roman" w:eastAsia="Times New Roman" w:hAnsi="Times New Roman"/>
                <w:b/>
                <w:caps/>
                <w:sz w:val="24"/>
                <w:szCs w:val="24"/>
                <w:lang w:eastAsia="ar-SA"/>
              </w:rPr>
            </w:pPr>
            <w:r>
              <w:rPr>
                <w:rFonts w:ascii="Times New Roman" w:eastAsia="Times New Roman" w:hAnsi="Times New Roman"/>
                <w:b/>
                <w:caps/>
                <w:sz w:val="24"/>
                <w:szCs w:val="24"/>
                <w:lang w:eastAsia="ar-SA"/>
              </w:rPr>
              <w:t>ОБЩАЯ ХАРАКТЕРИСТИКА</w:t>
            </w:r>
            <w:r w:rsidR="00030912">
              <w:rPr>
                <w:rFonts w:ascii="Times New Roman" w:eastAsia="Times New Roman" w:hAnsi="Times New Roman"/>
                <w:b/>
                <w:caps/>
                <w:sz w:val="24"/>
                <w:szCs w:val="24"/>
                <w:lang w:eastAsia="ar-SA"/>
              </w:rPr>
              <w:t xml:space="preserve"> рабочей ПРОГРАММЫ ОБЩЕОБРАЗОВАТЕЛЬНОЙ  ДИСЦИПЛИНЫ</w:t>
            </w:r>
          </w:p>
          <w:p w:rsidR="00030912" w:rsidRDefault="00030912">
            <w:pPr>
              <w:spacing w:after="0" w:line="240" w:lineRule="auto"/>
              <w:rPr>
                <w:rFonts w:ascii="Times New Roman" w:eastAsia="Times New Roman" w:hAnsi="Times New Roman"/>
                <w:sz w:val="24"/>
                <w:szCs w:val="24"/>
                <w:lang w:eastAsia="ar-SA"/>
              </w:rPr>
            </w:pPr>
          </w:p>
        </w:tc>
        <w:tc>
          <w:tcPr>
            <w:tcW w:w="1383" w:type="dxa"/>
          </w:tcPr>
          <w:p w:rsidR="00030912" w:rsidRDefault="00030912">
            <w:pPr>
              <w:spacing w:after="0" w:line="240" w:lineRule="auto"/>
              <w:jc w:val="center"/>
              <w:rPr>
                <w:rFonts w:ascii="Times New Roman" w:eastAsia="Times New Roman" w:hAnsi="Times New Roman"/>
                <w:sz w:val="28"/>
                <w:szCs w:val="28"/>
                <w:lang w:eastAsia="ar-SA"/>
              </w:rPr>
            </w:pPr>
          </w:p>
        </w:tc>
      </w:tr>
      <w:tr w:rsidR="00030912" w:rsidTr="00030912">
        <w:tc>
          <w:tcPr>
            <w:tcW w:w="8188" w:type="dxa"/>
          </w:tcPr>
          <w:p w:rsidR="00030912" w:rsidRDefault="00030912" w:rsidP="00932199">
            <w:pPr>
              <w:keepNext/>
              <w:numPr>
                <w:ilvl w:val="0"/>
                <w:numId w:val="2"/>
              </w:numPr>
              <w:autoSpaceDE w:val="0"/>
              <w:snapToGrid w:val="0"/>
              <w:spacing w:after="0" w:line="240" w:lineRule="auto"/>
              <w:outlineLvl w:val="0"/>
              <w:rPr>
                <w:rFonts w:ascii="Times New Roman" w:eastAsia="Times New Roman" w:hAnsi="Times New Roman"/>
                <w:b/>
                <w:caps/>
                <w:sz w:val="24"/>
                <w:szCs w:val="24"/>
                <w:lang w:eastAsia="ar-SA"/>
              </w:rPr>
            </w:pPr>
            <w:r>
              <w:rPr>
                <w:rFonts w:ascii="Times New Roman" w:eastAsia="Times New Roman" w:hAnsi="Times New Roman"/>
                <w:b/>
                <w:caps/>
                <w:sz w:val="24"/>
                <w:szCs w:val="24"/>
                <w:lang w:eastAsia="ar-SA"/>
              </w:rPr>
              <w:t>СТРУКТУРА и содержание общеобразовательной  ДИСЦИПЛИНЫ</w:t>
            </w:r>
          </w:p>
          <w:p w:rsidR="00030912" w:rsidRDefault="00030912">
            <w:pPr>
              <w:keepNext/>
              <w:tabs>
                <w:tab w:val="num" w:pos="432"/>
              </w:tabs>
              <w:autoSpaceDE w:val="0"/>
              <w:spacing w:after="0" w:line="240" w:lineRule="auto"/>
              <w:ind w:left="284"/>
              <w:jc w:val="both"/>
              <w:outlineLvl w:val="0"/>
              <w:rPr>
                <w:rFonts w:ascii="Times New Roman" w:eastAsia="Times New Roman" w:hAnsi="Times New Roman"/>
                <w:b/>
                <w:caps/>
                <w:sz w:val="24"/>
                <w:szCs w:val="24"/>
                <w:lang w:eastAsia="ar-SA"/>
              </w:rPr>
            </w:pPr>
          </w:p>
        </w:tc>
        <w:tc>
          <w:tcPr>
            <w:tcW w:w="1383" w:type="dxa"/>
          </w:tcPr>
          <w:p w:rsidR="00030912" w:rsidRDefault="00030912">
            <w:pPr>
              <w:snapToGrid w:val="0"/>
              <w:spacing w:after="0" w:line="240" w:lineRule="auto"/>
              <w:jc w:val="center"/>
              <w:rPr>
                <w:rFonts w:ascii="Times New Roman" w:eastAsia="Times New Roman" w:hAnsi="Times New Roman"/>
                <w:sz w:val="28"/>
                <w:szCs w:val="28"/>
                <w:lang w:eastAsia="ar-SA"/>
              </w:rPr>
            </w:pPr>
          </w:p>
        </w:tc>
      </w:tr>
      <w:tr w:rsidR="00030912" w:rsidTr="00741708">
        <w:trPr>
          <w:trHeight w:val="2023"/>
        </w:trPr>
        <w:tc>
          <w:tcPr>
            <w:tcW w:w="8188" w:type="dxa"/>
          </w:tcPr>
          <w:p w:rsidR="00030912" w:rsidRDefault="00030912" w:rsidP="00932199">
            <w:pPr>
              <w:keepNext/>
              <w:numPr>
                <w:ilvl w:val="0"/>
                <w:numId w:val="2"/>
              </w:numPr>
              <w:autoSpaceDE w:val="0"/>
              <w:snapToGrid w:val="0"/>
              <w:spacing w:after="0" w:line="240" w:lineRule="auto"/>
              <w:jc w:val="both"/>
              <w:outlineLvl w:val="0"/>
              <w:rPr>
                <w:rFonts w:ascii="Times New Roman" w:eastAsia="Times New Roman" w:hAnsi="Times New Roman"/>
                <w:b/>
                <w:caps/>
                <w:sz w:val="24"/>
                <w:szCs w:val="24"/>
                <w:lang w:eastAsia="ar-SA"/>
              </w:rPr>
            </w:pPr>
            <w:r>
              <w:rPr>
                <w:rFonts w:ascii="Times New Roman" w:eastAsia="Times New Roman" w:hAnsi="Times New Roman"/>
                <w:b/>
                <w:caps/>
                <w:sz w:val="24"/>
                <w:szCs w:val="24"/>
                <w:lang w:eastAsia="ar-SA"/>
              </w:rPr>
              <w:t>условия реализации ОБЩЕОБРАЗОВАТЕЛЬНОЙ учебной дисциплины</w:t>
            </w:r>
          </w:p>
          <w:p w:rsidR="00741708" w:rsidRDefault="00741708" w:rsidP="00741708">
            <w:pPr>
              <w:keepNext/>
              <w:numPr>
                <w:ilvl w:val="0"/>
                <w:numId w:val="2"/>
              </w:numPr>
              <w:autoSpaceDE w:val="0"/>
              <w:snapToGrid w:val="0"/>
              <w:spacing w:after="0" w:line="240" w:lineRule="auto"/>
              <w:jc w:val="both"/>
              <w:outlineLvl w:val="0"/>
              <w:rPr>
                <w:rFonts w:ascii="Times New Roman" w:eastAsia="Times New Roman" w:hAnsi="Times New Roman"/>
                <w:b/>
                <w:caps/>
                <w:sz w:val="24"/>
                <w:szCs w:val="24"/>
                <w:lang w:eastAsia="ar-SA"/>
              </w:rPr>
            </w:pPr>
            <w:r w:rsidRPr="00741708">
              <w:rPr>
                <w:rFonts w:ascii="Times New Roman" w:eastAsia="Times New Roman" w:hAnsi="Times New Roman"/>
                <w:b/>
                <w:caps/>
                <w:sz w:val="24"/>
                <w:szCs w:val="24"/>
                <w:lang w:eastAsia="ar-SA"/>
              </w:rPr>
              <w:t>КОНТРОЛЬ И ОЦЕНКА РЕЗУЛЬТАТОВ ОСВОЕНИЯ ОБЩЕОБРА</w:t>
            </w:r>
            <w:r w:rsidR="00A75301">
              <w:rPr>
                <w:rFonts w:ascii="Times New Roman" w:eastAsia="Times New Roman" w:hAnsi="Times New Roman"/>
                <w:b/>
                <w:caps/>
                <w:sz w:val="24"/>
                <w:szCs w:val="24"/>
                <w:lang w:eastAsia="ar-SA"/>
              </w:rPr>
              <w:t>ЗОВАТЕЛЬНОЙ  ДИСЦИПЛИНЫ   ООД.08</w:t>
            </w:r>
            <w:r w:rsidRPr="00741708">
              <w:rPr>
                <w:rFonts w:ascii="Times New Roman" w:eastAsia="Times New Roman" w:hAnsi="Times New Roman"/>
                <w:b/>
                <w:caps/>
                <w:sz w:val="24"/>
                <w:szCs w:val="24"/>
                <w:lang w:eastAsia="ar-SA"/>
              </w:rPr>
              <w:t xml:space="preserve"> БИОЛОГИЯ</w:t>
            </w:r>
          </w:p>
          <w:p w:rsidR="00741708" w:rsidRDefault="00741708" w:rsidP="00741708">
            <w:pPr>
              <w:keepNext/>
              <w:numPr>
                <w:ilvl w:val="0"/>
                <w:numId w:val="2"/>
              </w:numPr>
              <w:autoSpaceDE w:val="0"/>
              <w:snapToGrid w:val="0"/>
              <w:spacing w:after="0" w:line="240" w:lineRule="auto"/>
              <w:jc w:val="both"/>
              <w:outlineLvl w:val="0"/>
              <w:rPr>
                <w:rFonts w:ascii="Times New Roman" w:eastAsia="Times New Roman" w:hAnsi="Times New Roman"/>
                <w:b/>
                <w:caps/>
                <w:sz w:val="24"/>
                <w:szCs w:val="24"/>
                <w:lang w:eastAsia="ar-SA"/>
              </w:rPr>
            </w:pPr>
            <w:r w:rsidRPr="00741708">
              <w:rPr>
                <w:rFonts w:ascii="Times New Roman" w:eastAsia="Times New Roman" w:hAnsi="Times New Roman"/>
                <w:b/>
                <w:caps/>
                <w:sz w:val="24"/>
                <w:szCs w:val="24"/>
                <w:lang w:eastAsia="ar-SA"/>
              </w:rPr>
              <w:t>ПРИЛОЖЕНИЕ (темы докладов, рефератов, проектов)</w:t>
            </w:r>
          </w:p>
          <w:p w:rsidR="00030912" w:rsidRDefault="00030912">
            <w:pPr>
              <w:keepNext/>
              <w:tabs>
                <w:tab w:val="left" w:pos="0"/>
                <w:tab w:val="num" w:pos="432"/>
              </w:tabs>
              <w:autoSpaceDE w:val="0"/>
              <w:spacing w:after="0" w:line="240" w:lineRule="auto"/>
              <w:ind w:left="284" w:firstLine="284"/>
              <w:jc w:val="both"/>
              <w:outlineLvl w:val="0"/>
              <w:rPr>
                <w:rFonts w:ascii="Times New Roman" w:eastAsia="Times New Roman" w:hAnsi="Times New Roman"/>
                <w:b/>
                <w:caps/>
                <w:sz w:val="24"/>
                <w:szCs w:val="24"/>
                <w:lang w:eastAsia="ar-SA"/>
              </w:rPr>
            </w:pPr>
          </w:p>
        </w:tc>
        <w:tc>
          <w:tcPr>
            <w:tcW w:w="1383" w:type="dxa"/>
          </w:tcPr>
          <w:p w:rsidR="00030912" w:rsidRDefault="00030912">
            <w:pPr>
              <w:snapToGrid w:val="0"/>
              <w:spacing w:after="0" w:line="240" w:lineRule="auto"/>
              <w:jc w:val="center"/>
              <w:rPr>
                <w:rFonts w:ascii="Times New Roman" w:eastAsia="Times New Roman" w:hAnsi="Times New Roman"/>
                <w:sz w:val="28"/>
                <w:szCs w:val="28"/>
                <w:lang w:eastAsia="ar-SA"/>
              </w:rPr>
            </w:pPr>
          </w:p>
        </w:tc>
      </w:tr>
      <w:tr w:rsidR="00030912" w:rsidTr="00030912">
        <w:tc>
          <w:tcPr>
            <w:tcW w:w="8188" w:type="dxa"/>
          </w:tcPr>
          <w:p w:rsidR="00030912" w:rsidRDefault="00030912" w:rsidP="00741708">
            <w:pPr>
              <w:keepNext/>
              <w:autoSpaceDE w:val="0"/>
              <w:snapToGrid w:val="0"/>
              <w:spacing w:after="0" w:line="240" w:lineRule="auto"/>
              <w:jc w:val="both"/>
              <w:outlineLvl w:val="0"/>
              <w:rPr>
                <w:rFonts w:ascii="Times New Roman" w:eastAsia="Times New Roman" w:hAnsi="Times New Roman"/>
                <w:i/>
                <w:caps/>
                <w:color w:val="000000"/>
                <w:sz w:val="24"/>
                <w:szCs w:val="24"/>
                <w:lang w:eastAsia="ar-SA"/>
              </w:rPr>
            </w:pPr>
          </w:p>
          <w:p w:rsidR="00030912" w:rsidRDefault="00030912">
            <w:pPr>
              <w:keepNext/>
              <w:tabs>
                <w:tab w:val="num" w:pos="432"/>
              </w:tabs>
              <w:autoSpaceDE w:val="0"/>
              <w:spacing w:after="0" w:line="240" w:lineRule="auto"/>
              <w:ind w:left="284"/>
              <w:jc w:val="both"/>
              <w:outlineLvl w:val="0"/>
              <w:rPr>
                <w:rFonts w:ascii="Times New Roman" w:eastAsia="Times New Roman" w:hAnsi="Times New Roman"/>
                <w:b/>
                <w:caps/>
                <w:sz w:val="24"/>
                <w:szCs w:val="24"/>
                <w:lang w:eastAsia="ar-SA"/>
              </w:rPr>
            </w:pPr>
          </w:p>
        </w:tc>
        <w:tc>
          <w:tcPr>
            <w:tcW w:w="1383" w:type="dxa"/>
          </w:tcPr>
          <w:p w:rsidR="00030912" w:rsidRDefault="00030912">
            <w:pPr>
              <w:snapToGrid w:val="0"/>
              <w:spacing w:after="0" w:line="240" w:lineRule="auto"/>
              <w:jc w:val="center"/>
              <w:rPr>
                <w:rFonts w:ascii="Times New Roman" w:eastAsia="Times New Roman" w:hAnsi="Times New Roman"/>
                <w:sz w:val="28"/>
                <w:szCs w:val="28"/>
                <w:lang w:eastAsia="ar-SA"/>
              </w:rPr>
            </w:pPr>
          </w:p>
        </w:tc>
      </w:tr>
    </w:tbl>
    <w:p w:rsidR="00030912"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Cs/>
          <w:i/>
          <w:sz w:val="24"/>
          <w:szCs w:val="24"/>
          <w:lang w:eastAsia="ar-SA"/>
        </w:rPr>
      </w:pPr>
    </w:p>
    <w:p w:rsidR="00030912" w:rsidRDefault="00030912" w:rsidP="00030912">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eastAsia="Times New Roman" w:hAnsi="Times New Roman"/>
          <w:b/>
          <w:caps/>
          <w:sz w:val="28"/>
          <w:szCs w:val="28"/>
          <w:lang w:eastAsia="ar-SA"/>
        </w:rPr>
      </w:pPr>
      <w:r>
        <w:rPr>
          <w:rFonts w:ascii="Times New Roman" w:eastAsia="Times New Roman" w:hAnsi="Times New Roman"/>
          <w:b/>
          <w:caps/>
          <w:sz w:val="28"/>
          <w:szCs w:val="28"/>
          <w:lang w:eastAsia="ar-SA"/>
        </w:rPr>
        <w:t xml:space="preserve">1. общая </w:t>
      </w:r>
      <w:r>
        <w:rPr>
          <w:rFonts w:ascii="Times New Roman" w:eastAsia="Times New Roman" w:hAnsi="Times New Roman"/>
          <w:b/>
          <w:caps/>
          <w:color w:val="000000"/>
          <w:sz w:val="28"/>
          <w:szCs w:val="28"/>
          <w:lang w:eastAsia="ar-SA"/>
        </w:rPr>
        <w:t>характеристика  Рабочей</w:t>
      </w:r>
      <w:r>
        <w:rPr>
          <w:rFonts w:ascii="Times New Roman" w:eastAsia="Times New Roman" w:hAnsi="Times New Roman"/>
          <w:b/>
          <w:caps/>
          <w:sz w:val="28"/>
          <w:szCs w:val="28"/>
          <w:lang w:eastAsia="ar-SA"/>
        </w:rPr>
        <w:t xml:space="preserve"> ПРОГРАММЫ общеобразовательной дисциплины </w:t>
      </w:r>
      <w:r w:rsidR="00A75301">
        <w:rPr>
          <w:rFonts w:ascii="Times New Roman" w:eastAsia="Times New Roman" w:hAnsi="Times New Roman"/>
          <w:b/>
          <w:caps/>
          <w:sz w:val="28"/>
          <w:szCs w:val="28"/>
          <w:lang w:eastAsia="ar-SA"/>
        </w:rPr>
        <w:t>ООД.08</w:t>
      </w:r>
      <w:r>
        <w:rPr>
          <w:rFonts w:ascii="Times New Roman" w:eastAsia="Times New Roman" w:hAnsi="Times New Roman"/>
          <w:b/>
          <w:caps/>
          <w:sz w:val="28"/>
          <w:szCs w:val="28"/>
          <w:lang w:eastAsia="ar-SA"/>
        </w:rPr>
        <w:t xml:space="preserve"> Биология</w:t>
      </w:r>
    </w:p>
    <w:p w:rsidR="00030912"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eastAsia="Times New Roman" w:hAnsi="Times New Roman"/>
          <w:b/>
          <w:sz w:val="28"/>
          <w:szCs w:val="28"/>
          <w:lang w:eastAsia="ar-SA"/>
        </w:rPr>
      </w:pPr>
    </w:p>
    <w:p w:rsidR="00030912"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b/>
          <w:sz w:val="28"/>
          <w:szCs w:val="28"/>
          <w:lang w:eastAsia="ar-SA"/>
        </w:rPr>
      </w:pPr>
    </w:p>
    <w:p w:rsidR="00030912" w:rsidRPr="00DB2F08" w:rsidRDefault="00030912" w:rsidP="00030912">
      <w:pPr>
        <w:shd w:val="clear" w:color="auto" w:fill="FFFFFF"/>
        <w:spacing w:before="211" w:after="0"/>
        <w:ind w:right="5" w:firstLine="283"/>
        <w:jc w:val="both"/>
        <w:rPr>
          <w:rFonts w:ascii="Times New Roman" w:eastAsia="Times New Roman" w:hAnsi="Times New Roman"/>
          <w:b/>
          <w:sz w:val="28"/>
          <w:szCs w:val="28"/>
          <w:lang w:eastAsia="ar-SA"/>
        </w:rPr>
      </w:pPr>
      <w:r w:rsidRPr="00DB2F08">
        <w:rPr>
          <w:rFonts w:ascii="Times New Roman" w:eastAsia="Times New Roman" w:hAnsi="Times New Roman"/>
          <w:b/>
          <w:sz w:val="28"/>
          <w:szCs w:val="28"/>
          <w:lang w:eastAsia="ar-SA"/>
        </w:rPr>
        <w:t xml:space="preserve">1.1. </w:t>
      </w:r>
      <w:r w:rsidRPr="00DB2F08">
        <w:rPr>
          <w:rFonts w:ascii="Times New Roman" w:eastAsia="Times New Roman" w:hAnsi="Times New Roman"/>
          <w:b/>
          <w:color w:val="000000"/>
          <w:sz w:val="28"/>
          <w:szCs w:val="28"/>
          <w:lang w:eastAsia="ar-SA"/>
        </w:rPr>
        <w:t>Место дисциплины</w:t>
      </w:r>
      <w:r w:rsidRPr="00DB2F08">
        <w:rPr>
          <w:rFonts w:ascii="Times New Roman" w:eastAsia="Times New Roman" w:hAnsi="Times New Roman"/>
          <w:b/>
          <w:sz w:val="28"/>
          <w:szCs w:val="28"/>
          <w:lang w:eastAsia="ar-SA"/>
        </w:rPr>
        <w:t xml:space="preserve"> в структуре образовательной программы СПО</w:t>
      </w:r>
    </w:p>
    <w:p w:rsidR="00030912" w:rsidRPr="00DB2F08" w:rsidRDefault="00030912" w:rsidP="00030912">
      <w:pPr>
        <w:shd w:val="clear" w:color="auto" w:fill="FFFFFF"/>
        <w:spacing w:before="211" w:after="0"/>
        <w:ind w:right="5" w:firstLine="283"/>
        <w:jc w:val="both"/>
        <w:rPr>
          <w:rFonts w:ascii="Times New Roman" w:eastAsia="Times New Roman" w:hAnsi="Times New Roman"/>
          <w:color w:val="000000"/>
          <w:sz w:val="28"/>
          <w:szCs w:val="28"/>
          <w:lang w:eastAsia="ar-SA"/>
        </w:rPr>
      </w:pPr>
      <w:r w:rsidRPr="00DB2F08">
        <w:rPr>
          <w:rFonts w:ascii="Times New Roman" w:eastAsia="Times New Roman" w:hAnsi="Times New Roman"/>
          <w:color w:val="000000"/>
          <w:sz w:val="28"/>
          <w:szCs w:val="28"/>
          <w:lang w:eastAsia="ar-SA"/>
        </w:rPr>
        <w:t>Общеобразовательная дисциплина «БИОЛОГИЯ» является  частью  предметной области «Общественные науки»,</w:t>
      </w:r>
      <w:r w:rsidR="000A28F7">
        <w:rPr>
          <w:rFonts w:ascii="Times New Roman" w:eastAsia="Times New Roman" w:hAnsi="Times New Roman"/>
          <w:color w:val="000000"/>
          <w:sz w:val="28"/>
          <w:szCs w:val="28"/>
          <w:lang w:eastAsia="ar-SA"/>
        </w:rPr>
        <w:t xml:space="preserve"> </w:t>
      </w:r>
      <w:r w:rsidRPr="00DB2F08">
        <w:rPr>
          <w:rFonts w:ascii="Times New Roman" w:eastAsia="Times New Roman" w:hAnsi="Times New Roman"/>
          <w:color w:val="000000"/>
          <w:sz w:val="28"/>
          <w:szCs w:val="28"/>
          <w:lang w:eastAsia="ar-SA"/>
        </w:rPr>
        <w:t xml:space="preserve"> изучается в общеобразователь</w:t>
      </w:r>
      <w:r w:rsidR="008A38A7">
        <w:rPr>
          <w:rFonts w:ascii="Times New Roman" w:eastAsia="Times New Roman" w:hAnsi="Times New Roman"/>
          <w:color w:val="000000"/>
          <w:sz w:val="28"/>
          <w:szCs w:val="28"/>
          <w:lang w:eastAsia="ar-SA"/>
        </w:rPr>
        <w:t>ном  цикле учебного  плана  ОП</w:t>
      </w:r>
      <w:r w:rsidRPr="00DB2F08">
        <w:rPr>
          <w:rFonts w:ascii="Times New Roman" w:eastAsia="Times New Roman" w:hAnsi="Times New Roman"/>
          <w:color w:val="000000"/>
          <w:sz w:val="28"/>
          <w:szCs w:val="28"/>
          <w:lang w:eastAsia="ar-SA"/>
        </w:rPr>
        <w:t xml:space="preserve">  СПО «Троицкого технологического техникума»</w:t>
      </w:r>
      <w:r w:rsidR="00F67BE8">
        <w:rPr>
          <w:rFonts w:ascii="Times New Roman" w:eastAsia="Times New Roman" w:hAnsi="Times New Roman"/>
          <w:color w:val="000000"/>
          <w:sz w:val="28"/>
          <w:szCs w:val="28"/>
          <w:lang w:eastAsia="ar-SA"/>
        </w:rPr>
        <w:t xml:space="preserve"> </w:t>
      </w:r>
      <w:r w:rsidR="00B41141" w:rsidRPr="00B41141">
        <w:rPr>
          <w:rFonts w:ascii="Times New Roman" w:eastAsia="Times New Roman" w:hAnsi="Times New Roman"/>
          <w:color w:val="000000"/>
          <w:sz w:val="28"/>
          <w:szCs w:val="28"/>
          <w:lang w:eastAsia="ar-SA"/>
        </w:rPr>
        <w:t>по профессии 43.01.09 Повар, кондитер</w:t>
      </w:r>
      <w:r w:rsidR="00FE234D">
        <w:rPr>
          <w:rFonts w:ascii="Times New Roman" w:eastAsia="Times New Roman" w:hAnsi="Times New Roman"/>
          <w:color w:val="000000"/>
          <w:sz w:val="28"/>
          <w:szCs w:val="28"/>
          <w:lang w:eastAsia="ar-SA"/>
        </w:rPr>
        <w:t xml:space="preserve">, </w:t>
      </w:r>
      <w:r w:rsidRPr="00DB2F08">
        <w:rPr>
          <w:rFonts w:ascii="Times New Roman" w:eastAsia="Times New Roman" w:hAnsi="Times New Roman"/>
          <w:color w:val="000000"/>
          <w:sz w:val="28"/>
          <w:szCs w:val="28"/>
          <w:lang w:eastAsia="ar-SA"/>
        </w:rPr>
        <w:t>с учетом  профессиональной направленности ФГОС СПО</w:t>
      </w:r>
    </w:p>
    <w:p w:rsidR="00030912" w:rsidRPr="00DB2F08" w:rsidRDefault="00030912" w:rsidP="00030912">
      <w:pPr>
        <w:shd w:val="clear" w:color="auto" w:fill="FFFFFF"/>
        <w:spacing w:before="211" w:after="0" w:line="240" w:lineRule="auto"/>
        <w:ind w:left="1004" w:right="5"/>
        <w:jc w:val="both"/>
        <w:rPr>
          <w:rFonts w:ascii="Times New Roman" w:eastAsia="Times New Roman" w:hAnsi="Times New Roman"/>
          <w:color w:val="000000"/>
          <w:sz w:val="28"/>
          <w:szCs w:val="28"/>
          <w:lang w:eastAsia="ar-SA"/>
        </w:rPr>
      </w:pPr>
      <w:r w:rsidRPr="00DB2F08">
        <w:rPr>
          <w:rFonts w:ascii="Times New Roman" w:eastAsia="Times New Roman" w:hAnsi="Times New Roman"/>
          <w:color w:val="000000"/>
          <w:sz w:val="28"/>
          <w:szCs w:val="28"/>
          <w:lang w:eastAsia="ar-SA"/>
        </w:rPr>
        <w:t xml:space="preserve"> Цели и планируемые результаты:</w:t>
      </w:r>
      <w:r w:rsidRPr="00DB2F08">
        <w:rPr>
          <w:rFonts w:ascii="Times New Roman" w:eastAsia="Times New Roman" w:hAnsi="Times New Roman"/>
          <w:color w:val="000000"/>
          <w:sz w:val="28"/>
          <w:szCs w:val="28"/>
          <w:lang w:eastAsia="ar-SA"/>
        </w:rPr>
        <w:tab/>
      </w:r>
    </w:p>
    <w:p w:rsidR="00030912" w:rsidRPr="00DB2F08" w:rsidRDefault="00030912" w:rsidP="00030912">
      <w:pPr>
        <w:shd w:val="clear" w:color="auto" w:fill="FFFFFF"/>
        <w:spacing w:before="211" w:after="0"/>
        <w:ind w:left="284" w:right="5"/>
        <w:jc w:val="both"/>
        <w:rPr>
          <w:rFonts w:ascii="Times New Roman" w:eastAsia="Times New Roman" w:hAnsi="Times New Roman"/>
          <w:i/>
          <w:color w:val="000000"/>
          <w:sz w:val="28"/>
          <w:szCs w:val="28"/>
          <w:lang w:eastAsia="ar-SA"/>
        </w:rPr>
      </w:pPr>
      <w:r w:rsidRPr="00DB2F08">
        <w:rPr>
          <w:rFonts w:ascii="Times New Roman" w:eastAsia="Times New Roman" w:hAnsi="Times New Roman"/>
          <w:color w:val="000000"/>
          <w:sz w:val="28"/>
          <w:szCs w:val="28"/>
          <w:lang w:eastAsia="ar-SA"/>
        </w:rPr>
        <w:t>1.2.1 Цели  о</w:t>
      </w:r>
      <w:r w:rsidR="0099386F" w:rsidRPr="00DB2F08">
        <w:rPr>
          <w:rFonts w:ascii="Times New Roman" w:eastAsia="Times New Roman" w:hAnsi="Times New Roman"/>
          <w:color w:val="000000"/>
          <w:sz w:val="28"/>
          <w:szCs w:val="28"/>
          <w:lang w:eastAsia="ar-SA"/>
        </w:rPr>
        <w:t>бщеобразовательной дисциплины</w:t>
      </w:r>
      <w:r w:rsidR="0099386F" w:rsidRPr="00DB2F08">
        <w:rPr>
          <w:rFonts w:ascii="Times New Roman" w:eastAsia="Times New Roman" w:hAnsi="Times New Roman"/>
          <w:i/>
          <w:color w:val="000000"/>
          <w:sz w:val="28"/>
          <w:szCs w:val="28"/>
          <w:lang w:eastAsia="ar-SA"/>
        </w:rPr>
        <w:t>:</w:t>
      </w:r>
    </w:p>
    <w:p w:rsidR="00420DC5" w:rsidRPr="00DB2F08" w:rsidRDefault="00420DC5" w:rsidP="00420DC5">
      <w:pPr>
        <w:shd w:val="clear" w:color="auto" w:fill="FFFFFF"/>
        <w:tabs>
          <w:tab w:val="left" w:pos="851"/>
          <w:tab w:val="left" w:pos="993"/>
        </w:tabs>
        <w:spacing w:after="0"/>
        <w:ind w:firstLine="567"/>
        <w:jc w:val="both"/>
        <w:rPr>
          <w:rFonts w:ascii="Times New Roman" w:eastAsia="Times New Roman" w:hAnsi="Times New Roman"/>
          <w:sz w:val="28"/>
          <w:szCs w:val="28"/>
          <w:lang w:eastAsia="ru-RU"/>
        </w:rPr>
      </w:pPr>
      <w:r w:rsidRPr="00DB2F08">
        <w:rPr>
          <w:rFonts w:ascii="Times New Roman" w:eastAsia="Times New Roman" w:hAnsi="Times New Roman"/>
          <w:b/>
          <w:sz w:val="28"/>
          <w:szCs w:val="28"/>
          <w:lang w:eastAsia="ru-RU"/>
        </w:rPr>
        <w:t>Цель</w:t>
      </w:r>
      <w:r w:rsidRPr="00DB2F08">
        <w:rPr>
          <w:rFonts w:ascii="Times New Roman" w:eastAsia="Times New Roman" w:hAnsi="Times New Roman"/>
          <w:sz w:val="28"/>
          <w:szCs w:val="28"/>
          <w:lang w:eastAsia="ru-RU"/>
        </w:rPr>
        <w:t>: формирование у обучающихся системы знаний о различных уровнях жизни со знанием современных представлений о живой природе, навыков по проведению биологических исследований с соблюдением этических норм, аргументированной личностной позиции по бережному отношению к окружающей среде.</w:t>
      </w:r>
    </w:p>
    <w:p w:rsidR="00420DC5" w:rsidRPr="00DB2F08" w:rsidRDefault="00420DC5" w:rsidP="00420DC5">
      <w:p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spacing w:after="0"/>
        <w:ind w:firstLine="567"/>
        <w:jc w:val="both"/>
        <w:rPr>
          <w:rFonts w:ascii="Times New Roman" w:eastAsia="Times New Roman" w:hAnsi="Times New Roman"/>
          <w:b/>
          <w:sz w:val="28"/>
          <w:szCs w:val="28"/>
          <w:lang w:eastAsia="ru-RU"/>
        </w:rPr>
      </w:pPr>
      <w:r w:rsidRPr="00DB2F08">
        <w:rPr>
          <w:rFonts w:ascii="Times New Roman" w:eastAsia="Times New Roman" w:hAnsi="Times New Roman"/>
          <w:b/>
          <w:sz w:val="28"/>
          <w:szCs w:val="28"/>
          <w:lang w:eastAsia="ru-RU"/>
        </w:rPr>
        <w:t>Задачи:</w:t>
      </w:r>
      <w:r w:rsidRPr="00DB2F08">
        <w:rPr>
          <w:rFonts w:ascii="Times New Roman" w:eastAsia="Times New Roman" w:hAnsi="Times New Roman"/>
          <w:sz w:val="28"/>
          <w:szCs w:val="28"/>
          <w:lang w:eastAsia="ru-RU"/>
        </w:rPr>
        <w:t> </w:t>
      </w:r>
    </w:p>
    <w:p w:rsidR="00420DC5" w:rsidRPr="00DB2F08" w:rsidRDefault="00420DC5" w:rsidP="00420DC5">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6"/>
        <w:jc w:val="both"/>
        <w:rPr>
          <w:rFonts w:ascii="Times New Roman" w:eastAsia="Times New Roman" w:hAnsi="Times New Roman"/>
          <w:sz w:val="28"/>
          <w:szCs w:val="28"/>
          <w:lang w:eastAsia="ru-RU"/>
        </w:rPr>
      </w:pPr>
      <w:r w:rsidRPr="00DB2F08">
        <w:rPr>
          <w:rFonts w:ascii="Times New Roman" w:eastAsia="Times New Roman" w:hAnsi="Times New Roman"/>
          <w:sz w:val="28"/>
          <w:szCs w:val="28"/>
          <w:lang w:eastAsia="ru-RU"/>
        </w:rPr>
        <w:t>• получение фундаментальных знаний о биологических системах (Клетка, Организм, Популяция,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w:t>
      </w:r>
    </w:p>
    <w:p w:rsidR="00420DC5" w:rsidRPr="00DB2F08" w:rsidRDefault="00420DC5" w:rsidP="00420DC5">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6"/>
        <w:jc w:val="both"/>
        <w:rPr>
          <w:rFonts w:ascii="Times New Roman" w:eastAsia="Times New Roman" w:hAnsi="Times New Roman"/>
          <w:sz w:val="28"/>
          <w:szCs w:val="28"/>
          <w:lang w:eastAsia="ru-RU"/>
        </w:rPr>
      </w:pPr>
      <w:r w:rsidRPr="00DB2F08">
        <w:rPr>
          <w:rFonts w:ascii="Times New Roman" w:eastAsia="Times New Roman" w:hAnsi="Times New Roman"/>
          <w:sz w:val="28"/>
          <w:szCs w:val="28"/>
          <w:lang w:eastAsia="ru-RU"/>
        </w:rPr>
        <w:t>• овладение умениями логически мыслить, обосновывать место и роль биологических знаний в практической деятельности людей, развитии современных технологий; определять живые объекты в природе;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p>
    <w:p w:rsidR="00420DC5" w:rsidRPr="00DB2F08" w:rsidRDefault="00420DC5" w:rsidP="00420DC5">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6"/>
        <w:jc w:val="both"/>
        <w:rPr>
          <w:rFonts w:ascii="Times New Roman" w:eastAsia="Times New Roman" w:hAnsi="Times New Roman"/>
          <w:sz w:val="28"/>
          <w:szCs w:val="28"/>
          <w:lang w:eastAsia="ru-RU"/>
        </w:rPr>
      </w:pPr>
      <w:r w:rsidRPr="00DB2F08">
        <w:rPr>
          <w:rFonts w:ascii="Times New Roman" w:eastAsia="Times New Roman" w:hAnsi="Times New Roman"/>
          <w:sz w:val="28"/>
          <w:szCs w:val="28"/>
          <w:lang w:eastAsia="ru-RU"/>
        </w:rPr>
        <w:t>• развитие познавательных интересов, интеллектуальных и творческих способностей обучающихся в процессе изучения биологических явлений;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гипотез (о сущности и происхождении жизни, человека) в ходе работы с различными источниками информации;</w:t>
      </w:r>
    </w:p>
    <w:p w:rsidR="00420DC5" w:rsidRPr="00DB2F08" w:rsidRDefault="00420DC5" w:rsidP="00420DC5">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6"/>
        <w:jc w:val="both"/>
        <w:rPr>
          <w:rFonts w:ascii="Times New Roman" w:eastAsia="Times New Roman" w:hAnsi="Times New Roman"/>
          <w:sz w:val="28"/>
          <w:szCs w:val="28"/>
          <w:lang w:eastAsia="ru-RU"/>
        </w:rPr>
      </w:pPr>
      <w:r w:rsidRPr="00DB2F08">
        <w:rPr>
          <w:rFonts w:ascii="Times New Roman" w:eastAsia="Times New Roman" w:hAnsi="Times New Roman"/>
          <w:sz w:val="28"/>
          <w:szCs w:val="28"/>
          <w:lang w:eastAsia="ru-RU"/>
        </w:rPr>
        <w:t>• воспитание убежденности в необходимости познания живой природы, необходимости рационального природопользования, бережного отношения к природным ресурсам и окружающей среде, собственному здоровью; уважения к мнению оппонента при обсуждении биологических проблем;</w:t>
      </w:r>
    </w:p>
    <w:p w:rsidR="00420DC5" w:rsidRPr="00DB2F08" w:rsidRDefault="00420DC5" w:rsidP="00420DC5">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6"/>
        <w:jc w:val="both"/>
        <w:rPr>
          <w:rFonts w:ascii="Times New Roman" w:eastAsia="Times New Roman" w:hAnsi="Times New Roman"/>
          <w:sz w:val="28"/>
          <w:szCs w:val="28"/>
          <w:lang w:eastAsia="ru-RU"/>
        </w:rPr>
      </w:pPr>
      <w:r w:rsidRPr="00DB2F08">
        <w:rPr>
          <w:rFonts w:ascii="Times New Roman" w:eastAsia="Times New Roman" w:hAnsi="Times New Roman"/>
          <w:sz w:val="28"/>
          <w:szCs w:val="28"/>
          <w:lang w:eastAsia="ru-RU"/>
        </w:rPr>
        <w:t>• использование приобретенных биологических знаний и умений в повседневной жизни для оценки последствий своей деятельности (и деятельности других людей) по отношению к окружающей среде, здоровью других людей и собственному здоровью; обоснование и соблюдение мер профилактики заболеваний, оказание первой помощи при травмах, соблюдение правил поведения в природе.</w:t>
      </w:r>
    </w:p>
    <w:p w:rsidR="00030912" w:rsidRPr="00DB2F08" w:rsidRDefault="00030912" w:rsidP="00030912">
      <w:pPr>
        <w:shd w:val="clear" w:color="auto" w:fill="FFFFFF"/>
        <w:spacing w:before="211" w:after="0"/>
        <w:ind w:left="284" w:right="5"/>
        <w:jc w:val="both"/>
        <w:rPr>
          <w:rFonts w:ascii="Times New Roman" w:eastAsia="Times New Roman" w:hAnsi="Times New Roman"/>
          <w:i/>
          <w:color w:val="FF0000"/>
          <w:sz w:val="28"/>
          <w:szCs w:val="28"/>
          <w:lang w:eastAsia="ar-SA"/>
        </w:rPr>
      </w:pPr>
    </w:p>
    <w:p w:rsidR="00030912" w:rsidRPr="00DB2F08" w:rsidRDefault="00030912" w:rsidP="00030912">
      <w:pPr>
        <w:shd w:val="clear" w:color="auto" w:fill="FFFFFF"/>
        <w:spacing w:before="211" w:after="0"/>
        <w:ind w:left="284" w:right="5"/>
        <w:jc w:val="both"/>
        <w:rPr>
          <w:rFonts w:ascii="Times New Roman" w:eastAsia="Times New Roman" w:hAnsi="Times New Roman"/>
          <w:i/>
          <w:color w:val="FF0000"/>
          <w:sz w:val="28"/>
          <w:szCs w:val="28"/>
          <w:lang w:eastAsia="ar-SA"/>
        </w:rPr>
      </w:pPr>
    </w:p>
    <w:p w:rsidR="00030912" w:rsidRPr="00DB2F08" w:rsidRDefault="00030912" w:rsidP="00030912">
      <w:pPr>
        <w:shd w:val="clear" w:color="auto" w:fill="FFFFFF"/>
        <w:spacing w:before="211" w:after="0"/>
        <w:ind w:left="284" w:right="5"/>
        <w:jc w:val="both"/>
        <w:rPr>
          <w:rFonts w:ascii="Times New Roman" w:eastAsia="Times New Roman" w:hAnsi="Times New Roman"/>
          <w:i/>
          <w:color w:val="FF0000"/>
          <w:sz w:val="28"/>
          <w:szCs w:val="28"/>
          <w:lang w:eastAsia="ar-SA"/>
        </w:rPr>
      </w:pPr>
    </w:p>
    <w:p w:rsidR="00030912" w:rsidRPr="00DB2F08" w:rsidRDefault="00030912" w:rsidP="00030912">
      <w:pPr>
        <w:shd w:val="clear" w:color="auto" w:fill="FFFFFF"/>
        <w:spacing w:before="211" w:after="0"/>
        <w:ind w:left="284" w:right="5"/>
        <w:jc w:val="both"/>
        <w:rPr>
          <w:rFonts w:ascii="Times New Roman" w:eastAsia="Times New Roman" w:hAnsi="Times New Roman"/>
          <w:i/>
          <w:color w:val="FF0000"/>
          <w:sz w:val="28"/>
          <w:szCs w:val="28"/>
          <w:lang w:eastAsia="ar-SA"/>
        </w:rPr>
      </w:pPr>
    </w:p>
    <w:p w:rsidR="00030912" w:rsidRPr="00DB2F08" w:rsidRDefault="00030912" w:rsidP="00030912">
      <w:pPr>
        <w:shd w:val="clear" w:color="auto" w:fill="FFFFFF"/>
        <w:spacing w:before="211" w:after="0"/>
        <w:ind w:left="284" w:right="5"/>
        <w:jc w:val="both"/>
        <w:rPr>
          <w:rFonts w:ascii="Times New Roman" w:eastAsia="Times New Roman" w:hAnsi="Times New Roman"/>
          <w:i/>
          <w:color w:val="FF0000"/>
          <w:sz w:val="28"/>
          <w:szCs w:val="28"/>
          <w:lang w:eastAsia="ar-SA"/>
        </w:rPr>
      </w:pPr>
    </w:p>
    <w:p w:rsidR="00030912" w:rsidRPr="00DB2F08" w:rsidRDefault="00030912" w:rsidP="00030912">
      <w:pPr>
        <w:shd w:val="clear" w:color="auto" w:fill="FFFFFF"/>
        <w:spacing w:before="211" w:after="0"/>
        <w:ind w:left="284" w:right="5"/>
        <w:jc w:val="both"/>
        <w:rPr>
          <w:rFonts w:ascii="Times New Roman" w:eastAsia="Times New Roman" w:hAnsi="Times New Roman"/>
          <w:i/>
          <w:color w:val="FF0000"/>
          <w:sz w:val="28"/>
          <w:szCs w:val="28"/>
          <w:lang w:eastAsia="ar-SA"/>
        </w:rPr>
      </w:pPr>
    </w:p>
    <w:p w:rsidR="00030912" w:rsidRPr="00DB2F08" w:rsidRDefault="00030912" w:rsidP="00030912">
      <w:pPr>
        <w:shd w:val="clear" w:color="auto" w:fill="FFFFFF"/>
        <w:spacing w:before="211" w:after="0"/>
        <w:ind w:left="284" w:right="5"/>
        <w:jc w:val="both"/>
        <w:rPr>
          <w:rFonts w:ascii="Times New Roman" w:eastAsia="Times New Roman" w:hAnsi="Times New Roman"/>
          <w:i/>
          <w:color w:val="FF0000"/>
          <w:sz w:val="28"/>
          <w:szCs w:val="28"/>
          <w:lang w:eastAsia="ar-SA"/>
        </w:rPr>
      </w:pPr>
    </w:p>
    <w:p w:rsidR="00030912" w:rsidRPr="00DB2F08" w:rsidRDefault="00030912" w:rsidP="00030912">
      <w:pPr>
        <w:shd w:val="clear" w:color="auto" w:fill="FFFFFF"/>
        <w:spacing w:before="211" w:after="0"/>
        <w:ind w:left="284" w:right="5"/>
        <w:jc w:val="both"/>
        <w:rPr>
          <w:rFonts w:ascii="Times New Roman" w:eastAsia="Times New Roman" w:hAnsi="Times New Roman"/>
          <w:i/>
          <w:color w:val="FF0000"/>
          <w:sz w:val="28"/>
          <w:szCs w:val="28"/>
          <w:lang w:eastAsia="ar-SA"/>
        </w:rPr>
      </w:pPr>
    </w:p>
    <w:p w:rsidR="00030912" w:rsidRPr="00DB2F08" w:rsidRDefault="00030912" w:rsidP="00030912">
      <w:pPr>
        <w:shd w:val="clear" w:color="auto" w:fill="FFFFFF"/>
        <w:spacing w:before="211" w:after="0"/>
        <w:ind w:left="284" w:right="5"/>
        <w:jc w:val="both"/>
        <w:rPr>
          <w:rFonts w:ascii="Times New Roman" w:eastAsia="Times New Roman" w:hAnsi="Times New Roman"/>
          <w:i/>
          <w:color w:val="FF0000"/>
          <w:sz w:val="28"/>
          <w:szCs w:val="28"/>
          <w:lang w:eastAsia="ar-SA"/>
        </w:rPr>
      </w:pPr>
    </w:p>
    <w:p w:rsidR="00030912" w:rsidRPr="00DB2F08" w:rsidRDefault="00030912" w:rsidP="00030912">
      <w:pPr>
        <w:shd w:val="clear" w:color="auto" w:fill="FFFFFF"/>
        <w:spacing w:before="211" w:after="0"/>
        <w:ind w:left="284" w:right="5"/>
        <w:jc w:val="both"/>
        <w:rPr>
          <w:rFonts w:ascii="Times New Roman" w:eastAsia="Times New Roman" w:hAnsi="Times New Roman"/>
          <w:i/>
          <w:color w:val="FF0000"/>
          <w:sz w:val="28"/>
          <w:szCs w:val="28"/>
          <w:lang w:eastAsia="ar-SA"/>
        </w:rPr>
      </w:pPr>
    </w:p>
    <w:p w:rsidR="00030912" w:rsidRPr="00DB2F08" w:rsidRDefault="00030912" w:rsidP="00030912">
      <w:pPr>
        <w:shd w:val="clear" w:color="auto" w:fill="FFFFFF"/>
        <w:spacing w:before="211" w:after="0"/>
        <w:ind w:left="284" w:right="5"/>
        <w:jc w:val="both"/>
        <w:rPr>
          <w:rFonts w:ascii="Times New Roman" w:eastAsia="Times New Roman" w:hAnsi="Times New Roman"/>
          <w:i/>
          <w:color w:val="FF0000"/>
          <w:sz w:val="28"/>
          <w:szCs w:val="28"/>
          <w:lang w:eastAsia="ar-SA"/>
        </w:rPr>
      </w:pPr>
    </w:p>
    <w:p w:rsidR="00030912" w:rsidRPr="00DB2F08" w:rsidRDefault="00030912" w:rsidP="00030912">
      <w:pPr>
        <w:shd w:val="clear" w:color="auto" w:fill="FFFFFF"/>
        <w:spacing w:before="211" w:after="0"/>
        <w:ind w:left="284" w:right="5"/>
        <w:jc w:val="both"/>
        <w:rPr>
          <w:rFonts w:ascii="Times New Roman" w:eastAsia="Times New Roman" w:hAnsi="Times New Roman"/>
          <w:i/>
          <w:color w:val="FF0000"/>
          <w:sz w:val="28"/>
          <w:szCs w:val="28"/>
          <w:lang w:eastAsia="ar-SA"/>
        </w:rPr>
      </w:pPr>
    </w:p>
    <w:p w:rsidR="00030912" w:rsidRPr="00DB2F08" w:rsidRDefault="00030912" w:rsidP="00030912">
      <w:pPr>
        <w:shd w:val="clear" w:color="auto" w:fill="FFFFFF"/>
        <w:spacing w:before="211" w:after="0"/>
        <w:ind w:left="284" w:right="5"/>
        <w:jc w:val="both"/>
        <w:rPr>
          <w:rFonts w:ascii="Times New Roman" w:eastAsia="Times New Roman" w:hAnsi="Times New Roman"/>
          <w:i/>
          <w:color w:val="FF0000"/>
          <w:sz w:val="28"/>
          <w:szCs w:val="28"/>
          <w:lang w:eastAsia="ar-SA"/>
        </w:rPr>
      </w:pPr>
    </w:p>
    <w:p w:rsidR="00030912" w:rsidRPr="00DB2F08" w:rsidRDefault="00030912" w:rsidP="00030912">
      <w:pPr>
        <w:shd w:val="clear" w:color="auto" w:fill="FFFFFF"/>
        <w:spacing w:before="211" w:after="0"/>
        <w:ind w:left="284" w:right="5"/>
        <w:jc w:val="both"/>
        <w:rPr>
          <w:rFonts w:ascii="Times New Roman" w:eastAsia="Times New Roman" w:hAnsi="Times New Roman"/>
          <w:i/>
          <w:color w:val="FF0000"/>
          <w:sz w:val="28"/>
          <w:szCs w:val="28"/>
          <w:lang w:eastAsia="ar-SA"/>
        </w:rPr>
      </w:pPr>
    </w:p>
    <w:p w:rsidR="00030912" w:rsidRPr="00DB2F08" w:rsidRDefault="00030912" w:rsidP="00030912">
      <w:pPr>
        <w:shd w:val="clear" w:color="auto" w:fill="FFFFFF"/>
        <w:spacing w:before="211" w:after="0"/>
        <w:ind w:left="284" w:right="5"/>
        <w:jc w:val="both"/>
        <w:rPr>
          <w:rFonts w:ascii="Times New Roman" w:eastAsia="Times New Roman" w:hAnsi="Times New Roman"/>
          <w:i/>
          <w:color w:val="FF0000"/>
          <w:sz w:val="28"/>
          <w:szCs w:val="28"/>
          <w:lang w:eastAsia="ar-SA"/>
        </w:rPr>
      </w:pPr>
    </w:p>
    <w:p w:rsidR="00030912" w:rsidRPr="00DB2F08" w:rsidRDefault="00030912" w:rsidP="00030912">
      <w:pPr>
        <w:spacing w:after="0" w:line="240" w:lineRule="auto"/>
        <w:rPr>
          <w:rFonts w:ascii="Times New Roman" w:eastAsia="Times New Roman" w:hAnsi="Times New Roman"/>
          <w:sz w:val="28"/>
          <w:szCs w:val="28"/>
          <w:lang w:eastAsia="ar-SA"/>
        </w:rPr>
        <w:sectPr w:rsidR="00030912" w:rsidRPr="00DB2F08">
          <w:pgSz w:w="11905" w:h="16837"/>
          <w:pgMar w:top="1134" w:right="1134" w:bottom="1134" w:left="1134" w:header="720" w:footer="709" w:gutter="0"/>
          <w:cols w:space="720"/>
        </w:sectPr>
      </w:pPr>
    </w:p>
    <w:p w:rsidR="00030912" w:rsidRPr="00DB2F08" w:rsidRDefault="00030912" w:rsidP="00030912">
      <w:pPr>
        <w:spacing w:after="0" w:line="240" w:lineRule="auto"/>
        <w:jc w:val="center"/>
        <w:rPr>
          <w:rFonts w:ascii="Times New Roman" w:eastAsia="Times New Roman" w:hAnsi="Times New Roman"/>
          <w:i/>
          <w:color w:val="000000"/>
          <w:sz w:val="28"/>
          <w:szCs w:val="28"/>
          <w:lang w:eastAsia="ar-SA"/>
        </w:rPr>
      </w:pPr>
      <w:r w:rsidRPr="00DB2F08">
        <w:rPr>
          <w:rFonts w:ascii="Times New Roman" w:eastAsia="Times New Roman" w:hAnsi="Times New Roman"/>
          <w:b/>
          <w:color w:val="000000"/>
          <w:sz w:val="28"/>
          <w:szCs w:val="28"/>
          <w:lang w:eastAsia="ar-SA"/>
        </w:rPr>
        <w:t xml:space="preserve">1.2.2.Результаты  освоения общеобразовательной дисциплины  в соответствии с ФГОС СПО и на  основе ФГОС СОО.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2"/>
        <w:gridCol w:w="7940"/>
        <w:gridCol w:w="3903"/>
      </w:tblGrid>
      <w:tr w:rsidR="00030912" w:rsidRPr="00DB2F08" w:rsidTr="00030912">
        <w:trPr>
          <w:trHeight w:val="20"/>
        </w:trPr>
        <w:tc>
          <w:tcPr>
            <w:tcW w:w="995" w:type="pct"/>
            <w:vMerge w:val="restart"/>
            <w:tcBorders>
              <w:top w:val="single" w:sz="4" w:space="0" w:color="auto"/>
              <w:left w:val="single" w:sz="4" w:space="0" w:color="auto"/>
              <w:bottom w:val="single" w:sz="4" w:space="0" w:color="auto"/>
              <w:right w:val="single" w:sz="4" w:space="0" w:color="auto"/>
            </w:tcBorders>
            <w:hideMark/>
          </w:tcPr>
          <w:p w:rsidR="00030912" w:rsidRPr="00DB2F08" w:rsidRDefault="00030912">
            <w:pPr>
              <w:spacing w:after="0" w:line="240" w:lineRule="auto"/>
              <w:rPr>
                <w:rFonts w:ascii="Times New Roman" w:eastAsia="Times New Roman" w:hAnsi="Times New Roman"/>
                <w:b/>
                <w:bCs/>
                <w:color w:val="000000"/>
                <w:sz w:val="28"/>
                <w:szCs w:val="28"/>
                <w:lang w:eastAsia="ar-SA"/>
              </w:rPr>
            </w:pPr>
            <w:r w:rsidRPr="00DB2F08">
              <w:rPr>
                <w:rFonts w:ascii="Times New Roman" w:eastAsia="Times New Roman" w:hAnsi="Times New Roman"/>
                <w:b/>
                <w:bCs/>
                <w:color w:val="000000"/>
                <w:sz w:val="28"/>
                <w:szCs w:val="28"/>
                <w:lang w:eastAsia="ar-SA"/>
              </w:rPr>
              <w:t>Код и наименование</w:t>
            </w:r>
          </w:p>
          <w:p w:rsidR="00030912" w:rsidRPr="00DB2F08" w:rsidRDefault="00030912">
            <w:pPr>
              <w:spacing w:after="0" w:line="240" w:lineRule="auto"/>
              <w:rPr>
                <w:rFonts w:ascii="Times New Roman" w:eastAsia="Times New Roman" w:hAnsi="Times New Roman"/>
                <w:b/>
                <w:bCs/>
                <w:color w:val="000000"/>
                <w:sz w:val="28"/>
                <w:szCs w:val="28"/>
                <w:lang w:eastAsia="ar-SA"/>
              </w:rPr>
            </w:pPr>
            <w:r w:rsidRPr="00DB2F08">
              <w:rPr>
                <w:rFonts w:ascii="Times New Roman" w:eastAsia="Times New Roman" w:hAnsi="Times New Roman"/>
                <w:b/>
                <w:bCs/>
                <w:color w:val="000000"/>
                <w:sz w:val="28"/>
                <w:szCs w:val="28"/>
                <w:lang w:eastAsia="ar-SA"/>
              </w:rPr>
              <w:t>формируемых</w:t>
            </w:r>
          </w:p>
          <w:p w:rsidR="00030912" w:rsidRPr="00DB2F08" w:rsidRDefault="00030912">
            <w:pPr>
              <w:spacing w:after="0" w:line="240" w:lineRule="auto"/>
              <w:rPr>
                <w:rFonts w:ascii="Times New Roman" w:eastAsia="Times New Roman" w:hAnsi="Times New Roman"/>
                <w:b/>
                <w:bCs/>
                <w:i/>
                <w:color w:val="000000"/>
                <w:sz w:val="28"/>
                <w:szCs w:val="28"/>
                <w:lang w:eastAsia="ar-SA"/>
              </w:rPr>
            </w:pPr>
            <w:r w:rsidRPr="00DB2F08">
              <w:rPr>
                <w:rFonts w:ascii="Times New Roman" w:eastAsia="Times New Roman" w:hAnsi="Times New Roman"/>
                <w:b/>
                <w:bCs/>
                <w:color w:val="000000"/>
                <w:sz w:val="28"/>
                <w:szCs w:val="28"/>
                <w:lang w:eastAsia="ar-SA"/>
              </w:rPr>
              <w:t>компетенций</w:t>
            </w:r>
          </w:p>
        </w:tc>
        <w:tc>
          <w:tcPr>
            <w:tcW w:w="4005" w:type="pct"/>
            <w:gridSpan w:val="2"/>
            <w:tcBorders>
              <w:top w:val="single" w:sz="4" w:space="0" w:color="auto"/>
              <w:left w:val="single" w:sz="4" w:space="0" w:color="auto"/>
              <w:bottom w:val="single" w:sz="4" w:space="0" w:color="auto"/>
              <w:right w:val="single" w:sz="4" w:space="0" w:color="auto"/>
            </w:tcBorders>
            <w:hideMark/>
          </w:tcPr>
          <w:p w:rsidR="00030912" w:rsidRPr="00DB2F08" w:rsidRDefault="00030912">
            <w:pPr>
              <w:spacing w:after="0" w:line="240" w:lineRule="auto"/>
              <w:jc w:val="center"/>
              <w:rPr>
                <w:rFonts w:ascii="Times New Roman" w:eastAsia="Times New Roman" w:hAnsi="Times New Roman"/>
                <w:b/>
                <w:bCs/>
                <w:color w:val="000000"/>
                <w:sz w:val="28"/>
                <w:szCs w:val="28"/>
                <w:lang w:eastAsia="ar-SA"/>
              </w:rPr>
            </w:pPr>
            <w:r w:rsidRPr="00DB2F08">
              <w:rPr>
                <w:rFonts w:ascii="Times New Roman" w:eastAsia="Times New Roman" w:hAnsi="Times New Roman"/>
                <w:b/>
                <w:bCs/>
                <w:color w:val="000000"/>
                <w:sz w:val="28"/>
                <w:szCs w:val="28"/>
                <w:lang w:eastAsia="ar-SA"/>
              </w:rPr>
              <w:t>Результаты освоения дисциплины</w:t>
            </w:r>
          </w:p>
        </w:tc>
      </w:tr>
      <w:tr w:rsidR="00030912" w:rsidRPr="00DB2F08" w:rsidTr="000309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30912" w:rsidRPr="00DB2F08" w:rsidRDefault="00030912">
            <w:pPr>
              <w:spacing w:after="0" w:line="240" w:lineRule="auto"/>
              <w:rPr>
                <w:rFonts w:ascii="Times New Roman" w:eastAsia="Times New Roman" w:hAnsi="Times New Roman"/>
                <w:b/>
                <w:bCs/>
                <w:i/>
                <w:color w:val="000000"/>
                <w:sz w:val="28"/>
                <w:szCs w:val="28"/>
                <w:lang w:eastAsia="ar-SA"/>
              </w:rPr>
            </w:pPr>
          </w:p>
        </w:tc>
        <w:tc>
          <w:tcPr>
            <w:tcW w:w="2685" w:type="pct"/>
            <w:tcBorders>
              <w:top w:val="single" w:sz="4" w:space="0" w:color="auto"/>
              <w:left w:val="single" w:sz="4" w:space="0" w:color="auto"/>
              <w:bottom w:val="single" w:sz="4" w:space="0" w:color="auto"/>
              <w:right w:val="single" w:sz="4" w:space="0" w:color="auto"/>
            </w:tcBorders>
            <w:hideMark/>
          </w:tcPr>
          <w:p w:rsidR="00030912" w:rsidRPr="00DB2F08" w:rsidRDefault="00030912">
            <w:pPr>
              <w:spacing w:after="0" w:line="240" w:lineRule="auto"/>
              <w:rPr>
                <w:rFonts w:ascii="Times New Roman" w:eastAsia="Times New Roman" w:hAnsi="Times New Roman"/>
                <w:b/>
                <w:bCs/>
                <w:color w:val="000000"/>
                <w:sz w:val="28"/>
                <w:szCs w:val="28"/>
                <w:lang w:eastAsia="ar-SA"/>
              </w:rPr>
            </w:pPr>
            <w:r w:rsidRPr="00DB2F08">
              <w:rPr>
                <w:rFonts w:ascii="Times New Roman" w:eastAsia="Times New Roman" w:hAnsi="Times New Roman"/>
                <w:b/>
                <w:bCs/>
                <w:color w:val="000000"/>
                <w:sz w:val="28"/>
                <w:szCs w:val="28"/>
                <w:lang w:eastAsia="ar-SA"/>
              </w:rPr>
              <w:t xml:space="preserve">                                                    Общие</w:t>
            </w:r>
          </w:p>
        </w:tc>
        <w:tc>
          <w:tcPr>
            <w:tcW w:w="1320" w:type="pct"/>
            <w:tcBorders>
              <w:top w:val="single" w:sz="4" w:space="0" w:color="auto"/>
              <w:left w:val="single" w:sz="4" w:space="0" w:color="auto"/>
              <w:bottom w:val="single" w:sz="4" w:space="0" w:color="auto"/>
              <w:right w:val="single" w:sz="4" w:space="0" w:color="auto"/>
            </w:tcBorders>
            <w:hideMark/>
          </w:tcPr>
          <w:p w:rsidR="00030912" w:rsidRPr="00DB2F08" w:rsidRDefault="00030912">
            <w:pPr>
              <w:spacing w:after="0" w:line="240" w:lineRule="auto"/>
              <w:jc w:val="center"/>
              <w:rPr>
                <w:rFonts w:ascii="Times New Roman" w:eastAsia="Times New Roman" w:hAnsi="Times New Roman"/>
                <w:b/>
                <w:bCs/>
                <w:color w:val="000000"/>
                <w:sz w:val="28"/>
                <w:szCs w:val="28"/>
                <w:lang w:eastAsia="ar-SA"/>
              </w:rPr>
            </w:pPr>
            <w:r w:rsidRPr="00DB2F08">
              <w:rPr>
                <w:rFonts w:ascii="Times New Roman" w:eastAsia="Times New Roman" w:hAnsi="Times New Roman"/>
                <w:b/>
                <w:bCs/>
                <w:color w:val="000000"/>
                <w:sz w:val="28"/>
                <w:szCs w:val="28"/>
                <w:lang w:eastAsia="ar-SA"/>
              </w:rPr>
              <w:t>Дисциплинарные</w:t>
            </w:r>
          </w:p>
        </w:tc>
      </w:tr>
      <w:tr w:rsidR="0099386F" w:rsidRPr="00C32BB7" w:rsidTr="00030912">
        <w:trPr>
          <w:trHeight w:val="301"/>
        </w:trPr>
        <w:tc>
          <w:tcPr>
            <w:tcW w:w="995" w:type="pct"/>
            <w:tcBorders>
              <w:top w:val="single" w:sz="4" w:space="0" w:color="auto"/>
              <w:left w:val="single" w:sz="4" w:space="0" w:color="auto"/>
              <w:bottom w:val="single" w:sz="4" w:space="0" w:color="auto"/>
              <w:right w:val="single" w:sz="4" w:space="0" w:color="auto"/>
            </w:tcBorders>
          </w:tcPr>
          <w:p w:rsidR="0099386F" w:rsidRPr="00C32BB7" w:rsidRDefault="0099386F" w:rsidP="00932199">
            <w:pPr>
              <w:spacing w:after="0" w:line="240" w:lineRule="auto"/>
              <w:rPr>
                <w:rFonts w:ascii="Times New Roman" w:eastAsia="Times New Roman" w:hAnsi="Times New Roman"/>
                <w:sz w:val="28"/>
                <w:szCs w:val="28"/>
              </w:rPr>
            </w:pPr>
            <w:r w:rsidRPr="00C32BB7">
              <w:rPr>
                <w:rFonts w:ascii="Times New Roman" w:eastAsia="Times New Roman" w:hAnsi="Times New Roman"/>
                <w:sz w:val="28"/>
                <w:szCs w:val="28"/>
              </w:rPr>
              <w:t>ОК 01. Выбирать способы решения задач профессиональной деятельности применительно к различным контекстам</w:t>
            </w:r>
          </w:p>
        </w:tc>
        <w:tc>
          <w:tcPr>
            <w:tcW w:w="2685" w:type="pct"/>
            <w:tcBorders>
              <w:top w:val="single" w:sz="4" w:space="0" w:color="auto"/>
              <w:left w:val="single" w:sz="4" w:space="0" w:color="auto"/>
              <w:bottom w:val="single" w:sz="4" w:space="0" w:color="auto"/>
              <w:right w:val="single" w:sz="4" w:space="0" w:color="auto"/>
            </w:tcBorders>
          </w:tcPr>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 xml:space="preserve">Уо 01.01распознавать задачу и/или проблему </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в профессиональном и/или социальном контексте;</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Уо 01.02 анализировать задачу и/или проблему и выделять её составные части;</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Уо 01.03 определять этапы решения задачи;</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Уо 01.04 выявлять и эффективно искать информацию, необходимую для решения задачи и/или проблемы;</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Уо 01.05 составлять план действия;</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Уо 01.08</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реализовывать составленный план</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 xml:space="preserve">Зо 01.01 актуальный профессиональный </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и социальный контекст, в котором приходится работать и жить;</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 xml:space="preserve">Зо 01.02 основные источники информации </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 xml:space="preserve">и ресурсы для решения задач и проблем </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в профессиональном и/или социальном контексте;</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Зо 01.05 структура плана для решения задач.ЛР 26готовность и способность к образованию и самообразованию на протяжении всей жизни;</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 xml:space="preserve">МРП 02 устанавливать существенный признак или основания для сравнения, классификации и обобщения;  </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 xml:space="preserve">МРП 03 определять цели деятельности, задавать </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 xml:space="preserve">параметры и критерии их достижения; </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 xml:space="preserve">МРП 05 вносить коррективы в деятельность, оценивать соответствие результатов целям, оценивать риски последствий деятельности;  </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 xml:space="preserve">МРП 12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99386F"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 xml:space="preserve">МРП 13 анализировать полученные в ходе решения задачи результаты, критически оценивать их достоверность, прогнозировать изменение в новых условиях;  </w:t>
            </w:r>
          </w:p>
        </w:tc>
        <w:tc>
          <w:tcPr>
            <w:tcW w:w="1320" w:type="pct"/>
            <w:tcBorders>
              <w:top w:val="single" w:sz="4" w:space="0" w:color="auto"/>
              <w:left w:val="single" w:sz="4" w:space="0" w:color="auto"/>
              <w:bottom w:val="single" w:sz="4" w:space="0" w:color="auto"/>
              <w:right w:val="single" w:sz="4" w:space="0" w:color="auto"/>
            </w:tcBorders>
          </w:tcPr>
          <w:p w:rsidR="00D4070B" w:rsidRPr="00C32BB7" w:rsidRDefault="00D4070B" w:rsidP="00D4070B">
            <w:pPr>
              <w:shd w:val="clear" w:color="auto" w:fill="FFFFFF"/>
              <w:spacing w:after="0"/>
              <w:jc w:val="both"/>
              <w:rPr>
                <w:rFonts w:ascii="Times New Roman" w:eastAsia="Times New Roman" w:hAnsi="Times New Roman"/>
                <w:sz w:val="28"/>
                <w:szCs w:val="28"/>
              </w:rPr>
            </w:pPr>
            <w:r w:rsidRPr="00C32BB7">
              <w:rPr>
                <w:rFonts w:ascii="Times New Roman" w:eastAsia="Times New Roman" w:hAnsi="Times New Roman"/>
                <w:sz w:val="28"/>
                <w:szCs w:val="28"/>
              </w:rPr>
              <w:t>ПРб 01сформированность знаний о месте и роли биологии в системе научного знания; функциональной грамотности человека для решения жизненных проблем;</w:t>
            </w:r>
          </w:p>
          <w:p w:rsidR="00D4070B" w:rsidRPr="00C32BB7" w:rsidRDefault="00D4070B" w:rsidP="00D4070B">
            <w:pPr>
              <w:shd w:val="clear" w:color="auto" w:fill="FFFFFF"/>
              <w:spacing w:after="0"/>
              <w:jc w:val="both"/>
              <w:rPr>
                <w:rFonts w:ascii="Times New Roman" w:eastAsia="Times New Roman" w:hAnsi="Times New Roman"/>
                <w:sz w:val="28"/>
                <w:szCs w:val="28"/>
              </w:rPr>
            </w:pPr>
            <w:r w:rsidRPr="00C32BB7">
              <w:rPr>
                <w:rFonts w:ascii="Times New Roman" w:eastAsia="Times New Roman" w:hAnsi="Times New Roman"/>
                <w:sz w:val="28"/>
                <w:szCs w:val="28"/>
              </w:rPr>
              <w:t>ПРб 02 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rsidR="00D4070B" w:rsidRPr="00C32BB7" w:rsidRDefault="00D4070B" w:rsidP="00D4070B">
            <w:pPr>
              <w:shd w:val="clear" w:color="auto" w:fill="FFFFFF"/>
              <w:spacing w:after="0"/>
              <w:jc w:val="both"/>
              <w:rPr>
                <w:rFonts w:ascii="Times New Roman" w:eastAsia="Times New Roman" w:hAnsi="Times New Roman"/>
                <w:sz w:val="28"/>
                <w:szCs w:val="28"/>
              </w:rPr>
            </w:pPr>
            <w:r w:rsidRPr="00C32BB7">
              <w:rPr>
                <w:rFonts w:ascii="Times New Roman" w:eastAsia="Times New Roman" w:hAnsi="Times New Roman"/>
                <w:sz w:val="28"/>
                <w:szCs w:val="28"/>
              </w:rPr>
              <w:t>ПРб 05 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rsidR="0099386F" w:rsidRPr="00C32BB7" w:rsidRDefault="00D4070B" w:rsidP="00D4070B">
            <w:pPr>
              <w:shd w:val="clear" w:color="auto" w:fill="FFFFFF"/>
              <w:spacing w:after="0"/>
              <w:jc w:val="both"/>
              <w:rPr>
                <w:rFonts w:ascii="Times New Roman" w:eastAsia="Times New Roman" w:hAnsi="Times New Roman"/>
                <w:sz w:val="28"/>
                <w:szCs w:val="28"/>
              </w:rPr>
            </w:pPr>
            <w:r w:rsidRPr="00C32BB7">
              <w:rPr>
                <w:rFonts w:ascii="Times New Roman" w:eastAsia="Times New Roman" w:hAnsi="Times New Roman"/>
                <w:sz w:val="28"/>
                <w:szCs w:val="28"/>
              </w:rPr>
              <w:t>ПРб 08 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99386F" w:rsidRPr="00C32BB7" w:rsidTr="00030912">
        <w:trPr>
          <w:trHeight w:val="266"/>
        </w:trPr>
        <w:tc>
          <w:tcPr>
            <w:tcW w:w="995" w:type="pct"/>
            <w:tcBorders>
              <w:top w:val="single" w:sz="4" w:space="0" w:color="auto"/>
              <w:left w:val="single" w:sz="4" w:space="0" w:color="auto"/>
              <w:bottom w:val="single" w:sz="4" w:space="0" w:color="auto"/>
              <w:right w:val="single" w:sz="4" w:space="0" w:color="auto"/>
            </w:tcBorders>
          </w:tcPr>
          <w:p w:rsidR="0099386F" w:rsidRPr="00C32BB7" w:rsidRDefault="0099386F" w:rsidP="00932199">
            <w:pPr>
              <w:spacing w:after="0" w:line="240" w:lineRule="auto"/>
              <w:rPr>
                <w:rFonts w:ascii="Times New Roman" w:eastAsia="Times New Roman" w:hAnsi="Times New Roman"/>
                <w:sz w:val="28"/>
                <w:szCs w:val="28"/>
              </w:rPr>
            </w:pPr>
            <w:r w:rsidRPr="00C32BB7">
              <w:rPr>
                <w:rFonts w:ascii="Times New Roman" w:eastAsia="Times New Roman" w:hAnsi="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685" w:type="pct"/>
            <w:tcBorders>
              <w:top w:val="single" w:sz="4" w:space="0" w:color="auto"/>
              <w:left w:val="single" w:sz="4" w:space="0" w:color="auto"/>
              <w:bottom w:val="single" w:sz="4" w:space="0" w:color="auto"/>
              <w:right w:val="single" w:sz="4" w:space="0" w:color="auto"/>
            </w:tcBorders>
          </w:tcPr>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Уо 02.01</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определять задачи для поиска информации;</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Уо 02.02</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определять необходимые источники информации;</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Уо 02.03</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планировать процесс поиска; структурировать получаемую информацию;</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Уо 02.04</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выделять наиболее значимое в перечне информации;</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Уо 02.05</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оценивать практическую значимость результатов поиска;</w:t>
            </w:r>
          </w:p>
          <w:p w:rsidR="008124B5" w:rsidRPr="00C32BB7" w:rsidRDefault="00D4070B" w:rsidP="008124B5">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Зо 02.02 приемы структурирования информации;</w:t>
            </w:r>
            <w:r w:rsidR="008124B5" w:rsidRPr="00C32BB7">
              <w:rPr>
                <w:rFonts w:ascii="Times New Roman" w:eastAsia="Times New Roman" w:hAnsi="Times New Roman"/>
                <w:sz w:val="28"/>
                <w:szCs w:val="28"/>
              </w:rPr>
              <w:t>ЛР 20 сформированность здорового и безопасного образа жизни, ответственного отношения к своему здоровью;</w:t>
            </w:r>
          </w:p>
          <w:p w:rsidR="008124B5" w:rsidRPr="00C32BB7" w:rsidRDefault="008124B5" w:rsidP="008124B5">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 xml:space="preserve">ЛР 22 активное неприятие вредных привычек и иных форм причинения вреда физическому и психическому здоровью; </w:t>
            </w:r>
          </w:p>
          <w:p w:rsidR="008124B5" w:rsidRPr="00C32BB7" w:rsidRDefault="008124B5" w:rsidP="008124B5">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 xml:space="preserve">МРП 01 самостоятельно формулировать и актуализировать проблему, рассматривать ее всесторонне;  </w:t>
            </w:r>
          </w:p>
          <w:p w:rsidR="008124B5" w:rsidRPr="00C32BB7" w:rsidRDefault="008124B5" w:rsidP="008124B5">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МРП 04 выявлять закономерности и противоречия в</w:t>
            </w:r>
          </w:p>
          <w:p w:rsidR="008124B5" w:rsidRPr="00C32BB7" w:rsidRDefault="008124B5" w:rsidP="008124B5">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 xml:space="preserve">рассматриваемых явлениях;  </w:t>
            </w:r>
          </w:p>
          <w:p w:rsidR="008124B5" w:rsidRPr="00C32BB7" w:rsidRDefault="008124B5" w:rsidP="008124B5">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 xml:space="preserve">МРР 01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99386F" w:rsidRPr="00C32BB7" w:rsidRDefault="008124B5" w:rsidP="008124B5">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МРР 07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1320" w:type="pct"/>
            <w:tcBorders>
              <w:top w:val="single" w:sz="4" w:space="0" w:color="auto"/>
              <w:left w:val="single" w:sz="4" w:space="0" w:color="auto"/>
              <w:bottom w:val="single" w:sz="4" w:space="0" w:color="auto"/>
              <w:right w:val="single" w:sz="4" w:space="0" w:color="auto"/>
            </w:tcBorders>
          </w:tcPr>
          <w:p w:rsidR="008124B5" w:rsidRPr="00C32BB7" w:rsidRDefault="008124B5" w:rsidP="008124B5">
            <w:pPr>
              <w:shd w:val="clear" w:color="auto" w:fill="FFFFFF"/>
              <w:spacing w:after="0"/>
              <w:jc w:val="both"/>
              <w:rPr>
                <w:rFonts w:ascii="Times New Roman" w:eastAsia="Times New Roman" w:hAnsi="Times New Roman"/>
                <w:color w:val="22272F"/>
                <w:sz w:val="28"/>
                <w:szCs w:val="28"/>
              </w:rPr>
            </w:pPr>
            <w:r w:rsidRPr="00C32BB7">
              <w:rPr>
                <w:rFonts w:ascii="Times New Roman" w:eastAsia="Times New Roman" w:hAnsi="Times New Roman"/>
                <w:color w:val="22272F"/>
                <w:sz w:val="28"/>
                <w:szCs w:val="28"/>
              </w:rPr>
              <w:t>ПРб 06 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rsidR="008124B5" w:rsidRPr="00C32BB7" w:rsidRDefault="008124B5" w:rsidP="008124B5">
            <w:pPr>
              <w:shd w:val="clear" w:color="auto" w:fill="FFFFFF"/>
              <w:spacing w:after="0"/>
              <w:jc w:val="both"/>
              <w:rPr>
                <w:rFonts w:ascii="Times New Roman" w:eastAsia="Times New Roman" w:hAnsi="Times New Roman"/>
                <w:color w:val="22272F"/>
                <w:sz w:val="28"/>
                <w:szCs w:val="28"/>
              </w:rPr>
            </w:pPr>
            <w:r w:rsidRPr="00C32BB7">
              <w:rPr>
                <w:rFonts w:ascii="Times New Roman" w:eastAsia="Times New Roman" w:hAnsi="Times New Roman"/>
                <w:color w:val="22272F"/>
                <w:sz w:val="28"/>
                <w:szCs w:val="28"/>
              </w:rPr>
              <w:t>ПРб 09 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rsidR="0099386F" w:rsidRPr="00C32BB7" w:rsidRDefault="008124B5" w:rsidP="008124B5">
            <w:pPr>
              <w:shd w:val="clear" w:color="auto" w:fill="FFFFFF"/>
              <w:spacing w:after="0"/>
              <w:jc w:val="both"/>
              <w:rPr>
                <w:rFonts w:ascii="Times New Roman" w:eastAsia="Times New Roman" w:hAnsi="Times New Roman"/>
                <w:color w:val="22272F"/>
                <w:sz w:val="28"/>
                <w:szCs w:val="28"/>
              </w:rPr>
            </w:pPr>
            <w:r w:rsidRPr="00C32BB7">
              <w:rPr>
                <w:rFonts w:ascii="Times New Roman" w:eastAsia="Times New Roman" w:hAnsi="Times New Roman"/>
                <w:color w:val="22272F"/>
                <w:sz w:val="28"/>
                <w:szCs w:val="28"/>
              </w:rPr>
              <w:t>ПРб 10 сформированностьумений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99386F" w:rsidRPr="00C32BB7" w:rsidTr="00030912">
        <w:trPr>
          <w:trHeight w:val="244"/>
        </w:trPr>
        <w:tc>
          <w:tcPr>
            <w:tcW w:w="995" w:type="pct"/>
            <w:tcBorders>
              <w:top w:val="single" w:sz="4" w:space="0" w:color="auto"/>
              <w:left w:val="single" w:sz="4" w:space="0" w:color="auto"/>
              <w:bottom w:val="single" w:sz="4" w:space="0" w:color="auto"/>
              <w:right w:val="single" w:sz="4" w:space="0" w:color="auto"/>
            </w:tcBorders>
          </w:tcPr>
          <w:p w:rsidR="0099386F" w:rsidRPr="00C32BB7" w:rsidRDefault="0099386F" w:rsidP="00932199">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ОК 04. Эффективно взаимодействовать и работать в коллективе и команде</w:t>
            </w:r>
          </w:p>
        </w:tc>
        <w:tc>
          <w:tcPr>
            <w:tcW w:w="2685" w:type="pct"/>
            <w:tcBorders>
              <w:top w:val="single" w:sz="4" w:space="0" w:color="auto"/>
              <w:left w:val="single" w:sz="4" w:space="0" w:color="auto"/>
              <w:bottom w:val="single" w:sz="4" w:space="0" w:color="auto"/>
              <w:right w:val="single" w:sz="4" w:space="0" w:color="auto"/>
            </w:tcBorders>
          </w:tcPr>
          <w:p w:rsidR="008124B5" w:rsidRPr="00C32BB7" w:rsidRDefault="0018125C" w:rsidP="008124B5">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Зо.04.04</w:t>
            </w:r>
            <w:r w:rsidR="008124B5" w:rsidRPr="00C32BB7">
              <w:rPr>
                <w:rFonts w:ascii="Times New Roman" w:eastAsia="Times New Roman" w:hAnsi="Times New Roman"/>
                <w:sz w:val="28"/>
                <w:szCs w:val="28"/>
              </w:rPr>
              <w:t>понимать и использовать преимущества командной и индивидуальной работы;</w:t>
            </w:r>
          </w:p>
          <w:p w:rsidR="008124B5" w:rsidRPr="00C32BB7" w:rsidRDefault="0018125C" w:rsidP="008124B5">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Уо.04.07</w:t>
            </w:r>
            <w:r w:rsidR="008124B5" w:rsidRPr="00C32BB7">
              <w:rPr>
                <w:rFonts w:ascii="Times New Roman" w:eastAsia="Times New Roman" w:hAnsi="Times New Roman"/>
                <w:sz w:val="28"/>
                <w:szCs w:val="28"/>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124B5" w:rsidRPr="00C32BB7" w:rsidRDefault="0018125C" w:rsidP="008124B5">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Уо.04.03</w:t>
            </w:r>
            <w:r w:rsidR="008124B5" w:rsidRPr="00C32BB7">
              <w:rPr>
                <w:rFonts w:ascii="Times New Roman" w:eastAsia="Times New Roman" w:hAnsi="Times New Roman"/>
                <w:sz w:val="28"/>
                <w:szCs w:val="28"/>
              </w:rPr>
              <w:t xml:space="preserve"> координировать и выполнять работу в условиях реального, виртуального и комбинированного взаимодействия;</w:t>
            </w:r>
          </w:p>
          <w:p w:rsidR="0099386F" w:rsidRPr="00C32BB7" w:rsidRDefault="008124B5" w:rsidP="008124B5">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w:t>
            </w:r>
            <w:r w:rsidR="0018125C" w:rsidRPr="00C32BB7">
              <w:rPr>
                <w:rFonts w:ascii="Times New Roman" w:eastAsia="Times New Roman" w:hAnsi="Times New Roman"/>
                <w:sz w:val="28"/>
                <w:szCs w:val="28"/>
              </w:rPr>
              <w:t>Уо.04.02</w:t>
            </w:r>
            <w:r w:rsidRPr="00C32BB7">
              <w:rPr>
                <w:rFonts w:ascii="Times New Roman" w:eastAsia="Times New Roman" w:hAnsi="Times New Roman"/>
                <w:sz w:val="28"/>
                <w:szCs w:val="28"/>
              </w:rPr>
              <w:t xml:space="preserve"> осуществлять позитивное стратегическое поведение в различных ситуациях, проявлять творчество и воображение, быть инициативным</w:t>
            </w:r>
          </w:p>
        </w:tc>
        <w:tc>
          <w:tcPr>
            <w:tcW w:w="1320" w:type="pct"/>
            <w:tcBorders>
              <w:top w:val="single" w:sz="4" w:space="0" w:color="auto"/>
              <w:left w:val="single" w:sz="4" w:space="0" w:color="auto"/>
              <w:bottom w:val="single" w:sz="4" w:space="0" w:color="auto"/>
              <w:right w:val="single" w:sz="4" w:space="0" w:color="auto"/>
            </w:tcBorders>
          </w:tcPr>
          <w:p w:rsidR="0018125C" w:rsidRPr="00C32BB7" w:rsidRDefault="00725C0A" w:rsidP="0018125C">
            <w:pPr>
              <w:shd w:val="clear" w:color="auto" w:fill="FFFFFF"/>
              <w:spacing w:before="220" w:after="22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Пб.04</w:t>
            </w:r>
            <w:r w:rsidR="0018125C" w:rsidRPr="00C32BB7">
              <w:rPr>
                <w:rFonts w:ascii="Times New Roman" w:eastAsia="Times New Roman" w:hAnsi="Times New Roman"/>
                <w:sz w:val="28"/>
                <w:szCs w:val="28"/>
              </w:rPr>
              <w:t>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rsidR="0018125C" w:rsidRPr="00C32BB7" w:rsidRDefault="00725C0A" w:rsidP="0018125C">
            <w:pPr>
              <w:shd w:val="clear" w:color="auto" w:fill="FFFFFF"/>
              <w:spacing w:before="220" w:after="22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Пб.07</w:t>
            </w:r>
            <w:r w:rsidR="0018125C" w:rsidRPr="00C32BB7">
              <w:rPr>
                <w:rFonts w:ascii="Times New Roman" w:eastAsia="Times New Roman" w:hAnsi="Times New Roman"/>
                <w:sz w:val="28"/>
                <w:szCs w:val="28"/>
              </w:rPr>
              <w:t xml:space="preserve">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99386F" w:rsidRPr="00C32BB7" w:rsidRDefault="00725C0A" w:rsidP="0018125C">
            <w:pPr>
              <w:shd w:val="clear" w:color="auto" w:fill="FFFFFF"/>
              <w:spacing w:before="220" w:after="22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Пб.06</w:t>
            </w:r>
            <w:r w:rsidR="0018125C" w:rsidRPr="00C32BB7">
              <w:rPr>
                <w:rFonts w:ascii="Times New Roman" w:eastAsia="Times New Roman" w:hAnsi="Times New Roman"/>
                <w:sz w:val="28"/>
                <w:szCs w:val="28"/>
              </w:rPr>
              <w:t xml:space="preserve">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p>
        </w:tc>
      </w:tr>
      <w:tr w:rsidR="0099386F" w:rsidRPr="00C32BB7" w:rsidTr="00030912">
        <w:trPr>
          <w:trHeight w:val="207"/>
        </w:trPr>
        <w:tc>
          <w:tcPr>
            <w:tcW w:w="995" w:type="pct"/>
            <w:tcBorders>
              <w:top w:val="single" w:sz="4" w:space="0" w:color="auto"/>
              <w:left w:val="single" w:sz="4" w:space="0" w:color="auto"/>
              <w:bottom w:val="single" w:sz="4" w:space="0" w:color="auto"/>
              <w:right w:val="single" w:sz="4" w:space="0" w:color="auto"/>
            </w:tcBorders>
          </w:tcPr>
          <w:p w:rsidR="0099386F" w:rsidRPr="00C32BB7" w:rsidRDefault="0099386F" w:rsidP="00932199">
            <w:pPr>
              <w:spacing w:after="0" w:line="240" w:lineRule="auto"/>
              <w:rPr>
                <w:rFonts w:ascii="Times New Roman" w:eastAsia="Times New Roman" w:hAnsi="Times New Roman"/>
                <w:sz w:val="28"/>
                <w:szCs w:val="28"/>
              </w:rPr>
            </w:pPr>
            <w:r w:rsidRPr="00C32BB7">
              <w:rPr>
                <w:rFonts w:ascii="Times New Roman" w:eastAsia="Times New Roman" w:hAnsi="Times New Roman"/>
                <w:sz w:val="28"/>
                <w:szCs w:val="28"/>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685" w:type="pct"/>
            <w:tcBorders>
              <w:top w:val="single" w:sz="4" w:space="0" w:color="auto"/>
              <w:left w:val="single" w:sz="4" w:space="0" w:color="auto"/>
              <w:bottom w:val="single" w:sz="4" w:space="0" w:color="auto"/>
              <w:right w:val="single" w:sz="4" w:space="0" w:color="auto"/>
            </w:tcBorders>
          </w:tcPr>
          <w:p w:rsidR="008124B5" w:rsidRPr="00C32BB7" w:rsidRDefault="008124B5" w:rsidP="008124B5">
            <w:pPr>
              <w:spacing w:after="0" w:line="256" w:lineRule="auto"/>
              <w:ind w:right="43"/>
              <w:rPr>
                <w:rFonts w:ascii="Times New Roman" w:eastAsia="Batang" w:hAnsi="Times New Roman"/>
                <w:bCs/>
                <w:iCs/>
                <w:sz w:val="28"/>
                <w:szCs w:val="28"/>
                <w:lang w:eastAsia="ru-RU"/>
              </w:rPr>
            </w:pPr>
            <w:r w:rsidRPr="00C32BB7">
              <w:rPr>
                <w:rFonts w:ascii="Times New Roman" w:eastAsia="Batang" w:hAnsi="Times New Roman"/>
                <w:bCs/>
                <w:iCs/>
                <w:sz w:val="28"/>
                <w:szCs w:val="28"/>
                <w:lang w:eastAsia="ru-RU"/>
              </w:rPr>
              <w:t xml:space="preserve">Уо 07.01 </w:t>
            </w:r>
            <w:r w:rsidRPr="00C32BB7">
              <w:rPr>
                <w:rFonts w:ascii="Times New Roman" w:eastAsia="Times New Roman" w:hAnsi="Times New Roman"/>
                <w:bCs/>
                <w:iCs/>
                <w:sz w:val="28"/>
                <w:szCs w:val="28"/>
                <w:lang w:eastAsia="ru-RU"/>
              </w:rPr>
              <w:t>соблюдать нормы экологической безопасности;</w:t>
            </w:r>
          </w:p>
          <w:p w:rsidR="008124B5" w:rsidRPr="00C32BB7" w:rsidRDefault="008124B5" w:rsidP="008124B5">
            <w:pPr>
              <w:spacing w:after="0" w:line="256" w:lineRule="auto"/>
              <w:ind w:right="43"/>
              <w:rPr>
                <w:rFonts w:ascii="Times New Roman" w:eastAsia="Batang" w:hAnsi="Times New Roman"/>
                <w:bCs/>
                <w:iCs/>
                <w:sz w:val="28"/>
                <w:szCs w:val="28"/>
                <w:lang w:eastAsia="ru-RU"/>
              </w:rPr>
            </w:pPr>
            <w:r w:rsidRPr="00C32BB7">
              <w:rPr>
                <w:rFonts w:ascii="Times New Roman" w:eastAsia="Batang" w:hAnsi="Times New Roman"/>
                <w:bCs/>
                <w:iCs/>
                <w:sz w:val="28"/>
                <w:szCs w:val="28"/>
                <w:lang w:eastAsia="ru-RU"/>
              </w:rPr>
              <w:t xml:space="preserve">Уо 07.03 </w:t>
            </w:r>
            <w:r w:rsidRPr="00C32BB7">
              <w:rPr>
                <w:rFonts w:ascii="Times New Roman" w:eastAsia="Times New Roman" w:hAnsi="Times New Roman"/>
                <w:bCs/>
                <w:sz w:val="28"/>
                <w:szCs w:val="28"/>
                <w:lang w:eastAsia="ru-RU"/>
              </w:rPr>
              <w:t>организовывать профессиональную деятельность с учетом знаний об изменении климатических условий региона</w:t>
            </w:r>
          </w:p>
          <w:p w:rsidR="008124B5" w:rsidRPr="00C32BB7" w:rsidRDefault="008124B5" w:rsidP="008124B5">
            <w:pPr>
              <w:spacing w:after="0" w:line="256" w:lineRule="auto"/>
              <w:ind w:right="43"/>
              <w:rPr>
                <w:rFonts w:ascii="Times New Roman" w:eastAsia="Batang" w:hAnsi="Times New Roman"/>
                <w:bCs/>
                <w:iCs/>
                <w:sz w:val="28"/>
                <w:szCs w:val="28"/>
                <w:lang w:eastAsia="ru-RU"/>
              </w:rPr>
            </w:pPr>
            <w:r w:rsidRPr="00C32BB7">
              <w:rPr>
                <w:rFonts w:ascii="Times New Roman" w:eastAsia="Batang" w:hAnsi="Times New Roman"/>
                <w:bCs/>
                <w:iCs/>
                <w:sz w:val="28"/>
                <w:szCs w:val="28"/>
                <w:lang w:eastAsia="ru-RU"/>
              </w:rPr>
              <w:t xml:space="preserve">Зо 07.01 </w:t>
            </w:r>
            <w:r w:rsidRPr="00C32BB7">
              <w:rPr>
                <w:rFonts w:ascii="Times New Roman" w:eastAsia="Times New Roman" w:hAnsi="Times New Roman"/>
                <w:bCs/>
                <w:iCs/>
                <w:sz w:val="28"/>
                <w:szCs w:val="28"/>
                <w:lang w:eastAsia="ru-RU"/>
              </w:rPr>
              <w:t>правила экологической безопасности при ведении профессиональной деятельности;</w:t>
            </w:r>
          </w:p>
          <w:p w:rsidR="008124B5" w:rsidRPr="00C32BB7" w:rsidRDefault="008124B5" w:rsidP="008124B5">
            <w:pPr>
              <w:spacing w:after="0" w:line="256" w:lineRule="auto"/>
              <w:ind w:right="43"/>
              <w:rPr>
                <w:rFonts w:ascii="Times New Roman" w:eastAsia="Times New Roman" w:hAnsi="Times New Roman"/>
                <w:bCs/>
                <w:iCs/>
                <w:sz w:val="28"/>
                <w:szCs w:val="28"/>
                <w:lang w:eastAsia="ru-RU"/>
              </w:rPr>
            </w:pPr>
            <w:r w:rsidRPr="00C32BB7">
              <w:rPr>
                <w:rFonts w:ascii="Times New Roman" w:eastAsia="Batang" w:hAnsi="Times New Roman"/>
                <w:bCs/>
                <w:iCs/>
                <w:sz w:val="28"/>
                <w:szCs w:val="28"/>
                <w:lang w:eastAsia="ru-RU"/>
              </w:rPr>
              <w:t>Зо07.05</w:t>
            </w:r>
            <w:r w:rsidRPr="00C32BB7">
              <w:rPr>
                <w:rFonts w:ascii="Times New Roman" w:eastAsia="Times New Roman" w:hAnsi="Times New Roman"/>
                <w:bCs/>
                <w:iCs/>
                <w:sz w:val="28"/>
                <w:szCs w:val="28"/>
                <w:lang w:eastAsia="ru-RU"/>
              </w:rPr>
              <w:t>основные направления изменения климатических условий региона</w:t>
            </w:r>
          </w:p>
          <w:p w:rsidR="008124B5" w:rsidRPr="00C32BB7" w:rsidRDefault="008124B5" w:rsidP="008124B5">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ЛР 29 активное неприятие действий, приносящих вред окружающей среде;</w:t>
            </w:r>
          </w:p>
          <w:p w:rsidR="008124B5" w:rsidRPr="00C32BB7" w:rsidRDefault="008124B5" w:rsidP="008124B5">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 xml:space="preserve">ЛР 30 умение прогнозировать неблагоприятные экологические последствия предпринимаемых действий, предотвращать их; </w:t>
            </w:r>
          </w:p>
          <w:p w:rsidR="008124B5" w:rsidRPr="00C32BB7" w:rsidRDefault="008124B5" w:rsidP="008124B5">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 xml:space="preserve">МРП 17 уметь переносить знания в познавательную и практическую области жизнедеятельности; </w:t>
            </w:r>
          </w:p>
          <w:p w:rsidR="0099386F" w:rsidRPr="00C32BB7" w:rsidRDefault="008124B5" w:rsidP="008124B5">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МРП 18 уметь интегрировать знания из разных предметных областей;</w:t>
            </w:r>
          </w:p>
        </w:tc>
        <w:tc>
          <w:tcPr>
            <w:tcW w:w="1320" w:type="pct"/>
            <w:tcBorders>
              <w:top w:val="single" w:sz="4" w:space="0" w:color="auto"/>
              <w:left w:val="single" w:sz="4" w:space="0" w:color="auto"/>
              <w:bottom w:val="single" w:sz="4" w:space="0" w:color="auto"/>
              <w:right w:val="single" w:sz="4" w:space="0" w:color="auto"/>
            </w:tcBorders>
          </w:tcPr>
          <w:p w:rsidR="008124B5" w:rsidRPr="00C32BB7" w:rsidRDefault="008124B5" w:rsidP="008124B5">
            <w:pPr>
              <w:shd w:val="clear" w:color="auto" w:fill="FFFFFF"/>
              <w:spacing w:before="220" w:after="220" w:line="240" w:lineRule="auto"/>
              <w:jc w:val="both"/>
              <w:rPr>
                <w:rFonts w:ascii="Times New Roman" w:eastAsia="Times New Roman" w:hAnsi="Times New Roman"/>
                <w:color w:val="22272F"/>
                <w:sz w:val="28"/>
                <w:szCs w:val="28"/>
              </w:rPr>
            </w:pPr>
            <w:r w:rsidRPr="00C32BB7">
              <w:rPr>
                <w:rFonts w:ascii="Times New Roman" w:eastAsia="Times New Roman" w:hAnsi="Times New Roman"/>
                <w:color w:val="22272F"/>
                <w:sz w:val="28"/>
                <w:szCs w:val="28"/>
              </w:rPr>
              <w:t>ПРб 02 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rsidR="008124B5" w:rsidRPr="00C32BB7" w:rsidRDefault="008124B5" w:rsidP="008124B5">
            <w:pPr>
              <w:shd w:val="clear" w:color="auto" w:fill="FFFFFF"/>
              <w:spacing w:before="220" w:after="220" w:line="240" w:lineRule="auto"/>
              <w:jc w:val="both"/>
              <w:rPr>
                <w:rFonts w:ascii="Times New Roman" w:eastAsia="Times New Roman" w:hAnsi="Times New Roman"/>
                <w:color w:val="22272F"/>
                <w:sz w:val="28"/>
                <w:szCs w:val="28"/>
              </w:rPr>
            </w:pPr>
            <w:r w:rsidRPr="00C32BB7">
              <w:rPr>
                <w:rFonts w:ascii="Times New Roman" w:eastAsia="Times New Roman" w:hAnsi="Times New Roman"/>
                <w:color w:val="22272F"/>
                <w:sz w:val="28"/>
                <w:szCs w:val="28"/>
              </w:rPr>
              <w:t>ПРб 03 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rsidR="008124B5" w:rsidRPr="00C32BB7" w:rsidRDefault="008124B5" w:rsidP="008124B5">
            <w:pPr>
              <w:shd w:val="clear" w:color="auto" w:fill="FFFFFF"/>
              <w:spacing w:before="220" w:after="220" w:line="240" w:lineRule="auto"/>
              <w:jc w:val="both"/>
              <w:rPr>
                <w:rFonts w:ascii="Times New Roman" w:eastAsia="Times New Roman" w:hAnsi="Times New Roman"/>
                <w:color w:val="22272F"/>
                <w:sz w:val="28"/>
                <w:szCs w:val="28"/>
              </w:rPr>
            </w:pPr>
            <w:r w:rsidRPr="00C32BB7">
              <w:rPr>
                <w:rFonts w:ascii="Times New Roman" w:eastAsia="Times New Roman" w:hAnsi="Times New Roman"/>
                <w:color w:val="22272F"/>
                <w:sz w:val="28"/>
                <w:szCs w:val="28"/>
              </w:rPr>
              <w:t>ПРб 04 сформированность умения раскрывать основополагающие биологические законы и закономерности (Г. Менделя, Т. Моргана, Н.И. Вавилова, Э. Геккеля, Ф. Мюллера, К.Бэра), границы их применения к живым системам;</w:t>
            </w:r>
          </w:p>
          <w:p w:rsidR="00312159" w:rsidRPr="00C32BB7" w:rsidRDefault="008124B5" w:rsidP="008124B5">
            <w:pPr>
              <w:shd w:val="clear" w:color="auto" w:fill="FFFFFF"/>
              <w:spacing w:before="220" w:after="220" w:line="240" w:lineRule="auto"/>
              <w:jc w:val="both"/>
              <w:rPr>
                <w:rFonts w:ascii="Times New Roman" w:eastAsia="Times New Roman" w:hAnsi="Times New Roman"/>
                <w:color w:val="22272F"/>
                <w:sz w:val="28"/>
                <w:szCs w:val="28"/>
              </w:rPr>
            </w:pPr>
            <w:r w:rsidRPr="00C32BB7">
              <w:rPr>
                <w:rFonts w:ascii="Times New Roman" w:eastAsia="Times New Roman" w:hAnsi="Times New Roman"/>
                <w:color w:val="22272F"/>
                <w:sz w:val="28"/>
                <w:szCs w:val="28"/>
              </w:rPr>
              <w:t>ПРб 07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понимания необходимости использования достижений современной биологии  и биотехнологий для рационального природопользования;</w:t>
            </w:r>
          </w:p>
        </w:tc>
      </w:tr>
      <w:tr w:rsidR="00312159" w:rsidRPr="00C32BB7" w:rsidTr="00030912">
        <w:trPr>
          <w:trHeight w:val="207"/>
        </w:trPr>
        <w:tc>
          <w:tcPr>
            <w:tcW w:w="995" w:type="pct"/>
            <w:tcBorders>
              <w:top w:val="single" w:sz="4" w:space="0" w:color="auto"/>
              <w:left w:val="single" w:sz="4" w:space="0" w:color="auto"/>
              <w:bottom w:val="single" w:sz="4" w:space="0" w:color="auto"/>
              <w:right w:val="single" w:sz="4" w:space="0" w:color="auto"/>
            </w:tcBorders>
          </w:tcPr>
          <w:p w:rsidR="00312159" w:rsidRPr="00C32BB7" w:rsidRDefault="00B41141" w:rsidP="00224EF1">
            <w:pPr>
              <w:pStyle w:val="s1"/>
              <w:spacing w:after="0"/>
              <w:rPr>
                <w:sz w:val="28"/>
                <w:szCs w:val="28"/>
              </w:rPr>
            </w:pPr>
            <w:r w:rsidRPr="0063378D">
              <w:rPr>
                <w:bCs/>
                <w:color w:val="000000"/>
                <w:sz w:val="28"/>
                <w:szCs w:val="28"/>
              </w:rPr>
              <w:t>ПК 2.1. Подготавливать рабочее место, оборудование, сырье, исходные материалы для приготовления горячих блюд, кулинарных изделий, закусок разнообразного ассортимента в соответствии с инструкциями и регламентами.</w:t>
            </w:r>
          </w:p>
        </w:tc>
        <w:tc>
          <w:tcPr>
            <w:tcW w:w="2685" w:type="pct"/>
            <w:tcBorders>
              <w:top w:val="single" w:sz="4" w:space="0" w:color="auto"/>
              <w:left w:val="single" w:sz="4" w:space="0" w:color="auto"/>
              <w:bottom w:val="single" w:sz="4" w:space="0" w:color="auto"/>
              <w:right w:val="single" w:sz="4" w:space="0" w:color="auto"/>
            </w:tcBorders>
          </w:tcPr>
          <w:p w:rsidR="00312159" w:rsidRPr="00C32BB7" w:rsidRDefault="00312159" w:rsidP="00312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ar-SA"/>
              </w:rPr>
            </w:pPr>
            <w:r w:rsidRPr="00C32BB7">
              <w:rPr>
                <w:rFonts w:ascii="Times New Roman" w:eastAsia="Times New Roman" w:hAnsi="Times New Roman"/>
                <w:color w:val="000000"/>
                <w:sz w:val="28"/>
                <w:szCs w:val="28"/>
                <w:lang w:eastAsia="ar-SA"/>
              </w:rPr>
              <w:t>- умение прогнозировать неблагоприятные экологические</w:t>
            </w:r>
          </w:p>
          <w:p w:rsidR="00312159" w:rsidRPr="00C32BB7" w:rsidRDefault="00312159" w:rsidP="00312159">
            <w:pPr>
              <w:spacing w:after="0"/>
              <w:rPr>
                <w:rFonts w:ascii="Times New Roman" w:hAnsi="Times New Roman"/>
                <w:b/>
                <w:bCs/>
                <w:color w:val="000000"/>
                <w:sz w:val="28"/>
                <w:szCs w:val="28"/>
                <w:shd w:val="clear" w:color="auto" w:fill="FFFFFF"/>
              </w:rPr>
            </w:pPr>
            <w:r w:rsidRPr="00C32BB7">
              <w:rPr>
                <w:rFonts w:ascii="Times New Roman" w:eastAsia="Times New Roman" w:hAnsi="Times New Roman"/>
                <w:color w:val="000000"/>
                <w:sz w:val="28"/>
                <w:szCs w:val="28"/>
                <w:lang w:eastAsia="ar-SA"/>
              </w:rPr>
              <w:t>последствия предпринимаемых действий, предотвращать их</w:t>
            </w:r>
          </w:p>
        </w:tc>
        <w:tc>
          <w:tcPr>
            <w:tcW w:w="1320" w:type="pct"/>
            <w:tcBorders>
              <w:top w:val="single" w:sz="4" w:space="0" w:color="auto"/>
              <w:left w:val="single" w:sz="4" w:space="0" w:color="auto"/>
              <w:bottom w:val="single" w:sz="4" w:space="0" w:color="auto"/>
              <w:right w:val="single" w:sz="4" w:space="0" w:color="auto"/>
            </w:tcBorders>
          </w:tcPr>
          <w:p w:rsidR="00312159" w:rsidRPr="00C32BB7" w:rsidRDefault="00312159" w:rsidP="00312159">
            <w:pPr>
              <w:tabs>
                <w:tab w:val="left" w:pos="174"/>
              </w:tabs>
              <w:spacing w:after="0" w:line="240" w:lineRule="auto"/>
              <w:ind w:left="32"/>
              <w:jc w:val="both"/>
              <w:rPr>
                <w:rFonts w:ascii="Times New Roman" w:eastAsia="Times New Roman" w:hAnsi="Times New Roman"/>
                <w:color w:val="000000"/>
                <w:sz w:val="28"/>
                <w:szCs w:val="28"/>
                <w:lang w:eastAsia="ar-SA"/>
              </w:rPr>
            </w:pPr>
            <w:r w:rsidRPr="00C32BB7">
              <w:rPr>
                <w:rFonts w:ascii="Times New Roman" w:eastAsia="Times New Roman" w:hAnsi="Times New Roman"/>
                <w:color w:val="000000"/>
                <w:sz w:val="28"/>
                <w:szCs w:val="28"/>
                <w:lang w:eastAsia="ar-SA"/>
              </w:rPr>
              <w:t>- учитывать опасность воздействия на живые организмы определенных веществ, понимая смысл показателя предельной допустимой концентрации</w:t>
            </w:r>
          </w:p>
          <w:p w:rsidR="00312159" w:rsidRPr="00C32BB7" w:rsidRDefault="00312159" w:rsidP="00932199">
            <w:pPr>
              <w:shd w:val="clear" w:color="auto" w:fill="FFFFFF"/>
              <w:spacing w:before="220" w:after="220" w:line="240" w:lineRule="auto"/>
              <w:jc w:val="both"/>
              <w:rPr>
                <w:rFonts w:ascii="Times New Roman" w:eastAsia="Times New Roman" w:hAnsi="Times New Roman"/>
                <w:color w:val="22272F"/>
                <w:sz w:val="28"/>
                <w:szCs w:val="28"/>
              </w:rPr>
            </w:pPr>
          </w:p>
        </w:tc>
      </w:tr>
    </w:tbl>
    <w:p w:rsidR="00030912" w:rsidRPr="00C32BB7" w:rsidRDefault="00030912" w:rsidP="00030912">
      <w:pPr>
        <w:spacing w:after="0" w:line="240" w:lineRule="auto"/>
        <w:jc w:val="center"/>
        <w:rPr>
          <w:rFonts w:ascii="Times New Roman" w:eastAsia="Times New Roman" w:hAnsi="Times New Roman"/>
          <w:b/>
          <w:color w:val="000000"/>
          <w:sz w:val="28"/>
          <w:szCs w:val="28"/>
          <w:lang w:eastAsia="ar-SA"/>
        </w:rPr>
      </w:pPr>
    </w:p>
    <w:p w:rsidR="00030912" w:rsidRPr="00C32BB7" w:rsidRDefault="00030912" w:rsidP="00030912">
      <w:pPr>
        <w:spacing w:after="0" w:line="240" w:lineRule="auto"/>
        <w:jc w:val="center"/>
        <w:rPr>
          <w:rFonts w:ascii="Times New Roman" w:eastAsia="Times New Roman" w:hAnsi="Times New Roman"/>
          <w:b/>
          <w:color w:val="000000"/>
          <w:sz w:val="28"/>
          <w:szCs w:val="28"/>
          <w:lang w:eastAsia="ar-SA"/>
        </w:rPr>
      </w:pPr>
    </w:p>
    <w:p w:rsidR="00030912" w:rsidRPr="00C32BB7" w:rsidRDefault="00030912" w:rsidP="00030912">
      <w:pPr>
        <w:spacing w:after="0" w:line="240" w:lineRule="auto"/>
        <w:jc w:val="center"/>
        <w:rPr>
          <w:rFonts w:ascii="Times New Roman" w:eastAsia="Times New Roman" w:hAnsi="Times New Roman"/>
          <w:b/>
          <w:color w:val="000000"/>
          <w:sz w:val="28"/>
          <w:szCs w:val="28"/>
          <w:lang w:eastAsia="ar-SA"/>
        </w:rPr>
      </w:pPr>
    </w:p>
    <w:p w:rsidR="00030912" w:rsidRPr="00C32BB7" w:rsidRDefault="00030912" w:rsidP="00030912">
      <w:pPr>
        <w:spacing w:after="0" w:line="240" w:lineRule="auto"/>
        <w:jc w:val="center"/>
        <w:rPr>
          <w:rFonts w:ascii="Times New Roman" w:eastAsia="Times New Roman" w:hAnsi="Times New Roman"/>
          <w:b/>
          <w:sz w:val="28"/>
          <w:szCs w:val="28"/>
          <w:lang w:eastAsia="ar-SA"/>
        </w:rPr>
      </w:pPr>
    </w:p>
    <w:p w:rsidR="00030912" w:rsidRPr="00C32BB7" w:rsidRDefault="00030912" w:rsidP="00030912">
      <w:pPr>
        <w:spacing w:after="0" w:line="240" w:lineRule="auto"/>
        <w:jc w:val="center"/>
        <w:rPr>
          <w:rFonts w:ascii="Times New Roman" w:eastAsia="Times New Roman" w:hAnsi="Times New Roman"/>
          <w:b/>
          <w:sz w:val="28"/>
          <w:szCs w:val="28"/>
          <w:lang w:eastAsia="ar-SA"/>
        </w:rPr>
      </w:pPr>
    </w:p>
    <w:p w:rsidR="00030912" w:rsidRPr="00C32BB7" w:rsidRDefault="00030912" w:rsidP="00030912">
      <w:pPr>
        <w:spacing w:after="0" w:line="240" w:lineRule="auto"/>
        <w:jc w:val="center"/>
        <w:rPr>
          <w:rFonts w:ascii="Times New Roman" w:eastAsia="Times New Roman" w:hAnsi="Times New Roman"/>
          <w:b/>
          <w:sz w:val="28"/>
          <w:szCs w:val="28"/>
          <w:lang w:eastAsia="ar-SA"/>
        </w:rPr>
      </w:pPr>
    </w:p>
    <w:p w:rsidR="00030912" w:rsidRPr="00C32BB7" w:rsidRDefault="00030912" w:rsidP="00030912">
      <w:pPr>
        <w:spacing w:after="0" w:line="240" w:lineRule="auto"/>
        <w:jc w:val="center"/>
        <w:rPr>
          <w:rFonts w:ascii="Times New Roman" w:eastAsia="Times New Roman" w:hAnsi="Times New Roman"/>
          <w:b/>
          <w:sz w:val="28"/>
          <w:szCs w:val="28"/>
          <w:lang w:eastAsia="ar-SA"/>
        </w:rPr>
      </w:pPr>
    </w:p>
    <w:p w:rsidR="00030912" w:rsidRPr="00C32BB7" w:rsidRDefault="00030912" w:rsidP="00030912">
      <w:pPr>
        <w:spacing w:after="0" w:line="240" w:lineRule="auto"/>
        <w:jc w:val="center"/>
        <w:rPr>
          <w:rFonts w:ascii="Times New Roman" w:eastAsia="Times New Roman" w:hAnsi="Times New Roman"/>
          <w:b/>
          <w:sz w:val="28"/>
          <w:szCs w:val="28"/>
          <w:lang w:eastAsia="ar-SA"/>
        </w:rPr>
      </w:pPr>
    </w:p>
    <w:p w:rsidR="00030912" w:rsidRPr="00DB2F08" w:rsidRDefault="00030912" w:rsidP="00030912">
      <w:pPr>
        <w:spacing w:after="0" w:line="240" w:lineRule="auto"/>
        <w:rPr>
          <w:rFonts w:ascii="Times New Roman" w:eastAsia="Times New Roman" w:hAnsi="Times New Roman"/>
          <w:b/>
          <w:sz w:val="28"/>
          <w:szCs w:val="28"/>
          <w:lang w:eastAsia="ar-SA"/>
        </w:rPr>
        <w:sectPr w:rsidR="00030912" w:rsidRPr="00DB2F08">
          <w:pgSz w:w="16837" w:h="11905" w:orient="landscape"/>
          <w:pgMar w:top="567" w:right="1134" w:bottom="1134" w:left="1134" w:header="720" w:footer="708" w:gutter="0"/>
          <w:cols w:space="720"/>
        </w:sectPr>
      </w:pPr>
    </w:p>
    <w:p w:rsidR="00030912" w:rsidRPr="00DB2F08" w:rsidRDefault="000A28F7" w:rsidP="00030912">
      <w:pPr>
        <w:spacing w:after="0" w:line="240" w:lineRule="auto"/>
        <w:ind w:firstLine="709"/>
        <w:jc w:val="both"/>
        <w:rPr>
          <w:rFonts w:ascii="Times New Roman" w:eastAsia="Times New Roman" w:hAnsi="Times New Roman"/>
          <w:b/>
          <w:sz w:val="28"/>
          <w:szCs w:val="28"/>
          <w:lang w:eastAsia="ar-SA"/>
        </w:rPr>
      </w:pPr>
      <w:r>
        <w:rPr>
          <w:rFonts w:ascii="Times New Roman" w:eastAsia="Times New Roman" w:hAnsi="Times New Roman"/>
          <w:b/>
          <w:sz w:val="28"/>
          <w:szCs w:val="28"/>
          <w:lang w:eastAsia="ar-SA"/>
        </w:rPr>
        <w:t>1.3</w:t>
      </w:r>
      <w:r w:rsidR="00030912" w:rsidRPr="00DB2F08">
        <w:rPr>
          <w:rFonts w:ascii="Times New Roman" w:eastAsia="Times New Roman" w:hAnsi="Times New Roman"/>
          <w:b/>
          <w:sz w:val="28"/>
          <w:szCs w:val="28"/>
          <w:lang w:eastAsia="ar-SA"/>
        </w:rPr>
        <w:t xml:space="preserve"> Применение электронного обучения и технологий дистанционного образования</w:t>
      </w:r>
    </w:p>
    <w:p w:rsidR="00030912" w:rsidRPr="00DB2F08" w:rsidRDefault="00030912" w:rsidP="00030912">
      <w:pPr>
        <w:spacing w:after="0" w:line="240" w:lineRule="auto"/>
        <w:ind w:firstLine="709"/>
        <w:jc w:val="both"/>
        <w:rPr>
          <w:rFonts w:ascii="Times New Roman" w:eastAsia="Times New Roman" w:hAnsi="Times New Roman"/>
          <w:sz w:val="28"/>
          <w:szCs w:val="28"/>
          <w:lang w:eastAsia="ar-SA"/>
        </w:rPr>
      </w:pPr>
      <w:r w:rsidRPr="00DB2F08">
        <w:rPr>
          <w:rFonts w:ascii="Times New Roman" w:eastAsia="Times New Roman" w:hAnsi="Times New Roman"/>
          <w:sz w:val="28"/>
          <w:szCs w:val="28"/>
          <w:lang w:eastAsia="ar-SA"/>
        </w:rPr>
        <w:t>Реализация содержания программы возможна с применением электронного обучения и технологий дистанционного образования, отк</w:t>
      </w:r>
      <w:r w:rsidR="00312159" w:rsidRPr="00DB2F08">
        <w:rPr>
          <w:rFonts w:ascii="Times New Roman" w:eastAsia="Times New Roman" w:hAnsi="Times New Roman"/>
          <w:sz w:val="28"/>
          <w:szCs w:val="28"/>
          <w:lang w:eastAsia="ar-SA"/>
        </w:rPr>
        <w:t>рытых образовательных ресурсов.</w:t>
      </w:r>
    </w:p>
    <w:p w:rsidR="00030912" w:rsidRPr="00DB2F08" w:rsidRDefault="00030912" w:rsidP="00030912">
      <w:pPr>
        <w:spacing w:after="0" w:line="240" w:lineRule="auto"/>
        <w:ind w:firstLine="709"/>
        <w:rPr>
          <w:rFonts w:ascii="Times New Roman" w:eastAsia="Times New Roman" w:hAnsi="Times New Roman"/>
          <w:sz w:val="28"/>
          <w:szCs w:val="28"/>
          <w:lang w:eastAsia="ar-SA"/>
        </w:rPr>
      </w:pPr>
    </w:p>
    <w:p w:rsidR="00030912" w:rsidRPr="00DB2F08" w:rsidRDefault="000A28F7" w:rsidP="00030912">
      <w:pPr>
        <w:spacing w:after="0" w:line="240" w:lineRule="auto"/>
        <w:ind w:firstLine="709"/>
        <w:rPr>
          <w:rFonts w:ascii="Times New Roman" w:eastAsia="Times New Roman" w:hAnsi="Times New Roman"/>
          <w:b/>
          <w:sz w:val="28"/>
          <w:szCs w:val="28"/>
          <w:lang w:eastAsia="ar-SA"/>
        </w:rPr>
      </w:pPr>
      <w:r>
        <w:rPr>
          <w:rFonts w:ascii="Times New Roman" w:eastAsia="Times New Roman" w:hAnsi="Times New Roman"/>
          <w:b/>
          <w:sz w:val="28"/>
          <w:szCs w:val="28"/>
          <w:lang w:eastAsia="ar-SA"/>
        </w:rPr>
        <w:t xml:space="preserve">1.4 </w:t>
      </w:r>
      <w:r w:rsidR="00030912" w:rsidRPr="00DB2F08">
        <w:rPr>
          <w:rFonts w:ascii="Times New Roman" w:eastAsia="Times New Roman" w:hAnsi="Times New Roman"/>
          <w:b/>
          <w:sz w:val="28"/>
          <w:szCs w:val="28"/>
          <w:lang w:eastAsia="ar-SA"/>
        </w:rPr>
        <w:t xml:space="preserve"> Реализация содержания программы для обучающихся с ОВЗ</w:t>
      </w:r>
    </w:p>
    <w:p w:rsidR="00030912" w:rsidRPr="00DB2F08" w:rsidRDefault="00030912" w:rsidP="00030912">
      <w:pPr>
        <w:spacing w:after="0" w:line="240" w:lineRule="auto"/>
        <w:ind w:firstLine="709"/>
        <w:jc w:val="both"/>
        <w:rPr>
          <w:rFonts w:ascii="Times New Roman" w:eastAsia="Times New Roman" w:hAnsi="Times New Roman"/>
          <w:sz w:val="28"/>
          <w:szCs w:val="28"/>
          <w:lang w:eastAsia="ar-SA"/>
        </w:rPr>
      </w:pPr>
      <w:r w:rsidRPr="00DB2F08">
        <w:rPr>
          <w:rFonts w:ascii="Times New Roman" w:eastAsia="Times New Roman" w:hAnsi="Times New Roman"/>
          <w:sz w:val="28"/>
          <w:szCs w:val="28"/>
          <w:lang w:eastAsia="ar-SA"/>
        </w:rPr>
        <w:t>Реализация содержания образовательной программы и контроль результатов ее освоения для обучающихся с ограниченными возможностями здоровья и инвалидов организуется с учетом особенностей их психофизического развития, индивидуальных возможностей и состояния здоровья.</w:t>
      </w:r>
    </w:p>
    <w:p w:rsidR="00030912" w:rsidRPr="00DB2F08" w:rsidRDefault="00030912" w:rsidP="00030912">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Pr>
          <w:rFonts w:ascii="Times New Roman" w:eastAsia="Times New Roman" w:hAnsi="Times New Roman"/>
          <w:b/>
          <w:sz w:val="28"/>
          <w:szCs w:val="28"/>
          <w:lang w:eastAsia="ru-RU"/>
        </w:rPr>
      </w:pPr>
    </w:p>
    <w:p w:rsidR="00030912" w:rsidRPr="00DB2F08" w:rsidRDefault="00030912" w:rsidP="00030912">
      <w:pPr>
        <w:tabs>
          <w:tab w:val="left" w:pos="655"/>
          <w:tab w:val="left" w:pos="862"/>
          <w:tab w:val="left" w:pos="1080"/>
        </w:tabs>
        <w:spacing w:after="0"/>
        <w:ind w:firstLine="709"/>
        <w:jc w:val="both"/>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r w:rsidRPr="00DB2F08">
        <w:rPr>
          <w:rFonts w:ascii="Times New Roman" w:eastAsia="Times New Roman" w:hAnsi="Times New Roman"/>
          <w:b/>
          <w:sz w:val="28"/>
          <w:szCs w:val="28"/>
          <w:lang w:eastAsia="ar-SA"/>
        </w:rPr>
        <w:t>2. СТРУКТУРА И СОДЕРЖАНИЕ</w:t>
      </w: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ar-SA"/>
        </w:rPr>
      </w:pPr>
      <w:r w:rsidRPr="00DB2F08">
        <w:rPr>
          <w:rFonts w:ascii="Times New Roman" w:eastAsia="Times New Roman" w:hAnsi="Times New Roman"/>
          <w:b/>
          <w:caps/>
          <w:sz w:val="28"/>
          <w:szCs w:val="28"/>
          <w:lang w:eastAsia="ar-SA"/>
        </w:rPr>
        <w:t xml:space="preserve">ОБЩЕОБРАЗОВАТЕЛЬНОЙ </w:t>
      </w:r>
      <w:r w:rsidRPr="00DB2F08">
        <w:rPr>
          <w:rFonts w:ascii="Times New Roman" w:eastAsia="Times New Roman" w:hAnsi="Times New Roman"/>
          <w:b/>
          <w:sz w:val="28"/>
          <w:szCs w:val="28"/>
          <w:lang w:eastAsia="ar-SA"/>
        </w:rPr>
        <w:t xml:space="preserve">УЧЕБНОЙ ДИСЦИПЛИНЫ </w:t>
      </w: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0"/>
        <w:jc w:val="both"/>
        <w:rPr>
          <w:rFonts w:ascii="Times New Roman" w:eastAsia="Times New Roman" w:hAnsi="Times New Roman"/>
          <w:b/>
          <w:sz w:val="28"/>
          <w:szCs w:val="28"/>
          <w:lang w:eastAsia="ar-SA"/>
        </w:rPr>
      </w:pPr>
      <w:r w:rsidRPr="00DB2F08">
        <w:rPr>
          <w:rFonts w:ascii="Times New Roman" w:eastAsia="Times New Roman" w:hAnsi="Times New Roman"/>
          <w:b/>
          <w:sz w:val="28"/>
          <w:szCs w:val="28"/>
          <w:lang w:eastAsia="ar-SA"/>
        </w:rPr>
        <w:t>2.1. Объем общеобразовательной учебной дисциплины и виды учебной нагрузки</w:t>
      </w: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ight="-185"/>
        <w:jc w:val="both"/>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i/>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i/>
          <w:sz w:val="28"/>
          <w:szCs w:val="28"/>
          <w:lang w:eastAsia="ar-SA"/>
        </w:rPr>
      </w:pPr>
    </w:p>
    <w:tbl>
      <w:tblPr>
        <w:tblW w:w="0" w:type="auto"/>
        <w:tblInd w:w="24" w:type="dxa"/>
        <w:tblLayout w:type="fixed"/>
        <w:tblLook w:val="04A0"/>
      </w:tblPr>
      <w:tblGrid>
        <w:gridCol w:w="7819"/>
        <w:gridCol w:w="1925"/>
      </w:tblGrid>
      <w:tr w:rsidR="00030912" w:rsidRPr="00DB2F08" w:rsidTr="00030912">
        <w:trPr>
          <w:trHeight w:val="460"/>
        </w:trPr>
        <w:tc>
          <w:tcPr>
            <w:tcW w:w="7819" w:type="dxa"/>
            <w:tcBorders>
              <w:top w:val="single" w:sz="4" w:space="0" w:color="000000"/>
              <w:left w:val="single" w:sz="4" w:space="0" w:color="000000"/>
              <w:bottom w:val="single" w:sz="4" w:space="0" w:color="000000"/>
              <w:right w:val="nil"/>
            </w:tcBorders>
            <w:hideMark/>
          </w:tcPr>
          <w:p w:rsidR="00030912" w:rsidRPr="00DB2F08" w:rsidRDefault="00030912">
            <w:pPr>
              <w:snapToGrid w:val="0"/>
              <w:spacing w:after="0" w:line="240" w:lineRule="auto"/>
              <w:jc w:val="center"/>
              <w:rPr>
                <w:rFonts w:ascii="Times New Roman" w:eastAsia="Times New Roman" w:hAnsi="Times New Roman"/>
                <w:b/>
                <w:sz w:val="28"/>
                <w:szCs w:val="28"/>
                <w:lang w:eastAsia="ar-SA"/>
              </w:rPr>
            </w:pPr>
            <w:r w:rsidRPr="00DB2F08">
              <w:rPr>
                <w:rFonts w:ascii="Times New Roman" w:eastAsia="Times New Roman" w:hAnsi="Times New Roman"/>
                <w:b/>
                <w:sz w:val="28"/>
                <w:szCs w:val="28"/>
                <w:lang w:eastAsia="ar-SA"/>
              </w:rPr>
              <w:t>Вид учебной работы</w:t>
            </w:r>
          </w:p>
        </w:tc>
        <w:tc>
          <w:tcPr>
            <w:tcW w:w="1925" w:type="dxa"/>
            <w:tcBorders>
              <w:top w:val="single" w:sz="4" w:space="0" w:color="000000"/>
              <w:left w:val="single" w:sz="4" w:space="0" w:color="000000"/>
              <w:bottom w:val="single" w:sz="4" w:space="0" w:color="000000"/>
              <w:right w:val="single" w:sz="4" w:space="0" w:color="000000"/>
            </w:tcBorders>
            <w:hideMark/>
          </w:tcPr>
          <w:p w:rsidR="00030912" w:rsidRPr="00DB2F08" w:rsidRDefault="00030912">
            <w:pPr>
              <w:snapToGrid w:val="0"/>
              <w:spacing w:after="0" w:line="240" w:lineRule="auto"/>
              <w:jc w:val="center"/>
              <w:rPr>
                <w:rFonts w:ascii="Times New Roman" w:eastAsia="Times New Roman" w:hAnsi="Times New Roman"/>
                <w:b/>
                <w:i/>
                <w:iCs/>
                <w:sz w:val="28"/>
                <w:szCs w:val="28"/>
                <w:lang w:eastAsia="ar-SA"/>
              </w:rPr>
            </w:pPr>
            <w:r w:rsidRPr="00DB2F08">
              <w:rPr>
                <w:rFonts w:ascii="Times New Roman" w:eastAsia="Times New Roman" w:hAnsi="Times New Roman"/>
                <w:b/>
                <w:i/>
                <w:iCs/>
                <w:sz w:val="28"/>
                <w:szCs w:val="28"/>
                <w:lang w:eastAsia="ar-SA"/>
              </w:rPr>
              <w:t>Объем часов</w:t>
            </w:r>
          </w:p>
        </w:tc>
      </w:tr>
      <w:tr w:rsidR="00030912" w:rsidRPr="00DB2F08" w:rsidTr="00030912">
        <w:trPr>
          <w:trHeight w:val="285"/>
        </w:trPr>
        <w:tc>
          <w:tcPr>
            <w:tcW w:w="7819" w:type="dxa"/>
            <w:tcBorders>
              <w:top w:val="single" w:sz="4" w:space="0" w:color="000000"/>
              <w:left w:val="single" w:sz="4" w:space="0" w:color="000000"/>
              <w:bottom w:val="single" w:sz="4" w:space="0" w:color="000000"/>
              <w:right w:val="nil"/>
            </w:tcBorders>
            <w:hideMark/>
          </w:tcPr>
          <w:p w:rsidR="00030912" w:rsidRPr="00DB2F08" w:rsidRDefault="00030912">
            <w:pPr>
              <w:snapToGrid w:val="0"/>
              <w:spacing w:after="0" w:line="240" w:lineRule="auto"/>
              <w:rPr>
                <w:rFonts w:ascii="Times New Roman" w:eastAsia="Times New Roman" w:hAnsi="Times New Roman"/>
                <w:b/>
                <w:sz w:val="28"/>
                <w:szCs w:val="28"/>
                <w:lang w:eastAsia="ar-SA"/>
              </w:rPr>
            </w:pPr>
            <w:r w:rsidRPr="00DB2F08">
              <w:rPr>
                <w:rFonts w:ascii="Times New Roman" w:eastAsia="Times New Roman" w:hAnsi="Times New Roman"/>
                <w:b/>
                <w:sz w:val="28"/>
                <w:szCs w:val="28"/>
                <w:lang w:eastAsia="ar-SA"/>
              </w:rPr>
              <w:t>Образовательная нагрузка (всего)</w:t>
            </w:r>
          </w:p>
        </w:tc>
        <w:tc>
          <w:tcPr>
            <w:tcW w:w="1925" w:type="dxa"/>
            <w:tcBorders>
              <w:top w:val="single" w:sz="4" w:space="0" w:color="000000"/>
              <w:left w:val="single" w:sz="4" w:space="0" w:color="000000"/>
              <w:bottom w:val="single" w:sz="4" w:space="0" w:color="000000"/>
              <w:right w:val="single" w:sz="4" w:space="0" w:color="000000"/>
            </w:tcBorders>
          </w:tcPr>
          <w:p w:rsidR="00030912" w:rsidRPr="00DB2F08" w:rsidRDefault="00B41141" w:rsidP="00897F51">
            <w:pPr>
              <w:snapToGrid w:val="0"/>
              <w:spacing w:after="0" w:line="240" w:lineRule="auto"/>
              <w:jc w:val="center"/>
              <w:rPr>
                <w:rFonts w:ascii="Times New Roman" w:eastAsia="Times New Roman" w:hAnsi="Times New Roman"/>
                <w:b/>
                <w:i/>
                <w:iCs/>
                <w:sz w:val="28"/>
                <w:szCs w:val="28"/>
                <w:lang w:eastAsia="ar-SA"/>
              </w:rPr>
            </w:pPr>
            <w:r>
              <w:rPr>
                <w:rFonts w:ascii="Times New Roman" w:eastAsia="Times New Roman" w:hAnsi="Times New Roman"/>
                <w:b/>
                <w:i/>
                <w:iCs/>
                <w:sz w:val="28"/>
                <w:szCs w:val="28"/>
                <w:lang w:eastAsia="ar-SA"/>
              </w:rPr>
              <w:t>95</w:t>
            </w:r>
          </w:p>
        </w:tc>
      </w:tr>
      <w:tr w:rsidR="00030912" w:rsidRPr="00DB2F08" w:rsidTr="00030912">
        <w:trPr>
          <w:trHeight w:val="285"/>
        </w:trPr>
        <w:tc>
          <w:tcPr>
            <w:tcW w:w="7819" w:type="dxa"/>
            <w:tcBorders>
              <w:top w:val="single" w:sz="4" w:space="0" w:color="000000"/>
              <w:left w:val="single" w:sz="4" w:space="0" w:color="000000"/>
              <w:bottom w:val="single" w:sz="4" w:space="0" w:color="000000"/>
              <w:right w:val="nil"/>
            </w:tcBorders>
            <w:hideMark/>
          </w:tcPr>
          <w:p w:rsidR="00030912" w:rsidRPr="00DB2F08" w:rsidRDefault="00030912">
            <w:pPr>
              <w:snapToGrid w:val="0"/>
              <w:spacing w:after="0" w:line="240" w:lineRule="auto"/>
              <w:rPr>
                <w:rFonts w:ascii="Times New Roman" w:eastAsia="Times New Roman" w:hAnsi="Times New Roman"/>
                <w:b/>
                <w:sz w:val="28"/>
                <w:szCs w:val="28"/>
                <w:lang w:eastAsia="ar-SA"/>
              </w:rPr>
            </w:pPr>
            <w:r w:rsidRPr="00DB2F08">
              <w:rPr>
                <w:rFonts w:ascii="Times New Roman" w:eastAsia="Times New Roman" w:hAnsi="Times New Roman"/>
                <w:b/>
                <w:sz w:val="28"/>
                <w:szCs w:val="28"/>
                <w:lang w:eastAsia="ar-SA"/>
              </w:rPr>
              <w:t>Самостоятельная  работа</w:t>
            </w:r>
          </w:p>
        </w:tc>
        <w:tc>
          <w:tcPr>
            <w:tcW w:w="1925" w:type="dxa"/>
            <w:tcBorders>
              <w:top w:val="single" w:sz="4" w:space="0" w:color="000000"/>
              <w:left w:val="single" w:sz="4" w:space="0" w:color="000000"/>
              <w:bottom w:val="single" w:sz="4" w:space="0" w:color="000000"/>
              <w:right w:val="single" w:sz="4" w:space="0" w:color="000000"/>
            </w:tcBorders>
          </w:tcPr>
          <w:p w:rsidR="00030912" w:rsidRPr="00DB2F08" w:rsidRDefault="00030912" w:rsidP="00897F51">
            <w:pPr>
              <w:snapToGrid w:val="0"/>
              <w:spacing w:after="0" w:line="240" w:lineRule="auto"/>
              <w:jc w:val="center"/>
              <w:rPr>
                <w:rFonts w:ascii="Times New Roman" w:eastAsia="Times New Roman" w:hAnsi="Times New Roman"/>
                <w:b/>
                <w:i/>
                <w:iCs/>
                <w:sz w:val="28"/>
                <w:szCs w:val="28"/>
                <w:lang w:eastAsia="ar-SA"/>
              </w:rPr>
            </w:pPr>
          </w:p>
        </w:tc>
      </w:tr>
      <w:tr w:rsidR="00030912" w:rsidRPr="00DB2F08" w:rsidTr="00030912">
        <w:tc>
          <w:tcPr>
            <w:tcW w:w="7819" w:type="dxa"/>
            <w:tcBorders>
              <w:top w:val="single" w:sz="4" w:space="0" w:color="000000"/>
              <w:left w:val="single" w:sz="4" w:space="0" w:color="000000"/>
              <w:bottom w:val="single" w:sz="4" w:space="0" w:color="000000"/>
              <w:right w:val="nil"/>
            </w:tcBorders>
            <w:hideMark/>
          </w:tcPr>
          <w:p w:rsidR="00030912" w:rsidRPr="00DB2F08" w:rsidRDefault="00030912">
            <w:pPr>
              <w:snapToGrid w:val="0"/>
              <w:spacing w:after="0" w:line="240" w:lineRule="auto"/>
              <w:jc w:val="both"/>
              <w:rPr>
                <w:rFonts w:ascii="Times New Roman" w:eastAsia="Times New Roman" w:hAnsi="Times New Roman"/>
                <w:b/>
                <w:sz w:val="28"/>
                <w:szCs w:val="28"/>
                <w:lang w:eastAsia="ar-SA"/>
              </w:rPr>
            </w:pPr>
            <w:r w:rsidRPr="00DB2F08">
              <w:rPr>
                <w:rFonts w:ascii="Times New Roman" w:eastAsia="Times New Roman" w:hAnsi="Times New Roman"/>
                <w:b/>
                <w:sz w:val="28"/>
                <w:szCs w:val="28"/>
                <w:lang w:eastAsia="ar-SA"/>
              </w:rPr>
              <w:t xml:space="preserve">Учебная нагрузка во взаимодействии с преподавателем (всего) </w:t>
            </w:r>
          </w:p>
        </w:tc>
        <w:tc>
          <w:tcPr>
            <w:tcW w:w="1925" w:type="dxa"/>
            <w:tcBorders>
              <w:top w:val="single" w:sz="4" w:space="0" w:color="000000"/>
              <w:left w:val="single" w:sz="4" w:space="0" w:color="000000"/>
              <w:bottom w:val="single" w:sz="4" w:space="0" w:color="000000"/>
              <w:right w:val="single" w:sz="4" w:space="0" w:color="000000"/>
            </w:tcBorders>
          </w:tcPr>
          <w:p w:rsidR="00030912" w:rsidRPr="00DB2F08" w:rsidRDefault="00B41141" w:rsidP="00897F51">
            <w:pPr>
              <w:snapToGrid w:val="0"/>
              <w:spacing w:after="0" w:line="240" w:lineRule="auto"/>
              <w:jc w:val="center"/>
              <w:rPr>
                <w:rFonts w:ascii="Times New Roman" w:eastAsia="Times New Roman" w:hAnsi="Times New Roman"/>
                <w:b/>
                <w:i/>
                <w:iCs/>
                <w:sz w:val="28"/>
                <w:szCs w:val="28"/>
                <w:lang w:eastAsia="ar-SA"/>
              </w:rPr>
            </w:pPr>
            <w:r>
              <w:rPr>
                <w:rFonts w:ascii="Times New Roman" w:eastAsia="Times New Roman" w:hAnsi="Times New Roman"/>
                <w:b/>
                <w:i/>
                <w:iCs/>
                <w:sz w:val="28"/>
                <w:szCs w:val="28"/>
                <w:lang w:eastAsia="ar-SA"/>
              </w:rPr>
              <w:t>77</w:t>
            </w:r>
          </w:p>
        </w:tc>
      </w:tr>
      <w:tr w:rsidR="00030912" w:rsidRPr="00DB2F08" w:rsidTr="00030912">
        <w:tc>
          <w:tcPr>
            <w:tcW w:w="7819" w:type="dxa"/>
            <w:tcBorders>
              <w:top w:val="single" w:sz="4" w:space="0" w:color="000000"/>
              <w:left w:val="single" w:sz="4" w:space="0" w:color="000000"/>
              <w:bottom w:val="single" w:sz="4" w:space="0" w:color="000000"/>
              <w:right w:val="nil"/>
            </w:tcBorders>
            <w:hideMark/>
          </w:tcPr>
          <w:p w:rsidR="00030912" w:rsidRPr="00DB2F08" w:rsidRDefault="00030912">
            <w:pPr>
              <w:snapToGrid w:val="0"/>
              <w:spacing w:after="0" w:line="240" w:lineRule="auto"/>
              <w:jc w:val="both"/>
              <w:rPr>
                <w:rFonts w:ascii="Times New Roman" w:eastAsia="Times New Roman" w:hAnsi="Times New Roman"/>
                <w:sz w:val="28"/>
                <w:szCs w:val="28"/>
                <w:lang w:eastAsia="ar-SA"/>
              </w:rPr>
            </w:pPr>
            <w:r w:rsidRPr="00DB2F08">
              <w:rPr>
                <w:rFonts w:ascii="Times New Roman" w:eastAsia="Times New Roman" w:hAnsi="Times New Roman"/>
                <w:sz w:val="28"/>
                <w:szCs w:val="28"/>
                <w:lang w:eastAsia="ar-SA"/>
              </w:rPr>
              <w:t>в том числе:</w:t>
            </w:r>
          </w:p>
        </w:tc>
        <w:tc>
          <w:tcPr>
            <w:tcW w:w="1925" w:type="dxa"/>
            <w:tcBorders>
              <w:top w:val="single" w:sz="4" w:space="0" w:color="000000"/>
              <w:left w:val="single" w:sz="4" w:space="0" w:color="000000"/>
              <w:bottom w:val="single" w:sz="4" w:space="0" w:color="000000"/>
              <w:right w:val="single" w:sz="4" w:space="0" w:color="000000"/>
            </w:tcBorders>
          </w:tcPr>
          <w:p w:rsidR="00030912" w:rsidRPr="00DB2F08" w:rsidRDefault="00030912" w:rsidP="00897F51">
            <w:pPr>
              <w:snapToGrid w:val="0"/>
              <w:spacing w:after="0" w:line="240" w:lineRule="auto"/>
              <w:jc w:val="center"/>
              <w:rPr>
                <w:rFonts w:ascii="Times New Roman" w:eastAsia="Times New Roman" w:hAnsi="Times New Roman"/>
                <w:b/>
                <w:i/>
                <w:iCs/>
                <w:sz w:val="28"/>
                <w:szCs w:val="28"/>
                <w:lang w:eastAsia="ar-SA"/>
              </w:rPr>
            </w:pPr>
          </w:p>
        </w:tc>
      </w:tr>
      <w:tr w:rsidR="00ED786F" w:rsidRPr="00DB2F08" w:rsidTr="00030912">
        <w:tc>
          <w:tcPr>
            <w:tcW w:w="7819" w:type="dxa"/>
            <w:tcBorders>
              <w:top w:val="single" w:sz="4" w:space="0" w:color="000000"/>
              <w:left w:val="single" w:sz="4" w:space="0" w:color="000000"/>
              <w:bottom w:val="single" w:sz="4" w:space="0" w:color="000000"/>
              <w:right w:val="nil"/>
            </w:tcBorders>
          </w:tcPr>
          <w:p w:rsidR="00ED786F" w:rsidRPr="00DB2F08" w:rsidRDefault="00ED786F">
            <w:pPr>
              <w:snapToGrid w:val="0"/>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теоретические занятия</w:t>
            </w:r>
          </w:p>
        </w:tc>
        <w:tc>
          <w:tcPr>
            <w:tcW w:w="1925" w:type="dxa"/>
            <w:tcBorders>
              <w:top w:val="single" w:sz="4" w:space="0" w:color="000000"/>
              <w:left w:val="single" w:sz="4" w:space="0" w:color="000000"/>
              <w:bottom w:val="single" w:sz="4" w:space="0" w:color="000000"/>
              <w:right w:val="single" w:sz="4" w:space="0" w:color="000000"/>
            </w:tcBorders>
          </w:tcPr>
          <w:p w:rsidR="00ED786F" w:rsidRPr="00DB2F08" w:rsidRDefault="00166E8C" w:rsidP="00897F51">
            <w:pPr>
              <w:snapToGrid w:val="0"/>
              <w:spacing w:after="0" w:line="240" w:lineRule="auto"/>
              <w:jc w:val="center"/>
              <w:rPr>
                <w:rFonts w:ascii="Times New Roman" w:eastAsia="Times New Roman" w:hAnsi="Times New Roman"/>
                <w:b/>
                <w:i/>
                <w:iCs/>
                <w:sz w:val="28"/>
                <w:szCs w:val="28"/>
                <w:lang w:eastAsia="ar-SA"/>
              </w:rPr>
            </w:pPr>
            <w:r>
              <w:rPr>
                <w:rFonts w:ascii="Times New Roman" w:eastAsia="Times New Roman" w:hAnsi="Times New Roman"/>
                <w:b/>
                <w:i/>
                <w:iCs/>
                <w:sz w:val="28"/>
                <w:szCs w:val="28"/>
                <w:lang w:eastAsia="ar-SA"/>
              </w:rPr>
              <w:t>65</w:t>
            </w:r>
          </w:p>
        </w:tc>
      </w:tr>
      <w:tr w:rsidR="00030912" w:rsidRPr="00DB2F08" w:rsidTr="00030912">
        <w:tc>
          <w:tcPr>
            <w:tcW w:w="7819" w:type="dxa"/>
            <w:tcBorders>
              <w:top w:val="single" w:sz="4" w:space="0" w:color="000000"/>
              <w:left w:val="single" w:sz="4" w:space="0" w:color="000000"/>
              <w:bottom w:val="single" w:sz="4" w:space="0" w:color="000000"/>
              <w:right w:val="nil"/>
            </w:tcBorders>
            <w:hideMark/>
          </w:tcPr>
          <w:p w:rsidR="00030912" w:rsidRPr="00DB2F08" w:rsidRDefault="00030912">
            <w:pPr>
              <w:snapToGrid w:val="0"/>
              <w:spacing w:after="0" w:line="240" w:lineRule="auto"/>
              <w:jc w:val="both"/>
              <w:rPr>
                <w:rFonts w:ascii="Times New Roman" w:eastAsia="Times New Roman" w:hAnsi="Times New Roman"/>
                <w:sz w:val="28"/>
                <w:szCs w:val="28"/>
                <w:lang w:eastAsia="ar-SA"/>
              </w:rPr>
            </w:pPr>
            <w:r w:rsidRPr="00DB2F08">
              <w:rPr>
                <w:rFonts w:ascii="Times New Roman" w:eastAsia="Times New Roman" w:hAnsi="Times New Roman"/>
                <w:sz w:val="28"/>
                <w:szCs w:val="28"/>
                <w:lang w:eastAsia="ar-SA"/>
              </w:rPr>
              <w:t xml:space="preserve">     лабораторные занятия</w:t>
            </w:r>
          </w:p>
        </w:tc>
        <w:tc>
          <w:tcPr>
            <w:tcW w:w="1925" w:type="dxa"/>
            <w:tcBorders>
              <w:top w:val="single" w:sz="4" w:space="0" w:color="000000"/>
              <w:left w:val="single" w:sz="4" w:space="0" w:color="000000"/>
              <w:bottom w:val="single" w:sz="4" w:space="0" w:color="000000"/>
              <w:right w:val="single" w:sz="4" w:space="0" w:color="000000"/>
            </w:tcBorders>
          </w:tcPr>
          <w:p w:rsidR="00030912" w:rsidRPr="00DB2F08" w:rsidRDefault="00CB327A" w:rsidP="00897F51">
            <w:pPr>
              <w:snapToGrid w:val="0"/>
              <w:spacing w:after="0" w:line="240" w:lineRule="auto"/>
              <w:jc w:val="center"/>
              <w:rPr>
                <w:rFonts w:ascii="Times New Roman" w:eastAsia="Times New Roman" w:hAnsi="Times New Roman"/>
                <w:b/>
                <w:bCs/>
                <w:i/>
                <w:iCs/>
                <w:sz w:val="28"/>
                <w:szCs w:val="28"/>
                <w:lang w:eastAsia="ar-SA"/>
              </w:rPr>
            </w:pPr>
            <w:r>
              <w:rPr>
                <w:rFonts w:ascii="Times New Roman" w:eastAsia="Times New Roman" w:hAnsi="Times New Roman"/>
                <w:b/>
                <w:bCs/>
                <w:i/>
                <w:iCs/>
                <w:sz w:val="28"/>
                <w:szCs w:val="28"/>
                <w:lang w:eastAsia="ar-SA"/>
              </w:rPr>
              <w:t>2</w:t>
            </w:r>
          </w:p>
        </w:tc>
      </w:tr>
      <w:tr w:rsidR="00030912" w:rsidRPr="00DB2F08" w:rsidTr="00897F51">
        <w:tc>
          <w:tcPr>
            <w:tcW w:w="7819" w:type="dxa"/>
            <w:tcBorders>
              <w:top w:val="single" w:sz="4" w:space="0" w:color="000000"/>
              <w:left w:val="single" w:sz="4" w:space="0" w:color="000000"/>
              <w:bottom w:val="single" w:sz="4" w:space="0" w:color="000000"/>
              <w:right w:val="nil"/>
            </w:tcBorders>
            <w:hideMark/>
          </w:tcPr>
          <w:p w:rsidR="00030912" w:rsidRPr="00DB2F08" w:rsidRDefault="00030912">
            <w:pPr>
              <w:spacing w:after="0" w:line="240" w:lineRule="auto"/>
              <w:jc w:val="both"/>
              <w:rPr>
                <w:rFonts w:ascii="Times New Roman" w:eastAsia="Times New Roman" w:hAnsi="Times New Roman"/>
                <w:sz w:val="28"/>
                <w:szCs w:val="28"/>
                <w:lang w:eastAsia="ar-SA"/>
              </w:rPr>
            </w:pPr>
            <w:r w:rsidRPr="00DB2F08">
              <w:rPr>
                <w:rFonts w:ascii="Times New Roman" w:eastAsia="Times New Roman" w:hAnsi="Times New Roman"/>
                <w:sz w:val="28"/>
                <w:szCs w:val="28"/>
                <w:lang w:eastAsia="ar-SA"/>
              </w:rPr>
              <w:t xml:space="preserve">     практические занятия</w:t>
            </w:r>
          </w:p>
        </w:tc>
        <w:tc>
          <w:tcPr>
            <w:tcW w:w="1925" w:type="dxa"/>
            <w:tcBorders>
              <w:top w:val="single" w:sz="4" w:space="0" w:color="000000"/>
              <w:left w:val="single" w:sz="4" w:space="0" w:color="000000"/>
              <w:bottom w:val="single" w:sz="4" w:space="0" w:color="000000"/>
              <w:right w:val="single" w:sz="4" w:space="0" w:color="000000"/>
            </w:tcBorders>
          </w:tcPr>
          <w:p w:rsidR="00030912" w:rsidRPr="00DB2F08" w:rsidRDefault="00B41141" w:rsidP="00897F51">
            <w:pPr>
              <w:snapToGrid w:val="0"/>
              <w:spacing w:after="0" w:line="240" w:lineRule="auto"/>
              <w:jc w:val="center"/>
              <w:rPr>
                <w:rFonts w:ascii="Times New Roman" w:eastAsia="Times New Roman" w:hAnsi="Times New Roman"/>
                <w:b/>
                <w:bCs/>
                <w:i/>
                <w:iCs/>
                <w:sz w:val="28"/>
                <w:szCs w:val="28"/>
                <w:lang w:eastAsia="ar-SA"/>
              </w:rPr>
            </w:pPr>
            <w:r>
              <w:rPr>
                <w:rFonts w:ascii="Times New Roman" w:eastAsia="Times New Roman" w:hAnsi="Times New Roman"/>
                <w:b/>
                <w:bCs/>
                <w:i/>
                <w:iCs/>
                <w:sz w:val="28"/>
                <w:szCs w:val="28"/>
                <w:lang w:eastAsia="ar-SA"/>
              </w:rPr>
              <w:t>10</w:t>
            </w:r>
          </w:p>
        </w:tc>
      </w:tr>
      <w:tr w:rsidR="00030912" w:rsidRPr="00DB2F08" w:rsidTr="00030912">
        <w:tc>
          <w:tcPr>
            <w:tcW w:w="7819" w:type="dxa"/>
            <w:tcBorders>
              <w:top w:val="single" w:sz="4" w:space="0" w:color="000000"/>
              <w:left w:val="single" w:sz="4" w:space="0" w:color="000000"/>
              <w:bottom w:val="single" w:sz="4" w:space="0" w:color="000000"/>
              <w:right w:val="nil"/>
            </w:tcBorders>
            <w:hideMark/>
          </w:tcPr>
          <w:p w:rsidR="00030912" w:rsidRPr="00DB2F08" w:rsidRDefault="00030912">
            <w:pPr>
              <w:spacing w:after="0" w:line="240" w:lineRule="auto"/>
              <w:jc w:val="both"/>
              <w:rPr>
                <w:rFonts w:ascii="Times New Roman" w:eastAsia="Times New Roman" w:hAnsi="Times New Roman"/>
                <w:color w:val="000000"/>
                <w:sz w:val="28"/>
                <w:szCs w:val="28"/>
                <w:lang w:eastAsia="ar-SA"/>
              </w:rPr>
            </w:pPr>
            <w:r w:rsidRPr="00DB2F08">
              <w:rPr>
                <w:rFonts w:ascii="Times New Roman" w:eastAsia="Times New Roman" w:hAnsi="Times New Roman"/>
                <w:color w:val="000000"/>
                <w:sz w:val="28"/>
                <w:szCs w:val="28"/>
                <w:lang w:eastAsia="ar-SA"/>
              </w:rPr>
              <w:t xml:space="preserve">     Профессионально  ориентированное содержание</w:t>
            </w:r>
          </w:p>
        </w:tc>
        <w:tc>
          <w:tcPr>
            <w:tcW w:w="1925" w:type="dxa"/>
            <w:tcBorders>
              <w:top w:val="single" w:sz="4" w:space="0" w:color="000000"/>
              <w:left w:val="single" w:sz="4" w:space="0" w:color="000000"/>
              <w:bottom w:val="single" w:sz="4" w:space="0" w:color="000000"/>
              <w:right w:val="single" w:sz="4" w:space="0" w:color="000000"/>
            </w:tcBorders>
          </w:tcPr>
          <w:p w:rsidR="00030912" w:rsidRPr="00DB2F08" w:rsidRDefault="00030912" w:rsidP="00897F51">
            <w:pPr>
              <w:snapToGrid w:val="0"/>
              <w:spacing w:after="0" w:line="240" w:lineRule="auto"/>
              <w:jc w:val="center"/>
              <w:rPr>
                <w:rFonts w:ascii="Times New Roman" w:eastAsia="Times New Roman" w:hAnsi="Times New Roman"/>
                <w:b/>
                <w:bCs/>
                <w:i/>
                <w:iCs/>
                <w:sz w:val="28"/>
                <w:szCs w:val="28"/>
                <w:lang w:eastAsia="ar-SA"/>
              </w:rPr>
            </w:pPr>
          </w:p>
        </w:tc>
      </w:tr>
      <w:tr w:rsidR="00030912" w:rsidRPr="00DB2F08" w:rsidTr="00030912">
        <w:tc>
          <w:tcPr>
            <w:tcW w:w="7819" w:type="dxa"/>
            <w:tcBorders>
              <w:top w:val="single" w:sz="4" w:space="0" w:color="000000"/>
              <w:left w:val="single" w:sz="4" w:space="0" w:color="000000"/>
              <w:bottom w:val="single" w:sz="4" w:space="0" w:color="000000"/>
              <w:right w:val="nil"/>
            </w:tcBorders>
            <w:hideMark/>
          </w:tcPr>
          <w:p w:rsidR="00030912" w:rsidRPr="00DB2F08" w:rsidRDefault="00030912">
            <w:pPr>
              <w:spacing w:after="0" w:line="240" w:lineRule="auto"/>
              <w:jc w:val="both"/>
              <w:rPr>
                <w:rFonts w:ascii="Times New Roman" w:eastAsia="Times New Roman" w:hAnsi="Times New Roman"/>
                <w:color w:val="000000"/>
                <w:sz w:val="28"/>
                <w:szCs w:val="28"/>
                <w:lang w:eastAsia="ar-SA"/>
              </w:rPr>
            </w:pPr>
            <w:r w:rsidRPr="00DB2F08">
              <w:rPr>
                <w:rFonts w:ascii="Times New Roman" w:eastAsia="Times New Roman" w:hAnsi="Times New Roman"/>
                <w:color w:val="000000"/>
                <w:sz w:val="28"/>
                <w:szCs w:val="28"/>
                <w:lang w:eastAsia="ar-SA"/>
              </w:rPr>
              <w:t>в том числе:</w:t>
            </w:r>
          </w:p>
        </w:tc>
        <w:tc>
          <w:tcPr>
            <w:tcW w:w="1925" w:type="dxa"/>
            <w:tcBorders>
              <w:top w:val="single" w:sz="4" w:space="0" w:color="000000"/>
              <w:left w:val="single" w:sz="4" w:space="0" w:color="000000"/>
              <w:bottom w:val="single" w:sz="4" w:space="0" w:color="000000"/>
              <w:right w:val="single" w:sz="4" w:space="0" w:color="000000"/>
            </w:tcBorders>
          </w:tcPr>
          <w:p w:rsidR="00030912" w:rsidRPr="00DB2F08" w:rsidRDefault="00030912" w:rsidP="00897F51">
            <w:pPr>
              <w:snapToGrid w:val="0"/>
              <w:spacing w:after="0" w:line="240" w:lineRule="auto"/>
              <w:jc w:val="center"/>
              <w:rPr>
                <w:rFonts w:ascii="Times New Roman" w:eastAsia="Times New Roman" w:hAnsi="Times New Roman"/>
                <w:b/>
                <w:bCs/>
                <w:i/>
                <w:iCs/>
                <w:sz w:val="28"/>
                <w:szCs w:val="28"/>
                <w:lang w:eastAsia="ar-SA"/>
              </w:rPr>
            </w:pPr>
          </w:p>
        </w:tc>
      </w:tr>
      <w:tr w:rsidR="00030912" w:rsidRPr="00DB2F08" w:rsidTr="00030912">
        <w:tc>
          <w:tcPr>
            <w:tcW w:w="7819" w:type="dxa"/>
            <w:tcBorders>
              <w:top w:val="single" w:sz="4" w:space="0" w:color="000000"/>
              <w:left w:val="single" w:sz="4" w:space="0" w:color="000000"/>
              <w:bottom w:val="single" w:sz="4" w:space="0" w:color="000000"/>
              <w:right w:val="nil"/>
            </w:tcBorders>
            <w:hideMark/>
          </w:tcPr>
          <w:p w:rsidR="00030912" w:rsidRPr="00DB2F08" w:rsidRDefault="008A38A7">
            <w:pPr>
              <w:spacing w:after="0" w:line="240" w:lineRule="auto"/>
              <w:jc w:val="both"/>
              <w:rPr>
                <w:rFonts w:ascii="Times New Roman" w:eastAsia="Times New Roman" w:hAnsi="Times New Roman"/>
                <w:color w:val="000000"/>
                <w:sz w:val="28"/>
                <w:szCs w:val="28"/>
                <w:lang w:eastAsia="ar-SA"/>
              </w:rPr>
            </w:pPr>
            <w:r>
              <w:rPr>
                <w:rFonts w:ascii="Times New Roman" w:eastAsia="Times New Roman" w:hAnsi="Times New Roman"/>
                <w:color w:val="000000"/>
                <w:sz w:val="28"/>
                <w:szCs w:val="28"/>
                <w:lang w:eastAsia="ar-SA"/>
              </w:rPr>
              <w:t>теоре</w:t>
            </w:r>
            <w:r w:rsidR="00030912" w:rsidRPr="00DB2F08">
              <w:rPr>
                <w:rFonts w:ascii="Times New Roman" w:eastAsia="Times New Roman" w:hAnsi="Times New Roman"/>
                <w:color w:val="000000"/>
                <w:sz w:val="28"/>
                <w:szCs w:val="28"/>
                <w:lang w:eastAsia="ar-SA"/>
              </w:rPr>
              <w:t>тическое обучение</w:t>
            </w:r>
          </w:p>
        </w:tc>
        <w:tc>
          <w:tcPr>
            <w:tcW w:w="1925" w:type="dxa"/>
            <w:tcBorders>
              <w:top w:val="single" w:sz="4" w:space="0" w:color="000000"/>
              <w:left w:val="single" w:sz="4" w:space="0" w:color="000000"/>
              <w:bottom w:val="single" w:sz="4" w:space="0" w:color="000000"/>
              <w:right w:val="single" w:sz="4" w:space="0" w:color="000000"/>
            </w:tcBorders>
          </w:tcPr>
          <w:p w:rsidR="00030912" w:rsidRPr="00DB2F08" w:rsidRDefault="00CB327A" w:rsidP="00897F51">
            <w:pPr>
              <w:snapToGrid w:val="0"/>
              <w:spacing w:after="0" w:line="240" w:lineRule="auto"/>
              <w:jc w:val="center"/>
              <w:rPr>
                <w:rFonts w:ascii="Times New Roman" w:eastAsia="Times New Roman" w:hAnsi="Times New Roman"/>
                <w:b/>
                <w:bCs/>
                <w:i/>
                <w:iCs/>
                <w:sz w:val="28"/>
                <w:szCs w:val="28"/>
                <w:lang w:eastAsia="ar-SA"/>
              </w:rPr>
            </w:pPr>
            <w:r>
              <w:rPr>
                <w:rFonts w:ascii="Times New Roman" w:eastAsia="Times New Roman" w:hAnsi="Times New Roman"/>
                <w:b/>
                <w:bCs/>
                <w:i/>
                <w:iCs/>
                <w:sz w:val="28"/>
                <w:szCs w:val="28"/>
                <w:lang w:eastAsia="ar-SA"/>
              </w:rPr>
              <w:t>2</w:t>
            </w:r>
          </w:p>
        </w:tc>
      </w:tr>
      <w:tr w:rsidR="00030912" w:rsidRPr="00DB2F08" w:rsidTr="00030912">
        <w:tc>
          <w:tcPr>
            <w:tcW w:w="7819" w:type="dxa"/>
            <w:tcBorders>
              <w:top w:val="single" w:sz="4" w:space="0" w:color="000000"/>
              <w:left w:val="single" w:sz="4" w:space="0" w:color="000000"/>
              <w:bottom w:val="single" w:sz="4" w:space="0" w:color="000000"/>
              <w:right w:val="nil"/>
            </w:tcBorders>
            <w:hideMark/>
          </w:tcPr>
          <w:p w:rsidR="00030912" w:rsidRPr="00DB2F08" w:rsidRDefault="00030912">
            <w:pPr>
              <w:spacing w:after="0" w:line="240" w:lineRule="auto"/>
              <w:jc w:val="both"/>
              <w:rPr>
                <w:rFonts w:ascii="Times New Roman" w:eastAsia="Times New Roman" w:hAnsi="Times New Roman"/>
                <w:color w:val="000000"/>
                <w:sz w:val="28"/>
                <w:szCs w:val="28"/>
                <w:lang w:eastAsia="ar-SA"/>
              </w:rPr>
            </w:pPr>
            <w:r w:rsidRPr="00DB2F08">
              <w:rPr>
                <w:rFonts w:ascii="Times New Roman" w:eastAsia="Times New Roman" w:hAnsi="Times New Roman"/>
                <w:color w:val="000000"/>
                <w:sz w:val="28"/>
                <w:szCs w:val="28"/>
                <w:lang w:eastAsia="ar-SA"/>
              </w:rPr>
              <w:t>практическое обучения</w:t>
            </w:r>
          </w:p>
        </w:tc>
        <w:tc>
          <w:tcPr>
            <w:tcW w:w="1925" w:type="dxa"/>
            <w:tcBorders>
              <w:top w:val="single" w:sz="4" w:space="0" w:color="000000"/>
              <w:left w:val="single" w:sz="4" w:space="0" w:color="000000"/>
              <w:bottom w:val="single" w:sz="4" w:space="0" w:color="000000"/>
              <w:right w:val="single" w:sz="4" w:space="0" w:color="000000"/>
            </w:tcBorders>
          </w:tcPr>
          <w:p w:rsidR="00030912" w:rsidRPr="00DB2F08" w:rsidRDefault="00CB327A" w:rsidP="00897F51">
            <w:pPr>
              <w:snapToGrid w:val="0"/>
              <w:spacing w:after="0" w:line="240" w:lineRule="auto"/>
              <w:jc w:val="center"/>
              <w:rPr>
                <w:rFonts w:ascii="Times New Roman" w:eastAsia="Times New Roman" w:hAnsi="Times New Roman"/>
                <w:b/>
                <w:bCs/>
                <w:i/>
                <w:iCs/>
                <w:sz w:val="28"/>
                <w:szCs w:val="28"/>
                <w:lang w:eastAsia="ar-SA"/>
              </w:rPr>
            </w:pPr>
            <w:r>
              <w:rPr>
                <w:rFonts w:ascii="Times New Roman" w:eastAsia="Times New Roman" w:hAnsi="Times New Roman"/>
                <w:b/>
                <w:bCs/>
                <w:i/>
                <w:iCs/>
                <w:sz w:val="28"/>
                <w:szCs w:val="28"/>
                <w:lang w:eastAsia="ar-SA"/>
              </w:rPr>
              <w:t>8</w:t>
            </w:r>
          </w:p>
        </w:tc>
      </w:tr>
      <w:tr w:rsidR="00030912" w:rsidRPr="00DB2F08" w:rsidTr="00030912">
        <w:tc>
          <w:tcPr>
            <w:tcW w:w="7819" w:type="dxa"/>
            <w:tcBorders>
              <w:top w:val="single" w:sz="4" w:space="0" w:color="000000"/>
              <w:left w:val="single" w:sz="4" w:space="0" w:color="000000"/>
              <w:bottom w:val="single" w:sz="4" w:space="0" w:color="000000"/>
              <w:right w:val="nil"/>
            </w:tcBorders>
            <w:hideMark/>
          </w:tcPr>
          <w:p w:rsidR="00030912" w:rsidRPr="00DB2F08" w:rsidRDefault="00030912">
            <w:pPr>
              <w:spacing w:after="0" w:line="240" w:lineRule="auto"/>
              <w:jc w:val="both"/>
              <w:rPr>
                <w:rFonts w:ascii="Times New Roman" w:eastAsia="Times New Roman" w:hAnsi="Times New Roman"/>
                <w:sz w:val="28"/>
                <w:szCs w:val="28"/>
                <w:lang w:eastAsia="ar-SA"/>
              </w:rPr>
            </w:pPr>
            <w:r w:rsidRPr="00DB2F08">
              <w:rPr>
                <w:rFonts w:ascii="Times New Roman" w:eastAsia="Times New Roman" w:hAnsi="Times New Roman"/>
                <w:sz w:val="28"/>
                <w:szCs w:val="28"/>
                <w:lang w:eastAsia="ar-SA"/>
              </w:rPr>
              <w:t>Самостоятельная работа обучающегося (всего)</w:t>
            </w:r>
          </w:p>
        </w:tc>
        <w:tc>
          <w:tcPr>
            <w:tcW w:w="1925" w:type="dxa"/>
            <w:tcBorders>
              <w:top w:val="single" w:sz="4" w:space="0" w:color="000000"/>
              <w:left w:val="single" w:sz="4" w:space="0" w:color="000000"/>
              <w:bottom w:val="single" w:sz="4" w:space="0" w:color="000000"/>
              <w:right w:val="single" w:sz="4" w:space="0" w:color="000000"/>
            </w:tcBorders>
          </w:tcPr>
          <w:p w:rsidR="00030912" w:rsidRPr="00DB2F08" w:rsidRDefault="00030912" w:rsidP="00897F51">
            <w:pPr>
              <w:snapToGrid w:val="0"/>
              <w:spacing w:after="0" w:line="240" w:lineRule="auto"/>
              <w:jc w:val="center"/>
              <w:rPr>
                <w:rFonts w:ascii="Times New Roman" w:eastAsia="Times New Roman" w:hAnsi="Times New Roman"/>
                <w:bCs/>
                <w:i/>
                <w:iCs/>
                <w:sz w:val="28"/>
                <w:szCs w:val="28"/>
                <w:lang w:eastAsia="ar-SA"/>
              </w:rPr>
            </w:pPr>
          </w:p>
        </w:tc>
      </w:tr>
      <w:tr w:rsidR="00030912" w:rsidRPr="00DB2F08" w:rsidTr="00030912">
        <w:tc>
          <w:tcPr>
            <w:tcW w:w="7819" w:type="dxa"/>
            <w:tcBorders>
              <w:top w:val="single" w:sz="4" w:space="0" w:color="000000"/>
              <w:left w:val="single" w:sz="4" w:space="0" w:color="000000"/>
              <w:bottom w:val="single" w:sz="4" w:space="0" w:color="000000"/>
              <w:right w:val="nil"/>
            </w:tcBorders>
            <w:hideMark/>
          </w:tcPr>
          <w:p w:rsidR="00030912" w:rsidRPr="00DB2F08" w:rsidRDefault="00030912">
            <w:pPr>
              <w:spacing w:after="0" w:line="240" w:lineRule="auto"/>
              <w:jc w:val="both"/>
              <w:rPr>
                <w:rFonts w:ascii="Times New Roman" w:eastAsia="Times New Roman" w:hAnsi="Times New Roman"/>
                <w:sz w:val="28"/>
                <w:szCs w:val="28"/>
                <w:lang w:eastAsia="ar-SA"/>
              </w:rPr>
            </w:pPr>
            <w:r w:rsidRPr="00DB2F08">
              <w:rPr>
                <w:rFonts w:ascii="Times New Roman" w:eastAsia="Times New Roman" w:hAnsi="Times New Roman"/>
                <w:sz w:val="28"/>
                <w:szCs w:val="28"/>
                <w:lang w:eastAsia="ar-SA"/>
              </w:rPr>
              <w:t>в том числе:</w:t>
            </w:r>
            <w:r w:rsidRPr="00DB2F08">
              <w:rPr>
                <w:rFonts w:ascii="Times New Roman" w:eastAsia="Times New Roman" w:hAnsi="Times New Roman"/>
                <w:sz w:val="28"/>
                <w:szCs w:val="28"/>
                <w:lang w:eastAsia="ar-SA"/>
              </w:rPr>
              <w:tab/>
            </w:r>
            <w:r w:rsidRPr="00DB2F08">
              <w:rPr>
                <w:rFonts w:ascii="Times New Roman" w:eastAsia="Times New Roman" w:hAnsi="Times New Roman"/>
                <w:sz w:val="28"/>
                <w:szCs w:val="28"/>
                <w:lang w:eastAsia="ar-SA"/>
              </w:rPr>
              <w:tab/>
            </w:r>
          </w:p>
          <w:p w:rsidR="00030912" w:rsidRPr="00DB2F08" w:rsidRDefault="00030912">
            <w:pPr>
              <w:spacing w:after="0" w:line="240" w:lineRule="auto"/>
              <w:jc w:val="both"/>
              <w:rPr>
                <w:rFonts w:ascii="Times New Roman" w:eastAsia="Times New Roman" w:hAnsi="Times New Roman"/>
                <w:sz w:val="28"/>
                <w:szCs w:val="28"/>
                <w:lang w:eastAsia="ar-SA"/>
              </w:rPr>
            </w:pPr>
            <w:r w:rsidRPr="00DB2F08">
              <w:rPr>
                <w:rFonts w:ascii="Times New Roman" w:eastAsia="Times New Roman" w:hAnsi="Times New Roman"/>
                <w:sz w:val="28"/>
                <w:szCs w:val="28"/>
                <w:lang w:eastAsia="ar-SA"/>
              </w:rPr>
              <w:t>самостоятельная работа над индивидуальным проектом (если предусмотрено)</w:t>
            </w:r>
            <w:r w:rsidRPr="00DB2F08">
              <w:rPr>
                <w:rFonts w:ascii="Times New Roman" w:eastAsia="Times New Roman" w:hAnsi="Times New Roman"/>
                <w:sz w:val="28"/>
                <w:szCs w:val="28"/>
                <w:lang w:eastAsia="ar-SA"/>
              </w:rPr>
              <w:tab/>
            </w:r>
          </w:p>
        </w:tc>
        <w:tc>
          <w:tcPr>
            <w:tcW w:w="1925" w:type="dxa"/>
            <w:tcBorders>
              <w:top w:val="single" w:sz="4" w:space="0" w:color="000000"/>
              <w:left w:val="single" w:sz="4" w:space="0" w:color="000000"/>
              <w:bottom w:val="single" w:sz="4" w:space="0" w:color="000000"/>
              <w:right w:val="single" w:sz="4" w:space="0" w:color="000000"/>
            </w:tcBorders>
          </w:tcPr>
          <w:p w:rsidR="00030912" w:rsidRPr="00DB2F08" w:rsidRDefault="00030912" w:rsidP="00897F51">
            <w:pPr>
              <w:snapToGrid w:val="0"/>
              <w:spacing w:after="0" w:line="240" w:lineRule="auto"/>
              <w:jc w:val="center"/>
              <w:rPr>
                <w:rFonts w:ascii="Times New Roman" w:eastAsia="Times New Roman" w:hAnsi="Times New Roman"/>
                <w:b/>
                <w:bCs/>
                <w:i/>
                <w:iCs/>
                <w:sz w:val="28"/>
                <w:szCs w:val="28"/>
                <w:lang w:eastAsia="ar-SA"/>
              </w:rPr>
            </w:pPr>
          </w:p>
        </w:tc>
      </w:tr>
      <w:tr w:rsidR="00030912" w:rsidRPr="00DB2F08" w:rsidTr="00030912">
        <w:tc>
          <w:tcPr>
            <w:tcW w:w="7819" w:type="dxa"/>
            <w:tcBorders>
              <w:top w:val="single" w:sz="4" w:space="0" w:color="000000"/>
              <w:left w:val="single" w:sz="4" w:space="0" w:color="000000"/>
              <w:bottom w:val="single" w:sz="4" w:space="0" w:color="000000"/>
              <w:right w:val="nil"/>
            </w:tcBorders>
          </w:tcPr>
          <w:p w:rsidR="00030912" w:rsidRPr="00DB2F08" w:rsidRDefault="00030912">
            <w:pPr>
              <w:snapToGrid w:val="0"/>
              <w:spacing w:after="0" w:line="240" w:lineRule="auto"/>
              <w:jc w:val="both"/>
              <w:rPr>
                <w:rFonts w:ascii="Times New Roman" w:eastAsia="Times New Roman" w:hAnsi="Times New Roman"/>
                <w:sz w:val="28"/>
                <w:szCs w:val="28"/>
                <w:lang w:eastAsia="ar-SA"/>
              </w:rPr>
            </w:pPr>
            <w:r w:rsidRPr="00DB2F08">
              <w:rPr>
                <w:rFonts w:ascii="Times New Roman" w:eastAsia="Times New Roman" w:hAnsi="Times New Roman"/>
                <w:sz w:val="28"/>
                <w:szCs w:val="28"/>
                <w:lang w:eastAsia="ar-SA"/>
              </w:rPr>
              <w:t>Консультации</w:t>
            </w:r>
          </w:p>
          <w:p w:rsidR="00030912" w:rsidRPr="00DB2F08" w:rsidRDefault="00030912">
            <w:pPr>
              <w:snapToGrid w:val="0"/>
              <w:spacing w:after="0" w:line="240" w:lineRule="auto"/>
              <w:jc w:val="both"/>
              <w:rPr>
                <w:rFonts w:ascii="Times New Roman" w:eastAsia="Times New Roman" w:hAnsi="Times New Roman"/>
                <w:sz w:val="28"/>
                <w:szCs w:val="28"/>
                <w:lang w:eastAsia="ar-SA"/>
              </w:rPr>
            </w:pPr>
          </w:p>
        </w:tc>
        <w:tc>
          <w:tcPr>
            <w:tcW w:w="1925" w:type="dxa"/>
            <w:tcBorders>
              <w:top w:val="single" w:sz="4" w:space="0" w:color="000000"/>
              <w:left w:val="single" w:sz="4" w:space="0" w:color="000000"/>
              <w:bottom w:val="single" w:sz="4" w:space="0" w:color="000000"/>
              <w:right w:val="single" w:sz="4" w:space="0" w:color="000000"/>
            </w:tcBorders>
            <w:hideMark/>
          </w:tcPr>
          <w:p w:rsidR="00030912" w:rsidRPr="00DB2F08" w:rsidRDefault="00166E8C" w:rsidP="00897F51">
            <w:pPr>
              <w:snapToGrid w:val="0"/>
              <w:spacing w:after="0" w:line="240" w:lineRule="auto"/>
              <w:jc w:val="center"/>
              <w:rPr>
                <w:rFonts w:ascii="Times New Roman" w:eastAsia="Times New Roman" w:hAnsi="Times New Roman"/>
                <w:b/>
                <w:i/>
                <w:iCs/>
                <w:sz w:val="28"/>
                <w:szCs w:val="28"/>
                <w:lang w:eastAsia="ar-SA"/>
              </w:rPr>
            </w:pPr>
            <w:r>
              <w:rPr>
                <w:rFonts w:ascii="Times New Roman" w:eastAsia="Times New Roman" w:hAnsi="Times New Roman"/>
                <w:b/>
                <w:i/>
                <w:iCs/>
                <w:sz w:val="28"/>
                <w:szCs w:val="28"/>
                <w:lang w:eastAsia="ar-SA"/>
              </w:rPr>
              <w:t>12</w:t>
            </w:r>
          </w:p>
        </w:tc>
      </w:tr>
      <w:tr w:rsidR="00030912" w:rsidRPr="00DB2F08" w:rsidTr="00030912">
        <w:trPr>
          <w:trHeight w:val="459"/>
        </w:trPr>
        <w:tc>
          <w:tcPr>
            <w:tcW w:w="9744" w:type="dxa"/>
            <w:gridSpan w:val="2"/>
            <w:tcBorders>
              <w:top w:val="single" w:sz="4" w:space="0" w:color="000000"/>
              <w:left w:val="single" w:sz="4" w:space="0" w:color="000000"/>
              <w:bottom w:val="single" w:sz="4" w:space="0" w:color="000000"/>
              <w:right w:val="single" w:sz="4" w:space="0" w:color="000000"/>
            </w:tcBorders>
            <w:hideMark/>
          </w:tcPr>
          <w:p w:rsidR="00030912" w:rsidRPr="00DB2F08" w:rsidRDefault="00030912">
            <w:pPr>
              <w:snapToGrid w:val="0"/>
              <w:spacing w:after="0" w:line="240" w:lineRule="auto"/>
              <w:rPr>
                <w:rFonts w:ascii="Times New Roman" w:eastAsia="Times New Roman" w:hAnsi="Times New Roman"/>
                <w:i/>
                <w:iCs/>
                <w:sz w:val="28"/>
                <w:szCs w:val="28"/>
                <w:lang w:eastAsia="ar-SA"/>
              </w:rPr>
            </w:pPr>
            <w:r w:rsidRPr="00DB2F08">
              <w:rPr>
                <w:rFonts w:ascii="Times New Roman" w:eastAsia="Times New Roman" w:hAnsi="Times New Roman"/>
                <w:i/>
                <w:iCs/>
                <w:sz w:val="28"/>
                <w:szCs w:val="28"/>
                <w:lang w:eastAsia="ar-SA"/>
              </w:rPr>
              <w:t>Итоговая аттестация в</w:t>
            </w:r>
            <w:r w:rsidR="004F1892">
              <w:rPr>
                <w:rFonts w:ascii="Times New Roman" w:eastAsia="Times New Roman" w:hAnsi="Times New Roman"/>
                <w:i/>
                <w:iCs/>
                <w:sz w:val="28"/>
                <w:szCs w:val="28"/>
                <w:lang w:eastAsia="ar-SA"/>
              </w:rPr>
              <w:t xml:space="preserve"> форме </w:t>
            </w:r>
            <w:r w:rsidR="00166E8C">
              <w:rPr>
                <w:rFonts w:ascii="Times New Roman" w:eastAsia="Times New Roman" w:hAnsi="Times New Roman"/>
                <w:i/>
                <w:iCs/>
                <w:sz w:val="28"/>
                <w:szCs w:val="28"/>
                <w:lang w:eastAsia="ar-SA"/>
              </w:rPr>
              <w:t>экзамен</w:t>
            </w:r>
            <w:r w:rsidR="008A38A7">
              <w:rPr>
                <w:rFonts w:ascii="Times New Roman" w:eastAsia="Times New Roman" w:hAnsi="Times New Roman"/>
                <w:i/>
                <w:iCs/>
                <w:sz w:val="28"/>
                <w:szCs w:val="28"/>
                <w:lang w:eastAsia="ar-SA"/>
              </w:rPr>
              <w:t xml:space="preserve">                                                     </w:t>
            </w:r>
            <w:r w:rsidR="00166E8C" w:rsidRPr="008A38A7">
              <w:rPr>
                <w:rFonts w:ascii="Times New Roman" w:eastAsia="Times New Roman" w:hAnsi="Times New Roman"/>
                <w:b/>
                <w:i/>
                <w:iCs/>
                <w:sz w:val="28"/>
                <w:szCs w:val="28"/>
                <w:lang w:eastAsia="ar-SA"/>
              </w:rPr>
              <w:t>6</w:t>
            </w:r>
          </w:p>
        </w:tc>
      </w:tr>
    </w:tbl>
    <w:p w:rsidR="00030912" w:rsidRPr="00DB2F08" w:rsidRDefault="00030912" w:rsidP="00030912">
      <w:pPr>
        <w:spacing w:after="0" w:line="240" w:lineRule="auto"/>
        <w:jc w:val="center"/>
        <w:rPr>
          <w:rFonts w:ascii="Times New Roman" w:eastAsia="Times New Roman" w:hAnsi="Times New Roman"/>
          <w:b/>
          <w:sz w:val="28"/>
          <w:szCs w:val="28"/>
          <w:lang w:eastAsia="ar-SA"/>
        </w:rPr>
      </w:pPr>
    </w:p>
    <w:p w:rsidR="00030912" w:rsidRPr="00DB2F08" w:rsidRDefault="00030912" w:rsidP="00030912">
      <w:pPr>
        <w:spacing w:after="0" w:line="240" w:lineRule="auto"/>
        <w:jc w:val="center"/>
        <w:rPr>
          <w:rFonts w:ascii="Times New Roman" w:eastAsia="Times New Roman" w:hAnsi="Times New Roman"/>
          <w:b/>
          <w:sz w:val="28"/>
          <w:szCs w:val="28"/>
          <w:lang w:eastAsia="ar-SA"/>
        </w:rPr>
      </w:pPr>
    </w:p>
    <w:p w:rsidR="00030912" w:rsidRPr="00DB2F08" w:rsidRDefault="00030912" w:rsidP="00030912">
      <w:pPr>
        <w:spacing w:after="0" w:line="240" w:lineRule="auto"/>
        <w:jc w:val="center"/>
        <w:rPr>
          <w:rFonts w:ascii="Times New Roman" w:eastAsia="Times New Roman" w:hAnsi="Times New Roman"/>
          <w:b/>
          <w:sz w:val="28"/>
          <w:szCs w:val="28"/>
          <w:lang w:eastAsia="ar-SA"/>
        </w:rPr>
      </w:pPr>
    </w:p>
    <w:p w:rsidR="00030912" w:rsidRPr="00DB2F08" w:rsidRDefault="00030912" w:rsidP="00030912">
      <w:pPr>
        <w:spacing w:after="0" w:line="240" w:lineRule="auto"/>
        <w:jc w:val="center"/>
        <w:rPr>
          <w:rFonts w:ascii="Times New Roman" w:eastAsia="Times New Roman" w:hAnsi="Times New Roman"/>
          <w:b/>
          <w:sz w:val="28"/>
          <w:szCs w:val="28"/>
          <w:lang w:eastAsia="ar-SA"/>
        </w:rPr>
      </w:pPr>
    </w:p>
    <w:p w:rsidR="00030912" w:rsidRPr="00DB2F08" w:rsidRDefault="00030912" w:rsidP="00030912">
      <w:pPr>
        <w:spacing w:after="0" w:line="240" w:lineRule="auto"/>
        <w:jc w:val="center"/>
        <w:rPr>
          <w:rFonts w:ascii="Times New Roman" w:eastAsia="Times New Roman" w:hAnsi="Times New Roman"/>
          <w:b/>
          <w:sz w:val="28"/>
          <w:szCs w:val="28"/>
          <w:lang w:eastAsia="ar-SA"/>
        </w:rPr>
      </w:pPr>
    </w:p>
    <w:p w:rsidR="00030912" w:rsidRPr="00DB2F08" w:rsidRDefault="00030912" w:rsidP="00030912">
      <w:pPr>
        <w:spacing w:after="0" w:line="240" w:lineRule="auto"/>
        <w:jc w:val="center"/>
        <w:rPr>
          <w:rFonts w:ascii="Times New Roman" w:eastAsia="Times New Roman" w:hAnsi="Times New Roman"/>
          <w:b/>
          <w:sz w:val="28"/>
          <w:szCs w:val="28"/>
          <w:lang w:eastAsia="ar-SA"/>
        </w:rPr>
      </w:pPr>
    </w:p>
    <w:p w:rsidR="00030912" w:rsidRPr="00DB2F08" w:rsidRDefault="00030912" w:rsidP="00030912">
      <w:pPr>
        <w:spacing w:after="0" w:line="240" w:lineRule="auto"/>
        <w:jc w:val="center"/>
        <w:rPr>
          <w:rFonts w:ascii="Times New Roman" w:eastAsia="Times New Roman" w:hAnsi="Times New Roman"/>
          <w:b/>
          <w:sz w:val="28"/>
          <w:szCs w:val="28"/>
          <w:lang w:eastAsia="ar-SA"/>
        </w:rPr>
      </w:pPr>
    </w:p>
    <w:p w:rsidR="00030912" w:rsidRPr="00DB2F08" w:rsidRDefault="00030912" w:rsidP="00030912">
      <w:pPr>
        <w:spacing w:after="0" w:line="240" w:lineRule="auto"/>
        <w:jc w:val="center"/>
        <w:rPr>
          <w:rFonts w:ascii="Times New Roman" w:eastAsia="Times New Roman" w:hAnsi="Times New Roman"/>
          <w:sz w:val="28"/>
          <w:szCs w:val="28"/>
          <w:lang w:eastAsia="ar-SA"/>
        </w:rPr>
      </w:pPr>
    </w:p>
    <w:p w:rsidR="00030912" w:rsidRPr="00DB2F08" w:rsidRDefault="00030912" w:rsidP="00030912">
      <w:pPr>
        <w:spacing w:after="0" w:line="240" w:lineRule="auto"/>
        <w:jc w:val="center"/>
        <w:rPr>
          <w:rFonts w:ascii="Times New Roman" w:eastAsia="Times New Roman" w:hAnsi="Times New Roman"/>
          <w:sz w:val="28"/>
          <w:szCs w:val="28"/>
          <w:lang w:eastAsia="ar-SA"/>
        </w:rPr>
      </w:pPr>
    </w:p>
    <w:sectPr w:rsidR="00030912" w:rsidRPr="00DB2F08" w:rsidSect="002F3C1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391C" w:rsidRDefault="0055391C" w:rsidP="008303C8">
      <w:pPr>
        <w:spacing w:after="0" w:line="240" w:lineRule="auto"/>
      </w:pPr>
      <w:r>
        <w:separator/>
      </w:r>
    </w:p>
  </w:endnote>
  <w:endnote w:type="continuationSeparator" w:id="1">
    <w:p w:rsidR="0055391C" w:rsidRDefault="0055391C" w:rsidP="008303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391C" w:rsidRDefault="0055391C" w:rsidP="008303C8">
      <w:pPr>
        <w:spacing w:after="0" w:line="240" w:lineRule="auto"/>
      </w:pPr>
      <w:r>
        <w:separator/>
      </w:r>
    </w:p>
  </w:footnote>
  <w:footnote w:type="continuationSeparator" w:id="1">
    <w:p w:rsidR="0055391C" w:rsidRDefault="0055391C" w:rsidP="008303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2F02F72"/>
    <w:lvl w:ilvl="0">
      <w:start w:val="2"/>
      <w:numFmt w:val="decimal"/>
      <w:lvlText w:val="%1."/>
      <w:lvlJc w:val="left"/>
      <w:pPr>
        <w:tabs>
          <w:tab w:val="num" w:pos="644"/>
        </w:tabs>
        <w:ind w:left="644" w:hanging="360"/>
      </w:pPr>
      <w:rPr>
        <w:rFonts w:ascii="Symbol" w:hAnsi="Symbol" w:hint="default"/>
      </w:rPr>
    </w:lvl>
  </w:abstractNum>
  <w:abstractNum w:abstractNumId="1">
    <w:nsid w:val="05872EF8"/>
    <w:multiLevelType w:val="multilevel"/>
    <w:tmpl w:val="3D2AF0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AB74A1D"/>
    <w:multiLevelType w:val="multilevel"/>
    <w:tmpl w:val="069277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E0A4200"/>
    <w:multiLevelType w:val="hybridMultilevel"/>
    <w:tmpl w:val="586EF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EC077D"/>
    <w:multiLevelType w:val="hybridMultilevel"/>
    <w:tmpl w:val="F4B20BD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00B2AA6"/>
    <w:multiLevelType w:val="hybridMultilevel"/>
    <w:tmpl w:val="690C4E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6640E6"/>
    <w:multiLevelType w:val="hybridMultilevel"/>
    <w:tmpl w:val="D4CE867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22606B59"/>
    <w:multiLevelType w:val="multilevel"/>
    <w:tmpl w:val="F3C0AA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22BF312B"/>
    <w:multiLevelType w:val="multilevel"/>
    <w:tmpl w:val="F8EE60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46950EA1"/>
    <w:multiLevelType w:val="hybridMultilevel"/>
    <w:tmpl w:val="DA8E2200"/>
    <w:lvl w:ilvl="0" w:tplc="0419000F">
      <w:start w:val="1"/>
      <w:numFmt w:val="decimal"/>
      <w:lvlText w:val="%1."/>
      <w:lvlJc w:val="left"/>
      <w:pPr>
        <w:ind w:left="928" w:hanging="360"/>
      </w:p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54B74834"/>
    <w:multiLevelType w:val="hybridMultilevel"/>
    <w:tmpl w:val="364AFC84"/>
    <w:lvl w:ilvl="0" w:tplc="504E29C0">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1">
    <w:nsid w:val="59AB4ADD"/>
    <w:multiLevelType w:val="hybridMultilevel"/>
    <w:tmpl w:val="81ECC06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2">
    <w:nsid w:val="647C4611"/>
    <w:multiLevelType w:val="hybridMultilevel"/>
    <w:tmpl w:val="5B5087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ED46BCE"/>
    <w:multiLevelType w:val="multilevel"/>
    <w:tmpl w:val="1B500F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num>
  <w:num w:numId="6">
    <w:abstractNumId w:val="13"/>
  </w:num>
  <w:num w:numId="7">
    <w:abstractNumId w:val="1"/>
  </w:num>
  <w:num w:numId="8">
    <w:abstractNumId w:val="2"/>
  </w:num>
  <w:num w:numId="9">
    <w:abstractNumId w:val="7"/>
  </w:num>
  <w:num w:numId="10">
    <w:abstractNumId w:val="5"/>
  </w:num>
  <w:num w:numId="11">
    <w:abstractNumId w:val="12"/>
  </w:num>
  <w:num w:numId="12">
    <w:abstractNumId w:val="3"/>
  </w:num>
  <w:num w:numId="13">
    <w:abstractNumId w:val="9"/>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footnotePr>
    <w:footnote w:id="0"/>
    <w:footnote w:id="1"/>
  </w:footnotePr>
  <w:endnotePr>
    <w:endnote w:id="0"/>
    <w:endnote w:id="1"/>
  </w:endnotePr>
  <w:compat/>
  <w:rsids>
    <w:rsidRoot w:val="00893376"/>
    <w:rsid w:val="00024563"/>
    <w:rsid w:val="00027897"/>
    <w:rsid w:val="00030912"/>
    <w:rsid w:val="00030DEF"/>
    <w:rsid w:val="00055D9A"/>
    <w:rsid w:val="00082191"/>
    <w:rsid w:val="0009151E"/>
    <w:rsid w:val="00097136"/>
    <w:rsid w:val="000A28F7"/>
    <w:rsid w:val="000C2F26"/>
    <w:rsid w:val="00166E8C"/>
    <w:rsid w:val="0018125C"/>
    <w:rsid w:val="00183A3A"/>
    <w:rsid w:val="00184A17"/>
    <w:rsid w:val="001A4E0B"/>
    <w:rsid w:val="001B6B50"/>
    <w:rsid w:val="001C1896"/>
    <w:rsid w:val="001F16A3"/>
    <w:rsid w:val="00206B03"/>
    <w:rsid w:val="0021480B"/>
    <w:rsid w:val="00224EF1"/>
    <w:rsid w:val="00255EC9"/>
    <w:rsid w:val="002648A4"/>
    <w:rsid w:val="00280E7E"/>
    <w:rsid w:val="002827D6"/>
    <w:rsid w:val="00284008"/>
    <w:rsid w:val="002F3C1F"/>
    <w:rsid w:val="003012A4"/>
    <w:rsid w:val="0030157D"/>
    <w:rsid w:val="00311EFB"/>
    <w:rsid w:val="00312159"/>
    <w:rsid w:val="003573CC"/>
    <w:rsid w:val="003A233F"/>
    <w:rsid w:val="003F738F"/>
    <w:rsid w:val="00415340"/>
    <w:rsid w:val="00420DC5"/>
    <w:rsid w:val="00452E0A"/>
    <w:rsid w:val="00467DF0"/>
    <w:rsid w:val="00482515"/>
    <w:rsid w:val="0049520C"/>
    <w:rsid w:val="004A77D5"/>
    <w:rsid w:val="004C78AC"/>
    <w:rsid w:val="004E5215"/>
    <w:rsid w:val="004F1892"/>
    <w:rsid w:val="004F75A9"/>
    <w:rsid w:val="004F79FC"/>
    <w:rsid w:val="00524704"/>
    <w:rsid w:val="0055391C"/>
    <w:rsid w:val="005564E8"/>
    <w:rsid w:val="005717BE"/>
    <w:rsid w:val="00586DA5"/>
    <w:rsid w:val="005B292C"/>
    <w:rsid w:val="005C682F"/>
    <w:rsid w:val="005D04D3"/>
    <w:rsid w:val="005E2BF6"/>
    <w:rsid w:val="005E4899"/>
    <w:rsid w:val="005F7442"/>
    <w:rsid w:val="00623BCF"/>
    <w:rsid w:val="00657390"/>
    <w:rsid w:val="00690498"/>
    <w:rsid w:val="006C2806"/>
    <w:rsid w:val="00725C0A"/>
    <w:rsid w:val="00731102"/>
    <w:rsid w:val="00736E64"/>
    <w:rsid w:val="00741708"/>
    <w:rsid w:val="00741765"/>
    <w:rsid w:val="00765F61"/>
    <w:rsid w:val="0076681D"/>
    <w:rsid w:val="00783931"/>
    <w:rsid w:val="00793715"/>
    <w:rsid w:val="007A0C8F"/>
    <w:rsid w:val="007B10BC"/>
    <w:rsid w:val="008100A6"/>
    <w:rsid w:val="0081247C"/>
    <w:rsid w:val="008124B5"/>
    <w:rsid w:val="008303C8"/>
    <w:rsid w:val="00862E63"/>
    <w:rsid w:val="008828C5"/>
    <w:rsid w:val="00893376"/>
    <w:rsid w:val="00897F51"/>
    <w:rsid w:val="008A0158"/>
    <w:rsid w:val="008A28EE"/>
    <w:rsid w:val="008A38A7"/>
    <w:rsid w:val="008B30EF"/>
    <w:rsid w:val="008D7E39"/>
    <w:rsid w:val="00904D1A"/>
    <w:rsid w:val="00932199"/>
    <w:rsid w:val="00942269"/>
    <w:rsid w:val="00975EB0"/>
    <w:rsid w:val="0099386F"/>
    <w:rsid w:val="009A2D6B"/>
    <w:rsid w:val="009A7622"/>
    <w:rsid w:val="009B059A"/>
    <w:rsid w:val="009F03B9"/>
    <w:rsid w:val="009F618F"/>
    <w:rsid w:val="00A23462"/>
    <w:rsid w:val="00A348A5"/>
    <w:rsid w:val="00A36F97"/>
    <w:rsid w:val="00A51C20"/>
    <w:rsid w:val="00A675C3"/>
    <w:rsid w:val="00A75301"/>
    <w:rsid w:val="00AB7924"/>
    <w:rsid w:val="00AC77B2"/>
    <w:rsid w:val="00AE2AAA"/>
    <w:rsid w:val="00AE7746"/>
    <w:rsid w:val="00AF5CF7"/>
    <w:rsid w:val="00B41141"/>
    <w:rsid w:val="00B45BF3"/>
    <w:rsid w:val="00B528B3"/>
    <w:rsid w:val="00B54113"/>
    <w:rsid w:val="00B619EA"/>
    <w:rsid w:val="00BA4815"/>
    <w:rsid w:val="00BD7D55"/>
    <w:rsid w:val="00C071F4"/>
    <w:rsid w:val="00C11144"/>
    <w:rsid w:val="00C15C2E"/>
    <w:rsid w:val="00C32BB7"/>
    <w:rsid w:val="00C43E77"/>
    <w:rsid w:val="00C6594F"/>
    <w:rsid w:val="00C732F4"/>
    <w:rsid w:val="00CB327A"/>
    <w:rsid w:val="00CE5A1C"/>
    <w:rsid w:val="00CF40BA"/>
    <w:rsid w:val="00D3204E"/>
    <w:rsid w:val="00D4070B"/>
    <w:rsid w:val="00D4621C"/>
    <w:rsid w:val="00D72E91"/>
    <w:rsid w:val="00D978E0"/>
    <w:rsid w:val="00DB2F08"/>
    <w:rsid w:val="00DC0D51"/>
    <w:rsid w:val="00E03E9A"/>
    <w:rsid w:val="00E8333E"/>
    <w:rsid w:val="00EC267E"/>
    <w:rsid w:val="00EC38F2"/>
    <w:rsid w:val="00EC69C4"/>
    <w:rsid w:val="00ED786F"/>
    <w:rsid w:val="00EE5117"/>
    <w:rsid w:val="00EF6EED"/>
    <w:rsid w:val="00F67BE8"/>
    <w:rsid w:val="00FC738A"/>
    <w:rsid w:val="00FE23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76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0E7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80E7E"/>
    <w:rPr>
      <w:rFonts w:ascii="Tahoma" w:eastAsia="Calibri" w:hAnsi="Tahoma" w:cs="Tahoma"/>
      <w:sz w:val="16"/>
      <w:szCs w:val="16"/>
    </w:rPr>
  </w:style>
  <w:style w:type="paragraph" w:customStyle="1" w:styleId="s1">
    <w:name w:val="s_1"/>
    <w:basedOn w:val="a"/>
    <w:rsid w:val="0099386F"/>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8303C8"/>
    <w:pPr>
      <w:spacing w:after="0" w:line="240" w:lineRule="auto"/>
    </w:pPr>
    <w:rPr>
      <w:rFonts w:cs="Calibri"/>
      <w:sz w:val="20"/>
      <w:szCs w:val="20"/>
      <w:lang w:eastAsia="ru-RU"/>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8303C8"/>
    <w:rPr>
      <w:rFonts w:ascii="Calibri" w:eastAsia="Calibri" w:hAnsi="Calibri" w:cs="Calibri"/>
      <w:sz w:val="20"/>
      <w:szCs w:val="20"/>
      <w:lang w:eastAsia="ru-RU"/>
    </w:rPr>
  </w:style>
  <w:style w:type="character" w:styleId="a7">
    <w:name w:val="footnote reference"/>
    <w:uiPriority w:val="99"/>
    <w:rsid w:val="008303C8"/>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76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0E7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80E7E"/>
    <w:rPr>
      <w:rFonts w:ascii="Tahoma" w:eastAsia="Calibri" w:hAnsi="Tahoma" w:cs="Tahoma"/>
      <w:sz w:val="16"/>
      <w:szCs w:val="16"/>
    </w:rPr>
  </w:style>
  <w:style w:type="paragraph" w:customStyle="1" w:styleId="s1">
    <w:name w:val="s_1"/>
    <w:basedOn w:val="a"/>
    <w:rsid w:val="0099386F"/>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8303C8"/>
    <w:pPr>
      <w:spacing w:after="0" w:line="240" w:lineRule="auto"/>
    </w:pPr>
    <w:rPr>
      <w:rFonts w:cs="Calibri"/>
      <w:sz w:val="20"/>
      <w:szCs w:val="20"/>
      <w:lang w:eastAsia="ru-RU"/>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8303C8"/>
    <w:rPr>
      <w:rFonts w:ascii="Calibri" w:eastAsia="Calibri" w:hAnsi="Calibri" w:cs="Calibri"/>
      <w:sz w:val="20"/>
      <w:szCs w:val="20"/>
      <w:lang w:eastAsia="ru-RU"/>
    </w:rPr>
  </w:style>
  <w:style w:type="character" w:styleId="a7">
    <w:name w:val="footnote reference"/>
    <w:uiPriority w:val="99"/>
    <w:rsid w:val="008303C8"/>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002203429">
      <w:bodyDiv w:val="1"/>
      <w:marLeft w:val="0"/>
      <w:marRight w:val="0"/>
      <w:marTop w:val="0"/>
      <w:marBottom w:val="0"/>
      <w:divBdr>
        <w:top w:val="none" w:sz="0" w:space="0" w:color="auto"/>
        <w:left w:val="none" w:sz="0" w:space="0" w:color="auto"/>
        <w:bottom w:val="none" w:sz="0" w:space="0" w:color="auto"/>
        <w:right w:val="none" w:sz="0" w:space="0" w:color="auto"/>
      </w:divBdr>
    </w:div>
    <w:div w:id="143413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733</TotalTime>
  <Pages>15</Pages>
  <Words>2305</Words>
  <Characters>13143</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15418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нина николаевна</cp:lastModifiedBy>
  <cp:revision>34</cp:revision>
  <dcterms:created xsi:type="dcterms:W3CDTF">2023-06-21T06:01:00Z</dcterms:created>
  <dcterms:modified xsi:type="dcterms:W3CDTF">2024-06-26T06:25:00Z</dcterms:modified>
</cp:coreProperties>
</file>