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364C1A">
        <w:rPr>
          <w:rFonts w:ascii="Times New Roman" w:eastAsia="Times New Roman" w:hAnsi="Times New Roman" w:cs="Times New Roman"/>
          <w:b/>
          <w:sz w:val="24"/>
          <w:szCs w:val="24"/>
          <w:lang w:eastAsia="ru-RU"/>
        </w:rPr>
        <w:t>Государственное бюджетное профессиональное образовательное учреждение</w:t>
      </w: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«Троицкий технологический техникум»</w:t>
      </w:r>
    </w:p>
    <w:p w:rsidR="008379F3" w:rsidRDefault="008379F3"/>
    <w:p w:rsidR="008379F3" w:rsidRPr="008379F3" w:rsidRDefault="008379F3" w:rsidP="008379F3"/>
    <w:p w:rsidR="008379F3" w:rsidRPr="008379F3" w:rsidRDefault="008379F3" w:rsidP="008379F3"/>
    <w:p w:rsidR="008379F3" w:rsidRDefault="008379F3" w:rsidP="008379F3"/>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Программа</w:t>
      </w: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внеаудиторной самостоятельной работы</w:t>
      </w:r>
    </w:p>
    <w:p w:rsidR="008379F3" w:rsidRPr="00364C1A" w:rsidRDefault="008379F3" w:rsidP="008379F3">
      <w:pPr>
        <w:spacing w:after="0" w:line="240" w:lineRule="auto"/>
        <w:jc w:val="center"/>
        <w:rPr>
          <w:rFonts w:ascii="Times New Roman" w:eastAsia="Times New Roman" w:hAnsi="Times New Roman" w:cs="Times New Roman"/>
          <w:b/>
          <w:i/>
          <w:sz w:val="24"/>
          <w:szCs w:val="24"/>
          <w:lang w:eastAsia="ru-RU"/>
        </w:rPr>
      </w:pPr>
    </w:p>
    <w:p w:rsidR="008379F3" w:rsidRPr="00364C1A" w:rsidRDefault="008379F3" w:rsidP="008379F3">
      <w:pPr>
        <w:spacing w:after="200" w:line="276" w:lineRule="auto"/>
        <w:jc w:val="center"/>
        <w:rPr>
          <w:rFonts w:ascii="Times New Roman" w:eastAsia="Times New Roman" w:hAnsi="Times New Roman" w:cs="Times New Roman"/>
          <w:b/>
          <w:sz w:val="24"/>
          <w:szCs w:val="24"/>
          <w:u w:val="single"/>
          <w:lang w:eastAsia="ru-RU"/>
        </w:rPr>
      </w:pPr>
      <w:r w:rsidRPr="00364C1A">
        <w:rPr>
          <w:rFonts w:ascii="Times New Roman" w:eastAsia="Times New Roman" w:hAnsi="Times New Roman" w:cs="Times New Roman"/>
          <w:b/>
          <w:sz w:val="24"/>
          <w:szCs w:val="24"/>
          <w:lang w:eastAsia="ru-RU"/>
        </w:rPr>
        <w:t>по дисциплине</w:t>
      </w:r>
      <w:r>
        <w:rPr>
          <w:rFonts w:ascii="Times New Roman" w:eastAsia="Times New Roman" w:hAnsi="Times New Roman" w:cs="Times New Roman"/>
          <w:b/>
          <w:sz w:val="24"/>
          <w:szCs w:val="24"/>
          <w:lang w:eastAsia="ru-RU"/>
        </w:rPr>
        <w:t xml:space="preserve"> ОП.02</w:t>
      </w:r>
      <w:r w:rsidRPr="00364C1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u w:val="single"/>
          <w:lang w:eastAsia="ru-RU"/>
        </w:rPr>
        <w:t>Основы электротехники</w:t>
      </w:r>
    </w:p>
    <w:p w:rsidR="008379F3" w:rsidRPr="00364C1A" w:rsidRDefault="008379F3" w:rsidP="008379F3">
      <w:pPr>
        <w:spacing w:after="200" w:line="276" w:lineRule="auto"/>
        <w:jc w:val="center"/>
        <w:rPr>
          <w:rFonts w:ascii="Times New Roman" w:eastAsia="Times New Roman" w:hAnsi="Times New Roman" w:cs="Times New Roman"/>
          <w:b/>
          <w:sz w:val="24"/>
          <w:szCs w:val="24"/>
          <w:lang w:eastAsia="ru-RU"/>
        </w:rPr>
      </w:pPr>
    </w:p>
    <w:p w:rsidR="008379F3" w:rsidRDefault="008379F3" w:rsidP="008379F3">
      <w:pPr>
        <w:tabs>
          <w:tab w:val="left" w:pos="3195"/>
        </w:tabs>
        <w:jc w:val="center"/>
      </w:pPr>
      <w:r w:rsidRPr="00364C1A">
        <w:rPr>
          <w:rFonts w:ascii="Times New Roman" w:eastAsia="Times New Roman" w:hAnsi="Times New Roman" w:cs="Times New Roman"/>
          <w:b/>
          <w:sz w:val="24"/>
          <w:szCs w:val="24"/>
          <w:lang w:eastAsia="ru-RU"/>
        </w:rPr>
        <w:t>по профессии    15.01.05 Сварщик (ручной и частично механизированной</w:t>
      </w:r>
      <w:r w:rsidR="008D4B0D">
        <w:rPr>
          <w:rFonts w:ascii="Times New Roman" w:eastAsia="Times New Roman" w:hAnsi="Times New Roman" w:cs="Times New Roman"/>
          <w:b/>
          <w:sz w:val="24"/>
          <w:szCs w:val="24"/>
          <w:lang w:eastAsia="ru-RU"/>
        </w:rPr>
        <w:t xml:space="preserve"> сварки (нап</w:t>
      </w:r>
      <w:r w:rsidR="00277DAB">
        <w:rPr>
          <w:rFonts w:ascii="Times New Roman" w:eastAsia="Times New Roman" w:hAnsi="Times New Roman" w:cs="Times New Roman"/>
          <w:b/>
          <w:sz w:val="24"/>
          <w:szCs w:val="24"/>
          <w:lang w:eastAsia="ru-RU"/>
        </w:rPr>
        <w:t>лавки))</w:t>
      </w:r>
    </w:p>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Default="008379F3" w:rsidP="008379F3"/>
    <w:p w:rsidR="000E59C1" w:rsidRDefault="000E59C1" w:rsidP="008379F3">
      <w:pPr>
        <w:jc w:val="center"/>
      </w:pPr>
    </w:p>
    <w:p w:rsidR="008379F3" w:rsidRDefault="008379F3" w:rsidP="008379F3">
      <w:pPr>
        <w:jc w:val="center"/>
      </w:pPr>
    </w:p>
    <w:p w:rsidR="008379F3" w:rsidRDefault="008379F3" w:rsidP="008379F3">
      <w:pPr>
        <w:jc w:val="center"/>
      </w:pPr>
    </w:p>
    <w:p w:rsidR="008379F3" w:rsidRPr="00364C1A" w:rsidRDefault="008379F3" w:rsidP="008379F3">
      <w:pPr>
        <w:spacing w:after="200" w:line="276" w:lineRule="auto"/>
        <w:jc w:val="center"/>
        <w:rPr>
          <w:rFonts w:ascii="Times New Roman" w:eastAsia="Times New Roman" w:hAnsi="Times New Roman" w:cs="Times New Roman"/>
          <w:sz w:val="24"/>
          <w:szCs w:val="24"/>
          <w:u w:val="single"/>
          <w:lang w:eastAsia="ru-RU"/>
        </w:rPr>
      </w:pPr>
      <w:r w:rsidRPr="00364C1A">
        <w:rPr>
          <w:rFonts w:ascii="Times New Roman" w:eastAsia="Times New Roman" w:hAnsi="Times New Roman" w:cs="Times New Roman"/>
          <w:sz w:val="24"/>
          <w:szCs w:val="24"/>
          <w:lang w:eastAsia="ru-RU"/>
        </w:rPr>
        <w:lastRenderedPageBreak/>
        <w:t xml:space="preserve">Программа внеаудиторной самостоятельной работы разработаны на основе программы </w:t>
      </w:r>
    </w:p>
    <w:p w:rsidR="008379F3" w:rsidRPr="00364C1A" w:rsidRDefault="008379F3" w:rsidP="008379F3">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w:t>
      </w:r>
      <w:r w:rsidRPr="00364C1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Pr="00364C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ОП.02 </w:t>
      </w:r>
      <w:r>
        <w:rPr>
          <w:rFonts w:ascii="Times New Roman" w:eastAsia="Times New Roman" w:hAnsi="Times New Roman" w:cs="Times New Roman"/>
          <w:sz w:val="24"/>
          <w:szCs w:val="24"/>
          <w:u w:val="single"/>
          <w:lang w:eastAsia="ru-RU"/>
        </w:rPr>
        <w:t>Основы электротехники</w:t>
      </w:r>
      <w:r w:rsidRPr="00364C1A">
        <w:rPr>
          <w:rFonts w:ascii="Times New Roman" w:eastAsia="Times New Roman" w:hAnsi="Times New Roman" w:cs="Times New Roman"/>
          <w:sz w:val="24"/>
          <w:szCs w:val="24"/>
          <w:lang w:eastAsia="ru-RU"/>
        </w:rPr>
        <w:t xml:space="preserve"> по профессии 15.01.05 Сварщик (ручной и частично механизированной  сварки (наплавки))</w:t>
      </w:r>
      <w:proofErr w:type="gramStart"/>
      <w:r w:rsidRPr="00364C1A">
        <w:rPr>
          <w:rFonts w:ascii="Times New Roman" w:eastAsia="Times New Roman" w:hAnsi="Times New Roman" w:cs="Times New Roman"/>
          <w:sz w:val="24"/>
          <w:szCs w:val="24"/>
          <w:lang w:eastAsia="ru-RU"/>
        </w:rPr>
        <w:t xml:space="preserve"> ,</w:t>
      </w:r>
      <w:proofErr w:type="gramEnd"/>
      <w:r w:rsidRPr="00364C1A">
        <w:rPr>
          <w:rFonts w:ascii="Times New Roman" w:eastAsia="Times New Roman" w:hAnsi="Times New Roman" w:cs="Times New Roman"/>
          <w:sz w:val="24"/>
          <w:szCs w:val="24"/>
          <w:lang w:eastAsia="ru-RU"/>
        </w:rPr>
        <w:t xml:space="preserve"> в соответствии с учебным планом ГБПОУ «Троицкий технологический техникум»</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Разработчик: Шибанова Л.В</w:t>
      </w:r>
      <w:r w:rsidR="00277DAB">
        <w:rPr>
          <w:rFonts w:ascii="Times New Roman" w:eastAsia="Times New Roman" w:hAnsi="Times New Roman" w:cs="Times New Roman"/>
          <w:sz w:val="24"/>
          <w:szCs w:val="24"/>
          <w:lang w:eastAsia="ru-RU"/>
        </w:rPr>
        <w:t xml:space="preserve">. </w:t>
      </w:r>
      <w:r w:rsidRPr="00364C1A">
        <w:rPr>
          <w:rFonts w:ascii="Times New Roman" w:eastAsia="Times New Roman" w:hAnsi="Times New Roman" w:cs="Times New Roman"/>
          <w:sz w:val="24"/>
          <w:szCs w:val="24"/>
          <w:lang w:eastAsia="ru-RU"/>
        </w:rPr>
        <w:t xml:space="preserve"> преподаватель</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277DAB" w:rsidRPr="00277DAB" w:rsidRDefault="00277DAB" w:rsidP="00277D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jc w:val="both"/>
        <w:rPr>
          <w:rFonts w:ascii="Times New Roman" w:eastAsia="Times New Roman" w:hAnsi="Times New Roman"/>
          <w:sz w:val="24"/>
          <w:szCs w:val="24"/>
        </w:rPr>
      </w:pPr>
      <w:proofErr w:type="gramStart"/>
      <w:r w:rsidRPr="00277DAB">
        <w:rPr>
          <w:rFonts w:ascii="Times New Roman" w:eastAsia="Times New Roman" w:hAnsi="Times New Roman"/>
          <w:sz w:val="24"/>
          <w:szCs w:val="24"/>
        </w:rPr>
        <w:t>Рассмотрена</w:t>
      </w:r>
      <w:proofErr w:type="gramEnd"/>
      <w:r w:rsidRPr="00277DAB">
        <w:rPr>
          <w:rFonts w:ascii="Times New Roman" w:eastAsia="Times New Roman" w:hAnsi="Times New Roman"/>
          <w:sz w:val="24"/>
          <w:szCs w:val="24"/>
        </w:rPr>
        <w:t xml:space="preserve">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 </w:t>
      </w:r>
    </w:p>
    <w:p w:rsidR="00277DAB" w:rsidRPr="00277DAB" w:rsidRDefault="00277DAB" w:rsidP="00277DAB">
      <w:pPr>
        <w:spacing w:after="0" w:line="240" w:lineRule="auto"/>
        <w:jc w:val="both"/>
        <w:rPr>
          <w:rFonts w:ascii="Times New Roman" w:hAnsi="Times New Roman"/>
          <w:sz w:val="24"/>
          <w:szCs w:val="24"/>
        </w:rPr>
      </w:pPr>
    </w:p>
    <w:p w:rsidR="00277DAB" w:rsidRPr="00277DAB" w:rsidRDefault="00277DAB" w:rsidP="00277D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sidRPr="00277DAB">
        <w:rPr>
          <w:rFonts w:ascii="Times New Roman" w:eastAsia="Times New Roman" w:hAnsi="Times New Roman"/>
          <w:sz w:val="24"/>
          <w:szCs w:val="24"/>
        </w:rPr>
        <w:t>Протокол  №</w:t>
      </w:r>
      <w:r w:rsidRPr="00277DAB">
        <w:rPr>
          <w:rFonts w:ascii="Times New Roman" w:hAnsi="Times New Roman"/>
          <w:sz w:val="24"/>
          <w:szCs w:val="24"/>
        </w:rPr>
        <w:t xml:space="preserve"> 9   от «23</w:t>
      </w:r>
      <w:r w:rsidRPr="00277DAB">
        <w:rPr>
          <w:rFonts w:ascii="Times New Roman" w:eastAsia="Times New Roman" w:hAnsi="Times New Roman"/>
          <w:sz w:val="24"/>
          <w:szCs w:val="24"/>
        </w:rPr>
        <w:t>» мая 2023г.</w:t>
      </w:r>
    </w:p>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Default="008379F3" w:rsidP="008379F3"/>
    <w:p w:rsidR="008379F3" w:rsidRDefault="008379F3" w:rsidP="008379F3">
      <w:pPr>
        <w:ind w:firstLine="708"/>
      </w:pPr>
    </w:p>
    <w:p w:rsidR="008379F3" w:rsidRDefault="008379F3" w:rsidP="008379F3">
      <w:pPr>
        <w:ind w:firstLine="708"/>
      </w:pPr>
    </w:p>
    <w:p w:rsidR="008379F3" w:rsidRDefault="008379F3" w:rsidP="008379F3">
      <w:pPr>
        <w:ind w:firstLine="708"/>
      </w:pP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w:t>
      </w:r>
    </w:p>
    <w:p w:rsidR="008379F3" w:rsidRPr="00364C1A" w:rsidRDefault="008379F3" w:rsidP="008379F3">
      <w:pPr>
        <w:spacing w:after="0" w:line="240" w:lineRule="auto"/>
        <w:rPr>
          <w:rFonts w:ascii="Times New Roman" w:eastAsia="Times New Roman" w:hAnsi="Times New Roman" w:cs="Times New Roman"/>
          <w:b/>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1.Пояснительная записка</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2.Тематика и содержание внеаудиторной самостоятельной работы</w:t>
      </w:r>
    </w:p>
    <w:p w:rsidR="008379F3" w:rsidRPr="00364C1A" w:rsidRDefault="008379F3" w:rsidP="008379F3">
      <w:pPr>
        <w:spacing w:after="0" w:line="240" w:lineRule="auto"/>
        <w:rPr>
          <w:rFonts w:ascii="Times New Roman" w:eastAsia="Times New Roman" w:hAnsi="Times New Roman" w:cs="Times New Roman"/>
          <w:i/>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3. Задания внеаудиторной самостоятельной работы</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4. Информационное обеспечение внеаудиторной самостоятельной работы</w:t>
      </w: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5.Приложения: Алгоритмы выполнения заданий</w:t>
      </w:r>
    </w:p>
    <w:p w:rsidR="008379F3" w:rsidRDefault="008379F3" w:rsidP="008379F3">
      <w:pPr>
        <w:ind w:firstLine="708"/>
      </w:pPr>
    </w:p>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Pr="008379F3" w:rsidRDefault="008379F3" w:rsidP="008379F3"/>
    <w:p w:rsidR="008379F3" w:rsidRDefault="008379F3" w:rsidP="008379F3"/>
    <w:p w:rsidR="008379F3" w:rsidRDefault="008379F3" w:rsidP="008379F3">
      <w:pPr>
        <w:tabs>
          <w:tab w:val="left" w:pos="2970"/>
        </w:tabs>
      </w:pPr>
      <w:r>
        <w:tab/>
      </w:r>
    </w:p>
    <w:p w:rsidR="008379F3" w:rsidRDefault="008379F3" w:rsidP="008379F3">
      <w:pPr>
        <w:tabs>
          <w:tab w:val="left" w:pos="2970"/>
        </w:tabs>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rPr>
          <w:rFonts w:ascii="Times New Roman" w:eastAsia="Times New Roman" w:hAnsi="Times New Roman" w:cs="Times New Roman"/>
          <w:sz w:val="24"/>
          <w:szCs w:val="24"/>
          <w:lang w:eastAsia="ru-RU"/>
        </w:rPr>
      </w:pPr>
    </w:p>
    <w:p w:rsidR="008379F3" w:rsidRPr="00364C1A" w:rsidRDefault="008379F3" w:rsidP="008379F3">
      <w:pPr>
        <w:spacing w:after="0" w:line="240" w:lineRule="auto"/>
        <w:jc w:val="center"/>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1.Пояснительная записка</w:t>
      </w:r>
    </w:p>
    <w:p w:rsidR="008379F3" w:rsidRPr="00364C1A" w:rsidRDefault="008379F3" w:rsidP="008379F3">
      <w:pPr>
        <w:spacing w:after="0" w:line="240" w:lineRule="auto"/>
        <w:jc w:val="both"/>
        <w:rPr>
          <w:rFonts w:ascii="Times New Roman" w:eastAsia="Times New Roman" w:hAnsi="Times New Roman" w:cs="Times New Roman"/>
          <w:b/>
          <w:sz w:val="24"/>
          <w:szCs w:val="24"/>
          <w:lang w:eastAsia="ru-RU"/>
        </w:rPr>
      </w:pPr>
    </w:p>
    <w:p w:rsidR="008379F3" w:rsidRPr="00364C1A" w:rsidRDefault="008379F3" w:rsidP="008379F3">
      <w:pPr>
        <w:spacing w:after="200" w:line="276"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sz w:val="24"/>
          <w:szCs w:val="24"/>
          <w:lang w:eastAsia="ru-RU"/>
        </w:rPr>
        <w:t>Программа ВСР является частью УМК   по профессии 15.01.05 Сварщик (ручной и частично механизированной сварки (наплавки</w:t>
      </w:r>
      <w:proofErr w:type="gramStart"/>
      <w:r w:rsidRPr="003E78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8379F3" w:rsidRPr="00364C1A" w:rsidRDefault="008379F3" w:rsidP="008379F3">
      <w:pPr>
        <w:spacing w:after="0" w:line="24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Самостоятельная работа проводится с целью:</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-систематизации и закрепления полученных теоретических знаний и практических    </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умений</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-углубления и расширения теоретических знаний</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-формирования умения использовать нормативную, справочную    документацию и  </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специальную литературу</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-развития познавательных способностей, самостоятельности</w:t>
      </w:r>
      <w:proofErr w:type="gramStart"/>
      <w:r w:rsidRPr="00364C1A">
        <w:rPr>
          <w:rFonts w:ascii="Times New Roman" w:eastAsia="Times New Roman" w:hAnsi="Times New Roman" w:cs="Times New Roman"/>
          <w:sz w:val="24"/>
          <w:szCs w:val="24"/>
          <w:lang w:eastAsia="ru-RU"/>
        </w:rPr>
        <w:t>.</w:t>
      </w:r>
      <w:proofErr w:type="gramEnd"/>
      <w:r w:rsidRPr="00364C1A">
        <w:rPr>
          <w:rFonts w:ascii="Times New Roman" w:eastAsia="Times New Roman" w:hAnsi="Times New Roman" w:cs="Times New Roman"/>
          <w:sz w:val="24"/>
          <w:szCs w:val="24"/>
          <w:lang w:eastAsia="ru-RU"/>
        </w:rPr>
        <w:t xml:space="preserve"> </w:t>
      </w:r>
      <w:proofErr w:type="gramStart"/>
      <w:r w:rsidRPr="00364C1A">
        <w:rPr>
          <w:rFonts w:ascii="Times New Roman" w:eastAsia="Times New Roman" w:hAnsi="Times New Roman" w:cs="Times New Roman"/>
          <w:sz w:val="24"/>
          <w:szCs w:val="24"/>
          <w:lang w:eastAsia="ru-RU"/>
        </w:rPr>
        <w:t>о</w:t>
      </w:r>
      <w:proofErr w:type="gramEnd"/>
      <w:r w:rsidRPr="00364C1A">
        <w:rPr>
          <w:rFonts w:ascii="Times New Roman" w:eastAsia="Times New Roman" w:hAnsi="Times New Roman" w:cs="Times New Roman"/>
          <w:sz w:val="24"/>
          <w:szCs w:val="24"/>
          <w:lang w:eastAsia="ru-RU"/>
        </w:rPr>
        <w:t xml:space="preserve">тветственности и </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организованности</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-формирования самостоятельности мышления</w:t>
      </w:r>
    </w:p>
    <w:p w:rsidR="008379F3" w:rsidRPr="00364C1A" w:rsidRDefault="008379F3" w:rsidP="00B43E1E">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-развития исследовательских умений (и др.)</w:t>
      </w:r>
    </w:p>
    <w:p w:rsidR="008379F3" w:rsidRPr="00364C1A" w:rsidRDefault="008379F3" w:rsidP="008379F3">
      <w:pPr>
        <w:spacing w:after="0" w:line="240" w:lineRule="auto"/>
        <w:jc w:val="both"/>
        <w:rPr>
          <w:rFonts w:ascii="Times New Roman" w:eastAsia="Times New Roman" w:hAnsi="Times New Roman" w:cs="Times New Roman"/>
          <w:i/>
          <w:sz w:val="24"/>
          <w:szCs w:val="24"/>
          <w:lang w:eastAsia="ru-RU"/>
        </w:rPr>
      </w:pPr>
    </w:p>
    <w:p w:rsidR="008379F3" w:rsidRPr="00364C1A" w:rsidRDefault="008379F3" w:rsidP="008379F3">
      <w:pPr>
        <w:spacing w:after="0" w:line="24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 xml:space="preserve">Объем самостоятельной работы: </w:t>
      </w:r>
      <w:r>
        <w:rPr>
          <w:rFonts w:ascii="Times New Roman" w:eastAsia="Times New Roman" w:hAnsi="Times New Roman" w:cs="Times New Roman"/>
          <w:b/>
          <w:sz w:val="24"/>
          <w:szCs w:val="24"/>
          <w:lang w:eastAsia="ru-RU"/>
        </w:rPr>
        <w:t>1</w:t>
      </w:r>
      <w:r w:rsidR="0020030B">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w:t>
      </w:r>
      <w:r w:rsidRPr="00364C1A">
        <w:rPr>
          <w:rFonts w:ascii="Times New Roman" w:eastAsia="Times New Roman" w:hAnsi="Times New Roman" w:cs="Times New Roman"/>
          <w:b/>
          <w:sz w:val="24"/>
          <w:szCs w:val="24"/>
          <w:lang w:eastAsia="ru-RU"/>
        </w:rPr>
        <w:t>часов.</w:t>
      </w:r>
    </w:p>
    <w:p w:rsidR="008379F3" w:rsidRPr="00364C1A" w:rsidRDefault="008379F3" w:rsidP="008379F3">
      <w:pPr>
        <w:spacing w:after="0" w:line="240" w:lineRule="auto"/>
        <w:jc w:val="both"/>
        <w:rPr>
          <w:rFonts w:ascii="Times New Roman" w:eastAsia="Times New Roman" w:hAnsi="Times New Roman" w:cs="Times New Roman"/>
          <w:sz w:val="24"/>
          <w:szCs w:val="24"/>
          <w:lang w:eastAsia="ru-RU"/>
        </w:rPr>
      </w:pP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Вопросы и задания самостоятельной работы охватывают как учебный материал аудиторных занятий, так и материал, не рассмотренный на занятиях.</w:t>
      </w:r>
    </w:p>
    <w:p w:rsidR="008379F3" w:rsidRPr="00364C1A" w:rsidRDefault="008379F3" w:rsidP="008379F3">
      <w:pPr>
        <w:spacing w:after="0" w:line="36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sz w:val="24"/>
          <w:szCs w:val="24"/>
          <w:lang w:eastAsia="ru-RU"/>
        </w:rPr>
        <w:t xml:space="preserve">Задания составлены с учетом сложности на разных этапах обучения </w:t>
      </w:r>
      <w:r w:rsidRPr="00364C1A">
        <w:rPr>
          <w:rFonts w:ascii="Times New Roman" w:eastAsia="Times New Roman" w:hAnsi="Times New Roman" w:cs="Times New Roman"/>
          <w:b/>
          <w:sz w:val="24"/>
          <w:szCs w:val="24"/>
          <w:lang w:eastAsia="ru-RU"/>
        </w:rPr>
        <w:t>и включают следующие вид</w:t>
      </w:r>
    </w:p>
    <w:p w:rsidR="008379F3" w:rsidRPr="00364C1A" w:rsidRDefault="008379F3" w:rsidP="008379F3">
      <w:pPr>
        <w:spacing w:after="0" w:line="360" w:lineRule="auto"/>
        <w:jc w:val="both"/>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sz w:val="24"/>
          <w:szCs w:val="24"/>
          <w:lang w:eastAsia="ru-RU"/>
        </w:rPr>
        <w:t xml:space="preserve">     для овладения знаниями: </w:t>
      </w: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proofErr w:type="gramStart"/>
      <w:r w:rsidRPr="00364C1A">
        <w:rPr>
          <w:rFonts w:ascii="Times New Roman" w:eastAsia="Times New Roman" w:hAnsi="Times New Roman" w:cs="Times New Roman"/>
          <w:sz w:val="24"/>
          <w:szCs w:val="24"/>
          <w:lang w:eastAsia="ru-RU"/>
        </w:rPr>
        <w:t>чтение текста (учебника, первоисточника, дополнительной литературы конспектирование текста; выписки из текста; работа со словарями и справочниками; использование компьютерной техники и Интернета и т. д.</w:t>
      </w:r>
      <w:proofErr w:type="gramEnd"/>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p>
    <w:p w:rsidR="008379F3" w:rsidRPr="00364C1A" w:rsidRDefault="00B43E1E" w:rsidP="008379F3">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79F3" w:rsidRPr="00364C1A">
        <w:rPr>
          <w:rFonts w:ascii="Times New Roman" w:eastAsia="Times New Roman" w:hAnsi="Times New Roman" w:cs="Times New Roman"/>
          <w:sz w:val="24"/>
          <w:szCs w:val="24"/>
          <w:lang w:eastAsia="ru-RU"/>
        </w:rPr>
        <w:t xml:space="preserve"> для закрепления и систематизации знаний: </w:t>
      </w: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proofErr w:type="gramStart"/>
      <w:r w:rsidRPr="00364C1A">
        <w:rPr>
          <w:rFonts w:ascii="Times New Roman" w:eastAsia="Times New Roman" w:hAnsi="Times New Roman" w:cs="Times New Roman"/>
          <w:sz w:val="24"/>
          <w:szCs w:val="24"/>
          <w:lang w:eastAsia="ru-RU"/>
        </w:rPr>
        <w:t xml:space="preserve">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подготовка сообщений к выступлению на конференции; подготовка рефератов, докладов; </w:t>
      </w:r>
      <w:proofErr w:type="gramEnd"/>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w:t>
      </w:r>
      <w:r w:rsidR="00B43E1E">
        <w:rPr>
          <w:rFonts w:ascii="Times New Roman" w:eastAsia="Times New Roman" w:hAnsi="Times New Roman" w:cs="Times New Roman"/>
          <w:sz w:val="24"/>
          <w:szCs w:val="24"/>
          <w:lang w:eastAsia="ru-RU"/>
        </w:rPr>
        <w:t xml:space="preserve">   </w:t>
      </w:r>
      <w:r w:rsidRPr="00364C1A">
        <w:rPr>
          <w:rFonts w:ascii="Times New Roman" w:eastAsia="Times New Roman" w:hAnsi="Times New Roman" w:cs="Times New Roman"/>
          <w:sz w:val="24"/>
          <w:szCs w:val="24"/>
          <w:lang w:eastAsia="ru-RU"/>
        </w:rPr>
        <w:t>для формирования умений:</w:t>
      </w:r>
    </w:p>
    <w:p w:rsidR="008379F3" w:rsidRPr="00364C1A" w:rsidRDefault="008379F3" w:rsidP="008379F3">
      <w:pPr>
        <w:spacing w:after="0" w:line="360" w:lineRule="auto"/>
        <w:jc w:val="both"/>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решение задач и упражнений по образцу; подготовка презентаций.</w:t>
      </w:r>
    </w:p>
    <w:p w:rsidR="008379F3" w:rsidRPr="00364C1A" w:rsidRDefault="008379F3" w:rsidP="008379F3">
      <w:pPr>
        <w:spacing w:after="0" w:line="240" w:lineRule="auto"/>
        <w:jc w:val="both"/>
        <w:rPr>
          <w:rFonts w:ascii="Times New Roman" w:eastAsia="Times New Roman" w:hAnsi="Times New Roman" w:cs="Times New Roman"/>
          <w:sz w:val="24"/>
          <w:szCs w:val="24"/>
          <w:lang w:eastAsia="ru-RU"/>
        </w:rPr>
      </w:pPr>
    </w:p>
    <w:p w:rsidR="008379F3" w:rsidRPr="00364C1A" w:rsidRDefault="008379F3" w:rsidP="008379F3">
      <w:pPr>
        <w:spacing w:after="137" w:line="360" w:lineRule="auto"/>
        <w:ind w:right="10"/>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b/>
          <w:sz w:val="24"/>
          <w:szCs w:val="24"/>
          <w:lang w:eastAsia="ru-RU"/>
        </w:rPr>
        <w:t>Контроль выполнения ВСР</w:t>
      </w:r>
      <w:r w:rsidRPr="00364C1A">
        <w:rPr>
          <w:rFonts w:ascii="Times New Roman" w:eastAsia="Times New Roman" w:hAnsi="Times New Roman" w:cs="Times New Roman"/>
          <w:sz w:val="24"/>
          <w:szCs w:val="24"/>
          <w:lang w:eastAsia="ru-RU"/>
        </w:rPr>
        <w:t xml:space="preserve"> осуществляется на аудиторном занятии. Оценка ставится по 5-балльной системе. Результаты выполнения студентом заданий ВСР учитываются при выставлении итоговой оценки по дисциплине. </w:t>
      </w:r>
      <w:r w:rsidRPr="00364C1A">
        <w:rPr>
          <w:rFonts w:ascii="Times New Roman" w:eastAsia="Times New Roman" w:hAnsi="Times New Roman" w:cs="Times New Roman"/>
          <w:color w:val="000000"/>
          <w:sz w:val="24"/>
          <w:szCs w:val="24"/>
          <w:lang w:eastAsia="ru-RU"/>
        </w:rPr>
        <w:t xml:space="preserve">Контроль результатов внеаудиторной самостоятельной работы обучающихся может проходить в письменной, устной или смешанной форме, с представлением изделия или продукта творческой деятельности обучающихся. Итог внеаудиторной самостоятельной работы обучающихся проводится в виде отметки, которая выставляется в журнале теоретических занятий. </w:t>
      </w:r>
    </w:p>
    <w:p w:rsidR="008379F3" w:rsidRPr="00364C1A" w:rsidRDefault="008379F3" w:rsidP="008379F3">
      <w:pPr>
        <w:spacing w:after="5" w:line="360" w:lineRule="auto"/>
        <w:ind w:right="10"/>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При оценке всех видов работ, обучающихся используется следующая шкала оценки образовательных достижений: </w:t>
      </w:r>
    </w:p>
    <w:tbl>
      <w:tblPr>
        <w:tblStyle w:val="TableGrid"/>
        <w:tblW w:w="9571" w:type="dxa"/>
        <w:tblInd w:w="209" w:type="dxa"/>
        <w:tblCellMar>
          <w:top w:w="9" w:type="dxa"/>
          <w:left w:w="115" w:type="dxa"/>
          <w:right w:w="115" w:type="dxa"/>
        </w:tblCellMar>
        <w:tblLook w:val="04A0"/>
      </w:tblPr>
      <w:tblGrid>
        <w:gridCol w:w="3188"/>
        <w:gridCol w:w="3192"/>
        <w:gridCol w:w="3191"/>
      </w:tblGrid>
      <w:tr w:rsidR="008379F3" w:rsidRPr="00364C1A" w:rsidTr="0009764B">
        <w:trPr>
          <w:trHeight w:val="492"/>
        </w:trPr>
        <w:tc>
          <w:tcPr>
            <w:tcW w:w="3188" w:type="dxa"/>
            <w:vMerge w:val="restart"/>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after="56" w:line="360" w:lineRule="auto"/>
              <w:jc w:val="both"/>
              <w:rPr>
                <w:rFonts w:ascii="Times New Roman" w:hAnsi="Times New Roman"/>
                <w:color w:val="000000"/>
                <w:sz w:val="24"/>
                <w:szCs w:val="24"/>
                <w:lang w:eastAsia="ru-RU"/>
              </w:rPr>
            </w:pPr>
            <w:r w:rsidRPr="00364C1A">
              <w:rPr>
                <w:rFonts w:ascii="Times New Roman" w:eastAsia="Calibri" w:hAnsi="Times New Roman"/>
                <w:color w:val="000000"/>
                <w:sz w:val="24"/>
                <w:szCs w:val="24"/>
                <w:lang w:eastAsia="ru-RU"/>
              </w:rPr>
              <w:t xml:space="preserve">Процент результативности </w:t>
            </w:r>
          </w:p>
          <w:p w:rsidR="008379F3" w:rsidRPr="00364C1A" w:rsidRDefault="008379F3" w:rsidP="0009764B">
            <w:pPr>
              <w:spacing w:line="360" w:lineRule="auto"/>
              <w:ind w:right="1"/>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(правильных ответов) </w:t>
            </w:r>
          </w:p>
        </w:tc>
        <w:tc>
          <w:tcPr>
            <w:tcW w:w="6383" w:type="dxa"/>
            <w:gridSpan w:val="2"/>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ind w:right="5"/>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Качественная оценка уровня подготовки  </w:t>
            </w:r>
          </w:p>
        </w:tc>
      </w:tr>
      <w:tr w:rsidR="008379F3" w:rsidRPr="00364C1A" w:rsidTr="0009764B">
        <w:trPr>
          <w:trHeight w:val="9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79F3" w:rsidRPr="00364C1A" w:rsidRDefault="008379F3" w:rsidP="0009764B">
            <w:pPr>
              <w:rPr>
                <w:rFonts w:ascii="Times New Roman" w:hAnsi="Times New Roman"/>
                <w:color w:val="000000"/>
                <w:sz w:val="24"/>
                <w:szCs w:val="24"/>
                <w:lang w:eastAsia="ru-RU"/>
              </w:rPr>
            </w:pP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ind w:right="1"/>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балл (отметка)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вербальный аналог </w:t>
            </w:r>
          </w:p>
        </w:tc>
      </w:tr>
      <w:tr w:rsidR="008379F3" w:rsidRPr="00364C1A" w:rsidTr="0009764B">
        <w:trPr>
          <w:trHeight w:val="493"/>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90-100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5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отлично </w:t>
            </w:r>
          </w:p>
        </w:tc>
      </w:tr>
      <w:tr w:rsidR="008379F3" w:rsidRPr="00364C1A" w:rsidTr="0009764B">
        <w:trPr>
          <w:trHeight w:val="494"/>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80-89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4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хорошо </w:t>
            </w:r>
          </w:p>
        </w:tc>
      </w:tr>
      <w:tr w:rsidR="008379F3" w:rsidRPr="00364C1A" w:rsidTr="0009764B">
        <w:trPr>
          <w:trHeight w:val="492"/>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70-79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3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удовлетворительно </w:t>
            </w:r>
          </w:p>
        </w:tc>
      </w:tr>
      <w:tr w:rsidR="008379F3" w:rsidRPr="00364C1A" w:rsidTr="0009764B">
        <w:trPr>
          <w:trHeight w:val="494"/>
        </w:trPr>
        <w:tc>
          <w:tcPr>
            <w:tcW w:w="3188"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менее 70 </w:t>
            </w:r>
          </w:p>
        </w:tc>
        <w:tc>
          <w:tcPr>
            <w:tcW w:w="3192"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ind w:right="4"/>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2 </w:t>
            </w:r>
          </w:p>
        </w:tc>
        <w:tc>
          <w:tcPr>
            <w:tcW w:w="3190" w:type="dxa"/>
            <w:tcBorders>
              <w:top w:val="single" w:sz="4" w:space="0" w:color="000000"/>
              <w:left w:val="single" w:sz="4" w:space="0" w:color="000000"/>
              <w:bottom w:val="single" w:sz="4" w:space="0" w:color="000000"/>
              <w:right w:val="single" w:sz="4" w:space="0" w:color="000000"/>
            </w:tcBorders>
            <w:hideMark/>
          </w:tcPr>
          <w:p w:rsidR="008379F3" w:rsidRPr="00364C1A" w:rsidRDefault="008379F3" w:rsidP="0009764B">
            <w:pPr>
              <w:spacing w:line="360" w:lineRule="auto"/>
              <w:ind w:right="1"/>
              <w:jc w:val="both"/>
              <w:rPr>
                <w:rFonts w:ascii="Times New Roman" w:eastAsia="Calibri" w:hAnsi="Times New Roman"/>
                <w:color w:val="000000"/>
                <w:sz w:val="24"/>
                <w:szCs w:val="24"/>
                <w:lang w:eastAsia="ru-RU"/>
              </w:rPr>
            </w:pPr>
            <w:r w:rsidRPr="00364C1A">
              <w:rPr>
                <w:rFonts w:ascii="Times New Roman" w:eastAsia="Calibri" w:hAnsi="Times New Roman"/>
                <w:color w:val="000000"/>
                <w:sz w:val="24"/>
                <w:szCs w:val="24"/>
                <w:lang w:eastAsia="ru-RU"/>
              </w:rPr>
              <w:t xml:space="preserve">неудовлетворительно </w:t>
            </w:r>
          </w:p>
        </w:tc>
      </w:tr>
    </w:tbl>
    <w:p w:rsidR="008379F3" w:rsidRPr="00364C1A" w:rsidRDefault="008379F3" w:rsidP="008379F3">
      <w:pPr>
        <w:spacing w:after="90" w:line="360" w:lineRule="auto"/>
        <w:jc w:val="both"/>
        <w:rPr>
          <w:rFonts w:ascii="Times New Roman" w:eastAsia="Times New Roman" w:hAnsi="Times New Roman" w:cs="Times New Roman"/>
          <w:color w:val="000000"/>
          <w:sz w:val="24"/>
          <w:szCs w:val="24"/>
          <w:lang w:eastAsia="ru-RU"/>
        </w:rPr>
      </w:pPr>
    </w:p>
    <w:p w:rsidR="008379F3" w:rsidRPr="00364C1A" w:rsidRDefault="008379F3" w:rsidP="008379F3">
      <w:pPr>
        <w:spacing w:after="134" w:line="360" w:lineRule="auto"/>
        <w:ind w:right="10"/>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Критериями оценки результатов внеаудиторной самостоятельной работы </w:t>
      </w:r>
      <w:proofErr w:type="gramStart"/>
      <w:r w:rsidRPr="00364C1A">
        <w:rPr>
          <w:rFonts w:ascii="Times New Roman" w:eastAsia="Times New Roman" w:hAnsi="Times New Roman" w:cs="Times New Roman"/>
          <w:color w:val="000000"/>
          <w:sz w:val="24"/>
          <w:szCs w:val="24"/>
          <w:lang w:eastAsia="ru-RU"/>
        </w:rPr>
        <w:t>обучающегося</w:t>
      </w:r>
      <w:proofErr w:type="gramEnd"/>
      <w:r w:rsidRPr="00364C1A">
        <w:rPr>
          <w:rFonts w:ascii="Times New Roman" w:eastAsia="Times New Roman" w:hAnsi="Times New Roman" w:cs="Times New Roman"/>
          <w:color w:val="000000"/>
          <w:sz w:val="24"/>
          <w:szCs w:val="24"/>
          <w:lang w:eastAsia="ru-RU"/>
        </w:rPr>
        <w:t xml:space="preserve"> являются: </w:t>
      </w:r>
    </w:p>
    <w:p w:rsidR="008379F3" w:rsidRPr="00364C1A" w:rsidRDefault="008379F3" w:rsidP="008379F3">
      <w:pPr>
        <w:numPr>
          <w:ilvl w:val="1"/>
          <w:numId w:val="1"/>
        </w:numPr>
        <w:spacing w:after="26"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уровень освоения учебного материала; </w:t>
      </w:r>
    </w:p>
    <w:p w:rsidR="008379F3" w:rsidRPr="00364C1A" w:rsidRDefault="008379F3" w:rsidP="008379F3">
      <w:pPr>
        <w:numPr>
          <w:ilvl w:val="1"/>
          <w:numId w:val="1"/>
        </w:numPr>
        <w:spacing w:after="5" w:line="360" w:lineRule="auto"/>
        <w:ind w:left="853" w:right="10" w:hanging="569"/>
        <w:jc w:val="both"/>
        <w:rPr>
          <w:rFonts w:ascii="Times New Roman" w:eastAsia="Times New Roman" w:hAnsi="Times New Roman" w:cs="Times New Roman"/>
          <w:color w:val="000000"/>
          <w:sz w:val="24"/>
          <w:szCs w:val="24"/>
          <w:lang w:eastAsia="ru-RU"/>
        </w:rPr>
      </w:pPr>
      <w:proofErr w:type="gramStart"/>
      <w:r w:rsidRPr="00364C1A">
        <w:rPr>
          <w:rFonts w:ascii="Times New Roman" w:eastAsia="Times New Roman" w:hAnsi="Times New Roman" w:cs="Times New Roman"/>
          <w:color w:val="000000"/>
          <w:sz w:val="24"/>
          <w:szCs w:val="24"/>
          <w:lang w:eastAsia="ru-RU"/>
        </w:rPr>
        <w:t xml:space="preserve">умение обучающегося использовать теоретические знания при выполнении расчетных задач; </w:t>
      </w:r>
      <w:proofErr w:type="gramEnd"/>
    </w:p>
    <w:p w:rsidR="008379F3" w:rsidRPr="00364C1A" w:rsidRDefault="008379F3" w:rsidP="008379F3">
      <w:pPr>
        <w:numPr>
          <w:ilvl w:val="1"/>
          <w:numId w:val="1"/>
        </w:numPr>
        <w:spacing w:after="27"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сформированность</w:t>
      </w:r>
      <w:r>
        <w:rPr>
          <w:rFonts w:ascii="Times New Roman" w:eastAsia="Times New Roman" w:hAnsi="Times New Roman" w:cs="Times New Roman"/>
          <w:color w:val="000000"/>
          <w:sz w:val="24"/>
          <w:szCs w:val="24"/>
          <w:lang w:eastAsia="ru-RU"/>
        </w:rPr>
        <w:t xml:space="preserve"> </w:t>
      </w:r>
      <w:r w:rsidRPr="00364C1A">
        <w:rPr>
          <w:rFonts w:ascii="Times New Roman" w:eastAsia="Times New Roman" w:hAnsi="Times New Roman" w:cs="Times New Roman"/>
          <w:color w:val="000000"/>
          <w:sz w:val="24"/>
          <w:szCs w:val="24"/>
          <w:lang w:eastAsia="ru-RU"/>
        </w:rPr>
        <w:t>обще</w:t>
      </w:r>
      <w:r>
        <w:rPr>
          <w:rFonts w:ascii="Times New Roman" w:eastAsia="Times New Roman" w:hAnsi="Times New Roman" w:cs="Times New Roman"/>
          <w:color w:val="000000"/>
          <w:sz w:val="24"/>
          <w:szCs w:val="24"/>
          <w:lang w:eastAsia="ru-RU"/>
        </w:rPr>
        <w:t xml:space="preserve"> </w:t>
      </w:r>
      <w:r w:rsidRPr="00364C1A">
        <w:rPr>
          <w:rFonts w:ascii="Times New Roman" w:eastAsia="Times New Roman" w:hAnsi="Times New Roman" w:cs="Times New Roman"/>
          <w:color w:val="000000"/>
          <w:sz w:val="24"/>
          <w:szCs w:val="24"/>
          <w:lang w:eastAsia="ru-RU"/>
        </w:rPr>
        <w:t xml:space="preserve">учебных умений; </w:t>
      </w:r>
    </w:p>
    <w:p w:rsidR="008379F3" w:rsidRPr="00364C1A" w:rsidRDefault="008379F3" w:rsidP="008379F3">
      <w:pPr>
        <w:numPr>
          <w:ilvl w:val="1"/>
          <w:numId w:val="1"/>
        </w:numPr>
        <w:spacing w:after="25"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обоснованность и четкость изложения доклада; </w:t>
      </w:r>
    </w:p>
    <w:p w:rsidR="008379F3" w:rsidRPr="00364C1A" w:rsidRDefault="008379F3" w:rsidP="008379F3">
      <w:pPr>
        <w:numPr>
          <w:ilvl w:val="1"/>
          <w:numId w:val="1"/>
        </w:numPr>
        <w:spacing w:after="5" w:line="360" w:lineRule="auto"/>
        <w:ind w:left="853" w:right="10" w:hanging="569"/>
        <w:jc w:val="both"/>
        <w:rPr>
          <w:rFonts w:ascii="Times New Roman" w:eastAsia="Times New Roman" w:hAnsi="Times New Roman" w:cs="Times New Roman"/>
          <w:color w:val="000000"/>
          <w:sz w:val="24"/>
          <w:szCs w:val="24"/>
          <w:lang w:eastAsia="ru-RU"/>
        </w:rPr>
      </w:pPr>
      <w:r w:rsidRPr="00364C1A">
        <w:rPr>
          <w:rFonts w:ascii="Times New Roman" w:eastAsia="Times New Roman" w:hAnsi="Times New Roman" w:cs="Times New Roman"/>
          <w:color w:val="000000"/>
          <w:sz w:val="24"/>
          <w:szCs w:val="24"/>
          <w:lang w:eastAsia="ru-RU"/>
        </w:rPr>
        <w:t xml:space="preserve">оформление материала в соответствии с требованиями. </w:t>
      </w:r>
    </w:p>
    <w:p w:rsidR="008379F3" w:rsidRDefault="008379F3" w:rsidP="008379F3">
      <w:pPr>
        <w:tabs>
          <w:tab w:val="left" w:pos="2970"/>
        </w:tabs>
      </w:pPr>
    </w:p>
    <w:p w:rsidR="008379F3" w:rsidRDefault="008379F3" w:rsidP="008379F3">
      <w:pPr>
        <w:tabs>
          <w:tab w:val="left" w:pos="2970"/>
        </w:tabs>
      </w:pPr>
    </w:p>
    <w:p w:rsidR="008379F3" w:rsidRDefault="008379F3" w:rsidP="008379F3">
      <w:pPr>
        <w:tabs>
          <w:tab w:val="left" w:pos="2970"/>
        </w:tabs>
      </w:pPr>
    </w:p>
    <w:p w:rsidR="00B43E1E" w:rsidRDefault="00B43E1E" w:rsidP="008379F3">
      <w:pPr>
        <w:tabs>
          <w:tab w:val="left" w:pos="2970"/>
        </w:tabs>
      </w:pPr>
    </w:p>
    <w:p w:rsidR="00B43E1E" w:rsidRDefault="00B43E1E" w:rsidP="008379F3">
      <w:pPr>
        <w:tabs>
          <w:tab w:val="left" w:pos="2970"/>
        </w:tabs>
      </w:pPr>
    </w:p>
    <w:p w:rsidR="008379F3" w:rsidRDefault="008379F3" w:rsidP="008379F3">
      <w:pPr>
        <w:spacing w:after="0" w:line="240" w:lineRule="auto"/>
        <w:ind w:left="360"/>
        <w:jc w:val="both"/>
        <w:rPr>
          <w:rFonts w:ascii="Times New Roman" w:eastAsia="Times New Roman" w:hAnsi="Times New Roman" w:cs="Times New Roman"/>
          <w:b/>
          <w:sz w:val="24"/>
          <w:szCs w:val="24"/>
          <w:u w:val="single"/>
          <w:lang w:eastAsia="ru-RU"/>
        </w:rPr>
      </w:pPr>
      <w:r w:rsidRPr="00364C1A">
        <w:rPr>
          <w:rFonts w:ascii="Times New Roman" w:eastAsia="Times New Roman" w:hAnsi="Times New Roman" w:cs="Times New Roman"/>
          <w:b/>
          <w:sz w:val="24"/>
          <w:szCs w:val="24"/>
          <w:lang w:eastAsia="ru-RU"/>
        </w:rPr>
        <w:t xml:space="preserve">2.Тематика и содержание программы внеаудиторной самостоятельной работы по </w:t>
      </w:r>
      <w:r w:rsidR="00B43E1E">
        <w:rPr>
          <w:rFonts w:ascii="Times New Roman" w:eastAsia="Times New Roman" w:hAnsi="Times New Roman" w:cs="Times New Roman"/>
          <w:b/>
          <w:sz w:val="24"/>
          <w:szCs w:val="24"/>
          <w:lang w:eastAsia="ru-RU"/>
        </w:rPr>
        <w:t xml:space="preserve">ОП. 02 </w:t>
      </w:r>
      <w:r>
        <w:rPr>
          <w:rFonts w:ascii="Times New Roman" w:eastAsia="Times New Roman" w:hAnsi="Times New Roman" w:cs="Times New Roman"/>
          <w:b/>
          <w:sz w:val="24"/>
          <w:szCs w:val="24"/>
          <w:u w:val="single"/>
          <w:lang w:eastAsia="ru-RU"/>
        </w:rPr>
        <w:t>Основы электротехники</w:t>
      </w:r>
    </w:p>
    <w:p w:rsidR="008379F3" w:rsidRPr="00364C1A" w:rsidRDefault="008379F3" w:rsidP="008379F3">
      <w:pPr>
        <w:spacing w:after="0" w:line="240" w:lineRule="auto"/>
        <w:ind w:left="360"/>
        <w:jc w:val="both"/>
        <w:rPr>
          <w:rFonts w:ascii="Times New Roman" w:eastAsia="Times New Roman" w:hAnsi="Times New Roman" w:cs="Times New Roman"/>
          <w:i/>
          <w:sz w:val="24"/>
          <w:szCs w:val="24"/>
          <w:lang w:eastAsia="ru-RU"/>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559"/>
        <w:gridCol w:w="2695"/>
        <w:gridCol w:w="1418"/>
        <w:gridCol w:w="1586"/>
      </w:tblGrid>
      <w:tr w:rsidR="008379F3" w:rsidRPr="00364C1A" w:rsidTr="00B43E1E">
        <w:trPr>
          <w:trHeight w:val="902"/>
        </w:trPr>
        <w:tc>
          <w:tcPr>
            <w:tcW w:w="226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40"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Наименование темы</w:t>
            </w:r>
          </w:p>
        </w:tc>
        <w:tc>
          <w:tcPr>
            <w:tcW w:w="155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Вид задания </w:t>
            </w:r>
          </w:p>
        </w:tc>
        <w:tc>
          <w:tcPr>
            <w:tcW w:w="269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Содержание задания</w:t>
            </w:r>
          </w:p>
        </w:tc>
        <w:tc>
          <w:tcPr>
            <w:tcW w:w="141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Затраты времени на задание</w:t>
            </w: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Формы контроля</w:t>
            </w:r>
          </w:p>
        </w:tc>
      </w:tr>
      <w:tr w:rsidR="008379F3" w:rsidRPr="00364C1A" w:rsidTr="00B43E1E">
        <w:tc>
          <w:tcPr>
            <w:tcW w:w="226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r>
      <w:tr w:rsidR="008379F3" w:rsidRPr="00364C1A" w:rsidTr="00B43E1E">
        <w:tc>
          <w:tcPr>
            <w:tcW w:w="226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r>
      <w:tr w:rsidR="008379F3" w:rsidRPr="00364C1A" w:rsidTr="00B43E1E">
        <w:trPr>
          <w:trHeight w:val="1390"/>
        </w:trPr>
        <w:tc>
          <w:tcPr>
            <w:tcW w:w="2269" w:type="dxa"/>
            <w:tcBorders>
              <w:top w:val="single" w:sz="4" w:space="0" w:color="auto"/>
              <w:left w:val="single" w:sz="4" w:space="0" w:color="auto"/>
              <w:bottom w:val="single" w:sz="4" w:space="0" w:color="auto"/>
              <w:right w:val="single" w:sz="4" w:space="0" w:color="auto"/>
            </w:tcBorders>
            <w:hideMark/>
          </w:tcPr>
          <w:p w:rsidR="008379F3" w:rsidRPr="00364C1A" w:rsidRDefault="00B43E1E" w:rsidP="0009764B">
            <w:pPr>
              <w:spacing w:after="200" w:line="276" w:lineRule="auto"/>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Тема 1.1 Электрические цепи постоянного тока</w:t>
            </w:r>
          </w:p>
        </w:tc>
        <w:tc>
          <w:tcPr>
            <w:tcW w:w="1559" w:type="dxa"/>
            <w:tcBorders>
              <w:top w:val="single" w:sz="4" w:space="0" w:color="auto"/>
              <w:left w:val="single" w:sz="4" w:space="0" w:color="auto"/>
              <w:bottom w:val="single" w:sz="4" w:space="0" w:color="auto"/>
              <w:right w:val="single" w:sz="4" w:space="0" w:color="auto"/>
            </w:tcBorders>
          </w:tcPr>
          <w:p w:rsidR="008379F3" w:rsidRPr="00364C1A" w:rsidRDefault="0020030B" w:rsidP="0009764B">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Реферат</w:t>
            </w:r>
          </w:p>
        </w:tc>
        <w:tc>
          <w:tcPr>
            <w:tcW w:w="2695" w:type="dxa"/>
            <w:tcBorders>
              <w:top w:val="single" w:sz="4" w:space="0" w:color="auto"/>
              <w:left w:val="single" w:sz="4" w:space="0" w:color="auto"/>
              <w:bottom w:val="single" w:sz="4" w:space="0" w:color="auto"/>
              <w:right w:val="single" w:sz="4" w:space="0" w:color="auto"/>
            </w:tcBorders>
            <w:hideMark/>
          </w:tcPr>
          <w:p w:rsidR="008379F3" w:rsidRPr="00364C1A" w:rsidRDefault="0020030B" w:rsidP="0009764B">
            <w:pPr>
              <w:spacing w:after="200" w:line="240" w:lineRule="auto"/>
              <w:jc w:val="both"/>
              <w:rPr>
                <w:rFonts w:ascii="Times New Roman" w:eastAsia="Calibri" w:hAnsi="Times New Roman" w:cs="Times New Roman"/>
                <w:sz w:val="24"/>
                <w:szCs w:val="24"/>
              </w:rPr>
            </w:pPr>
            <w:r w:rsidRPr="00DD5F30">
              <w:rPr>
                <w:rFonts w:ascii="Times New Roman" w:eastAsia="Times New Roman" w:hAnsi="Times New Roman" w:cs="Times New Roman"/>
                <w:sz w:val="24"/>
                <w:szCs w:val="24"/>
                <w:lang w:eastAsia="ru-RU"/>
              </w:rPr>
              <w:t>«Единицы и способы измерения силы тока, напряжения мощности электрического тока и сопротивления проводников», «Структурные, монтажные и простые принципиальные электрические схемы».</w:t>
            </w:r>
          </w:p>
        </w:tc>
        <w:tc>
          <w:tcPr>
            <w:tcW w:w="1418" w:type="dxa"/>
            <w:tcBorders>
              <w:top w:val="single" w:sz="4" w:space="0" w:color="auto"/>
              <w:left w:val="single" w:sz="4" w:space="0" w:color="auto"/>
              <w:bottom w:val="single" w:sz="4" w:space="0" w:color="auto"/>
              <w:right w:val="single" w:sz="4" w:space="0" w:color="auto"/>
            </w:tcBorders>
            <w:hideMark/>
          </w:tcPr>
          <w:p w:rsidR="008379F3" w:rsidRPr="00B43E1E" w:rsidRDefault="00B43E1E" w:rsidP="0009764B">
            <w:pPr>
              <w:spacing w:after="200" w:line="276" w:lineRule="auto"/>
              <w:jc w:val="both"/>
              <w:rPr>
                <w:rFonts w:ascii="Times New Roman" w:eastAsia="Calibri" w:hAnsi="Times New Roman" w:cs="Times New Roman"/>
                <w:sz w:val="24"/>
                <w:szCs w:val="24"/>
              </w:rPr>
            </w:pPr>
            <w:r w:rsidRPr="00B43E1E">
              <w:rPr>
                <w:rFonts w:ascii="Times New Roman" w:eastAsia="Calibri" w:hAnsi="Times New Roman" w:cs="Times New Roman"/>
                <w:sz w:val="24"/>
                <w:szCs w:val="24"/>
              </w:rPr>
              <w:t xml:space="preserve">    4</w:t>
            </w:r>
          </w:p>
        </w:tc>
        <w:tc>
          <w:tcPr>
            <w:tcW w:w="1586" w:type="dxa"/>
            <w:tcBorders>
              <w:top w:val="single" w:sz="4" w:space="0" w:color="auto"/>
              <w:left w:val="single" w:sz="4" w:space="0" w:color="auto"/>
              <w:bottom w:val="single" w:sz="4" w:space="0" w:color="auto"/>
              <w:right w:val="single" w:sz="4" w:space="0" w:color="auto"/>
            </w:tcBorders>
          </w:tcPr>
          <w:p w:rsidR="008379F3" w:rsidRPr="00364C1A" w:rsidRDefault="00B43E1E" w:rsidP="0009764B">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Проверка реферата</w:t>
            </w:r>
          </w:p>
        </w:tc>
      </w:tr>
      <w:tr w:rsidR="008379F3" w:rsidRPr="00364C1A" w:rsidTr="00B43E1E">
        <w:trPr>
          <w:trHeight w:val="862"/>
        </w:trPr>
        <w:tc>
          <w:tcPr>
            <w:tcW w:w="2269" w:type="dxa"/>
            <w:tcBorders>
              <w:top w:val="single" w:sz="4" w:space="0" w:color="auto"/>
              <w:left w:val="single" w:sz="4" w:space="0" w:color="auto"/>
              <w:bottom w:val="single" w:sz="4" w:space="0" w:color="auto"/>
              <w:right w:val="single" w:sz="4" w:space="0" w:color="auto"/>
            </w:tcBorders>
            <w:hideMark/>
          </w:tcPr>
          <w:p w:rsidR="008379F3" w:rsidRPr="00B43E1E" w:rsidRDefault="00B43E1E" w:rsidP="00B43E1E">
            <w:pPr>
              <w:spacing w:after="0" w:line="240" w:lineRule="auto"/>
              <w:rPr>
                <w:rFonts w:ascii="Times New Roman" w:eastAsia="Times New Roman" w:hAnsi="Times New Roman" w:cs="Times New Roman"/>
                <w:b/>
                <w:sz w:val="24"/>
                <w:szCs w:val="24"/>
                <w:lang w:eastAsia="ru-RU"/>
              </w:rPr>
            </w:pPr>
            <w:r w:rsidRPr="00DD5F30">
              <w:rPr>
                <w:rFonts w:ascii="Times New Roman" w:eastAsia="Times New Roman" w:hAnsi="Times New Roman" w:cs="Times New Roman"/>
                <w:b/>
                <w:sz w:val="24"/>
                <w:szCs w:val="24"/>
                <w:lang w:eastAsia="ru-RU"/>
              </w:rPr>
              <w:t>Тема 1.2.«Электрические цепи переменного тока»</w:t>
            </w:r>
          </w:p>
        </w:tc>
        <w:tc>
          <w:tcPr>
            <w:tcW w:w="1559" w:type="dxa"/>
            <w:tcBorders>
              <w:top w:val="single" w:sz="4" w:space="0" w:color="auto"/>
              <w:left w:val="single" w:sz="4" w:space="0" w:color="auto"/>
              <w:bottom w:val="single" w:sz="4" w:space="0" w:color="auto"/>
              <w:right w:val="single" w:sz="4" w:space="0" w:color="auto"/>
            </w:tcBorders>
            <w:hideMark/>
          </w:tcPr>
          <w:p w:rsidR="008379F3" w:rsidRPr="00364C1A" w:rsidRDefault="0020030B" w:rsidP="0009764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Реферат</w:t>
            </w:r>
          </w:p>
        </w:tc>
        <w:tc>
          <w:tcPr>
            <w:tcW w:w="2695" w:type="dxa"/>
            <w:tcBorders>
              <w:top w:val="single" w:sz="4" w:space="0" w:color="auto"/>
              <w:left w:val="single" w:sz="4" w:space="0" w:color="auto"/>
              <w:bottom w:val="single" w:sz="4" w:space="0" w:color="auto"/>
              <w:right w:val="single" w:sz="4" w:space="0" w:color="auto"/>
            </w:tcBorders>
            <w:hideMark/>
          </w:tcPr>
          <w:p w:rsidR="008379F3" w:rsidRPr="00364C1A" w:rsidRDefault="0020030B" w:rsidP="0009764B">
            <w:pPr>
              <w:spacing w:after="200" w:line="276" w:lineRule="auto"/>
              <w:jc w:val="both"/>
              <w:rPr>
                <w:rFonts w:ascii="Times New Roman" w:eastAsia="Calibri" w:hAnsi="Times New Roman" w:cs="Times New Roman"/>
                <w:sz w:val="24"/>
                <w:szCs w:val="24"/>
              </w:rPr>
            </w:pPr>
            <w:r w:rsidRPr="00DD5F30">
              <w:rPr>
                <w:rFonts w:ascii="Times New Roman" w:eastAsia="Times New Roman" w:hAnsi="Times New Roman" w:cs="Times New Roman"/>
                <w:sz w:val="24"/>
                <w:szCs w:val="24"/>
                <w:lang w:eastAsia="ru-RU"/>
              </w:rPr>
              <w:t>«Двигатели постоянного и переменного тока, на устройство и принцип действия», «Правило пуска, остановки электродвигателей установленных на эксплуатированном оборудовании».</w:t>
            </w:r>
          </w:p>
        </w:tc>
        <w:tc>
          <w:tcPr>
            <w:tcW w:w="1418" w:type="dxa"/>
            <w:tcBorders>
              <w:top w:val="single" w:sz="4" w:space="0" w:color="auto"/>
              <w:left w:val="single" w:sz="4" w:space="0" w:color="auto"/>
              <w:bottom w:val="single" w:sz="4" w:space="0" w:color="auto"/>
              <w:right w:val="single" w:sz="4" w:space="0" w:color="auto"/>
            </w:tcBorders>
            <w:hideMark/>
          </w:tcPr>
          <w:p w:rsidR="008379F3" w:rsidRPr="00B43E1E" w:rsidRDefault="00B43E1E" w:rsidP="0009764B">
            <w:pPr>
              <w:spacing w:after="200" w:line="276" w:lineRule="auto"/>
              <w:jc w:val="both"/>
              <w:rPr>
                <w:rFonts w:ascii="Times New Roman" w:eastAsia="Calibri" w:hAnsi="Times New Roman" w:cs="Times New Roman"/>
                <w:sz w:val="24"/>
                <w:szCs w:val="24"/>
              </w:rPr>
            </w:pPr>
            <w:r w:rsidRPr="00B43E1E">
              <w:rPr>
                <w:rFonts w:ascii="Times New Roman" w:eastAsia="Calibri" w:hAnsi="Times New Roman" w:cs="Times New Roman"/>
                <w:sz w:val="24"/>
                <w:szCs w:val="24"/>
              </w:rPr>
              <w:t xml:space="preserve">    4</w:t>
            </w: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B43E1E" w:rsidP="0009764B">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Проверка реферата</w:t>
            </w:r>
          </w:p>
        </w:tc>
      </w:tr>
      <w:tr w:rsidR="008379F3" w:rsidRPr="00364C1A" w:rsidTr="00B43E1E">
        <w:trPr>
          <w:trHeight w:val="2098"/>
        </w:trPr>
        <w:tc>
          <w:tcPr>
            <w:tcW w:w="2269" w:type="dxa"/>
            <w:tcBorders>
              <w:top w:val="single" w:sz="4" w:space="0" w:color="auto"/>
              <w:left w:val="single" w:sz="4" w:space="0" w:color="auto"/>
              <w:bottom w:val="single" w:sz="4" w:space="0" w:color="auto"/>
              <w:right w:val="single" w:sz="4" w:space="0" w:color="auto"/>
            </w:tcBorders>
            <w:hideMark/>
          </w:tcPr>
          <w:p w:rsidR="00B43E1E" w:rsidRPr="00DD5F30" w:rsidRDefault="00B43E1E" w:rsidP="00B43E1E">
            <w:pPr>
              <w:spacing w:after="0" w:line="240" w:lineRule="auto"/>
              <w:rPr>
                <w:rFonts w:ascii="Times New Roman" w:eastAsia="Times New Roman" w:hAnsi="Times New Roman" w:cs="Times New Roman"/>
                <w:b/>
                <w:sz w:val="24"/>
                <w:szCs w:val="24"/>
                <w:lang w:eastAsia="ru-RU"/>
              </w:rPr>
            </w:pPr>
            <w:r w:rsidRPr="00DD5F30">
              <w:rPr>
                <w:rFonts w:ascii="Times New Roman" w:eastAsia="Times New Roman" w:hAnsi="Times New Roman" w:cs="Times New Roman"/>
                <w:b/>
                <w:sz w:val="24"/>
                <w:szCs w:val="24"/>
                <w:lang w:eastAsia="ru-RU"/>
              </w:rPr>
              <w:t>Тема 2.1.«Электрические измерения»</w:t>
            </w:r>
          </w:p>
          <w:p w:rsidR="0020030B" w:rsidRPr="00DD5F30" w:rsidRDefault="0020030B" w:rsidP="0020030B">
            <w:pPr>
              <w:spacing w:after="0" w:line="240" w:lineRule="auto"/>
              <w:rPr>
                <w:rFonts w:ascii="Times New Roman" w:eastAsia="Times New Roman" w:hAnsi="Times New Roman" w:cs="Times New Roman"/>
                <w:sz w:val="24"/>
                <w:szCs w:val="24"/>
                <w:lang w:eastAsia="ru-RU"/>
              </w:rPr>
            </w:pPr>
          </w:p>
          <w:p w:rsidR="008379F3" w:rsidRPr="00364C1A" w:rsidRDefault="008379F3" w:rsidP="0009764B">
            <w:pPr>
              <w:spacing w:after="200" w:line="276"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511EA" w:rsidRDefault="0020030B" w:rsidP="0009764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Реферат</w:t>
            </w:r>
          </w:p>
          <w:p w:rsidR="00D511EA" w:rsidRPr="00D511EA" w:rsidRDefault="00D511EA" w:rsidP="00D511EA">
            <w:pPr>
              <w:rPr>
                <w:rFonts w:ascii="Times New Roman" w:eastAsia="Calibri" w:hAnsi="Times New Roman" w:cs="Times New Roman"/>
                <w:sz w:val="24"/>
                <w:szCs w:val="24"/>
              </w:rPr>
            </w:pPr>
          </w:p>
          <w:p w:rsidR="00D511EA" w:rsidRDefault="00D511EA" w:rsidP="00D511EA">
            <w:pPr>
              <w:rPr>
                <w:rFonts w:ascii="Times New Roman" w:eastAsia="Calibri" w:hAnsi="Times New Roman" w:cs="Times New Roman"/>
                <w:sz w:val="24"/>
                <w:szCs w:val="24"/>
              </w:rPr>
            </w:pPr>
          </w:p>
          <w:p w:rsidR="008379F3" w:rsidRPr="00D511EA" w:rsidRDefault="00D511EA" w:rsidP="00D511EA">
            <w:pPr>
              <w:rPr>
                <w:rFonts w:ascii="Times New Roman" w:eastAsia="Calibri" w:hAnsi="Times New Roman" w:cs="Times New Roman"/>
                <w:sz w:val="24"/>
                <w:szCs w:val="24"/>
              </w:rPr>
            </w:pPr>
            <w:r>
              <w:rPr>
                <w:rFonts w:ascii="Times New Roman" w:eastAsia="Calibri" w:hAnsi="Times New Roman" w:cs="Times New Roman"/>
                <w:sz w:val="24"/>
                <w:szCs w:val="24"/>
              </w:rPr>
              <w:t>Презентация</w:t>
            </w:r>
          </w:p>
        </w:tc>
        <w:tc>
          <w:tcPr>
            <w:tcW w:w="2695" w:type="dxa"/>
            <w:tcBorders>
              <w:top w:val="single" w:sz="4" w:space="0" w:color="auto"/>
              <w:left w:val="single" w:sz="4" w:space="0" w:color="auto"/>
              <w:bottom w:val="single" w:sz="4" w:space="0" w:color="auto"/>
              <w:right w:val="single" w:sz="4" w:space="0" w:color="auto"/>
            </w:tcBorders>
            <w:hideMark/>
          </w:tcPr>
          <w:p w:rsidR="008379F3" w:rsidRDefault="0020030B" w:rsidP="0009764B">
            <w:pPr>
              <w:spacing w:after="200" w:line="276" w:lineRule="auto"/>
              <w:jc w:val="both"/>
              <w:rPr>
                <w:rFonts w:ascii="Times New Roman" w:eastAsia="Times New Roman" w:hAnsi="Times New Roman" w:cs="Times New Roman"/>
                <w:sz w:val="24"/>
                <w:szCs w:val="24"/>
                <w:lang w:eastAsia="ru-RU"/>
              </w:rPr>
            </w:pPr>
            <w:r w:rsidRPr="00DD5F30">
              <w:rPr>
                <w:rFonts w:ascii="Times New Roman" w:eastAsia="Times New Roman" w:hAnsi="Times New Roman" w:cs="Times New Roman"/>
                <w:sz w:val="24"/>
                <w:szCs w:val="24"/>
                <w:lang w:eastAsia="ru-RU"/>
              </w:rPr>
              <w:t>«Понятие погрешностей измерений и методы их определения».</w:t>
            </w:r>
          </w:p>
          <w:p w:rsidR="00D511EA" w:rsidRPr="00D511EA" w:rsidRDefault="00D511EA" w:rsidP="0009764B">
            <w:pPr>
              <w:spacing w:after="200" w:line="276" w:lineRule="auto"/>
              <w:jc w:val="both"/>
              <w:rPr>
                <w:rFonts w:ascii="Times New Roman" w:eastAsia="Times New Roman" w:hAnsi="Times New Roman" w:cs="Times New Roman"/>
                <w:sz w:val="24"/>
                <w:szCs w:val="24"/>
                <w:lang w:eastAsia="ru-RU"/>
              </w:rPr>
            </w:pPr>
            <w:r w:rsidRPr="00DD5F30">
              <w:rPr>
                <w:rFonts w:ascii="Times New Roman" w:eastAsia="Times New Roman" w:hAnsi="Times New Roman" w:cs="Times New Roman"/>
                <w:sz w:val="24"/>
                <w:szCs w:val="24"/>
                <w:lang w:eastAsia="ru-RU"/>
              </w:rPr>
              <w:t>«Понятие погрешностей измерений и методы их определения».</w:t>
            </w:r>
          </w:p>
        </w:tc>
        <w:tc>
          <w:tcPr>
            <w:tcW w:w="1418" w:type="dxa"/>
            <w:tcBorders>
              <w:top w:val="single" w:sz="4" w:space="0" w:color="auto"/>
              <w:left w:val="single" w:sz="4" w:space="0" w:color="auto"/>
              <w:bottom w:val="single" w:sz="4" w:space="0" w:color="auto"/>
              <w:right w:val="single" w:sz="4" w:space="0" w:color="auto"/>
            </w:tcBorders>
            <w:hideMark/>
          </w:tcPr>
          <w:p w:rsidR="00D511EA" w:rsidRDefault="00B43E1E" w:rsidP="00D511EA">
            <w:pPr>
              <w:spacing w:after="200" w:line="276" w:lineRule="auto"/>
              <w:jc w:val="both"/>
              <w:rPr>
                <w:rFonts w:ascii="Times New Roman" w:eastAsia="Calibri" w:hAnsi="Times New Roman" w:cs="Times New Roman"/>
                <w:sz w:val="24"/>
                <w:szCs w:val="24"/>
              </w:rPr>
            </w:pPr>
            <w:r w:rsidRPr="00B43E1E">
              <w:rPr>
                <w:rFonts w:ascii="Times New Roman" w:eastAsia="Calibri" w:hAnsi="Times New Roman" w:cs="Times New Roman"/>
                <w:sz w:val="24"/>
                <w:szCs w:val="24"/>
              </w:rPr>
              <w:t xml:space="preserve"> </w:t>
            </w:r>
          </w:p>
          <w:p w:rsidR="00D511EA" w:rsidRDefault="00D511EA" w:rsidP="00D511E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rsidR="00D511EA" w:rsidRDefault="00D511EA" w:rsidP="00D511EA">
            <w:pPr>
              <w:spacing w:after="200" w:line="276" w:lineRule="auto"/>
              <w:jc w:val="both"/>
              <w:rPr>
                <w:rFonts w:ascii="Times New Roman" w:eastAsia="Calibri" w:hAnsi="Times New Roman" w:cs="Times New Roman"/>
                <w:sz w:val="24"/>
                <w:szCs w:val="24"/>
              </w:rPr>
            </w:pPr>
          </w:p>
          <w:p w:rsidR="008379F3" w:rsidRPr="00B43E1E" w:rsidRDefault="00D511EA" w:rsidP="00D511E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rsidR="00D511EA" w:rsidRDefault="00B43E1E" w:rsidP="0009764B">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Проверка реферата</w:t>
            </w:r>
          </w:p>
          <w:p w:rsidR="00D511EA" w:rsidRDefault="00D511EA" w:rsidP="00D511EA">
            <w:pPr>
              <w:rPr>
                <w:rFonts w:ascii="Times New Roman" w:eastAsia="Calibri" w:hAnsi="Times New Roman" w:cs="Times New Roman"/>
                <w:sz w:val="24"/>
                <w:szCs w:val="24"/>
              </w:rPr>
            </w:pPr>
          </w:p>
          <w:p w:rsidR="008379F3" w:rsidRDefault="00D511EA" w:rsidP="00D511EA">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Проверка </w:t>
            </w:r>
          </w:p>
          <w:p w:rsidR="00D511EA" w:rsidRPr="00D511EA" w:rsidRDefault="00D511EA" w:rsidP="00D511EA">
            <w:pPr>
              <w:rPr>
                <w:rFonts w:ascii="Times New Roman" w:eastAsia="Calibri" w:hAnsi="Times New Roman" w:cs="Times New Roman"/>
                <w:sz w:val="24"/>
                <w:szCs w:val="24"/>
              </w:rPr>
            </w:pPr>
            <w:r>
              <w:rPr>
                <w:rFonts w:ascii="Times New Roman" w:eastAsia="Calibri" w:hAnsi="Times New Roman" w:cs="Times New Roman"/>
                <w:sz w:val="24"/>
                <w:szCs w:val="24"/>
              </w:rPr>
              <w:t>презентации</w:t>
            </w:r>
          </w:p>
        </w:tc>
      </w:tr>
      <w:tr w:rsidR="0020030B" w:rsidRPr="00364C1A" w:rsidTr="00B43E1E">
        <w:trPr>
          <w:trHeight w:val="2098"/>
        </w:trPr>
        <w:tc>
          <w:tcPr>
            <w:tcW w:w="2269" w:type="dxa"/>
            <w:tcBorders>
              <w:top w:val="single" w:sz="4" w:space="0" w:color="auto"/>
              <w:left w:val="single" w:sz="4" w:space="0" w:color="auto"/>
              <w:bottom w:val="single" w:sz="4" w:space="0" w:color="auto"/>
              <w:right w:val="single" w:sz="4" w:space="0" w:color="auto"/>
            </w:tcBorders>
            <w:hideMark/>
          </w:tcPr>
          <w:p w:rsidR="00B43E1E" w:rsidRPr="00DD5F30" w:rsidRDefault="00B43E1E" w:rsidP="00B43E1E">
            <w:pPr>
              <w:spacing w:after="0" w:line="240" w:lineRule="auto"/>
              <w:rPr>
                <w:rFonts w:ascii="Times New Roman" w:eastAsia="Times New Roman" w:hAnsi="Times New Roman" w:cs="Times New Roman"/>
                <w:b/>
                <w:sz w:val="24"/>
                <w:szCs w:val="24"/>
                <w:lang w:eastAsia="ru-RU"/>
              </w:rPr>
            </w:pPr>
            <w:r w:rsidRPr="00DD5F30">
              <w:rPr>
                <w:rFonts w:ascii="Times New Roman" w:eastAsia="Times New Roman" w:hAnsi="Times New Roman" w:cs="Times New Roman"/>
                <w:b/>
                <w:sz w:val="24"/>
                <w:szCs w:val="24"/>
                <w:lang w:eastAsia="ru-RU"/>
              </w:rPr>
              <w:t>Тема 3.1.</w:t>
            </w:r>
          </w:p>
          <w:p w:rsidR="00B43E1E" w:rsidRPr="00DD5F30" w:rsidRDefault="00B43E1E" w:rsidP="00B43E1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«Электробезоп</w:t>
            </w:r>
            <w:r w:rsidR="001C2D9D">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xml:space="preserve">сность в </w:t>
            </w:r>
            <w:r w:rsidRPr="00DD5F30">
              <w:rPr>
                <w:rFonts w:ascii="Times New Roman" w:eastAsia="Times New Roman" w:hAnsi="Times New Roman" w:cs="Times New Roman"/>
                <w:b/>
                <w:sz w:val="24"/>
                <w:szCs w:val="24"/>
                <w:lang w:eastAsia="ru-RU"/>
              </w:rPr>
              <w:t>сварочном производстве»</w:t>
            </w:r>
          </w:p>
          <w:p w:rsidR="0020030B" w:rsidRDefault="0020030B"/>
        </w:tc>
        <w:tc>
          <w:tcPr>
            <w:tcW w:w="1559" w:type="dxa"/>
            <w:tcBorders>
              <w:top w:val="single" w:sz="4" w:space="0" w:color="auto"/>
              <w:left w:val="single" w:sz="4" w:space="0" w:color="auto"/>
              <w:bottom w:val="single" w:sz="4" w:space="0" w:color="auto"/>
              <w:right w:val="single" w:sz="4" w:space="0" w:color="auto"/>
            </w:tcBorders>
            <w:hideMark/>
          </w:tcPr>
          <w:p w:rsidR="0020030B" w:rsidRDefault="0020030B">
            <w:r>
              <w:rPr>
                <w:rFonts w:ascii="Times New Roman" w:eastAsia="Calibri" w:hAnsi="Times New Roman" w:cs="Times New Roman"/>
                <w:sz w:val="24"/>
                <w:szCs w:val="24"/>
              </w:rPr>
              <w:t>Реферат</w:t>
            </w:r>
          </w:p>
        </w:tc>
        <w:tc>
          <w:tcPr>
            <w:tcW w:w="2695" w:type="dxa"/>
            <w:tcBorders>
              <w:top w:val="single" w:sz="4" w:space="0" w:color="auto"/>
              <w:left w:val="single" w:sz="4" w:space="0" w:color="auto"/>
              <w:bottom w:val="single" w:sz="4" w:space="0" w:color="auto"/>
              <w:right w:val="single" w:sz="4" w:space="0" w:color="auto"/>
            </w:tcBorders>
            <w:hideMark/>
          </w:tcPr>
          <w:p w:rsidR="0020030B" w:rsidRDefault="0020030B">
            <w:r w:rsidRPr="005A564F">
              <w:rPr>
                <w:rFonts w:ascii="Times New Roman" w:eastAsia="Times New Roman" w:hAnsi="Times New Roman" w:cs="Times New Roman"/>
                <w:sz w:val="24"/>
                <w:szCs w:val="24"/>
                <w:lang w:eastAsia="ru-RU"/>
              </w:rPr>
              <w:t>Аппаратура защиты электродвигателей, методы защиты от короткого замыкания».</w:t>
            </w:r>
          </w:p>
        </w:tc>
        <w:tc>
          <w:tcPr>
            <w:tcW w:w="1418" w:type="dxa"/>
            <w:tcBorders>
              <w:top w:val="single" w:sz="4" w:space="0" w:color="auto"/>
              <w:left w:val="single" w:sz="4" w:space="0" w:color="auto"/>
              <w:bottom w:val="single" w:sz="4" w:space="0" w:color="auto"/>
              <w:right w:val="single" w:sz="4" w:space="0" w:color="auto"/>
            </w:tcBorders>
            <w:hideMark/>
          </w:tcPr>
          <w:p w:rsidR="0020030B" w:rsidRPr="00B43E1E" w:rsidRDefault="00B43E1E">
            <w:pPr>
              <w:rPr>
                <w:rFonts w:ascii="Times New Roman" w:hAnsi="Times New Roman" w:cs="Times New Roman"/>
                <w:sz w:val="24"/>
                <w:szCs w:val="24"/>
              </w:rPr>
            </w:pPr>
            <w:r w:rsidRPr="00B43E1E">
              <w:rPr>
                <w:rFonts w:ascii="Times New Roman" w:hAnsi="Times New Roman" w:cs="Times New Roman"/>
                <w:sz w:val="24"/>
                <w:szCs w:val="24"/>
              </w:rPr>
              <w:t xml:space="preserve">   3</w:t>
            </w:r>
          </w:p>
        </w:tc>
        <w:tc>
          <w:tcPr>
            <w:tcW w:w="1586" w:type="dxa"/>
            <w:tcBorders>
              <w:top w:val="single" w:sz="4" w:space="0" w:color="auto"/>
              <w:left w:val="single" w:sz="4" w:space="0" w:color="auto"/>
              <w:bottom w:val="single" w:sz="4" w:space="0" w:color="auto"/>
              <w:right w:val="single" w:sz="4" w:space="0" w:color="auto"/>
            </w:tcBorders>
            <w:hideMark/>
          </w:tcPr>
          <w:p w:rsidR="0020030B" w:rsidRDefault="00B43E1E">
            <w:r w:rsidRPr="00364C1A">
              <w:rPr>
                <w:rFonts w:ascii="Times New Roman" w:eastAsia="Calibri" w:hAnsi="Times New Roman" w:cs="Times New Roman"/>
                <w:sz w:val="24"/>
                <w:szCs w:val="24"/>
              </w:rPr>
              <w:t>Проверка реферата</w:t>
            </w:r>
          </w:p>
        </w:tc>
      </w:tr>
      <w:tr w:rsidR="008379F3" w:rsidRPr="00364C1A" w:rsidTr="00B43E1E">
        <w:tc>
          <w:tcPr>
            <w:tcW w:w="226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r>
      <w:tr w:rsidR="008379F3" w:rsidRPr="00364C1A" w:rsidTr="00B43E1E">
        <w:tc>
          <w:tcPr>
            <w:tcW w:w="226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rsidR="008379F3" w:rsidRPr="00364C1A" w:rsidRDefault="008379F3" w:rsidP="0009764B">
            <w:pPr>
              <w:spacing w:after="200" w:line="276" w:lineRule="auto"/>
              <w:jc w:val="both"/>
              <w:rPr>
                <w:rFonts w:ascii="Times New Roman" w:eastAsia="Calibri" w:hAnsi="Times New Roman" w:cs="Times New Roman"/>
                <w:sz w:val="24"/>
                <w:szCs w:val="24"/>
              </w:rPr>
            </w:pPr>
          </w:p>
        </w:tc>
      </w:tr>
    </w:tbl>
    <w:p w:rsidR="008379F3" w:rsidRDefault="008379F3" w:rsidP="008379F3">
      <w:pPr>
        <w:tabs>
          <w:tab w:val="left" w:pos="2970"/>
        </w:tabs>
      </w:pPr>
    </w:p>
    <w:p w:rsidR="003133C2" w:rsidRDefault="003133C2" w:rsidP="008379F3">
      <w:pPr>
        <w:tabs>
          <w:tab w:val="left" w:pos="2970"/>
        </w:tabs>
      </w:pP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color w:val="000000"/>
          <w:sz w:val="24"/>
          <w:szCs w:val="24"/>
          <w:lang w:eastAsia="ru-RU"/>
        </w:rPr>
        <w:t>3.Рекомендации по выполнению самостоятельной (внеаудиторной) работы</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color w:val="000000"/>
          <w:sz w:val="24"/>
          <w:szCs w:val="24"/>
          <w:lang w:eastAsia="ru-RU"/>
        </w:rPr>
        <w:t>3.1. Разработка конспекта лекции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Для того, что составить конспект лекции необходимо придерживаться следующей последовательности: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Конспектирование — процесс мысленной переработки и письменной фиксации информации, в виде краткого изложения основного содержания,</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смысла какого-либо текста.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Подобрать необходимую литературу (</w:t>
      </w:r>
      <w:proofErr w:type="gramStart"/>
      <w:r w:rsidRPr="003133C2">
        <w:rPr>
          <w:rFonts w:ascii="Times New Roman" w:eastAsia="Times New Roman" w:hAnsi="Times New Roman" w:cs="Times New Roman"/>
          <w:color w:val="000000"/>
          <w:sz w:val="24"/>
          <w:szCs w:val="24"/>
          <w:lang w:eastAsia="ru-RU"/>
        </w:rPr>
        <w:t>см</w:t>
      </w:r>
      <w:proofErr w:type="gramEnd"/>
      <w:r w:rsidRPr="003133C2">
        <w:rPr>
          <w:rFonts w:ascii="Times New Roman" w:eastAsia="Times New Roman" w:hAnsi="Times New Roman" w:cs="Times New Roman"/>
          <w:color w:val="000000"/>
          <w:sz w:val="24"/>
          <w:szCs w:val="24"/>
          <w:lang w:eastAsia="ru-RU"/>
        </w:rPr>
        <w:t>. раздел рекомендуемая литература)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Проанализировать имеющийся материал: выявить незнакомые термины, определить степень сложности материала.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Разбить материал на части, определить последовательность этих</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частей.</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Обозначить основные тезисы каждой части.</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Оформить конспект в рабочей тетради с указанием темы.</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i/>
          <w:iCs/>
          <w:color w:val="000000"/>
          <w:sz w:val="24"/>
          <w:szCs w:val="24"/>
          <w:lang w:eastAsia="ru-RU"/>
        </w:rPr>
        <w:t>Критерии оценки конспекта: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Оформление конспекта: выделение заголовков, последовательность изложения материала.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Умение определить вступление, основную часть, заключение.</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Выделение главной мысли, определение деталей.</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Умение переработать и обобщить информацию.</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color w:val="000000"/>
          <w:sz w:val="24"/>
          <w:szCs w:val="24"/>
          <w:lang w:eastAsia="ru-RU"/>
        </w:rPr>
        <w:t>3.2.Подготовка сообщения по заданной теме</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Содержимое сообщения представляет информацию и отражает суть вопроса или исследования применительно к данной ситуации. Цель сообщения – информирование кого-либо о чём-либо. Тем не менее, сообщения могут включать в себя такие элементы как рекомендации, предложения или другие мотивационные предложения.</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Порядок подготовки сообщения по теме аналогичен последовательности разработанной для подготовки к конспектированию лекции (</w:t>
      </w:r>
      <w:proofErr w:type="gramStart"/>
      <w:r w:rsidRPr="003133C2">
        <w:rPr>
          <w:rFonts w:ascii="Times New Roman" w:eastAsia="Times New Roman" w:hAnsi="Times New Roman" w:cs="Times New Roman"/>
          <w:color w:val="000000"/>
          <w:sz w:val="24"/>
          <w:szCs w:val="24"/>
          <w:lang w:eastAsia="ru-RU"/>
        </w:rPr>
        <w:t>см</w:t>
      </w:r>
      <w:proofErr w:type="gramEnd"/>
      <w:r w:rsidRPr="003133C2">
        <w:rPr>
          <w:rFonts w:ascii="Times New Roman" w:eastAsia="Times New Roman" w:hAnsi="Times New Roman" w:cs="Times New Roman"/>
          <w:color w:val="000000"/>
          <w:sz w:val="24"/>
          <w:szCs w:val="24"/>
          <w:lang w:eastAsia="ru-RU"/>
        </w:rPr>
        <w:t>. выше).</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После разработки конспекта сообщения по заданной теме, определяются основные моменты, которые необходимо сообщить остальным студентам.</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Выступление с сообщением не должно превышать 5-7 минут. После выступления докладчика предусматривается время для его ответов на вопросы аудитории и для резюме преподавателя.</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color w:val="000000"/>
          <w:sz w:val="24"/>
          <w:szCs w:val="24"/>
          <w:lang w:eastAsia="ru-RU"/>
        </w:rPr>
        <w:t>3.3. Подготовка доклада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Доклад – это вид самостоятельной работы, где автор раскрывает суть исследуемой проблемы, приводит различные точки зрения, а также собственные взгляды на нее.</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При подготовке доклада необходимо придерживаться определенной последовательности:</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Подбор и изучение основных источников по теме (не менее 5),</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 xml:space="preserve">необходимые источники информации указаны в разделе </w:t>
      </w:r>
      <w:proofErr w:type="gramStart"/>
      <w:r w:rsidRPr="003133C2">
        <w:rPr>
          <w:rFonts w:ascii="Times New Roman" w:eastAsia="Times New Roman" w:hAnsi="Times New Roman" w:cs="Times New Roman"/>
          <w:color w:val="000000"/>
          <w:sz w:val="24"/>
          <w:szCs w:val="24"/>
          <w:lang w:eastAsia="ru-RU"/>
        </w:rPr>
        <w:t>рекомендуемая</w:t>
      </w:r>
      <w:proofErr w:type="gramEnd"/>
    </w:p>
    <w:p w:rsidR="00B43E1E" w:rsidRDefault="003133C2" w:rsidP="00B43E1E">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литература;</w:t>
      </w:r>
    </w:p>
    <w:p w:rsidR="00B43E1E" w:rsidRDefault="003133C2" w:rsidP="00B43E1E">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Обработка и систематизация материала, разделение и систематизация материала в необходимой последовательности;</w:t>
      </w:r>
    </w:p>
    <w:p w:rsidR="00B43E1E" w:rsidRDefault="003133C2" w:rsidP="00B43E1E">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Подготовка выводов и обобщений;</w:t>
      </w:r>
    </w:p>
    <w:p w:rsidR="00B43E1E" w:rsidRDefault="003133C2" w:rsidP="00B43E1E">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Разработка плана доклада;</w:t>
      </w:r>
    </w:p>
    <w:p w:rsidR="00B43E1E" w:rsidRDefault="003133C2" w:rsidP="00B43E1E">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Написание доклада;</w:t>
      </w:r>
    </w:p>
    <w:p w:rsidR="003133C2" w:rsidRPr="003133C2" w:rsidRDefault="003133C2" w:rsidP="00B43E1E">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Выступление с результатами доклада.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Последний пункт может варьироваться в зависимости от требований преподавателя (доклад может быть письменный и устный).</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i/>
          <w:iCs/>
          <w:color w:val="000000"/>
          <w:sz w:val="24"/>
          <w:szCs w:val="24"/>
          <w:lang w:eastAsia="ru-RU"/>
        </w:rPr>
        <w:t>Требования к оформлению письменного доклада: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Титульный лист</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proofErr w:type="gramStart"/>
      <w:r w:rsidRPr="003133C2">
        <w:rPr>
          <w:rFonts w:ascii="Times New Roman" w:eastAsia="Times New Roman" w:hAnsi="Times New Roman" w:cs="Times New Roman"/>
          <w:color w:val="000000"/>
          <w:sz w:val="24"/>
          <w:szCs w:val="24"/>
          <w:lang w:eastAsia="ru-RU"/>
        </w:rPr>
        <w:t>Содержание (в нем последовательно указываются пункты доклада,</w:t>
      </w:r>
      <w:proofErr w:type="gramEnd"/>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страницы, с которых начинается каждый пункт);</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proofErr w:type="gramStart"/>
      <w:r w:rsidRPr="003133C2">
        <w:rPr>
          <w:rFonts w:ascii="Times New Roman" w:eastAsia="Times New Roman" w:hAnsi="Times New Roman" w:cs="Times New Roman"/>
          <w:color w:val="000000"/>
          <w:sz w:val="24"/>
          <w:szCs w:val="24"/>
          <w:lang w:eastAsia="ru-RU"/>
        </w:rPr>
        <w:t>Введение (формулируется суть рассматриваемой проблемы,</w:t>
      </w:r>
      <w:proofErr w:type="gramEnd"/>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обосновывается актуальность и значимость темы в современном мире);</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Основная часть (каждый раздел раскрывает исследуемый вопрос с доказательствами);</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Заключение (подводятся итоги или делается обобщенный вывод по теме доклада);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Список литературы</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i/>
          <w:iCs/>
          <w:color w:val="000000"/>
          <w:sz w:val="24"/>
          <w:szCs w:val="24"/>
          <w:lang w:eastAsia="ru-RU"/>
        </w:rPr>
        <w:t xml:space="preserve">Советы для </w:t>
      </w:r>
      <w:proofErr w:type="gramStart"/>
      <w:r w:rsidRPr="003133C2">
        <w:rPr>
          <w:rFonts w:ascii="Times New Roman" w:eastAsia="Times New Roman" w:hAnsi="Times New Roman" w:cs="Times New Roman"/>
          <w:i/>
          <w:iCs/>
          <w:color w:val="000000"/>
          <w:sz w:val="24"/>
          <w:szCs w:val="24"/>
          <w:lang w:eastAsia="ru-RU"/>
        </w:rPr>
        <w:t>выступающих</w:t>
      </w:r>
      <w:proofErr w:type="gramEnd"/>
      <w:r w:rsidRPr="003133C2">
        <w:rPr>
          <w:rFonts w:ascii="Times New Roman" w:eastAsia="Times New Roman" w:hAnsi="Times New Roman" w:cs="Times New Roman"/>
          <w:i/>
          <w:iCs/>
          <w:color w:val="000000"/>
          <w:sz w:val="24"/>
          <w:szCs w:val="24"/>
          <w:lang w:eastAsia="ru-RU"/>
        </w:rPr>
        <w:t xml:space="preserve"> с устным докладом:</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proofErr w:type="gramStart"/>
      <w:r w:rsidRPr="003133C2">
        <w:rPr>
          <w:rFonts w:ascii="Times New Roman" w:eastAsia="Times New Roman" w:hAnsi="Times New Roman" w:cs="Times New Roman"/>
          <w:color w:val="000000"/>
          <w:sz w:val="24"/>
          <w:szCs w:val="24"/>
          <w:lang w:eastAsia="ru-RU"/>
        </w:rPr>
        <w:t>Продолжительность выступления не более 10 минут (оптимально 7</w:t>
      </w:r>
      <w:proofErr w:type="gramEnd"/>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минут).</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Тщательно продумать структуру выступления.</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Составьте план выступления (с указанием основных тезисов).</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Выучите все основные определения, которые упоминаются в докладе.</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Не торопитесь и не растягивайте слова, скорость речи должна быть примерно 120 слов в минуту.</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Держитесь уверенно.</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Продумайте заранее вопросы, которые могут возникнуть у аудитории.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color w:val="000000"/>
          <w:sz w:val="24"/>
          <w:szCs w:val="24"/>
          <w:lang w:eastAsia="ru-RU"/>
        </w:rPr>
        <w:t>3.4.Подготовка реферата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Реферат – краткая запись идей, содержащихся в одном или нескольких источниках, которая требует умения сопоставлять и анализировать различные точки зрения.</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Реферат — письменная работа объемом 10-20 печатных страниц,</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proofErr w:type="gramStart"/>
      <w:r w:rsidRPr="003133C2">
        <w:rPr>
          <w:rFonts w:ascii="Times New Roman" w:eastAsia="Times New Roman" w:hAnsi="Times New Roman" w:cs="Times New Roman"/>
          <w:color w:val="000000"/>
          <w:sz w:val="24"/>
          <w:szCs w:val="24"/>
          <w:lang w:eastAsia="ru-RU"/>
        </w:rPr>
        <w:t>выполняемая</w:t>
      </w:r>
      <w:proofErr w:type="gramEnd"/>
      <w:r w:rsidRPr="003133C2">
        <w:rPr>
          <w:rFonts w:ascii="Times New Roman" w:eastAsia="Times New Roman" w:hAnsi="Times New Roman" w:cs="Times New Roman"/>
          <w:color w:val="000000"/>
          <w:sz w:val="24"/>
          <w:szCs w:val="24"/>
          <w:lang w:eastAsia="ru-RU"/>
        </w:rPr>
        <w:t xml:space="preserve"> студентом в течение длительного срока (от одной недели до месяца).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proofErr w:type="gramStart"/>
      <w:r w:rsidRPr="003133C2">
        <w:rPr>
          <w:rFonts w:ascii="Times New Roman" w:eastAsia="Times New Roman" w:hAnsi="Times New Roman" w:cs="Times New Roman"/>
          <w:color w:val="000000"/>
          <w:sz w:val="24"/>
          <w:szCs w:val="24"/>
          <w:lang w:eastAsia="ru-RU"/>
        </w:rPr>
        <w:t>Реферат</w:t>
      </w:r>
      <w:proofErr w:type="gramEnd"/>
      <w:r w:rsidRPr="003133C2">
        <w:rPr>
          <w:rFonts w:ascii="Times New Roman" w:eastAsia="Times New Roman" w:hAnsi="Times New Roman" w:cs="Times New Roman"/>
          <w:color w:val="000000"/>
          <w:sz w:val="24"/>
          <w:szCs w:val="24"/>
          <w:lang w:eastAsia="ru-RU"/>
        </w:rPr>
        <w:t xml:space="preserve"> как и доклад состоит из нескольких частей:</w:t>
      </w:r>
    </w:p>
    <w:p w:rsidR="00B43E1E"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Титульный лист</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Содержание (в нем последовательно указываются пункты доклада, страницы, с которых начинается каждый пункт).</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Введение (формулируется суть рассматриваемой проблемы, обосновывается актуальность и значимость темы в современном мире).</w:t>
      </w:r>
    </w:p>
    <w:p w:rsidR="003133C2" w:rsidRPr="003133C2" w:rsidRDefault="003133C2" w:rsidP="003133C2">
      <w:p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Основная часть (основная часть состоит из нескольких разделов, ка</w:t>
      </w:r>
      <w:r>
        <w:rPr>
          <w:rFonts w:ascii="Times New Roman" w:eastAsia="Times New Roman" w:hAnsi="Times New Roman" w:cs="Times New Roman"/>
          <w:color w:val="000000"/>
          <w:sz w:val="24"/>
          <w:szCs w:val="24"/>
          <w:lang w:eastAsia="ru-RU"/>
        </w:rPr>
        <w:t xml:space="preserve">ждый из которых последовательно </w:t>
      </w:r>
      <w:r w:rsidRPr="003133C2">
        <w:rPr>
          <w:rFonts w:ascii="Times New Roman" w:eastAsia="Times New Roman" w:hAnsi="Times New Roman" w:cs="Times New Roman"/>
          <w:color w:val="000000"/>
          <w:sz w:val="24"/>
          <w:szCs w:val="24"/>
          <w:lang w:eastAsia="ru-RU"/>
        </w:rPr>
        <w:t>раскрывает тему реферата, утверждения</w:t>
      </w:r>
      <w:r>
        <w:rPr>
          <w:rFonts w:ascii="Times New Roman" w:eastAsia="Times New Roman" w:hAnsi="Times New Roman" w:cs="Times New Roman"/>
          <w:color w:val="000000"/>
          <w:sz w:val="24"/>
          <w:szCs w:val="24"/>
          <w:lang w:eastAsia="ru-RU"/>
        </w:rPr>
        <w:t xml:space="preserve"> </w:t>
      </w:r>
      <w:r w:rsidRPr="003133C2">
        <w:rPr>
          <w:rFonts w:ascii="Times New Roman" w:eastAsia="Times New Roman" w:hAnsi="Times New Roman" w:cs="Times New Roman"/>
          <w:color w:val="000000"/>
          <w:sz w:val="24"/>
          <w:szCs w:val="24"/>
          <w:lang w:eastAsia="ru-RU"/>
        </w:rPr>
        <w:t>подтверждаются доказательствами).</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Заключение (подводятся итоги или делается обобщенный вывод по теме реферата).</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Список литературы</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i/>
          <w:iCs/>
          <w:color w:val="000000"/>
          <w:sz w:val="24"/>
          <w:szCs w:val="24"/>
          <w:lang w:eastAsia="ru-RU"/>
        </w:rPr>
        <w:t>Требования к оформлению реферата.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Объемы рефератов колеблются от 10-20 печатных страниц. Работа выполняется на одной стороне листа формата А</w:t>
      </w:r>
      <w:proofErr w:type="gramStart"/>
      <w:r w:rsidRPr="003133C2">
        <w:rPr>
          <w:rFonts w:ascii="Times New Roman" w:eastAsia="Times New Roman" w:hAnsi="Times New Roman" w:cs="Times New Roman"/>
          <w:color w:val="000000"/>
          <w:sz w:val="24"/>
          <w:szCs w:val="24"/>
          <w:lang w:eastAsia="ru-RU"/>
        </w:rPr>
        <w:t>4</w:t>
      </w:r>
      <w:proofErr w:type="gramEnd"/>
      <w:r w:rsidRPr="003133C2">
        <w:rPr>
          <w:rFonts w:ascii="Times New Roman" w:eastAsia="Times New Roman" w:hAnsi="Times New Roman" w:cs="Times New Roman"/>
          <w:color w:val="000000"/>
          <w:sz w:val="24"/>
          <w:szCs w:val="24"/>
          <w:lang w:eastAsia="ru-RU"/>
        </w:rPr>
        <w:t>. По всем сторонам листа оставляются поля размером 20 мм, рекомендуется шрифт </w:t>
      </w:r>
      <w:proofErr w:type="spellStart"/>
      <w:r w:rsidRPr="003133C2">
        <w:rPr>
          <w:rFonts w:ascii="Times New Roman" w:eastAsia="Times New Roman" w:hAnsi="Times New Roman" w:cs="Times New Roman"/>
          <w:color w:val="000000"/>
          <w:sz w:val="24"/>
          <w:szCs w:val="24"/>
          <w:lang w:eastAsia="ru-RU"/>
        </w:rPr>
        <w:t>Times</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New</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Roman</w:t>
      </w:r>
      <w:proofErr w:type="spellEnd"/>
      <w:r w:rsidRPr="003133C2">
        <w:rPr>
          <w:rFonts w:ascii="Times New Roman" w:eastAsia="Times New Roman" w:hAnsi="Times New Roman" w:cs="Times New Roman"/>
          <w:color w:val="000000"/>
          <w:sz w:val="24"/>
          <w:szCs w:val="24"/>
          <w:lang w:eastAsia="ru-RU"/>
        </w:rPr>
        <w:t> 14, интервал – 1. Таблицы оформляются шрифт </w:t>
      </w:r>
      <w:proofErr w:type="spellStart"/>
      <w:r w:rsidRPr="003133C2">
        <w:rPr>
          <w:rFonts w:ascii="Times New Roman" w:eastAsia="Times New Roman" w:hAnsi="Times New Roman" w:cs="Times New Roman"/>
          <w:color w:val="000000"/>
          <w:sz w:val="24"/>
          <w:szCs w:val="24"/>
          <w:lang w:eastAsia="ru-RU"/>
        </w:rPr>
        <w:t>Times</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New</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Roman</w:t>
      </w:r>
      <w:proofErr w:type="spellEnd"/>
      <w:r w:rsidRPr="003133C2">
        <w:rPr>
          <w:rFonts w:ascii="Times New Roman" w:eastAsia="Times New Roman" w:hAnsi="Times New Roman" w:cs="Times New Roman"/>
          <w:color w:val="000000"/>
          <w:sz w:val="24"/>
          <w:szCs w:val="24"/>
          <w:lang w:eastAsia="ru-RU"/>
        </w:rPr>
        <w:t> 12,</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интервал – 1. Все листы реферата должны быть пронумерованы. Каждый вопрос в тексте должен иметь заголовок в точном соответствии с наименованием в плане-оглавлении.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i/>
          <w:iCs/>
          <w:color w:val="000000"/>
          <w:sz w:val="24"/>
          <w:szCs w:val="24"/>
          <w:lang w:eastAsia="ru-RU"/>
        </w:rPr>
        <w:t>Критерии оценки реферата: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-знание фактического материала, усвоение общих представлений,</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понятий, идей;</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-правильность формулирования цели, определения задач исследования, соответствие выводов решаемым задачам, поставленной цели, убедительность выводов;</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-всесторонность раскрытия темы, логичность и последовательность изложения материала, корректность аргументации и системы доказательств,</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-характер и достоверность примеров, иллюстративного материала;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-использование литературных источников;</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-культура письменного изложения материала;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-культура оформления материалов работы.</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color w:val="000000"/>
          <w:sz w:val="24"/>
          <w:szCs w:val="24"/>
          <w:lang w:eastAsia="ru-RU"/>
        </w:rPr>
        <w:t>3.5.Подготовка презентации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 настоящее время бурное развитие компьютерных технологий охватило практически все сферы человеческой жизни. Сегодня для успешного выступления не достаточно просто рассказать о своей идее. Слушатели непременно хотят увидеть сопроводительные фотографии, четко выполненные схемы, грамотные чертежи. Поэтому одним из видов самостоятельной работы студентов является подготовка презентации.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Включенная в состав офисного пакета </w:t>
      </w:r>
      <w:proofErr w:type="spellStart"/>
      <w:r w:rsidRPr="003133C2">
        <w:rPr>
          <w:rFonts w:ascii="Times New Roman" w:eastAsia="Times New Roman" w:hAnsi="Times New Roman" w:cs="Times New Roman"/>
          <w:color w:val="000000"/>
          <w:sz w:val="24"/>
          <w:szCs w:val="24"/>
          <w:lang w:eastAsia="ru-RU"/>
        </w:rPr>
        <w:t>Microsoft</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Office</w:t>
      </w:r>
      <w:proofErr w:type="spellEnd"/>
      <w:r w:rsidRPr="003133C2">
        <w:rPr>
          <w:rFonts w:ascii="Times New Roman" w:eastAsia="Times New Roman" w:hAnsi="Times New Roman" w:cs="Times New Roman"/>
          <w:color w:val="000000"/>
          <w:sz w:val="24"/>
          <w:szCs w:val="24"/>
          <w:lang w:eastAsia="ru-RU"/>
        </w:rPr>
        <w:t>, программа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proofErr w:type="spellStart"/>
      <w:r w:rsidRPr="003133C2">
        <w:rPr>
          <w:rFonts w:ascii="Times New Roman" w:eastAsia="Times New Roman" w:hAnsi="Times New Roman" w:cs="Times New Roman"/>
          <w:color w:val="000000"/>
          <w:sz w:val="24"/>
          <w:szCs w:val="24"/>
          <w:lang w:eastAsia="ru-RU"/>
        </w:rPr>
        <w:t>Microsoft</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Office</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Power</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Point</w:t>
      </w:r>
      <w:proofErr w:type="spellEnd"/>
      <w:r w:rsidRPr="003133C2">
        <w:rPr>
          <w:rFonts w:ascii="Times New Roman" w:eastAsia="Times New Roman" w:hAnsi="Times New Roman" w:cs="Times New Roman"/>
          <w:color w:val="000000"/>
          <w:sz w:val="24"/>
          <w:szCs w:val="24"/>
          <w:lang w:eastAsia="ru-RU"/>
        </w:rPr>
        <w:t> является простым в освоении и очень мощным инструментом создания презентаций (с программой создания презентаций студенты знакомятся на уроках «Информатики»).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Вся работа по созданию презентаций организуется в несколько этапов.</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Сбор и изучение информации по теме.</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Выделение ключевых понятий.</w:t>
      </w:r>
    </w:p>
    <w:p w:rsidR="003133C2" w:rsidRPr="003133C2" w:rsidRDefault="003133C2" w:rsidP="003133C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Структурирование текста на отдельные смысловые части.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Объём презентации ограничивается 20 слайдами. Составление сценария презентации предполагает обдумывание содержания каждого слайда, его</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дизайна. Создание слайдов предполагает внесение текстовой информации, 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затем поиск и размещение необходимых иллюстраций, схем, фотографий,</w:t>
      </w:r>
      <w:r>
        <w:rPr>
          <w:rFonts w:ascii="Times New Roman" w:eastAsia="Times New Roman" w:hAnsi="Times New Roman" w:cs="Times New Roman"/>
          <w:color w:val="000000"/>
          <w:sz w:val="24"/>
          <w:szCs w:val="24"/>
          <w:lang w:eastAsia="ru-RU"/>
        </w:rPr>
        <w:t xml:space="preserve"> </w:t>
      </w:r>
      <w:r w:rsidRPr="003133C2">
        <w:rPr>
          <w:rFonts w:ascii="Times New Roman" w:eastAsia="Times New Roman" w:hAnsi="Times New Roman" w:cs="Times New Roman"/>
          <w:color w:val="000000"/>
          <w:sz w:val="24"/>
          <w:szCs w:val="24"/>
          <w:lang w:eastAsia="ru-RU"/>
        </w:rPr>
        <w:t>графических элементов. Важно обращать внимание на особенности визуального восприятия расположенных на слайде объектов. Размер букв,</w:t>
      </w:r>
      <w:r>
        <w:rPr>
          <w:rFonts w:ascii="Times New Roman" w:eastAsia="Times New Roman" w:hAnsi="Times New Roman" w:cs="Times New Roman"/>
          <w:color w:val="000000"/>
          <w:sz w:val="24"/>
          <w:szCs w:val="24"/>
          <w:lang w:eastAsia="ru-RU"/>
        </w:rPr>
        <w:t xml:space="preserve"> </w:t>
      </w:r>
      <w:r w:rsidRPr="003133C2">
        <w:rPr>
          <w:rFonts w:ascii="Times New Roman" w:eastAsia="Times New Roman" w:hAnsi="Times New Roman" w:cs="Times New Roman"/>
          <w:color w:val="000000"/>
          <w:sz w:val="24"/>
          <w:szCs w:val="24"/>
          <w:lang w:eastAsia="ru-RU"/>
        </w:rPr>
        <w:t>цифр, знаков, их контрастность определяются необходимостью их четкого рассмотрения с любого места аудитории, предпочтение отдавать спокойным,</w:t>
      </w:r>
      <w:r>
        <w:rPr>
          <w:rFonts w:ascii="Times New Roman" w:eastAsia="Times New Roman" w:hAnsi="Times New Roman" w:cs="Times New Roman"/>
          <w:color w:val="000000"/>
          <w:sz w:val="24"/>
          <w:szCs w:val="24"/>
          <w:lang w:eastAsia="ru-RU"/>
        </w:rPr>
        <w:t xml:space="preserve"> </w:t>
      </w:r>
      <w:r w:rsidRPr="003133C2">
        <w:rPr>
          <w:rFonts w:ascii="Times New Roman" w:eastAsia="Times New Roman" w:hAnsi="Times New Roman" w:cs="Times New Roman"/>
          <w:color w:val="000000"/>
          <w:sz w:val="24"/>
          <w:szCs w:val="24"/>
          <w:lang w:eastAsia="ru-RU"/>
        </w:rPr>
        <w:t>не «ядовитым», цветам фона. Иллюстрационные материалы располагают так, чтобы они максимально равномерно заполняли все экранное поле.</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Текстовой информации должно быть очень немного, желательно использовать приемы выделения значимых терминов, понятий. Анимация не должна быть слишком активной. Лучше совсем отказаться от таких эффектов как побуквенное появление текста, вылеты, вращения, наложения и т.п. Звуковое сопровождение эффектов обычно неуместно. К использованию ауди</w:t>
      </w:r>
      <w:proofErr w:type="gramStart"/>
      <w:r w:rsidRPr="003133C2">
        <w:rPr>
          <w:rFonts w:ascii="Times New Roman" w:eastAsia="Times New Roman" w:hAnsi="Times New Roman" w:cs="Times New Roman"/>
          <w:color w:val="000000"/>
          <w:sz w:val="24"/>
          <w:szCs w:val="24"/>
          <w:lang w:eastAsia="ru-RU"/>
        </w:rPr>
        <w:t>о-</w:t>
      </w:r>
      <w:proofErr w:type="gramEnd"/>
      <w:r w:rsidRPr="003133C2">
        <w:rPr>
          <w:rFonts w:ascii="Times New Roman" w:eastAsia="Times New Roman" w:hAnsi="Times New Roman" w:cs="Times New Roman"/>
          <w:color w:val="000000"/>
          <w:sz w:val="24"/>
          <w:szCs w:val="24"/>
          <w:lang w:eastAsia="ru-RU"/>
        </w:rPr>
        <w:t xml:space="preserve"> и </w:t>
      </w:r>
      <w:proofErr w:type="spellStart"/>
      <w:r w:rsidRPr="003133C2">
        <w:rPr>
          <w:rFonts w:ascii="Times New Roman" w:eastAsia="Times New Roman" w:hAnsi="Times New Roman" w:cs="Times New Roman"/>
          <w:color w:val="000000"/>
          <w:sz w:val="24"/>
          <w:szCs w:val="24"/>
          <w:lang w:eastAsia="ru-RU"/>
        </w:rPr>
        <w:t>видеофайлов</w:t>
      </w:r>
      <w:proofErr w:type="spellEnd"/>
      <w:r w:rsidRPr="003133C2">
        <w:rPr>
          <w:rFonts w:ascii="Times New Roman" w:eastAsia="Times New Roman" w:hAnsi="Times New Roman" w:cs="Times New Roman"/>
          <w:color w:val="000000"/>
          <w:sz w:val="24"/>
          <w:szCs w:val="24"/>
          <w:lang w:eastAsia="ru-RU"/>
        </w:rPr>
        <w:t xml:space="preserve"> следует относиться достаточно разумно, чтобы не «перегрузить» презентацию излишней информацией и не отвлечься от заявленной темы.</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i/>
          <w:iCs/>
          <w:color w:val="000000"/>
          <w:sz w:val="24"/>
          <w:szCs w:val="24"/>
          <w:lang w:eastAsia="ru-RU"/>
        </w:rPr>
        <w:t>Процедура защиты презентаций</w:t>
      </w:r>
      <w:r w:rsidRPr="003133C2">
        <w:rPr>
          <w:rFonts w:ascii="Times New Roman" w:eastAsia="Times New Roman" w:hAnsi="Times New Roman" w:cs="Times New Roman"/>
          <w:i/>
          <w:iCs/>
          <w:color w:val="000000"/>
          <w:sz w:val="24"/>
          <w:szCs w:val="24"/>
          <w:lang w:eastAsia="ru-RU"/>
        </w:rPr>
        <w:t> </w:t>
      </w:r>
      <w:r w:rsidRPr="003133C2">
        <w:rPr>
          <w:rFonts w:ascii="Times New Roman" w:eastAsia="Times New Roman" w:hAnsi="Times New Roman" w:cs="Times New Roman"/>
          <w:color w:val="000000"/>
          <w:sz w:val="24"/>
          <w:szCs w:val="24"/>
          <w:lang w:eastAsia="ru-RU"/>
        </w:rPr>
        <w:t>организуется в виде конференции.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После каждой демонстрации презентации преподаватель предлагает высказать всем желающим свое мнение по содержанию, оформлению,</w:t>
      </w:r>
      <w:r>
        <w:rPr>
          <w:rFonts w:ascii="Times New Roman" w:eastAsia="Times New Roman" w:hAnsi="Times New Roman" w:cs="Times New Roman"/>
          <w:color w:val="000000"/>
          <w:sz w:val="24"/>
          <w:szCs w:val="24"/>
          <w:lang w:eastAsia="ru-RU"/>
        </w:rPr>
        <w:t xml:space="preserve"> </w:t>
      </w:r>
      <w:r w:rsidRPr="003133C2">
        <w:rPr>
          <w:rFonts w:ascii="Times New Roman" w:eastAsia="Times New Roman" w:hAnsi="Times New Roman" w:cs="Times New Roman"/>
          <w:color w:val="000000"/>
          <w:sz w:val="24"/>
          <w:szCs w:val="24"/>
          <w:lang w:eastAsia="ru-RU"/>
        </w:rPr>
        <w:t xml:space="preserve">защите </w:t>
      </w:r>
      <w:proofErr w:type="spellStart"/>
      <w:r w:rsidRPr="003133C2">
        <w:rPr>
          <w:rFonts w:ascii="Times New Roman" w:eastAsia="Times New Roman" w:hAnsi="Times New Roman" w:cs="Times New Roman"/>
          <w:color w:val="000000"/>
          <w:sz w:val="24"/>
          <w:szCs w:val="24"/>
          <w:lang w:eastAsia="ru-RU"/>
        </w:rPr>
        <w:t>мультимедийной</w:t>
      </w:r>
      <w:proofErr w:type="spellEnd"/>
      <w:r w:rsidRPr="003133C2">
        <w:rPr>
          <w:rFonts w:ascii="Times New Roman" w:eastAsia="Times New Roman" w:hAnsi="Times New Roman" w:cs="Times New Roman"/>
          <w:color w:val="000000"/>
          <w:sz w:val="24"/>
          <w:szCs w:val="24"/>
          <w:lang w:eastAsia="ru-RU"/>
        </w:rPr>
        <w:t xml:space="preserve"> работы. Приветствуются вопросы и рассуждения,</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proofErr w:type="gramStart"/>
      <w:r w:rsidRPr="003133C2">
        <w:rPr>
          <w:rFonts w:ascii="Times New Roman" w:eastAsia="Times New Roman" w:hAnsi="Times New Roman" w:cs="Times New Roman"/>
          <w:color w:val="000000"/>
          <w:sz w:val="24"/>
          <w:szCs w:val="24"/>
          <w:lang w:eastAsia="ru-RU"/>
        </w:rPr>
        <w:t>проясняющие и уточняющие суть представленной проблемы.</w:t>
      </w:r>
      <w:proofErr w:type="gramEnd"/>
      <w:r w:rsidRPr="003133C2">
        <w:rPr>
          <w:rFonts w:ascii="Times New Roman" w:eastAsia="Times New Roman" w:hAnsi="Times New Roman" w:cs="Times New Roman"/>
          <w:color w:val="000000"/>
          <w:sz w:val="24"/>
          <w:szCs w:val="24"/>
          <w:lang w:eastAsia="ru-RU"/>
        </w:rPr>
        <w:t xml:space="preserve"> Анализируя качество мультимедийных презентаций, можно выделить следующие типичные ошибки, допускаемые студентами: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-ошибки в оформлении титульного слайда;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-много текста на слайде;</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-грамматические ошибки в тексте;</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-выбран нечеткий шрифт;</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-неудачное сочетание цвета шрифта и фона;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-несоответствие названия слайда его содержанию;</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-несоответствие содержанию текста используемых иллюстраций;</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-текст закрывает рисунок;</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-рисунки нечеткие, искажены;</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-неудачные эффекты анимации;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-излишнее звуковое сопровождение слайдов;</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 xml:space="preserve">-тест приведен без изменений (скопирован из Интернет </w:t>
      </w:r>
      <w:proofErr w:type="gramStart"/>
      <w:r w:rsidRPr="003133C2">
        <w:rPr>
          <w:rFonts w:ascii="Times New Roman" w:eastAsia="Times New Roman" w:hAnsi="Times New Roman" w:cs="Times New Roman"/>
          <w:color w:val="000000"/>
          <w:sz w:val="24"/>
          <w:szCs w:val="24"/>
          <w:lang w:eastAsia="ru-RU"/>
        </w:rPr>
        <w:t>с</w:t>
      </w:r>
      <w:proofErr w:type="gramEnd"/>
      <w:r w:rsidR="00057C84">
        <w:rPr>
          <w:rFonts w:ascii="Times New Roman" w:eastAsia="Times New Roman" w:hAnsi="Times New Roman" w:cs="Times New Roman"/>
          <w:color w:val="000000"/>
          <w:sz w:val="24"/>
          <w:szCs w:val="24"/>
          <w:lang w:eastAsia="ru-RU"/>
        </w:rPr>
        <w:t xml:space="preserve"> </w:t>
      </w:r>
      <w:r w:rsidRPr="003133C2">
        <w:rPr>
          <w:rFonts w:ascii="Times New Roman" w:eastAsia="Times New Roman" w:hAnsi="Times New Roman" w:cs="Times New Roman"/>
          <w:color w:val="000000"/>
          <w:sz w:val="24"/>
          <w:szCs w:val="24"/>
          <w:lang w:eastAsia="ru-RU"/>
        </w:rPr>
        <w:t>ссылками);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-недостоверность информации; ошибки в завершении презентации.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b/>
          <w:bCs/>
          <w:i/>
          <w:iCs/>
          <w:color w:val="000000"/>
          <w:sz w:val="24"/>
          <w:szCs w:val="24"/>
          <w:lang w:eastAsia="ru-RU"/>
        </w:rPr>
        <w:t>Требования к оформлению презентации: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 xml:space="preserve">При разработке презентации важно учитывать, что материал на слайде можно разделить </w:t>
      </w:r>
      <w:proofErr w:type="gramStart"/>
      <w:r w:rsidRPr="003133C2">
        <w:rPr>
          <w:rFonts w:ascii="Times New Roman" w:eastAsia="Times New Roman" w:hAnsi="Times New Roman" w:cs="Times New Roman"/>
          <w:color w:val="000000"/>
          <w:sz w:val="24"/>
          <w:szCs w:val="24"/>
          <w:lang w:eastAsia="ru-RU"/>
        </w:rPr>
        <w:t>на</w:t>
      </w:r>
      <w:proofErr w:type="gramEnd"/>
      <w:r w:rsidRPr="003133C2">
        <w:rPr>
          <w:rFonts w:ascii="Times New Roman" w:eastAsia="Times New Roman" w:hAnsi="Times New Roman" w:cs="Times New Roman"/>
          <w:color w:val="000000"/>
          <w:sz w:val="24"/>
          <w:szCs w:val="24"/>
          <w:lang w:eastAsia="ru-RU"/>
        </w:rPr>
        <w:t xml:space="preserve"> главный и дополнительный. Главный необходимо выделить, чтобы при демонстрации слайда он нёс основную смысловую нагрузку: размером текста или объекта, цветом, спецэффектами, порядком появления на экране. Дополнительный материал предназначен для подчёркивания основной мысли слайда.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Уделите особое внимание такому моменту, как «читаемость» слайда.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Для разных видов объектов рекомендуются разные размеры шрифта.</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Заголовок слайда лучше писать размером шрифта 22-28, подзаголовок и подписи данных в диаграммах – 20-24, текст, подписи и заголовки осей в диаграммах, информацию в таблицах – 18-22.</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Для выделения заголовка, ключевых слов используйте полужирный или подчёркнутый шрифт. Для оформления второстепенной информации и комментариев – курсив.</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Чтобы повысить эффективность восприятия материала слушателями,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помните о «принципе шести»: в строке – шесть слов, в слайде – шесть строк.</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Используйте шрифт одного названия на всех слайдах презентации.</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Для хорошей читаемости презентации с любого расстояния в зале текст лучше набирать понятным шрифтом </w:t>
      </w:r>
      <w:proofErr w:type="spellStart"/>
      <w:r w:rsidRPr="003133C2">
        <w:rPr>
          <w:rFonts w:ascii="Times New Roman" w:eastAsia="Times New Roman" w:hAnsi="Times New Roman" w:cs="Times New Roman"/>
          <w:color w:val="000000"/>
          <w:sz w:val="24"/>
          <w:szCs w:val="24"/>
          <w:lang w:eastAsia="ru-RU"/>
        </w:rPr>
        <w:t>Times</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New</w:t>
      </w:r>
      <w:proofErr w:type="spellEnd"/>
      <w:r w:rsidRPr="003133C2">
        <w:rPr>
          <w:rFonts w:ascii="Times New Roman" w:eastAsia="Times New Roman" w:hAnsi="Times New Roman" w:cs="Times New Roman"/>
          <w:color w:val="000000"/>
          <w:sz w:val="24"/>
          <w:szCs w:val="24"/>
          <w:lang w:eastAsia="ru-RU"/>
        </w:rPr>
        <w:t> </w:t>
      </w:r>
      <w:proofErr w:type="spellStart"/>
      <w:r w:rsidRPr="003133C2">
        <w:rPr>
          <w:rFonts w:ascii="Times New Roman" w:eastAsia="Times New Roman" w:hAnsi="Times New Roman" w:cs="Times New Roman"/>
          <w:color w:val="000000"/>
          <w:sz w:val="24"/>
          <w:szCs w:val="24"/>
          <w:lang w:eastAsia="ru-RU"/>
        </w:rPr>
        <w:t>Roman</w:t>
      </w:r>
      <w:proofErr w:type="spellEnd"/>
      <w:r w:rsidRPr="003133C2">
        <w:rPr>
          <w:rFonts w:ascii="Times New Roman" w:eastAsia="Times New Roman" w:hAnsi="Times New Roman" w:cs="Times New Roman"/>
          <w:color w:val="000000"/>
          <w:sz w:val="24"/>
          <w:szCs w:val="24"/>
          <w:lang w:eastAsia="ru-RU"/>
        </w:rPr>
        <w:t>.</w:t>
      </w:r>
    </w:p>
    <w:p w:rsidR="003133C2" w:rsidRPr="003133C2" w:rsidRDefault="003133C2" w:rsidP="003133C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3133C2">
        <w:rPr>
          <w:rFonts w:ascii="Times New Roman" w:eastAsia="Times New Roman" w:hAnsi="Times New Roman" w:cs="Times New Roman"/>
          <w:color w:val="000000"/>
          <w:sz w:val="24"/>
          <w:szCs w:val="24"/>
          <w:lang w:eastAsia="ru-RU"/>
        </w:rPr>
        <w:t>Не выносите на слайд излишне много текстового материала. Из-за этого восприятие слушателей перегружается, нарушая концентрацию внимания.</w:t>
      </w:r>
    </w:p>
    <w:p w:rsidR="003133C2" w:rsidRDefault="003133C2"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057C84" w:rsidRDefault="00057C84"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1C2D9D" w:rsidRDefault="001C2D9D" w:rsidP="003133C2">
      <w:pPr>
        <w:tabs>
          <w:tab w:val="left" w:pos="2970"/>
        </w:tabs>
        <w:spacing w:line="276" w:lineRule="auto"/>
        <w:rPr>
          <w:rFonts w:ascii="Times New Roman" w:hAnsi="Times New Roman" w:cs="Times New Roman"/>
          <w:sz w:val="24"/>
          <w:szCs w:val="24"/>
        </w:rPr>
      </w:pPr>
    </w:p>
    <w:p w:rsidR="00B43E1E" w:rsidRDefault="00B43E1E" w:rsidP="003133C2">
      <w:pPr>
        <w:tabs>
          <w:tab w:val="left" w:pos="2970"/>
        </w:tabs>
        <w:spacing w:line="276" w:lineRule="auto"/>
        <w:rPr>
          <w:rFonts w:ascii="Times New Roman" w:hAnsi="Times New Roman" w:cs="Times New Roman"/>
          <w:sz w:val="24"/>
          <w:szCs w:val="24"/>
        </w:rPr>
      </w:pPr>
    </w:p>
    <w:p w:rsidR="00B43E1E" w:rsidRDefault="00B43E1E" w:rsidP="00B43E1E">
      <w:pPr>
        <w:spacing w:after="200" w:line="276" w:lineRule="auto"/>
        <w:rPr>
          <w:rFonts w:ascii="Times New Roman" w:eastAsia="Calibri" w:hAnsi="Times New Roman" w:cs="Times New Roman"/>
          <w:b/>
          <w:sz w:val="24"/>
          <w:szCs w:val="24"/>
        </w:rPr>
      </w:pPr>
      <w:r w:rsidRPr="00B43E1E">
        <w:rPr>
          <w:rFonts w:ascii="Times New Roman" w:eastAsia="Calibri" w:hAnsi="Times New Roman" w:cs="Times New Roman"/>
          <w:b/>
          <w:sz w:val="24"/>
          <w:szCs w:val="24"/>
        </w:rPr>
        <w:t>Задания для внеаудиторной самостоятельной работы</w:t>
      </w:r>
    </w:p>
    <w:p w:rsidR="00B43E1E" w:rsidRDefault="00B43E1E" w:rsidP="00B43E1E">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1.1 Электрические цепи постоянного тока</w:t>
      </w:r>
    </w:p>
    <w:p w:rsidR="00B43E1E" w:rsidRPr="00364C1A" w:rsidRDefault="00B43E1E" w:rsidP="00B43E1E">
      <w:pPr>
        <w:spacing w:after="200" w:line="360"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Задание 1.</w:t>
      </w:r>
    </w:p>
    <w:p w:rsidR="00B43E1E" w:rsidRPr="00364C1A" w:rsidRDefault="00B43E1E" w:rsidP="00B43E1E">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Подготовка реферата «</w:t>
      </w:r>
      <w:r w:rsidRPr="00DD5F30">
        <w:rPr>
          <w:rFonts w:ascii="Times New Roman" w:eastAsia="Times New Roman" w:hAnsi="Times New Roman" w:cs="Times New Roman"/>
          <w:sz w:val="24"/>
          <w:szCs w:val="24"/>
          <w:lang w:eastAsia="ru-RU"/>
        </w:rPr>
        <w:t>Единицы и способы измерения силы тока, напряжения мощности электрического тока и сопротивления проводников»</w:t>
      </w:r>
      <w:r w:rsidRPr="00364C1A">
        <w:rPr>
          <w:rFonts w:ascii="Times New Roman" w:eastAsia="Calibri" w:hAnsi="Times New Roman" w:cs="Times New Roman"/>
          <w:b/>
          <w:sz w:val="24"/>
          <w:szCs w:val="24"/>
        </w:rPr>
        <w:tab/>
      </w:r>
      <w:r w:rsidRPr="00364C1A">
        <w:rPr>
          <w:rFonts w:ascii="Times New Roman" w:eastAsia="Calibri" w:hAnsi="Times New Roman" w:cs="Times New Roman"/>
          <w:b/>
          <w:sz w:val="24"/>
          <w:szCs w:val="24"/>
        </w:rPr>
        <w:tab/>
      </w:r>
      <w:r w:rsidRPr="00364C1A">
        <w:rPr>
          <w:rFonts w:ascii="Times New Roman" w:eastAsia="Calibri" w:hAnsi="Times New Roman" w:cs="Times New Roman"/>
          <w:b/>
          <w:sz w:val="24"/>
          <w:szCs w:val="24"/>
        </w:rPr>
        <w:tab/>
      </w:r>
      <w:r w:rsidRPr="00364C1A">
        <w:rPr>
          <w:rFonts w:ascii="Times New Roman" w:eastAsia="Calibri" w:hAnsi="Times New Roman" w:cs="Times New Roman"/>
          <w:b/>
          <w:sz w:val="24"/>
          <w:szCs w:val="24"/>
        </w:rPr>
        <w:tab/>
      </w:r>
    </w:p>
    <w:p w:rsidR="00B43E1E" w:rsidRPr="00364C1A" w:rsidRDefault="00B43E1E" w:rsidP="00B43E1E">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B43E1E" w:rsidRPr="00364C1A" w:rsidRDefault="00B43E1E" w:rsidP="00B43E1E">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B43E1E" w:rsidRPr="00364C1A" w:rsidRDefault="00B43E1E" w:rsidP="00B43E1E">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057C84" w:rsidRDefault="00B43E1E" w:rsidP="00B43E1E">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B43E1E" w:rsidRPr="00364C1A" w:rsidRDefault="00B43E1E" w:rsidP="00B43E1E">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057C84"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B43E1E" w:rsidRPr="00364C1A"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B43E1E" w:rsidRPr="00364C1A" w:rsidRDefault="00057C84" w:rsidP="00057C84">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r w:rsidR="00B43E1E" w:rsidRPr="00364C1A">
        <w:rPr>
          <w:rFonts w:ascii="Times New Roman" w:eastAsia="Calibri" w:hAnsi="Times New Roman" w:cs="Times New Roman"/>
          <w:sz w:val="24"/>
          <w:szCs w:val="24"/>
        </w:rPr>
        <w:t>.</w:t>
      </w: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B43E1E" w:rsidRPr="00364C1A"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sidR="00057C84">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sidR="00057C84">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057C84" w:rsidRDefault="00B43E1E" w:rsidP="00057C84">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w:t>
      </w:r>
      <w:r w:rsidR="00057C84">
        <w:rPr>
          <w:rFonts w:ascii="Times New Roman" w:eastAsia="Calibri" w:hAnsi="Times New Roman" w:cs="Times New Roman"/>
          <w:sz w:val="24"/>
          <w:szCs w:val="24"/>
        </w:rPr>
        <w:t xml:space="preserve"> единицы  измерения всех электрических величин;</w:t>
      </w:r>
    </w:p>
    <w:p w:rsidR="00057C84" w:rsidRPr="00364C1A"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описание способов измерения электрических величин</w:t>
      </w:r>
    </w:p>
    <w:p w:rsidR="00B43E1E" w:rsidRPr="00364C1A" w:rsidRDefault="00B43E1E" w:rsidP="00057C84">
      <w:pPr>
        <w:spacing w:after="200" w:line="276" w:lineRule="auto"/>
        <w:rPr>
          <w:rFonts w:ascii="Times New Roman" w:eastAsia="Calibri" w:hAnsi="Times New Roman" w:cs="Times New Roman"/>
          <w:sz w:val="24"/>
          <w:szCs w:val="24"/>
        </w:rPr>
      </w:pP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B43E1E"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057C84" w:rsidRPr="00364C1A"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B43E1E" w:rsidRPr="00364C1A" w:rsidRDefault="00B43E1E" w:rsidP="00B43E1E">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B43E1E" w:rsidRPr="00364C1A"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sidR="00057C84">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B43E1E" w:rsidRPr="00364C1A" w:rsidRDefault="00B43E1E"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B43E1E" w:rsidRPr="00364C1A" w:rsidRDefault="00B43E1E" w:rsidP="00B43E1E">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B43E1E" w:rsidRPr="00364C1A" w:rsidRDefault="00B43E1E" w:rsidP="00B43E1E">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B43E1E" w:rsidRPr="00364C1A" w:rsidRDefault="00B43E1E" w:rsidP="00B43E1E">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 xml:space="preserve">Время выполнения </w:t>
      </w:r>
      <w:r w:rsidR="00057C84">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B43E1E" w:rsidRPr="00364C1A" w:rsidRDefault="00B43E1E" w:rsidP="00B43E1E">
      <w:pPr>
        <w:spacing w:after="200" w:line="276" w:lineRule="auto"/>
        <w:ind w:firstLine="540"/>
        <w:rPr>
          <w:rFonts w:ascii="Times New Roman" w:eastAsia="Calibri" w:hAnsi="Times New Roman" w:cs="Times New Roman"/>
          <w:sz w:val="24"/>
          <w:szCs w:val="24"/>
        </w:rPr>
      </w:pPr>
    </w:p>
    <w:p w:rsidR="00057C84" w:rsidRPr="00364C1A" w:rsidRDefault="00057C84" w:rsidP="00057C84">
      <w:pPr>
        <w:spacing w:after="200" w:line="360"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2</w:t>
      </w:r>
      <w:r w:rsidRPr="00364C1A">
        <w:rPr>
          <w:rFonts w:ascii="Times New Roman" w:eastAsia="Calibri" w:hAnsi="Times New Roman" w:cs="Times New Roman"/>
          <w:b/>
          <w:sz w:val="24"/>
          <w:szCs w:val="24"/>
        </w:rPr>
        <w:t>.</w:t>
      </w:r>
    </w:p>
    <w:p w:rsidR="00057C84" w:rsidRPr="00364C1A" w:rsidRDefault="00057C84" w:rsidP="00057C84">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sidRPr="00DD5F30">
        <w:rPr>
          <w:rFonts w:ascii="Times New Roman" w:eastAsia="Times New Roman" w:hAnsi="Times New Roman" w:cs="Times New Roman"/>
          <w:sz w:val="24"/>
          <w:szCs w:val="24"/>
          <w:lang w:eastAsia="ru-RU"/>
        </w:rPr>
        <w:t>«Структурные, монтажные и простые принципиальные электрические схемы».</w:t>
      </w:r>
      <w:r w:rsidRPr="00364C1A">
        <w:rPr>
          <w:rFonts w:ascii="Times New Roman" w:eastAsia="Calibri" w:hAnsi="Times New Roman" w:cs="Times New Roman"/>
          <w:b/>
          <w:sz w:val="24"/>
          <w:szCs w:val="24"/>
        </w:rPr>
        <w:tab/>
      </w:r>
      <w:r w:rsidRPr="00364C1A">
        <w:rPr>
          <w:rFonts w:ascii="Times New Roman" w:eastAsia="Calibri" w:hAnsi="Times New Roman" w:cs="Times New Roman"/>
          <w:b/>
          <w:sz w:val="24"/>
          <w:szCs w:val="24"/>
        </w:rPr>
        <w:tab/>
      </w:r>
      <w:r w:rsidRPr="00364C1A">
        <w:rPr>
          <w:rFonts w:ascii="Times New Roman" w:eastAsia="Calibri" w:hAnsi="Times New Roman" w:cs="Times New Roman"/>
          <w:b/>
          <w:sz w:val="24"/>
          <w:szCs w:val="24"/>
        </w:rPr>
        <w:tab/>
      </w:r>
    </w:p>
    <w:p w:rsidR="00057C84" w:rsidRPr="00364C1A" w:rsidRDefault="00057C84" w:rsidP="00057C84">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057C84" w:rsidRPr="00364C1A" w:rsidRDefault="00057C84" w:rsidP="00057C84">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057C84" w:rsidRPr="00364C1A" w:rsidRDefault="00057C84" w:rsidP="00057C84">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057C84" w:rsidRDefault="00057C84" w:rsidP="00057C84">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057C84" w:rsidRPr="00364C1A" w:rsidRDefault="00057C84" w:rsidP="00057C84">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057C84"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057C84" w:rsidRPr="00364C1A" w:rsidRDefault="00057C84" w:rsidP="00057C84">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057C84" w:rsidRPr="00364C1A"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C2D9D">
        <w:rPr>
          <w:rFonts w:ascii="Times New Roman" w:eastAsia="Calibri" w:hAnsi="Times New Roman" w:cs="Times New Roman"/>
          <w:sz w:val="24"/>
          <w:szCs w:val="24"/>
        </w:rPr>
        <w:t>виды электрических схем</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057C84"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057C84" w:rsidRPr="00364C1A" w:rsidRDefault="00057C84" w:rsidP="00057C8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057C84" w:rsidRPr="00364C1A" w:rsidRDefault="00057C84" w:rsidP="00057C84">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057C84" w:rsidRPr="00364C1A" w:rsidRDefault="00057C84" w:rsidP="00057C84">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057C84" w:rsidRPr="00364C1A" w:rsidRDefault="00057C84" w:rsidP="00057C84">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057C84" w:rsidRPr="00364C1A" w:rsidRDefault="00057C84" w:rsidP="00057C84">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B43E1E" w:rsidRPr="00D511EA" w:rsidRDefault="00057C84"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B43E1E" w:rsidRPr="00B43E1E" w:rsidRDefault="00057C84" w:rsidP="00B43E1E">
      <w:pPr>
        <w:spacing w:after="200" w:line="276" w:lineRule="auto"/>
        <w:rPr>
          <w:rFonts w:ascii="Times New Roman" w:eastAsia="Calibri" w:hAnsi="Times New Roman" w:cs="Times New Roman"/>
          <w:b/>
          <w:sz w:val="24"/>
          <w:szCs w:val="24"/>
        </w:rPr>
      </w:pPr>
      <w:r w:rsidRPr="00DD5F30">
        <w:rPr>
          <w:rFonts w:ascii="Times New Roman" w:eastAsia="Times New Roman" w:hAnsi="Times New Roman" w:cs="Times New Roman"/>
          <w:b/>
          <w:sz w:val="24"/>
          <w:szCs w:val="24"/>
          <w:lang w:eastAsia="ru-RU"/>
        </w:rPr>
        <w:t>Тема 1.2.«Электрические цепи переменного тока»</w:t>
      </w:r>
    </w:p>
    <w:p w:rsidR="00D511EA" w:rsidRPr="00364C1A" w:rsidRDefault="00D511EA" w:rsidP="00D511EA">
      <w:pPr>
        <w:spacing w:after="200" w:line="360"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3</w:t>
      </w:r>
      <w:r w:rsidRPr="00364C1A">
        <w:rPr>
          <w:rFonts w:ascii="Times New Roman" w:eastAsia="Calibri" w:hAnsi="Times New Roman" w:cs="Times New Roman"/>
          <w:b/>
          <w:sz w:val="24"/>
          <w:szCs w:val="24"/>
        </w:rPr>
        <w:t>.</w:t>
      </w:r>
    </w:p>
    <w:p w:rsidR="00D511EA" w:rsidRPr="00364C1A" w:rsidRDefault="00D511EA" w:rsidP="00D511EA">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Pr="00DD5F30">
        <w:rPr>
          <w:rFonts w:ascii="Times New Roman" w:eastAsia="Times New Roman" w:hAnsi="Times New Roman" w:cs="Times New Roman"/>
          <w:sz w:val="24"/>
          <w:szCs w:val="24"/>
          <w:lang w:eastAsia="ru-RU"/>
        </w:rPr>
        <w:t>Двигатели постоянного и переменного тока, н</w:t>
      </w:r>
      <w:r>
        <w:rPr>
          <w:rFonts w:ascii="Times New Roman" w:eastAsia="Times New Roman" w:hAnsi="Times New Roman" w:cs="Times New Roman"/>
          <w:sz w:val="24"/>
          <w:szCs w:val="24"/>
          <w:lang w:eastAsia="ru-RU"/>
        </w:rPr>
        <w:t>а устройство и принцип действия</w:t>
      </w:r>
      <w:r w:rsidRPr="00DD5F30">
        <w:rPr>
          <w:rFonts w:ascii="Times New Roman" w:eastAsia="Times New Roman" w:hAnsi="Times New Roman" w:cs="Times New Roman"/>
          <w:sz w:val="24"/>
          <w:szCs w:val="24"/>
          <w:lang w:eastAsia="ru-RU"/>
        </w:rPr>
        <w:t>».</w:t>
      </w:r>
      <w:r w:rsidRPr="00364C1A">
        <w:rPr>
          <w:rFonts w:ascii="Times New Roman" w:eastAsia="Calibri" w:hAnsi="Times New Roman" w:cs="Times New Roman"/>
          <w:b/>
          <w:sz w:val="24"/>
          <w:szCs w:val="24"/>
        </w:rPr>
        <w:tab/>
      </w:r>
      <w:r w:rsidRPr="00364C1A">
        <w:rPr>
          <w:rFonts w:ascii="Times New Roman" w:eastAsia="Calibri" w:hAnsi="Times New Roman" w:cs="Times New Roman"/>
          <w:b/>
          <w:sz w:val="24"/>
          <w:szCs w:val="24"/>
        </w:rPr>
        <w:tab/>
      </w:r>
      <w:r w:rsidRPr="00364C1A">
        <w:rPr>
          <w:rFonts w:ascii="Times New Roman" w:eastAsia="Calibri" w:hAnsi="Times New Roman" w:cs="Times New Roman"/>
          <w:b/>
          <w:sz w:val="24"/>
          <w:szCs w:val="24"/>
        </w:rPr>
        <w:tab/>
      </w:r>
    </w:p>
    <w:p w:rsidR="00D511EA" w:rsidRPr="00364C1A" w:rsidRDefault="00D511EA" w:rsidP="00D511EA">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D511EA" w:rsidRDefault="00D511EA" w:rsidP="00D511EA">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D511EA" w:rsidRPr="00364C1A" w:rsidRDefault="00D511EA" w:rsidP="00D511EA">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D511E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C2D9D">
        <w:rPr>
          <w:rFonts w:ascii="Times New Roman" w:eastAsia="Calibri" w:hAnsi="Times New Roman" w:cs="Times New Roman"/>
          <w:sz w:val="24"/>
          <w:szCs w:val="24"/>
        </w:rPr>
        <w:t xml:space="preserve"> устройство двигателей постоянного и переменного тока</w:t>
      </w:r>
    </w:p>
    <w:p w:rsidR="00D511EA" w:rsidRPr="00364C1A" w:rsidRDefault="001C2D9D"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принцип работы двигателей постоянного и переменного тока</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D511EA" w:rsidRPr="00364C1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D511EA" w:rsidRPr="00364C1A" w:rsidRDefault="00D511EA" w:rsidP="00D511E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D511EA" w:rsidRPr="00364C1A" w:rsidRDefault="00D511EA" w:rsidP="00D511EA">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D511EA" w:rsidRPr="00364C1A" w:rsidRDefault="00D511EA"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D511EA" w:rsidRPr="00364C1A" w:rsidRDefault="00D511EA" w:rsidP="00D511EA">
      <w:pPr>
        <w:spacing w:after="200" w:line="360"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Задание </w:t>
      </w:r>
      <w:r>
        <w:rPr>
          <w:rFonts w:ascii="Times New Roman" w:eastAsia="Calibri" w:hAnsi="Times New Roman" w:cs="Times New Roman"/>
          <w:b/>
          <w:sz w:val="24"/>
          <w:szCs w:val="24"/>
        </w:rPr>
        <w:t>4</w:t>
      </w:r>
      <w:r w:rsidRPr="00364C1A">
        <w:rPr>
          <w:rFonts w:ascii="Times New Roman" w:eastAsia="Calibri" w:hAnsi="Times New Roman" w:cs="Times New Roman"/>
          <w:b/>
          <w:sz w:val="24"/>
          <w:szCs w:val="24"/>
        </w:rPr>
        <w:t>.</w:t>
      </w:r>
    </w:p>
    <w:p w:rsidR="00D511EA" w:rsidRDefault="00D511EA" w:rsidP="00D511EA">
      <w:pPr>
        <w:spacing w:after="200" w:line="360" w:lineRule="auto"/>
        <w:rPr>
          <w:rFonts w:ascii="Times New Roman" w:eastAsia="Times New Roman" w:hAnsi="Times New Roman" w:cs="Times New Roman"/>
          <w:sz w:val="24"/>
          <w:szCs w:val="24"/>
          <w:lang w:eastAsia="ru-RU"/>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Pr="00DD5F30">
        <w:rPr>
          <w:rFonts w:ascii="Times New Roman" w:eastAsia="Times New Roman" w:hAnsi="Times New Roman" w:cs="Times New Roman"/>
          <w:sz w:val="24"/>
          <w:szCs w:val="24"/>
          <w:lang w:eastAsia="ru-RU"/>
        </w:rPr>
        <w:t>Правило пуска, остановки электродвигателей установленных на эксплуатированном оборудовании».</w:t>
      </w:r>
    </w:p>
    <w:p w:rsidR="00D511EA" w:rsidRPr="00364C1A" w:rsidRDefault="00D511EA" w:rsidP="00D511EA">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D511EA" w:rsidRDefault="00D511EA" w:rsidP="00D511EA">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D511EA" w:rsidRPr="00364C1A" w:rsidRDefault="00D511EA" w:rsidP="00D511EA">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D511EA" w:rsidRPr="00364C1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C2D9D">
        <w:rPr>
          <w:rFonts w:ascii="Times New Roman" w:eastAsia="Calibri" w:hAnsi="Times New Roman" w:cs="Times New Roman"/>
          <w:sz w:val="24"/>
          <w:szCs w:val="24"/>
        </w:rPr>
        <w:t>правила пуска двигателей</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D511EA" w:rsidRPr="00364C1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D511EA" w:rsidRPr="00364C1A" w:rsidRDefault="00D511EA" w:rsidP="00D511E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D511EA" w:rsidRPr="00364C1A" w:rsidRDefault="00D511EA" w:rsidP="00D511EA">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D511EA" w:rsidRPr="00364C1A" w:rsidRDefault="00D511EA"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D511EA" w:rsidRPr="00DD5F30" w:rsidRDefault="00D511EA" w:rsidP="001C2D9D">
      <w:pPr>
        <w:spacing w:after="0" w:line="240" w:lineRule="auto"/>
        <w:rPr>
          <w:rFonts w:ascii="Times New Roman" w:eastAsia="Times New Roman" w:hAnsi="Times New Roman" w:cs="Times New Roman"/>
          <w:b/>
          <w:sz w:val="24"/>
          <w:szCs w:val="24"/>
          <w:lang w:eastAsia="ru-RU"/>
        </w:rPr>
      </w:pPr>
      <w:r w:rsidRPr="00DD5F30">
        <w:rPr>
          <w:rFonts w:ascii="Times New Roman" w:eastAsia="Times New Roman" w:hAnsi="Times New Roman" w:cs="Times New Roman"/>
          <w:b/>
          <w:sz w:val="24"/>
          <w:szCs w:val="24"/>
          <w:lang w:eastAsia="ru-RU"/>
        </w:rPr>
        <w:t>Тема 2.1.«Электрические измерения»</w:t>
      </w:r>
    </w:p>
    <w:p w:rsidR="00D511EA" w:rsidRPr="00364C1A" w:rsidRDefault="001C2D9D" w:rsidP="001C2D9D">
      <w:pPr>
        <w:spacing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511EA" w:rsidRPr="00364C1A">
        <w:rPr>
          <w:rFonts w:ascii="Times New Roman" w:eastAsia="Calibri" w:hAnsi="Times New Roman" w:cs="Times New Roman"/>
          <w:b/>
          <w:sz w:val="24"/>
          <w:szCs w:val="24"/>
        </w:rPr>
        <w:t xml:space="preserve">Задание </w:t>
      </w:r>
      <w:r w:rsidR="00D511EA">
        <w:rPr>
          <w:rFonts w:ascii="Times New Roman" w:eastAsia="Calibri" w:hAnsi="Times New Roman" w:cs="Times New Roman"/>
          <w:b/>
          <w:sz w:val="24"/>
          <w:szCs w:val="24"/>
        </w:rPr>
        <w:t>5</w:t>
      </w:r>
      <w:r w:rsidR="00D511EA" w:rsidRPr="00364C1A">
        <w:rPr>
          <w:rFonts w:ascii="Times New Roman" w:eastAsia="Calibri" w:hAnsi="Times New Roman" w:cs="Times New Roman"/>
          <w:b/>
          <w:sz w:val="24"/>
          <w:szCs w:val="24"/>
        </w:rPr>
        <w:t>.</w:t>
      </w:r>
    </w:p>
    <w:p w:rsidR="00D511EA" w:rsidRDefault="00D511EA" w:rsidP="00D511EA">
      <w:pPr>
        <w:spacing w:after="200" w:line="360" w:lineRule="auto"/>
        <w:rPr>
          <w:rFonts w:ascii="Times New Roman" w:eastAsia="Times New Roman" w:hAnsi="Times New Roman" w:cs="Times New Roman"/>
          <w:sz w:val="24"/>
          <w:szCs w:val="24"/>
          <w:lang w:eastAsia="ru-RU"/>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Pr="00DD5F30">
        <w:rPr>
          <w:rFonts w:ascii="Times New Roman" w:eastAsia="Times New Roman" w:hAnsi="Times New Roman" w:cs="Times New Roman"/>
          <w:sz w:val="24"/>
          <w:szCs w:val="24"/>
          <w:lang w:eastAsia="ru-RU"/>
        </w:rPr>
        <w:t>Понятие погрешностей измерений и методы их определения».</w:t>
      </w:r>
    </w:p>
    <w:p w:rsidR="00D511EA" w:rsidRPr="00364C1A" w:rsidRDefault="00D511EA" w:rsidP="00D511EA">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D511EA" w:rsidRDefault="00D511EA" w:rsidP="00D511EA">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D511EA" w:rsidRPr="00364C1A" w:rsidRDefault="00D511EA" w:rsidP="00D511EA">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D511EA" w:rsidRPr="00364C1A" w:rsidRDefault="00D511EA" w:rsidP="00D511EA">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D511E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C2D9D">
        <w:rPr>
          <w:rFonts w:ascii="Times New Roman" w:eastAsia="Calibri" w:hAnsi="Times New Roman" w:cs="Times New Roman"/>
          <w:sz w:val="24"/>
          <w:szCs w:val="24"/>
        </w:rPr>
        <w:t xml:space="preserve"> понятие погрешности</w:t>
      </w:r>
    </w:p>
    <w:p w:rsidR="001C2D9D" w:rsidRPr="00364C1A" w:rsidRDefault="001C2D9D"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методы определения погрешности</w:t>
      </w:r>
    </w:p>
    <w:p w:rsidR="00D511EA" w:rsidRPr="00364C1A" w:rsidRDefault="00D511EA" w:rsidP="00D511EA">
      <w:pPr>
        <w:spacing w:after="200" w:line="276" w:lineRule="auto"/>
        <w:rPr>
          <w:rFonts w:ascii="Times New Roman" w:eastAsia="Calibri" w:hAnsi="Times New Roman" w:cs="Times New Roman"/>
          <w:sz w:val="24"/>
          <w:szCs w:val="24"/>
        </w:rPr>
      </w:pP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D511E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D511EA" w:rsidRPr="00364C1A" w:rsidRDefault="00D511EA" w:rsidP="00D511E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D511EA" w:rsidRPr="00364C1A" w:rsidRDefault="00D511EA" w:rsidP="00D511EA">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D511EA" w:rsidRPr="00364C1A" w:rsidRDefault="00D511EA" w:rsidP="00D511E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D511EA" w:rsidRPr="00364C1A" w:rsidRDefault="00D511EA" w:rsidP="00D511EA">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D511EA" w:rsidRDefault="00D511EA" w:rsidP="00D511EA">
      <w:pPr>
        <w:tabs>
          <w:tab w:val="left" w:pos="2970"/>
        </w:tabs>
        <w:spacing w:line="276" w:lineRule="auto"/>
        <w:rPr>
          <w:rFonts w:ascii="Times New Roman" w:hAnsi="Times New Roman" w:cs="Times New Roman"/>
          <w:sz w:val="24"/>
          <w:szCs w:val="24"/>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2</w:t>
      </w:r>
      <w:r w:rsidRPr="00364C1A">
        <w:rPr>
          <w:rFonts w:ascii="Times New Roman" w:eastAsia="Times New Roman" w:hAnsi="Times New Roman" w:cs="Times New Roman"/>
          <w:b/>
          <w:i/>
          <w:color w:val="000000"/>
          <w:sz w:val="24"/>
          <w:szCs w:val="24"/>
          <w:lang w:eastAsia="ru-RU"/>
        </w:rPr>
        <w:t xml:space="preserve"> часа</w:t>
      </w:r>
    </w:p>
    <w:p w:rsidR="00D511EA" w:rsidRDefault="00D511EA" w:rsidP="00D511EA">
      <w:pPr>
        <w:rPr>
          <w:rFonts w:ascii="Times New Roman" w:hAnsi="Times New Roman" w:cs="Times New Roman"/>
          <w:sz w:val="24"/>
          <w:szCs w:val="24"/>
        </w:rPr>
      </w:pPr>
    </w:p>
    <w:p w:rsidR="00B43E1E" w:rsidRPr="00D511EA" w:rsidRDefault="00D511EA" w:rsidP="00D511EA">
      <w:pPr>
        <w:rPr>
          <w:rFonts w:ascii="Times New Roman" w:hAnsi="Times New Roman" w:cs="Times New Roman"/>
          <w:b/>
          <w:sz w:val="24"/>
          <w:szCs w:val="24"/>
        </w:rPr>
      </w:pPr>
      <w:r w:rsidRPr="00D511EA">
        <w:rPr>
          <w:rFonts w:ascii="Times New Roman" w:hAnsi="Times New Roman" w:cs="Times New Roman"/>
          <w:b/>
          <w:sz w:val="24"/>
          <w:szCs w:val="24"/>
        </w:rPr>
        <w:t>Задание 6</w:t>
      </w:r>
    </w:p>
    <w:p w:rsidR="00D511EA" w:rsidRPr="00364C1A" w:rsidRDefault="00D511EA" w:rsidP="001C2D9D">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Подготовка презентации на тему: </w:t>
      </w:r>
      <w:r w:rsidR="001C2D9D">
        <w:rPr>
          <w:rFonts w:ascii="Times New Roman" w:eastAsia="Calibri" w:hAnsi="Times New Roman" w:cs="Times New Roman"/>
          <w:b/>
          <w:sz w:val="24"/>
          <w:szCs w:val="24"/>
        </w:rPr>
        <w:t>«</w:t>
      </w:r>
      <w:r w:rsidR="001C2D9D" w:rsidRPr="00DD5F30">
        <w:rPr>
          <w:rFonts w:ascii="Times New Roman" w:eastAsia="Times New Roman" w:hAnsi="Times New Roman" w:cs="Times New Roman"/>
          <w:sz w:val="24"/>
          <w:szCs w:val="24"/>
          <w:lang w:eastAsia="ru-RU"/>
        </w:rPr>
        <w:t>Понятие погрешностей измерений и методы их определения».</w:t>
      </w:r>
    </w:p>
    <w:p w:rsidR="00D511EA" w:rsidRPr="00364C1A" w:rsidRDefault="00D511EA" w:rsidP="00D511EA">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D511EA" w:rsidRPr="00364C1A" w:rsidRDefault="00D511EA" w:rsidP="00D511EA">
      <w:pPr>
        <w:spacing w:after="200" w:line="276" w:lineRule="auto"/>
        <w:ind w:firstLine="360"/>
        <w:rPr>
          <w:rFonts w:ascii="Times New Roman" w:eastAsia="Calibri" w:hAnsi="Times New Roman" w:cs="Times New Roman"/>
          <w:sz w:val="24"/>
          <w:szCs w:val="24"/>
        </w:rPr>
      </w:pPr>
      <w:r w:rsidRPr="00364C1A">
        <w:rPr>
          <w:rFonts w:ascii="Times New Roman" w:eastAsia="Calibri" w:hAnsi="Times New Roman" w:cs="Times New Roman"/>
          <w:sz w:val="24"/>
          <w:szCs w:val="24"/>
        </w:rPr>
        <w:t>- углубление и расширение теоретических знаний;</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формирование умений использовать специальную литературу;</w:t>
      </w:r>
    </w:p>
    <w:p w:rsidR="00D511EA" w:rsidRPr="00364C1A" w:rsidRDefault="00D511EA" w:rsidP="00D511EA">
      <w:pPr>
        <w:spacing w:after="200" w:line="276" w:lineRule="auto"/>
        <w:ind w:left="540" w:hanging="180"/>
        <w:rPr>
          <w:rFonts w:ascii="Times New Roman" w:eastAsia="Calibri" w:hAnsi="Times New Roman" w:cs="Times New Roman"/>
          <w:sz w:val="24"/>
          <w:szCs w:val="24"/>
        </w:rPr>
      </w:pPr>
      <w:r w:rsidRPr="00364C1A">
        <w:rPr>
          <w:rFonts w:ascii="Times New Roman" w:eastAsia="Calibri" w:hAnsi="Times New Roman" w:cs="Times New Roman"/>
          <w:sz w:val="24"/>
          <w:szCs w:val="24"/>
        </w:rPr>
        <w:t>-развитие познавательных способностей: самостоятельности, ответственности;</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Содержание задания:</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чтение указанной литературы;</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оформление презентации соответственно требованиям;</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Срок выполнения:</w:t>
      </w:r>
    </w:p>
    <w:p w:rsidR="00D511EA" w:rsidRPr="00364C1A" w:rsidRDefault="00D511EA" w:rsidP="00D511EA">
      <w:pPr>
        <w:spacing w:after="200" w:line="276" w:lineRule="auto"/>
        <w:ind w:firstLine="54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Подготовить к следующему теоретическому занятию.</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D511EA" w:rsidRPr="00364C1A" w:rsidRDefault="00D511EA" w:rsidP="00D511EA">
      <w:pPr>
        <w:spacing w:after="200" w:line="276" w:lineRule="auto"/>
        <w:ind w:firstLine="54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8-10 слайдов.</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В презентации  должны быть раскрыты все вопросы данной темы</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D511EA" w:rsidRPr="00364C1A" w:rsidRDefault="00D511EA" w:rsidP="00D511EA">
      <w:pPr>
        <w:spacing w:after="200" w:line="276"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 </w:t>
      </w:r>
      <w:r w:rsidRPr="00364C1A">
        <w:rPr>
          <w:rFonts w:ascii="Times New Roman" w:eastAsia="Calibri" w:hAnsi="Times New Roman" w:cs="Times New Roman"/>
          <w:sz w:val="24"/>
          <w:szCs w:val="24"/>
        </w:rPr>
        <w:t>уровень соответствия оформления указанным требованиям</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дополнительного материала.</w:t>
      </w:r>
    </w:p>
    <w:p w:rsidR="00D511EA" w:rsidRPr="00364C1A" w:rsidRDefault="00D511EA" w:rsidP="00D511EA">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проверка наличия презентаций у студентов;</w:t>
      </w:r>
    </w:p>
    <w:p w:rsidR="00D511EA" w:rsidRPr="00364C1A" w:rsidRDefault="00D511EA" w:rsidP="00D511EA">
      <w:pPr>
        <w:spacing w:after="200" w:line="276" w:lineRule="auto"/>
        <w:ind w:firstLine="360"/>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опрос нескольких студентов.</w:t>
      </w:r>
    </w:p>
    <w:p w:rsidR="00D511EA" w:rsidRDefault="00D511EA"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r w:rsidRPr="00364C1A">
        <w:rPr>
          <w:rFonts w:ascii="Times New Roman" w:eastAsia="Times New Roman" w:hAnsi="Times New Roman" w:cs="Times New Roman"/>
          <w:b/>
          <w:i/>
          <w:color w:val="000000"/>
          <w:sz w:val="24"/>
          <w:szCs w:val="24"/>
          <w:lang w:eastAsia="ru-RU"/>
        </w:rPr>
        <w:t>Время выполнения 2 часа.</w:t>
      </w:r>
    </w:p>
    <w:p w:rsidR="001C2D9D" w:rsidRPr="00DD5F30" w:rsidRDefault="001C2D9D" w:rsidP="001C2D9D">
      <w:pPr>
        <w:spacing w:after="0" w:line="240" w:lineRule="auto"/>
        <w:rPr>
          <w:rFonts w:ascii="Times New Roman" w:eastAsia="Times New Roman" w:hAnsi="Times New Roman" w:cs="Times New Roman"/>
          <w:b/>
          <w:sz w:val="24"/>
          <w:szCs w:val="24"/>
          <w:lang w:eastAsia="ru-RU"/>
        </w:rPr>
      </w:pPr>
      <w:r w:rsidRPr="00DD5F30">
        <w:rPr>
          <w:rFonts w:ascii="Times New Roman" w:eastAsia="Times New Roman" w:hAnsi="Times New Roman" w:cs="Times New Roman"/>
          <w:b/>
          <w:sz w:val="24"/>
          <w:szCs w:val="24"/>
          <w:lang w:eastAsia="ru-RU"/>
        </w:rPr>
        <w:t>Тема 3.1.</w:t>
      </w:r>
    </w:p>
    <w:p w:rsidR="001C2D9D" w:rsidRPr="00DD5F30" w:rsidRDefault="001C2D9D" w:rsidP="001C2D9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«Электробезопасность в </w:t>
      </w:r>
      <w:r w:rsidRPr="00DD5F30">
        <w:rPr>
          <w:rFonts w:ascii="Times New Roman" w:eastAsia="Times New Roman" w:hAnsi="Times New Roman" w:cs="Times New Roman"/>
          <w:b/>
          <w:sz w:val="24"/>
          <w:szCs w:val="24"/>
          <w:lang w:eastAsia="ru-RU"/>
        </w:rPr>
        <w:t>сварочном производстве»</w:t>
      </w:r>
    </w:p>
    <w:p w:rsidR="001C2D9D" w:rsidRPr="00364C1A" w:rsidRDefault="001C2D9D" w:rsidP="00D511EA">
      <w:pPr>
        <w:spacing w:after="16" w:line="360" w:lineRule="auto"/>
        <w:ind w:left="-5" w:right="178" w:hanging="10"/>
        <w:jc w:val="both"/>
        <w:rPr>
          <w:rFonts w:ascii="Times New Roman" w:eastAsia="Times New Roman" w:hAnsi="Times New Roman" w:cs="Times New Roman"/>
          <w:b/>
          <w:i/>
          <w:color w:val="000000"/>
          <w:sz w:val="24"/>
          <w:szCs w:val="24"/>
          <w:lang w:eastAsia="ru-RU"/>
        </w:rPr>
      </w:pPr>
    </w:p>
    <w:p w:rsidR="001C2D9D" w:rsidRDefault="001C2D9D" w:rsidP="00D511EA">
      <w:pPr>
        <w:rPr>
          <w:rFonts w:ascii="Times New Roman" w:hAnsi="Times New Roman" w:cs="Times New Roman"/>
          <w:b/>
          <w:sz w:val="24"/>
          <w:szCs w:val="24"/>
        </w:rPr>
      </w:pPr>
      <w:r w:rsidRPr="001C2D9D">
        <w:rPr>
          <w:rFonts w:ascii="Times New Roman" w:hAnsi="Times New Roman" w:cs="Times New Roman"/>
          <w:b/>
          <w:sz w:val="24"/>
          <w:szCs w:val="24"/>
        </w:rPr>
        <w:t>Задание 7</w:t>
      </w:r>
    </w:p>
    <w:p w:rsidR="001C2D9D" w:rsidRDefault="001C2D9D" w:rsidP="001C2D9D">
      <w:pPr>
        <w:spacing w:after="200" w:line="360" w:lineRule="auto"/>
        <w:rPr>
          <w:rFonts w:ascii="Times New Roman" w:eastAsia="Times New Roman" w:hAnsi="Times New Roman" w:cs="Times New Roman"/>
          <w:sz w:val="24"/>
          <w:szCs w:val="24"/>
          <w:lang w:eastAsia="ru-RU"/>
        </w:rPr>
      </w:pPr>
      <w:r w:rsidRPr="00364C1A">
        <w:rPr>
          <w:rFonts w:ascii="Times New Roman" w:eastAsia="Calibri" w:hAnsi="Times New Roman" w:cs="Times New Roman"/>
          <w:b/>
          <w:sz w:val="24"/>
          <w:szCs w:val="24"/>
        </w:rPr>
        <w:t xml:space="preserve">  Подготовка реферата </w:t>
      </w:r>
      <w:r w:rsidRPr="00364C1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Pr="005A564F">
        <w:rPr>
          <w:rFonts w:ascii="Times New Roman" w:eastAsia="Times New Roman" w:hAnsi="Times New Roman" w:cs="Times New Roman"/>
          <w:sz w:val="24"/>
          <w:szCs w:val="24"/>
          <w:lang w:eastAsia="ru-RU"/>
        </w:rPr>
        <w:t>Аппаратура защиты электродвигателей, методы защиты от коротког</w:t>
      </w:r>
      <w:r>
        <w:rPr>
          <w:rFonts w:ascii="Times New Roman" w:eastAsia="Times New Roman" w:hAnsi="Times New Roman" w:cs="Times New Roman"/>
          <w:sz w:val="24"/>
          <w:szCs w:val="24"/>
          <w:lang w:eastAsia="ru-RU"/>
        </w:rPr>
        <w:t>о замыкания»</w:t>
      </w:r>
      <w:r w:rsidRPr="00DD5F30">
        <w:rPr>
          <w:rFonts w:ascii="Times New Roman" w:eastAsia="Times New Roman" w:hAnsi="Times New Roman" w:cs="Times New Roman"/>
          <w:sz w:val="24"/>
          <w:szCs w:val="24"/>
          <w:lang w:eastAsia="ru-RU"/>
        </w:rPr>
        <w:t>».</w:t>
      </w:r>
    </w:p>
    <w:p w:rsidR="001C2D9D" w:rsidRPr="00364C1A" w:rsidRDefault="001C2D9D" w:rsidP="001C2D9D">
      <w:pPr>
        <w:spacing w:after="200" w:line="360" w:lineRule="auto"/>
        <w:rPr>
          <w:rFonts w:ascii="Times New Roman" w:eastAsia="Calibri" w:hAnsi="Times New Roman" w:cs="Times New Roman"/>
          <w:b/>
          <w:sz w:val="24"/>
          <w:szCs w:val="24"/>
        </w:rPr>
      </w:pPr>
      <w:r w:rsidRPr="00364C1A">
        <w:rPr>
          <w:rFonts w:ascii="Times New Roman" w:eastAsia="Calibri" w:hAnsi="Times New Roman" w:cs="Times New Roman"/>
          <w:b/>
          <w:sz w:val="24"/>
          <w:szCs w:val="24"/>
        </w:rPr>
        <w:t>Цель задания:</w:t>
      </w:r>
    </w:p>
    <w:p w:rsidR="001C2D9D" w:rsidRPr="00364C1A" w:rsidRDefault="001C2D9D" w:rsidP="001C2D9D">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формирование умений использовать учебную литературу и оборудование;</w:t>
      </w:r>
    </w:p>
    <w:p w:rsidR="001C2D9D" w:rsidRPr="00364C1A" w:rsidRDefault="001C2D9D" w:rsidP="001C2D9D">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развитие познавательных способностей, самостоятельности, ответственности</w:t>
      </w:r>
    </w:p>
    <w:p w:rsidR="001C2D9D" w:rsidRDefault="001C2D9D" w:rsidP="001C2D9D">
      <w:pPr>
        <w:spacing w:after="0" w:line="360" w:lineRule="auto"/>
        <w:rPr>
          <w:rFonts w:ascii="Times New Roman" w:eastAsia="Times New Roman" w:hAnsi="Times New Roman" w:cs="Times New Roman"/>
          <w:b/>
          <w:sz w:val="24"/>
          <w:szCs w:val="24"/>
          <w:lang w:eastAsia="ru-RU"/>
        </w:rPr>
      </w:pPr>
      <w:r w:rsidRPr="00364C1A">
        <w:rPr>
          <w:rFonts w:ascii="Times New Roman" w:eastAsia="Times New Roman" w:hAnsi="Times New Roman" w:cs="Times New Roman"/>
          <w:b/>
          <w:sz w:val="24"/>
          <w:szCs w:val="24"/>
          <w:lang w:eastAsia="ru-RU"/>
        </w:rPr>
        <w:t>Содержание задания:</w:t>
      </w:r>
    </w:p>
    <w:p w:rsidR="001C2D9D" w:rsidRPr="00364C1A" w:rsidRDefault="001C2D9D" w:rsidP="001C2D9D">
      <w:pPr>
        <w:spacing w:after="0" w:line="360" w:lineRule="auto"/>
        <w:rPr>
          <w:rFonts w:ascii="Times New Roman" w:eastAsia="Times New Roman" w:hAnsi="Times New Roman" w:cs="Times New Roman"/>
          <w:sz w:val="24"/>
          <w:szCs w:val="24"/>
          <w:lang w:eastAsia="ru-RU"/>
        </w:rPr>
      </w:pPr>
      <w:r w:rsidRPr="00364C1A">
        <w:rPr>
          <w:rFonts w:ascii="Times New Roman" w:eastAsia="Times New Roman" w:hAnsi="Times New Roman" w:cs="Times New Roman"/>
          <w:sz w:val="24"/>
          <w:szCs w:val="24"/>
          <w:lang w:eastAsia="ru-RU"/>
        </w:rPr>
        <w:t xml:space="preserve"> - чтение указанной литературы;</w:t>
      </w:r>
    </w:p>
    <w:p w:rsidR="001C2D9D"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написание сообщений;</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подготовка устного сообщения по данной теме.</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Ориентированный объем  работы:</w:t>
      </w:r>
    </w:p>
    <w:p w:rsidR="001C2D9D" w:rsidRPr="00364C1A" w:rsidRDefault="001C2D9D" w:rsidP="001C2D9D">
      <w:pPr>
        <w:spacing w:after="200" w:line="276" w:lineRule="auto"/>
        <w:rPr>
          <w:rFonts w:ascii="Times New Roman" w:eastAsia="Calibri" w:hAnsi="Times New Roman" w:cs="Times New Roman"/>
          <w:sz w:val="24"/>
          <w:szCs w:val="24"/>
        </w:rPr>
      </w:pPr>
      <w:r w:rsidRPr="00364C1A">
        <w:rPr>
          <w:rFonts w:ascii="Times New Roman" w:eastAsia="Calibri" w:hAnsi="Times New Roman" w:cs="Times New Roman"/>
          <w:sz w:val="24"/>
          <w:szCs w:val="24"/>
        </w:rPr>
        <w:t>4-6 страниц печатного текста.</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Основные требования к результатам  работы:</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w:t>
      </w:r>
      <w:r>
        <w:rPr>
          <w:rFonts w:ascii="Times New Roman" w:eastAsia="Calibri" w:hAnsi="Times New Roman" w:cs="Times New Roman"/>
          <w:sz w:val="24"/>
          <w:szCs w:val="24"/>
        </w:rPr>
        <w:t>реферате</w:t>
      </w:r>
      <w:r w:rsidRPr="00364C1A">
        <w:rPr>
          <w:rFonts w:ascii="Times New Roman" w:eastAsia="Calibri" w:hAnsi="Times New Roman" w:cs="Times New Roman"/>
          <w:sz w:val="24"/>
          <w:szCs w:val="24"/>
        </w:rPr>
        <w:t xml:space="preserve"> должны быть освещены следующие </w:t>
      </w:r>
      <w:r>
        <w:rPr>
          <w:rFonts w:ascii="Times New Roman" w:eastAsia="Calibri" w:hAnsi="Times New Roman" w:cs="Times New Roman"/>
          <w:sz w:val="24"/>
          <w:szCs w:val="24"/>
        </w:rPr>
        <w:t>вопросы</w:t>
      </w:r>
      <w:r w:rsidRPr="00364C1A">
        <w:rPr>
          <w:rFonts w:ascii="Times New Roman" w:eastAsia="Calibri" w:hAnsi="Times New Roman" w:cs="Times New Roman"/>
          <w:sz w:val="24"/>
          <w:szCs w:val="24"/>
        </w:rPr>
        <w:t>:</w:t>
      </w:r>
    </w:p>
    <w:p w:rsidR="001C2D9D" w:rsidRDefault="001C2D9D" w:rsidP="001C2D9D">
      <w:pPr>
        <w:spacing w:after="200" w:line="276"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w:t>
      </w:r>
      <w:r w:rsidRPr="001C2D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5A564F">
        <w:rPr>
          <w:rFonts w:ascii="Times New Roman" w:eastAsia="Times New Roman" w:hAnsi="Times New Roman" w:cs="Times New Roman"/>
          <w:sz w:val="24"/>
          <w:szCs w:val="24"/>
          <w:lang w:eastAsia="ru-RU"/>
        </w:rPr>
        <w:t>ппаратура защиты электродвигателей</w:t>
      </w:r>
    </w:p>
    <w:p w:rsidR="001C2D9D" w:rsidRPr="001C2D9D" w:rsidRDefault="001C2D9D" w:rsidP="001C2D9D">
      <w:pPr>
        <w:spacing w:after="20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C2D9D">
        <w:rPr>
          <w:rFonts w:ascii="Times New Roman" w:eastAsia="Times New Roman" w:hAnsi="Times New Roman" w:cs="Times New Roman"/>
          <w:sz w:val="24"/>
          <w:szCs w:val="24"/>
          <w:lang w:eastAsia="ru-RU"/>
        </w:rPr>
        <w:t xml:space="preserve"> </w:t>
      </w:r>
      <w:r w:rsidRPr="005A564F">
        <w:rPr>
          <w:rFonts w:ascii="Times New Roman" w:eastAsia="Times New Roman" w:hAnsi="Times New Roman" w:cs="Times New Roman"/>
          <w:sz w:val="24"/>
          <w:szCs w:val="24"/>
          <w:lang w:eastAsia="ru-RU"/>
        </w:rPr>
        <w:t>методы защиты от коротког</w:t>
      </w:r>
      <w:r>
        <w:rPr>
          <w:rFonts w:ascii="Times New Roman" w:eastAsia="Times New Roman" w:hAnsi="Times New Roman" w:cs="Times New Roman"/>
          <w:sz w:val="24"/>
          <w:szCs w:val="24"/>
          <w:lang w:eastAsia="ru-RU"/>
        </w:rPr>
        <w:t>о замыкания</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Критерии оценки:</w:t>
      </w:r>
    </w:p>
    <w:p w:rsidR="001C2D9D"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-уровень освоения студентом учебного и дополнительного материала.</w:t>
      </w:r>
    </w:p>
    <w:p w:rsidR="001C2D9D" w:rsidRPr="00364C1A" w:rsidRDefault="001C2D9D" w:rsidP="001C2D9D">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4C1A">
        <w:rPr>
          <w:rFonts w:ascii="Times New Roman" w:eastAsia="Calibri" w:hAnsi="Times New Roman" w:cs="Times New Roman"/>
          <w:sz w:val="24"/>
          <w:szCs w:val="24"/>
        </w:rPr>
        <w:t>уровень соответствия оформления  указанным требованиям</w:t>
      </w:r>
    </w:p>
    <w:p w:rsidR="001C2D9D" w:rsidRPr="00364C1A" w:rsidRDefault="001C2D9D" w:rsidP="001C2D9D">
      <w:pPr>
        <w:spacing w:after="200" w:line="276" w:lineRule="auto"/>
        <w:ind w:firstLine="540"/>
        <w:jc w:val="center"/>
        <w:rPr>
          <w:rFonts w:ascii="Times New Roman" w:eastAsia="Calibri" w:hAnsi="Times New Roman" w:cs="Times New Roman"/>
          <w:b/>
          <w:sz w:val="24"/>
          <w:szCs w:val="24"/>
        </w:rPr>
      </w:pPr>
      <w:r w:rsidRPr="00364C1A">
        <w:rPr>
          <w:rFonts w:ascii="Times New Roman" w:eastAsia="Calibri" w:hAnsi="Times New Roman" w:cs="Times New Roman"/>
          <w:b/>
          <w:sz w:val="24"/>
          <w:szCs w:val="24"/>
        </w:rPr>
        <w:t>Форма контроля:</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проверка наличия </w:t>
      </w:r>
      <w:r>
        <w:rPr>
          <w:rFonts w:ascii="Times New Roman" w:eastAsia="Calibri" w:hAnsi="Times New Roman" w:cs="Times New Roman"/>
          <w:sz w:val="24"/>
          <w:szCs w:val="24"/>
        </w:rPr>
        <w:t xml:space="preserve">рефератов </w:t>
      </w:r>
      <w:r w:rsidRPr="00364C1A">
        <w:rPr>
          <w:rFonts w:ascii="Times New Roman" w:eastAsia="Calibri" w:hAnsi="Times New Roman" w:cs="Times New Roman"/>
          <w:sz w:val="24"/>
          <w:szCs w:val="24"/>
        </w:rPr>
        <w:t xml:space="preserve">у каждого студента                                                                 </w:t>
      </w:r>
    </w:p>
    <w:p w:rsidR="001C2D9D" w:rsidRPr="00364C1A" w:rsidRDefault="001C2D9D" w:rsidP="001C2D9D">
      <w:pPr>
        <w:spacing w:after="200" w:line="276" w:lineRule="auto"/>
        <w:jc w:val="both"/>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 - опрос нескольких студентов.</w:t>
      </w:r>
    </w:p>
    <w:p w:rsidR="001C2D9D" w:rsidRPr="00364C1A" w:rsidRDefault="001C2D9D" w:rsidP="001C2D9D">
      <w:pPr>
        <w:spacing w:after="200" w:line="276" w:lineRule="auto"/>
        <w:ind w:firstLine="540"/>
        <w:rPr>
          <w:rFonts w:ascii="Times New Roman" w:eastAsia="Calibri" w:hAnsi="Times New Roman" w:cs="Times New Roman"/>
          <w:b/>
          <w:sz w:val="24"/>
          <w:szCs w:val="24"/>
        </w:rPr>
      </w:pPr>
      <w:r w:rsidRPr="00364C1A">
        <w:rPr>
          <w:rFonts w:ascii="Times New Roman" w:eastAsia="Calibri" w:hAnsi="Times New Roman" w:cs="Times New Roman"/>
          <w:b/>
          <w:sz w:val="24"/>
          <w:szCs w:val="24"/>
        </w:rPr>
        <w:t xml:space="preserve">                                           Срок выполнения</w:t>
      </w:r>
    </w:p>
    <w:p w:rsidR="001C2D9D" w:rsidRPr="00364C1A" w:rsidRDefault="001C2D9D" w:rsidP="001C2D9D">
      <w:pPr>
        <w:spacing w:after="200" w:line="276" w:lineRule="auto"/>
        <w:ind w:firstLine="540"/>
        <w:rPr>
          <w:rFonts w:ascii="Times New Roman" w:eastAsia="Calibri" w:hAnsi="Times New Roman" w:cs="Times New Roman"/>
          <w:sz w:val="24"/>
          <w:szCs w:val="24"/>
        </w:rPr>
      </w:pPr>
      <w:r w:rsidRPr="00364C1A">
        <w:rPr>
          <w:rFonts w:ascii="Times New Roman" w:eastAsia="Calibri" w:hAnsi="Times New Roman" w:cs="Times New Roman"/>
          <w:sz w:val="24"/>
          <w:szCs w:val="24"/>
        </w:rPr>
        <w:t xml:space="preserve">В течение изучения темы </w:t>
      </w:r>
    </w:p>
    <w:p w:rsidR="001C2D9D" w:rsidRDefault="001C2D9D" w:rsidP="001C2D9D">
      <w:pPr>
        <w:tabs>
          <w:tab w:val="left" w:pos="2970"/>
        </w:tabs>
        <w:spacing w:line="276" w:lineRule="auto"/>
        <w:rPr>
          <w:rFonts w:ascii="Times New Roman" w:hAnsi="Times New Roman" w:cs="Times New Roman"/>
          <w:sz w:val="24"/>
          <w:szCs w:val="24"/>
        </w:rPr>
      </w:pPr>
      <w:r w:rsidRPr="00364C1A">
        <w:rPr>
          <w:rFonts w:ascii="Times New Roman" w:eastAsia="Times New Roman" w:hAnsi="Times New Roman" w:cs="Times New Roman"/>
          <w:b/>
          <w:i/>
          <w:color w:val="000000"/>
          <w:sz w:val="24"/>
          <w:szCs w:val="24"/>
          <w:lang w:eastAsia="ru-RU"/>
        </w:rPr>
        <w:t xml:space="preserve">Время выполнения </w:t>
      </w:r>
      <w:r>
        <w:rPr>
          <w:rFonts w:ascii="Times New Roman" w:eastAsia="Times New Roman" w:hAnsi="Times New Roman" w:cs="Times New Roman"/>
          <w:b/>
          <w:i/>
          <w:color w:val="000000"/>
          <w:sz w:val="24"/>
          <w:szCs w:val="24"/>
          <w:lang w:eastAsia="ru-RU"/>
        </w:rPr>
        <w:t>3</w:t>
      </w:r>
      <w:r w:rsidRPr="00364C1A">
        <w:rPr>
          <w:rFonts w:ascii="Times New Roman" w:eastAsia="Times New Roman" w:hAnsi="Times New Roman" w:cs="Times New Roman"/>
          <w:b/>
          <w:i/>
          <w:color w:val="000000"/>
          <w:sz w:val="24"/>
          <w:szCs w:val="24"/>
          <w:lang w:eastAsia="ru-RU"/>
        </w:rPr>
        <w:t xml:space="preserve"> часа</w:t>
      </w:r>
    </w:p>
    <w:p w:rsidR="00D511EA" w:rsidRPr="001C2D9D" w:rsidRDefault="00D511EA" w:rsidP="001C2D9D">
      <w:pPr>
        <w:rPr>
          <w:rFonts w:ascii="Times New Roman" w:hAnsi="Times New Roman" w:cs="Times New Roman"/>
          <w:sz w:val="24"/>
          <w:szCs w:val="24"/>
        </w:rPr>
      </w:pPr>
    </w:p>
    <w:sectPr w:rsidR="00D511EA" w:rsidRPr="001C2D9D" w:rsidSect="000E59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D4F"/>
    <w:multiLevelType w:val="multilevel"/>
    <w:tmpl w:val="1BEA36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43C0EBC"/>
    <w:multiLevelType w:val="multilevel"/>
    <w:tmpl w:val="C832D1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A8A7ED4"/>
    <w:multiLevelType w:val="hybridMultilevel"/>
    <w:tmpl w:val="A3C404C6"/>
    <w:lvl w:ilvl="0" w:tplc="5DF6116C">
      <w:start w:val="3"/>
      <w:numFmt w:val="decimal"/>
      <w:lvlText w:val="%1."/>
      <w:lvlJc w:val="left"/>
      <w:pPr>
        <w:ind w:left="28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D83E854E">
      <w:start w:val="1"/>
      <w:numFmt w:val="bullet"/>
      <w:lvlText w:val="•"/>
      <w:lvlJc w:val="left"/>
      <w:pPr>
        <w:ind w:left="8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38ADD4A">
      <w:start w:val="1"/>
      <w:numFmt w:val="bullet"/>
      <w:lvlText w:val="▪"/>
      <w:lvlJc w:val="left"/>
      <w:pPr>
        <w:ind w:left="13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1AC0B84">
      <w:start w:val="1"/>
      <w:numFmt w:val="bullet"/>
      <w:lvlText w:val="•"/>
      <w:lvlJc w:val="left"/>
      <w:pPr>
        <w:ind w:left="20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95AD94A">
      <w:start w:val="1"/>
      <w:numFmt w:val="bullet"/>
      <w:lvlText w:val="o"/>
      <w:lvlJc w:val="left"/>
      <w:pPr>
        <w:ind w:left="28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E66AEB2">
      <w:start w:val="1"/>
      <w:numFmt w:val="bullet"/>
      <w:lvlText w:val="▪"/>
      <w:lvlJc w:val="left"/>
      <w:pPr>
        <w:ind w:left="35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FCB800">
      <w:start w:val="1"/>
      <w:numFmt w:val="bullet"/>
      <w:lvlText w:val="•"/>
      <w:lvlJc w:val="left"/>
      <w:pPr>
        <w:ind w:left="42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5989B82">
      <w:start w:val="1"/>
      <w:numFmt w:val="bullet"/>
      <w:lvlText w:val="o"/>
      <w:lvlJc w:val="left"/>
      <w:pPr>
        <w:ind w:left="49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26E0E16">
      <w:start w:val="1"/>
      <w:numFmt w:val="bullet"/>
      <w:lvlText w:val="▪"/>
      <w:lvlJc w:val="left"/>
      <w:pPr>
        <w:ind w:left="56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12463DBD"/>
    <w:multiLevelType w:val="multilevel"/>
    <w:tmpl w:val="673AA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22AC5"/>
    <w:multiLevelType w:val="multilevel"/>
    <w:tmpl w:val="11AA2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7D2798"/>
    <w:multiLevelType w:val="multilevel"/>
    <w:tmpl w:val="615C5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C15E7D"/>
    <w:multiLevelType w:val="multilevel"/>
    <w:tmpl w:val="5DC838F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5677046"/>
    <w:multiLevelType w:val="multilevel"/>
    <w:tmpl w:val="FB6C08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9756B42"/>
    <w:multiLevelType w:val="multilevel"/>
    <w:tmpl w:val="326223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B9C0ABC"/>
    <w:multiLevelType w:val="multilevel"/>
    <w:tmpl w:val="0B5E7F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13958E7"/>
    <w:multiLevelType w:val="multilevel"/>
    <w:tmpl w:val="978A1E5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41C3188A"/>
    <w:multiLevelType w:val="multilevel"/>
    <w:tmpl w:val="251CEA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21C5D62"/>
    <w:multiLevelType w:val="multilevel"/>
    <w:tmpl w:val="7430D3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5544CC6"/>
    <w:multiLevelType w:val="multilevel"/>
    <w:tmpl w:val="064C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6C6EF2"/>
    <w:multiLevelType w:val="multilevel"/>
    <w:tmpl w:val="036C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D7DFE"/>
    <w:multiLevelType w:val="multilevel"/>
    <w:tmpl w:val="B450DA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8181B35"/>
    <w:multiLevelType w:val="multilevel"/>
    <w:tmpl w:val="EFC632F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8793C47"/>
    <w:multiLevelType w:val="multilevel"/>
    <w:tmpl w:val="46FC8FA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E34066F"/>
    <w:multiLevelType w:val="multilevel"/>
    <w:tmpl w:val="E82A56D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09E259E"/>
    <w:multiLevelType w:val="multilevel"/>
    <w:tmpl w:val="94B469E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lvlOverride w:ilvl="0">
      <w:startOverride w:val="3"/>
    </w:lvlOverride>
    <w:lvlOverride w:ilvl="1"/>
    <w:lvlOverride w:ilvl="2"/>
    <w:lvlOverride w:ilvl="3"/>
    <w:lvlOverride w:ilvl="4"/>
    <w:lvlOverride w:ilvl="5"/>
    <w:lvlOverride w:ilvl="6"/>
    <w:lvlOverride w:ilvl="7"/>
    <w:lvlOverride w:ilvl="8"/>
  </w:num>
  <w:num w:numId="2">
    <w:abstractNumId w:val="11"/>
  </w:num>
  <w:num w:numId="3">
    <w:abstractNumId w:val="4"/>
  </w:num>
  <w:num w:numId="4">
    <w:abstractNumId w:val="14"/>
  </w:num>
  <w:num w:numId="5">
    <w:abstractNumId w:val="9"/>
  </w:num>
  <w:num w:numId="6">
    <w:abstractNumId w:val="8"/>
  </w:num>
  <w:num w:numId="7">
    <w:abstractNumId w:val="5"/>
  </w:num>
  <w:num w:numId="8">
    <w:abstractNumId w:val="15"/>
  </w:num>
  <w:num w:numId="9">
    <w:abstractNumId w:val="10"/>
  </w:num>
  <w:num w:numId="10">
    <w:abstractNumId w:val="18"/>
  </w:num>
  <w:num w:numId="11">
    <w:abstractNumId w:val="0"/>
  </w:num>
  <w:num w:numId="12">
    <w:abstractNumId w:val="13"/>
  </w:num>
  <w:num w:numId="13">
    <w:abstractNumId w:val="16"/>
  </w:num>
  <w:num w:numId="14">
    <w:abstractNumId w:val="12"/>
  </w:num>
  <w:num w:numId="15">
    <w:abstractNumId w:val="17"/>
  </w:num>
  <w:num w:numId="16">
    <w:abstractNumId w:val="7"/>
  </w:num>
  <w:num w:numId="17">
    <w:abstractNumId w:val="19"/>
  </w:num>
  <w:num w:numId="18">
    <w:abstractNumId w:val="3"/>
  </w:num>
  <w:num w:numId="19">
    <w:abstractNumId w:val="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379F3"/>
    <w:rsid w:val="00057C84"/>
    <w:rsid w:val="000E59C1"/>
    <w:rsid w:val="001C2D9D"/>
    <w:rsid w:val="0020030B"/>
    <w:rsid w:val="00277DAB"/>
    <w:rsid w:val="003133C2"/>
    <w:rsid w:val="008379F3"/>
    <w:rsid w:val="008D4B0D"/>
    <w:rsid w:val="00B43E1E"/>
    <w:rsid w:val="00D511EA"/>
    <w:rsid w:val="00EB7A96"/>
    <w:rsid w:val="00EF5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9F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379F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3">
    <w:name w:val="c3"/>
    <w:basedOn w:val="a"/>
    <w:rsid w:val="003133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3133C2"/>
  </w:style>
  <w:style w:type="character" w:customStyle="1" w:styleId="c30">
    <w:name w:val="c30"/>
    <w:basedOn w:val="a0"/>
    <w:rsid w:val="003133C2"/>
  </w:style>
  <w:style w:type="character" w:customStyle="1" w:styleId="c5">
    <w:name w:val="c5"/>
    <w:basedOn w:val="a0"/>
    <w:rsid w:val="003133C2"/>
  </w:style>
</w:styles>
</file>

<file path=word/webSettings.xml><?xml version="1.0" encoding="utf-8"?>
<w:webSettings xmlns:r="http://schemas.openxmlformats.org/officeDocument/2006/relationships" xmlns:w="http://schemas.openxmlformats.org/wordprocessingml/2006/main">
  <w:divs>
    <w:div w:id="1173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3332</Words>
  <Characters>18996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Tolik</dc:creator>
  <cp:lastModifiedBy>нина николаевна</cp:lastModifiedBy>
  <cp:revision>2</cp:revision>
  <dcterms:created xsi:type="dcterms:W3CDTF">2022-10-02T13:05:00Z</dcterms:created>
  <dcterms:modified xsi:type="dcterms:W3CDTF">2023-10-20T07:03:00Z</dcterms:modified>
</cp:coreProperties>
</file>