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32E" w:rsidRPr="001E2F71" w:rsidRDefault="0019632E" w:rsidP="0019632E">
      <w:pPr>
        <w:jc w:val="center"/>
        <w:rPr>
          <w:rFonts w:ascii="Times New Roman" w:hAnsi="Times New Roman" w:cs="Times New Roman"/>
          <w:b/>
          <w:sz w:val="24"/>
          <w:szCs w:val="24"/>
        </w:rPr>
      </w:pPr>
      <w:r w:rsidRPr="001E2F71">
        <w:rPr>
          <w:rFonts w:ascii="Times New Roman" w:hAnsi="Times New Roman" w:cs="Times New Roman"/>
          <w:b/>
          <w:sz w:val="24"/>
          <w:szCs w:val="24"/>
        </w:rPr>
        <w:t>Государственное бюджетное профессиональное образовательное учреждение</w:t>
      </w:r>
    </w:p>
    <w:p w:rsidR="0019632E" w:rsidRPr="001E2F71" w:rsidRDefault="0019632E" w:rsidP="0019632E">
      <w:pPr>
        <w:jc w:val="center"/>
        <w:rPr>
          <w:rFonts w:ascii="Times New Roman" w:hAnsi="Times New Roman" w:cs="Times New Roman"/>
          <w:b/>
          <w:sz w:val="24"/>
          <w:szCs w:val="24"/>
        </w:rPr>
      </w:pPr>
      <w:r w:rsidRPr="001E2F71">
        <w:rPr>
          <w:rFonts w:ascii="Times New Roman" w:hAnsi="Times New Roman" w:cs="Times New Roman"/>
          <w:b/>
          <w:sz w:val="24"/>
          <w:szCs w:val="24"/>
        </w:rPr>
        <w:t>«Троицкий технологический техникум»</w:t>
      </w:r>
    </w:p>
    <w:p w:rsidR="0019632E" w:rsidRPr="0019632E" w:rsidRDefault="0019632E" w:rsidP="0019632E">
      <w:pPr>
        <w:rPr>
          <w:rFonts w:ascii="Times New Roman" w:hAnsi="Times New Roman" w:cs="Times New Roman"/>
          <w:sz w:val="24"/>
          <w:szCs w:val="24"/>
        </w:rPr>
      </w:pPr>
    </w:p>
    <w:p w:rsidR="0019632E" w:rsidRDefault="0019632E" w:rsidP="0019632E">
      <w:pPr>
        <w:rPr>
          <w:rFonts w:ascii="Times New Roman" w:hAnsi="Times New Roman" w:cs="Times New Roman"/>
        </w:rPr>
      </w:pPr>
    </w:p>
    <w:p w:rsidR="0019632E" w:rsidRPr="00BF01E0" w:rsidRDefault="0019632E" w:rsidP="0019632E">
      <w:pPr>
        <w:rPr>
          <w:rFonts w:ascii="Times New Roman" w:hAnsi="Times New Roman" w:cs="Times New Roman"/>
          <w:b/>
          <w:sz w:val="28"/>
          <w:szCs w:val="28"/>
        </w:rPr>
      </w:pPr>
    </w:p>
    <w:p w:rsidR="0019632E" w:rsidRDefault="0019632E" w:rsidP="0019632E">
      <w:pPr>
        <w:rPr>
          <w:rFonts w:ascii="Times New Roman" w:hAnsi="Times New Roman" w:cs="Times New Roman"/>
        </w:rPr>
      </w:pPr>
    </w:p>
    <w:p w:rsidR="0019632E" w:rsidRDefault="0019632E" w:rsidP="0019632E">
      <w:pPr>
        <w:rPr>
          <w:rFonts w:ascii="Times New Roman" w:hAnsi="Times New Roman" w:cs="Times New Roman"/>
        </w:rPr>
      </w:pPr>
    </w:p>
    <w:p w:rsidR="0019632E" w:rsidRDefault="0019632E" w:rsidP="0019632E">
      <w:pPr>
        <w:rPr>
          <w:rFonts w:ascii="Times New Roman" w:hAnsi="Times New Roman" w:cs="Times New Roman"/>
        </w:rPr>
      </w:pPr>
    </w:p>
    <w:p w:rsidR="0019632E" w:rsidRDefault="0019632E" w:rsidP="003A0495">
      <w:pPr>
        <w:jc w:val="center"/>
        <w:rPr>
          <w:rFonts w:ascii="Times New Roman" w:hAnsi="Times New Roman" w:cs="Times New Roman"/>
        </w:rPr>
      </w:pPr>
    </w:p>
    <w:p w:rsidR="0019632E" w:rsidRDefault="0019632E" w:rsidP="003A0495">
      <w:pPr>
        <w:jc w:val="center"/>
        <w:rPr>
          <w:rFonts w:ascii="Times New Roman" w:hAnsi="Times New Roman" w:cs="Times New Roman"/>
        </w:rPr>
      </w:pPr>
    </w:p>
    <w:p w:rsidR="0019632E" w:rsidRPr="0019632E" w:rsidRDefault="0019632E" w:rsidP="003A0495">
      <w:pPr>
        <w:jc w:val="center"/>
        <w:rPr>
          <w:rFonts w:ascii="Times New Roman" w:hAnsi="Times New Roman" w:cs="Times New Roman"/>
          <w:b/>
          <w:sz w:val="32"/>
          <w:szCs w:val="32"/>
        </w:rPr>
      </w:pPr>
      <w:r w:rsidRPr="0019632E">
        <w:rPr>
          <w:rFonts w:ascii="Times New Roman" w:hAnsi="Times New Roman" w:cs="Times New Roman"/>
          <w:b/>
          <w:sz w:val="32"/>
          <w:szCs w:val="32"/>
        </w:rPr>
        <w:t xml:space="preserve">Методические </w:t>
      </w:r>
      <w:r w:rsidR="006A0DBE">
        <w:rPr>
          <w:rFonts w:ascii="Times New Roman" w:hAnsi="Times New Roman" w:cs="Times New Roman"/>
          <w:b/>
          <w:sz w:val="32"/>
          <w:szCs w:val="32"/>
        </w:rPr>
        <w:t>рекомендации</w:t>
      </w:r>
    </w:p>
    <w:p w:rsidR="0019632E" w:rsidRPr="0019632E" w:rsidRDefault="0019632E" w:rsidP="003A0495">
      <w:pPr>
        <w:jc w:val="center"/>
        <w:rPr>
          <w:rFonts w:ascii="Times New Roman" w:hAnsi="Times New Roman" w:cs="Times New Roman"/>
          <w:b/>
          <w:sz w:val="32"/>
          <w:szCs w:val="32"/>
        </w:rPr>
      </w:pPr>
      <w:r w:rsidRPr="0019632E">
        <w:rPr>
          <w:rFonts w:ascii="Times New Roman" w:hAnsi="Times New Roman" w:cs="Times New Roman"/>
          <w:b/>
          <w:sz w:val="32"/>
          <w:szCs w:val="32"/>
        </w:rPr>
        <w:t xml:space="preserve">по выполнению </w:t>
      </w:r>
      <w:r w:rsidR="00BF01E0">
        <w:rPr>
          <w:rFonts w:ascii="Times New Roman" w:hAnsi="Times New Roman" w:cs="Times New Roman"/>
          <w:b/>
          <w:sz w:val="32"/>
          <w:szCs w:val="32"/>
        </w:rPr>
        <w:t>лабораторных</w:t>
      </w:r>
      <w:r w:rsidR="00E26263">
        <w:rPr>
          <w:rFonts w:ascii="Times New Roman" w:hAnsi="Times New Roman" w:cs="Times New Roman"/>
          <w:b/>
          <w:sz w:val="32"/>
          <w:szCs w:val="32"/>
        </w:rPr>
        <w:t xml:space="preserve"> и практических</w:t>
      </w:r>
      <w:r w:rsidR="00BF01E0">
        <w:rPr>
          <w:rFonts w:ascii="Times New Roman" w:hAnsi="Times New Roman" w:cs="Times New Roman"/>
          <w:b/>
          <w:sz w:val="32"/>
          <w:szCs w:val="32"/>
        </w:rPr>
        <w:t xml:space="preserve"> </w:t>
      </w:r>
      <w:r w:rsidRPr="0019632E">
        <w:rPr>
          <w:rFonts w:ascii="Times New Roman" w:hAnsi="Times New Roman" w:cs="Times New Roman"/>
          <w:b/>
          <w:sz w:val="32"/>
          <w:szCs w:val="32"/>
        </w:rPr>
        <w:t>работ</w:t>
      </w:r>
    </w:p>
    <w:p w:rsidR="0019632E" w:rsidRPr="001B311C" w:rsidRDefault="0019632E" w:rsidP="003A0495">
      <w:pPr>
        <w:jc w:val="center"/>
        <w:rPr>
          <w:rFonts w:ascii="Times New Roman" w:hAnsi="Times New Roman" w:cs="Times New Roman"/>
        </w:rPr>
      </w:pPr>
    </w:p>
    <w:p w:rsidR="004E3E33" w:rsidRPr="004E3E33" w:rsidRDefault="0019632E" w:rsidP="003A0495">
      <w:pPr>
        <w:spacing w:after="120"/>
        <w:jc w:val="center"/>
        <w:rPr>
          <w:rFonts w:ascii="Times New Roman" w:hAnsi="Times New Roman" w:cs="Times New Roman"/>
          <w:b/>
          <w:sz w:val="28"/>
          <w:szCs w:val="28"/>
        </w:rPr>
      </w:pPr>
      <w:r w:rsidRPr="004E3E33">
        <w:rPr>
          <w:rFonts w:ascii="Times New Roman" w:hAnsi="Times New Roman" w:cs="Times New Roman"/>
          <w:b/>
          <w:sz w:val="28"/>
          <w:szCs w:val="28"/>
        </w:rPr>
        <w:t>по</w:t>
      </w:r>
      <w:r w:rsidR="004E3E33" w:rsidRPr="004E3E33">
        <w:rPr>
          <w:rFonts w:ascii="Times New Roman" w:hAnsi="Times New Roman" w:cs="Times New Roman"/>
          <w:b/>
          <w:sz w:val="28"/>
          <w:szCs w:val="28"/>
        </w:rPr>
        <w:t xml:space="preserve"> УДВ. 03 ФИЗИКА</w:t>
      </w:r>
    </w:p>
    <w:p w:rsidR="0019632E" w:rsidRPr="00BF01E0" w:rsidRDefault="0019632E" w:rsidP="003A0495">
      <w:pPr>
        <w:jc w:val="center"/>
        <w:rPr>
          <w:rFonts w:ascii="Times New Roman" w:hAnsi="Times New Roman" w:cs="Times New Roman"/>
          <w:b/>
          <w:sz w:val="28"/>
          <w:szCs w:val="28"/>
        </w:rPr>
      </w:pPr>
    </w:p>
    <w:p w:rsidR="00B252A6" w:rsidRPr="00B252A6" w:rsidRDefault="00B252A6" w:rsidP="003A0495">
      <w:pPr>
        <w:spacing w:after="120"/>
        <w:jc w:val="center"/>
        <w:rPr>
          <w:rFonts w:ascii="Times New Roman" w:hAnsi="Times New Roman" w:cs="Times New Roman"/>
          <w:b/>
          <w:sz w:val="28"/>
          <w:szCs w:val="28"/>
        </w:rPr>
      </w:pPr>
      <w:r w:rsidRPr="00B252A6">
        <w:rPr>
          <w:rFonts w:ascii="Times New Roman" w:hAnsi="Times New Roman" w:cs="Times New Roman"/>
          <w:b/>
          <w:sz w:val="28"/>
          <w:szCs w:val="28"/>
        </w:rPr>
        <w:t xml:space="preserve">профессии </w:t>
      </w:r>
      <w:r w:rsidR="00FE05F9" w:rsidRPr="00FE05F9">
        <w:rPr>
          <w:rFonts w:ascii="Times New Roman" w:hAnsi="Times New Roman" w:cs="Times New Roman"/>
          <w:b/>
          <w:sz w:val="28"/>
          <w:szCs w:val="28"/>
        </w:rPr>
        <w:t>15.01.05 Сварщик (ручной и частично механизированной сварки (наплавки))</w:t>
      </w:r>
      <w:r w:rsidR="00FE05F9" w:rsidRPr="00FE05F9">
        <w:rPr>
          <w:rFonts w:ascii="Times New Roman" w:hAnsi="Times New Roman" w:cs="Times New Roman"/>
          <w:b/>
        </w:rPr>
        <w:t>.</w:t>
      </w: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C83A47" w:rsidP="00A649B7">
      <w:pPr>
        <w:jc w:val="center"/>
        <w:rPr>
          <w:rFonts w:ascii="Times New Roman" w:hAnsi="Times New Roman" w:cs="Times New Roman"/>
        </w:rPr>
      </w:pPr>
      <w:r>
        <w:rPr>
          <w:rFonts w:ascii="Times New Roman" w:hAnsi="Times New Roman" w:cs="Times New Roman"/>
        </w:rPr>
        <w:t>Троицк, 202</w:t>
      </w:r>
      <w:r w:rsidR="004E3E33">
        <w:rPr>
          <w:rFonts w:ascii="Times New Roman" w:hAnsi="Times New Roman" w:cs="Times New Roman"/>
        </w:rPr>
        <w:t>1</w:t>
      </w:r>
    </w:p>
    <w:p w:rsidR="0019632E" w:rsidRPr="00BF01E0" w:rsidRDefault="0019632E" w:rsidP="0019632E">
      <w:pPr>
        <w:rPr>
          <w:rFonts w:ascii="Times New Roman" w:hAnsi="Times New Roman" w:cs="Times New Roman"/>
          <w:sz w:val="28"/>
          <w:szCs w:val="28"/>
        </w:rPr>
      </w:pPr>
    </w:p>
    <w:p w:rsidR="0019632E" w:rsidRPr="00BF01E0" w:rsidRDefault="0019632E" w:rsidP="00B252A6">
      <w:pPr>
        <w:spacing w:after="0"/>
        <w:jc w:val="both"/>
        <w:rPr>
          <w:rFonts w:ascii="Times New Roman" w:hAnsi="Times New Roman" w:cs="Times New Roman"/>
          <w:sz w:val="28"/>
          <w:szCs w:val="28"/>
        </w:rPr>
      </w:pPr>
      <w:r w:rsidRPr="00BF01E0">
        <w:rPr>
          <w:rFonts w:ascii="Times New Roman" w:hAnsi="Times New Roman" w:cs="Times New Roman"/>
          <w:sz w:val="28"/>
          <w:szCs w:val="28"/>
        </w:rPr>
        <w:t xml:space="preserve">        Методические </w:t>
      </w:r>
      <w:r w:rsidR="006A0DBE">
        <w:rPr>
          <w:rFonts w:ascii="Times New Roman" w:hAnsi="Times New Roman" w:cs="Times New Roman"/>
          <w:sz w:val="28"/>
          <w:szCs w:val="28"/>
        </w:rPr>
        <w:t>рекомендации</w:t>
      </w:r>
      <w:r w:rsidRPr="00BF01E0">
        <w:rPr>
          <w:rFonts w:ascii="Times New Roman" w:hAnsi="Times New Roman" w:cs="Times New Roman"/>
          <w:sz w:val="28"/>
          <w:szCs w:val="28"/>
        </w:rPr>
        <w:t xml:space="preserve"> для выполнения </w:t>
      </w:r>
      <w:r w:rsidR="00BF01E0" w:rsidRPr="00BF01E0">
        <w:rPr>
          <w:rFonts w:ascii="Times New Roman" w:hAnsi="Times New Roman" w:cs="Times New Roman"/>
          <w:sz w:val="28"/>
          <w:szCs w:val="28"/>
        </w:rPr>
        <w:t xml:space="preserve">лабораторных </w:t>
      </w:r>
      <w:r w:rsidRPr="00BF01E0">
        <w:rPr>
          <w:rFonts w:ascii="Times New Roman" w:hAnsi="Times New Roman" w:cs="Times New Roman"/>
          <w:sz w:val="28"/>
          <w:szCs w:val="28"/>
        </w:rPr>
        <w:t xml:space="preserve">работ разработаны на основе  программы </w:t>
      </w:r>
      <w:r w:rsidR="004E3E33">
        <w:rPr>
          <w:rFonts w:ascii="Times New Roman" w:hAnsi="Times New Roman" w:cs="Times New Roman"/>
          <w:sz w:val="28"/>
          <w:szCs w:val="28"/>
          <w:u w:val="single"/>
        </w:rPr>
        <w:t>УДВ.</w:t>
      </w:r>
      <w:r w:rsidR="00BF01E0" w:rsidRPr="00BF01E0">
        <w:rPr>
          <w:rFonts w:ascii="Times New Roman" w:hAnsi="Times New Roman" w:cs="Times New Roman"/>
          <w:sz w:val="28"/>
          <w:szCs w:val="28"/>
          <w:u w:val="single"/>
        </w:rPr>
        <w:t xml:space="preserve"> 03 ФИЗИКА</w:t>
      </w:r>
    </w:p>
    <w:p w:rsidR="00B252A6" w:rsidRPr="00B252A6" w:rsidRDefault="00B252A6" w:rsidP="00B252A6">
      <w:pPr>
        <w:spacing w:after="0"/>
        <w:jc w:val="both"/>
        <w:rPr>
          <w:rFonts w:ascii="Times New Roman" w:hAnsi="Times New Roman" w:cs="Times New Roman"/>
          <w:sz w:val="28"/>
          <w:szCs w:val="28"/>
        </w:rPr>
      </w:pPr>
      <w:r w:rsidRPr="00B252A6">
        <w:rPr>
          <w:rFonts w:ascii="Times New Roman" w:hAnsi="Times New Roman" w:cs="Times New Roman"/>
          <w:sz w:val="28"/>
          <w:szCs w:val="28"/>
        </w:rPr>
        <w:t>профессии</w:t>
      </w:r>
      <w:r w:rsidRPr="00FE05F9">
        <w:rPr>
          <w:rFonts w:ascii="Times New Roman" w:hAnsi="Times New Roman" w:cs="Times New Roman"/>
          <w:sz w:val="28"/>
          <w:szCs w:val="28"/>
        </w:rPr>
        <w:t xml:space="preserve"> </w:t>
      </w:r>
      <w:r w:rsidR="00FE05F9" w:rsidRPr="00FE05F9">
        <w:rPr>
          <w:rFonts w:ascii="Times New Roman" w:hAnsi="Times New Roman" w:cs="Times New Roman"/>
          <w:sz w:val="28"/>
          <w:szCs w:val="28"/>
        </w:rPr>
        <w:t>15.01.05 Сварщик (ручной и частично механизированной сварки (наплавки)).</w:t>
      </w:r>
    </w:p>
    <w:p w:rsidR="0019632E" w:rsidRPr="001B311C" w:rsidRDefault="0019632E" w:rsidP="00B252A6">
      <w:pPr>
        <w:spacing w:after="0"/>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r w:rsidRPr="001B311C">
        <w:rPr>
          <w:rFonts w:ascii="Times New Roman" w:hAnsi="Times New Roman" w:cs="Times New Roman"/>
        </w:rPr>
        <w:t>Разра</w:t>
      </w:r>
      <w:r>
        <w:rPr>
          <w:rFonts w:ascii="Times New Roman" w:hAnsi="Times New Roman" w:cs="Times New Roman"/>
        </w:rPr>
        <w:t>ботчик:</w:t>
      </w:r>
      <w:r w:rsidR="00BF01E0">
        <w:rPr>
          <w:rFonts w:ascii="Times New Roman" w:hAnsi="Times New Roman" w:cs="Times New Roman"/>
        </w:rPr>
        <w:t xml:space="preserve"> преподаватель ГБПОУ  ТТТ  Шибанова Л.В</w:t>
      </w: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7F59DE" w:rsidRDefault="0019632E" w:rsidP="0019632E">
      <w:pPr>
        <w:rPr>
          <w:rFonts w:ascii="Times New Roman" w:hAnsi="Times New Roman" w:cs="Times New Roman"/>
        </w:rPr>
      </w:pPr>
    </w:p>
    <w:p w:rsidR="0019632E" w:rsidRPr="007F59DE" w:rsidRDefault="0019632E" w:rsidP="0019632E">
      <w:pPr>
        <w:rPr>
          <w:rFonts w:ascii="Times New Roman" w:hAnsi="Times New Roman" w:cs="Times New Roman"/>
        </w:rPr>
      </w:pPr>
    </w:p>
    <w:p w:rsidR="0019632E" w:rsidRPr="007F59DE" w:rsidRDefault="0019632E" w:rsidP="0019632E">
      <w:pPr>
        <w:rPr>
          <w:rFonts w:ascii="Times New Roman" w:hAnsi="Times New Roman" w:cs="Times New Roman"/>
        </w:rPr>
      </w:pPr>
      <w:r w:rsidRPr="007F59DE">
        <w:rPr>
          <w:rFonts w:ascii="Times New Roman" w:hAnsi="Times New Roman" w:cs="Times New Roman"/>
        </w:rPr>
        <w:t xml:space="preserve">Рассмотрено и одобрено на заседании </w:t>
      </w:r>
      <w:r w:rsidR="00A649B7" w:rsidRPr="007F59DE">
        <w:rPr>
          <w:rFonts w:ascii="Times New Roman" w:hAnsi="Times New Roman" w:cs="Times New Roman"/>
        </w:rPr>
        <w:t xml:space="preserve"> цикловой </w:t>
      </w:r>
      <w:r w:rsidRPr="007F59DE">
        <w:rPr>
          <w:rFonts w:ascii="Times New Roman" w:hAnsi="Times New Roman" w:cs="Times New Roman"/>
        </w:rPr>
        <w:t xml:space="preserve">методической комиссии  </w:t>
      </w:r>
      <w:r w:rsidR="007F59DE" w:rsidRPr="007F59DE">
        <w:rPr>
          <w:rFonts w:ascii="Times New Roman" w:hAnsi="Times New Roman" w:cs="Times New Roman"/>
        </w:rPr>
        <w:t>преподавателей общеобразовательных дисциплин, ОГСЭ и  ЕН  циклов</w:t>
      </w: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r w:rsidRPr="001B311C">
        <w:rPr>
          <w:rFonts w:ascii="Times New Roman" w:hAnsi="Times New Roman" w:cs="Times New Roman"/>
        </w:rPr>
        <w:t>Про</w:t>
      </w:r>
      <w:r w:rsidR="0030347B">
        <w:rPr>
          <w:rFonts w:ascii="Times New Roman" w:hAnsi="Times New Roman" w:cs="Times New Roman"/>
        </w:rPr>
        <w:t xml:space="preserve">токол №  7  от «14»  мая </w:t>
      </w:r>
      <w:r w:rsidR="00A649B7">
        <w:rPr>
          <w:rFonts w:ascii="Times New Roman" w:hAnsi="Times New Roman" w:cs="Times New Roman"/>
        </w:rPr>
        <w:t>2</w:t>
      </w:r>
      <w:r w:rsidR="00C83A47">
        <w:rPr>
          <w:rFonts w:ascii="Times New Roman" w:hAnsi="Times New Roman" w:cs="Times New Roman"/>
        </w:rPr>
        <w:t>02</w:t>
      </w:r>
      <w:r w:rsidR="007F59DE">
        <w:rPr>
          <w:rFonts w:ascii="Times New Roman" w:hAnsi="Times New Roman" w:cs="Times New Roman"/>
        </w:rPr>
        <w:t xml:space="preserve">1 </w:t>
      </w:r>
      <w:r w:rsidR="00BF01E0">
        <w:rPr>
          <w:rFonts w:ascii="Times New Roman" w:hAnsi="Times New Roman" w:cs="Times New Roman"/>
        </w:rPr>
        <w:t>г.</w:t>
      </w:r>
    </w:p>
    <w:p w:rsidR="00A649B7" w:rsidRDefault="00A649B7" w:rsidP="0019632E">
      <w:pPr>
        <w:rPr>
          <w:rFonts w:ascii="Times New Roman" w:hAnsi="Times New Roman" w:cs="Times New Roman"/>
        </w:rPr>
      </w:pPr>
    </w:p>
    <w:p w:rsidR="00A649B7" w:rsidRDefault="00A649B7" w:rsidP="0019632E">
      <w:pPr>
        <w:rPr>
          <w:rFonts w:ascii="Times New Roman" w:hAnsi="Times New Roman" w:cs="Times New Roman"/>
        </w:rPr>
      </w:pPr>
    </w:p>
    <w:p w:rsidR="00A649B7" w:rsidRDefault="00A649B7" w:rsidP="0019632E">
      <w:pPr>
        <w:rPr>
          <w:rFonts w:ascii="Times New Roman" w:hAnsi="Times New Roman" w:cs="Times New Roman"/>
        </w:rPr>
      </w:pPr>
    </w:p>
    <w:p w:rsidR="00A649B7" w:rsidRDefault="00A649B7" w:rsidP="0019632E">
      <w:pPr>
        <w:rPr>
          <w:rFonts w:ascii="Times New Roman" w:hAnsi="Times New Roman" w:cs="Times New Roman"/>
        </w:rPr>
      </w:pPr>
    </w:p>
    <w:p w:rsidR="00A649B7" w:rsidRDefault="00A649B7" w:rsidP="0019632E">
      <w:pPr>
        <w:rPr>
          <w:rFonts w:ascii="Times New Roman" w:hAnsi="Times New Roman" w:cs="Times New Roman"/>
        </w:rPr>
      </w:pPr>
    </w:p>
    <w:p w:rsidR="00A649B7" w:rsidRDefault="00A649B7" w:rsidP="0019632E">
      <w:pPr>
        <w:rPr>
          <w:rFonts w:ascii="Times New Roman" w:hAnsi="Times New Roman" w:cs="Times New Roman"/>
        </w:rPr>
      </w:pPr>
    </w:p>
    <w:p w:rsidR="00A649B7" w:rsidRDefault="00A649B7" w:rsidP="0019632E">
      <w:pPr>
        <w:rPr>
          <w:rFonts w:ascii="Times New Roman" w:hAnsi="Times New Roman" w:cs="Times New Roman"/>
        </w:rPr>
      </w:pPr>
    </w:p>
    <w:p w:rsidR="00A649B7" w:rsidRDefault="00A649B7" w:rsidP="0019632E">
      <w:pPr>
        <w:rPr>
          <w:rFonts w:ascii="Times New Roman" w:hAnsi="Times New Roman" w:cs="Times New Roman"/>
        </w:rPr>
      </w:pPr>
    </w:p>
    <w:p w:rsidR="00A649B7" w:rsidRDefault="00A649B7" w:rsidP="0019632E">
      <w:pPr>
        <w:rPr>
          <w:rFonts w:ascii="Times New Roman" w:hAnsi="Times New Roman" w:cs="Times New Roman"/>
        </w:rPr>
      </w:pPr>
    </w:p>
    <w:p w:rsidR="00B252A6" w:rsidRDefault="00B252A6" w:rsidP="0019632E">
      <w:pPr>
        <w:rPr>
          <w:rFonts w:ascii="Times New Roman" w:hAnsi="Times New Roman" w:cs="Times New Roman"/>
        </w:rPr>
      </w:pPr>
    </w:p>
    <w:p w:rsidR="00A649B7" w:rsidRPr="00BF01E0" w:rsidRDefault="00A649B7" w:rsidP="0019632E">
      <w:pPr>
        <w:rPr>
          <w:rFonts w:ascii="Times New Roman" w:hAnsi="Times New Roman" w:cs="Times New Roman"/>
          <w:sz w:val="28"/>
          <w:szCs w:val="28"/>
        </w:rPr>
      </w:pPr>
    </w:p>
    <w:p w:rsidR="00A649B7" w:rsidRPr="00BF01E0" w:rsidRDefault="0019632E" w:rsidP="00BF01E0">
      <w:pPr>
        <w:jc w:val="center"/>
        <w:rPr>
          <w:rFonts w:ascii="Times New Roman" w:hAnsi="Times New Roman" w:cs="Times New Roman"/>
          <w:b/>
          <w:sz w:val="28"/>
          <w:szCs w:val="28"/>
        </w:rPr>
      </w:pPr>
      <w:r w:rsidRPr="00BF01E0">
        <w:rPr>
          <w:rFonts w:ascii="Times New Roman" w:hAnsi="Times New Roman" w:cs="Times New Roman"/>
          <w:b/>
          <w:sz w:val="28"/>
          <w:szCs w:val="28"/>
        </w:rPr>
        <w:t>Содержание</w:t>
      </w:r>
      <w:r w:rsidR="00522049" w:rsidRPr="00BF01E0">
        <w:rPr>
          <w:rFonts w:ascii="Times New Roman" w:hAnsi="Times New Roman" w:cs="Times New Roman"/>
          <w:b/>
          <w:sz w:val="28"/>
          <w:szCs w:val="28"/>
        </w:rPr>
        <w:t>:</w:t>
      </w:r>
    </w:p>
    <w:p w:rsidR="0019632E" w:rsidRPr="00BF01E0" w:rsidRDefault="00522049" w:rsidP="0019632E">
      <w:pPr>
        <w:rPr>
          <w:rFonts w:ascii="Times New Roman" w:hAnsi="Times New Roman" w:cs="Times New Roman"/>
          <w:sz w:val="28"/>
          <w:szCs w:val="28"/>
        </w:rPr>
      </w:pPr>
      <w:r w:rsidRPr="00BF01E0">
        <w:rPr>
          <w:rFonts w:ascii="Times New Roman" w:hAnsi="Times New Roman" w:cs="Times New Roman"/>
          <w:sz w:val="28"/>
          <w:szCs w:val="28"/>
        </w:rPr>
        <w:t xml:space="preserve"> 1.</w:t>
      </w:r>
      <w:r w:rsidR="0019632E" w:rsidRPr="00BF01E0">
        <w:rPr>
          <w:rFonts w:ascii="Times New Roman" w:hAnsi="Times New Roman" w:cs="Times New Roman"/>
          <w:sz w:val="28"/>
          <w:szCs w:val="28"/>
        </w:rPr>
        <w:t>Пояснительная записка.</w:t>
      </w:r>
    </w:p>
    <w:p w:rsidR="00EB1BC0" w:rsidRPr="00BF01E0" w:rsidRDefault="00522049" w:rsidP="00EB1BC0">
      <w:pPr>
        <w:rPr>
          <w:rFonts w:ascii="Times New Roman" w:hAnsi="Times New Roman" w:cs="Times New Roman"/>
          <w:sz w:val="28"/>
          <w:szCs w:val="28"/>
        </w:rPr>
      </w:pPr>
      <w:r w:rsidRPr="00BF01E0">
        <w:rPr>
          <w:rFonts w:ascii="Times New Roman" w:hAnsi="Times New Roman" w:cs="Times New Roman"/>
          <w:sz w:val="28"/>
          <w:szCs w:val="28"/>
        </w:rPr>
        <w:t xml:space="preserve">2. </w:t>
      </w:r>
      <w:r w:rsidR="009B3D5D" w:rsidRPr="00BF01E0">
        <w:rPr>
          <w:rFonts w:ascii="Times New Roman" w:hAnsi="Times New Roman" w:cs="Times New Roman"/>
          <w:sz w:val="28"/>
          <w:szCs w:val="28"/>
        </w:rPr>
        <w:t xml:space="preserve">Общие  требования </w:t>
      </w:r>
      <w:r w:rsidR="00EB1BC0" w:rsidRPr="00BF01E0">
        <w:rPr>
          <w:rFonts w:ascii="Times New Roman" w:hAnsi="Times New Roman" w:cs="Times New Roman"/>
          <w:sz w:val="28"/>
          <w:szCs w:val="28"/>
        </w:rPr>
        <w:t>по выполнению работы и оформлению отчета; критерии оценивания работ.</w:t>
      </w:r>
    </w:p>
    <w:p w:rsidR="009B3D5D" w:rsidRPr="00BF01E0" w:rsidRDefault="00522049" w:rsidP="00EB1BC0">
      <w:pPr>
        <w:rPr>
          <w:rFonts w:ascii="Times New Roman" w:hAnsi="Times New Roman" w:cs="Times New Roman"/>
          <w:sz w:val="28"/>
          <w:szCs w:val="28"/>
        </w:rPr>
      </w:pPr>
      <w:r w:rsidRPr="00BF01E0">
        <w:rPr>
          <w:rFonts w:ascii="Times New Roman" w:hAnsi="Times New Roman" w:cs="Times New Roman"/>
          <w:sz w:val="28"/>
          <w:szCs w:val="28"/>
        </w:rPr>
        <w:t xml:space="preserve">3. </w:t>
      </w:r>
      <w:r w:rsidR="00EB1BC0" w:rsidRPr="00BF01E0">
        <w:rPr>
          <w:rFonts w:ascii="Times New Roman" w:hAnsi="Times New Roman" w:cs="Times New Roman"/>
          <w:sz w:val="28"/>
          <w:szCs w:val="28"/>
        </w:rPr>
        <w:t xml:space="preserve">Требования к технике безопасности при выполнении работ. </w:t>
      </w:r>
    </w:p>
    <w:p w:rsidR="00EB1BC0" w:rsidRPr="00BF01E0" w:rsidRDefault="009B3D5D" w:rsidP="00EB1BC0">
      <w:pPr>
        <w:rPr>
          <w:rFonts w:ascii="Times New Roman" w:hAnsi="Times New Roman" w:cs="Times New Roman"/>
          <w:sz w:val="28"/>
          <w:szCs w:val="28"/>
        </w:rPr>
      </w:pPr>
      <w:r w:rsidRPr="00BF01E0">
        <w:rPr>
          <w:rFonts w:ascii="Times New Roman" w:hAnsi="Times New Roman" w:cs="Times New Roman"/>
          <w:sz w:val="28"/>
          <w:szCs w:val="28"/>
        </w:rPr>
        <w:t xml:space="preserve">4. Тематика и содержание </w:t>
      </w:r>
      <w:r w:rsidR="00EB1BC0" w:rsidRPr="00BF01E0">
        <w:rPr>
          <w:rFonts w:ascii="Times New Roman" w:hAnsi="Times New Roman" w:cs="Times New Roman"/>
          <w:sz w:val="28"/>
          <w:szCs w:val="28"/>
        </w:rPr>
        <w:t>лабораторных работ.</w:t>
      </w:r>
    </w:p>
    <w:p w:rsidR="00F2554F" w:rsidRPr="00BF01E0" w:rsidRDefault="00F2554F" w:rsidP="00F2554F">
      <w:pPr>
        <w:rPr>
          <w:rFonts w:ascii="Times New Roman" w:hAnsi="Times New Roman" w:cs="Times New Roman"/>
          <w:sz w:val="28"/>
          <w:szCs w:val="28"/>
        </w:rPr>
      </w:pPr>
      <w:r w:rsidRPr="00BF01E0">
        <w:rPr>
          <w:rFonts w:ascii="Times New Roman" w:hAnsi="Times New Roman" w:cs="Times New Roman"/>
          <w:sz w:val="28"/>
          <w:szCs w:val="28"/>
        </w:rPr>
        <w:t>5. Список используемой литературы.</w:t>
      </w:r>
    </w:p>
    <w:p w:rsidR="00F2554F" w:rsidRPr="00522049" w:rsidRDefault="00F2554F" w:rsidP="00EB1BC0">
      <w:pPr>
        <w:rPr>
          <w:rFonts w:ascii="Times New Roman" w:hAnsi="Times New Roman" w:cs="Times New Roman"/>
          <w:sz w:val="24"/>
          <w:szCs w:val="24"/>
        </w:rPr>
      </w:pPr>
    </w:p>
    <w:p w:rsidR="00BC3991" w:rsidRDefault="00BC3991" w:rsidP="00EB1BC0">
      <w:pPr>
        <w:rPr>
          <w:rFonts w:ascii="Times New Roman" w:hAnsi="Times New Roman" w:cs="Times New Roman"/>
          <w:sz w:val="24"/>
          <w:szCs w:val="24"/>
        </w:rPr>
      </w:pPr>
    </w:p>
    <w:p w:rsidR="009B3D5D" w:rsidRDefault="009B3D5D" w:rsidP="00EB1BC0">
      <w:pPr>
        <w:rPr>
          <w:rFonts w:ascii="Times New Roman" w:hAnsi="Times New Roman" w:cs="Times New Roman"/>
          <w:sz w:val="24"/>
          <w:szCs w:val="24"/>
        </w:rPr>
      </w:pPr>
    </w:p>
    <w:p w:rsidR="00BC3991" w:rsidRDefault="00BC3991"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7F59DE" w:rsidRDefault="007F59DE" w:rsidP="00EB1BC0">
      <w:pPr>
        <w:rPr>
          <w:rFonts w:ascii="Times New Roman" w:hAnsi="Times New Roman" w:cs="Times New Roman"/>
          <w:sz w:val="24"/>
          <w:szCs w:val="24"/>
        </w:rPr>
      </w:pPr>
    </w:p>
    <w:p w:rsidR="00BC3991" w:rsidRDefault="00BC3991" w:rsidP="00EB1BC0">
      <w:pPr>
        <w:rPr>
          <w:rFonts w:ascii="Times New Roman" w:hAnsi="Times New Roman" w:cs="Times New Roman"/>
          <w:sz w:val="24"/>
          <w:szCs w:val="24"/>
        </w:rPr>
      </w:pPr>
    </w:p>
    <w:p w:rsidR="00BC3991" w:rsidRPr="009B3D5D" w:rsidRDefault="00BC3991" w:rsidP="00B252A6">
      <w:pPr>
        <w:jc w:val="center"/>
        <w:rPr>
          <w:rFonts w:ascii="Times New Roman" w:hAnsi="Times New Roman" w:cs="Times New Roman"/>
          <w:b/>
          <w:sz w:val="28"/>
          <w:szCs w:val="28"/>
        </w:rPr>
      </w:pPr>
      <w:r w:rsidRPr="009B3D5D">
        <w:rPr>
          <w:rFonts w:ascii="Times New Roman" w:hAnsi="Times New Roman" w:cs="Times New Roman"/>
          <w:b/>
          <w:sz w:val="28"/>
          <w:szCs w:val="28"/>
        </w:rPr>
        <w:t>1.Пояснительная записка</w:t>
      </w:r>
    </w:p>
    <w:p w:rsidR="00820AEE" w:rsidRPr="00B252A6" w:rsidRDefault="0085771F" w:rsidP="00B252A6">
      <w:pPr>
        <w:spacing w:after="120"/>
        <w:jc w:val="both"/>
        <w:rPr>
          <w:sz w:val="28"/>
          <w:szCs w:val="28"/>
        </w:rPr>
      </w:pPr>
      <w:r w:rsidRPr="00B252A6">
        <w:rPr>
          <w:rFonts w:ascii="Times New Roman" w:eastAsia="Times New Roman" w:hAnsi="Times New Roman" w:cs="Times New Roman"/>
          <w:sz w:val="28"/>
          <w:szCs w:val="28"/>
          <w:lang w:eastAsia="ar-SA"/>
        </w:rPr>
        <w:t xml:space="preserve">Методические рекомендации по выполнению лабораторных работ составлены  к  программе по учебной дисциплине «Физика» для </w:t>
      </w:r>
      <w:r w:rsidR="00B252A6" w:rsidRPr="00B252A6">
        <w:rPr>
          <w:rFonts w:ascii="Times New Roman" w:hAnsi="Times New Roman" w:cs="Times New Roman"/>
          <w:sz w:val="28"/>
          <w:szCs w:val="28"/>
        </w:rPr>
        <w:t xml:space="preserve">профессии </w:t>
      </w:r>
      <w:r w:rsidR="00FE05F9" w:rsidRPr="00FE05F9">
        <w:rPr>
          <w:rFonts w:ascii="Times New Roman" w:hAnsi="Times New Roman" w:cs="Times New Roman"/>
          <w:sz w:val="28"/>
          <w:szCs w:val="28"/>
        </w:rPr>
        <w:t>15.01.05 Сварщик (ручной и частично механизированной сварки (наплавки))</w:t>
      </w:r>
      <w:r w:rsidR="00FE05F9" w:rsidRPr="00FE05F9">
        <w:rPr>
          <w:rFonts w:ascii="Times New Roman" w:hAnsi="Times New Roman" w:cs="Times New Roman"/>
        </w:rPr>
        <w:t>.</w:t>
      </w:r>
    </w:p>
    <w:p w:rsidR="0085771F" w:rsidRPr="00C7008B" w:rsidRDefault="0085771F" w:rsidP="0085771F">
      <w:pPr>
        <w:spacing w:after="0" w:line="360" w:lineRule="auto"/>
        <w:jc w:val="both"/>
        <w:rPr>
          <w:rFonts w:ascii="Times New Roman" w:eastAsia="Times New Roman" w:hAnsi="Times New Roman" w:cs="Times New Roman"/>
          <w:sz w:val="28"/>
          <w:szCs w:val="28"/>
          <w:lang w:eastAsia="ar-SA"/>
        </w:rPr>
      </w:pPr>
      <w:r w:rsidRPr="0085771F">
        <w:rPr>
          <w:rFonts w:ascii="Times New Roman" w:eastAsia="Times New Roman" w:hAnsi="Times New Roman" w:cs="Times New Roman"/>
          <w:sz w:val="28"/>
          <w:szCs w:val="28"/>
          <w:lang w:eastAsia="ar-SA"/>
        </w:rPr>
        <w:t>- обязательная ауд</w:t>
      </w:r>
      <w:r>
        <w:rPr>
          <w:rFonts w:ascii="Times New Roman" w:eastAsia="Times New Roman" w:hAnsi="Times New Roman" w:cs="Times New Roman"/>
          <w:sz w:val="28"/>
          <w:szCs w:val="28"/>
          <w:lang w:eastAsia="ar-SA"/>
        </w:rPr>
        <w:t>иторная нагрузка в объеме  – 1</w:t>
      </w:r>
      <w:r w:rsidR="00B252A6">
        <w:rPr>
          <w:rFonts w:ascii="Times New Roman" w:eastAsia="Times New Roman" w:hAnsi="Times New Roman" w:cs="Times New Roman"/>
          <w:sz w:val="28"/>
          <w:szCs w:val="28"/>
          <w:lang w:eastAsia="ar-SA"/>
        </w:rPr>
        <w:t>93</w:t>
      </w:r>
      <w:r>
        <w:rPr>
          <w:rFonts w:ascii="Times New Roman" w:eastAsia="Times New Roman" w:hAnsi="Times New Roman" w:cs="Times New Roman"/>
          <w:sz w:val="28"/>
          <w:szCs w:val="28"/>
          <w:lang w:eastAsia="ar-SA"/>
        </w:rPr>
        <w:t xml:space="preserve"> час</w:t>
      </w:r>
      <w:r w:rsidR="00B252A6">
        <w:rPr>
          <w:rFonts w:ascii="Times New Roman" w:eastAsia="Times New Roman" w:hAnsi="Times New Roman" w:cs="Times New Roman"/>
          <w:sz w:val="28"/>
          <w:szCs w:val="28"/>
          <w:lang w:eastAsia="ar-SA"/>
        </w:rPr>
        <w:t>а</w:t>
      </w:r>
      <w:r w:rsidRPr="0085771F">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 xml:space="preserve">из них </w:t>
      </w:r>
      <w:r w:rsidR="00C7008B" w:rsidRPr="00C7008B">
        <w:rPr>
          <w:rFonts w:ascii="Times New Roman" w:eastAsia="Times New Roman" w:hAnsi="Times New Roman" w:cs="Times New Roman"/>
          <w:sz w:val="28"/>
          <w:szCs w:val="28"/>
          <w:lang w:eastAsia="ar-SA"/>
        </w:rPr>
        <w:t>44</w:t>
      </w:r>
      <w:r>
        <w:rPr>
          <w:rFonts w:ascii="Times New Roman" w:eastAsia="Times New Roman" w:hAnsi="Times New Roman" w:cs="Times New Roman"/>
          <w:sz w:val="28"/>
          <w:szCs w:val="28"/>
          <w:lang w:eastAsia="ar-SA"/>
        </w:rPr>
        <w:t xml:space="preserve"> часа</w:t>
      </w:r>
      <w:r w:rsidRPr="0085771F">
        <w:rPr>
          <w:rFonts w:ascii="Times New Roman" w:eastAsia="Times New Roman" w:hAnsi="Times New Roman" w:cs="Times New Roman"/>
          <w:sz w:val="28"/>
          <w:szCs w:val="28"/>
          <w:lang w:eastAsia="ar-SA"/>
        </w:rPr>
        <w:t xml:space="preserve"> лабораторно-практические работы</w:t>
      </w:r>
      <w:r w:rsidR="00C7008B">
        <w:rPr>
          <w:rFonts w:ascii="Times New Roman" w:eastAsia="Times New Roman" w:hAnsi="Times New Roman" w:cs="Times New Roman"/>
          <w:sz w:val="28"/>
          <w:szCs w:val="28"/>
          <w:lang w:eastAsia="ar-SA"/>
        </w:rPr>
        <w:t>.</w:t>
      </w:r>
    </w:p>
    <w:p w:rsidR="0085771F" w:rsidRPr="0085771F" w:rsidRDefault="00820AEE" w:rsidP="00820AE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Цели и задачи дисциплины:</w:t>
      </w:r>
    </w:p>
    <w:p w:rsidR="00820AEE" w:rsidRPr="00820AEE" w:rsidRDefault="00820AEE" w:rsidP="00820A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r w:rsidRPr="00820AEE">
        <w:rPr>
          <w:rFonts w:ascii="Times New Roman" w:eastAsia="Times New Roman" w:hAnsi="Times New Roman" w:cs="Times New Roman"/>
          <w:b/>
          <w:sz w:val="28"/>
          <w:szCs w:val="28"/>
        </w:rPr>
        <w:t>Цели:</w:t>
      </w:r>
    </w:p>
    <w:p w:rsidR="007F59DE" w:rsidRPr="007F59DE" w:rsidRDefault="007F59DE" w:rsidP="007F59DE">
      <w:pPr>
        <w:ind w:firstLine="709"/>
        <w:jc w:val="both"/>
        <w:rPr>
          <w:rFonts w:ascii="Times New Roman" w:hAnsi="Times New Roman" w:cs="Times New Roman"/>
          <w:sz w:val="28"/>
          <w:szCs w:val="28"/>
        </w:rPr>
      </w:pPr>
      <w:r w:rsidRPr="007F59DE">
        <w:rPr>
          <w:rFonts w:ascii="Times New Roman" w:hAnsi="Times New Roman" w:cs="Times New Roman"/>
          <w:sz w:val="28"/>
          <w:szCs w:val="28"/>
        </w:rPr>
        <w:t>Содержание программы общеобразовательной учебной дисциплины «Физика» направлено на достижение следующих целей:</w:t>
      </w:r>
    </w:p>
    <w:p w:rsidR="007F59DE" w:rsidRPr="007F59DE" w:rsidRDefault="007F59DE" w:rsidP="00645450">
      <w:pPr>
        <w:pStyle w:val="af2"/>
        <w:numPr>
          <w:ilvl w:val="0"/>
          <w:numId w:val="8"/>
        </w:numPr>
        <w:spacing w:line="360" w:lineRule="auto"/>
        <w:jc w:val="both"/>
        <w:rPr>
          <w:rFonts w:ascii="Times New Roman" w:hAnsi="Times New Roman"/>
          <w:color w:val="000000"/>
          <w:sz w:val="28"/>
          <w:szCs w:val="28"/>
        </w:rPr>
      </w:pPr>
      <w:r w:rsidRPr="007F59DE">
        <w:rPr>
          <w:rFonts w:ascii="Times New Roman" w:hAnsi="Times New Roman"/>
          <w:color w:val="000000"/>
          <w:sz w:val="28"/>
          <w:szCs w:val="28"/>
        </w:rPr>
        <w:t>формирование у обучающихся уверенности в ценности образования, значимости физических знаний для каждого человека независимо от его профессиональной деятельности;</w:t>
      </w:r>
    </w:p>
    <w:p w:rsidR="007F59DE" w:rsidRPr="007F59DE" w:rsidRDefault="007F59DE" w:rsidP="00645450">
      <w:pPr>
        <w:pStyle w:val="af2"/>
        <w:numPr>
          <w:ilvl w:val="0"/>
          <w:numId w:val="8"/>
        </w:numPr>
        <w:spacing w:line="360" w:lineRule="auto"/>
        <w:jc w:val="both"/>
        <w:rPr>
          <w:rFonts w:ascii="Times New Roman" w:hAnsi="Times New Roman"/>
          <w:color w:val="000000"/>
          <w:sz w:val="28"/>
          <w:szCs w:val="28"/>
        </w:rPr>
      </w:pPr>
      <w:r w:rsidRPr="007F59DE">
        <w:rPr>
          <w:rFonts w:ascii="Times New Roman" w:hAnsi="Times New Roman"/>
          <w:color w:val="000000"/>
          <w:sz w:val="28"/>
          <w:szCs w:val="28"/>
        </w:rPr>
        <w:t>овладение основополагающими физическими закономерностями, за</w:t>
      </w:r>
      <w:r w:rsidRPr="007F59DE">
        <w:rPr>
          <w:rFonts w:ascii="Times New Roman" w:hAnsi="Times New Roman"/>
          <w:color w:val="000000"/>
          <w:sz w:val="28"/>
          <w:szCs w:val="28"/>
        </w:rPr>
        <w:softHyphen/>
        <w:t>конами и теориями; расширение объёма используемых физических поня</w:t>
      </w:r>
      <w:r w:rsidRPr="007F59DE">
        <w:rPr>
          <w:rFonts w:ascii="Times New Roman" w:hAnsi="Times New Roman"/>
          <w:color w:val="000000"/>
          <w:sz w:val="28"/>
          <w:szCs w:val="28"/>
        </w:rPr>
        <w:softHyphen/>
        <w:t>тий, терминологии и символики;</w:t>
      </w:r>
    </w:p>
    <w:p w:rsidR="007F59DE" w:rsidRPr="007F59DE" w:rsidRDefault="007F59DE" w:rsidP="00645450">
      <w:pPr>
        <w:pStyle w:val="af2"/>
        <w:numPr>
          <w:ilvl w:val="0"/>
          <w:numId w:val="8"/>
        </w:numPr>
        <w:spacing w:line="360" w:lineRule="auto"/>
        <w:jc w:val="both"/>
        <w:rPr>
          <w:rFonts w:ascii="Times New Roman" w:hAnsi="Times New Roman"/>
          <w:color w:val="000000"/>
          <w:sz w:val="28"/>
          <w:szCs w:val="28"/>
        </w:rPr>
      </w:pPr>
      <w:r w:rsidRPr="007F59DE">
        <w:rPr>
          <w:rFonts w:ascii="Times New Roman" w:hAnsi="Times New Roman"/>
          <w:color w:val="000000"/>
          <w:sz w:val="28"/>
          <w:szCs w:val="28"/>
        </w:rPr>
        <w:t>приобретение знаний о фундаментальных физических законах, лежа</w:t>
      </w:r>
      <w:r w:rsidRPr="007F59DE">
        <w:rPr>
          <w:rFonts w:ascii="Times New Roman" w:hAnsi="Times New Roman"/>
          <w:color w:val="000000"/>
          <w:sz w:val="28"/>
          <w:szCs w:val="28"/>
        </w:rPr>
        <w:softHyphen/>
        <w:t>щих в основе современной физической картины мира, о наиболее важных открытиях в области физики, оказавших определяющее влияние на раз</w:t>
      </w:r>
      <w:r w:rsidRPr="007F59DE">
        <w:rPr>
          <w:rFonts w:ascii="Times New Roman" w:hAnsi="Times New Roman"/>
          <w:color w:val="000000"/>
          <w:sz w:val="28"/>
          <w:szCs w:val="28"/>
        </w:rPr>
        <w:softHyphen/>
        <w:t>витие техники и технологии; понимание физической сущности явлений, наблюдаемых во Вселенной;</w:t>
      </w:r>
    </w:p>
    <w:p w:rsidR="007F59DE" w:rsidRPr="007F59DE" w:rsidRDefault="007F59DE" w:rsidP="00645450">
      <w:pPr>
        <w:pStyle w:val="af2"/>
        <w:numPr>
          <w:ilvl w:val="0"/>
          <w:numId w:val="8"/>
        </w:numPr>
        <w:spacing w:line="360" w:lineRule="auto"/>
        <w:jc w:val="both"/>
        <w:rPr>
          <w:rFonts w:ascii="Times New Roman" w:hAnsi="Times New Roman"/>
          <w:color w:val="000000"/>
          <w:sz w:val="28"/>
          <w:szCs w:val="28"/>
        </w:rPr>
      </w:pPr>
      <w:r w:rsidRPr="007F59DE">
        <w:rPr>
          <w:rFonts w:ascii="Times New Roman" w:hAnsi="Times New Roman"/>
          <w:color w:val="000000"/>
          <w:sz w:val="28"/>
          <w:szCs w:val="28"/>
        </w:rPr>
        <w:t>овладение основными методами научного познания природы, исполь</w:t>
      </w:r>
      <w:r w:rsidRPr="007F59DE">
        <w:rPr>
          <w:rFonts w:ascii="Times New Roman" w:hAnsi="Times New Roman"/>
          <w:color w:val="000000"/>
          <w:sz w:val="28"/>
          <w:szCs w:val="28"/>
        </w:rPr>
        <w:softHyphen/>
        <w:t>зуемыми в физике (наблюдение, описание, измерение, выдвижение гипо</w:t>
      </w:r>
      <w:r w:rsidRPr="007F59DE">
        <w:rPr>
          <w:rFonts w:ascii="Times New Roman" w:hAnsi="Times New Roman"/>
          <w:color w:val="000000"/>
          <w:sz w:val="28"/>
          <w:szCs w:val="28"/>
        </w:rPr>
        <w:softHyphen/>
        <w:t>тез, проведение эксперимента); овладение умениями обрабатывать данные эксперимента, объяснять полученные результаты, устанавливать зависимо</w:t>
      </w:r>
      <w:r w:rsidRPr="007F59DE">
        <w:rPr>
          <w:rFonts w:ascii="Times New Roman" w:hAnsi="Times New Roman"/>
          <w:color w:val="000000"/>
          <w:sz w:val="28"/>
          <w:szCs w:val="28"/>
        </w:rPr>
        <w:softHyphen/>
        <w:t>сти между физическими величинами в наблюдаемом явлении, делать вы</w:t>
      </w:r>
      <w:r w:rsidRPr="007F59DE">
        <w:rPr>
          <w:rFonts w:ascii="Times New Roman" w:hAnsi="Times New Roman"/>
          <w:color w:val="000000"/>
          <w:sz w:val="28"/>
          <w:szCs w:val="28"/>
        </w:rPr>
        <w:softHyphen/>
        <w:t>воды;</w:t>
      </w:r>
    </w:p>
    <w:p w:rsidR="007F59DE" w:rsidRPr="007F59DE" w:rsidRDefault="007F59DE" w:rsidP="00645450">
      <w:pPr>
        <w:pStyle w:val="af2"/>
        <w:numPr>
          <w:ilvl w:val="0"/>
          <w:numId w:val="8"/>
        </w:numPr>
        <w:spacing w:line="360" w:lineRule="auto"/>
        <w:jc w:val="both"/>
        <w:rPr>
          <w:rFonts w:ascii="Times New Roman" w:hAnsi="Times New Roman"/>
          <w:color w:val="000000"/>
          <w:sz w:val="28"/>
          <w:szCs w:val="28"/>
        </w:rPr>
      </w:pPr>
      <w:r w:rsidRPr="007F59DE">
        <w:rPr>
          <w:rFonts w:ascii="Times New Roman" w:hAnsi="Times New Roman"/>
          <w:color w:val="000000"/>
          <w:sz w:val="28"/>
          <w:szCs w:val="28"/>
        </w:rPr>
        <w:t>отработка умения решать физические задачи разных уровней слож</w:t>
      </w:r>
      <w:r w:rsidRPr="007F59DE">
        <w:rPr>
          <w:rFonts w:ascii="Times New Roman" w:hAnsi="Times New Roman"/>
          <w:color w:val="000000"/>
          <w:sz w:val="28"/>
          <w:szCs w:val="28"/>
        </w:rPr>
        <w:softHyphen/>
        <w:t>ности;</w:t>
      </w:r>
    </w:p>
    <w:p w:rsidR="007F59DE" w:rsidRPr="007F59DE" w:rsidRDefault="007F59DE" w:rsidP="00645450">
      <w:pPr>
        <w:pStyle w:val="af2"/>
        <w:numPr>
          <w:ilvl w:val="0"/>
          <w:numId w:val="8"/>
        </w:numPr>
        <w:spacing w:line="360" w:lineRule="auto"/>
        <w:jc w:val="both"/>
        <w:rPr>
          <w:rFonts w:ascii="Times New Roman" w:hAnsi="Times New Roman"/>
          <w:color w:val="000000"/>
          <w:sz w:val="28"/>
          <w:szCs w:val="28"/>
        </w:rPr>
      </w:pPr>
      <w:r w:rsidRPr="007F59DE">
        <w:rPr>
          <w:rFonts w:ascii="Times New Roman" w:hAnsi="Times New Roman"/>
          <w:color w:val="000000"/>
          <w:sz w:val="28"/>
          <w:szCs w:val="28"/>
        </w:rPr>
        <w:t>приобретение: опыта разнообразной деятельности, опыта познания и самопознания; умений ставить задачи, решать проблемы, принимать решения, искать, анализировать и обрабатывать информацию; ключевых навыков (ключевых компетенций), имеющих универсальное значение: ком</w:t>
      </w:r>
      <w:r w:rsidRPr="007F59DE">
        <w:rPr>
          <w:rFonts w:ascii="Times New Roman" w:hAnsi="Times New Roman"/>
          <w:color w:val="000000"/>
          <w:sz w:val="28"/>
          <w:szCs w:val="28"/>
        </w:rPr>
        <w:softHyphen/>
        <w:t>муникации, сотрудничества, измерений, эффективного и безопасного ис</w:t>
      </w:r>
      <w:r w:rsidRPr="007F59DE">
        <w:rPr>
          <w:rFonts w:ascii="Times New Roman" w:hAnsi="Times New Roman"/>
          <w:color w:val="000000"/>
          <w:sz w:val="28"/>
          <w:szCs w:val="28"/>
        </w:rPr>
        <w:softHyphen/>
        <w:t>пользования различных технических устройств;</w:t>
      </w:r>
    </w:p>
    <w:p w:rsidR="007F59DE" w:rsidRPr="007F59DE" w:rsidRDefault="007F59DE" w:rsidP="00645450">
      <w:pPr>
        <w:pStyle w:val="af2"/>
        <w:numPr>
          <w:ilvl w:val="0"/>
          <w:numId w:val="8"/>
        </w:numPr>
        <w:spacing w:line="360" w:lineRule="auto"/>
        <w:jc w:val="both"/>
        <w:rPr>
          <w:rFonts w:ascii="Times New Roman" w:hAnsi="Times New Roman"/>
          <w:color w:val="000000"/>
          <w:sz w:val="28"/>
          <w:szCs w:val="28"/>
        </w:rPr>
      </w:pPr>
      <w:r w:rsidRPr="007F59DE">
        <w:rPr>
          <w:rFonts w:ascii="Times New Roman" w:hAnsi="Times New Roman"/>
          <w:color w:val="000000"/>
          <w:sz w:val="28"/>
          <w:szCs w:val="28"/>
        </w:rPr>
        <w:t>освоение способов использования физических знаний для решения практических задач, объяснения явлений окружающей действительности, обеспечения безопасности жизни и охраны природы;</w:t>
      </w:r>
    </w:p>
    <w:p w:rsidR="007F59DE" w:rsidRPr="007F59DE" w:rsidRDefault="007F59DE" w:rsidP="00645450">
      <w:pPr>
        <w:pStyle w:val="af2"/>
        <w:numPr>
          <w:ilvl w:val="0"/>
          <w:numId w:val="8"/>
        </w:numPr>
        <w:spacing w:line="360" w:lineRule="auto"/>
        <w:jc w:val="both"/>
        <w:rPr>
          <w:rFonts w:ascii="Times New Roman" w:hAnsi="Times New Roman"/>
          <w:color w:val="000000"/>
          <w:sz w:val="28"/>
          <w:szCs w:val="28"/>
        </w:rPr>
      </w:pPr>
      <w:r w:rsidRPr="007F59DE">
        <w:rPr>
          <w:rFonts w:ascii="Times New Roman" w:hAnsi="Times New Roman"/>
          <w:color w:val="000000"/>
          <w:sz w:val="28"/>
          <w:szCs w:val="28"/>
        </w:rPr>
        <w:t>развитие познавательных интересов, интеллектуальных и творче</w:t>
      </w:r>
      <w:r w:rsidRPr="007F59DE">
        <w:rPr>
          <w:rFonts w:ascii="Times New Roman" w:hAnsi="Times New Roman"/>
          <w:color w:val="000000"/>
          <w:sz w:val="28"/>
          <w:szCs w:val="28"/>
        </w:rPr>
        <w:softHyphen/>
        <w:t>ских способностей в процессе приобретения знаний с использованием различных источников информации и современных информационных технологий; умений формулировать и обосновывать собственную пози</w:t>
      </w:r>
      <w:r w:rsidRPr="007F59DE">
        <w:rPr>
          <w:rFonts w:ascii="Times New Roman" w:hAnsi="Times New Roman"/>
          <w:color w:val="000000"/>
          <w:sz w:val="28"/>
          <w:szCs w:val="28"/>
        </w:rPr>
        <w:softHyphen/>
        <w:t>цию по отношению к физической информации, получаемой из разных источников;</w:t>
      </w:r>
    </w:p>
    <w:p w:rsidR="007F59DE" w:rsidRPr="007F59DE" w:rsidRDefault="007F59DE" w:rsidP="00645450">
      <w:pPr>
        <w:pStyle w:val="af2"/>
        <w:numPr>
          <w:ilvl w:val="0"/>
          <w:numId w:val="8"/>
        </w:numPr>
        <w:spacing w:line="360" w:lineRule="auto"/>
        <w:jc w:val="both"/>
        <w:rPr>
          <w:rFonts w:ascii="Times New Roman" w:hAnsi="Times New Roman"/>
          <w:color w:val="000000"/>
          <w:sz w:val="28"/>
          <w:szCs w:val="28"/>
        </w:rPr>
      </w:pPr>
      <w:r w:rsidRPr="007F59DE">
        <w:rPr>
          <w:rFonts w:ascii="Times New Roman" w:hAnsi="Times New Roman"/>
          <w:color w:val="000000"/>
          <w:sz w:val="28"/>
          <w:szCs w:val="28"/>
        </w:rPr>
        <w:t>воспитание уважительного отношения к учёным и их открытиям, чувства гордости за российскую физическую науку.</w:t>
      </w:r>
    </w:p>
    <w:p w:rsidR="007F59DE" w:rsidRPr="007F59DE" w:rsidRDefault="007F59DE" w:rsidP="007F59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sz w:val="28"/>
          <w:szCs w:val="28"/>
        </w:rPr>
      </w:pPr>
      <w:r w:rsidRPr="007F59DE">
        <w:rPr>
          <w:rFonts w:ascii="Times New Roman" w:hAnsi="Times New Roman" w:cs="Times New Roman"/>
          <w:sz w:val="28"/>
          <w:szCs w:val="28"/>
        </w:rPr>
        <w:t xml:space="preserve">Освоение содержания учебной дисциплины «Физика» обеспечивает достижения студентами  следующих </w:t>
      </w:r>
      <w:r w:rsidRPr="007F59DE">
        <w:rPr>
          <w:rFonts w:ascii="Times New Roman" w:hAnsi="Times New Roman" w:cs="Times New Roman"/>
          <w:b/>
          <w:sz w:val="28"/>
          <w:szCs w:val="28"/>
        </w:rPr>
        <w:t>результатов:</w:t>
      </w:r>
    </w:p>
    <w:p w:rsidR="007F59DE" w:rsidRPr="007F59DE" w:rsidRDefault="007F59DE" w:rsidP="007F59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sz w:val="28"/>
          <w:szCs w:val="28"/>
        </w:rPr>
      </w:pPr>
      <w:r w:rsidRPr="007F59DE">
        <w:rPr>
          <w:rFonts w:ascii="Times New Roman" w:hAnsi="Times New Roman" w:cs="Times New Roman"/>
          <w:b/>
          <w:sz w:val="28"/>
          <w:szCs w:val="28"/>
        </w:rPr>
        <w:t>•личностных:</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b/>
          <w:bCs/>
          <w:color w:val="000000"/>
          <w:sz w:val="28"/>
          <w:szCs w:val="28"/>
        </w:rPr>
        <w:t>Личностные результаты в сфере отношений обучающихся к себе, к своему здоровью, к познанию себя:</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неприятие вредных привычек: курения, употребления алкоголя, наркотиков.</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b/>
          <w:bCs/>
          <w:color w:val="000000"/>
          <w:sz w:val="28"/>
          <w:szCs w:val="28"/>
        </w:rPr>
        <w:t>Личностные результаты в сфере отношений обучающихся к России как к Родине (Отечеству):</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воспитание уважения к культуре, языкам, традициям и обычаям народов, проживающих в Российской Федерации.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b/>
          <w:bCs/>
          <w:color w:val="000000"/>
          <w:sz w:val="28"/>
          <w:szCs w:val="28"/>
        </w:rPr>
        <w:t>Личностные результаты в сфере отношений обучающихся к закону, государству и к гражданскому обществу:</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b/>
          <w:bCs/>
          <w:color w:val="000000"/>
          <w:sz w:val="28"/>
          <w:szCs w:val="28"/>
        </w:rPr>
        <w:t>Личностные результаты в сфере отношений обучающихся с окружающими людьми: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принятие гуманистических ценностей, осознанное, уважительное и доброжелательное отношение к другому человеку, его мнению, мировоззрению;</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b/>
          <w:bCs/>
          <w:color w:val="000000"/>
          <w:sz w:val="28"/>
          <w:szCs w:val="28"/>
        </w:rPr>
        <w:t>Личностные результаты в сфере отношений обучающихся к окружающему миру, живой природе, художественной культуре:</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природопользования, нетерпимое отношение к действиям, приносящим вред экологии; приобретение опыта эколого-направленной деятельности;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эстетическое отношения к миру, готовность к эстетическому обустройству собственного быта.</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b/>
          <w:bCs/>
          <w:color w:val="000000"/>
          <w:sz w:val="28"/>
          <w:szCs w:val="28"/>
        </w:rPr>
        <w:t>Личностные результаты в сфере отношений обучающихся к семье и родителям, в том числе подготовка к семейной жизни: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ответственное отношение к созданию семьи на основе осознанного принятия ценностей семейной жизни;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положительный образ семьи, родительства (отцовства и материнства), интериоризация традиционных семейных ценностей.</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b/>
          <w:bCs/>
          <w:color w:val="000000"/>
          <w:sz w:val="28"/>
          <w:szCs w:val="28"/>
        </w:rPr>
        <w:t>Личностные результаты в сфере отношения обучающихся к труду, в сфере социально-экономических отношений:</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уважение ко всем формам собственности, готовность к защите своей собственности,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осознанный выбор будущей профессии как путь и способ реализации собственных жизненных планов;</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готовность к самообслуживанию, включая обучение и выполнение домашних обязанностей.</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b/>
          <w:bCs/>
          <w:color w:val="000000"/>
          <w:sz w:val="28"/>
          <w:szCs w:val="28"/>
        </w:rPr>
        <w:t>Личностные результаты в сфере физического, психологического, социального и академического благополучия обучающихся:</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7F59DE" w:rsidRPr="007F59DE" w:rsidRDefault="007F59DE" w:rsidP="007F59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sz w:val="28"/>
          <w:szCs w:val="28"/>
        </w:rPr>
      </w:pPr>
      <w:r w:rsidRPr="007F59DE">
        <w:rPr>
          <w:rFonts w:ascii="Times New Roman" w:hAnsi="Times New Roman" w:cs="Times New Roman"/>
          <w:b/>
          <w:sz w:val="28"/>
          <w:szCs w:val="28"/>
        </w:rPr>
        <w:t>• метапредметных:</w:t>
      </w:r>
    </w:p>
    <w:p w:rsidR="007F59DE" w:rsidRPr="007F59DE" w:rsidRDefault="007F59DE" w:rsidP="007F59DE">
      <w:pPr>
        <w:pStyle w:val="af2"/>
        <w:spacing w:line="360" w:lineRule="auto"/>
        <w:jc w:val="both"/>
        <w:rPr>
          <w:rFonts w:ascii="Times New Roman" w:hAnsi="Times New Roman"/>
          <w:b/>
          <w:i/>
          <w:sz w:val="28"/>
          <w:szCs w:val="28"/>
        </w:rPr>
      </w:pPr>
      <w:r w:rsidRPr="007F59DE">
        <w:rPr>
          <w:rFonts w:ascii="Times New Roman" w:hAnsi="Times New Roman"/>
          <w:b/>
          <w:i/>
          <w:sz w:val="28"/>
          <w:szCs w:val="28"/>
        </w:rPr>
        <w:t>- освоение регулятивных универсальных учебных действий:</w:t>
      </w:r>
    </w:p>
    <w:p w:rsidR="007F59DE" w:rsidRPr="007F59DE" w:rsidRDefault="007F59DE" w:rsidP="007F59DE">
      <w:pPr>
        <w:spacing w:line="360" w:lineRule="auto"/>
        <w:rPr>
          <w:rFonts w:ascii="Times New Roman" w:hAnsi="Times New Roman" w:cs="Times New Roman"/>
          <w:b/>
          <w:sz w:val="28"/>
          <w:szCs w:val="28"/>
        </w:rPr>
      </w:pPr>
      <w:r w:rsidRPr="007F59DE">
        <w:rPr>
          <w:rFonts w:ascii="Times New Roman" w:hAnsi="Times New Roman" w:cs="Times New Roman"/>
          <w:b/>
          <w:sz w:val="28"/>
          <w:szCs w:val="28"/>
        </w:rPr>
        <w:t>Выпускник научится:</w:t>
      </w:r>
    </w:p>
    <w:p w:rsidR="007F59DE" w:rsidRPr="007F59DE" w:rsidRDefault="007F59DE" w:rsidP="007F59DE">
      <w:pPr>
        <w:pStyle w:val="af3"/>
        <w:rPr>
          <w:szCs w:val="28"/>
        </w:rPr>
      </w:pPr>
      <w:r w:rsidRPr="007F59DE">
        <w:rPr>
          <w:szCs w:val="28"/>
        </w:rPr>
        <w:t>самостоятельно определять цели, задавать параметры и критерии, по которым можно определить, что цель достигнута;</w:t>
      </w:r>
    </w:p>
    <w:p w:rsidR="007F59DE" w:rsidRPr="007F59DE" w:rsidRDefault="007F59DE" w:rsidP="007F59DE">
      <w:pPr>
        <w:pStyle w:val="af3"/>
        <w:rPr>
          <w:szCs w:val="28"/>
        </w:rPr>
      </w:pPr>
      <w:r w:rsidRPr="007F59DE">
        <w:rPr>
          <w:szCs w:val="28"/>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7F59DE" w:rsidRPr="007F59DE" w:rsidRDefault="007F59DE" w:rsidP="007F59DE">
      <w:pPr>
        <w:pStyle w:val="af3"/>
        <w:rPr>
          <w:szCs w:val="28"/>
        </w:rPr>
      </w:pPr>
      <w:r w:rsidRPr="007F59DE">
        <w:rPr>
          <w:szCs w:val="28"/>
        </w:rPr>
        <w:t>ставить и формулировать собственные задачи в образовательной деятельности и жизненных ситуациях;</w:t>
      </w:r>
    </w:p>
    <w:p w:rsidR="007F59DE" w:rsidRPr="007F59DE" w:rsidRDefault="007F59DE" w:rsidP="007F59DE">
      <w:pPr>
        <w:pStyle w:val="af3"/>
        <w:rPr>
          <w:szCs w:val="28"/>
        </w:rPr>
      </w:pPr>
      <w:r w:rsidRPr="007F59DE">
        <w:rPr>
          <w:szCs w:val="28"/>
        </w:rPr>
        <w:t>оценивать ресурсы, в том числе время и другие нематериальные ресурсы, необходимые для достижения поставленной цели;</w:t>
      </w:r>
    </w:p>
    <w:p w:rsidR="007F59DE" w:rsidRPr="007F59DE" w:rsidRDefault="007F59DE" w:rsidP="007F59DE">
      <w:pPr>
        <w:pStyle w:val="af3"/>
      </w:pPr>
      <w:r w:rsidRPr="007F59DE">
        <w:t xml:space="preserve">выбирать путь достижения цели, планировать решение поставленных задач, оптимизируя материальные и нематериальные затраты; </w:t>
      </w:r>
    </w:p>
    <w:p w:rsidR="007F59DE" w:rsidRPr="007F59DE" w:rsidRDefault="007F59DE" w:rsidP="007F59DE">
      <w:pPr>
        <w:pStyle w:val="af3"/>
      </w:pPr>
      <w:r w:rsidRPr="007F59DE">
        <w:t>организовывать эффективный поиск ресурсов, необходимых для достижения поставленной цели;</w:t>
      </w:r>
    </w:p>
    <w:p w:rsidR="007F59DE" w:rsidRPr="007F59DE" w:rsidRDefault="007F59DE" w:rsidP="007F59DE">
      <w:pPr>
        <w:pStyle w:val="af3"/>
      </w:pPr>
      <w:r w:rsidRPr="007F59DE">
        <w:t>сопоставлять полученный результат деятельности с поставленной заранее целью.</w:t>
      </w:r>
    </w:p>
    <w:p w:rsidR="007F59DE" w:rsidRPr="007F59DE" w:rsidRDefault="007F59DE" w:rsidP="007F59DE">
      <w:pPr>
        <w:pStyle w:val="af2"/>
        <w:spacing w:line="360" w:lineRule="auto"/>
        <w:jc w:val="both"/>
        <w:rPr>
          <w:rFonts w:ascii="Times New Roman" w:hAnsi="Times New Roman"/>
          <w:b/>
          <w:i/>
          <w:sz w:val="28"/>
          <w:szCs w:val="28"/>
        </w:rPr>
      </w:pPr>
      <w:r w:rsidRPr="007F59DE">
        <w:rPr>
          <w:rFonts w:ascii="Times New Roman" w:hAnsi="Times New Roman"/>
          <w:b/>
          <w:i/>
          <w:sz w:val="28"/>
          <w:szCs w:val="28"/>
        </w:rPr>
        <w:t>-освоение познавательных универсальных учебных действий:</w:t>
      </w:r>
    </w:p>
    <w:p w:rsidR="007F59DE" w:rsidRPr="007F59DE" w:rsidRDefault="007F59DE" w:rsidP="007F59DE">
      <w:pPr>
        <w:spacing w:line="360" w:lineRule="auto"/>
        <w:rPr>
          <w:rFonts w:ascii="Times New Roman" w:hAnsi="Times New Roman" w:cs="Times New Roman"/>
          <w:b/>
        </w:rPr>
      </w:pPr>
      <w:r w:rsidRPr="007F59DE">
        <w:rPr>
          <w:rFonts w:ascii="Times New Roman" w:hAnsi="Times New Roman" w:cs="Times New Roman"/>
          <w:b/>
        </w:rPr>
        <w:t xml:space="preserve">Выпускник научится: </w:t>
      </w:r>
    </w:p>
    <w:p w:rsidR="007F59DE" w:rsidRPr="007F59DE" w:rsidRDefault="007F59DE" w:rsidP="007F59DE">
      <w:pPr>
        <w:pStyle w:val="af3"/>
      </w:pPr>
      <w:r w:rsidRPr="007F59DE">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7F59DE" w:rsidRPr="007F59DE" w:rsidRDefault="007F59DE" w:rsidP="007F59DE">
      <w:pPr>
        <w:pStyle w:val="af3"/>
      </w:pPr>
      <w:r w:rsidRPr="007F59DE">
        <w:t>критически оценивать и интерпретировать информацию с разных позиций,  распознавать и фиксировать противоречия в информационных источниках;</w:t>
      </w:r>
    </w:p>
    <w:p w:rsidR="007F59DE" w:rsidRPr="007F59DE" w:rsidRDefault="007F59DE" w:rsidP="007F59DE">
      <w:pPr>
        <w:pStyle w:val="af3"/>
      </w:pPr>
      <w:r w:rsidRPr="007F59DE">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7F59DE" w:rsidRPr="007F59DE" w:rsidRDefault="007F59DE" w:rsidP="007F59DE">
      <w:pPr>
        <w:pStyle w:val="af3"/>
      </w:pPr>
      <w:r w:rsidRPr="007F59DE">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7F59DE" w:rsidRPr="007F59DE" w:rsidRDefault="007F59DE" w:rsidP="007F59DE">
      <w:pPr>
        <w:pStyle w:val="af3"/>
      </w:pPr>
      <w:r w:rsidRPr="007F59DE">
        <w:t>выходить за рамки учебного предмета и осуществлять целенаправленный поиск возможностей для  широкого переноса средств и способов действия;</w:t>
      </w:r>
    </w:p>
    <w:p w:rsidR="007F59DE" w:rsidRPr="007F59DE" w:rsidRDefault="007F59DE" w:rsidP="007F59DE">
      <w:pPr>
        <w:pStyle w:val="af3"/>
      </w:pPr>
      <w:r w:rsidRPr="007F59DE">
        <w:t>выстраивать индивидуальную образовательную траекторию, учитывая ограничения со стороны других участников и ресурсные ограничения;</w:t>
      </w:r>
    </w:p>
    <w:p w:rsidR="007F59DE" w:rsidRPr="007F59DE" w:rsidRDefault="007F59DE" w:rsidP="007F59DE">
      <w:pPr>
        <w:pStyle w:val="af3"/>
      </w:pPr>
      <w:r w:rsidRPr="007F59DE">
        <w:t>менять и удерживать разные позиции в познавательной деятельности.</w:t>
      </w:r>
    </w:p>
    <w:p w:rsidR="007F59DE" w:rsidRPr="007F59DE" w:rsidRDefault="007F59DE" w:rsidP="007F59DE">
      <w:pPr>
        <w:pStyle w:val="af2"/>
        <w:spacing w:line="360" w:lineRule="auto"/>
        <w:jc w:val="both"/>
        <w:rPr>
          <w:rFonts w:ascii="Times New Roman" w:hAnsi="Times New Roman"/>
          <w:b/>
          <w:i/>
          <w:sz w:val="28"/>
          <w:szCs w:val="28"/>
        </w:rPr>
      </w:pPr>
      <w:r w:rsidRPr="007F59DE">
        <w:rPr>
          <w:rFonts w:ascii="Times New Roman" w:hAnsi="Times New Roman"/>
          <w:b/>
          <w:i/>
          <w:sz w:val="28"/>
          <w:szCs w:val="28"/>
        </w:rPr>
        <w:t>-освоение коммуникативных универсальных учебных действий:</w:t>
      </w:r>
    </w:p>
    <w:p w:rsidR="007F59DE" w:rsidRPr="007F59DE" w:rsidRDefault="007F59DE" w:rsidP="007F59DE">
      <w:pPr>
        <w:spacing w:line="360" w:lineRule="auto"/>
        <w:rPr>
          <w:rFonts w:ascii="Times New Roman" w:hAnsi="Times New Roman" w:cs="Times New Roman"/>
          <w:b/>
          <w:sz w:val="28"/>
          <w:szCs w:val="28"/>
        </w:rPr>
      </w:pPr>
      <w:r w:rsidRPr="007F59DE">
        <w:rPr>
          <w:rFonts w:ascii="Times New Roman" w:hAnsi="Times New Roman" w:cs="Times New Roman"/>
          <w:b/>
          <w:sz w:val="28"/>
          <w:szCs w:val="28"/>
        </w:rPr>
        <w:t>Выпускник научится:</w:t>
      </w:r>
    </w:p>
    <w:p w:rsidR="007F59DE" w:rsidRPr="007F59DE" w:rsidRDefault="007F59DE" w:rsidP="007F59DE">
      <w:pPr>
        <w:pStyle w:val="af3"/>
      </w:pPr>
      <w:r w:rsidRPr="007F59DE">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7F59DE" w:rsidRPr="007F59DE" w:rsidRDefault="007F59DE" w:rsidP="007F59DE">
      <w:pPr>
        <w:pStyle w:val="af3"/>
      </w:pPr>
      <w:r w:rsidRPr="007F59DE">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7F59DE" w:rsidRPr="007F59DE" w:rsidRDefault="007F59DE" w:rsidP="007F59DE">
      <w:pPr>
        <w:pStyle w:val="af3"/>
      </w:pPr>
      <w:r w:rsidRPr="007F59DE">
        <w:t>координировать и выполнять работу в условиях реального, виртуального и комбинированного взаимодействия;</w:t>
      </w:r>
    </w:p>
    <w:p w:rsidR="007F59DE" w:rsidRPr="007F59DE" w:rsidRDefault="007F59DE" w:rsidP="007F59DE">
      <w:pPr>
        <w:pStyle w:val="af3"/>
      </w:pPr>
      <w:r w:rsidRPr="007F59DE">
        <w:t>развернуто, логично и точно излагать свою точку зрения с использованием адекватных (устных и письменных) языковых средств;</w:t>
      </w:r>
    </w:p>
    <w:p w:rsidR="007F59DE" w:rsidRPr="007F59DE" w:rsidRDefault="007F59DE" w:rsidP="007F59DE">
      <w:pPr>
        <w:pStyle w:val="af3"/>
        <w:rPr>
          <w:lang w:eastAsia="ru-RU"/>
        </w:rPr>
      </w:pPr>
      <w:r w:rsidRPr="007F59DE">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7F59DE" w:rsidRPr="007F59DE" w:rsidRDefault="007F59DE" w:rsidP="007F59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sz w:val="28"/>
          <w:szCs w:val="28"/>
        </w:rPr>
      </w:pPr>
      <w:r w:rsidRPr="007F59DE">
        <w:rPr>
          <w:rFonts w:ascii="Times New Roman" w:hAnsi="Times New Roman" w:cs="Times New Roman"/>
          <w:b/>
          <w:sz w:val="28"/>
          <w:szCs w:val="28"/>
        </w:rPr>
        <w:t>• предметных:</w:t>
      </w:r>
      <w:r w:rsidRPr="007F59DE">
        <w:rPr>
          <w:rFonts w:ascii="Times New Roman" w:hAnsi="Times New Roman" w:cs="Times New Roman"/>
          <w:b/>
          <w:bCs/>
          <w:color w:val="000000"/>
          <w:sz w:val="28"/>
          <w:szCs w:val="28"/>
        </w:rPr>
        <w:br/>
        <w:t>Выпускник на углубленном уровне научится:</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-характеризовать взаимосвязь между физикой и другими естественными науками;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-понимать и объяснять целостность физической теории, различать границы ее применимости и место в ряду других физических теорий;</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-самостоятельно планировать и проводить физические эксперименты;</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-объяснять границы применения изученных физических моделей при решении физических и межпредметных задач;</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-выдвигать гипотезы на основе знания основополагающих физических закономерностей и законов;</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-объяснять принципы работы и характеристики изученных машин, приборов и технических устройств;</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b/>
          <w:bCs/>
          <w:color w:val="000000"/>
          <w:sz w:val="28"/>
          <w:szCs w:val="28"/>
        </w:rPr>
        <w:t>Выпускник на углубленном уровне получит возможность научиться:</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-описывать и анализировать полученную в результате проведенных физических экспериментов информацию, определять ее достоверность;</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-решать экспериментальные</w:t>
      </w:r>
      <w:r w:rsidRPr="007F59DE">
        <w:rPr>
          <w:rFonts w:ascii="Times New Roman" w:hAnsi="Times New Roman" w:cs="Times New Roman"/>
          <w:color w:val="20124D"/>
          <w:sz w:val="28"/>
          <w:szCs w:val="28"/>
        </w:rPr>
        <w:t>,</w:t>
      </w:r>
      <w:r w:rsidRPr="007F59DE">
        <w:rPr>
          <w:rFonts w:ascii="Times New Roman" w:hAnsi="Times New Roman" w:cs="Times New Roman"/>
          <w:color w:val="000000"/>
          <w:sz w:val="28"/>
          <w:szCs w:val="28"/>
        </w:rPr>
        <w:t>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-формулировать и решать новые задачи, возникающие в ходе учебно-исследовательской и проектной деятельности;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-усовершенствовать приборы и методы исследования в соответствии с поставленной задачей;</w:t>
      </w:r>
    </w:p>
    <w:p w:rsidR="00820AEE" w:rsidRPr="006A0DBE" w:rsidRDefault="007F59DE" w:rsidP="006A0DBE">
      <w:pPr>
        <w:shd w:val="clear" w:color="auto" w:fill="FFFFFF"/>
        <w:spacing w:line="360" w:lineRule="auto"/>
        <w:jc w:val="both"/>
        <w:rPr>
          <w:rFonts w:ascii="Times New Roman" w:hAnsi="Times New Roman" w:cs="Times New Roman"/>
          <w:color w:val="000000"/>
          <w:sz w:val="25"/>
          <w:szCs w:val="25"/>
        </w:rPr>
      </w:pPr>
      <w:r w:rsidRPr="007F59DE">
        <w:rPr>
          <w:rFonts w:ascii="Times New Roman" w:hAnsi="Times New Roman" w:cs="Times New Roman"/>
          <w:color w:val="000000"/>
          <w:sz w:val="28"/>
          <w:szCs w:val="28"/>
        </w:rPr>
        <w:t>-использовать методы математического моделирования, в том числе простейшие статистические методы для обработки результатов эксперимента</w:t>
      </w:r>
      <w:r w:rsidRPr="007F59DE">
        <w:rPr>
          <w:rFonts w:ascii="Times New Roman" w:hAnsi="Times New Roman" w:cs="Times New Roman"/>
          <w:color w:val="000000"/>
          <w:sz w:val="25"/>
          <w:szCs w:val="25"/>
        </w:rPr>
        <w:t>.</w:t>
      </w:r>
    </w:p>
    <w:p w:rsidR="00820AEE" w:rsidRDefault="00820AEE">
      <w:pPr>
        <w:rPr>
          <w:rFonts w:ascii="Times New Roman" w:hAnsi="Times New Roman" w:cs="Times New Roman"/>
          <w:sz w:val="24"/>
          <w:szCs w:val="24"/>
        </w:rPr>
      </w:pPr>
    </w:p>
    <w:p w:rsidR="00BC3991" w:rsidRPr="009B3D5D" w:rsidRDefault="00BC3991" w:rsidP="00BC3991">
      <w:pPr>
        <w:rPr>
          <w:rFonts w:ascii="Times New Roman" w:hAnsi="Times New Roman" w:cs="Times New Roman"/>
          <w:b/>
          <w:sz w:val="28"/>
          <w:szCs w:val="28"/>
        </w:rPr>
      </w:pPr>
      <w:r w:rsidRPr="009B3D5D">
        <w:rPr>
          <w:rFonts w:ascii="Times New Roman" w:hAnsi="Times New Roman" w:cs="Times New Roman"/>
          <w:b/>
          <w:sz w:val="28"/>
          <w:szCs w:val="28"/>
        </w:rPr>
        <w:t xml:space="preserve">2. </w:t>
      </w:r>
      <w:r w:rsidR="009B3D5D" w:rsidRPr="009B3D5D">
        <w:rPr>
          <w:rFonts w:ascii="Times New Roman" w:hAnsi="Times New Roman" w:cs="Times New Roman"/>
          <w:b/>
          <w:sz w:val="28"/>
          <w:szCs w:val="28"/>
        </w:rPr>
        <w:t xml:space="preserve">Общие требования </w:t>
      </w:r>
      <w:r w:rsidRPr="009B3D5D">
        <w:rPr>
          <w:rFonts w:ascii="Times New Roman" w:hAnsi="Times New Roman" w:cs="Times New Roman"/>
          <w:b/>
          <w:sz w:val="28"/>
          <w:szCs w:val="28"/>
        </w:rPr>
        <w:t>по выполнению работы и оформлению отчета; критерии оценивания работ.</w:t>
      </w:r>
    </w:p>
    <w:p w:rsidR="0085771F" w:rsidRPr="0085771F" w:rsidRDefault="0085771F" w:rsidP="0085771F">
      <w:pPr>
        <w:spacing w:after="0" w:line="360" w:lineRule="auto"/>
        <w:jc w:val="both"/>
        <w:rPr>
          <w:rFonts w:ascii="Times New Roman" w:eastAsia="Times New Roman" w:hAnsi="Times New Roman" w:cs="Times New Roman"/>
          <w:sz w:val="16"/>
          <w:szCs w:val="16"/>
          <w:lang w:eastAsia="ar-SA"/>
        </w:rPr>
      </w:pPr>
      <w:r w:rsidRPr="0085771F">
        <w:rPr>
          <w:rFonts w:ascii="Times New Roman" w:eastAsia="Times New Roman" w:hAnsi="Times New Roman" w:cs="Times New Roman"/>
          <w:sz w:val="28"/>
          <w:szCs w:val="28"/>
          <w:lang w:eastAsia="ar-SA"/>
        </w:rPr>
        <w:t xml:space="preserve">Продолжительность каждой работы один академический час. Лабораторные работы по физике проводятся под руководством </w:t>
      </w:r>
      <w:r w:rsidR="006A0DBE">
        <w:rPr>
          <w:rFonts w:ascii="Times New Roman" w:eastAsia="Times New Roman" w:hAnsi="Times New Roman" w:cs="Times New Roman"/>
          <w:sz w:val="28"/>
          <w:szCs w:val="28"/>
          <w:lang w:eastAsia="ar-SA"/>
        </w:rPr>
        <w:t>преподавателя</w:t>
      </w:r>
      <w:r w:rsidRPr="0085771F">
        <w:rPr>
          <w:rFonts w:ascii="Times New Roman" w:eastAsia="Times New Roman" w:hAnsi="Times New Roman" w:cs="Times New Roman"/>
          <w:sz w:val="28"/>
          <w:szCs w:val="28"/>
          <w:lang w:eastAsia="ar-SA"/>
        </w:rPr>
        <w:t>. Целью проведения лабораторных работ по физике является экспериментальное подтверждение и проверка существующих законов, исследование закономерностей, наблюдение развития процессов и т.п. В ходе выполнения лабораторных работ по физике у студентов формируются практические умения и навыки обращения с различными приборами, установками, лабораторным оборудованием. Перечень лабораторных работ составлен в соответствии с программой. На занятиях используется групповая форма проведения работ (по 2 человека).</w:t>
      </w:r>
    </w:p>
    <w:p w:rsidR="0085771F" w:rsidRPr="0085771F" w:rsidRDefault="0085771F" w:rsidP="0085771F">
      <w:pPr>
        <w:spacing w:after="0" w:line="360" w:lineRule="auto"/>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В  рекомендации вкл</w:t>
      </w:r>
      <w:r w:rsidR="001E2F71">
        <w:rPr>
          <w:rFonts w:ascii="Times New Roman" w:eastAsia="Times New Roman" w:hAnsi="Times New Roman" w:cs="Times New Roman"/>
          <w:sz w:val="28"/>
          <w:szCs w:val="28"/>
        </w:rPr>
        <w:t xml:space="preserve">ючены инструкционные карты по </w:t>
      </w:r>
      <w:r w:rsidR="006A0DBE">
        <w:rPr>
          <w:rFonts w:ascii="Times New Roman" w:eastAsia="Times New Roman" w:hAnsi="Times New Roman" w:cs="Times New Roman"/>
          <w:sz w:val="28"/>
          <w:szCs w:val="28"/>
        </w:rPr>
        <w:t xml:space="preserve">17 </w:t>
      </w:r>
      <w:r w:rsidR="001E2F71">
        <w:rPr>
          <w:rFonts w:ascii="Times New Roman" w:eastAsia="Times New Roman" w:hAnsi="Times New Roman" w:cs="Times New Roman"/>
          <w:sz w:val="28"/>
          <w:szCs w:val="28"/>
        </w:rPr>
        <w:t>лабораторным работам</w:t>
      </w:r>
      <w:r w:rsidRPr="0085771F">
        <w:rPr>
          <w:rFonts w:ascii="Times New Roman" w:eastAsia="Times New Roman" w:hAnsi="Times New Roman" w:cs="Times New Roman"/>
          <w:sz w:val="28"/>
          <w:szCs w:val="28"/>
        </w:rPr>
        <w:t>. В каждой инструкционной карте указана тема и цель работы, необходимое оборудование, приведены схемы измерений и краткое описание хода выполнения работы, даются указания о содержании отчета и анализе полученных результатов. В конце описания каждой работы приведены контрольные вопросы для её защиты.</w:t>
      </w:r>
    </w:p>
    <w:p w:rsidR="0085771F" w:rsidRPr="0085771F" w:rsidRDefault="0085771F" w:rsidP="0085771F">
      <w:pPr>
        <w:spacing w:after="120" w:line="360" w:lineRule="auto"/>
        <w:ind w:firstLine="283"/>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Для более эффективного выполнения лабораторных работ необходимо повторить соответствующий теоретический материал, а на занятиях, прежде всего, внимательно ознакомиться с содержанием работы и оборудованием.</w:t>
      </w:r>
    </w:p>
    <w:p w:rsidR="0085771F" w:rsidRPr="0085771F" w:rsidRDefault="0085771F" w:rsidP="0085771F">
      <w:pPr>
        <w:spacing w:after="0" w:line="360" w:lineRule="auto"/>
        <w:ind w:firstLine="709"/>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 xml:space="preserve">Составление отчета - индивидуальная работа студента. Отчет является документом о проделанном эксперименте, поэтому в нем должны быть приведены все необходимые сведения для проверки результатов опытов и расчетов. </w:t>
      </w:r>
    </w:p>
    <w:p w:rsidR="0085771F" w:rsidRPr="0085771F" w:rsidRDefault="0085771F" w:rsidP="0085771F">
      <w:pPr>
        <w:spacing w:after="0" w:line="360" w:lineRule="auto"/>
        <w:ind w:firstLine="709"/>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Также в отчет должны входить:</w:t>
      </w:r>
    </w:p>
    <w:p w:rsidR="0085771F" w:rsidRPr="0085771F" w:rsidRDefault="0085771F" w:rsidP="00645450">
      <w:pPr>
        <w:numPr>
          <w:ilvl w:val="0"/>
          <w:numId w:val="7"/>
        </w:numPr>
        <w:autoSpaceDN w:val="0"/>
        <w:spacing w:after="0" w:line="360" w:lineRule="auto"/>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цель работы;</w:t>
      </w:r>
    </w:p>
    <w:p w:rsidR="0085771F" w:rsidRPr="0085771F" w:rsidRDefault="0085771F" w:rsidP="00645450">
      <w:pPr>
        <w:numPr>
          <w:ilvl w:val="0"/>
          <w:numId w:val="7"/>
        </w:numPr>
        <w:autoSpaceDN w:val="0"/>
        <w:spacing w:after="0" w:line="360" w:lineRule="auto"/>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оборудование;</w:t>
      </w:r>
    </w:p>
    <w:p w:rsidR="0085771F" w:rsidRPr="0085771F" w:rsidRDefault="0085771F" w:rsidP="00645450">
      <w:pPr>
        <w:numPr>
          <w:ilvl w:val="0"/>
          <w:numId w:val="7"/>
        </w:numPr>
        <w:autoSpaceDN w:val="0"/>
        <w:spacing w:after="0" w:line="360" w:lineRule="auto"/>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схема опыта, если она приводится;</w:t>
      </w:r>
    </w:p>
    <w:p w:rsidR="0085771F" w:rsidRPr="0085771F" w:rsidRDefault="0085771F" w:rsidP="00645450">
      <w:pPr>
        <w:numPr>
          <w:ilvl w:val="0"/>
          <w:numId w:val="7"/>
        </w:numPr>
        <w:autoSpaceDN w:val="0"/>
        <w:spacing w:after="0" w:line="360" w:lineRule="auto"/>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таблицы данных;</w:t>
      </w:r>
    </w:p>
    <w:p w:rsidR="0085771F" w:rsidRPr="0085771F" w:rsidRDefault="0085771F" w:rsidP="00645450">
      <w:pPr>
        <w:numPr>
          <w:ilvl w:val="0"/>
          <w:numId w:val="7"/>
        </w:numPr>
        <w:autoSpaceDN w:val="0"/>
        <w:spacing w:after="0" w:line="360" w:lineRule="auto"/>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применяемые формулы и расчеты по ним;</w:t>
      </w:r>
    </w:p>
    <w:p w:rsidR="0085771F" w:rsidRPr="0085771F" w:rsidRDefault="0085771F" w:rsidP="00645450">
      <w:pPr>
        <w:numPr>
          <w:ilvl w:val="0"/>
          <w:numId w:val="7"/>
        </w:numPr>
        <w:autoSpaceDN w:val="0"/>
        <w:spacing w:after="0" w:line="360" w:lineRule="auto"/>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графики зависимости при требовании в порядке выполнения работы;</w:t>
      </w:r>
    </w:p>
    <w:p w:rsidR="0085771F" w:rsidRPr="0085771F" w:rsidRDefault="0085771F" w:rsidP="00645450">
      <w:pPr>
        <w:numPr>
          <w:ilvl w:val="0"/>
          <w:numId w:val="7"/>
        </w:numPr>
        <w:autoSpaceDN w:val="0"/>
        <w:spacing w:after="0" w:line="360" w:lineRule="auto"/>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выводы по результатам измерений и вычислений;</w:t>
      </w:r>
    </w:p>
    <w:p w:rsidR="0085771F" w:rsidRPr="0085771F" w:rsidRDefault="0085771F" w:rsidP="00645450">
      <w:pPr>
        <w:numPr>
          <w:ilvl w:val="0"/>
          <w:numId w:val="7"/>
        </w:numPr>
        <w:autoSpaceDN w:val="0"/>
        <w:spacing w:after="0" w:line="360" w:lineRule="auto"/>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ответы на контрольные вопросы или решения задач.</w:t>
      </w:r>
    </w:p>
    <w:p w:rsidR="0085771F" w:rsidRPr="0085771F" w:rsidRDefault="0085771F" w:rsidP="0085771F">
      <w:pPr>
        <w:spacing w:after="0" w:line="360" w:lineRule="auto"/>
        <w:ind w:firstLine="709"/>
        <w:jc w:val="both"/>
        <w:rPr>
          <w:rFonts w:ascii="Times New Roman" w:eastAsia="Times New Roman" w:hAnsi="Times New Roman" w:cs="Times New Roman"/>
          <w:bCs/>
          <w:sz w:val="28"/>
          <w:szCs w:val="28"/>
        </w:rPr>
      </w:pPr>
      <w:r w:rsidRPr="0085771F">
        <w:rPr>
          <w:rFonts w:ascii="Times New Roman" w:eastAsia="Times New Roman" w:hAnsi="Times New Roman" w:cs="Times New Roman"/>
          <w:sz w:val="28"/>
          <w:szCs w:val="28"/>
        </w:rPr>
        <w:t xml:space="preserve">Схемы, таблицы, графики и другие построения выполняются только  карандашом , чертежными инструментами. При выполнении схем должны соблюдаться стандартные обозначения (ГОСТы) указываемых элементов. </w:t>
      </w:r>
      <w:r w:rsidRPr="0085771F">
        <w:rPr>
          <w:rFonts w:ascii="Times New Roman" w:eastAsia="Times New Roman" w:hAnsi="Times New Roman" w:cs="Times New Roman"/>
          <w:bCs/>
          <w:sz w:val="28"/>
          <w:szCs w:val="28"/>
        </w:rPr>
        <w:t>Исправления и помарки в отчете не допускаются.</w:t>
      </w:r>
    </w:p>
    <w:p w:rsidR="0085771F" w:rsidRDefault="0085771F" w:rsidP="0085771F">
      <w:pPr>
        <w:spacing w:after="120" w:line="360" w:lineRule="auto"/>
        <w:ind w:firstLine="283"/>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 xml:space="preserve">      В конце занятия преподаватель ставит оценку, которая складывается из результатов наблюдения за выполнением практической части работы, проверки отчета, беседы в ходе работы или после нее. </w:t>
      </w:r>
    </w:p>
    <w:p w:rsidR="00FB4BE9" w:rsidRPr="001E2F71" w:rsidRDefault="00FB4BE9" w:rsidP="00FB4BE9">
      <w:pPr>
        <w:jc w:val="both"/>
        <w:rPr>
          <w:rFonts w:ascii="Times New Roman" w:hAnsi="Times New Roman" w:cs="Times New Roman"/>
          <w:sz w:val="28"/>
          <w:szCs w:val="28"/>
        </w:rPr>
      </w:pPr>
      <w:r w:rsidRPr="001E2F71">
        <w:rPr>
          <w:rFonts w:ascii="Times New Roman" w:hAnsi="Times New Roman" w:cs="Times New Roman"/>
          <w:sz w:val="28"/>
          <w:szCs w:val="28"/>
        </w:rPr>
        <w:t>Оценка «5» – работа выполнена в полном объеме и без замечаний.</w:t>
      </w:r>
    </w:p>
    <w:p w:rsidR="00FB4BE9" w:rsidRPr="001E2F71" w:rsidRDefault="00FB4BE9" w:rsidP="00FB4BE9">
      <w:pPr>
        <w:jc w:val="both"/>
        <w:rPr>
          <w:rFonts w:ascii="Times New Roman" w:hAnsi="Times New Roman" w:cs="Times New Roman"/>
          <w:sz w:val="28"/>
          <w:szCs w:val="28"/>
        </w:rPr>
      </w:pPr>
      <w:r w:rsidRPr="001E2F71">
        <w:rPr>
          <w:rFonts w:ascii="Times New Roman" w:hAnsi="Times New Roman" w:cs="Times New Roman"/>
          <w:sz w:val="28"/>
          <w:szCs w:val="28"/>
        </w:rPr>
        <w:t>Оценка «4» – работа выполнена правильно с учетом 2-3 несущественных ошибок исправленных самостоятельно по требованию преподавателя.</w:t>
      </w:r>
    </w:p>
    <w:p w:rsidR="00FB4BE9" w:rsidRPr="001E2F71" w:rsidRDefault="00FB4BE9" w:rsidP="00FB4BE9">
      <w:pPr>
        <w:jc w:val="both"/>
        <w:rPr>
          <w:rFonts w:ascii="Times New Roman" w:hAnsi="Times New Roman" w:cs="Times New Roman"/>
          <w:sz w:val="28"/>
          <w:szCs w:val="28"/>
        </w:rPr>
      </w:pPr>
      <w:r w:rsidRPr="001E2F71">
        <w:rPr>
          <w:rFonts w:ascii="Times New Roman" w:hAnsi="Times New Roman" w:cs="Times New Roman"/>
          <w:sz w:val="28"/>
          <w:szCs w:val="28"/>
        </w:rPr>
        <w:t>Оценка «3» – работа выполнена правильно не менее чем на половину или допущена существенная ошибка.</w:t>
      </w:r>
    </w:p>
    <w:p w:rsidR="00FB4BE9" w:rsidRPr="001E2F71" w:rsidRDefault="00FB4BE9" w:rsidP="00FB4BE9">
      <w:pPr>
        <w:jc w:val="both"/>
        <w:rPr>
          <w:rFonts w:ascii="Times New Roman" w:hAnsi="Times New Roman" w:cs="Times New Roman"/>
          <w:sz w:val="28"/>
          <w:szCs w:val="28"/>
        </w:rPr>
      </w:pPr>
      <w:r w:rsidRPr="001E2F71">
        <w:rPr>
          <w:rFonts w:ascii="Times New Roman" w:hAnsi="Times New Roman" w:cs="Times New Roman"/>
          <w:sz w:val="28"/>
          <w:szCs w:val="28"/>
        </w:rPr>
        <w:t>Оценка «2» – допущены две (и более) существенные ошибки в ходе работы, которые обучающиеся не может</w:t>
      </w:r>
      <w:r w:rsidR="00E26263">
        <w:rPr>
          <w:rFonts w:ascii="Times New Roman" w:hAnsi="Times New Roman" w:cs="Times New Roman"/>
          <w:sz w:val="28"/>
          <w:szCs w:val="28"/>
        </w:rPr>
        <w:t xml:space="preserve"> </w:t>
      </w:r>
      <w:r w:rsidRPr="001E2F71">
        <w:rPr>
          <w:rFonts w:ascii="Times New Roman" w:hAnsi="Times New Roman" w:cs="Times New Roman"/>
          <w:sz w:val="28"/>
          <w:szCs w:val="28"/>
        </w:rPr>
        <w:t>исправить даже по требованию преподавателя или работа не выполнена.</w:t>
      </w:r>
    </w:p>
    <w:p w:rsidR="0085771F" w:rsidRPr="00261B28" w:rsidRDefault="0085771F" w:rsidP="00824332">
      <w:pPr>
        <w:rPr>
          <w:rFonts w:ascii="Times New Roman" w:hAnsi="Times New Roman" w:cs="Times New Roman"/>
          <w:i/>
        </w:rPr>
      </w:pPr>
    </w:p>
    <w:p w:rsidR="004D37E6" w:rsidRDefault="00792DA3" w:rsidP="00792DA3">
      <w:pPr>
        <w:rPr>
          <w:rFonts w:ascii="Times New Roman" w:hAnsi="Times New Roman" w:cs="Times New Roman"/>
          <w:b/>
          <w:sz w:val="28"/>
          <w:szCs w:val="28"/>
        </w:rPr>
      </w:pPr>
      <w:r w:rsidRPr="009B3D5D">
        <w:rPr>
          <w:rFonts w:ascii="Times New Roman" w:hAnsi="Times New Roman" w:cs="Times New Roman"/>
          <w:b/>
          <w:sz w:val="28"/>
          <w:szCs w:val="28"/>
        </w:rPr>
        <w:t>3. Требования к технике безопасности при выполнении работ.</w:t>
      </w:r>
    </w:p>
    <w:p w:rsidR="00FB4BE9" w:rsidRPr="00FB4BE9" w:rsidRDefault="00FB4BE9" w:rsidP="00FB4BE9">
      <w:pPr>
        <w:spacing w:after="0" w:line="360" w:lineRule="auto"/>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Все лабораторные работы выполняются с соблюдение</w:t>
      </w:r>
      <w:r>
        <w:rPr>
          <w:rFonts w:ascii="Times New Roman" w:eastAsia="Times New Roman" w:hAnsi="Times New Roman" w:cs="Times New Roman"/>
          <w:sz w:val="28"/>
          <w:szCs w:val="28"/>
        </w:rPr>
        <w:t xml:space="preserve">м правил техники безопасности. </w:t>
      </w:r>
    </w:p>
    <w:p w:rsidR="0029679C" w:rsidRPr="0085771F" w:rsidRDefault="0029679C" w:rsidP="0029679C">
      <w:pPr>
        <w:spacing w:after="0" w:line="360" w:lineRule="auto"/>
        <w:ind w:left="142"/>
        <w:jc w:val="both"/>
        <w:rPr>
          <w:rFonts w:ascii="Times New Roman" w:eastAsia="Times New Roman" w:hAnsi="Times New Roman" w:cs="Times New Roman"/>
          <w:b/>
          <w:sz w:val="28"/>
          <w:szCs w:val="28"/>
        </w:rPr>
      </w:pPr>
      <w:r w:rsidRPr="0085771F">
        <w:rPr>
          <w:rFonts w:ascii="Times New Roman" w:eastAsia="Times New Roman" w:hAnsi="Times New Roman" w:cs="Times New Roman"/>
          <w:b/>
          <w:sz w:val="28"/>
          <w:szCs w:val="28"/>
        </w:rPr>
        <w:t>Общие требования безопасности</w:t>
      </w:r>
    </w:p>
    <w:p w:rsidR="0029679C" w:rsidRPr="0085771F" w:rsidRDefault="0029679C" w:rsidP="00645450">
      <w:pPr>
        <w:numPr>
          <w:ilvl w:val="0"/>
          <w:numId w:val="5"/>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Перед началом выполнения лабораторных работ по физике преподаватель проводит инструктаж по технике безопасности.</w:t>
      </w:r>
    </w:p>
    <w:p w:rsidR="0029679C" w:rsidRPr="0085771F" w:rsidRDefault="0029679C" w:rsidP="00645450">
      <w:pPr>
        <w:numPr>
          <w:ilvl w:val="0"/>
          <w:numId w:val="5"/>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 xml:space="preserve">Студенты допускаются к выполнению лабораторных работ по физике при личной записи об ознакомлении и росписи в "Журнале по технике безопасности". </w:t>
      </w:r>
    </w:p>
    <w:p w:rsidR="0029679C" w:rsidRPr="0085771F" w:rsidRDefault="0029679C" w:rsidP="00645450">
      <w:pPr>
        <w:numPr>
          <w:ilvl w:val="0"/>
          <w:numId w:val="5"/>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В случае появления дыма, специфического запаха горелой изоляции, студент должен выключить установку и немедленно сообщить о произошедшем преподавателю.</w:t>
      </w:r>
    </w:p>
    <w:p w:rsidR="0029679C" w:rsidRPr="0085771F" w:rsidRDefault="0029679C" w:rsidP="0029679C">
      <w:pPr>
        <w:spacing w:after="0" w:line="360" w:lineRule="auto"/>
        <w:ind w:left="142"/>
        <w:jc w:val="both"/>
        <w:rPr>
          <w:rFonts w:ascii="Times New Roman" w:eastAsia="Times New Roman" w:hAnsi="Times New Roman" w:cs="Times New Roman"/>
          <w:b/>
          <w:sz w:val="28"/>
          <w:szCs w:val="28"/>
          <w:lang w:val="en-US"/>
        </w:rPr>
      </w:pPr>
      <w:r w:rsidRPr="0085771F">
        <w:rPr>
          <w:rFonts w:ascii="Times New Roman" w:eastAsia="Times New Roman" w:hAnsi="Times New Roman" w:cs="Times New Roman"/>
          <w:b/>
          <w:sz w:val="28"/>
          <w:szCs w:val="28"/>
        </w:rPr>
        <w:t xml:space="preserve">Основные правила техники безопасности </w:t>
      </w:r>
    </w:p>
    <w:p w:rsidR="0029679C" w:rsidRPr="0085771F" w:rsidRDefault="0029679C" w:rsidP="00645450">
      <w:pPr>
        <w:numPr>
          <w:ilvl w:val="0"/>
          <w:numId w:val="6"/>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Не держите на рабочем месте предметы, не требующиеся при выполнении задания.</w:t>
      </w:r>
    </w:p>
    <w:p w:rsidR="0029679C" w:rsidRPr="0085771F" w:rsidRDefault="0029679C" w:rsidP="00645450">
      <w:pPr>
        <w:numPr>
          <w:ilvl w:val="0"/>
          <w:numId w:val="6"/>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Перед тем как приступить к выполнению работы, тщательно изучите её описания, уясните ход её выполнения.</w:t>
      </w:r>
    </w:p>
    <w:p w:rsidR="0029679C" w:rsidRPr="0085771F" w:rsidRDefault="0029679C" w:rsidP="00645450">
      <w:pPr>
        <w:numPr>
          <w:ilvl w:val="0"/>
          <w:numId w:val="6"/>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Произведите сборку электрических цепей, переключения в них, монтаж и ремонт электрических устройств только при отключении источника питания. Запрещается подключать к электрической сети 220В приборы и оборудование без разрешения преподавателя.</w:t>
      </w:r>
    </w:p>
    <w:p w:rsidR="0029679C" w:rsidRPr="0085771F" w:rsidRDefault="0029679C" w:rsidP="00645450">
      <w:pPr>
        <w:numPr>
          <w:ilvl w:val="0"/>
          <w:numId w:val="6"/>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Следите, чтобы изоляция проводов была исправна, а на концах проводов были наконечники.</w:t>
      </w:r>
    </w:p>
    <w:p w:rsidR="0029679C" w:rsidRPr="0085771F" w:rsidRDefault="0029679C" w:rsidP="00645450">
      <w:pPr>
        <w:numPr>
          <w:ilvl w:val="0"/>
          <w:numId w:val="6"/>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При сборке электрической цепи, провода располагайте аккуратно, а наконечники плотно зажимайте клеммами.</w:t>
      </w:r>
    </w:p>
    <w:p w:rsidR="0029679C" w:rsidRPr="0085771F" w:rsidRDefault="0029679C" w:rsidP="00645450">
      <w:pPr>
        <w:numPr>
          <w:ilvl w:val="0"/>
          <w:numId w:val="6"/>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Выполняйте наблюдения и измерения, соблюдая осторожность, чтобы случайно не прикоснуться к оголённым проводам (токоведущим частям, находящимся под напряжением).</w:t>
      </w:r>
    </w:p>
    <w:p w:rsidR="0029679C" w:rsidRPr="0085771F" w:rsidRDefault="0029679C" w:rsidP="00645450">
      <w:pPr>
        <w:numPr>
          <w:ilvl w:val="0"/>
          <w:numId w:val="6"/>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По окончании работы отключите источник электропитания, после чего разберите электрическую цепь.</w:t>
      </w:r>
    </w:p>
    <w:p w:rsidR="0029679C" w:rsidRPr="0085771F" w:rsidRDefault="0029679C" w:rsidP="00645450">
      <w:pPr>
        <w:numPr>
          <w:ilvl w:val="0"/>
          <w:numId w:val="6"/>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Обнаружив неисправность в электрических устройствах, находящихся под напряжением, немедленно отключите источник электропитания и сообщите об этом преподавателю.</w:t>
      </w:r>
    </w:p>
    <w:p w:rsidR="00E26263" w:rsidRDefault="00E26263">
      <w:pPr>
        <w:rPr>
          <w:rFonts w:ascii="Times New Roman" w:hAnsi="Times New Roman" w:cs="Times New Roman"/>
          <w:sz w:val="24"/>
          <w:szCs w:val="24"/>
        </w:rPr>
      </w:pPr>
    </w:p>
    <w:p w:rsidR="00FB4BE9" w:rsidRDefault="00FB4BE9">
      <w:pPr>
        <w:rPr>
          <w:rFonts w:ascii="Times New Roman" w:hAnsi="Times New Roman" w:cs="Times New Roman"/>
          <w:sz w:val="24"/>
          <w:szCs w:val="24"/>
        </w:rPr>
      </w:pPr>
    </w:p>
    <w:p w:rsidR="003F245D" w:rsidRPr="009B3D5D" w:rsidRDefault="003F245D" w:rsidP="00BF01E0">
      <w:pPr>
        <w:jc w:val="center"/>
        <w:rPr>
          <w:rFonts w:ascii="Times New Roman" w:hAnsi="Times New Roman" w:cs="Times New Roman"/>
          <w:b/>
          <w:sz w:val="28"/>
          <w:szCs w:val="28"/>
        </w:rPr>
      </w:pPr>
      <w:r w:rsidRPr="009B3D5D">
        <w:rPr>
          <w:rFonts w:ascii="Times New Roman" w:hAnsi="Times New Roman" w:cs="Times New Roman"/>
          <w:b/>
          <w:sz w:val="28"/>
          <w:szCs w:val="28"/>
        </w:rPr>
        <w:t>4. Тема</w:t>
      </w:r>
      <w:r w:rsidR="008C685F" w:rsidRPr="009B3D5D">
        <w:rPr>
          <w:rFonts w:ascii="Times New Roman" w:hAnsi="Times New Roman" w:cs="Times New Roman"/>
          <w:b/>
          <w:sz w:val="28"/>
          <w:szCs w:val="28"/>
        </w:rPr>
        <w:t xml:space="preserve">тика и содержание лабораторных </w:t>
      </w:r>
      <w:r w:rsidR="00E26263">
        <w:rPr>
          <w:rFonts w:ascii="Times New Roman" w:hAnsi="Times New Roman" w:cs="Times New Roman"/>
          <w:b/>
          <w:sz w:val="28"/>
          <w:szCs w:val="28"/>
        </w:rPr>
        <w:t xml:space="preserve"> и практических</w:t>
      </w:r>
      <w:r w:rsidR="008C685F" w:rsidRPr="009B3D5D">
        <w:rPr>
          <w:rFonts w:ascii="Times New Roman" w:hAnsi="Times New Roman" w:cs="Times New Roman"/>
          <w:b/>
          <w:sz w:val="28"/>
          <w:szCs w:val="28"/>
        </w:rPr>
        <w:t xml:space="preserve"> </w:t>
      </w:r>
      <w:r w:rsidRPr="009B3D5D">
        <w:rPr>
          <w:rFonts w:ascii="Times New Roman" w:hAnsi="Times New Roman" w:cs="Times New Roman"/>
          <w:b/>
          <w:sz w:val="28"/>
          <w:szCs w:val="28"/>
        </w:rPr>
        <w:t>работ</w:t>
      </w:r>
    </w:p>
    <w:p w:rsidR="00812C25" w:rsidRPr="00812C25" w:rsidRDefault="00812C25" w:rsidP="00812C25">
      <w:pPr>
        <w:tabs>
          <w:tab w:val="left" w:pos="3412"/>
        </w:tabs>
        <w:spacing w:after="0" w:line="240" w:lineRule="auto"/>
        <w:jc w:val="center"/>
        <w:rPr>
          <w:rFonts w:ascii="Times New Roman" w:eastAsia="Times New Roman" w:hAnsi="Times New Roman" w:cs="Times New Roman"/>
          <w:b/>
          <w:sz w:val="28"/>
          <w:szCs w:val="28"/>
        </w:rPr>
      </w:pPr>
      <w:r w:rsidRPr="00812C25">
        <w:rPr>
          <w:rFonts w:ascii="Times New Roman" w:eastAsia="Times New Roman" w:hAnsi="Times New Roman" w:cs="Times New Roman"/>
          <w:b/>
          <w:sz w:val="28"/>
          <w:szCs w:val="28"/>
        </w:rPr>
        <w:t>Перечень лабораторных работ</w:t>
      </w:r>
    </w:p>
    <w:p w:rsidR="00812C25" w:rsidRPr="00812C25" w:rsidRDefault="00812C25" w:rsidP="00812C25">
      <w:pPr>
        <w:tabs>
          <w:tab w:val="left" w:pos="3412"/>
        </w:tabs>
        <w:spacing w:after="0" w:line="240" w:lineRule="auto"/>
        <w:rPr>
          <w:rFonts w:ascii="Times New Roman" w:eastAsia="Times New Roman" w:hAnsi="Times New Roman" w:cs="Times New Roman"/>
          <w:sz w:val="28"/>
          <w:szCs w:val="28"/>
        </w:rPr>
      </w:pPr>
    </w:p>
    <w:p w:rsidR="00812C25" w:rsidRPr="00812C25" w:rsidRDefault="00812C25" w:rsidP="00812C25">
      <w:pPr>
        <w:tabs>
          <w:tab w:val="left" w:pos="3412"/>
        </w:tabs>
        <w:spacing w:after="0" w:line="240" w:lineRule="auto"/>
        <w:rPr>
          <w:rFonts w:ascii="Times New Roman" w:eastAsia="Times New Roman" w:hAnsi="Times New Roman" w:cs="Times New Roman"/>
          <w:sz w:val="28"/>
          <w:szCs w:val="28"/>
        </w:rPr>
      </w:pPr>
    </w:p>
    <w:tbl>
      <w:tblPr>
        <w:tblStyle w:val="21"/>
        <w:tblW w:w="0" w:type="auto"/>
        <w:tblLook w:val="04A0"/>
      </w:tblPr>
      <w:tblGrid>
        <w:gridCol w:w="817"/>
        <w:gridCol w:w="6662"/>
        <w:gridCol w:w="2092"/>
      </w:tblGrid>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w:t>
            </w:r>
          </w:p>
        </w:tc>
        <w:tc>
          <w:tcPr>
            <w:tcW w:w="6662" w:type="dxa"/>
          </w:tcPr>
          <w:p w:rsidR="00812C25" w:rsidRPr="00812C25" w:rsidRDefault="00812C25" w:rsidP="003D07FE">
            <w:pPr>
              <w:tabs>
                <w:tab w:val="left" w:pos="3412"/>
              </w:tabs>
              <w:rPr>
                <w:rFonts w:ascii="Times New Roman" w:eastAsia="Times New Roman" w:hAnsi="Times New Roman" w:cs="Times New Roman"/>
                <w:sz w:val="24"/>
                <w:szCs w:val="24"/>
              </w:rPr>
            </w:pPr>
            <w:r w:rsidRPr="00812C25">
              <w:rPr>
                <w:rFonts w:ascii="Times New Roman" w:eastAsia="Times New Roman" w:hAnsi="Times New Roman" w:cs="Times New Roman"/>
                <w:sz w:val="24"/>
                <w:szCs w:val="24"/>
              </w:rPr>
              <w:t xml:space="preserve">Тема лабораторной работы </w:t>
            </w:r>
          </w:p>
        </w:tc>
        <w:tc>
          <w:tcPr>
            <w:tcW w:w="2092"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Кол-во часов</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1</w:t>
            </w:r>
          </w:p>
        </w:tc>
        <w:tc>
          <w:tcPr>
            <w:tcW w:w="6662" w:type="dxa"/>
          </w:tcPr>
          <w:p w:rsidR="00812C25" w:rsidRPr="00E26263" w:rsidRDefault="00E26263" w:rsidP="003D07FE">
            <w:pPr>
              <w:tabs>
                <w:tab w:val="left" w:pos="3412"/>
              </w:tabs>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Изучение движения тела брошенного горизонтально</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2</w:t>
            </w:r>
          </w:p>
        </w:tc>
        <w:tc>
          <w:tcPr>
            <w:tcW w:w="6662" w:type="dxa"/>
          </w:tcPr>
          <w:p w:rsidR="00812C25" w:rsidRPr="00E26263" w:rsidRDefault="00812C25" w:rsidP="00E26263">
            <w:pPr>
              <w:tabs>
                <w:tab w:val="left" w:pos="3412"/>
              </w:tabs>
              <w:rPr>
                <w:rFonts w:ascii="Times New Roman" w:eastAsia="Times New Roman" w:hAnsi="Times New Roman" w:cs="Times New Roman"/>
                <w:sz w:val="28"/>
                <w:szCs w:val="28"/>
              </w:rPr>
            </w:pPr>
            <w:r w:rsidRPr="00E26263">
              <w:rPr>
                <w:rFonts w:ascii="Times New Roman" w:hAnsi="Times New Roman" w:cs="Times New Roman"/>
                <w:sz w:val="28"/>
                <w:szCs w:val="28"/>
              </w:rPr>
              <w:t xml:space="preserve">Изучение </w:t>
            </w:r>
            <w:r w:rsidR="00E26263" w:rsidRPr="00E26263">
              <w:rPr>
                <w:rFonts w:ascii="Times New Roman" w:hAnsi="Times New Roman" w:cs="Times New Roman"/>
                <w:sz w:val="28"/>
                <w:szCs w:val="28"/>
              </w:rPr>
              <w:t>движения тела по окружности</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3</w:t>
            </w:r>
          </w:p>
        </w:tc>
        <w:tc>
          <w:tcPr>
            <w:tcW w:w="6662" w:type="dxa"/>
          </w:tcPr>
          <w:p w:rsidR="00812C25" w:rsidRPr="00E26263" w:rsidRDefault="00E26263" w:rsidP="003D07FE">
            <w:pPr>
              <w:jc w:val="both"/>
              <w:rPr>
                <w:rFonts w:ascii="Times New Roman" w:eastAsia="Times New Roman" w:hAnsi="Times New Roman" w:cs="Times New Roman"/>
                <w:bCs/>
                <w:sz w:val="28"/>
                <w:szCs w:val="28"/>
              </w:rPr>
            </w:pPr>
            <w:r w:rsidRPr="00E26263">
              <w:rPr>
                <w:rFonts w:ascii="Times New Roman" w:eastAsia="Times New Roman" w:hAnsi="Times New Roman" w:cs="Times New Roman"/>
                <w:color w:val="000000"/>
                <w:sz w:val="28"/>
                <w:szCs w:val="28"/>
              </w:rPr>
              <w:t>Измерение жесткости пружины</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4</w:t>
            </w:r>
          </w:p>
        </w:tc>
        <w:tc>
          <w:tcPr>
            <w:tcW w:w="6662" w:type="dxa"/>
          </w:tcPr>
          <w:p w:rsidR="00812C25" w:rsidRPr="00E26263" w:rsidRDefault="00E26263" w:rsidP="00902602">
            <w:pPr>
              <w:tabs>
                <w:tab w:val="left" w:pos="3412"/>
              </w:tabs>
              <w:rPr>
                <w:rFonts w:ascii="Times New Roman" w:eastAsia="Times New Roman" w:hAnsi="Times New Roman" w:cs="Times New Roman"/>
                <w:sz w:val="28"/>
                <w:szCs w:val="28"/>
              </w:rPr>
            </w:pPr>
            <w:r w:rsidRPr="00E26263">
              <w:rPr>
                <w:rFonts w:ascii="Times New Roman" w:hAnsi="Times New Roman" w:cs="Times New Roman"/>
                <w:sz w:val="28"/>
                <w:szCs w:val="28"/>
              </w:rPr>
              <w:t>Измерение коэффициента трения скольжения</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5</w:t>
            </w:r>
          </w:p>
        </w:tc>
        <w:tc>
          <w:tcPr>
            <w:tcW w:w="6662" w:type="dxa"/>
          </w:tcPr>
          <w:p w:rsidR="00812C25" w:rsidRPr="00E26263" w:rsidRDefault="00E26263" w:rsidP="00902602">
            <w:pPr>
              <w:jc w:val="both"/>
              <w:rPr>
                <w:rFonts w:ascii="Times New Roman" w:eastAsia="Times New Roman" w:hAnsi="Times New Roman" w:cs="Times New Roman"/>
                <w:sz w:val="28"/>
                <w:szCs w:val="28"/>
              </w:rPr>
            </w:pPr>
            <w:r w:rsidRPr="00E26263">
              <w:rPr>
                <w:rFonts w:ascii="Times New Roman" w:hAnsi="Times New Roman" w:cs="Times New Roman"/>
                <w:sz w:val="28"/>
                <w:szCs w:val="28"/>
              </w:rPr>
              <w:t>Изучение закона сохранения механической энергии.</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6</w:t>
            </w:r>
          </w:p>
        </w:tc>
        <w:tc>
          <w:tcPr>
            <w:tcW w:w="6662" w:type="dxa"/>
          </w:tcPr>
          <w:p w:rsidR="00812C25" w:rsidRPr="00E26263" w:rsidRDefault="00E26263" w:rsidP="00902602">
            <w:pPr>
              <w:tabs>
                <w:tab w:val="left" w:pos="3412"/>
              </w:tabs>
              <w:rPr>
                <w:rFonts w:ascii="Times New Roman" w:eastAsia="Times New Roman" w:hAnsi="Times New Roman" w:cs="Times New Roman"/>
                <w:sz w:val="28"/>
                <w:szCs w:val="28"/>
              </w:rPr>
            </w:pPr>
            <w:r w:rsidRPr="00E26263">
              <w:rPr>
                <w:rFonts w:ascii="Times New Roman" w:hAnsi="Times New Roman" w:cs="Times New Roman"/>
                <w:sz w:val="28"/>
                <w:szCs w:val="28"/>
              </w:rPr>
              <w:t>Изучение равновесия тела под действием нескольких сил</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7</w:t>
            </w:r>
          </w:p>
        </w:tc>
        <w:tc>
          <w:tcPr>
            <w:tcW w:w="6662" w:type="dxa"/>
          </w:tcPr>
          <w:p w:rsidR="00812C25" w:rsidRPr="00E26263" w:rsidRDefault="00E26263" w:rsidP="00902602">
            <w:pPr>
              <w:tabs>
                <w:tab w:val="left" w:pos="3412"/>
              </w:tabs>
              <w:rPr>
                <w:rFonts w:ascii="Times New Roman" w:eastAsia="Times New Roman" w:hAnsi="Times New Roman" w:cs="Times New Roman"/>
                <w:sz w:val="28"/>
                <w:szCs w:val="28"/>
              </w:rPr>
            </w:pPr>
            <w:r w:rsidRPr="00E26263">
              <w:rPr>
                <w:rFonts w:ascii="Times New Roman" w:hAnsi="Times New Roman" w:cs="Times New Roman"/>
                <w:sz w:val="28"/>
                <w:szCs w:val="28"/>
              </w:rPr>
              <w:t>Экспериментальна я проверка закона Гей-Люссака</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8</w:t>
            </w:r>
          </w:p>
        </w:tc>
        <w:tc>
          <w:tcPr>
            <w:tcW w:w="6662" w:type="dxa"/>
          </w:tcPr>
          <w:p w:rsidR="00812C25" w:rsidRPr="00E26263" w:rsidRDefault="00E26263" w:rsidP="00902602">
            <w:pPr>
              <w:tabs>
                <w:tab w:val="left" w:pos="3412"/>
              </w:tabs>
              <w:rPr>
                <w:rFonts w:ascii="Times New Roman" w:eastAsia="Times New Roman" w:hAnsi="Times New Roman" w:cs="Times New Roman"/>
                <w:sz w:val="28"/>
                <w:szCs w:val="28"/>
              </w:rPr>
            </w:pPr>
            <w:r w:rsidRPr="00E26263">
              <w:rPr>
                <w:rFonts w:ascii="Times New Roman" w:hAnsi="Times New Roman" w:cs="Times New Roman"/>
                <w:sz w:val="28"/>
                <w:szCs w:val="28"/>
              </w:rPr>
              <w:t>Последовательное и параллельное соединения проводников</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9</w:t>
            </w:r>
          </w:p>
        </w:tc>
        <w:tc>
          <w:tcPr>
            <w:tcW w:w="6662" w:type="dxa"/>
          </w:tcPr>
          <w:p w:rsidR="00812C25" w:rsidRPr="00E26263" w:rsidRDefault="00E26263" w:rsidP="003D07FE">
            <w:pPr>
              <w:tabs>
                <w:tab w:val="left" w:pos="3412"/>
              </w:tabs>
              <w:rPr>
                <w:rFonts w:ascii="Times New Roman" w:eastAsia="Times New Roman" w:hAnsi="Times New Roman" w:cs="Times New Roman"/>
                <w:sz w:val="28"/>
                <w:szCs w:val="28"/>
              </w:rPr>
            </w:pPr>
            <w:r w:rsidRPr="00E26263">
              <w:rPr>
                <w:rFonts w:ascii="Times New Roman" w:hAnsi="Times New Roman" w:cs="Times New Roman"/>
                <w:sz w:val="28"/>
                <w:szCs w:val="28"/>
                <w:lang w:eastAsia="ru-RU"/>
              </w:rPr>
              <w:t>Измерение ЭДС и внутреннего сопротивления источника тока</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10</w:t>
            </w:r>
          </w:p>
        </w:tc>
        <w:tc>
          <w:tcPr>
            <w:tcW w:w="6662" w:type="dxa"/>
          </w:tcPr>
          <w:p w:rsidR="00812C25" w:rsidRPr="00E26263" w:rsidRDefault="00E26263" w:rsidP="00902602">
            <w:pPr>
              <w:tabs>
                <w:tab w:val="left" w:pos="3412"/>
              </w:tabs>
              <w:rPr>
                <w:rFonts w:ascii="Times New Roman" w:eastAsia="Times New Roman" w:hAnsi="Times New Roman" w:cs="Times New Roman"/>
                <w:sz w:val="28"/>
                <w:szCs w:val="28"/>
              </w:rPr>
            </w:pPr>
            <w:r w:rsidRPr="00E26263">
              <w:rPr>
                <w:rFonts w:ascii="Times New Roman" w:hAnsi="Times New Roman" w:cs="Times New Roman"/>
                <w:sz w:val="28"/>
                <w:szCs w:val="28"/>
              </w:rPr>
              <w:t>Наблюдение  действия магнитного поля на ток</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11</w:t>
            </w:r>
          </w:p>
        </w:tc>
        <w:tc>
          <w:tcPr>
            <w:tcW w:w="6662" w:type="dxa"/>
          </w:tcPr>
          <w:p w:rsidR="00812C25" w:rsidRPr="00E26263" w:rsidRDefault="00E26263" w:rsidP="00902602">
            <w:pPr>
              <w:tabs>
                <w:tab w:val="left" w:pos="3412"/>
              </w:tabs>
              <w:rPr>
                <w:rFonts w:ascii="Times New Roman" w:eastAsia="Times New Roman" w:hAnsi="Times New Roman" w:cs="Times New Roman"/>
                <w:sz w:val="28"/>
                <w:szCs w:val="28"/>
              </w:rPr>
            </w:pPr>
            <w:r w:rsidRPr="00E26263">
              <w:rPr>
                <w:rFonts w:ascii="Times New Roman" w:hAnsi="Times New Roman" w:cs="Times New Roman"/>
                <w:sz w:val="28"/>
                <w:szCs w:val="28"/>
                <w:lang w:eastAsia="ru-RU"/>
              </w:rPr>
              <w:t>Изучение явления электромагнитной индукции</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12</w:t>
            </w:r>
          </w:p>
        </w:tc>
        <w:tc>
          <w:tcPr>
            <w:tcW w:w="6662" w:type="dxa"/>
          </w:tcPr>
          <w:p w:rsidR="00812C25" w:rsidRPr="00E26263" w:rsidRDefault="00E26263" w:rsidP="00902602">
            <w:pPr>
              <w:jc w:val="both"/>
              <w:rPr>
                <w:rFonts w:ascii="Times New Roman" w:eastAsia="Times New Roman" w:hAnsi="Times New Roman" w:cs="Times New Roman"/>
                <w:sz w:val="28"/>
                <w:szCs w:val="28"/>
              </w:rPr>
            </w:pPr>
            <w:r w:rsidRPr="00E26263">
              <w:rPr>
                <w:rFonts w:ascii="Times New Roman" w:hAnsi="Times New Roman" w:cs="Times New Roman"/>
                <w:sz w:val="28"/>
                <w:szCs w:val="28"/>
              </w:rPr>
              <w:t>Определение ускорения свободного падения при помощи маятника</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13</w:t>
            </w:r>
          </w:p>
        </w:tc>
        <w:tc>
          <w:tcPr>
            <w:tcW w:w="6662" w:type="dxa"/>
          </w:tcPr>
          <w:p w:rsidR="00E26263" w:rsidRPr="00E26263" w:rsidRDefault="00E26263" w:rsidP="00E26263">
            <w:pPr>
              <w:rPr>
                <w:rFonts w:ascii="Times New Roman" w:hAnsi="Times New Roman" w:cs="Times New Roman"/>
                <w:sz w:val="28"/>
                <w:szCs w:val="28"/>
              </w:rPr>
            </w:pPr>
            <w:r w:rsidRPr="00E26263">
              <w:rPr>
                <w:rFonts w:ascii="Times New Roman" w:hAnsi="Times New Roman" w:cs="Times New Roman"/>
                <w:sz w:val="28"/>
                <w:szCs w:val="28"/>
              </w:rPr>
              <w:t>Измерения показателя преломления стекла</w:t>
            </w:r>
          </w:p>
          <w:p w:rsidR="00812C25" w:rsidRPr="00E26263" w:rsidRDefault="00812C25" w:rsidP="003D07FE">
            <w:pPr>
              <w:tabs>
                <w:tab w:val="left" w:pos="3412"/>
              </w:tabs>
              <w:rPr>
                <w:rFonts w:ascii="Times New Roman" w:eastAsia="Times New Roman" w:hAnsi="Times New Roman" w:cs="Times New Roman"/>
                <w:sz w:val="28"/>
                <w:szCs w:val="28"/>
              </w:rPr>
            </w:pP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3D07FE" w:rsidRPr="00812C25" w:rsidTr="004036F1">
        <w:tc>
          <w:tcPr>
            <w:tcW w:w="817" w:type="dxa"/>
          </w:tcPr>
          <w:p w:rsidR="003D07FE" w:rsidRPr="00812C25" w:rsidRDefault="003D07FE" w:rsidP="00812C25">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6662" w:type="dxa"/>
          </w:tcPr>
          <w:p w:rsidR="003D07FE" w:rsidRPr="00E26263" w:rsidRDefault="00E26263" w:rsidP="00902602">
            <w:pPr>
              <w:tabs>
                <w:tab w:val="left" w:pos="3412"/>
              </w:tabs>
              <w:rPr>
                <w:rFonts w:ascii="Times New Roman" w:hAnsi="Times New Roman" w:cs="Times New Roman"/>
                <w:sz w:val="28"/>
                <w:szCs w:val="28"/>
              </w:rPr>
            </w:pPr>
            <w:r w:rsidRPr="00E26263">
              <w:rPr>
                <w:rFonts w:ascii="Times New Roman" w:hAnsi="Times New Roman" w:cs="Times New Roman"/>
                <w:sz w:val="28"/>
                <w:szCs w:val="28"/>
              </w:rPr>
              <w:t>Определение оптической силы фокусного расстояния собирающей линзы</w:t>
            </w:r>
          </w:p>
        </w:tc>
        <w:tc>
          <w:tcPr>
            <w:tcW w:w="2092" w:type="dxa"/>
          </w:tcPr>
          <w:p w:rsidR="003D07FE" w:rsidRPr="00E26263" w:rsidRDefault="003D07FE"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3D07FE" w:rsidRPr="00812C25" w:rsidTr="004036F1">
        <w:tc>
          <w:tcPr>
            <w:tcW w:w="817" w:type="dxa"/>
          </w:tcPr>
          <w:p w:rsidR="003D07FE" w:rsidRPr="00812C25" w:rsidRDefault="003D07FE" w:rsidP="00812C25">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662" w:type="dxa"/>
          </w:tcPr>
          <w:p w:rsidR="003D07FE" w:rsidRPr="00902602" w:rsidRDefault="00E26263" w:rsidP="00902602">
            <w:pPr>
              <w:shd w:val="clear" w:color="auto" w:fill="FFFFFF"/>
              <w:rPr>
                <w:rFonts w:ascii="Times New Roman" w:hAnsi="Times New Roman" w:cs="Times New Roman"/>
                <w:color w:val="000000"/>
                <w:sz w:val="28"/>
                <w:szCs w:val="28"/>
              </w:rPr>
            </w:pPr>
            <w:r w:rsidRPr="00E26263">
              <w:rPr>
                <w:rFonts w:ascii="Times New Roman" w:hAnsi="Times New Roman" w:cs="Times New Roman"/>
                <w:color w:val="000000"/>
                <w:sz w:val="28"/>
                <w:szCs w:val="28"/>
              </w:rPr>
              <w:t>Измерение длины  световой волны »</w:t>
            </w:r>
          </w:p>
        </w:tc>
        <w:tc>
          <w:tcPr>
            <w:tcW w:w="2092" w:type="dxa"/>
          </w:tcPr>
          <w:p w:rsidR="003D07FE" w:rsidRPr="00E26263" w:rsidRDefault="003D07FE"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3D07FE" w:rsidRPr="00812C25" w:rsidTr="004036F1">
        <w:tc>
          <w:tcPr>
            <w:tcW w:w="817" w:type="dxa"/>
          </w:tcPr>
          <w:p w:rsidR="003D07FE" w:rsidRPr="00812C25" w:rsidRDefault="003D07FE" w:rsidP="00812C25">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6662" w:type="dxa"/>
          </w:tcPr>
          <w:p w:rsidR="003D07FE" w:rsidRPr="00E26263" w:rsidRDefault="00E26263" w:rsidP="00902602">
            <w:pPr>
              <w:tabs>
                <w:tab w:val="left" w:pos="3412"/>
              </w:tabs>
              <w:rPr>
                <w:rFonts w:ascii="Times New Roman" w:hAnsi="Times New Roman" w:cs="Times New Roman"/>
                <w:sz w:val="28"/>
                <w:szCs w:val="28"/>
              </w:rPr>
            </w:pPr>
            <w:r w:rsidRPr="00E26263">
              <w:rPr>
                <w:rFonts w:ascii="Times New Roman" w:hAnsi="Times New Roman" w:cs="Times New Roman"/>
                <w:color w:val="000000"/>
                <w:sz w:val="28"/>
                <w:szCs w:val="28"/>
              </w:rPr>
              <w:t>Оценка информационной емкости компакт-диска (СД)</w:t>
            </w:r>
          </w:p>
        </w:tc>
        <w:tc>
          <w:tcPr>
            <w:tcW w:w="2092" w:type="dxa"/>
          </w:tcPr>
          <w:p w:rsidR="003D07FE" w:rsidRPr="00E26263" w:rsidRDefault="003D07FE"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3D07FE" w:rsidRPr="00812C25" w:rsidTr="004036F1">
        <w:tc>
          <w:tcPr>
            <w:tcW w:w="817" w:type="dxa"/>
          </w:tcPr>
          <w:p w:rsidR="003D07FE" w:rsidRPr="00812C25" w:rsidRDefault="003D07FE" w:rsidP="00812C25">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6662" w:type="dxa"/>
          </w:tcPr>
          <w:p w:rsidR="003D07FE" w:rsidRPr="00E26263" w:rsidRDefault="00E26263" w:rsidP="00902602">
            <w:pPr>
              <w:tabs>
                <w:tab w:val="left" w:pos="3412"/>
              </w:tabs>
              <w:rPr>
                <w:rFonts w:ascii="Times New Roman" w:hAnsi="Times New Roman" w:cs="Times New Roman"/>
                <w:sz w:val="28"/>
                <w:szCs w:val="28"/>
              </w:rPr>
            </w:pPr>
            <w:r w:rsidRPr="00E26263">
              <w:rPr>
                <w:rFonts w:ascii="Times New Roman" w:hAnsi="Times New Roman" w:cs="Times New Roman"/>
                <w:color w:val="000000"/>
                <w:sz w:val="28"/>
                <w:szCs w:val="28"/>
              </w:rPr>
              <w:t>Наблюдение сплошного и линейчатого спектров</w:t>
            </w:r>
          </w:p>
        </w:tc>
        <w:tc>
          <w:tcPr>
            <w:tcW w:w="2092" w:type="dxa"/>
          </w:tcPr>
          <w:p w:rsidR="003D07FE" w:rsidRPr="00E26263" w:rsidRDefault="003D07FE"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bl>
    <w:p w:rsidR="00812C25" w:rsidRDefault="00812C25"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902602" w:rsidRDefault="00902602" w:rsidP="003F245D">
      <w:pPr>
        <w:rPr>
          <w:rFonts w:ascii="Times New Roman" w:hAnsi="Times New Roman" w:cs="Times New Roman"/>
          <w:sz w:val="24"/>
          <w:szCs w:val="24"/>
          <w:u w:val="single"/>
        </w:rPr>
      </w:pPr>
    </w:p>
    <w:p w:rsidR="00812C25" w:rsidRPr="007B6ED6" w:rsidRDefault="00812C25" w:rsidP="007B6ED6">
      <w:pPr>
        <w:jc w:val="center"/>
        <w:rPr>
          <w:rFonts w:ascii="Times New Roman" w:hAnsi="Times New Roman" w:cs="Times New Roman"/>
          <w:b/>
          <w:sz w:val="24"/>
          <w:szCs w:val="24"/>
          <w:u w:val="single"/>
        </w:rPr>
      </w:pPr>
    </w:p>
    <w:p w:rsidR="00E26263" w:rsidRPr="007B6ED6" w:rsidRDefault="007B6ED6" w:rsidP="007B6ED6">
      <w:pPr>
        <w:jc w:val="center"/>
        <w:rPr>
          <w:rFonts w:ascii="Times New Roman" w:hAnsi="Times New Roman" w:cs="Times New Roman"/>
          <w:b/>
          <w:sz w:val="28"/>
          <w:szCs w:val="28"/>
        </w:rPr>
      </w:pPr>
      <w:r w:rsidRPr="007B6ED6">
        <w:rPr>
          <w:rFonts w:ascii="Times New Roman" w:hAnsi="Times New Roman" w:cs="Times New Roman"/>
          <w:b/>
          <w:sz w:val="28"/>
          <w:szCs w:val="28"/>
        </w:rPr>
        <w:t>Перечень практических работ</w:t>
      </w:r>
    </w:p>
    <w:p w:rsidR="00E26263" w:rsidRDefault="00E26263" w:rsidP="003F245D">
      <w:pPr>
        <w:rPr>
          <w:rFonts w:ascii="Times New Roman" w:hAnsi="Times New Roman" w:cs="Times New Roman"/>
          <w:sz w:val="24"/>
          <w:szCs w:val="24"/>
          <w:u w:val="single"/>
        </w:rPr>
      </w:pPr>
    </w:p>
    <w:tbl>
      <w:tblPr>
        <w:tblStyle w:val="21"/>
        <w:tblW w:w="0" w:type="auto"/>
        <w:tblLook w:val="04A0"/>
      </w:tblPr>
      <w:tblGrid>
        <w:gridCol w:w="817"/>
        <w:gridCol w:w="6662"/>
        <w:gridCol w:w="2092"/>
      </w:tblGrid>
      <w:tr w:rsidR="007B6ED6" w:rsidRPr="00812C25" w:rsidTr="006C115F">
        <w:tc>
          <w:tcPr>
            <w:tcW w:w="817" w:type="dxa"/>
          </w:tcPr>
          <w:p w:rsidR="007B6ED6" w:rsidRPr="00812C25" w:rsidRDefault="007B6ED6" w:rsidP="006C115F">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w:t>
            </w:r>
          </w:p>
        </w:tc>
        <w:tc>
          <w:tcPr>
            <w:tcW w:w="6662" w:type="dxa"/>
          </w:tcPr>
          <w:p w:rsidR="007B6ED6" w:rsidRPr="00812C25" w:rsidRDefault="007B6ED6" w:rsidP="006C115F">
            <w:pPr>
              <w:tabs>
                <w:tab w:val="left" w:pos="3412"/>
              </w:tabs>
              <w:rPr>
                <w:rFonts w:ascii="Times New Roman" w:eastAsia="Times New Roman" w:hAnsi="Times New Roman" w:cs="Times New Roman"/>
                <w:sz w:val="24"/>
                <w:szCs w:val="24"/>
              </w:rPr>
            </w:pPr>
            <w:r w:rsidRPr="00812C25">
              <w:rPr>
                <w:rFonts w:ascii="Times New Roman" w:eastAsia="Times New Roman" w:hAnsi="Times New Roman" w:cs="Times New Roman"/>
                <w:sz w:val="24"/>
                <w:szCs w:val="24"/>
              </w:rPr>
              <w:t xml:space="preserve">Тема лабораторной работы </w:t>
            </w:r>
          </w:p>
        </w:tc>
        <w:tc>
          <w:tcPr>
            <w:tcW w:w="2092" w:type="dxa"/>
          </w:tcPr>
          <w:p w:rsidR="007B6ED6" w:rsidRPr="00812C25" w:rsidRDefault="007B6ED6" w:rsidP="006C115F">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Кол-во часов</w:t>
            </w:r>
          </w:p>
        </w:tc>
      </w:tr>
      <w:tr w:rsidR="007B6ED6" w:rsidRPr="00812C25" w:rsidTr="006C115F">
        <w:tc>
          <w:tcPr>
            <w:tcW w:w="817" w:type="dxa"/>
          </w:tcPr>
          <w:p w:rsidR="007B6ED6" w:rsidRPr="00812C25" w:rsidRDefault="007B6ED6" w:rsidP="006C115F">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1</w:t>
            </w:r>
          </w:p>
        </w:tc>
        <w:tc>
          <w:tcPr>
            <w:tcW w:w="6662" w:type="dxa"/>
          </w:tcPr>
          <w:p w:rsidR="007B6ED6" w:rsidRPr="00C21E36" w:rsidRDefault="00C21E36" w:rsidP="006C115F">
            <w:pPr>
              <w:tabs>
                <w:tab w:val="left" w:pos="3412"/>
              </w:tabs>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по теме «К</w:t>
            </w:r>
            <w:r w:rsidRPr="00C21E36">
              <w:rPr>
                <w:rFonts w:ascii="Times New Roman" w:eastAsia="Times New Roman" w:hAnsi="Times New Roman" w:cs="Times New Roman"/>
                <w:sz w:val="28"/>
                <w:szCs w:val="28"/>
              </w:rPr>
              <w:t>инематика</w:t>
            </w:r>
            <w:r>
              <w:rPr>
                <w:rFonts w:ascii="Times New Roman" w:eastAsia="Times New Roman" w:hAnsi="Times New Roman" w:cs="Times New Roman"/>
                <w:sz w:val="28"/>
                <w:szCs w:val="28"/>
              </w:rPr>
              <w:t>»</w:t>
            </w:r>
          </w:p>
        </w:tc>
        <w:tc>
          <w:tcPr>
            <w:tcW w:w="2092" w:type="dxa"/>
          </w:tcPr>
          <w:p w:rsidR="007B6ED6" w:rsidRPr="00C21E36" w:rsidRDefault="00397902"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7B6ED6" w:rsidRPr="00812C25" w:rsidTr="006C115F">
        <w:tc>
          <w:tcPr>
            <w:tcW w:w="817" w:type="dxa"/>
          </w:tcPr>
          <w:p w:rsidR="007B6ED6" w:rsidRPr="00812C25" w:rsidRDefault="007B6ED6" w:rsidP="006C115F">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2</w:t>
            </w:r>
          </w:p>
        </w:tc>
        <w:tc>
          <w:tcPr>
            <w:tcW w:w="6662" w:type="dxa"/>
          </w:tcPr>
          <w:p w:rsidR="007B6ED6" w:rsidRPr="00C21E36" w:rsidRDefault="00C21E36" w:rsidP="000E13C3">
            <w:pPr>
              <w:tabs>
                <w:tab w:val="left" w:pos="3412"/>
              </w:tabs>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по теме «</w:t>
            </w:r>
            <w:r w:rsidR="000E13C3">
              <w:rPr>
                <w:rFonts w:ascii="Times New Roman" w:hAnsi="Times New Roman" w:cs="Times New Roman"/>
                <w:sz w:val="28"/>
                <w:szCs w:val="28"/>
                <w:lang w:eastAsia="ru-RU"/>
              </w:rPr>
              <w:t>Законы механики Ньютона</w:t>
            </w:r>
            <w:r>
              <w:rPr>
                <w:rFonts w:ascii="Times New Roman" w:hAnsi="Times New Roman" w:cs="Times New Roman"/>
                <w:sz w:val="28"/>
                <w:szCs w:val="28"/>
                <w:lang w:eastAsia="ru-RU"/>
              </w:rPr>
              <w:t>»</w:t>
            </w:r>
          </w:p>
        </w:tc>
        <w:tc>
          <w:tcPr>
            <w:tcW w:w="2092" w:type="dxa"/>
          </w:tcPr>
          <w:p w:rsidR="007B6ED6" w:rsidRPr="00C21E36" w:rsidRDefault="007B6ED6" w:rsidP="006C115F">
            <w:pPr>
              <w:tabs>
                <w:tab w:val="left" w:pos="3412"/>
              </w:tabs>
              <w:spacing w:line="360" w:lineRule="auto"/>
              <w:rPr>
                <w:rFonts w:ascii="Times New Roman" w:eastAsia="Times New Roman" w:hAnsi="Times New Roman" w:cs="Times New Roman"/>
                <w:sz w:val="28"/>
                <w:szCs w:val="28"/>
              </w:rPr>
            </w:pPr>
            <w:r w:rsidRPr="00C21E36">
              <w:rPr>
                <w:rFonts w:ascii="Times New Roman" w:eastAsia="Times New Roman" w:hAnsi="Times New Roman" w:cs="Times New Roman"/>
                <w:sz w:val="28"/>
                <w:szCs w:val="28"/>
              </w:rPr>
              <w:t>2</w:t>
            </w:r>
          </w:p>
        </w:tc>
      </w:tr>
      <w:tr w:rsidR="007B6ED6" w:rsidRPr="00812C25" w:rsidTr="006C115F">
        <w:tc>
          <w:tcPr>
            <w:tcW w:w="817" w:type="dxa"/>
          </w:tcPr>
          <w:p w:rsidR="007B6ED6" w:rsidRPr="00812C25" w:rsidRDefault="007B6ED6" w:rsidP="006C115F">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3</w:t>
            </w:r>
          </w:p>
        </w:tc>
        <w:tc>
          <w:tcPr>
            <w:tcW w:w="6662" w:type="dxa"/>
          </w:tcPr>
          <w:p w:rsidR="007B6ED6" w:rsidRPr="00C21E36" w:rsidRDefault="000E13C3" w:rsidP="006C115F">
            <w:pPr>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Решение задач по теме «</w:t>
            </w:r>
            <w:r w:rsidR="00397902">
              <w:rPr>
                <w:rFonts w:ascii="Times New Roman" w:eastAsia="Times New Roman" w:hAnsi="Times New Roman" w:cs="Times New Roman"/>
                <w:sz w:val="28"/>
                <w:szCs w:val="28"/>
              </w:rPr>
              <w:t>Силы в механике</w:t>
            </w:r>
          </w:p>
        </w:tc>
        <w:tc>
          <w:tcPr>
            <w:tcW w:w="2092" w:type="dxa"/>
          </w:tcPr>
          <w:p w:rsidR="007B6ED6" w:rsidRPr="00C21E36" w:rsidRDefault="00C21E36" w:rsidP="006C115F">
            <w:pPr>
              <w:tabs>
                <w:tab w:val="left" w:pos="3412"/>
              </w:tabs>
              <w:spacing w:line="360" w:lineRule="auto"/>
              <w:rPr>
                <w:rFonts w:ascii="Times New Roman" w:eastAsia="Times New Roman" w:hAnsi="Times New Roman" w:cs="Times New Roman"/>
                <w:sz w:val="28"/>
                <w:szCs w:val="28"/>
              </w:rPr>
            </w:pPr>
            <w:r w:rsidRPr="00C21E36">
              <w:rPr>
                <w:rFonts w:ascii="Times New Roman" w:eastAsia="Times New Roman" w:hAnsi="Times New Roman" w:cs="Times New Roman"/>
                <w:sz w:val="28"/>
                <w:szCs w:val="28"/>
              </w:rPr>
              <w:t>2</w:t>
            </w:r>
          </w:p>
        </w:tc>
      </w:tr>
      <w:tr w:rsidR="000E13C3" w:rsidRPr="00812C25" w:rsidTr="006C115F">
        <w:tc>
          <w:tcPr>
            <w:tcW w:w="817" w:type="dxa"/>
          </w:tcPr>
          <w:p w:rsidR="000E13C3" w:rsidRPr="00812C25" w:rsidRDefault="000E13C3"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662" w:type="dxa"/>
          </w:tcPr>
          <w:p w:rsidR="000E13C3" w:rsidRDefault="000E13C3" w:rsidP="006C115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по теме</w:t>
            </w:r>
            <w:r w:rsidR="00397902">
              <w:rPr>
                <w:rFonts w:ascii="Times New Roman" w:eastAsia="Times New Roman" w:hAnsi="Times New Roman" w:cs="Times New Roman"/>
                <w:sz w:val="28"/>
                <w:szCs w:val="28"/>
              </w:rPr>
              <w:t xml:space="preserve"> « Законы сохранения в механике»</w:t>
            </w:r>
          </w:p>
        </w:tc>
        <w:tc>
          <w:tcPr>
            <w:tcW w:w="2092" w:type="dxa"/>
          </w:tcPr>
          <w:p w:rsidR="000E13C3" w:rsidRPr="00C21E36" w:rsidRDefault="00397902"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0E13C3" w:rsidRPr="00812C25" w:rsidTr="006C115F">
        <w:tc>
          <w:tcPr>
            <w:tcW w:w="817" w:type="dxa"/>
          </w:tcPr>
          <w:p w:rsidR="000E13C3" w:rsidRPr="00812C25" w:rsidRDefault="000E13C3"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662" w:type="dxa"/>
          </w:tcPr>
          <w:p w:rsidR="000E13C3" w:rsidRDefault="000E13C3" w:rsidP="006C115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по теме</w:t>
            </w:r>
            <w:r w:rsidR="00397902">
              <w:rPr>
                <w:rFonts w:ascii="Times New Roman" w:eastAsia="Times New Roman" w:hAnsi="Times New Roman" w:cs="Times New Roman"/>
                <w:sz w:val="28"/>
                <w:szCs w:val="28"/>
              </w:rPr>
              <w:t xml:space="preserve"> « Статика»</w:t>
            </w:r>
          </w:p>
        </w:tc>
        <w:tc>
          <w:tcPr>
            <w:tcW w:w="2092" w:type="dxa"/>
          </w:tcPr>
          <w:p w:rsidR="000E13C3" w:rsidRPr="00C21E36" w:rsidRDefault="00397902"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0E13C3" w:rsidRPr="00812C25" w:rsidTr="006C115F">
        <w:tc>
          <w:tcPr>
            <w:tcW w:w="817" w:type="dxa"/>
          </w:tcPr>
          <w:p w:rsidR="000E13C3" w:rsidRPr="00812C25" w:rsidRDefault="000E13C3"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662" w:type="dxa"/>
          </w:tcPr>
          <w:p w:rsidR="000E13C3" w:rsidRDefault="000E13C3" w:rsidP="006C115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по теме</w:t>
            </w:r>
            <w:r w:rsidR="00397902">
              <w:rPr>
                <w:rFonts w:ascii="Times New Roman" w:eastAsia="Times New Roman" w:hAnsi="Times New Roman" w:cs="Times New Roman"/>
                <w:sz w:val="28"/>
                <w:szCs w:val="28"/>
              </w:rPr>
              <w:t xml:space="preserve"> «Основы молекулярно-кинетической теории»</w:t>
            </w:r>
          </w:p>
        </w:tc>
        <w:tc>
          <w:tcPr>
            <w:tcW w:w="2092" w:type="dxa"/>
          </w:tcPr>
          <w:p w:rsidR="000E13C3" w:rsidRPr="00C21E36" w:rsidRDefault="00D24500"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0E13C3" w:rsidRPr="00812C25" w:rsidTr="006C115F">
        <w:tc>
          <w:tcPr>
            <w:tcW w:w="817" w:type="dxa"/>
          </w:tcPr>
          <w:p w:rsidR="000E13C3" w:rsidRPr="00812C25" w:rsidRDefault="000E13C3"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662" w:type="dxa"/>
          </w:tcPr>
          <w:p w:rsidR="000E13C3" w:rsidRDefault="000E13C3" w:rsidP="006C115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по теме</w:t>
            </w:r>
            <w:r w:rsidR="00397902">
              <w:rPr>
                <w:rFonts w:ascii="Times New Roman" w:eastAsia="Times New Roman" w:hAnsi="Times New Roman" w:cs="Times New Roman"/>
                <w:sz w:val="28"/>
                <w:szCs w:val="28"/>
              </w:rPr>
              <w:t xml:space="preserve"> </w:t>
            </w:r>
            <w:r w:rsidR="00D24500">
              <w:rPr>
                <w:rFonts w:ascii="Times New Roman" w:eastAsia="Times New Roman" w:hAnsi="Times New Roman" w:cs="Times New Roman"/>
                <w:sz w:val="28"/>
                <w:szCs w:val="28"/>
              </w:rPr>
              <w:t>«Уравнение состояния газа»</w:t>
            </w:r>
          </w:p>
        </w:tc>
        <w:tc>
          <w:tcPr>
            <w:tcW w:w="2092" w:type="dxa"/>
          </w:tcPr>
          <w:p w:rsidR="000E13C3" w:rsidRPr="00C21E36" w:rsidRDefault="00D24500"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0E13C3" w:rsidRPr="00812C25" w:rsidTr="006C115F">
        <w:tc>
          <w:tcPr>
            <w:tcW w:w="817" w:type="dxa"/>
          </w:tcPr>
          <w:p w:rsidR="000E13C3" w:rsidRPr="00812C25" w:rsidRDefault="000E13C3"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662" w:type="dxa"/>
          </w:tcPr>
          <w:p w:rsidR="000E13C3" w:rsidRDefault="000E13C3" w:rsidP="006C115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по теме</w:t>
            </w:r>
            <w:r w:rsidR="00D24500">
              <w:rPr>
                <w:rFonts w:ascii="Times New Roman" w:eastAsia="Times New Roman" w:hAnsi="Times New Roman" w:cs="Times New Roman"/>
                <w:sz w:val="28"/>
                <w:szCs w:val="28"/>
              </w:rPr>
              <w:t xml:space="preserve"> «Основы термодинамики»</w:t>
            </w:r>
          </w:p>
        </w:tc>
        <w:tc>
          <w:tcPr>
            <w:tcW w:w="2092" w:type="dxa"/>
          </w:tcPr>
          <w:p w:rsidR="000E13C3" w:rsidRPr="00C21E36" w:rsidRDefault="00D24500"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0E13C3" w:rsidRPr="00812C25" w:rsidTr="006C115F">
        <w:tc>
          <w:tcPr>
            <w:tcW w:w="817" w:type="dxa"/>
          </w:tcPr>
          <w:p w:rsidR="000E13C3" w:rsidRPr="00812C25" w:rsidRDefault="000E13C3"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6662" w:type="dxa"/>
          </w:tcPr>
          <w:p w:rsidR="000E13C3" w:rsidRDefault="00D24500" w:rsidP="006C115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по теме «Электростатика»</w:t>
            </w:r>
          </w:p>
        </w:tc>
        <w:tc>
          <w:tcPr>
            <w:tcW w:w="2092" w:type="dxa"/>
          </w:tcPr>
          <w:p w:rsidR="000E13C3" w:rsidRPr="00C21E36" w:rsidRDefault="00D24500"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0E13C3" w:rsidRPr="00812C25" w:rsidTr="006C115F">
        <w:tc>
          <w:tcPr>
            <w:tcW w:w="817" w:type="dxa"/>
          </w:tcPr>
          <w:p w:rsidR="000E13C3" w:rsidRDefault="00397902"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6662" w:type="dxa"/>
          </w:tcPr>
          <w:p w:rsidR="000E13C3" w:rsidRDefault="00D24500" w:rsidP="006C115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по теме «Законы постоянного тока»</w:t>
            </w:r>
          </w:p>
        </w:tc>
        <w:tc>
          <w:tcPr>
            <w:tcW w:w="2092" w:type="dxa"/>
          </w:tcPr>
          <w:p w:rsidR="000E13C3" w:rsidRPr="00C21E36" w:rsidRDefault="00D24500"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0E13C3" w:rsidRPr="00812C25" w:rsidTr="006C115F">
        <w:tc>
          <w:tcPr>
            <w:tcW w:w="817" w:type="dxa"/>
          </w:tcPr>
          <w:p w:rsidR="000E13C3" w:rsidRDefault="00397902"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6662" w:type="dxa"/>
          </w:tcPr>
          <w:p w:rsidR="000E13C3" w:rsidRDefault="00D24500" w:rsidP="006C115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по теме «Магнитное поле»</w:t>
            </w:r>
          </w:p>
        </w:tc>
        <w:tc>
          <w:tcPr>
            <w:tcW w:w="2092" w:type="dxa"/>
          </w:tcPr>
          <w:p w:rsidR="000E13C3" w:rsidRPr="00C21E36" w:rsidRDefault="00D24500"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0E13C3" w:rsidRPr="00812C25" w:rsidTr="006C115F">
        <w:tc>
          <w:tcPr>
            <w:tcW w:w="817" w:type="dxa"/>
          </w:tcPr>
          <w:p w:rsidR="000E13C3" w:rsidRDefault="00397902"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6662" w:type="dxa"/>
          </w:tcPr>
          <w:p w:rsidR="000E13C3" w:rsidRDefault="00D24500" w:rsidP="006C115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по теме «Электромагнитная индукция»</w:t>
            </w:r>
          </w:p>
        </w:tc>
        <w:tc>
          <w:tcPr>
            <w:tcW w:w="2092" w:type="dxa"/>
          </w:tcPr>
          <w:p w:rsidR="000E13C3" w:rsidRPr="00C21E36" w:rsidRDefault="00D24500"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0E13C3" w:rsidRPr="00812C25" w:rsidTr="006C115F">
        <w:tc>
          <w:tcPr>
            <w:tcW w:w="817" w:type="dxa"/>
          </w:tcPr>
          <w:p w:rsidR="000E13C3" w:rsidRDefault="00397902"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6662" w:type="dxa"/>
          </w:tcPr>
          <w:p w:rsidR="000E13C3" w:rsidRDefault="00D24500" w:rsidP="006C115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по теме «Механические колебания»</w:t>
            </w:r>
          </w:p>
        </w:tc>
        <w:tc>
          <w:tcPr>
            <w:tcW w:w="2092" w:type="dxa"/>
          </w:tcPr>
          <w:p w:rsidR="000E13C3" w:rsidRPr="00C21E36" w:rsidRDefault="00D24500"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0E13C3" w:rsidRPr="00812C25" w:rsidTr="006C115F">
        <w:tc>
          <w:tcPr>
            <w:tcW w:w="817" w:type="dxa"/>
          </w:tcPr>
          <w:p w:rsidR="000E13C3" w:rsidRDefault="00397902"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6662" w:type="dxa"/>
          </w:tcPr>
          <w:p w:rsidR="000E13C3" w:rsidRDefault="00D24500" w:rsidP="006C115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по теме «</w:t>
            </w:r>
            <w:r w:rsidRPr="00C21E36">
              <w:rPr>
                <w:rFonts w:ascii="Times New Roman" w:hAnsi="Times New Roman" w:cs="Times New Roman"/>
                <w:sz w:val="28"/>
                <w:szCs w:val="28"/>
              </w:rPr>
              <w:t>Электромагнитные колебания</w:t>
            </w:r>
            <w:r>
              <w:rPr>
                <w:rFonts w:ascii="Times New Roman" w:hAnsi="Times New Roman" w:cs="Times New Roman"/>
                <w:sz w:val="28"/>
                <w:szCs w:val="28"/>
              </w:rPr>
              <w:t>»</w:t>
            </w:r>
          </w:p>
        </w:tc>
        <w:tc>
          <w:tcPr>
            <w:tcW w:w="2092" w:type="dxa"/>
          </w:tcPr>
          <w:p w:rsidR="000E13C3" w:rsidRPr="00C21E36" w:rsidRDefault="00D24500"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0E13C3" w:rsidRPr="00812C25" w:rsidTr="006C115F">
        <w:tc>
          <w:tcPr>
            <w:tcW w:w="817" w:type="dxa"/>
          </w:tcPr>
          <w:p w:rsidR="000E13C3" w:rsidRDefault="00D24500"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662" w:type="dxa"/>
          </w:tcPr>
          <w:p w:rsidR="000E13C3" w:rsidRDefault="00D24500" w:rsidP="006C115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по теме «Электромагнитные волны»</w:t>
            </w:r>
          </w:p>
        </w:tc>
        <w:tc>
          <w:tcPr>
            <w:tcW w:w="2092" w:type="dxa"/>
          </w:tcPr>
          <w:p w:rsidR="000E13C3" w:rsidRPr="00C21E36" w:rsidRDefault="00D24500"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0E13C3" w:rsidRPr="00812C25" w:rsidTr="006C115F">
        <w:tc>
          <w:tcPr>
            <w:tcW w:w="817" w:type="dxa"/>
          </w:tcPr>
          <w:p w:rsidR="000E13C3" w:rsidRDefault="00D24500"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6662" w:type="dxa"/>
          </w:tcPr>
          <w:p w:rsidR="000E13C3" w:rsidRDefault="00D24500" w:rsidP="00D245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по теме «</w:t>
            </w:r>
            <w:r w:rsidRPr="00D24500">
              <w:rPr>
                <w:rFonts w:ascii="Times New Roman" w:hAnsi="Times New Roman" w:cs="Times New Roman"/>
                <w:sz w:val="28"/>
                <w:szCs w:val="28"/>
              </w:rPr>
              <w:t>Волновые свойства света»</w:t>
            </w:r>
          </w:p>
        </w:tc>
        <w:tc>
          <w:tcPr>
            <w:tcW w:w="2092" w:type="dxa"/>
          </w:tcPr>
          <w:p w:rsidR="000E13C3" w:rsidRPr="00C21E36" w:rsidRDefault="00D24500"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0E13C3" w:rsidRPr="00812C25" w:rsidTr="006C115F">
        <w:tc>
          <w:tcPr>
            <w:tcW w:w="817" w:type="dxa"/>
          </w:tcPr>
          <w:p w:rsidR="000E13C3" w:rsidRDefault="00D24500"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6662" w:type="dxa"/>
          </w:tcPr>
          <w:p w:rsidR="000E13C3" w:rsidRDefault="00D24500" w:rsidP="006C115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по теме «Физика атомного ядра»</w:t>
            </w:r>
          </w:p>
        </w:tc>
        <w:tc>
          <w:tcPr>
            <w:tcW w:w="2092" w:type="dxa"/>
          </w:tcPr>
          <w:p w:rsidR="000E13C3" w:rsidRPr="00C21E36" w:rsidRDefault="00D24500"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bl>
    <w:p w:rsidR="007B6ED6" w:rsidRDefault="007B6ED6" w:rsidP="007B6ED6">
      <w:pPr>
        <w:rPr>
          <w:rFonts w:ascii="Times New Roman" w:hAnsi="Times New Roman" w:cs="Times New Roman"/>
          <w:sz w:val="24"/>
          <w:szCs w:val="24"/>
          <w:u w:val="single"/>
        </w:rPr>
      </w:pPr>
    </w:p>
    <w:p w:rsidR="00E26263" w:rsidRDefault="00E26263"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C21E36" w:rsidRDefault="00C21E36" w:rsidP="003F245D">
      <w:pPr>
        <w:rPr>
          <w:rFonts w:ascii="Times New Roman" w:hAnsi="Times New Roman" w:cs="Times New Roman"/>
          <w:sz w:val="24"/>
          <w:szCs w:val="24"/>
          <w:u w:val="single"/>
        </w:rPr>
      </w:pPr>
    </w:p>
    <w:p w:rsidR="003A0495" w:rsidRPr="00902602" w:rsidRDefault="003A0495" w:rsidP="003A0495">
      <w:pPr>
        <w:rPr>
          <w:rFonts w:ascii="Times New Roman" w:hAnsi="Times New Roman" w:cs="Times New Roman"/>
          <w:b/>
          <w:sz w:val="24"/>
          <w:szCs w:val="24"/>
        </w:rPr>
      </w:pPr>
      <w:r w:rsidRPr="00902602">
        <w:rPr>
          <w:rFonts w:ascii="Times New Roman" w:hAnsi="Times New Roman" w:cs="Times New Roman"/>
          <w:b/>
          <w:sz w:val="24"/>
          <w:szCs w:val="24"/>
        </w:rPr>
        <w:t xml:space="preserve">Лабораторная работа № 1 </w:t>
      </w:r>
    </w:p>
    <w:p w:rsidR="003A0495" w:rsidRPr="00902602" w:rsidRDefault="003A0495" w:rsidP="003A0495">
      <w:pPr>
        <w:rPr>
          <w:rFonts w:ascii="Times New Roman" w:hAnsi="Times New Roman" w:cs="Times New Roman"/>
          <w:b/>
          <w:sz w:val="24"/>
          <w:szCs w:val="24"/>
        </w:rPr>
      </w:pPr>
      <w:r w:rsidRPr="00902602">
        <w:rPr>
          <w:rFonts w:ascii="Times New Roman" w:hAnsi="Times New Roman" w:cs="Times New Roman"/>
          <w:b/>
          <w:sz w:val="24"/>
          <w:szCs w:val="24"/>
        </w:rPr>
        <w:t>Тема: Изучение движения тела, брошенного горизонтально</w:t>
      </w:r>
    </w:p>
    <w:p w:rsidR="003A0495" w:rsidRPr="00902602" w:rsidRDefault="003A0495" w:rsidP="003A0495">
      <w:pPr>
        <w:rPr>
          <w:rFonts w:ascii="Times New Roman" w:hAnsi="Times New Roman" w:cs="Times New Roman"/>
          <w:sz w:val="24"/>
          <w:szCs w:val="24"/>
        </w:rPr>
      </w:pPr>
      <w:r w:rsidRPr="00902602">
        <w:rPr>
          <w:rFonts w:ascii="Times New Roman" w:hAnsi="Times New Roman" w:cs="Times New Roman"/>
          <w:b/>
          <w:sz w:val="24"/>
          <w:szCs w:val="24"/>
        </w:rPr>
        <w:t>Цель работы</w:t>
      </w:r>
      <w:r w:rsidRPr="00902602">
        <w:rPr>
          <w:rFonts w:ascii="Times New Roman" w:hAnsi="Times New Roman" w:cs="Times New Roman"/>
          <w:sz w:val="24"/>
          <w:szCs w:val="24"/>
        </w:rPr>
        <w:t>: проверить закон независимости движений на примере движения тела, брошенного горизонтально.</w:t>
      </w:r>
    </w:p>
    <w:p w:rsidR="003A0495" w:rsidRPr="00902602" w:rsidRDefault="003A0495" w:rsidP="003A0495">
      <w:pPr>
        <w:rPr>
          <w:rFonts w:ascii="Times New Roman" w:hAnsi="Times New Roman" w:cs="Times New Roman"/>
          <w:sz w:val="24"/>
          <w:szCs w:val="24"/>
        </w:rPr>
      </w:pPr>
      <w:r w:rsidRPr="00902602">
        <w:rPr>
          <w:rFonts w:ascii="Times New Roman" w:hAnsi="Times New Roman" w:cs="Times New Roman"/>
          <w:b/>
          <w:sz w:val="24"/>
          <w:szCs w:val="24"/>
        </w:rPr>
        <w:t>Оборудование</w:t>
      </w:r>
      <w:r w:rsidRPr="00902602">
        <w:rPr>
          <w:rFonts w:ascii="Times New Roman" w:hAnsi="Times New Roman" w:cs="Times New Roman"/>
          <w:sz w:val="24"/>
          <w:szCs w:val="24"/>
        </w:rPr>
        <w:t>:  небольшой шарик, желоб, линейка, секундомер, указка, лист бумаги и копировальная бумага, (ящик с песком).</w:t>
      </w:r>
    </w:p>
    <w:p w:rsidR="003A0495" w:rsidRPr="006C115F" w:rsidRDefault="003A0495" w:rsidP="003A0495">
      <w:pPr>
        <w:jc w:val="both"/>
        <w:rPr>
          <w:rFonts w:ascii="Times New Roman" w:hAnsi="Times New Roman" w:cs="Times New Roman"/>
          <w:b/>
          <w:sz w:val="24"/>
          <w:szCs w:val="24"/>
        </w:rPr>
      </w:pPr>
      <w:r w:rsidRPr="006C115F">
        <w:rPr>
          <w:rFonts w:ascii="Times New Roman" w:hAnsi="Times New Roman" w:cs="Times New Roman"/>
          <w:b/>
          <w:sz w:val="24"/>
          <w:szCs w:val="24"/>
        </w:rPr>
        <w:t>Теория: </w:t>
      </w:r>
    </w:p>
    <w:p w:rsidR="003A0495" w:rsidRPr="00902602" w:rsidRDefault="003A0495" w:rsidP="003A0495">
      <w:pPr>
        <w:jc w:val="both"/>
        <w:rPr>
          <w:rFonts w:ascii="Times New Roman" w:hAnsi="Times New Roman" w:cs="Times New Roman"/>
          <w:sz w:val="24"/>
          <w:szCs w:val="24"/>
        </w:rPr>
      </w:pPr>
      <w:r w:rsidRPr="00902602">
        <w:rPr>
          <w:rFonts w:ascii="Times New Roman" w:hAnsi="Times New Roman" w:cs="Times New Roman"/>
          <w:sz w:val="24"/>
          <w:szCs w:val="24"/>
        </w:rPr>
        <w:t>Если тело бросить с некоторой высоты горизонтально, то его движение можно рассматривать, как движение по инерции по горизонтали и равноускоренное движение по вертикали.</w:t>
      </w:r>
    </w:p>
    <w:p w:rsidR="003A0495" w:rsidRPr="00902602" w:rsidRDefault="003A0495" w:rsidP="003A0495">
      <w:pPr>
        <w:jc w:val="both"/>
        <w:rPr>
          <w:rFonts w:ascii="Times New Roman" w:hAnsi="Times New Roman" w:cs="Times New Roman"/>
          <w:sz w:val="24"/>
          <w:szCs w:val="24"/>
        </w:rPr>
      </w:pPr>
      <w:r w:rsidRPr="00902602">
        <w:rPr>
          <w:rFonts w:ascii="Times New Roman" w:hAnsi="Times New Roman" w:cs="Times New Roman"/>
          <w:sz w:val="24"/>
          <w:szCs w:val="24"/>
        </w:rPr>
        <w:t>По горизонтали тело движется в соответствии первым законом Ньютона, поскольку кроме силы сопротивления со стороны воздуха, которую не учитывают, в этом направлении на него никакие силы не действуют. Силой сопротивления воздуха можно пренебречь, так как за короткое время полета тела, брошенного с небольшой высоты, действие этой силы заметного влияния на движение не окажет.</w:t>
      </w:r>
    </w:p>
    <w:p w:rsidR="003A0495" w:rsidRPr="00902602" w:rsidRDefault="003A0495" w:rsidP="003A0495">
      <w:pPr>
        <w:jc w:val="both"/>
        <w:rPr>
          <w:rFonts w:ascii="Times New Roman" w:hAnsi="Times New Roman" w:cs="Times New Roman"/>
          <w:sz w:val="24"/>
          <w:szCs w:val="24"/>
        </w:rPr>
      </w:pPr>
      <w:r w:rsidRPr="00902602">
        <w:rPr>
          <w:rFonts w:ascii="Times New Roman" w:hAnsi="Times New Roman" w:cs="Times New Roman"/>
          <w:sz w:val="24"/>
          <w:szCs w:val="24"/>
        </w:rPr>
        <w:t>По вертикали на тело действует сила тяжести, которая сообщает ему ускорение g (ускорение свободного падения).</w:t>
      </w:r>
    </w:p>
    <w:p w:rsidR="003A0495" w:rsidRPr="00902602" w:rsidRDefault="003A0495" w:rsidP="003A0495">
      <w:pPr>
        <w:jc w:val="both"/>
        <w:rPr>
          <w:rFonts w:ascii="Times New Roman" w:hAnsi="Times New Roman" w:cs="Times New Roman"/>
          <w:sz w:val="24"/>
          <w:szCs w:val="24"/>
        </w:rPr>
      </w:pPr>
      <w:r w:rsidRPr="00902602">
        <w:rPr>
          <w:rFonts w:ascii="Times New Roman" w:hAnsi="Times New Roman" w:cs="Times New Roman"/>
          <w:sz w:val="24"/>
          <w:szCs w:val="24"/>
        </w:rPr>
        <w:t>Рассматривая перемещение тела в таких условиях как результат двух независимых движений по горизонтали и по вертикали, можно установить зависимость дальности полета тела от высоты, с которой его бросают. Если учесть, что скорость тела V в момент броска направлена горизонтально, и вертикальная составляющая начальной скорости отсутствует, то время падения можно найти, используя основное уравнение равноускоренного движения:</w:t>
      </w:r>
    </w:p>
    <w:p w:rsidR="003A0495" w:rsidRPr="00902602" w:rsidRDefault="003A0495" w:rsidP="003A0495">
      <w:pPr>
        <w:jc w:val="both"/>
        <w:rPr>
          <w:rFonts w:ascii="Times New Roman" w:hAnsi="Times New Roman" w:cs="Times New Roman"/>
          <w:sz w:val="24"/>
          <w:szCs w:val="24"/>
        </w:rPr>
      </w:pPr>
      <w:r w:rsidRPr="00902602">
        <w:rPr>
          <w:rFonts w:ascii="Times New Roman" w:hAnsi="Times New Roman" w:cs="Times New Roman"/>
          <w:noProof/>
          <w:sz w:val="24"/>
          <w:szCs w:val="24"/>
        </w:rPr>
        <w:drawing>
          <wp:inline distT="0" distB="0" distL="0" distR="0">
            <wp:extent cx="563880" cy="426085"/>
            <wp:effectExtent l="19050" t="0" r="0" b="0"/>
            <wp:docPr id="91" name="Рисунок 91" descr="https://konspekta.net/infopediasu/baza11/117627233092.files/image3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konspekta.net/infopediasu/baza11/117627233092.files/image378.gif"/>
                    <pic:cNvPicPr>
                      <a:picLocks noChangeAspect="1" noChangeArrowheads="1"/>
                    </pic:cNvPicPr>
                  </pic:nvPicPr>
                  <pic:blipFill>
                    <a:blip r:embed="rId8"/>
                    <a:srcRect/>
                    <a:stretch>
                      <a:fillRect/>
                    </a:stretch>
                  </pic:blipFill>
                  <pic:spPr bwMode="auto">
                    <a:xfrm>
                      <a:off x="0" y="0"/>
                      <a:ext cx="563880" cy="426085"/>
                    </a:xfrm>
                    <a:prstGeom prst="rect">
                      <a:avLst/>
                    </a:prstGeom>
                    <a:noFill/>
                    <a:ln w="9525">
                      <a:noFill/>
                      <a:miter lim="800000"/>
                      <a:headEnd/>
                      <a:tailEnd/>
                    </a:ln>
                  </pic:spPr>
                </pic:pic>
              </a:graphicData>
            </a:graphic>
          </wp:inline>
        </w:drawing>
      </w:r>
      <w:r w:rsidRPr="00902602">
        <w:rPr>
          <w:rFonts w:ascii="Times New Roman" w:hAnsi="Times New Roman" w:cs="Times New Roman"/>
          <w:sz w:val="24"/>
          <w:szCs w:val="24"/>
        </w:rPr>
        <w:t> , откуда </w:t>
      </w:r>
      <w:r w:rsidRPr="00902602">
        <w:rPr>
          <w:rFonts w:ascii="Times New Roman" w:hAnsi="Times New Roman" w:cs="Times New Roman"/>
          <w:noProof/>
          <w:sz w:val="24"/>
          <w:szCs w:val="24"/>
        </w:rPr>
        <w:drawing>
          <wp:inline distT="0" distB="0" distL="0" distR="0">
            <wp:extent cx="601345" cy="463550"/>
            <wp:effectExtent l="0" t="0" r="8255" b="0"/>
            <wp:docPr id="92" name="Рисунок 92" descr="https://konspekta.net/infopediasu/baza11/117627233092.files/image3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konspekta.net/infopediasu/baza11/117627233092.files/image380.gif"/>
                    <pic:cNvPicPr>
                      <a:picLocks noChangeAspect="1" noChangeArrowheads="1"/>
                    </pic:cNvPicPr>
                  </pic:nvPicPr>
                  <pic:blipFill>
                    <a:blip r:embed="rId9"/>
                    <a:srcRect/>
                    <a:stretch>
                      <a:fillRect/>
                    </a:stretch>
                  </pic:blipFill>
                  <pic:spPr bwMode="auto">
                    <a:xfrm>
                      <a:off x="0" y="0"/>
                      <a:ext cx="601345" cy="463550"/>
                    </a:xfrm>
                    <a:prstGeom prst="rect">
                      <a:avLst/>
                    </a:prstGeom>
                    <a:noFill/>
                    <a:ln w="9525">
                      <a:noFill/>
                      <a:miter lim="800000"/>
                      <a:headEnd/>
                      <a:tailEnd/>
                    </a:ln>
                  </pic:spPr>
                </pic:pic>
              </a:graphicData>
            </a:graphic>
          </wp:inline>
        </w:drawing>
      </w:r>
      <w:r w:rsidRPr="00902602">
        <w:rPr>
          <w:rFonts w:ascii="Times New Roman" w:hAnsi="Times New Roman" w:cs="Times New Roman"/>
          <w:sz w:val="24"/>
          <w:szCs w:val="24"/>
        </w:rPr>
        <w:t> .</w:t>
      </w:r>
    </w:p>
    <w:p w:rsidR="003A0495" w:rsidRPr="00902602" w:rsidRDefault="003A0495" w:rsidP="003A0495">
      <w:pPr>
        <w:jc w:val="both"/>
        <w:rPr>
          <w:rFonts w:ascii="Times New Roman" w:hAnsi="Times New Roman" w:cs="Times New Roman"/>
          <w:sz w:val="24"/>
          <w:szCs w:val="24"/>
        </w:rPr>
      </w:pPr>
      <w:r w:rsidRPr="00902602">
        <w:rPr>
          <w:rFonts w:ascii="Times New Roman" w:hAnsi="Times New Roman" w:cs="Times New Roman"/>
          <w:sz w:val="24"/>
          <w:szCs w:val="24"/>
        </w:rPr>
        <w:t>За это время тело успевает пролететь по горизонтали, двигаясь равномерно, расстояние </w:t>
      </w:r>
      <w:r w:rsidRPr="00902602">
        <w:rPr>
          <w:rFonts w:ascii="Times New Roman" w:hAnsi="Times New Roman" w:cs="Times New Roman"/>
          <w:noProof/>
          <w:sz w:val="24"/>
          <w:szCs w:val="24"/>
        </w:rPr>
        <w:drawing>
          <wp:inline distT="0" distB="0" distL="0" distR="0">
            <wp:extent cx="463550" cy="200660"/>
            <wp:effectExtent l="19050" t="0" r="0" b="0"/>
            <wp:docPr id="93" name="Рисунок 93" descr="https://konspekta.net/infopediasu/baza11/117627233092.files/image3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konspekta.net/infopediasu/baza11/117627233092.files/image382.gif"/>
                    <pic:cNvPicPr>
                      <a:picLocks noChangeAspect="1" noChangeArrowheads="1"/>
                    </pic:cNvPicPr>
                  </pic:nvPicPr>
                  <pic:blipFill>
                    <a:blip r:embed="rId10"/>
                    <a:srcRect/>
                    <a:stretch>
                      <a:fillRect/>
                    </a:stretch>
                  </pic:blipFill>
                  <pic:spPr bwMode="auto">
                    <a:xfrm>
                      <a:off x="0" y="0"/>
                      <a:ext cx="463550" cy="200660"/>
                    </a:xfrm>
                    <a:prstGeom prst="rect">
                      <a:avLst/>
                    </a:prstGeom>
                    <a:noFill/>
                    <a:ln w="9525">
                      <a:noFill/>
                      <a:miter lim="800000"/>
                      <a:headEnd/>
                      <a:tailEnd/>
                    </a:ln>
                  </pic:spPr>
                </pic:pic>
              </a:graphicData>
            </a:graphic>
          </wp:inline>
        </w:drawing>
      </w:r>
      <w:r w:rsidRPr="00902602">
        <w:rPr>
          <w:rFonts w:ascii="Times New Roman" w:hAnsi="Times New Roman" w:cs="Times New Roman"/>
          <w:sz w:val="24"/>
          <w:szCs w:val="24"/>
        </w:rPr>
        <w:t> . Подставив в эту формулу уже найденное время полета, и получают искомую зависимость дальности полета от высоты и скорости:</w:t>
      </w:r>
    </w:p>
    <w:p w:rsidR="003A0495" w:rsidRPr="00902602" w:rsidRDefault="003A0495" w:rsidP="003A0495">
      <w:pPr>
        <w:jc w:val="both"/>
        <w:rPr>
          <w:rFonts w:ascii="Times New Roman" w:hAnsi="Times New Roman" w:cs="Times New Roman"/>
          <w:sz w:val="24"/>
          <w:szCs w:val="24"/>
        </w:rPr>
      </w:pPr>
      <w:r w:rsidRPr="00902602">
        <w:rPr>
          <w:rFonts w:ascii="Times New Roman" w:hAnsi="Times New Roman" w:cs="Times New Roman"/>
          <w:sz w:val="24"/>
          <w:szCs w:val="24"/>
        </w:rPr>
        <w:t> </w:t>
      </w:r>
    </w:p>
    <w:p w:rsidR="003A0495" w:rsidRPr="00902602" w:rsidRDefault="003A0495" w:rsidP="003A0495">
      <w:pPr>
        <w:jc w:val="both"/>
        <w:rPr>
          <w:rFonts w:ascii="Times New Roman" w:hAnsi="Times New Roman" w:cs="Times New Roman"/>
          <w:sz w:val="24"/>
          <w:szCs w:val="24"/>
        </w:rPr>
      </w:pPr>
      <w:r w:rsidRPr="00902602">
        <w:rPr>
          <w:rFonts w:ascii="Times New Roman" w:hAnsi="Times New Roman" w:cs="Times New Roman"/>
          <w:noProof/>
          <w:sz w:val="24"/>
          <w:szCs w:val="24"/>
        </w:rPr>
        <w:drawing>
          <wp:inline distT="0" distB="0" distL="0" distR="0">
            <wp:extent cx="826770" cy="525780"/>
            <wp:effectExtent l="0" t="0" r="0" b="0"/>
            <wp:docPr id="94" name="Рисунок 94" descr="https://konspekta.net/infopediasu/baza11/117627233092.files/image3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konspekta.net/infopediasu/baza11/117627233092.files/image384.gif"/>
                    <pic:cNvPicPr>
                      <a:picLocks noChangeAspect="1" noChangeArrowheads="1"/>
                    </pic:cNvPicPr>
                  </pic:nvPicPr>
                  <pic:blipFill>
                    <a:blip r:embed="rId11"/>
                    <a:srcRect/>
                    <a:stretch>
                      <a:fillRect/>
                    </a:stretch>
                  </pic:blipFill>
                  <pic:spPr bwMode="auto">
                    <a:xfrm>
                      <a:off x="0" y="0"/>
                      <a:ext cx="826770" cy="525780"/>
                    </a:xfrm>
                    <a:prstGeom prst="rect">
                      <a:avLst/>
                    </a:prstGeom>
                    <a:noFill/>
                    <a:ln w="9525">
                      <a:noFill/>
                      <a:miter lim="800000"/>
                      <a:headEnd/>
                      <a:tailEnd/>
                    </a:ln>
                  </pic:spPr>
                </pic:pic>
              </a:graphicData>
            </a:graphic>
          </wp:inline>
        </w:drawing>
      </w:r>
      <w:r w:rsidRPr="00902602">
        <w:rPr>
          <w:rFonts w:ascii="Times New Roman" w:hAnsi="Times New Roman" w:cs="Times New Roman"/>
          <w:sz w:val="24"/>
          <w:szCs w:val="24"/>
        </w:rPr>
        <w:t> (1)</w:t>
      </w:r>
    </w:p>
    <w:p w:rsidR="003A0495" w:rsidRPr="00902602" w:rsidRDefault="003A0495" w:rsidP="003A0495">
      <w:pPr>
        <w:jc w:val="both"/>
        <w:rPr>
          <w:rFonts w:ascii="Times New Roman" w:hAnsi="Times New Roman" w:cs="Times New Roman"/>
          <w:sz w:val="24"/>
          <w:szCs w:val="24"/>
        </w:rPr>
      </w:pPr>
      <w:r w:rsidRPr="00902602">
        <w:rPr>
          <w:rFonts w:ascii="Times New Roman" w:hAnsi="Times New Roman" w:cs="Times New Roman"/>
          <w:sz w:val="24"/>
          <w:szCs w:val="24"/>
        </w:rPr>
        <w:t>Из полученной формулы видно, что дальность броска находиться в квадратичной зависимости от высоты, с которой бросают. Например, при увеличении высоты в четыре раза, дальность полета возрастет вдвое; при увеличении высоты в девять раз, дальность возрастет в три раза и т.д.</w:t>
      </w:r>
    </w:p>
    <w:p w:rsidR="003A0495" w:rsidRPr="00902602" w:rsidRDefault="003A0495" w:rsidP="003A0495">
      <w:pPr>
        <w:jc w:val="both"/>
        <w:rPr>
          <w:rFonts w:ascii="Times New Roman" w:hAnsi="Times New Roman" w:cs="Times New Roman"/>
          <w:sz w:val="24"/>
          <w:szCs w:val="24"/>
        </w:rPr>
      </w:pPr>
      <w:r w:rsidRPr="00902602">
        <w:rPr>
          <w:rFonts w:ascii="Times New Roman" w:hAnsi="Times New Roman" w:cs="Times New Roman"/>
          <w:noProof/>
          <w:sz w:val="24"/>
          <w:szCs w:val="24"/>
        </w:rPr>
        <w:drawing>
          <wp:inline distT="0" distB="0" distL="0" distR="0">
            <wp:extent cx="1699247" cy="1089764"/>
            <wp:effectExtent l="19050" t="0" r="0" b="0"/>
            <wp:docPr id="95" name="Рисунок 95" descr="https://konspekta.net/infopediasu/baza11/117627233092.files/image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konspekta.net/infopediasu/baza11/117627233092.files/image386.jpg"/>
                    <pic:cNvPicPr>
                      <a:picLocks noChangeAspect="1" noChangeArrowheads="1"/>
                    </pic:cNvPicPr>
                  </pic:nvPicPr>
                  <pic:blipFill>
                    <a:blip r:embed="rId12"/>
                    <a:srcRect/>
                    <a:stretch>
                      <a:fillRect/>
                    </a:stretch>
                  </pic:blipFill>
                  <pic:spPr bwMode="auto">
                    <a:xfrm>
                      <a:off x="0" y="0"/>
                      <a:ext cx="1699883" cy="1090172"/>
                    </a:xfrm>
                    <a:prstGeom prst="rect">
                      <a:avLst/>
                    </a:prstGeom>
                    <a:noFill/>
                    <a:ln w="9525">
                      <a:noFill/>
                      <a:miter lim="800000"/>
                      <a:headEnd/>
                      <a:tailEnd/>
                    </a:ln>
                  </pic:spPr>
                </pic:pic>
              </a:graphicData>
            </a:graphic>
          </wp:inline>
        </w:drawing>
      </w:r>
    </w:p>
    <w:p w:rsidR="003A0495" w:rsidRPr="00902602" w:rsidRDefault="003A0495" w:rsidP="003A0495">
      <w:pPr>
        <w:jc w:val="both"/>
        <w:rPr>
          <w:rFonts w:ascii="Times New Roman" w:hAnsi="Times New Roman" w:cs="Times New Roman"/>
          <w:sz w:val="24"/>
          <w:szCs w:val="24"/>
        </w:rPr>
      </w:pPr>
      <w:r w:rsidRPr="00902602">
        <w:rPr>
          <w:rFonts w:ascii="Times New Roman" w:hAnsi="Times New Roman" w:cs="Times New Roman"/>
          <w:sz w:val="24"/>
          <w:szCs w:val="24"/>
        </w:rPr>
        <w:t>Этот вывод можно подтвердить более строго. Пусть при броске с высоты H1 дальность составит S1, при броске с той же скоростью с высоты H2= 4H1 дальность составит S2.</w:t>
      </w:r>
    </w:p>
    <w:p w:rsidR="003A0495" w:rsidRPr="00902602" w:rsidRDefault="003A0495" w:rsidP="003A0495">
      <w:pPr>
        <w:jc w:val="both"/>
        <w:rPr>
          <w:rFonts w:ascii="Times New Roman" w:hAnsi="Times New Roman" w:cs="Times New Roman"/>
          <w:sz w:val="24"/>
          <w:szCs w:val="24"/>
        </w:rPr>
      </w:pPr>
      <w:r w:rsidRPr="00902602">
        <w:rPr>
          <w:rFonts w:ascii="Times New Roman" w:hAnsi="Times New Roman" w:cs="Times New Roman"/>
          <w:sz w:val="24"/>
          <w:szCs w:val="24"/>
        </w:rPr>
        <w:t>По формуле (1):</w:t>
      </w:r>
    </w:p>
    <w:p w:rsidR="003A0495" w:rsidRPr="00902602" w:rsidRDefault="003A0495" w:rsidP="003A0495">
      <w:pPr>
        <w:jc w:val="both"/>
        <w:rPr>
          <w:rFonts w:ascii="Times New Roman" w:hAnsi="Times New Roman" w:cs="Times New Roman"/>
          <w:sz w:val="24"/>
          <w:szCs w:val="24"/>
        </w:rPr>
      </w:pPr>
      <w:r w:rsidRPr="00902602">
        <w:rPr>
          <w:rFonts w:ascii="Times New Roman" w:hAnsi="Times New Roman" w:cs="Times New Roman"/>
          <w:noProof/>
          <w:sz w:val="24"/>
          <w:szCs w:val="24"/>
        </w:rPr>
        <w:drawing>
          <wp:inline distT="0" distB="0" distL="0" distR="0">
            <wp:extent cx="784238" cy="450937"/>
            <wp:effectExtent l="0" t="0" r="0" b="0"/>
            <wp:docPr id="96" name="Рисунок 96" descr="https://konspekta.net/infopediasu/baza11/117627233092.files/image3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konspekta.net/infopediasu/baza11/117627233092.files/image388.gif"/>
                    <pic:cNvPicPr>
                      <a:picLocks noChangeAspect="1" noChangeArrowheads="1"/>
                    </pic:cNvPicPr>
                  </pic:nvPicPr>
                  <pic:blipFill>
                    <a:blip r:embed="rId13"/>
                    <a:srcRect/>
                    <a:stretch>
                      <a:fillRect/>
                    </a:stretch>
                  </pic:blipFill>
                  <pic:spPr bwMode="auto">
                    <a:xfrm>
                      <a:off x="0" y="0"/>
                      <a:ext cx="783771" cy="450669"/>
                    </a:xfrm>
                    <a:prstGeom prst="rect">
                      <a:avLst/>
                    </a:prstGeom>
                    <a:noFill/>
                    <a:ln w="9525">
                      <a:noFill/>
                      <a:miter lim="800000"/>
                      <a:headEnd/>
                      <a:tailEnd/>
                    </a:ln>
                  </pic:spPr>
                </pic:pic>
              </a:graphicData>
            </a:graphic>
          </wp:inline>
        </w:drawing>
      </w:r>
      <w:r w:rsidRPr="00902602">
        <w:rPr>
          <w:rFonts w:ascii="Times New Roman" w:hAnsi="Times New Roman" w:cs="Times New Roman"/>
          <w:sz w:val="24"/>
          <w:szCs w:val="24"/>
        </w:rPr>
        <w:t> , и </w:t>
      </w:r>
      <w:r w:rsidRPr="00902602">
        <w:rPr>
          <w:rFonts w:ascii="Times New Roman" w:hAnsi="Times New Roman" w:cs="Times New Roman"/>
          <w:noProof/>
          <w:sz w:val="24"/>
          <w:szCs w:val="24"/>
        </w:rPr>
        <w:drawing>
          <wp:inline distT="0" distB="0" distL="0" distR="0">
            <wp:extent cx="800365" cy="448074"/>
            <wp:effectExtent l="0" t="0" r="0" b="0"/>
            <wp:docPr id="97" name="Рисунок 97" descr="https://konspekta.net/infopediasu/baza11/117627233092.files/image3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konspekta.net/infopediasu/baza11/117627233092.files/image390.gif"/>
                    <pic:cNvPicPr>
                      <a:picLocks noChangeAspect="1" noChangeArrowheads="1"/>
                    </pic:cNvPicPr>
                  </pic:nvPicPr>
                  <pic:blipFill>
                    <a:blip r:embed="rId14"/>
                    <a:srcRect/>
                    <a:stretch>
                      <a:fillRect/>
                    </a:stretch>
                  </pic:blipFill>
                  <pic:spPr bwMode="auto">
                    <a:xfrm>
                      <a:off x="0" y="0"/>
                      <a:ext cx="808747" cy="452766"/>
                    </a:xfrm>
                    <a:prstGeom prst="rect">
                      <a:avLst/>
                    </a:prstGeom>
                    <a:noFill/>
                    <a:ln w="9525">
                      <a:noFill/>
                      <a:miter lim="800000"/>
                      <a:headEnd/>
                      <a:tailEnd/>
                    </a:ln>
                  </pic:spPr>
                </pic:pic>
              </a:graphicData>
            </a:graphic>
          </wp:inline>
        </w:drawing>
      </w:r>
      <w:r w:rsidRPr="00902602">
        <w:rPr>
          <w:rFonts w:ascii="Times New Roman" w:hAnsi="Times New Roman" w:cs="Times New Roman"/>
          <w:sz w:val="24"/>
          <w:szCs w:val="24"/>
        </w:rPr>
        <w:t> </w:t>
      </w:r>
    </w:p>
    <w:p w:rsidR="003A0495" w:rsidRPr="00902602" w:rsidRDefault="003A0495" w:rsidP="003A0495">
      <w:pPr>
        <w:jc w:val="both"/>
        <w:rPr>
          <w:rFonts w:ascii="Times New Roman" w:hAnsi="Times New Roman" w:cs="Times New Roman"/>
          <w:sz w:val="24"/>
          <w:szCs w:val="24"/>
        </w:rPr>
      </w:pPr>
      <w:r w:rsidRPr="00902602">
        <w:rPr>
          <w:rFonts w:ascii="Times New Roman" w:hAnsi="Times New Roman" w:cs="Times New Roman"/>
          <w:sz w:val="24"/>
          <w:szCs w:val="24"/>
        </w:rPr>
        <w:t xml:space="preserve">Тогда поделив </w:t>
      </w:r>
      <w:r>
        <w:rPr>
          <w:rFonts w:ascii="Times New Roman" w:hAnsi="Times New Roman" w:cs="Times New Roman"/>
          <w:sz w:val="24"/>
          <w:szCs w:val="24"/>
        </w:rPr>
        <w:t xml:space="preserve"> </w:t>
      </w:r>
      <w:r w:rsidRPr="00902602">
        <w:rPr>
          <w:rFonts w:ascii="Times New Roman" w:hAnsi="Times New Roman" w:cs="Times New Roman"/>
          <w:sz w:val="24"/>
          <w:szCs w:val="24"/>
        </w:rPr>
        <w:t>второе равенство на первое получим:</w:t>
      </w:r>
    </w:p>
    <w:p w:rsidR="003A0495" w:rsidRPr="00902602" w:rsidRDefault="003A0495" w:rsidP="003A0495">
      <w:pPr>
        <w:jc w:val="both"/>
        <w:rPr>
          <w:rFonts w:ascii="Times New Roman" w:hAnsi="Times New Roman" w:cs="Times New Roman"/>
          <w:sz w:val="24"/>
          <w:szCs w:val="24"/>
        </w:rPr>
      </w:pPr>
      <w:r w:rsidRPr="00902602">
        <w:rPr>
          <w:rFonts w:ascii="Times New Roman" w:hAnsi="Times New Roman" w:cs="Times New Roman"/>
          <w:sz w:val="24"/>
          <w:szCs w:val="24"/>
        </w:rPr>
        <w:t> </w:t>
      </w:r>
    </w:p>
    <w:p w:rsidR="003A0495" w:rsidRPr="00902602" w:rsidRDefault="003A0495" w:rsidP="003A0495">
      <w:pPr>
        <w:jc w:val="both"/>
        <w:rPr>
          <w:rFonts w:ascii="Times New Roman" w:hAnsi="Times New Roman" w:cs="Times New Roman"/>
          <w:sz w:val="24"/>
          <w:szCs w:val="24"/>
        </w:rPr>
      </w:pPr>
      <w:r w:rsidRPr="00902602">
        <w:rPr>
          <w:rFonts w:ascii="Times New Roman" w:hAnsi="Times New Roman" w:cs="Times New Roman"/>
          <w:noProof/>
          <w:sz w:val="24"/>
          <w:szCs w:val="24"/>
        </w:rPr>
        <w:drawing>
          <wp:inline distT="0" distB="0" distL="0" distR="0">
            <wp:extent cx="1089764" cy="363112"/>
            <wp:effectExtent l="0" t="0" r="0" b="0"/>
            <wp:docPr id="98" name="Рисунок 98" descr="https://konspekta.net/infopediasu/baza11/117627233092.files/image3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konspekta.net/infopediasu/baza11/117627233092.files/image392.gif"/>
                    <pic:cNvPicPr>
                      <a:picLocks noChangeAspect="1" noChangeArrowheads="1"/>
                    </pic:cNvPicPr>
                  </pic:nvPicPr>
                  <pic:blipFill>
                    <a:blip r:embed="rId15"/>
                    <a:srcRect/>
                    <a:stretch>
                      <a:fillRect/>
                    </a:stretch>
                  </pic:blipFill>
                  <pic:spPr bwMode="auto">
                    <a:xfrm>
                      <a:off x="0" y="0"/>
                      <a:ext cx="1089910" cy="363161"/>
                    </a:xfrm>
                    <a:prstGeom prst="rect">
                      <a:avLst/>
                    </a:prstGeom>
                    <a:noFill/>
                    <a:ln w="9525">
                      <a:noFill/>
                      <a:miter lim="800000"/>
                      <a:headEnd/>
                      <a:tailEnd/>
                    </a:ln>
                  </pic:spPr>
                </pic:pic>
              </a:graphicData>
            </a:graphic>
          </wp:inline>
        </w:drawing>
      </w:r>
      <w:r w:rsidRPr="00902602">
        <w:rPr>
          <w:rFonts w:ascii="Times New Roman" w:hAnsi="Times New Roman" w:cs="Times New Roman"/>
          <w:sz w:val="24"/>
          <w:szCs w:val="24"/>
        </w:rPr>
        <w:t> или </w:t>
      </w:r>
      <w:r>
        <w:rPr>
          <w:rFonts w:ascii="Times New Roman" w:hAnsi="Times New Roman" w:cs="Times New Roman"/>
          <w:sz w:val="24"/>
          <w:szCs w:val="24"/>
        </w:rPr>
        <w:t xml:space="preserve"> </w:t>
      </w:r>
      <w:r w:rsidRPr="00902602">
        <w:rPr>
          <w:rFonts w:ascii="Times New Roman" w:hAnsi="Times New Roman" w:cs="Times New Roman"/>
          <w:noProof/>
          <w:sz w:val="24"/>
          <w:szCs w:val="24"/>
        </w:rPr>
        <w:drawing>
          <wp:inline distT="0" distB="0" distL="0" distR="0">
            <wp:extent cx="588645" cy="262890"/>
            <wp:effectExtent l="0" t="0" r="0" b="0"/>
            <wp:docPr id="99" name="Рисунок 99" descr="https://konspekta.net/infopediasu/baza11/117627233092.files/image3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konspekta.net/infopediasu/baza11/117627233092.files/image394.gif"/>
                    <pic:cNvPicPr>
                      <a:picLocks noChangeAspect="1" noChangeArrowheads="1"/>
                    </pic:cNvPicPr>
                  </pic:nvPicPr>
                  <pic:blipFill>
                    <a:blip r:embed="rId16"/>
                    <a:srcRect/>
                    <a:stretch>
                      <a:fillRect/>
                    </a:stretch>
                  </pic:blipFill>
                  <pic:spPr bwMode="auto">
                    <a:xfrm>
                      <a:off x="0" y="0"/>
                      <a:ext cx="588645" cy="262890"/>
                    </a:xfrm>
                    <a:prstGeom prst="rect">
                      <a:avLst/>
                    </a:prstGeom>
                    <a:noFill/>
                    <a:ln w="9525">
                      <a:noFill/>
                      <a:miter lim="800000"/>
                      <a:headEnd/>
                      <a:tailEnd/>
                    </a:ln>
                  </pic:spPr>
                </pic:pic>
              </a:graphicData>
            </a:graphic>
          </wp:inline>
        </w:drawing>
      </w:r>
      <w:r w:rsidRPr="00902602">
        <w:rPr>
          <w:rFonts w:ascii="Times New Roman" w:hAnsi="Times New Roman" w:cs="Times New Roman"/>
          <w:sz w:val="24"/>
          <w:szCs w:val="24"/>
        </w:rPr>
        <w:t> (2)</w:t>
      </w:r>
    </w:p>
    <w:p w:rsidR="003A0495" w:rsidRPr="00902602" w:rsidRDefault="003A0495" w:rsidP="003A0495">
      <w:pPr>
        <w:spacing w:after="0"/>
        <w:rPr>
          <w:rFonts w:ascii="Times New Roman" w:hAnsi="Times New Roman" w:cs="Times New Roman"/>
          <w:sz w:val="24"/>
          <w:szCs w:val="24"/>
        </w:rPr>
      </w:pPr>
    </w:p>
    <w:p w:rsidR="003A0495" w:rsidRPr="00902602" w:rsidRDefault="003A0495" w:rsidP="003A0495">
      <w:pPr>
        <w:rPr>
          <w:rFonts w:ascii="Times New Roman" w:hAnsi="Times New Roman" w:cs="Times New Roman"/>
          <w:sz w:val="24"/>
          <w:szCs w:val="24"/>
        </w:rPr>
      </w:pPr>
      <w:r w:rsidRPr="00902602">
        <w:rPr>
          <w:rFonts w:ascii="Times New Roman" w:hAnsi="Times New Roman" w:cs="Times New Roman"/>
          <w:sz w:val="24"/>
          <w:szCs w:val="24"/>
        </w:rPr>
        <w:t>Порядок выполнения работы:</w:t>
      </w:r>
    </w:p>
    <w:p w:rsidR="003A0495" w:rsidRPr="00902602" w:rsidRDefault="003A0495" w:rsidP="003A0495">
      <w:pPr>
        <w:jc w:val="both"/>
        <w:rPr>
          <w:rFonts w:ascii="Times New Roman" w:hAnsi="Times New Roman" w:cs="Times New Roman"/>
          <w:sz w:val="24"/>
          <w:szCs w:val="24"/>
        </w:rPr>
      </w:pPr>
      <w:r w:rsidRPr="00902602">
        <w:rPr>
          <w:rFonts w:ascii="Times New Roman" w:hAnsi="Times New Roman" w:cs="Times New Roman"/>
          <w:sz w:val="24"/>
          <w:szCs w:val="24"/>
        </w:rPr>
        <w:t>1. Соберите установку, изображенную на рисунке. Нижний участок желоба должен быть горизонтальным, а расстояние h от нижнего края желоба до стола должно быть равным примерно 40 см. Лапки зажима должны быть расположены вблизи верхнего конца желоба.</w:t>
      </w:r>
    </w:p>
    <w:p w:rsidR="003A0495" w:rsidRPr="00902602" w:rsidRDefault="003A0495" w:rsidP="003A0495">
      <w:pPr>
        <w:jc w:val="both"/>
        <w:rPr>
          <w:rFonts w:ascii="Times New Roman" w:hAnsi="Times New Roman" w:cs="Times New Roman"/>
          <w:sz w:val="24"/>
          <w:szCs w:val="24"/>
        </w:rPr>
      </w:pPr>
      <w:r w:rsidRPr="00902602">
        <w:rPr>
          <w:rFonts w:ascii="Times New Roman" w:hAnsi="Times New Roman" w:cs="Times New Roman"/>
          <w:sz w:val="24"/>
          <w:szCs w:val="24"/>
        </w:rPr>
        <w:t>2. Положите под желобом лист бумаги, придавив его книгой, чтобы он не сдвигался при проведении опытов. Отметьте на этом листе с помощью отвеса точку А, находящуюся на одной вертикали с нижним концом желоба.</w:t>
      </w:r>
    </w:p>
    <w:p w:rsidR="003A0495" w:rsidRPr="00902602" w:rsidRDefault="003A0495" w:rsidP="003A0495">
      <w:pPr>
        <w:jc w:val="both"/>
        <w:rPr>
          <w:rFonts w:ascii="Times New Roman" w:hAnsi="Times New Roman" w:cs="Times New Roman"/>
          <w:sz w:val="24"/>
          <w:szCs w:val="24"/>
        </w:rPr>
      </w:pPr>
      <w:r w:rsidRPr="00902602">
        <w:rPr>
          <w:rFonts w:ascii="Times New Roman" w:hAnsi="Times New Roman" w:cs="Times New Roman"/>
          <w:sz w:val="24"/>
          <w:szCs w:val="24"/>
        </w:rPr>
        <w:t>3. Поместите в желоб шарик так, чтобы он касался зажима, и от</w:t>
      </w:r>
      <w:r w:rsidRPr="00902602">
        <w:rPr>
          <w:rFonts w:ascii="Times New Roman" w:hAnsi="Times New Roman" w:cs="Times New Roman"/>
          <w:sz w:val="24"/>
          <w:szCs w:val="24"/>
        </w:rPr>
        <w:softHyphen/>
        <w:t>пустите шарик без толчка. Заметьте (примерно) место на столе, куда попадает шарик, скатившись с желоба и  пролетев по воздуху. На отмеченное место положите лист бумаги, а на него — лист копировальной бумаги «рабочей» стороной вниз. Придавите эти листы книгой, чтобы они не сдвигались при проведении опытов.</w:t>
      </w:r>
    </w:p>
    <w:p w:rsidR="003A0495" w:rsidRPr="00902602" w:rsidRDefault="003A0495" w:rsidP="003A0495">
      <w:pPr>
        <w:jc w:val="both"/>
        <w:rPr>
          <w:rFonts w:ascii="Times New Roman" w:hAnsi="Times New Roman" w:cs="Times New Roman"/>
          <w:sz w:val="24"/>
          <w:szCs w:val="24"/>
        </w:rPr>
      </w:pPr>
      <w:r w:rsidRPr="00902602">
        <w:rPr>
          <w:rFonts w:ascii="Times New Roman" w:hAnsi="Times New Roman" w:cs="Times New Roman"/>
          <w:sz w:val="24"/>
          <w:szCs w:val="24"/>
        </w:rPr>
        <w:t> </w:t>
      </w:r>
      <w:r w:rsidRPr="00902602">
        <w:rPr>
          <w:rFonts w:ascii="Times New Roman" w:hAnsi="Times New Roman" w:cs="Times New Roman"/>
          <w:noProof/>
          <w:sz w:val="24"/>
          <w:szCs w:val="24"/>
        </w:rPr>
        <w:drawing>
          <wp:inline distT="0" distB="0" distL="0" distR="0">
            <wp:extent cx="2178425" cy="1290181"/>
            <wp:effectExtent l="19050" t="0" r="0" b="0"/>
            <wp:docPr id="40" name="Рисунок 40" descr="Движение тела, брошенного горизонта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Движение тела, брошенного горизонтально"/>
                    <pic:cNvPicPr>
                      <a:picLocks noChangeAspect="1" noChangeArrowheads="1"/>
                    </pic:cNvPicPr>
                  </pic:nvPicPr>
                  <pic:blipFill>
                    <a:blip r:embed="rId17"/>
                    <a:srcRect/>
                    <a:stretch>
                      <a:fillRect/>
                    </a:stretch>
                  </pic:blipFill>
                  <pic:spPr bwMode="auto">
                    <a:xfrm>
                      <a:off x="0" y="0"/>
                      <a:ext cx="2178271" cy="1290090"/>
                    </a:xfrm>
                    <a:prstGeom prst="rect">
                      <a:avLst/>
                    </a:prstGeom>
                    <a:noFill/>
                    <a:ln w="9525">
                      <a:noFill/>
                      <a:miter lim="800000"/>
                      <a:headEnd/>
                      <a:tailEnd/>
                    </a:ln>
                  </pic:spPr>
                </pic:pic>
              </a:graphicData>
            </a:graphic>
          </wp:inline>
        </w:drawing>
      </w:r>
    </w:p>
    <w:p w:rsidR="003A0495" w:rsidRPr="00902602" w:rsidRDefault="003A0495" w:rsidP="003A0495">
      <w:pPr>
        <w:spacing w:line="240" w:lineRule="auto"/>
        <w:jc w:val="both"/>
        <w:rPr>
          <w:rFonts w:ascii="Times New Roman" w:hAnsi="Times New Roman" w:cs="Times New Roman"/>
          <w:sz w:val="24"/>
          <w:szCs w:val="24"/>
        </w:rPr>
      </w:pPr>
      <w:r w:rsidRPr="00902602">
        <w:rPr>
          <w:rFonts w:ascii="Times New Roman" w:hAnsi="Times New Roman" w:cs="Times New Roman"/>
          <w:sz w:val="24"/>
          <w:szCs w:val="24"/>
        </w:rPr>
        <w:t>4. Снова поместите в желоб шарик так, чтобы он касался зажима, и отпустите без толчка. Измерьте время падения шарика. Повторите этот опыт 5 раз, следя за тем, чтобы лист копировальной бумаги и находящийся под ним лист не сдвигались.</w:t>
      </w:r>
    </w:p>
    <w:p w:rsidR="003A0495" w:rsidRPr="00902602" w:rsidRDefault="003A0495" w:rsidP="003A0495">
      <w:pPr>
        <w:spacing w:line="240" w:lineRule="auto"/>
        <w:jc w:val="both"/>
        <w:rPr>
          <w:rFonts w:ascii="Times New Roman" w:hAnsi="Times New Roman" w:cs="Times New Roman"/>
          <w:sz w:val="24"/>
          <w:szCs w:val="24"/>
        </w:rPr>
      </w:pPr>
      <w:r w:rsidRPr="00902602">
        <w:rPr>
          <w:rFonts w:ascii="Times New Roman" w:hAnsi="Times New Roman" w:cs="Times New Roman"/>
          <w:sz w:val="24"/>
          <w:szCs w:val="24"/>
        </w:rPr>
        <w:t>5. Осторожно снимите лист копировальной бумаги, не сдвигая находящегося под ним листа, и отметьте точки, лежащие между отпечатками. Учтите при этом, что видимых отпечатков может оказаться меньше 5-ти, потому что некоторые отпечатки могут слиться.</w:t>
      </w:r>
    </w:p>
    <w:p w:rsidR="003A0495" w:rsidRPr="00902602" w:rsidRDefault="003A0495" w:rsidP="003A0495">
      <w:pPr>
        <w:spacing w:line="240" w:lineRule="auto"/>
        <w:jc w:val="both"/>
        <w:rPr>
          <w:rFonts w:ascii="Times New Roman" w:hAnsi="Times New Roman" w:cs="Times New Roman"/>
          <w:sz w:val="24"/>
          <w:szCs w:val="24"/>
        </w:rPr>
      </w:pPr>
      <w:r w:rsidRPr="00902602">
        <w:rPr>
          <w:rFonts w:ascii="Times New Roman" w:hAnsi="Times New Roman" w:cs="Times New Roman"/>
          <w:sz w:val="24"/>
          <w:szCs w:val="24"/>
        </w:rPr>
        <w:t>6. Измерьте расстояние li от отмеченных точек до точки А.</w:t>
      </w:r>
    </w:p>
    <w:p w:rsidR="003A0495" w:rsidRPr="00902602" w:rsidRDefault="003A0495" w:rsidP="003A0495">
      <w:pPr>
        <w:spacing w:line="240" w:lineRule="auto"/>
        <w:rPr>
          <w:rFonts w:ascii="Times New Roman" w:hAnsi="Times New Roman" w:cs="Times New Roman"/>
          <w:sz w:val="24"/>
          <w:szCs w:val="24"/>
        </w:rPr>
      </w:pPr>
      <w:r w:rsidRPr="00902602">
        <w:rPr>
          <w:rFonts w:ascii="Times New Roman" w:hAnsi="Times New Roman" w:cs="Times New Roman"/>
          <w:sz w:val="24"/>
          <w:szCs w:val="24"/>
        </w:rPr>
        <w:t>7. Результаты измерений запишите в таблицу 1:</w:t>
      </w:r>
    </w:p>
    <w:tbl>
      <w:tblPr>
        <w:tblpPr w:leftFromText="180" w:rightFromText="180" w:vertAnchor="text" w:horzAnchor="margin" w:tblpY="444"/>
        <w:tblW w:w="946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352"/>
        <w:gridCol w:w="1352"/>
        <w:gridCol w:w="1352"/>
        <w:gridCol w:w="1099"/>
        <w:gridCol w:w="1604"/>
        <w:gridCol w:w="1352"/>
        <w:gridCol w:w="1352"/>
      </w:tblGrid>
      <w:tr w:rsidR="003A0495" w:rsidRPr="00902602" w:rsidTr="00AE4ED2">
        <w:trPr>
          <w:trHeight w:val="818"/>
        </w:trPr>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опыта</w:t>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h, м</w:t>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t1, c</w:t>
            </w:r>
          </w:p>
        </w:tc>
        <w:tc>
          <w:tcPr>
            <w:tcW w:w="109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tср, c</w:t>
            </w:r>
          </w:p>
        </w:tc>
        <w:tc>
          <w:tcPr>
            <w:tcW w:w="160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noProof/>
                <w:sz w:val="24"/>
                <w:szCs w:val="24"/>
              </w:rPr>
              <w:drawing>
                <wp:inline distT="0" distB="0" distL="0" distR="0">
                  <wp:extent cx="542512" cy="375781"/>
                  <wp:effectExtent l="19050" t="0" r="0" b="0"/>
                  <wp:docPr id="19" name="Рисунок 41" descr="Время движения тела, брошенного горизонта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ремя движения тела, брошенного горизонтально"/>
                          <pic:cNvPicPr>
                            <a:picLocks noChangeAspect="1" noChangeArrowheads="1"/>
                          </pic:cNvPicPr>
                        </pic:nvPicPr>
                        <pic:blipFill>
                          <a:blip r:embed="rId18"/>
                          <a:srcRect/>
                          <a:stretch>
                            <a:fillRect/>
                          </a:stretch>
                        </pic:blipFill>
                        <pic:spPr bwMode="auto">
                          <a:xfrm>
                            <a:off x="0" y="0"/>
                            <a:ext cx="542713" cy="375920"/>
                          </a:xfrm>
                          <a:prstGeom prst="rect">
                            <a:avLst/>
                          </a:prstGeom>
                          <a:noFill/>
                          <a:ln w="9525">
                            <a:noFill/>
                            <a:miter lim="800000"/>
                            <a:headEnd/>
                            <a:tailEnd/>
                          </a:ln>
                        </pic:spPr>
                      </pic:pic>
                    </a:graphicData>
                  </a:graphic>
                </wp:inline>
              </w:drawing>
            </w:r>
            <w:r w:rsidRPr="00902602">
              <w:rPr>
                <w:rFonts w:ascii="Times New Roman" w:hAnsi="Times New Roman" w:cs="Times New Roman"/>
                <w:sz w:val="24"/>
                <w:szCs w:val="24"/>
              </w:rPr>
              <w:t>, с</w:t>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li, м</w:t>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noProof/>
                <w:sz w:val="24"/>
                <w:szCs w:val="24"/>
              </w:rPr>
              <w:drawing>
                <wp:inline distT="0" distB="0" distL="0" distR="0">
                  <wp:extent cx="557635" cy="349720"/>
                  <wp:effectExtent l="19050" t="0" r="0" b="0"/>
                  <wp:docPr id="38" name="Рисунок 42" descr="Скорость т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Скорость тела"/>
                          <pic:cNvPicPr>
                            <a:picLocks noChangeAspect="1" noChangeArrowheads="1"/>
                          </pic:cNvPicPr>
                        </pic:nvPicPr>
                        <pic:blipFill>
                          <a:blip r:embed="rId19"/>
                          <a:srcRect/>
                          <a:stretch>
                            <a:fillRect/>
                          </a:stretch>
                        </pic:blipFill>
                        <pic:spPr bwMode="auto">
                          <a:xfrm>
                            <a:off x="0" y="0"/>
                            <a:ext cx="557740" cy="349786"/>
                          </a:xfrm>
                          <a:prstGeom prst="rect">
                            <a:avLst/>
                          </a:prstGeom>
                          <a:noFill/>
                          <a:ln w="9525">
                            <a:noFill/>
                            <a:miter lim="800000"/>
                            <a:headEnd/>
                            <a:tailEnd/>
                          </a:ln>
                        </pic:spPr>
                      </pic:pic>
                    </a:graphicData>
                  </a:graphic>
                </wp:inline>
              </w:drawing>
            </w:r>
            <w:r w:rsidRPr="00902602">
              <w:rPr>
                <w:rFonts w:ascii="Times New Roman" w:hAnsi="Times New Roman" w:cs="Times New Roman"/>
                <w:sz w:val="24"/>
                <w:szCs w:val="24"/>
              </w:rPr>
              <w:t>, с</w:t>
            </w:r>
          </w:p>
        </w:tc>
      </w:tr>
      <w:tr w:rsidR="003A0495" w:rsidRPr="00902602" w:rsidTr="00AE4ED2">
        <w:trPr>
          <w:trHeight w:val="363"/>
        </w:trPr>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1</w:t>
            </w:r>
          </w:p>
        </w:tc>
        <w:tc>
          <w:tcPr>
            <w:tcW w:w="1352"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br/>
            </w:r>
            <w:r w:rsidRPr="00902602">
              <w:rPr>
                <w:rFonts w:ascii="Times New Roman" w:hAnsi="Times New Roman" w:cs="Times New Roman"/>
                <w:sz w:val="24"/>
                <w:szCs w:val="24"/>
              </w:rPr>
              <w:br/>
            </w:r>
            <w:r w:rsidRPr="00902602">
              <w:rPr>
                <w:rFonts w:ascii="Times New Roman" w:hAnsi="Times New Roman" w:cs="Times New Roman"/>
                <w:sz w:val="24"/>
                <w:szCs w:val="24"/>
              </w:rPr>
              <w:br/>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1099"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1604"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r>
      <w:tr w:rsidR="003A0495" w:rsidRPr="00902602" w:rsidTr="00AE4ED2">
        <w:trPr>
          <w:trHeight w:val="491"/>
        </w:trPr>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2</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r>
      <w:tr w:rsidR="003A0495" w:rsidRPr="00902602" w:rsidTr="00AE4ED2">
        <w:trPr>
          <w:trHeight w:val="491"/>
        </w:trPr>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3</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r>
      <w:tr w:rsidR="003A0495" w:rsidRPr="00902602" w:rsidTr="00AE4ED2">
        <w:trPr>
          <w:trHeight w:val="491"/>
        </w:trPr>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4</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r>
      <w:tr w:rsidR="003A0495" w:rsidRPr="00902602" w:rsidTr="00AE4ED2">
        <w:trPr>
          <w:trHeight w:val="491"/>
        </w:trPr>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5</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r>
    </w:tbl>
    <w:p w:rsidR="003A0495" w:rsidRPr="00902602" w:rsidRDefault="003A0495" w:rsidP="003A0495">
      <w:pPr>
        <w:spacing w:line="240" w:lineRule="auto"/>
        <w:rPr>
          <w:rFonts w:ascii="Times New Roman" w:hAnsi="Times New Roman" w:cs="Times New Roman"/>
          <w:sz w:val="24"/>
          <w:szCs w:val="24"/>
        </w:rPr>
      </w:pPr>
      <w:r w:rsidRPr="00902602">
        <w:rPr>
          <w:rFonts w:ascii="Times New Roman" w:hAnsi="Times New Roman" w:cs="Times New Roman"/>
          <w:sz w:val="24"/>
          <w:szCs w:val="24"/>
        </w:rPr>
        <w:t xml:space="preserve"> </w:t>
      </w:r>
    </w:p>
    <w:p w:rsidR="003A0495" w:rsidRPr="00902602" w:rsidRDefault="003A0495" w:rsidP="003A0495">
      <w:pPr>
        <w:rPr>
          <w:rFonts w:ascii="Times New Roman" w:hAnsi="Times New Roman" w:cs="Times New Roman"/>
          <w:sz w:val="24"/>
          <w:szCs w:val="24"/>
        </w:rPr>
      </w:pPr>
      <w:r w:rsidRPr="00902602">
        <w:rPr>
          <w:rFonts w:ascii="Times New Roman" w:hAnsi="Times New Roman" w:cs="Times New Roman"/>
          <w:sz w:val="24"/>
          <w:szCs w:val="24"/>
        </w:rPr>
        <w:t>8. Рассчитайте среднее время падения шарика:</w:t>
      </w:r>
    </w:p>
    <w:p w:rsidR="003A0495" w:rsidRPr="00902602" w:rsidRDefault="003A0495" w:rsidP="003A0495">
      <w:pPr>
        <w:rPr>
          <w:rFonts w:ascii="Times New Roman" w:hAnsi="Times New Roman" w:cs="Times New Roman"/>
          <w:sz w:val="24"/>
          <w:szCs w:val="24"/>
        </w:rPr>
      </w:pPr>
      <w:r w:rsidRPr="00902602">
        <w:rPr>
          <w:rFonts w:ascii="Times New Roman" w:hAnsi="Times New Roman" w:cs="Times New Roman"/>
          <w:sz w:val="24"/>
          <w:szCs w:val="24"/>
        </w:rPr>
        <w:t>tср=(t1+t2+t3+t4+t5)/5</w:t>
      </w:r>
    </w:p>
    <w:p w:rsidR="003A0495" w:rsidRPr="00902602" w:rsidRDefault="003A0495" w:rsidP="003A0495">
      <w:pPr>
        <w:rPr>
          <w:rFonts w:ascii="Times New Roman" w:hAnsi="Times New Roman" w:cs="Times New Roman"/>
          <w:sz w:val="24"/>
          <w:szCs w:val="24"/>
        </w:rPr>
      </w:pPr>
      <w:r w:rsidRPr="00902602">
        <w:rPr>
          <w:rFonts w:ascii="Times New Roman" w:hAnsi="Times New Roman" w:cs="Times New Roman"/>
          <w:sz w:val="24"/>
          <w:szCs w:val="24"/>
        </w:rPr>
        <w:t>9. Зная высоту h, с которой падал шарик и ускорение свободного падения g=9,8 м/с2, вычислите время движения шарика:</w:t>
      </w:r>
    </w:p>
    <w:p w:rsidR="003A0495" w:rsidRPr="00902602" w:rsidRDefault="003A0495" w:rsidP="003A0495">
      <w:pPr>
        <w:rPr>
          <w:rFonts w:ascii="Times New Roman" w:hAnsi="Times New Roman" w:cs="Times New Roman"/>
          <w:sz w:val="24"/>
          <w:szCs w:val="24"/>
        </w:rPr>
      </w:pPr>
      <w:r w:rsidRPr="00902602">
        <w:rPr>
          <w:rFonts w:ascii="Times New Roman" w:hAnsi="Times New Roman" w:cs="Times New Roman"/>
          <w:noProof/>
          <w:sz w:val="24"/>
          <w:szCs w:val="24"/>
        </w:rPr>
        <w:drawing>
          <wp:inline distT="0" distB="0" distL="0" distR="0">
            <wp:extent cx="814070" cy="563880"/>
            <wp:effectExtent l="19050" t="0" r="5080" b="0"/>
            <wp:docPr id="43" name="Рисунок 43" descr="Время движения тела, брошенного горизонта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Время движения тела, брошенного горизонтально"/>
                    <pic:cNvPicPr>
                      <a:picLocks noChangeAspect="1" noChangeArrowheads="1"/>
                    </pic:cNvPicPr>
                  </pic:nvPicPr>
                  <pic:blipFill>
                    <a:blip r:embed="rId18"/>
                    <a:srcRect/>
                    <a:stretch>
                      <a:fillRect/>
                    </a:stretch>
                  </pic:blipFill>
                  <pic:spPr bwMode="auto">
                    <a:xfrm>
                      <a:off x="0" y="0"/>
                      <a:ext cx="814070" cy="563880"/>
                    </a:xfrm>
                    <a:prstGeom prst="rect">
                      <a:avLst/>
                    </a:prstGeom>
                    <a:noFill/>
                    <a:ln w="9525">
                      <a:noFill/>
                      <a:miter lim="800000"/>
                      <a:headEnd/>
                      <a:tailEnd/>
                    </a:ln>
                  </pic:spPr>
                </pic:pic>
              </a:graphicData>
            </a:graphic>
          </wp:inline>
        </w:drawing>
      </w:r>
    </w:p>
    <w:p w:rsidR="003A0495" w:rsidRPr="00902602" w:rsidRDefault="003A0495" w:rsidP="003A0495">
      <w:pPr>
        <w:rPr>
          <w:rFonts w:ascii="Times New Roman" w:hAnsi="Times New Roman" w:cs="Times New Roman"/>
          <w:sz w:val="24"/>
          <w:szCs w:val="24"/>
        </w:rPr>
      </w:pPr>
      <w:r w:rsidRPr="00902602">
        <w:rPr>
          <w:rFonts w:ascii="Times New Roman" w:hAnsi="Times New Roman" w:cs="Times New Roman"/>
          <w:sz w:val="24"/>
          <w:szCs w:val="24"/>
        </w:rPr>
        <w:t>10. Сравните рассчитанное значение со средним временем падения шарика, определенным из опыта. Сделайте вывод.</w:t>
      </w:r>
    </w:p>
    <w:p w:rsidR="003A0495" w:rsidRPr="00902602" w:rsidRDefault="003A0495" w:rsidP="003A0495">
      <w:pPr>
        <w:rPr>
          <w:rFonts w:ascii="Times New Roman" w:hAnsi="Times New Roman" w:cs="Times New Roman"/>
          <w:sz w:val="24"/>
          <w:szCs w:val="24"/>
        </w:rPr>
      </w:pPr>
      <w:r w:rsidRPr="00902602">
        <w:rPr>
          <w:rFonts w:ascii="Times New Roman" w:hAnsi="Times New Roman" w:cs="Times New Roman"/>
          <w:sz w:val="24"/>
          <w:szCs w:val="24"/>
        </w:rPr>
        <w:t>11. Определите начальную скорость шарика для каждого из измеренных значений дальности полета:</w:t>
      </w:r>
    </w:p>
    <w:p w:rsidR="003A0495" w:rsidRPr="00902602" w:rsidRDefault="003A0495" w:rsidP="003A0495">
      <w:pPr>
        <w:rPr>
          <w:rFonts w:ascii="Times New Roman" w:hAnsi="Times New Roman" w:cs="Times New Roman"/>
          <w:sz w:val="24"/>
          <w:szCs w:val="24"/>
        </w:rPr>
      </w:pPr>
      <w:r w:rsidRPr="00902602">
        <w:rPr>
          <w:rFonts w:ascii="Times New Roman" w:hAnsi="Times New Roman" w:cs="Times New Roman"/>
          <w:noProof/>
          <w:sz w:val="24"/>
          <w:szCs w:val="24"/>
        </w:rPr>
        <w:drawing>
          <wp:inline distT="0" distB="0" distL="0" distR="0">
            <wp:extent cx="739140" cy="463550"/>
            <wp:effectExtent l="19050" t="0" r="3810" b="0"/>
            <wp:docPr id="44" name="Рисунок 44" descr="Скорость т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Скорость тела"/>
                    <pic:cNvPicPr>
                      <a:picLocks noChangeAspect="1" noChangeArrowheads="1"/>
                    </pic:cNvPicPr>
                  </pic:nvPicPr>
                  <pic:blipFill>
                    <a:blip r:embed="rId19"/>
                    <a:srcRect/>
                    <a:stretch>
                      <a:fillRect/>
                    </a:stretch>
                  </pic:blipFill>
                  <pic:spPr bwMode="auto">
                    <a:xfrm>
                      <a:off x="0" y="0"/>
                      <a:ext cx="739140" cy="463550"/>
                    </a:xfrm>
                    <a:prstGeom prst="rect">
                      <a:avLst/>
                    </a:prstGeom>
                    <a:noFill/>
                    <a:ln w="9525">
                      <a:noFill/>
                      <a:miter lim="800000"/>
                      <a:headEnd/>
                      <a:tailEnd/>
                    </a:ln>
                  </pic:spPr>
                </pic:pic>
              </a:graphicData>
            </a:graphic>
          </wp:inline>
        </w:drawing>
      </w:r>
    </w:p>
    <w:p w:rsidR="003A0495" w:rsidRPr="00902602" w:rsidRDefault="003A0495" w:rsidP="003A0495">
      <w:pPr>
        <w:rPr>
          <w:rFonts w:ascii="Times New Roman" w:hAnsi="Times New Roman" w:cs="Times New Roman"/>
          <w:sz w:val="24"/>
          <w:szCs w:val="24"/>
        </w:rPr>
      </w:pPr>
      <w:r w:rsidRPr="00902602">
        <w:rPr>
          <w:rFonts w:ascii="Times New Roman" w:hAnsi="Times New Roman" w:cs="Times New Roman"/>
          <w:sz w:val="24"/>
          <w:szCs w:val="24"/>
        </w:rPr>
        <w:t>12. Результаты вычислений занесите в таблицу 1.</w:t>
      </w:r>
    </w:p>
    <w:p w:rsidR="003A0495" w:rsidRPr="00902602" w:rsidRDefault="003A0495" w:rsidP="003A0495">
      <w:pPr>
        <w:rPr>
          <w:rFonts w:ascii="Times New Roman" w:hAnsi="Times New Roman" w:cs="Times New Roman"/>
          <w:sz w:val="24"/>
          <w:szCs w:val="24"/>
        </w:rPr>
      </w:pPr>
      <w:r w:rsidRPr="00902602">
        <w:rPr>
          <w:rFonts w:ascii="Times New Roman" w:hAnsi="Times New Roman" w:cs="Times New Roman"/>
          <w:sz w:val="24"/>
          <w:szCs w:val="24"/>
        </w:rPr>
        <w:t>13. Выбрав правильный масштаб по осям OX и OY и воспользовавшись уравнением траектории:</w:t>
      </w:r>
    </w:p>
    <w:p w:rsidR="003A0495" w:rsidRPr="00902602" w:rsidRDefault="003A0495" w:rsidP="003A0495">
      <w:pPr>
        <w:rPr>
          <w:rFonts w:ascii="Times New Roman" w:hAnsi="Times New Roman" w:cs="Times New Roman"/>
          <w:sz w:val="24"/>
          <w:szCs w:val="24"/>
        </w:rPr>
      </w:pPr>
      <w:r w:rsidRPr="00902602">
        <w:rPr>
          <w:rFonts w:ascii="Times New Roman" w:hAnsi="Times New Roman" w:cs="Times New Roman"/>
          <w:sz w:val="24"/>
          <w:szCs w:val="24"/>
        </w:rPr>
        <w:t> </w:t>
      </w:r>
      <w:r w:rsidRPr="00902602">
        <w:rPr>
          <w:rFonts w:ascii="Times New Roman" w:hAnsi="Times New Roman" w:cs="Times New Roman"/>
          <w:noProof/>
          <w:sz w:val="24"/>
          <w:szCs w:val="24"/>
        </w:rPr>
        <w:drawing>
          <wp:inline distT="0" distB="0" distL="0" distR="0">
            <wp:extent cx="1008432" cy="369801"/>
            <wp:effectExtent l="19050" t="0" r="1218" b="0"/>
            <wp:docPr id="45" name="Рисунок 45" descr="Уравнение траектории тела, брошенного горизонта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Уравнение траектории тела, брошенного горизонтально"/>
                    <pic:cNvPicPr>
                      <a:picLocks noChangeAspect="1" noChangeArrowheads="1"/>
                    </pic:cNvPicPr>
                  </pic:nvPicPr>
                  <pic:blipFill>
                    <a:blip r:embed="rId20"/>
                    <a:srcRect/>
                    <a:stretch>
                      <a:fillRect/>
                    </a:stretch>
                  </pic:blipFill>
                  <pic:spPr bwMode="auto">
                    <a:xfrm>
                      <a:off x="0" y="0"/>
                      <a:ext cx="1008496" cy="369824"/>
                    </a:xfrm>
                    <a:prstGeom prst="rect">
                      <a:avLst/>
                    </a:prstGeom>
                    <a:noFill/>
                    <a:ln w="9525">
                      <a:noFill/>
                      <a:miter lim="800000"/>
                      <a:headEnd/>
                      <a:tailEnd/>
                    </a:ln>
                  </pic:spPr>
                </pic:pic>
              </a:graphicData>
            </a:graphic>
          </wp:inline>
        </w:drawing>
      </w:r>
    </w:p>
    <w:p w:rsidR="003A0495" w:rsidRPr="00902602" w:rsidRDefault="003A0495" w:rsidP="003A0495">
      <w:pPr>
        <w:rPr>
          <w:rFonts w:ascii="Times New Roman" w:hAnsi="Times New Roman" w:cs="Times New Roman"/>
          <w:sz w:val="24"/>
          <w:szCs w:val="24"/>
        </w:rPr>
      </w:pPr>
      <w:r w:rsidRPr="00902602">
        <w:rPr>
          <w:rFonts w:ascii="Times New Roman" w:hAnsi="Times New Roman" w:cs="Times New Roman"/>
          <w:sz w:val="24"/>
          <w:szCs w:val="24"/>
        </w:rPr>
        <w:t>постройте траекторию движения шарика для одного из найденных значений начальной скорости.</w:t>
      </w:r>
    </w:p>
    <w:p w:rsidR="003A0495" w:rsidRPr="00902602" w:rsidRDefault="003A0495" w:rsidP="003A0495">
      <w:pPr>
        <w:rPr>
          <w:rFonts w:ascii="Times New Roman" w:hAnsi="Times New Roman" w:cs="Times New Roman"/>
          <w:sz w:val="24"/>
          <w:szCs w:val="24"/>
        </w:rPr>
      </w:pPr>
      <w:r w:rsidRPr="00902602">
        <w:rPr>
          <w:rFonts w:ascii="Times New Roman" w:hAnsi="Times New Roman" w:cs="Times New Roman"/>
          <w:sz w:val="24"/>
          <w:szCs w:val="24"/>
        </w:rPr>
        <w:t>14. Сделайте вывод по проделанной работе.</w:t>
      </w:r>
    </w:p>
    <w:p w:rsidR="003A0495" w:rsidRPr="00902602" w:rsidRDefault="003A0495" w:rsidP="003A0495">
      <w:pPr>
        <w:rPr>
          <w:rFonts w:ascii="Times New Roman" w:hAnsi="Times New Roman" w:cs="Times New Roman"/>
          <w:sz w:val="24"/>
          <w:szCs w:val="24"/>
        </w:rPr>
      </w:pPr>
      <w:r w:rsidRPr="00902602">
        <w:rPr>
          <w:rFonts w:ascii="Times New Roman" w:hAnsi="Times New Roman" w:cs="Times New Roman"/>
          <w:sz w:val="24"/>
          <w:szCs w:val="24"/>
        </w:rPr>
        <w:t>Контрольные вопросы:</w:t>
      </w:r>
    </w:p>
    <w:p w:rsidR="003A0495" w:rsidRPr="00902602" w:rsidRDefault="003A0495" w:rsidP="003A0495">
      <w:pPr>
        <w:rPr>
          <w:rFonts w:ascii="Times New Roman" w:eastAsiaTheme="minorHAnsi" w:hAnsi="Times New Roman" w:cs="Times New Roman"/>
          <w:iCs/>
          <w:sz w:val="24"/>
          <w:szCs w:val="24"/>
          <w:lang w:eastAsia="en-US"/>
        </w:rPr>
      </w:pPr>
      <w:r w:rsidRPr="00902602">
        <w:rPr>
          <w:rFonts w:ascii="Times New Roman" w:hAnsi="Times New Roman" w:cs="Times New Roman"/>
          <w:sz w:val="24"/>
          <w:szCs w:val="24"/>
          <w:shd w:val="clear" w:color="auto" w:fill="FFFFFF"/>
        </w:rPr>
        <w:t>1.При каких условиях возникает криволинейное движение?</w:t>
      </w:r>
    </w:p>
    <w:p w:rsidR="003A0495" w:rsidRPr="00902602" w:rsidRDefault="003A0495" w:rsidP="003A0495">
      <w:pPr>
        <w:rPr>
          <w:rFonts w:ascii="Times New Roman" w:eastAsiaTheme="minorHAnsi" w:hAnsi="Times New Roman" w:cs="Times New Roman"/>
          <w:sz w:val="24"/>
          <w:szCs w:val="24"/>
          <w:lang w:eastAsia="en-US"/>
        </w:rPr>
      </w:pPr>
      <w:r w:rsidRPr="00902602">
        <w:rPr>
          <w:rFonts w:ascii="Times New Roman" w:hAnsi="Times New Roman" w:cs="Times New Roman"/>
          <w:sz w:val="24"/>
          <w:szCs w:val="24"/>
          <w:shd w:val="clear" w:color="auto" w:fill="FFFFFF"/>
        </w:rPr>
        <w:t>2.По какой траектории движется тело, брошенное горизонтально?</w:t>
      </w:r>
    </w:p>
    <w:p w:rsidR="003A0495" w:rsidRPr="00902602" w:rsidRDefault="003A0495" w:rsidP="003A0495">
      <w:pPr>
        <w:rPr>
          <w:rFonts w:ascii="Times New Roman" w:eastAsiaTheme="minorHAnsi" w:hAnsi="Times New Roman" w:cs="Times New Roman"/>
          <w:b/>
          <w:sz w:val="24"/>
          <w:szCs w:val="24"/>
          <w:u w:val="single"/>
          <w:lang w:eastAsia="en-US"/>
        </w:rPr>
      </w:pPr>
      <w:r w:rsidRPr="00902602">
        <w:rPr>
          <w:rFonts w:ascii="Times New Roman" w:hAnsi="Times New Roman" w:cs="Times New Roman"/>
          <w:sz w:val="24"/>
          <w:szCs w:val="24"/>
          <w:shd w:val="clear" w:color="auto" w:fill="FFFFFF"/>
        </w:rPr>
        <w:t>3. От чего зависит дальность тела, брошенного горизонтально?</w:t>
      </w:r>
    </w:p>
    <w:p w:rsidR="003A0495" w:rsidRPr="005B5A52" w:rsidRDefault="003A0495" w:rsidP="003A0495">
      <w:pPr>
        <w:jc w:val="center"/>
        <w:rPr>
          <w:rFonts w:ascii="Times New Roman" w:eastAsiaTheme="minorHAnsi" w:hAnsi="Times New Roman" w:cs="Times New Roman"/>
          <w:b/>
          <w:sz w:val="24"/>
          <w:szCs w:val="24"/>
          <w:u w:val="single"/>
          <w:lang w:eastAsia="en-US"/>
        </w:rPr>
      </w:pPr>
    </w:p>
    <w:p w:rsidR="003A0495" w:rsidRPr="006C115F" w:rsidRDefault="003A0495" w:rsidP="003A0495">
      <w:pPr>
        <w:pStyle w:val="af2"/>
        <w:jc w:val="center"/>
        <w:rPr>
          <w:rFonts w:ascii="Times New Roman" w:hAnsi="Times New Roman"/>
          <w:b/>
          <w:sz w:val="24"/>
          <w:szCs w:val="24"/>
        </w:rPr>
      </w:pPr>
      <w:r w:rsidRPr="006C115F">
        <w:rPr>
          <w:rFonts w:ascii="Times New Roman" w:hAnsi="Times New Roman"/>
          <w:b/>
          <w:sz w:val="24"/>
          <w:szCs w:val="24"/>
        </w:rPr>
        <w:t>Лабораторная работа № 2</w:t>
      </w:r>
    </w:p>
    <w:p w:rsidR="003A0495" w:rsidRPr="005B5A52" w:rsidRDefault="003A0495" w:rsidP="003A0495">
      <w:pPr>
        <w:pStyle w:val="af2"/>
        <w:jc w:val="center"/>
        <w:rPr>
          <w:rFonts w:ascii="Times New Roman" w:hAnsi="Times New Roman"/>
          <w:sz w:val="24"/>
          <w:szCs w:val="24"/>
        </w:rPr>
      </w:pPr>
    </w:p>
    <w:p w:rsidR="003A0495" w:rsidRPr="006C115F" w:rsidRDefault="003A0495" w:rsidP="003A0495">
      <w:pPr>
        <w:pStyle w:val="af2"/>
        <w:jc w:val="both"/>
        <w:rPr>
          <w:rFonts w:ascii="Times New Roman" w:hAnsi="Times New Roman"/>
          <w:sz w:val="24"/>
          <w:szCs w:val="24"/>
        </w:rPr>
      </w:pPr>
      <w:r w:rsidRPr="006C115F">
        <w:rPr>
          <w:rFonts w:ascii="Times New Roman" w:hAnsi="Times New Roman"/>
          <w:b/>
          <w:sz w:val="24"/>
          <w:szCs w:val="24"/>
          <w:u w:val="single"/>
        </w:rPr>
        <w:t>Тема:</w:t>
      </w:r>
      <w:r w:rsidRPr="006C115F">
        <w:rPr>
          <w:rFonts w:ascii="Times New Roman" w:hAnsi="Times New Roman"/>
          <w:b/>
          <w:sz w:val="24"/>
          <w:szCs w:val="24"/>
        </w:rPr>
        <w:t xml:space="preserve">                          Изучение движения тела по окружности.</w:t>
      </w:r>
    </w:p>
    <w:p w:rsidR="003A0495" w:rsidRPr="006C115F" w:rsidRDefault="003A0495" w:rsidP="003A0495">
      <w:pPr>
        <w:pStyle w:val="af2"/>
        <w:jc w:val="both"/>
        <w:rPr>
          <w:rFonts w:ascii="Times New Roman" w:hAnsi="Times New Roman"/>
          <w:sz w:val="24"/>
          <w:szCs w:val="24"/>
        </w:rPr>
      </w:pPr>
    </w:p>
    <w:p w:rsidR="003A0495" w:rsidRPr="006C115F" w:rsidRDefault="003A0495" w:rsidP="003A0495">
      <w:pPr>
        <w:pStyle w:val="af2"/>
        <w:jc w:val="both"/>
        <w:rPr>
          <w:rFonts w:ascii="Times New Roman" w:hAnsi="Times New Roman"/>
          <w:sz w:val="24"/>
          <w:szCs w:val="24"/>
        </w:rPr>
      </w:pPr>
      <w:r w:rsidRPr="006C115F">
        <w:rPr>
          <w:rFonts w:ascii="Times New Roman" w:hAnsi="Times New Roman"/>
          <w:b/>
          <w:sz w:val="24"/>
          <w:szCs w:val="24"/>
          <w:u w:val="single"/>
        </w:rPr>
        <w:t>Цель работы</w:t>
      </w:r>
      <w:r w:rsidRPr="006C115F">
        <w:rPr>
          <w:rFonts w:ascii="Times New Roman" w:hAnsi="Times New Roman"/>
          <w:sz w:val="24"/>
          <w:szCs w:val="24"/>
          <w:u w:val="single"/>
        </w:rPr>
        <w:t>:</w:t>
      </w:r>
      <w:r w:rsidRPr="006C115F">
        <w:rPr>
          <w:rFonts w:ascii="Times New Roman" w:hAnsi="Times New Roman"/>
          <w:sz w:val="24"/>
          <w:szCs w:val="24"/>
        </w:rPr>
        <w:t xml:space="preserve"> определение центростремительного ускорения шарика при его равномерном движении по окружности.</w:t>
      </w:r>
    </w:p>
    <w:p w:rsidR="003A0495" w:rsidRPr="006C115F" w:rsidRDefault="003A0495" w:rsidP="003A0495">
      <w:pPr>
        <w:pStyle w:val="af2"/>
        <w:jc w:val="both"/>
        <w:rPr>
          <w:rFonts w:ascii="Times New Roman" w:hAnsi="Times New Roman"/>
          <w:sz w:val="24"/>
          <w:szCs w:val="24"/>
        </w:rPr>
      </w:pPr>
    </w:p>
    <w:p w:rsidR="003A0495" w:rsidRDefault="003A0495" w:rsidP="003A0495">
      <w:pPr>
        <w:pStyle w:val="af2"/>
        <w:jc w:val="both"/>
        <w:rPr>
          <w:rFonts w:ascii="Times New Roman" w:hAnsi="Times New Roman"/>
          <w:sz w:val="24"/>
          <w:szCs w:val="24"/>
        </w:rPr>
      </w:pPr>
      <w:r w:rsidRPr="006C115F">
        <w:rPr>
          <w:rFonts w:ascii="Times New Roman" w:hAnsi="Times New Roman"/>
          <w:b/>
          <w:sz w:val="24"/>
          <w:szCs w:val="24"/>
          <w:u w:val="single"/>
        </w:rPr>
        <w:t>Оборудование:</w:t>
      </w:r>
      <w:r w:rsidRPr="005B5A52">
        <w:rPr>
          <w:rFonts w:ascii="Times New Roman" w:hAnsi="Times New Roman"/>
          <w:i/>
          <w:sz w:val="24"/>
          <w:szCs w:val="24"/>
          <w:u w:val="single"/>
        </w:rPr>
        <w:t xml:space="preserve"> </w:t>
      </w:r>
      <w:r w:rsidRPr="005B5A52">
        <w:rPr>
          <w:rFonts w:ascii="Times New Roman" w:hAnsi="Times New Roman"/>
          <w:sz w:val="24"/>
          <w:szCs w:val="24"/>
        </w:rPr>
        <w:t xml:space="preserve"> штатив с муфтой и лапкой, линейка, циркуль, динамометр,  лабораторные электронные весы, шарик на нити, лист бумаги.</w:t>
      </w:r>
    </w:p>
    <w:p w:rsidR="003A0495" w:rsidRPr="005B5A52" w:rsidRDefault="003A0495" w:rsidP="003A0495">
      <w:pPr>
        <w:pStyle w:val="af2"/>
        <w:jc w:val="both"/>
        <w:rPr>
          <w:rFonts w:ascii="Times New Roman" w:hAnsi="Times New Roman"/>
          <w:b/>
          <w:sz w:val="24"/>
          <w:szCs w:val="24"/>
          <w:u w:val="single"/>
        </w:rPr>
      </w:pPr>
      <w:r w:rsidRPr="005B5A52">
        <w:rPr>
          <w:rFonts w:ascii="Times New Roman" w:hAnsi="Times New Roman"/>
          <w:b/>
          <w:sz w:val="24"/>
          <w:szCs w:val="24"/>
          <w:u w:val="single"/>
        </w:rPr>
        <w:t>Теория:</w:t>
      </w:r>
    </w:p>
    <w:p w:rsidR="003A0495" w:rsidRPr="005B5A52" w:rsidRDefault="003A0495" w:rsidP="003A0495">
      <w:pPr>
        <w:pStyle w:val="a9"/>
        <w:shd w:val="clear" w:color="auto" w:fill="FFFFFF"/>
        <w:jc w:val="both"/>
        <w:rPr>
          <w:color w:val="000000"/>
        </w:rPr>
      </w:pPr>
      <w:r w:rsidRPr="005B5A52">
        <w:rPr>
          <w:color w:val="000000"/>
        </w:rPr>
        <w:t>Эксперименты проводятся с коническим маятником. Небольшой шарик движется по окружности радиусом R. При этом нить АВ, к которой прикреплён шарик, описывает поверхность прямого кругового конуса. Из кинематических соотношений следует, что аn = ω</w:t>
      </w:r>
      <w:r w:rsidRPr="005B5A52">
        <w:rPr>
          <w:color w:val="000000"/>
          <w:vertAlign w:val="superscript"/>
        </w:rPr>
        <w:t>2</w:t>
      </w:r>
      <w:r w:rsidRPr="005B5A52">
        <w:rPr>
          <w:color w:val="000000"/>
        </w:rPr>
        <w:t>R = 4π</w:t>
      </w:r>
      <w:r w:rsidRPr="005B5A52">
        <w:rPr>
          <w:color w:val="000000"/>
          <w:vertAlign w:val="superscript"/>
        </w:rPr>
        <w:t>2</w:t>
      </w:r>
      <w:r w:rsidRPr="005B5A52">
        <w:rPr>
          <w:color w:val="000000"/>
        </w:rPr>
        <w:t>R/T</w:t>
      </w:r>
      <w:r w:rsidRPr="005B5A52">
        <w:rPr>
          <w:color w:val="000000"/>
          <w:vertAlign w:val="superscript"/>
        </w:rPr>
        <w:t>2</w:t>
      </w:r>
      <w:r w:rsidRPr="005B5A52">
        <w:rPr>
          <w:color w:val="000000"/>
        </w:rPr>
        <w:t>.</w:t>
      </w:r>
    </w:p>
    <w:p w:rsidR="003A0495" w:rsidRPr="005B5A52" w:rsidRDefault="003A0495" w:rsidP="003A0495">
      <w:pPr>
        <w:pStyle w:val="a9"/>
        <w:shd w:val="clear" w:color="auto" w:fill="FFFFFF"/>
        <w:jc w:val="both"/>
        <w:rPr>
          <w:color w:val="000000"/>
        </w:rPr>
      </w:pPr>
      <w:r w:rsidRPr="005B5A52">
        <w:rPr>
          <w:color w:val="000000"/>
        </w:rPr>
        <w:t>На шарик действуют две силы: сила тяжести m</w:t>
      </w:r>
      <w:r w:rsidRPr="005B5A52">
        <w:rPr>
          <w:noProof/>
          <w:color w:val="000000"/>
        </w:rPr>
        <w:drawing>
          <wp:inline distT="0" distB="0" distL="0" distR="0">
            <wp:extent cx="187960" cy="175260"/>
            <wp:effectExtent l="19050" t="0" r="2540" b="0"/>
            <wp:docPr id="109" name="Рисунок 109" descr="http://xn--24-6kct3an.xn--p1ai/%D0%A4%D0%B8%D0%B7%D0%B8%D0%BA%D0%B0_10_%D0%BA%D0%BB_%D0%9C%D1%8F%D0%BA%D0%B8%D1%88%D0%B5%D0%B2/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xn--24-6kct3an.xn--p1ai/%D0%A4%D0%B8%D0%B7%D0%B8%D0%BA%D0%B0_10_%D0%BA%D0%BB_%D0%9C%D1%8F%D0%BA%D0%B8%D1%88%D0%B5%D0%B2/10.14.jpg"/>
                    <pic:cNvPicPr>
                      <a:picLocks noChangeAspect="1" noChangeArrowheads="1"/>
                    </pic:cNvPicPr>
                  </pic:nvPicPr>
                  <pic:blipFill>
                    <a:blip r:embed="rId21"/>
                    <a:srcRect/>
                    <a:stretch>
                      <a:fillRect/>
                    </a:stretch>
                  </pic:blipFill>
                  <pic:spPr bwMode="auto">
                    <a:xfrm>
                      <a:off x="0" y="0"/>
                      <a:ext cx="187960" cy="175260"/>
                    </a:xfrm>
                    <a:prstGeom prst="rect">
                      <a:avLst/>
                    </a:prstGeom>
                    <a:noFill/>
                    <a:ln w="9525">
                      <a:noFill/>
                      <a:miter lim="800000"/>
                      <a:headEnd/>
                      <a:tailEnd/>
                    </a:ln>
                  </pic:spPr>
                </pic:pic>
              </a:graphicData>
            </a:graphic>
          </wp:inline>
        </w:drawing>
      </w:r>
      <w:r w:rsidRPr="005B5A52">
        <w:rPr>
          <w:color w:val="000000"/>
        </w:rPr>
        <w:t> и сила натяжения нити </w:t>
      </w:r>
      <w:r w:rsidRPr="005B5A52">
        <w:rPr>
          <w:noProof/>
          <w:color w:val="000000"/>
        </w:rPr>
        <w:drawing>
          <wp:inline distT="0" distB="0" distL="0" distR="0">
            <wp:extent cx="200660" cy="187960"/>
            <wp:effectExtent l="19050" t="0" r="8890" b="0"/>
            <wp:docPr id="110" name="Рисунок 110" descr="http://xn--24-6kct3an.xn--p1ai/%D0%A4%D0%B8%D0%B7%D0%B8%D0%BA%D0%B0_10_%D0%BA%D0%BB_%D0%9C%D1%8F%D0%BA%D0%B8%D1%88%D0%B5%D0%B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xn--24-6kct3an.xn--p1ai/%D0%A4%D0%B8%D0%B7%D0%B8%D0%BA%D0%B0_10_%D0%BA%D0%BB_%D0%9C%D1%8F%D0%BA%D0%B8%D1%88%D0%B5%D0%B2/19.1.jpg"/>
                    <pic:cNvPicPr>
                      <a:picLocks noChangeAspect="1" noChangeArrowheads="1"/>
                    </pic:cNvPicPr>
                  </pic:nvPicPr>
                  <pic:blipFill>
                    <a:blip r:embed="rId22"/>
                    <a:srcRect/>
                    <a:stretch>
                      <a:fillRect/>
                    </a:stretch>
                  </pic:blipFill>
                  <pic:spPr bwMode="auto">
                    <a:xfrm>
                      <a:off x="0" y="0"/>
                      <a:ext cx="200660" cy="187960"/>
                    </a:xfrm>
                    <a:prstGeom prst="rect">
                      <a:avLst/>
                    </a:prstGeom>
                    <a:noFill/>
                    <a:ln w="9525">
                      <a:noFill/>
                      <a:miter lim="800000"/>
                      <a:headEnd/>
                      <a:tailEnd/>
                    </a:ln>
                  </pic:spPr>
                </pic:pic>
              </a:graphicData>
            </a:graphic>
          </wp:inline>
        </w:drawing>
      </w:r>
      <w:r w:rsidRPr="005B5A52">
        <w:rPr>
          <w:color w:val="000000"/>
        </w:rPr>
        <w:t> (рис. Л.2, а). Согласно второму закону Ньютона m</w:t>
      </w:r>
      <w:r w:rsidRPr="005B5A52">
        <w:rPr>
          <w:noProof/>
          <w:color w:val="000000"/>
        </w:rPr>
        <w:drawing>
          <wp:inline distT="0" distB="0" distL="0" distR="0">
            <wp:extent cx="175260" cy="150495"/>
            <wp:effectExtent l="19050" t="0" r="0" b="0"/>
            <wp:docPr id="111" name="Рисунок 111" descr="http://xn--24-6kct3an.xn--p1ai/%D0%A4%D0%B8%D0%B7%D0%B8%D0%BA%D0%B0_10_%D0%BA%D0%BB_%D0%9C%D1%8F%D0%BA%D0%B8%D1%88%D0%B5%D0%B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xn--24-6kct3an.xn--p1ai/%D0%A4%D0%B8%D0%B7%D0%B8%D0%BA%D0%B0_10_%D0%BA%D0%BB_%D0%9C%D1%8F%D0%BA%D0%B8%D1%88%D0%B5%D0%B2/2.6.jpg"/>
                    <pic:cNvPicPr>
                      <a:picLocks noChangeAspect="1" noChangeArrowheads="1"/>
                    </pic:cNvPicPr>
                  </pic:nvPicPr>
                  <pic:blipFill>
                    <a:blip r:embed="rId23"/>
                    <a:srcRect/>
                    <a:stretch>
                      <a:fillRect/>
                    </a:stretch>
                  </pic:blipFill>
                  <pic:spPr bwMode="auto">
                    <a:xfrm>
                      <a:off x="0" y="0"/>
                      <a:ext cx="175260" cy="150495"/>
                    </a:xfrm>
                    <a:prstGeom prst="rect">
                      <a:avLst/>
                    </a:prstGeom>
                    <a:noFill/>
                    <a:ln w="9525">
                      <a:noFill/>
                      <a:miter lim="800000"/>
                      <a:headEnd/>
                      <a:tailEnd/>
                    </a:ln>
                  </pic:spPr>
                </pic:pic>
              </a:graphicData>
            </a:graphic>
          </wp:inline>
        </w:drawing>
      </w:r>
      <w:r w:rsidRPr="005B5A52">
        <w:rPr>
          <w:color w:val="000000"/>
        </w:rPr>
        <w:t> = m</w:t>
      </w:r>
      <w:r w:rsidRPr="005B5A52">
        <w:rPr>
          <w:noProof/>
          <w:color w:val="000000"/>
        </w:rPr>
        <w:drawing>
          <wp:inline distT="0" distB="0" distL="0" distR="0">
            <wp:extent cx="187960" cy="175260"/>
            <wp:effectExtent l="19050" t="0" r="2540" b="0"/>
            <wp:docPr id="112" name="Рисунок 112" descr="http://xn--24-6kct3an.xn--p1ai/%D0%A4%D0%B8%D0%B7%D0%B8%D0%BA%D0%B0_10_%D0%BA%D0%BB_%D0%9C%D1%8F%D0%BA%D0%B8%D1%88%D0%B5%D0%B2/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xn--24-6kct3an.xn--p1ai/%D0%A4%D0%B8%D0%B7%D0%B8%D0%BA%D0%B0_10_%D0%BA%D0%BB_%D0%9C%D1%8F%D0%BA%D0%B8%D1%88%D0%B5%D0%B2/10.14.jpg"/>
                    <pic:cNvPicPr>
                      <a:picLocks noChangeAspect="1" noChangeArrowheads="1"/>
                    </pic:cNvPicPr>
                  </pic:nvPicPr>
                  <pic:blipFill>
                    <a:blip r:embed="rId21"/>
                    <a:srcRect/>
                    <a:stretch>
                      <a:fillRect/>
                    </a:stretch>
                  </pic:blipFill>
                  <pic:spPr bwMode="auto">
                    <a:xfrm>
                      <a:off x="0" y="0"/>
                      <a:ext cx="187960" cy="175260"/>
                    </a:xfrm>
                    <a:prstGeom prst="rect">
                      <a:avLst/>
                    </a:prstGeom>
                    <a:noFill/>
                    <a:ln w="9525">
                      <a:noFill/>
                      <a:miter lim="800000"/>
                      <a:headEnd/>
                      <a:tailEnd/>
                    </a:ln>
                  </pic:spPr>
                </pic:pic>
              </a:graphicData>
            </a:graphic>
          </wp:inline>
        </w:drawing>
      </w:r>
      <w:r w:rsidRPr="005B5A52">
        <w:rPr>
          <w:color w:val="000000"/>
        </w:rPr>
        <w:t> + </w:t>
      </w:r>
      <w:r w:rsidRPr="005B5A52">
        <w:rPr>
          <w:noProof/>
          <w:color w:val="000000"/>
        </w:rPr>
        <w:drawing>
          <wp:inline distT="0" distB="0" distL="0" distR="0">
            <wp:extent cx="200660" cy="187960"/>
            <wp:effectExtent l="19050" t="0" r="8890" b="0"/>
            <wp:docPr id="113" name="Рисунок 113" descr="http://xn--24-6kct3an.xn--p1ai/%D0%A4%D0%B8%D0%B7%D0%B8%D0%BA%D0%B0_10_%D0%BA%D0%BB_%D0%9C%D1%8F%D0%BA%D0%B8%D1%88%D0%B5%D0%B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xn--24-6kct3an.xn--p1ai/%D0%A4%D0%B8%D0%B7%D0%B8%D0%BA%D0%B0_10_%D0%BA%D0%BB_%D0%9C%D1%8F%D0%BA%D0%B8%D1%88%D0%B5%D0%B2/19.1.jpg"/>
                    <pic:cNvPicPr>
                      <a:picLocks noChangeAspect="1" noChangeArrowheads="1"/>
                    </pic:cNvPicPr>
                  </pic:nvPicPr>
                  <pic:blipFill>
                    <a:blip r:embed="rId22"/>
                    <a:srcRect/>
                    <a:stretch>
                      <a:fillRect/>
                    </a:stretch>
                  </pic:blipFill>
                  <pic:spPr bwMode="auto">
                    <a:xfrm>
                      <a:off x="0" y="0"/>
                      <a:ext cx="200660" cy="187960"/>
                    </a:xfrm>
                    <a:prstGeom prst="rect">
                      <a:avLst/>
                    </a:prstGeom>
                    <a:noFill/>
                    <a:ln w="9525">
                      <a:noFill/>
                      <a:miter lim="800000"/>
                      <a:headEnd/>
                      <a:tailEnd/>
                    </a:ln>
                  </pic:spPr>
                </pic:pic>
              </a:graphicData>
            </a:graphic>
          </wp:inline>
        </w:drawing>
      </w:r>
      <w:r w:rsidRPr="005B5A52">
        <w:rPr>
          <w:color w:val="000000"/>
        </w:rPr>
        <w:t>. Разложив силу </w:t>
      </w:r>
      <w:r w:rsidRPr="005B5A52">
        <w:rPr>
          <w:noProof/>
          <w:color w:val="000000"/>
        </w:rPr>
        <w:drawing>
          <wp:inline distT="0" distB="0" distL="0" distR="0">
            <wp:extent cx="200660" cy="187960"/>
            <wp:effectExtent l="19050" t="0" r="8890" b="0"/>
            <wp:docPr id="114" name="Рисунок 114" descr="http://xn--24-6kct3an.xn--p1ai/%D0%A4%D0%B8%D0%B7%D0%B8%D0%BA%D0%B0_10_%D0%BA%D0%BB_%D0%9C%D1%8F%D0%BA%D0%B8%D1%88%D0%B5%D0%B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xn--24-6kct3an.xn--p1ai/%D0%A4%D0%B8%D0%B7%D0%B8%D0%BA%D0%B0_10_%D0%BA%D0%BB_%D0%9C%D1%8F%D0%BA%D0%B8%D1%88%D0%B5%D0%B2/19.1.jpg"/>
                    <pic:cNvPicPr>
                      <a:picLocks noChangeAspect="1" noChangeArrowheads="1"/>
                    </pic:cNvPicPr>
                  </pic:nvPicPr>
                  <pic:blipFill>
                    <a:blip r:embed="rId22"/>
                    <a:srcRect/>
                    <a:stretch>
                      <a:fillRect/>
                    </a:stretch>
                  </pic:blipFill>
                  <pic:spPr bwMode="auto">
                    <a:xfrm>
                      <a:off x="0" y="0"/>
                      <a:ext cx="200660" cy="187960"/>
                    </a:xfrm>
                    <a:prstGeom prst="rect">
                      <a:avLst/>
                    </a:prstGeom>
                    <a:noFill/>
                    <a:ln w="9525">
                      <a:noFill/>
                      <a:miter lim="800000"/>
                      <a:headEnd/>
                      <a:tailEnd/>
                    </a:ln>
                  </pic:spPr>
                </pic:pic>
              </a:graphicData>
            </a:graphic>
          </wp:inline>
        </w:drawing>
      </w:r>
      <w:r w:rsidRPr="005B5A52">
        <w:rPr>
          <w:color w:val="000000"/>
        </w:rPr>
        <w:t> на составляющие </w:t>
      </w:r>
      <w:r w:rsidRPr="005B5A52">
        <w:rPr>
          <w:noProof/>
          <w:color w:val="000000"/>
        </w:rPr>
        <w:drawing>
          <wp:inline distT="0" distB="0" distL="0" distR="0">
            <wp:extent cx="200660" cy="187960"/>
            <wp:effectExtent l="19050" t="0" r="8890" b="0"/>
            <wp:docPr id="115" name="Рисунок 115" descr="http://xn--24-6kct3an.xn--p1ai/%D0%A4%D0%B8%D0%B7%D0%B8%D0%BA%D0%B0_10_%D0%BA%D0%BB_%D0%9C%D1%8F%D0%BA%D0%B8%D1%88%D0%B5%D0%B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xn--24-6kct3an.xn--p1ai/%D0%A4%D0%B8%D0%B7%D0%B8%D0%BA%D0%B0_10_%D0%BA%D0%BB_%D0%9C%D1%8F%D0%BA%D0%B8%D1%88%D0%B5%D0%B2/19.1.jpg"/>
                    <pic:cNvPicPr>
                      <a:picLocks noChangeAspect="1" noChangeArrowheads="1"/>
                    </pic:cNvPicPr>
                  </pic:nvPicPr>
                  <pic:blipFill>
                    <a:blip r:embed="rId22"/>
                    <a:srcRect/>
                    <a:stretch>
                      <a:fillRect/>
                    </a:stretch>
                  </pic:blipFill>
                  <pic:spPr bwMode="auto">
                    <a:xfrm>
                      <a:off x="0" y="0"/>
                      <a:ext cx="200660" cy="187960"/>
                    </a:xfrm>
                    <a:prstGeom prst="rect">
                      <a:avLst/>
                    </a:prstGeom>
                    <a:noFill/>
                    <a:ln w="9525">
                      <a:noFill/>
                      <a:miter lim="800000"/>
                      <a:headEnd/>
                      <a:tailEnd/>
                    </a:ln>
                  </pic:spPr>
                </pic:pic>
              </a:graphicData>
            </a:graphic>
          </wp:inline>
        </w:drawing>
      </w:r>
      <w:r w:rsidRPr="005B5A52">
        <w:rPr>
          <w:color w:val="000000"/>
          <w:vertAlign w:val="subscript"/>
        </w:rPr>
        <w:t>1</w:t>
      </w:r>
      <w:r w:rsidRPr="005B5A52">
        <w:rPr>
          <w:color w:val="000000"/>
        </w:rPr>
        <w:t> и </w:t>
      </w:r>
      <w:r w:rsidRPr="005B5A52">
        <w:rPr>
          <w:noProof/>
          <w:color w:val="000000"/>
        </w:rPr>
        <w:drawing>
          <wp:inline distT="0" distB="0" distL="0" distR="0">
            <wp:extent cx="200660" cy="187960"/>
            <wp:effectExtent l="19050" t="0" r="8890" b="0"/>
            <wp:docPr id="116" name="Рисунок 116" descr="http://xn--24-6kct3an.xn--p1ai/%D0%A4%D0%B8%D0%B7%D0%B8%D0%BA%D0%B0_10_%D0%BA%D0%BB_%D0%9C%D1%8F%D0%BA%D0%B8%D1%88%D0%B5%D0%B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xn--24-6kct3an.xn--p1ai/%D0%A4%D0%B8%D0%B7%D0%B8%D0%BA%D0%B0_10_%D0%BA%D0%BB_%D0%9C%D1%8F%D0%BA%D0%B8%D1%88%D0%B5%D0%B2/19.1.jpg"/>
                    <pic:cNvPicPr>
                      <a:picLocks noChangeAspect="1" noChangeArrowheads="1"/>
                    </pic:cNvPicPr>
                  </pic:nvPicPr>
                  <pic:blipFill>
                    <a:blip r:embed="rId22"/>
                    <a:srcRect/>
                    <a:stretch>
                      <a:fillRect/>
                    </a:stretch>
                  </pic:blipFill>
                  <pic:spPr bwMode="auto">
                    <a:xfrm>
                      <a:off x="0" y="0"/>
                      <a:ext cx="200660" cy="187960"/>
                    </a:xfrm>
                    <a:prstGeom prst="rect">
                      <a:avLst/>
                    </a:prstGeom>
                    <a:noFill/>
                    <a:ln w="9525">
                      <a:noFill/>
                      <a:miter lim="800000"/>
                      <a:headEnd/>
                      <a:tailEnd/>
                    </a:ln>
                  </pic:spPr>
                </pic:pic>
              </a:graphicData>
            </a:graphic>
          </wp:inline>
        </w:drawing>
      </w:r>
      <w:r w:rsidRPr="005B5A52">
        <w:rPr>
          <w:color w:val="000000"/>
          <w:vertAlign w:val="subscript"/>
        </w:rPr>
        <w:t>2</w:t>
      </w:r>
      <w:r w:rsidRPr="005B5A52">
        <w:rPr>
          <w:color w:val="000000"/>
        </w:rPr>
        <w:t>, направленные по радиусу к центру окружности и по вертикали вверх, второй закон Ньютона запишем следующим образом: m</w:t>
      </w:r>
      <w:r w:rsidRPr="005B5A52">
        <w:rPr>
          <w:noProof/>
          <w:color w:val="000000"/>
        </w:rPr>
        <w:drawing>
          <wp:inline distT="0" distB="0" distL="0" distR="0">
            <wp:extent cx="175260" cy="150495"/>
            <wp:effectExtent l="19050" t="0" r="0" b="0"/>
            <wp:docPr id="117" name="Рисунок 117" descr="http://xn--24-6kct3an.xn--p1ai/%D0%A4%D0%B8%D0%B7%D0%B8%D0%BA%D0%B0_10_%D0%BA%D0%BB_%D0%9C%D1%8F%D0%BA%D0%B8%D1%88%D0%B5%D0%B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xn--24-6kct3an.xn--p1ai/%D0%A4%D0%B8%D0%B7%D0%B8%D0%BA%D0%B0_10_%D0%BA%D0%BB_%D0%9C%D1%8F%D0%BA%D0%B8%D1%88%D0%B5%D0%B2/2.6.jpg"/>
                    <pic:cNvPicPr>
                      <a:picLocks noChangeAspect="1" noChangeArrowheads="1"/>
                    </pic:cNvPicPr>
                  </pic:nvPicPr>
                  <pic:blipFill>
                    <a:blip r:embed="rId23"/>
                    <a:srcRect/>
                    <a:stretch>
                      <a:fillRect/>
                    </a:stretch>
                  </pic:blipFill>
                  <pic:spPr bwMode="auto">
                    <a:xfrm>
                      <a:off x="0" y="0"/>
                      <a:ext cx="175260" cy="150495"/>
                    </a:xfrm>
                    <a:prstGeom prst="rect">
                      <a:avLst/>
                    </a:prstGeom>
                    <a:noFill/>
                    <a:ln w="9525">
                      <a:noFill/>
                      <a:miter lim="800000"/>
                      <a:headEnd/>
                      <a:tailEnd/>
                    </a:ln>
                  </pic:spPr>
                </pic:pic>
              </a:graphicData>
            </a:graphic>
          </wp:inline>
        </w:drawing>
      </w:r>
      <w:r w:rsidRPr="005B5A52">
        <w:rPr>
          <w:color w:val="000000"/>
        </w:rPr>
        <w:t> = m</w:t>
      </w:r>
      <w:r w:rsidRPr="005B5A52">
        <w:rPr>
          <w:noProof/>
          <w:color w:val="000000"/>
        </w:rPr>
        <w:drawing>
          <wp:inline distT="0" distB="0" distL="0" distR="0">
            <wp:extent cx="187960" cy="175260"/>
            <wp:effectExtent l="19050" t="0" r="2540" b="0"/>
            <wp:docPr id="118" name="Рисунок 118" descr="http://xn--24-6kct3an.xn--p1ai/%D0%A4%D0%B8%D0%B7%D0%B8%D0%BA%D0%B0_10_%D0%BA%D0%BB_%D0%9C%D1%8F%D0%BA%D0%B8%D1%88%D0%B5%D0%B2/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xn--24-6kct3an.xn--p1ai/%D0%A4%D0%B8%D0%B7%D0%B8%D0%BA%D0%B0_10_%D0%BA%D0%BB_%D0%9C%D1%8F%D0%BA%D0%B8%D1%88%D0%B5%D0%B2/10.14.jpg"/>
                    <pic:cNvPicPr>
                      <a:picLocks noChangeAspect="1" noChangeArrowheads="1"/>
                    </pic:cNvPicPr>
                  </pic:nvPicPr>
                  <pic:blipFill>
                    <a:blip r:embed="rId21"/>
                    <a:srcRect/>
                    <a:stretch>
                      <a:fillRect/>
                    </a:stretch>
                  </pic:blipFill>
                  <pic:spPr bwMode="auto">
                    <a:xfrm>
                      <a:off x="0" y="0"/>
                      <a:ext cx="187960" cy="175260"/>
                    </a:xfrm>
                    <a:prstGeom prst="rect">
                      <a:avLst/>
                    </a:prstGeom>
                    <a:noFill/>
                    <a:ln w="9525">
                      <a:noFill/>
                      <a:miter lim="800000"/>
                      <a:headEnd/>
                      <a:tailEnd/>
                    </a:ln>
                  </pic:spPr>
                </pic:pic>
              </a:graphicData>
            </a:graphic>
          </wp:inline>
        </w:drawing>
      </w:r>
      <w:r w:rsidRPr="005B5A52">
        <w:rPr>
          <w:color w:val="000000"/>
        </w:rPr>
        <w:t> + </w:t>
      </w:r>
      <w:r w:rsidRPr="005B5A52">
        <w:rPr>
          <w:noProof/>
          <w:color w:val="000000"/>
        </w:rPr>
        <w:drawing>
          <wp:inline distT="0" distB="0" distL="0" distR="0">
            <wp:extent cx="200660" cy="187960"/>
            <wp:effectExtent l="19050" t="0" r="8890" b="0"/>
            <wp:docPr id="119" name="Рисунок 119" descr="http://xn--24-6kct3an.xn--p1ai/%D0%A4%D0%B8%D0%B7%D0%B8%D0%BA%D0%B0_10_%D0%BA%D0%BB_%D0%9C%D1%8F%D0%BA%D0%B8%D1%88%D0%B5%D0%B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xn--24-6kct3an.xn--p1ai/%D0%A4%D0%B8%D0%B7%D0%B8%D0%BA%D0%B0_10_%D0%BA%D0%BB_%D0%9C%D1%8F%D0%BA%D0%B8%D1%88%D0%B5%D0%B2/19.1.jpg"/>
                    <pic:cNvPicPr>
                      <a:picLocks noChangeAspect="1" noChangeArrowheads="1"/>
                    </pic:cNvPicPr>
                  </pic:nvPicPr>
                  <pic:blipFill>
                    <a:blip r:embed="rId22"/>
                    <a:srcRect/>
                    <a:stretch>
                      <a:fillRect/>
                    </a:stretch>
                  </pic:blipFill>
                  <pic:spPr bwMode="auto">
                    <a:xfrm>
                      <a:off x="0" y="0"/>
                      <a:ext cx="200660" cy="187960"/>
                    </a:xfrm>
                    <a:prstGeom prst="rect">
                      <a:avLst/>
                    </a:prstGeom>
                    <a:noFill/>
                    <a:ln w="9525">
                      <a:noFill/>
                      <a:miter lim="800000"/>
                      <a:headEnd/>
                      <a:tailEnd/>
                    </a:ln>
                  </pic:spPr>
                </pic:pic>
              </a:graphicData>
            </a:graphic>
          </wp:inline>
        </w:drawing>
      </w:r>
      <w:r w:rsidRPr="005B5A52">
        <w:rPr>
          <w:color w:val="000000"/>
          <w:vertAlign w:val="subscript"/>
        </w:rPr>
        <w:t>1</w:t>
      </w:r>
      <w:r w:rsidRPr="005B5A52">
        <w:rPr>
          <w:color w:val="000000"/>
        </w:rPr>
        <w:t> + </w:t>
      </w:r>
      <w:r w:rsidRPr="005B5A52">
        <w:rPr>
          <w:noProof/>
          <w:color w:val="000000"/>
        </w:rPr>
        <w:drawing>
          <wp:inline distT="0" distB="0" distL="0" distR="0">
            <wp:extent cx="200660" cy="187960"/>
            <wp:effectExtent l="19050" t="0" r="8890" b="0"/>
            <wp:docPr id="120" name="Рисунок 120" descr="http://xn--24-6kct3an.xn--p1ai/%D0%A4%D0%B8%D0%B7%D0%B8%D0%BA%D0%B0_10_%D0%BA%D0%BB_%D0%9C%D1%8F%D0%BA%D0%B8%D1%88%D0%B5%D0%B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xn--24-6kct3an.xn--p1ai/%D0%A4%D0%B8%D0%B7%D0%B8%D0%BA%D0%B0_10_%D0%BA%D0%BB_%D0%9C%D1%8F%D0%BA%D0%B8%D1%88%D0%B5%D0%B2/19.1.jpg"/>
                    <pic:cNvPicPr>
                      <a:picLocks noChangeAspect="1" noChangeArrowheads="1"/>
                    </pic:cNvPicPr>
                  </pic:nvPicPr>
                  <pic:blipFill>
                    <a:blip r:embed="rId22"/>
                    <a:srcRect/>
                    <a:stretch>
                      <a:fillRect/>
                    </a:stretch>
                  </pic:blipFill>
                  <pic:spPr bwMode="auto">
                    <a:xfrm>
                      <a:off x="0" y="0"/>
                      <a:ext cx="200660" cy="187960"/>
                    </a:xfrm>
                    <a:prstGeom prst="rect">
                      <a:avLst/>
                    </a:prstGeom>
                    <a:noFill/>
                    <a:ln w="9525">
                      <a:noFill/>
                      <a:miter lim="800000"/>
                      <a:headEnd/>
                      <a:tailEnd/>
                    </a:ln>
                  </pic:spPr>
                </pic:pic>
              </a:graphicData>
            </a:graphic>
          </wp:inline>
        </w:drawing>
      </w:r>
      <w:r w:rsidRPr="005B5A52">
        <w:rPr>
          <w:color w:val="000000"/>
          <w:vertAlign w:val="subscript"/>
        </w:rPr>
        <w:t>2</w:t>
      </w:r>
      <w:r w:rsidRPr="005B5A52">
        <w:rPr>
          <w:color w:val="000000"/>
        </w:rPr>
        <w:t>. Тогда можно записать: mа</w:t>
      </w:r>
      <w:r w:rsidRPr="005B5A52">
        <w:rPr>
          <w:color w:val="000000"/>
          <w:vertAlign w:val="subscript"/>
        </w:rPr>
        <w:t>n</w:t>
      </w:r>
      <w:r w:rsidRPr="005B5A52">
        <w:rPr>
          <w:color w:val="000000"/>
        </w:rPr>
        <w:t> = F</w:t>
      </w:r>
      <w:r w:rsidRPr="005B5A52">
        <w:rPr>
          <w:color w:val="000000"/>
          <w:vertAlign w:val="subscript"/>
        </w:rPr>
        <w:t>1</w:t>
      </w:r>
      <w:r w:rsidRPr="005B5A52">
        <w:rPr>
          <w:color w:val="000000"/>
        </w:rPr>
        <w:t>. Отсюда а</w:t>
      </w:r>
      <w:r w:rsidRPr="005B5A52">
        <w:rPr>
          <w:color w:val="000000"/>
          <w:vertAlign w:val="subscript"/>
        </w:rPr>
        <w:t>n</w:t>
      </w:r>
      <w:r w:rsidRPr="005B5A52">
        <w:rPr>
          <w:color w:val="000000"/>
        </w:rPr>
        <w:t> = F</w:t>
      </w:r>
      <w:r w:rsidRPr="005B5A52">
        <w:rPr>
          <w:color w:val="000000"/>
          <w:vertAlign w:val="subscript"/>
        </w:rPr>
        <w:t>1</w:t>
      </w:r>
      <w:r w:rsidRPr="005B5A52">
        <w:rPr>
          <w:color w:val="000000"/>
        </w:rPr>
        <w:t>/m.</w:t>
      </w:r>
      <w:r w:rsidRPr="005B5A52">
        <w:t xml:space="preserve"> </w:t>
      </w:r>
      <w:r>
        <w:rPr>
          <w:noProof/>
        </w:rPr>
        <w:drawing>
          <wp:inline distT="0" distB="0" distL="0" distR="0">
            <wp:extent cx="832003" cy="1803748"/>
            <wp:effectExtent l="19050" t="0" r="6197" b="0"/>
            <wp:docPr id="137" name="Рисунок 137" descr="На шарик действуют две силы: сила тяжести  и сила натяжения ни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На шарик действуют две силы: сила тяжести  и сила натяжения нити"/>
                    <pic:cNvPicPr>
                      <a:picLocks noChangeAspect="1" noChangeArrowheads="1"/>
                    </pic:cNvPicPr>
                  </pic:nvPicPr>
                  <pic:blipFill>
                    <a:blip r:embed="rId24"/>
                    <a:srcRect/>
                    <a:stretch>
                      <a:fillRect/>
                    </a:stretch>
                  </pic:blipFill>
                  <pic:spPr bwMode="auto">
                    <a:xfrm>
                      <a:off x="0" y="0"/>
                      <a:ext cx="831974" cy="1803686"/>
                    </a:xfrm>
                    <a:prstGeom prst="rect">
                      <a:avLst/>
                    </a:prstGeom>
                    <a:noFill/>
                    <a:ln w="9525">
                      <a:noFill/>
                      <a:miter lim="800000"/>
                      <a:headEnd/>
                      <a:tailEnd/>
                    </a:ln>
                  </pic:spPr>
                </pic:pic>
              </a:graphicData>
            </a:graphic>
          </wp:inline>
        </w:drawing>
      </w:r>
    </w:p>
    <w:p w:rsidR="003A0495" w:rsidRPr="005B5A52" w:rsidRDefault="003A0495" w:rsidP="003A0495">
      <w:pPr>
        <w:pStyle w:val="a9"/>
        <w:shd w:val="clear" w:color="auto" w:fill="FFFFFF"/>
        <w:jc w:val="both"/>
        <w:rPr>
          <w:color w:val="000000"/>
        </w:rPr>
      </w:pPr>
      <w:r w:rsidRPr="005B5A52">
        <w:rPr>
          <w:color w:val="000000"/>
        </w:rPr>
        <w:t>Модуль составляющей F</w:t>
      </w:r>
      <w:r w:rsidRPr="005B5A52">
        <w:rPr>
          <w:color w:val="000000"/>
          <w:vertAlign w:val="subscript"/>
        </w:rPr>
        <w:t>1</w:t>
      </w:r>
      <w:r w:rsidRPr="005B5A52">
        <w:rPr>
          <w:color w:val="000000"/>
        </w:rPr>
        <w:t> можно определить, пользуясь подобием треугольников ОАВ и F</w:t>
      </w:r>
      <w:r w:rsidRPr="005B5A52">
        <w:rPr>
          <w:color w:val="000000"/>
          <w:vertAlign w:val="subscript"/>
        </w:rPr>
        <w:t>1</w:t>
      </w:r>
      <w:r w:rsidRPr="005B5A52">
        <w:rPr>
          <w:color w:val="000000"/>
        </w:rPr>
        <w:t>FB: F</w:t>
      </w:r>
      <w:r w:rsidRPr="005B5A52">
        <w:rPr>
          <w:color w:val="000000"/>
          <w:vertAlign w:val="subscript"/>
        </w:rPr>
        <w:t>1</w:t>
      </w:r>
      <w:r w:rsidRPr="005B5A52">
        <w:rPr>
          <w:color w:val="000000"/>
        </w:rPr>
        <w:t>/R = mg/h (|m</w:t>
      </w:r>
      <w:r w:rsidRPr="005B5A52">
        <w:rPr>
          <w:noProof/>
          <w:color w:val="000000"/>
        </w:rPr>
        <w:drawing>
          <wp:inline distT="0" distB="0" distL="0" distR="0">
            <wp:extent cx="187960" cy="175260"/>
            <wp:effectExtent l="19050" t="0" r="2540" b="0"/>
            <wp:docPr id="121" name="Рисунок 121" descr="http://xn--24-6kct3an.xn--p1ai/%D0%A4%D0%B8%D0%B7%D0%B8%D0%BA%D0%B0_10_%D0%BA%D0%BB_%D0%9C%D1%8F%D0%BA%D0%B8%D1%88%D0%B5%D0%B2/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xn--24-6kct3an.xn--p1ai/%D0%A4%D0%B8%D0%B7%D0%B8%D0%BA%D0%B0_10_%D0%BA%D0%BB_%D0%9C%D1%8F%D0%BA%D0%B8%D1%88%D0%B5%D0%B2/10.14.jpg"/>
                    <pic:cNvPicPr>
                      <a:picLocks noChangeAspect="1" noChangeArrowheads="1"/>
                    </pic:cNvPicPr>
                  </pic:nvPicPr>
                  <pic:blipFill>
                    <a:blip r:embed="rId21"/>
                    <a:srcRect/>
                    <a:stretch>
                      <a:fillRect/>
                    </a:stretch>
                  </pic:blipFill>
                  <pic:spPr bwMode="auto">
                    <a:xfrm>
                      <a:off x="0" y="0"/>
                      <a:ext cx="187960" cy="175260"/>
                    </a:xfrm>
                    <a:prstGeom prst="rect">
                      <a:avLst/>
                    </a:prstGeom>
                    <a:noFill/>
                    <a:ln w="9525">
                      <a:noFill/>
                      <a:miter lim="800000"/>
                      <a:headEnd/>
                      <a:tailEnd/>
                    </a:ln>
                  </pic:spPr>
                </pic:pic>
              </a:graphicData>
            </a:graphic>
          </wp:inline>
        </w:drawing>
      </w:r>
      <w:r w:rsidRPr="005B5A52">
        <w:rPr>
          <w:color w:val="000000"/>
        </w:rPr>
        <w:t>| = |</w:t>
      </w:r>
      <w:r w:rsidRPr="005B5A52">
        <w:rPr>
          <w:noProof/>
          <w:color w:val="000000"/>
        </w:rPr>
        <w:drawing>
          <wp:inline distT="0" distB="0" distL="0" distR="0">
            <wp:extent cx="200660" cy="187960"/>
            <wp:effectExtent l="19050" t="0" r="8890" b="0"/>
            <wp:docPr id="122" name="Рисунок 122" descr="http://xn--24-6kct3an.xn--p1ai/%D0%A4%D0%B8%D0%B7%D0%B8%D0%BA%D0%B0_10_%D0%BA%D0%BB_%D0%9C%D1%8F%D0%BA%D0%B8%D1%88%D0%B5%D0%B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xn--24-6kct3an.xn--p1ai/%D0%A4%D0%B8%D0%B7%D0%B8%D0%BA%D0%B0_10_%D0%BA%D0%BB_%D0%9C%D1%8F%D0%BA%D0%B8%D1%88%D0%B5%D0%B2/19.1.jpg"/>
                    <pic:cNvPicPr>
                      <a:picLocks noChangeAspect="1" noChangeArrowheads="1"/>
                    </pic:cNvPicPr>
                  </pic:nvPicPr>
                  <pic:blipFill>
                    <a:blip r:embed="rId22"/>
                    <a:srcRect/>
                    <a:stretch>
                      <a:fillRect/>
                    </a:stretch>
                  </pic:blipFill>
                  <pic:spPr bwMode="auto">
                    <a:xfrm>
                      <a:off x="0" y="0"/>
                      <a:ext cx="200660" cy="187960"/>
                    </a:xfrm>
                    <a:prstGeom prst="rect">
                      <a:avLst/>
                    </a:prstGeom>
                    <a:noFill/>
                    <a:ln w="9525">
                      <a:noFill/>
                      <a:miter lim="800000"/>
                      <a:headEnd/>
                      <a:tailEnd/>
                    </a:ln>
                  </pic:spPr>
                </pic:pic>
              </a:graphicData>
            </a:graphic>
          </wp:inline>
        </w:drawing>
      </w:r>
      <w:r w:rsidRPr="005B5A52">
        <w:rPr>
          <w:color w:val="000000"/>
          <w:vertAlign w:val="subscript"/>
        </w:rPr>
        <w:t>2</w:t>
      </w:r>
      <w:r w:rsidRPr="005B5A52">
        <w:rPr>
          <w:color w:val="000000"/>
        </w:rPr>
        <w:t>|). Отсюда F</w:t>
      </w:r>
      <w:r w:rsidRPr="005B5A52">
        <w:rPr>
          <w:color w:val="000000"/>
          <w:vertAlign w:val="subscript"/>
        </w:rPr>
        <w:t>1</w:t>
      </w:r>
      <w:r w:rsidRPr="005B5A52">
        <w:rPr>
          <w:color w:val="000000"/>
        </w:rPr>
        <w:t> = mgR/h и a</w:t>
      </w:r>
      <w:r w:rsidRPr="005B5A52">
        <w:rPr>
          <w:color w:val="000000"/>
          <w:vertAlign w:val="subscript"/>
        </w:rPr>
        <w:t>n</w:t>
      </w:r>
      <w:r w:rsidRPr="005B5A52">
        <w:rPr>
          <w:color w:val="000000"/>
        </w:rPr>
        <w:t> = gR/h.</w:t>
      </w:r>
    </w:p>
    <w:p w:rsidR="003A0495" w:rsidRPr="005B5A52" w:rsidRDefault="003A0495" w:rsidP="003A0495">
      <w:pPr>
        <w:pStyle w:val="a9"/>
        <w:shd w:val="clear" w:color="auto" w:fill="FFFFFF"/>
        <w:jc w:val="both"/>
        <w:rPr>
          <w:color w:val="000000"/>
        </w:rPr>
      </w:pPr>
      <w:r w:rsidRPr="005B5A52">
        <w:rPr>
          <w:color w:val="000000"/>
        </w:rPr>
        <w:t>Сопоставим все три выражения для а</w:t>
      </w:r>
      <w:r w:rsidRPr="005B5A52">
        <w:rPr>
          <w:color w:val="000000"/>
          <w:vertAlign w:val="subscript"/>
        </w:rPr>
        <w:t>n</w:t>
      </w:r>
      <w:r w:rsidRPr="005B5A52">
        <w:rPr>
          <w:color w:val="000000"/>
        </w:rPr>
        <w:t>:</w:t>
      </w:r>
    </w:p>
    <w:p w:rsidR="003A0495" w:rsidRPr="005B5A52" w:rsidRDefault="003A0495" w:rsidP="003A0495">
      <w:pPr>
        <w:pStyle w:val="a9"/>
        <w:shd w:val="clear" w:color="auto" w:fill="FFFFFF"/>
        <w:jc w:val="center"/>
        <w:rPr>
          <w:color w:val="000000"/>
        </w:rPr>
      </w:pPr>
      <w:r w:rsidRPr="005B5A52">
        <w:rPr>
          <w:color w:val="000000"/>
        </w:rPr>
        <w:t>а</w:t>
      </w:r>
      <w:r w:rsidRPr="005B5A52">
        <w:rPr>
          <w:color w:val="000000"/>
          <w:vertAlign w:val="subscript"/>
        </w:rPr>
        <w:t>n</w:t>
      </w:r>
      <w:r w:rsidRPr="005B5A52">
        <w:rPr>
          <w:color w:val="000000"/>
        </w:rPr>
        <w:t> = 4 π</w:t>
      </w:r>
      <w:r w:rsidRPr="005B5A52">
        <w:rPr>
          <w:color w:val="000000"/>
          <w:vertAlign w:val="superscript"/>
        </w:rPr>
        <w:t>2</w:t>
      </w:r>
      <w:r w:rsidRPr="005B5A52">
        <w:rPr>
          <w:color w:val="000000"/>
        </w:rPr>
        <w:t>R/T</w:t>
      </w:r>
      <w:r w:rsidRPr="005B5A52">
        <w:rPr>
          <w:color w:val="000000"/>
          <w:vertAlign w:val="superscript"/>
        </w:rPr>
        <w:t>2</w:t>
      </w:r>
      <w:r w:rsidRPr="005B5A52">
        <w:rPr>
          <w:color w:val="000000"/>
        </w:rPr>
        <w:t>,     а</w:t>
      </w:r>
      <w:r w:rsidRPr="005B5A52">
        <w:rPr>
          <w:color w:val="000000"/>
          <w:vertAlign w:val="subscript"/>
        </w:rPr>
        <w:t>n</w:t>
      </w:r>
      <w:r w:rsidRPr="005B5A52">
        <w:rPr>
          <w:color w:val="000000"/>
        </w:rPr>
        <w:t> =gR/h,     а</w:t>
      </w:r>
      <w:r w:rsidRPr="005B5A52">
        <w:rPr>
          <w:color w:val="000000"/>
          <w:vertAlign w:val="subscript"/>
        </w:rPr>
        <w:t>n</w:t>
      </w:r>
      <w:r w:rsidRPr="005B5A52">
        <w:rPr>
          <w:color w:val="000000"/>
        </w:rPr>
        <w:t> = F</w:t>
      </w:r>
      <w:r w:rsidRPr="005B5A52">
        <w:rPr>
          <w:color w:val="000000"/>
          <w:vertAlign w:val="subscript"/>
        </w:rPr>
        <w:t>1</w:t>
      </w:r>
      <w:r w:rsidRPr="005B5A52">
        <w:rPr>
          <w:color w:val="000000"/>
        </w:rPr>
        <w:t>/m</w:t>
      </w:r>
    </w:p>
    <w:p w:rsidR="003A0495" w:rsidRPr="005B5A52" w:rsidRDefault="003A0495" w:rsidP="003A0495">
      <w:pPr>
        <w:pStyle w:val="a9"/>
        <w:shd w:val="clear" w:color="auto" w:fill="FFFFFF"/>
        <w:jc w:val="both"/>
        <w:rPr>
          <w:color w:val="000000"/>
        </w:rPr>
      </w:pPr>
      <w:r w:rsidRPr="005B5A52">
        <w:rPr>
          <w:color w:val="000000"/>
        </w:rPr>
        <w:t>и убедимся, что числовые значения центростремительного ускорения, полученные тремя способами, примерно одинаковы.</w:t>
      </w:r>
    </w:p>
    <w:p w:rsidR="003A0495" w:rsidRPr="005B5A52" w:rsidRDefault="003A0495" w:rsidP="003A0495">
      <w:pPr>
        <w:pStyle w:val="af2"/>
        <w:jc w:val="both"/>
        <w:rPr>
          <w:rFonts w:ascii="Times New Roman" w:hAnsi="Times New Roman"/>
          <w:sz w:val="24"/>
          <w:szCs w:val="24"/>
        </w:rPr>
      </w:pPr>
    </w:p>
    <w:p w:rsidR="003A0495" w:rsidRPr="005B5A52" w:rsidRDefault="003A0495" w:rsidP="003A0495">
      <w:pPr>
        <w:pStyle w:val="af2"/>
        <w:jc w:val="center"/>
        <w:rPr>
          <w:rFonts w:ascii="Times New Roman" w:hAnsi="Times New Roman"/>
          <w:i/>
          <w:sz w:val="24"/>
          <w:szCs w:val="24"/>
        </w:rPr>
      </w:pPr>
      <w:r w:rsidRPr="005B5A52">
        <w:rPr>
          <w:rFonts w:ascii="Times New Roman" w:hAnsi="Times New Roman"/>
          <w:i/>
          <w:sz w:val="24"/>
          <w:szCs w:val="24"/>
        </w:rPr>
        <w:t>Порядок      выполнения     работы.</w:t>
      </w:r>
    </w:p>
    <w:p w:rsidR="003A0495" w:rsidRPr="005B5A52" w:rsidRDefault="003A0495" w:rsidP="003A0495">
      <w:pPr>
        <w:pStyle w:val="af2"/>
        <w:numPr>
          <w:ilvl w:val="0"/>
          <w:numId w:val="9"/>
        </w:numPr>
        <w:ind w:left="426" w:hanging="426"/>
        <w:jc w:val="both"/>
        <w:rPr>
          <w:rFonts w:ascii="Times New Roman" w:hAnsi="Times New Roman"/>
          <w:sz w:val="24"/>
          <w:szCs w:val="24"/>
        </w:rPr>
      </w:pPr>
      <w:r w:rsidRPr="005B5A52">
        <w:rPr>
          <w:rFonts w:ascii="Times New Roman" w:hAnsi="Times New Roman"/>
          <w:sz w:val="24"/>
          <w:szCs w:val="24"/>
        </w:rPr>
        <w:t>Определить массу шарика на весах с точностью до 1 г.</w:t>
      </w:r>
    </w:p>
    <w:p w:rsidR="003A0495" w:rsidRPr="005B5A52" w:rsidRDefault="003A0495" w:rsidP="003A0495">
      <w:pPr>
        <w:pStyle w:val="af2"/>
        <w:numPr>
          <w:ilvl w:val="0"/>
          <w:numId w:val="9"/>
        </w:numPr>
        <w:ind w:left="426" w:hanging="426"/>
        <w:jc w:val="both"/>
        <w:rPr>
          <w:rFonts w:ascii="Times New Roman" w:hAnsi="Times New Roman"/>
          <w:sz w:val="24"/>
          <w:szCs w:val="24"/>
        </w:rPr>
      </w:pPr>
      <w:r w:rsidRPr="005B5A52">
        <w:rPr>
          <w:rFonts w:ascii="Times New Roman" w:hAnsi="Times New Roman"/>
          <w:sz w:val="24"/>
          <w:szCs w:val="24"/>
        </w:rPr>
        <w:t>Вычертить на листе бумаги окружность, радиус которой около 20 см. Измерить радиус с точностью до 1 см.</w:t>
      </w:r>
    </w:p>
    <w:p w:rsidR="003A0495" w:rsidRPr="005B5A52" w:rsidRDefault="003A0495" w:rsidP="003A0495">
      <w:pPr>
        <w:pStyle w:val="af2"/>
        <w:numPr>
          <w:ilvl w:val="0"/>
          <w:numId w:val="9"/>
        </w:numPr>
        <w:ind w:left="426" w:hanging="426"/>
        <w:jc w:val="both"/>
        <w:rPr>
          <w:rFonts w:ascii="Times New Roman" w:hAnsi="Times New Roman"/>
          <w:sz w:val="24"/>
          <w:szCs w:val="24"/>
        </w:rPr>
      </w:pPr>
      <w:r w:rsidRPr="005B5A52">
        <w:rPr>
          <w:rFonts w:ascii="Times New Roman" w:hAnsi="Times New Roman"/>
          <w:sz w:val="24"/>
          <w:szCs w:val="24"/>
        </w:rPr>
        <w:t>Штатив с маятником расположить так, чтобы продолжение нити проходило через центр окружности.</w:t>
      </w:r>
    </w:p>
    <w:p w:rsidR="003A0495" w:rsidRPr="005B5A52" w:rsidRDefault="003A0495" w:rsidP="003A0495">
      <w:pPr>
        <w:pStyle w:val="af2"/>
        <w:numPr>
          <w:ilvl w:val="0"/>
          <w:numId w:val="9"/>
        </w:numPr>
        <w:ind w:left="426" w:hanging="426"/>
        <w:jc w:val="both"/>
        <w:rPr>
          <w:rFonts w:ascii="Times New Roman" w:hAnsi="Times New Roman"/>
          <w:sz w:val="24"/>
          <w:szCs w:val="24"/>
        </w:rPr>
      </w:pPr>
      <w:r w:rsidRPr="005B5A52">
        <w:rPr>
          <w:rFonts w:ascii="Times New Roman" w:hAnsi="Times New Roman"/>
          <w:sz w:val="24"/>
          <w:szCs w:val="24"/>
        </w:rPr>
        <w:t>Взяв нить пальцами у точки подвеса, вращать маятник так, чтобы шарик описывал такую же окружность, как начерченная на бумаге.</w:t>
      </w:r>
    </w:p>
    <w:p w:rsidR="003A0495" w:rsidRPr="005B5A52" w:rsidRDefault="003A0495" w:rsidP="003A0495">
      <w:pPr>
        <w:pStyle w:val="af2"/>
        <w:numPr>
          <w:ilvl w:val="0"/>
          <w:numId w:val="9"/>
        </w:numPr>
        <w:ind w:left="426" w:hanging="426"/>
        <w:jc w:val="both"/>
        <w:rPr>
          <w:rFonts w:ascii="Times New Roman" w:hAnsi="Times New Roman"/>
          <w:sz w:val="24"/>
          <w:szCs w:val="24"/>
        </w:rPr>
      </w:pPr>
      <w:r w:rsidRPr="005B5A52">
        <w:rPr>
          <w:rFonts w:ascii="Times New Roman" w:hAnsi="Times New Roman"/>
          <w:sz w:val="24"/>
          <w:szCs w:val="24"/>
        </w:rPr>
        <w:t>Отсчитать время, за которое маятник совершает 20 – 30 оборотов.</w:t>
      </w:r>
    </w:p>
    <w:p w:rsidR="003A0495" w:rsidRPr="005B5A52" w:rsidRDefault="003A0495" w:rsidP="003A0495">
      <w:pPr>
        <w:pStyle w:val="af2"/>
        <w:numPr>
          <w:ilvl w:val="0"/>
          <w:numId w:val="9"/>
        </w:numPr>
        <w:ind w:left="426" w:hanging="426"/>
        <w:jc w:val="both"/>
        <w:rPr>
          <w:rFonts w:ascii="Times New Roman" w:hAnsi="Times New Roman"/>
          <w:sz w:val="24"/>
          <w:szCs w:val="24"/>
        </w:rPr>
      </w:pPr>
      <w:r w:rsidRPr="005B5A52">
        <w:rPr>
          <w:rFonts w:ascii="Times New Roman" w:hAnsi="Times New Roman"/>
          <w:sz w:val="24"/>
          <w:szCs w:val="24"/>
        </w:rPr>
        <w:t xml:space="preserve">Определить высоту конического маятника. Для этого измерить расстояние по вертикали от центра шарика до точки подвеса (считать </w:t>
      </w:r>
      <w:r w:rsidRPr="005B5A52">
        <w:rPr>
          <w:rFonts w:ascii="Times New Roman" w:hAnsi="Times New Roman"/>
          <w:i/>
          <w:sz w:val="24"/>
          <w:szCs w:val="24"/>
          <w:lang w:val="en-US"/>
        </w:rPr>
        <w:t>h</w:t>
      </w:r>
      <w:r w:rsidRPr="005B5A52">
        <w:rPr>
          <w:rFonts w:ascii="Times New Roman" w:hAnsi="Times New Roman"/>
          <w:i/>
          <w:sz w:val="24"/>
          <w:szCs w:val="24"/>
        </w:rPr>
        <w:t xml:space="preserve"> ≈ l </w:t>
      </w:r>
      <w:r w:rsidRPr="005B5A52">
        <w:rPr>
          <w:rFonts w:ascii="Times New Roman" w:hAnsi="Times New Roman"/>
          <w:sz w:val="24"/>
          <w:szCs w:val="24"/>
        </w:rPr>
        <w:t>).</w:t>
      </w:r>
    </w:p>
    <w:p w:rsidR="003A0495" w:rsidRPr="005B5A52" w:rsidRDefault="003A0495" w:rsidP="003A0495">
      <w:pPr>
        <w:pStyle w:val="af2"/>
        <w:numPr>
          <w:ilvl w:val="0"/>
          <w:numId w:val="9"/>
        </w:numPr>
        <w:ind w:left="426" w:hanging="426"/>
        <w:jc w:val="both"/>
        <w:rPr>
          <w:rFonts w:ascii="Times New Roman" w:hAnsi="Times New Roman"/>
          <w:sz w:val="24"/>
          <w:szCs w:val="24"/>
        </w:rPr>
      </w:pPr>
      <w:r w:rsidRPr="005B5A52">
        <w:rPr>
          <w:rFonts w:ascii="Times New Roman" w:hAnsi="Times New Roman"/>
          <w:sz w:val="24"/>
          <w:szCs w:val="24"/>
        </w:rPr>
        <w:t xml:space="preserve">Найти модуль центростремительного ускорения по формулам: </w:t>
      </w:r>
    </w:p>
    <w:p w:rsidR="003A0495" w:rsidRPr="005B5A52" w:rsidRDefault="00B20F48" w:rsidP="003A0495">
      <w:pPr>
        <w:pStyle w:val="af2"/>
        <w:ind w:left="426"/>
        <w:jc w:val="center"/>
        <w:rPr>
          <w:rFonts w:ascii="Times New Roman" w:hAnsi="Times New Roman"/>
          <w:sz w:val="24"/>
          <w:szCs w:val="24"/>
        </w:rPr>
      </w:pPr>
      <m:oMath>
        <m:sSub>
          <m:sSubPr>
            <m:ctrlPr>
              <w:rPr>
                <w:rFonts w:ascii="Cambria Math" w:hAnsi="Times New Roman"/>
                <w:i/>
                <w:sz w:val="24"/>
                <w:szCs w:val="24"/>
              </w:rPr>
            </m:ctrlPr>
          </m:sSubPr>
          <m:e>
            <m:r>
              <w:rPr>
                <w:rFonts w:ascii="Cambria Math" w:hAnsi="Cambria Math"/>
                <w:sz w:val="24"/>
                <w:szCs w:val="24"/>
              </w:rPr>
              <m:t>a</m:t>
            </m:r>
          </m:e>
          <m:sub>
            <m:r>
              <w:rPr>
                <w:rFonts w:ascii="Cambria Math" w:hAnsi="Times New Roman"/>
                <w:sz w:val="24"/>
                <w:szCs w:val="24"/>
              </w:rPr>
              <m:t>п</m:t>
            </m:r>
          </m:sub>
        </m:sSub>
        <m:r>
          <w:rPr>
            <w:rFonts w:ascii="Cambria Math" w:hAnsi="Times New Roman"/>
            <w:sz w:val="24"/>
            <w:szCs w:val="24"/>
          </w:rPr>
          <m:t xml:space="preserve">= </m:t>
        </m:r>
        <m:f>
          <m:fPr>
            <m:ctrlPr>
              <w:rPr>
                <w:rFonts w:ascii="Cambria Math" w:hAnsi="Times New Roman"/>
                <w:i/>
                <w:sz w:val="24"/>
                <w:szCs w:val="24"/>
              </w:rPr>
            </m:ctrlPr>
          </m:fPr>
          <m:num>
            <m:sSup>
              <m:sSupPr>
                <m:ctrlPr>
                  <w:rPr>
                    <w:rFonts w:ascii="Cambria Math" w:hAnsi="Times New Roman"/>
                    <w:i/>
                    <w:sz w:val="24"/>
                    <w:szCs w:val="24"/>
                  </w:rPr>
                </m:ctrlPr>
              </m:sSupPr>
              <m:e>
                <m:r>
                  <w:rPr>
                    <w:rFonts w:ascii="Cambria Math" w:hAnsi="Times New Roman"/>
                    <w:sz w:val="24"/>
                    <w:szCs w:val="24"/>
                  </w:rPr>
                  <m:t xml:space="preserve"> 4</m:t>
                </m:r>
                <m:r>
                  <w:rPr>
                    <w:rFonts w:ascii="Cambria Math" w:hAnsi="Cambria Math"/>
                    <w:sz w:val="24"/>
                    <w:szCs w:val="24"/>
                  </w:rPr>
                  <m:t>π</m:t>
                </m:r>
              </m:e>
              <m:sup>
                <m:r>
                  <w:rPr>
                    <w:rFonts w:ascii="Cambria Math" w:hAnsi="Times New Roman"/>
                    <w:sz w:val="24"/>
                    <w:szCs w:val="24"/>
                  </w:rPr>
                  <m:t xml:space="preserve">2 </m:t>
                </m:r>
              </m:sup>
            </m:sSup>
          </m:num>
          <m:den>
            <m:sSup>
              <m:sSupPr>
                <m:ctrlPr>
                  <w:rPr>
                    <w:rFonts w:ascii="Cambria Math" w:hAnsi="Times New Roman"/>
                    <w:i/>
                    <w:sz w:val="24"/>
                    <w:szCs w:val="24"/>
                  </w:rPr>
                </m:ctrlPr>
              </m:sSupPr>
              <m:e>
                <m:r>
                  <w:rPr>
                    <w:rFonts w:ascii="Cambria Math" w:hAnsi="Cambria Math"/>
                    <w:sz w:val="24"/>
                    <w:szCs w:val="24"/>
                  </w:rPr>
                  <m:t>T</m:t>
                </m:r>
              </m:e>
              <m:sup>
                <m:r>
                  <w:rPr>
                    <w:rFonts w:ascii="Cambria Math" w:hAnsi="Times New Roman"/>
                    <w:sz w:val="24"/>
                    <w:szCs w:val="24"/>
                  </w:rPr>
                  <m:t>2</m:t>
                </m:r>
              </m:sup>
            </m:sSup>
          </m:den>
        </m:f>
        <m:r>
          <w:rPr>
            <w:rFonts w:ascii="Cambria Math" w:hAnsi="Times New Roman"/>
            <w:sz w:val="24"/>
            <w:szCs w:val="24"/>
          </w:rPr>
          <m:t xml:space="preserve"> </m:t>
        </m:r>
        <m:r>
          <w:rPr>
            <w:rFonts w:ascii="Cambria Math" w:hAnsi="Cambria Math"/>
            <w:sz w:val="24"/>
            <w:szCs w:val="24"/>
            <w:lang w:val="en-US"/>
          </w:rPr>
          <m:t>R</m:t>
        </m:r>
      </m:oMath>
      <w:r w:rsidR="003A0495" w:rsidRPr="005B5A52">
        <w:rPr>
          <w:rFonts w:ascii="Times New Roman" w:eastAsiaTheme="minorEastAsia" w:hAnsi="Times New Roman"/>
          <w:sz w:val="24"/>
          <w:szCs w:val="24"/>
        </w:rPr>
        <w:t xml:space="preserve">          и              </w:t>
      </w:r>
      <m:oMath>
        <m:sSub>
          <m:sSubPr>
            <m:ctrlPr>
              <w:rPr>
                <w:rFonts w:ascii="Cambria Math" w:eastAsiaTheme="minorEastAsia" w:hAnsi="Times New Roman"/>
                <w:i/>
                <w:sz w:val="24"/>
                <w:szCs w:val="24"/>
              </w:rPr>
            </m:ctrlPr>
          </m:sSubPr>
          <m:e>
            <m:r>
              <w:rPr>
                <w:rFonts w:ascii="Cambria Math" w:eastAsiaTheme="minorEastAsia" w:hAnsi="Cambria Math"/>
                <w:sz w:val="24"/>
                <w:szCs w:val="24"/>
              </w:rPr>
              <m:t>a</m:t>
            </m:r>
          </m:e>
          <m:sub>
            <m:r>
              <w:rPr>
                <w:rFonts w:ascii="Cambria Math" w:eastAsiaTheme="minorEastAsia" w:hAnsi="Times New Roman"/>
                <w:sz w:val="24"/>
                <w:szCs w:val="24"/>
              </w:rPr>
              <m:t>п</m:t>
            </m:r>
            <m:r>
              <w:rPr>
                <w:rFonts w:ascii="Cambria Math" w:eastAsiaTheme="minorEastAsia" w:hAnsi="Times New Roman"/>
                <w:sz w:val="24"/>
                <w:szCs w:val="24"/>
              </w:rPr>
              <m:t xml:space="preserve"> </m:t>
            </m:r>
          </m:sub>
        </m:sSub>
        <m:r>
          <w:rPr>
            <w:rFonts w:ascii="Cambria Math" w:eastAsiaTheme="minorEastAsia" w:hAnsi="Times New Roman"/>
            <w:sz w:val="24"/>
            <w:szCs w:val="24"/>
          </w:rPr>
          <m:t xml:space="preserve">= </m:t>
        </m:r>
        <m:f>
          <m:fPr>
            <m:ctrlPr>
              <w:rPr>
                <w:rFonts w:ascii="Cambria Math" w:eastAsiaTheme="minorEastAsia" w:hAnsi="Times New Roman"/>
                <w:i/>
                <w:sz w:val="24"/>
                <w:szCs w:val="24"/>
              </w:rPr>
            </m:ctrlPr>
          </m:fPr>
          <m:num>
            <m:r>
              <w:rPr>
                <w:rFonts w:ascii="Cambria Math" w:eastAsiaTheme="minorEastAsia" w:hAnsi="Cambria Math"/>
                <w:sz w:val="24"/>
                <w:szCs w:val="24"/>
              </w:rPr>
              <m:t>gR</m:t>
            </m:r>
          </m:num>
          <m:den>
            <m:r>
              <w:rPr>
                <w:rFonts w:ascii="Times New Roman" w:eastAsiaTheme="minorEastAsia" w:hAnsi="Times New Roman"/>
                <w:sz w:val="24"/>
                <w:szCs w:val="24"/>
              </w:rPr>
              <m:t>h</m:t>
            </m:r>
          </m:den>
        </m:f>
      </m:oMath>
    </w:p>
    <w:p w:rsidR="003A0495" w:rsidRPr="005B5A52" w:rsidRDefault="003A0495" w:rsidP="003A0495">
      <w:pPr>
        <w:pStyle w:val="af2"/>
        <w:numPr>
          <w:ilvl w:val="0"/>
          <w:numId w:val="9"/>
        </w:numPr>
        <w:ind w:left="426" w:hanging="426"/>
        <w:jc w:val="both"/>
        <w:rPr>
          <w:rFonts w:ascii="Times New Roman" w:hAnsi="Times New Roman"/>
          <w:sz w:val="24"/>
          <w:szCs w:val="24"/>
        </w:rPr>
      </w:pPr>
      <w:r w:rsidRPr="005B5A52">
        <w:rPr>
          <w:rFonts w:ascii="Times New Roman" w:hAnsi="Times New Roman"/>
          <w:sz w:val="24"/>
          <w:szCs w:val="24"/>
        </w:rPr>
        <w:t>Результаты измерений занести в таблицу:</w:t>
      </w:r>
    </w:p>
    <w:p w:rsidR="003A0495" w:rsidRPr="005B5A52" w:rsidRDefault="003A0495" w:rsidP="003A0495">
      <w:pPr>
        <w:pStyle w:val="af2"/>
        <w:ind w:left="426"/>
        <w:jc w:val="both"/>
        <w:rPr>
          <w:rFonts w:ascii="Times New Roman" w:hAnsi="Times New Roman"/>
          <w:sz w:val="24"/>
          <w:szCs w:val="24"/>
        </w:rPr>
      </w:pPr>
    </w:p>
    <w:tbl>
      <w:tblPr>
        <w:tblStyle w:val="a3"/>
        <w:tblW w:w="0" w:type="auto"/>
        <w:tblLook w:val="04A0"/>
      </w:tblPr>
      <w:tblGrid>
        <w:gridCol w:w="977"/>
        <w:gridCol w:w="727"/>
        <w:gridCol w:w="672"/>
        <w:gridCol w:w="709"/>
        <w:gridCol w:w="1134"/>
        <w:gridCol w:w="709"/>
        <w:gridCol w:w="1559"/>
        <w:gridCol w:w="1559"/>
        <w:gridCol w:w="1525"/>
      </w:tblGrid>
      <w:tr w:rsidR="003A0495" w:rsidRPr="005B5A52" w:rsidTr="00AE4ED2">
        <w:tc>
          <w:tcPr>
            <w:tcW w:w="977" w:type="dxa"/>
          </w:tcPr>
          <w:p w:rsidR="003A0495" w:rsidRPr="005B5A52" w:rsidRDefault="003A0495" w:rsidP="00AE4ED2">
            <w:pPr>
              <w:pStyle w:val="af2"/>
              <w:jc w:val="both"/>
              <w:rPr>
                <w:rFonts w:ascii="Times New Roman" w:hAnsi="Times New Roman"/>
                <w:sz w:val="24"/>
                <w:szCs w:val="24"/>
              </w:rPr>
            </w:pPr>
            <w:r w:rsidRPr="005B5A52">
              <w:rPr>
                <w:rFonts w:ascii="Times New Roman" w:hAnsi="Times New Roman"/>
                <w:sz w:val="24"/>
                <w:szCs w:val="24"/>
              </w:rPr>
              <w:t>Номер опыта</w:t>
            </w:r>
          </w:p>
        </w:tc>
        <w:tc>
          <w:tcPr>
            <w:tcW w:w="727" w:type="dxa"/>
          </w:tcPr>
          <w:p w:rsidR="003A0495" w:rsidRPr="005B5A52" w:rsidRDefault="003A0495" w:rsidP="00AE4ED2">
            <w:pPr>
              <w:pStyle w:val="af2"/>
              <w:jc w:val="center"/>
              <w:rPr>
                <w:rFonts w:ascii="Times New Roman" w:hAnsi="Times New Roman"/>
                <w:sz w:val="24"/>
                <w:szCs w:val="24"/>
              </w:rPr>
            </w:pPr>
            <w:r w:rsidRPr="005B5A52">
              <w:rPr>
                <w:rFonts w:ascii="Times New Roman" w:hAnsi="Times New Roman"/>
                <w:sz w:val="24"/>
                <w:szCs w:val="24"/>
                <w:lang w:val="en-US"/>
              </w:rPr>
              <w:t>R</w:t>
            </w:r>
            <w:r w:rsidRPr="005B5A52">
              <w:rPr>
                <w:rFonts w:ascii="Times New Roman" w:hAnsi="Times New Roman"/>
                <w:sz w:val="24"/>
                <w:szCs w:val="24"/>
              </w:rPr>
              <w:t xml:space="preserve">, </w:t>
            </w:r>
          </w:p>
          <w:p w:rsidR="003A0495" w:rsidRPr="005B5A52" w:rsidRDefault="003A0495" w:rsidP="00AE4ED2">
            <w:pPr>
              <w:pStyle w:val="af2"/>
              <w:jc w:val="center"/>
              <w:rPr>
                <w:rFonts w:ascii="Times New Roman" w:hAnsi="Times New Roman"/>
                <w:sz w:val="24"/>
                <w:szCs w:val="24"/>
              </w:rPr>
            </w:pPr>
            <w:r w:rsidRPr="005B5A52">
              <w:rPr>
                <w:rFonts w:ascii="Times New Roman" w:hAnsi="Times New Roman"/>
                <w:sz w:val="24"/>
                <w:szCs w:val="24"/>
              </w:rPr>
              <w:t>м</w:t>
            </w:r>
          </w:p>
        </w:tc>
        <w:tc>
          <w:tcPr>
            <w:tcW w:w="672" w:type="dxa"/>
          </w:tcPr>
          <w:p w:rsidR="003A0495" w:rsidRPr="005B5A52" w:rsidRDefault="003A0495" w:rsidP="00AE4ED2">
            <w:pPr>
              <w:pStyle w:val="af2"/>
              <w:jc w:val="center"/>
              <w:rPr>
                <w:rFonts w:ascii="Times New Roman" w:hAnsi="Times New Roman"/>
                <w:sz w:val="24"/>
                <w:szCs w:val="24"/>
                <w:lang w:val="en-US"/>
              </w:rPr>
            </w:pPr>
            <w:r w:rsidRPr="005B5A52">
              <w:rPr>
                <w:rFonts w:ascii="Times New Roman" w:hAnsi="Times New Roman"/>
                <w:sz w:val="24"/>
                <w:szCs w:val="24"/>
                <w:lang w:val="en-US"/>
              </w:rPr>
              <w:t>N</w:t>
            </w:r>
          </w:p>
        </w:tc>
        <w:tc>
          <w:tcPr>
            <w:tcW w:w="709" w:type="dxa"/>
          </w:tcPr>
          <w:p w:rsidR="003A0495" w:rsidRPr="005B5A52" w:rsidRDefault="003A0495" w:rsidP="00AE4ED2">
            <w:pPr>
              <w:pStyle w:val="af2"/>
              <w:jc w:val="center"/>
              <w:rPr>
                <w:rFonts w:ascii="Times New Roman" w:hAnsi="Times New Roman"/>
                <w:sz w:val="24"/>
                <w:szCs w:val="24"/>
              </w:rPr>
            </w:pPr>
            <w:r w:rsidRPr="005B5A52">
              <w:rPr>
                <w:rFonts w:ascii="Times New Roman" w:hAnsi="Times New Roman"/>
                <w:sz w:val="24"/>
                <w:szCs w:val="24"/>
              </w:rPr>
              <w:t>Δ</w:t>
            </w:r>
            <w:r w:rsidRPr="005B5A52">
              <w:rPr>
                <w:rFonts w:ascii="Times New Roman" w:hAnsi="Times New Roman"/>
                <w:sz w:val="24"/>
                <w:szCs w:val="24"/>
                <w:lang w:val="en-US"/>
              </w:rPr>
              <w:t>t</w:t>
            </w:r>
            <w:r w:rsidRPr="005B5A52">
              <w:rPr>
                <w:rFonts w:ascii="Times New Roman" w:hAnsi="Times New Roman"/>
                <w:sz w:val="24"/>
                <w:szCs w:val="24"/>
              </w:rPr>
              <w:t xml:space="preserve">, </w:t>
            </w:r>
          </w:p>
          <w:p w:rsidR="003A0495" w:rsidRPr="005B5A52" w:rsidRDefault="003A0495" w:rsidP="00AE4ED2">
            <w:pPr>
              <w:pStyle w:val="af2"/>
              <w:jc w:val="center"/>
              <w:rPr>
                <w:rFonts w:ascii="Times New Roman" w:hAnsi="Times New Roman"/>
                <w:sz w:val="24"/>
                <w:szCs w:val="24"/>
              </w:rPr>
            </w:pPr>
            <w:r w:rsidRPr="005B5A52">
              <w:rPr>
                <w:rFonts w:ascii="Times New Roman" w:hAnsi="Times New Roman"/>
                <w:sz w:val="24"/>
                <w:szCs w:val="24"/>
              </w:rPr>
              <w:t>с</w:t>
            </w:r>
          </w:p>
        </w:tc>
        <w:tc>
          <w:tcPr>
            <w:tcW w:w="1134" w:type="dxa"/>
          </w:tcPr>
          <w:p w:rsidR="003A0495" w:rsidRPr="005B5A52" w:rsidRDefault="003A0495" w:rsidP="00AE4ED2">
            <w:pPr>
              <w:pStyle w:val="af2"/>
              <w:jc w:val="center"/>
              <w:rPr>
                <w:rFonts w:ascii="Times New Roman" w:eastAsiaTheme="minorEastAsia" w:hAnsi="Times New Roman"/>
                <w:sz w:val="24"/>
                <w:szCs w:val="24"/>
              </w:rPr>
            </w:pPr>
            <m:oMath>
              <m:r>
                <w:rPr>
                  <w:rFonts w:ascii="Cambria Math" w:hAnsi="Cambria Math"/>
                  <w:sz w:val="24"/>
                  <w:szCs w:val="24"/>
                </w:rPr>
                <m:t>T</m:t>
              </m:r>
              <m:r>
                <w:rPr>
                  <w:rFonts w:ascii="Cambria Math" w:hAnsi="Times New Roman"/>
                  <w:sz w:val="24"/>
                  <w:szCs w:val="24"/>
                </w:rPr>
                <m:t>=</m:t>
              </m:r>
              <m:f>
                <m:fPr>
                  <m:ctrlPr>
                    <w:rPr>
                      <w:rFonts w:ascii="Cambria Math" w:hAnsi="Times New Roman"/>
                      <w:i/>
                      <w:sz w:val="24"/>
                      <w:szCs w:val="24"/>
                    </w:rPr>
                  </m:ctrlPr>
                </m:fPr>
                <m:num>
                  <m:r>
                    <m:rPr>
                      <m:sty m:val="p"/>
                    </m:rPr>
                    <w:rPr>
                      <w:rFonts w:ascii="Cambria Math" w:hAnsi="Times New Roman"/>
                      <w:sz w:val="24"/>
                      <w:szCs w:val="24"/>
                    </w:rPr>
                    <m:t>Δ</m:t>
                  </m:r>
                  <m:r>
                    <m:rPr>
                      <m:sty m:val="p"/>
                    </m:rPr>
                    <w:rPr>
                      <w:rFonts w:ascii="Cambria Math" w:hAnsi="Times New Roman"/>
                      <w:sz w:val="24"/>
                      <w:szCs w:val="24"/>
                      <w:lang w:val="en-US"/>
                    </w:rPr>
                    <m:t>t</m:t>
                  </m:r>
                </m:num>
                <m:den>
                  <m:r>
                    <w:rPr>
                      <w:rFonts w:ascii="Cambria Math" w:hAnsi="Cambria Math"/>
                      <w:sz w:val="24"/>
                      <w:szCs w:val="24"/>
                    </w:rPr>
                    <m:t>N</m:t>
                  </m:r>
                </m:den>
              </m:f>
            </m:oMath>
            <w:r w:rsidRPr="005B5A52">
              <w:rPr>
                <w:rFonts w:ascii="Times New Roman" w:eastAsiaTheme="minorEastAsia" w:hAnsi="Times New Roman"/>
                <w:sz w:val="24"/>
                <w:szCs w:val="24"/>
              </w:rPr>
              <w:t xml:space="preserve">, </w:t>
            </w:r>
          </w:p>
          <w:p w:rsidR="003A0495" w:rsidRPr="005B5A52" w:rsidRDefault="003A0495" w:rsidP="00AE4ED2">
            <w:pPr>
              <w:pStyle w:val="af2"/>
              <w:jc w:val="center"/>
              <w:rPr>
                <w:rFonts w:ascii="Times New Roman" w:hAnsi="Times New Roman"/>
                <w:sz w:val="24"/>
                <w:szCs w:val="24"/>
              </w:rPr>
            </w:pPr>
            <w:r w:rsidRPr="005B5A52">
              <w:rPr>
                <w:rFonts w:ascii="Times New Roman" w:eastAsiaTheme="minorEastAsia" w:hAnsi="Times New Roman"/>
                <w:sz w:val="24"/>
                <w:szCs w:val="24"/>
              </w:rPr>
              <w:t>с</w:t>
            </w:r>
          </w:p>
        </w:tc>
        <w:tc>
          <w:tcPr>
            <w:tcW w:w="709" w:type="dxa"/>
          </w:tcPr>
          <w:p w:rsidR="003A0495" w:rsidRPr="005B5A52" w:rsidRDefault="003A0495" w:rsidP="00AE4ED2">
            <w:pPr>
              <w:pStyle w:val="af2"/>
              <w:jc w:val="center"/>
              <w:rPr>
                <w:rFonts w:ascii="Times New Roman" w:hAnsi="Times New Roman"/>
                <w:sz w:val="24"/>
                <w:szCs w:val="24"/>
              </w:rPr>
            </w:pPr>
            <w:r w:rsidRPr="005B5A52">
              <w:rPr>
                <w:rFonts w:ascii="Times New Roman" w:hAnsi="Times New Roman"/>
                <w:sz w:val="24"/>
                <w:szCs w:val="24"/>
                <w:lang w:val="en-US"/>
              </w:rPr>
              <w:t>h</w:t>
            </w:r>
            <w:r w:rsidRPr="005B5A52">
              <w:rPr>
                <w:rFonts w:ascii="Times New Roman" w:hAnsi="Times New Roman"/>
                <w:sz w:val="24"/>
                <w:szCs w:val="24"/>
              </w:rPr>
              <w:t>,</w:t>
            </w:r>
          </w:p>
          <w:p w:rsidR="003A0495" w:rsidRPr="005B5A52" w:rsidRDefault="003A0495" w:rsidP="00AE4ED2">
            <w:pPr>
              <w:pStyle w:val="af2"/>
              <w:jc w:val="center"/>
              <w:rPr>
                <w:rFonts w:ascii="Times New Roman" w:hAnsi="Times New Roman"/>
                <w:sz w:val="24"/>
                <w:szCs w:val="24"/>
              </w:rPr>
            </w:pPr>
            <w:r w:rsidRPr="005B5A52">
              <w:rPr>
                <w:rFonts w:ascii="Times New Roman" w:hAnsi="Times New Roman"/>
                <w:sz w:val="24"/>
                <w:szCs w:val="24"/>
              </w:rPr>
              <w:t>м</w:t>
            </w:r>
          </w:p>
        </w:tc>
        <w:tc>
          <w:tcPr>
            <w:tcW w:w="1559" w:type="dxa"/>
          </w:tcPr>
          <w:p w:rsidR="003A0495" w:rsidRPr="005B5A52" w:rsidRDefault="00B20F48" w:rsidP="00AE4ED2">
            <w:pPr>
              <w:pStyle w:val="af2"/>
              <w:jc w:val="center"/>
              <w:rPr>
                <w:rFonts w:ascii="Times New Roman" w:eastAsiaTheme="minorEastAsia" w:hAnsi="Times New Roman"/>
                <w:sz w:val="24"/>
                <w:szCs w:val="24"/>
              </w:rPr>
            </w:pPr>
            <m:oMath>
              <m:sSub>
                <m:sSubPr>
                  <m:ctrlPr>
                    <w:rPr>
                      <w:rFonts w:ascii="Cambria Math" w:hAnsi="Times New Roman"/>
                      <w:i/>
                      <w:sz w:val="24"/>
                      <w:szCs w:val="24"/>
                    </w:rPr>
                  </m:ctrlPr>
                </m:sSubPr>
                <m:e>
                  <m:r>
                    <w:rPr>
                      <w:rFonts w:ascii="Cambria Math" w:hAnsi="Cambria Math"/>
                      <w:sz w:val="24"/>
                      <w:szCs w:val="24"/>
                    </w:rPr>
                    <m:t>a</m:t>
                  </m:r>
                </m:e>
                <m:sub>
                  <m:r>
                    <w:rPr>
                      <w:rFonts w:ascii="Cambria Math" w:hAnsi="Times New Roman"/>
                      <w:sz w:val="24"/>
                      <w:szCs w:val="24"/>
                    </w:rPr>
                    <m:t>п</m:t>
                  </m:r>
                </m:sub>
              </m:sSub>
              <m:r>
                <w:rPr>
                  <w:rFonts w:ascii="Cambria Math" w:hAnsi="Times New Roman"/>
                  <w:sz w:val="24"/>
                  <w:szCs w:val="24"/>
                </w:rPr>
                <m:t xml:space="preserve">= </m:t>
              </m:r>
              <m:f>
                <m:fPr>
                  <m:ctrlPr>
                    <w:rPr>
                      <w:rFonts w:ascii="Cambria Math" w:hAnsi="Times New Roman"/>
                      <w:i/>
                      <w:sz w:val="24"/>
                      <w:szCs w:val="24"/>
                    </w:rPr>
                  </m:ctrlPr>
                </m:fPr>
                <m:num>
                  <m:sSup>
                    <m:sSupPr>
                      <m:ctrlPr>
                        <w:rPr>
                          <w:rFonts w:ascii="Cambria Math" w:hAnsi="Times New Roman"/>
                          <w:i/>
                          <w:sz w:val="24"/>
                          <w:szCs w:val="24"/>
                        </w:rPr>
                      </m:ctrlPr>
                    </m:sSupPr>
                    <m:e>
                      <m:r>
                        <w:rPr>
                          <w:rFonts w:ascii="Cambria Math" w:hAnsi="Times New Roman"/>
                          <w:sz w:val="24"/>
                          <w:szCs w:val="24"/>
                        </w:rPr>
                        <m:t xml:space="preserve"> 4</m:t>
                      </m:r>
                      <m:r>
                        <w:rPr>
                          <w:rFonts w:ascii="Cambria Math" w:hAnsi="Cambria Math"/>
                          <w:sz w:val="24"/>
                          <w:szCs w:val="24"/>
                        </w:rPr>
                        <m:t>π</m:t>
                      </m:r>
                    </m:e>
                    <m:sup>
                      <m:r>
                        <w:rPr>
                          <w:rFonts w:ascii="Cambria Math" w:hAnsi="Times New Roman"/>
                          <w:sz w:val="24"/>
                          <w:szCs w:val="24"/>
                        </w:rPr>
                        <m:t xml:space="preserve">2 </m:t>
                      </m:r>
                    </m:sup>
                  </m:sSup>
                </m:num>
                <m:den>
                  <m:sSup>
                    <m:sSupPr>
                      <m:ctrlPr>
                        <w:rPr>
                          <w:rFonts w:ascii="Cambria Math" w:hAnsi="Times New Roman"/>
                          <w:i/>
                          <w:sz w:val="24"/>
                          <w:szCs w:val="24"/>
                        </w:rPr>
                      </m:ctrlPr>
                    </m:sSupPr>
                    <m:e>
                      <m:r>
                        <w:rPr>
                          <w:rFonts w:ascii="Cambria Math" w:hAnsi="Cambria Math"/>
                          <w:sz w:val="24"/>
                          <w:szCs w:val="24"/>
                        </w:rPr>
                        <m:t>T</m:t>
                      </m:r>
                    </m:e>
                    <m:sup>
                      <m:r>
                        <w:rPr>
                          <w:rFonts w:ascii="Cambria Math" w:hAnsi="Times New Roman"/>
                          <w:sz w:val="24"/>
                          <w:szCs w:val="24"/>
                        </w:rPr>
                        <m:t>2</m:t>
                      </m:r>
                    </m:sup>
                  </m:sSup>
                </m:den>
              </m:f>
              <m:r>
                <w:rPr>
                  <w:rFonts w:ascii="Cambria Math" w:hAnsi="Times New Roman"/>
                  <w:sz w:val="24"/>
                  <w:szCs w:val="24"/>
                </w:rPr>
                <m:t xml:space="preserve"> </m:t>
              </m:r>
              <m:r>
                <w:rPr>
                  <w:rFonts w:ascii="Cambria Math" w:hAnsi="Cambria Math"/>
                  <w:sz w:val="24"/>
                  <w:szCs w:val="24"/>
                  <w:lang w:val="en-US"/>
                </w:rPr>
                <m:t>R</m:t>
              </m:r>
            </m:oMath>
            <w:r w:rsidR="003A0495" w:rsidRPr="005B5A52">
              <w:rPr>
                <w:rFonts w:ascii="Times New Roman" w:eastAsiaTheme="minorEastAsia" w:hAnsi="Times New Roman"/>
                <w:sz w:val="24"/>
                <w:szCs w:val="24"/>
              </w:rPr>
              <w:t xml:space="preserve"> ,</w:t>
            </w:r>
          </w:p>
          <w:p w:rsidR="003A0495" w:rsidRPr="005B5A52" w:rsidRDefault="003A0495" w:rsidP="00AE4ED2">
            <w:pPr>
              <w:pStyle w:val="af2"/>
              <w:jc w:val="center"/>
              <w:rPr>
                <w:rFonts w:ascii="Times New Roman" w:eastAsiaTheme="minorEastAsia" w:hAnsi="Times New Roman"/>
                <w:sz w:val="24"/>
                <w:szCs w:val="24"/>
              </w:rPr>
            </w:pPr>
          </w:p>
          <w:p w:rsidR="003A0495" w:rsidRPr="005B5A52" w:rsidRDefault="003A0495" w:rsidP="00AE4ED2">
            <w:pPr>
              <w:pStyle w:val="af2"/>
              <w:jc w:val="center"/>
              <w:rPr>
                <w:rFonts w:ascii="Times New Roman" w:hAnsi="Times New Roman"/>
                <w:sz w:val="24"/>
                <w:szCs w:val="24"/>
              </w:rPr>
            </w:pPr>
            <w:r w:rsidRPr="005B5A52">
              <w:rPr>
                <w:rFonts w:ascii="Times New Roman" w:eastAsiaTheme="minorEastAsia" w:hAnsi="Times New Roman"/>
                <w:sz w:val="24"/>
                <w:szCs w:val="24"/>
              </w:rPr>
              <w:t>м/с</w:t>
            </w:r>
            <w:r w:rsidRPr="005B5A52">
              <w:rPr>
                <w:rFonts w:ascii="Times New Roman" w:eastAsiaTheme="minorEastAsia" w:hAnsi="Times New Roman"/>
                <w:sz w:val="24"/>
                <w:szCs w:val="24"/>
                <w:vertAlign w:val="superscript"/>
              </w:rPr>
              <w:t>2</w:t>
            </w:r>
            <w:r w:rsidRPr="005B5A52">
              <w:rPr>
                <w:rFonts w:ascii="Times New Roman" w:eastAsiaTheme="minorEastAsia" w:hAnsi="Times New Roman"/>
                <w:sz w:val="24"/>
                <w:szCs w:val="24"/>
              </w:rPr>
              <w:t xml:space="preserve"> </w:t>
            </w:r>
          </w:p>
        </w:tc>
        <w:tc>
          <w:tcPr>
            <w:tcW w:w="1559" w:type="dxa"/>
          </w:tcPr>
          <w:p w:rsidR="003A0495" w:rsidRPr="005B5A52" w:rsidRDefault="00B20F48" w:rsidP="00AE4ED2">
            <w:pPr>
              <w:pStyle w:val="af2"/>
              <w:jc w:val="center"/>
              <w:rPr>
                <w:rFonts w:ascii="Times New Roman" w:eastAsiaTheme="minorEastAsia" w:hAnsi="Times New Roman"/>
                <w:sz w:val="24"/>
                <w:szCs w:val="24"/>
              </w:rPr>
            </w:pPr>
            <m:oMath>
              <m:sSub>
                <m:sSubPr>
                  <m:ctrlPr>
                    <w:rPr>
                      <w:rFonts w:ascii="Cambria Math" w:eastAsiaTheme="minorEastAsia" w:hAnsi="Times New Roman"/>
                      <w:i/>
                      <w:sz w:val="24"/>
                      <w:szCs w:val="24"/>
                    </w:rPr>
                  </m:ctrlPr>
                </m:sSubPr>
                <m:e>
                  <m:r>
                    <w:rPr>
                      <w:rFonts w:ascii="Cambria Math" w:eastAsiaTheme="minorEastAsia" w:hAnsi="Cambria Math"/>
                      <w:sz w:val="24"/>
                      <w:szCs w:val="24"/>
                    </w:rPr>
                    <m:t>a</m:t>
                  </m:r>
                </m:e>
                <m:sub>
                  <m:r>
                    <w:rPr>
                      <w:rFonts w:ascii="Cambria Math" w:eastAsiaTheme="minorEastAsia" w:hAnsi="Times New Roman"/>
                      <w:sz w:val="24"/>
                      <w:szCs w:val="24"/>
                    </w:rPr>
                    <m:t>п</m:t>
                  </m:r>
                  <m:r>
                    <w:rPr>
                      <w:rFonts w:ascii="Cambria Math" w:eastAsiaTheme="minorEastAsia" w:hAnsi="Times New Roman"/>
                      <w:sz w:val="24"/>
                      <w:szCs w:val="24"/>
                    </w:rPr>
                    <m:t xml:space="preserve"> </m:t>
                  </m:r>
                </m:sub>
              </m:sSub>
              <m:r>
                <w:rPr>
                  <w:rFonts w:ascii="Cambria Math" w:eastAsiaTheme="minorEastAsia" w:hAnsi="Times New Roman"/>
                  <w:sz w:val="24"/>
                  <w:szCs w:val="24"/>
                </w:rPr>
                <m:t xml:space="preserve">= </m:t>
              </m:r>
              <m:f>
                <m:fPr>
                  <m:ctrlPr>
                    <w:rPr>
                      <w:rFonts w:ascii="Cambria Math" w:eastAsiaTheme="minorEastAsia" w:hAnsi="Times New Roman"/>
                      <w:i/>
                      <w:sz w:val="24"/>
                      <w:szCs w:val="24"/>
                    </w:rPr>
                  </m:ctrlPr>
                </m:fPr>
                <m:num>
                  <m:r>
                    <w:rPr>
                      <w:rFonts w:ascii="Cambria Math" w:eastAsiaTheme="minorEastAsia" w:hAnsi="Cambria Math"/>
                      <w:sz w:val="24"/>
                      <w:szCs w:val="24"/>
                    </w:rPr>
                    <m:t>gR</m:t>
                  </m:r>
                </m:num>
                <m:den>
                  <m:r>
                    <w:rPr>
                      <w:rFonts w:ascii="Times New Roman" w:eastAsiaTheme="minorEastAsia" w:hAnsi="Times New Roman"/>
                      <w:sz w:val="24"/>
                      <w:szCs w:val="24"/>
                    </w:rPr>
                    <m:t>h</m:t>
                  </m:r>
                </m:den>
              </m:f>
            </m:oMath>
            <w:r w:rsidR="003A0495" w:rsidRPr="005B5A52">
              <w:rPr>
                <w:rFonts w:ascii="Times New Roman" w:eastAsiaTheme="minorEastAsia" w:hAnsi="Times New Roman"/>
                <w:sz w:val="24"/>
                <w:szCs w:val="24"/>
              </w:rPr>
              <w:t>,</w:t>
            </w:r>
          </w:p>
          <w:p w:rsidR="003A0495" w:rsidRPr="005B5A52" w:rsidRDefault="003A0495" w:rsidP="00AE4ED2">
            <w:pPr>
              <w:pStyle w:val="af2"/>
              <w:jc w:val="center"/>
              <w:rPr>
                <w:rFonts w:ascii="Times New Roman" w:eastAsiaTheme="minorEastAsia" w:hAnsi="Times New Roman"/>
                <w:sz w:val="24"/>
                <w:szCs w:val="24"/>
              </w:rPr>
            </w:pPr>
          </w:p>
          <w:p w:rsidR="003A0495" w:rsidRPr="005B5A52" w:rsidRDefault="003A0495" w:rsidP="00AE4ED2">
            <w:pPr>
              <w:pStyle w:val="af2"/>
              <w:jc w:val="center"/>
              <w:rPr>
                <w:rFonts w:ascii="Times New Roman" w:hAnsi="Times New Roman"/>
                <w:sz w:val="24"/>
                <w:szCs w:val="24"/>
              </w:rPr>
            </w:pPr>
            <w:r w:rsidRPr="005B5A52">
              <w:rPr>
                <w:rFonts w:ascii="Times New Roman" w:eastAsiaTheme="minorEastAsia" w:hAnsi="Times New Roman"/>
                <w:sz w:val="24"/>
                <w:szCs w:val="24"/>
              </w:rPr>
              <w:t>м/с</w:t>
            </w:r>
            <w:r w:rsidRPr="005B5A52">
              <w:rPr>
                <w:rFonts w:ascii="Times New Roman" w:eastAsiaTheme="minorEastAsia" w:hAnsi="Times New Roman"/>
                <w:sz w:val="24"/>
                <w:szCs w:val="24"/>
                <w:vertAlign w:val="superscript"/>
              </w:rPr>
              <w:t>2</w:t>
            </w:r>
          </w:p>
        </w:tc>
        <w:tc>
          <w:tcPr>
            <w:tcW w:w="1525" w:type="dxa"/>
          </w:tcPr>
          <w:p w:rsidR="003A0495" w:rsidRDefault="003A0495" w:rsidP="00AE4ED2">
            <w:pPr>
              <w:rPr>
                <w:rFonts w:ascii="Times New Roman" w:eastAsia="Times New Roman" w:hAnsi="Times New Roman" w:cs="Times New Roman"/>
                <w:sz w:val="24"/>
                <w:szCs w:val="24"/>
              </w:rPr>
            </w:pPr>
          </w:p>
          <w:p w:rsidR="003A0495" w:rsidRDefault="003A0495" w:rsidP="00AE4ED2">
            <w:pPr>
              <w:rPr>
                <w:rFonts w:ascii="Times New Roman" w:eastAsia="Times New Roman" w:hAnsi="Times New Roman" w:cs="Times New Roman"/>
                <w:sz w:val="24"/>
                <w:szCs w:val="24"/>
              </w:rPr>
            </w:pPr>
            <w:r>
              <w:rPr>
                <w:color w:val="000000"/>
                <w:sz w:val="24"/>
                <w:szCs w:val="24"/>
              </w:rPr>
              <w:t>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Times New Roman" w:cs="Times New Roman"/>
                      <w:sz w:val="24"/>
                      <w:szCs w:val="24"/>
                    </w:rPr>
                    <m:t>п</m:t>
                  </m:r>
                  <m:r>
                    <w:rPr>
                      <w:rFonts w:ascii="Cambria Math" w:eastAsiaTheme="minorEastAsia" w:hAnsi="Times New Roman" w:cs="Times New Roman"/>
                      <w:sz w:val="24"/>
                      <w:szCs w:val="24"/>
                    </w:rPr>
                    <m:t xml:space="preserve"> </m:t>
                  </m:r>
                </m:sub>
              </m:sSub>
            </m:oMath>
            <w:r w:rsidRPr="005B5A52">
              <w:rPr>
                <w:color w:val="000000"/>
                <w:sz w:val="24"/>
                <w:szCs w:val="24"/>
              </w:rPr>
              <w:t>= F</w:t>
            </w:r>
            <w:r w:rsidRPr="005B5A52">
              <w:rPr>
                <w:color w:val="000000"/>
                <w:sz w:val="24"/>
                <w:szCs w:val="24"/>
                <w:vertAlign w:val="subscript"/>
              </w:rPr>
              <w:t>1</w:t>
            </w:r>
            <w:r w:rsidRPr="005B5A52">
              <w:rPr>
                <w:color w:val="000000"/>
                <w:sz w:val="24"/>
                <w:szCs w:val="24"/>
              </w:rPr>
              <w:t>/m</w:t>
            </w:r>
          </w:p>
          <w:p w:rsidR="003A0495" w:rsidRPr="005B5A52" w:rsidRDefault="003A0495" w:rsidP="00AE4ED2">
            <w:pPr>
              <w:pStyle w:val="af2"/>
              <w:jc w:val="center"/>
              <w:rPr>
                <w:rFonts w:ascii="Times New Roman" w:hAnsi="Times New Roman"/>
                <w:sz w:val="24"/>
                <w:szCs w:val="24"/>
              </w:rPr>
            </w:pPr>
          </w:p>
        </w:tc>
      </w:tr>
      <w:tr w:rsidR="003A0495" w:rsidRPr="005B5A52" w:rsidTr="00AE4ED2">
        <w:tc>
          <w:tcPr>
            <w:tcW w:w="977" w:type="dxa"/>
          </w:tcPr>
          <w:p w:rsidR="003A0495" w:rsidRPr="005B5A52" w:rsidRDefault="003A0495" w:rsidP="00AE4ED2">
            <w:pPr>
              <w:pStyle w:val="af2"/>
              <w:jc w:val="both"/>
              <w:rPr>
                <w:rFonts w:ascii="Times New Roman" w:hAnsi="Times New Roman"/>
                <w:sz w:val="24"/>
                <w:szCs w:val="24"/>
              </w:rPr>
            </w:pPr>
          </w:p>
          <w:p w:rsidR="003A0495" w:rsidRPr="005B5A52" w:rsidRDefault="003A0495" w:rsidP="00AE4ED2">
            <w:pPr>
              <w:pStyle w:val="af2"/>
              <w:jc w:val="both"/>
              <w:rPr>
                <w:rFonts w:ascii="Times New Roman" w:hAnsi="Times New Roman"/>
                <w:sz w:val="24"/>
                <w:szCs w:val="24"/>
              </w:rPr>
            </w:pPr>
          </w:p>
        </w:tc>
        <w:tc>
          <w:tcPr>
            <w:tcW w:w="727" w:type="dxa"/>
          </w:tcPr>
          <w:p w:rsidR="003A0495" w:rsidRPr="005B5A52" w:rsidRDefault="003A0495" w:rsidP="00AE4ED2">
            <w:pPr>
              <w:pStyle w:val="af2"/>
              <w:jc w:val="both"/>
              <w:rPr>
                <w:rFonts w:ascii="Times New Roman" w:hAnsi="Times New Roman"/>
                <w:sz w:val="24"/>
                <w:szCs w:val="24"/>
              </w:rPr>
            </w:pPr>
          </w:p>
        </w:tc>
        <w:tc>
          <w:tcPr>
            <w:tcW w:w="672" w:type="dxa"/>
          </w:tcPr>
          <w:p w:rsidR="003A0495" w:rsidRPr="005B5A52" w:rsidRDefault="003A0495" w:rsidP="00AE4ED2">
            <w:pPr>
              <w:pStyle w:val="af2"/>
              <w:jc w:val="both"/>
              <w:rPr>
                <w:rFonts w:ascii="Times New Roman" w:hAnsi="Times New Roman"/>
                <w:sz w:val="24"/>
                <w:szCs w:val="24"/>
              </w:rPr>
            </w:pPr>
          </w:p>
        </w:tc>
        <w:tc>
          <w:tcPr>
            <w:tcW w:w="709" w:type="dxa"/>
          </w:tcPr>
          <w:p w:rsidR="003A0495" w:rsidRPr="005B5A52" w:rsidRDefault="003A0495" w:rsidP="00AE4ED2">
            <w:pPr>
              <w:pStyle w:val="af2"/>
              <w:jc w:val="both"/>
              <w:rPr>
                <w:rFonts w:ascii="Times New Roman" w:hAnsi="Times New Roman"/>
                <w:sz w:val="24"/>
                <w:szCs w:val="24"/>
              </w:rPr>
            </w:pPr>
          </w:p>
        </w:tc>
        <w:tc>
          <w:tcPr>
            <w:tcW w:w="1134" w:type="dxa"/>
          </w:tcPr>
          <w:p w:rsidR="003A0495" w:rsidRPr="005B5A52" w:rsidRDefault="003A0495" w:rsidP="00AE4ED2">
            <w:pPr>
              <w:pStyle w:val="af2"/>
              <w:jc w:val="both"/>
              <w:rPr>
                <w:rFonts w:ascii="Times New Roman" w:hAnsi="Times New Roman"/>
                <w:sz w:val="24"/>
                <w:szCs w:val="24"/>
              </w:rPr>
            </w:pPr>
          </w:p>
        </w:tc>
        <w:tc>
          <w:tcPr>
            <w:tcW w:w="709" w:type="dxa"/>
          </w:tcPr>
          <w:p w:rsidR="003A0495" w:rsidRPr="005B5A52" w:rsidRDefault="003A0495" w:rsidP="00AE4ED2">
            <w:pPr>
              <w:pStyle w:val="af2"/>
              <w:jc w:val="both"/>
              <w:rPr>
                <w:rFonts w:ascii="Times New Roman" w:hAnsi="Times New Roman"/>
                <w:sz w:val="24"/>
                <w:szCs w:val="24"/>
              </w:rPr>
            </w:pPr>
          </w:p>
        </w:tc>
        <w:tc>
          <w:tcPr>
            <w:tcW w:w="1559" w:type="dxa"/>
          </w:tcPr>
          <w:p w:rsidR="003A0495" w:rsidRPr="005B5A52" w:rsidRDefault="003A0495" w:rsidP="00AE4ED2">
            <w:pPr>
              <w:pStyle w:val="af2"/>
              <w:jc w:val="both"/>
              <w:rPr>
                <w:rFonts w:ascii="Times New Roman" w:hAnsi="Times New Roman"/>
                <w:sz w:val="24"/>
                <w:szCs w:val="24"/>
              </w:rPr>
            </w:pPr>
          </w:p>
        </w:tc>
        <w:tc>
          <w:tcPr>
            <w:tcW w:w="1559" w:type="dxa"/>
          </w:tcPr>
          <w:p w:rsidR="003A0495" w:rsidRPr="005B5A52" w:rsidRDefault="003A0495" w:rsidP="00AE4ED2">
            <w:pPr>
              <w:pStyle w:val="af2"/>
              <w:jc w:val="both"/>
              <w:rPr>
                <w:rFonts w:ascii="Times New Roman" w:hAnsi="Times New Roman"/>
                <w:sz w:val="24"/>
                <w:szCs w:val="24"/>
              </w:rPr>
            </w:pPr>
          </w:p>
        </w:tc>
        <w:tc>
          <w:tcPr>
            <w:tcW w:w="1525" w:type="dxa"/>
          </w:tcPr>
          <w:p w:rsidR="003A0495" w:rsidRPr="005B5A52" w:rsidRDefault="003A0495" w:rsidP="00AE4ED2">
            <w:pPr>
              <w:pStyle w:val="af2"/>
              <w:jc w:val="both"/>
              <w:rPr>
                <w:rFonts w:ascii="Times New Roman" w:hAnsi="Times New Roman"/>
                <w:sz w:val="24"/>
                <w:szCs w:val="24"/>
              </w:rPr>
            </w:pPr>
          </w:p>
        </w:tc>
      </w:tr>
    </w:tbl>
    <w:p w:rsidR="003A0495" w:rsidRPr="005B5A52" w:rsidRDefault="003A0495" w:rsidP="003A0495">
      <w:pPr>
        <w:pStyle w:val="af2"/>
        <w:jc w:val="both"/>
        <w:rPr>
          <w:rFonts w:ascii="Times New Roman" w:hAnsi="Times New Roman"/>
          <w:sz w:val="24"/>
          <w:szCs w:val="24"/>
        </w:rPr>
      </w:pPr>
    </w:p>
    <w:p w:rsidR="003A0495" w:rsidRPr="005B5A52" w:rsidRDefault="003A0495" w:rsidP="003A0495">
      <w:pPr>
        <w:pStyle w:val="af2"/>
        <w:ind w:left="426"/>
        <w:jc w:val="both"/>
        <w:rPr>
          <w:rFonts w:ascii="Times New Roman" w:hAnsi="Times New Roman"/>
          <w:sz w:val="24"/>
          <w:szCs w:val="24"/>
        </w:rPr>
      </w:pPr>
      <w:r w:rsidRPr="005B5A52">
        <w:rPr>
          <w:rFonts w:ascii="Times New Roman" w:hAnsi="Times New Roman"/>
          <w:sz w:val="24"/>
          <w:szCs w:val="24"/>
        </w:rPr>
        <w:t>Сравнивая полученные значения модуля центростремительного ускорения, убедиться, что они примерно одинаковые.</w:t>
      </w:r>
    </w:p>
    <w:p w:rsidR="003A0495" w:rsidRDefault="003A0495" w:rsidP="003A0495">
      <w:pPr>
        <w:rPr>
          <w:rFonts w:ascii="Times New Roman" w:eastAsia="Times New Roman" w:hAnsi="Times New Roman" w:cs="Times New Roman"/>
          <w:b/>
          <w:bCs/>
          <w:iCs/>
          <w:color w:val="181818"/>
          <w:sz w:val="24"/>
          <w:szCs w:val="24"/>
        </w:rPr>
      </w:pPr>
    </w:p>
    <w:p w:rsidR="003A0495" w:rsidRPr="006C115F" w:rsidRDefault="003A0495" w:rsidP="003A0495">
      <w:pPr>
        <w:shd w:val="clear" w:color="auto" w:fill="FFFFFF"/>
        <w:spacing w:after="197" w:line="240" w:lineRule="auto"/>
        <w:jc w:val="center"/>
        <w:rPr>
          <w:rFonts w:ascii="Times New Roman" w:eastAsia="Times New Roman" w:hAnsi="Times New Roman" w:cs="Times New Roman"/>
          <w:color w:val="000000"/>
          <w:sz w:val="24"/>
          <w:szCs w:val="24"/>
        </w:rPr>
      </w:pPr>
      <w:r w:rsidRPr="006C115F">
        <w:rPr>
          <w:rFonts w:ascii="Times New Roman" w:eastAsia="Times New Roman" w:hAnsi="Times New Roman" w:cs="Times New Roman"/>
          <w:b/>
          <w:bCs/>
          <w:color w:val="000000"/>
          <w:sz w:val="24"/>
          <w:szCs w:val="24"/>
        </w:rPr>
        <w:t>Лабораторная работа №</w:t>
      </w:r>
      <w:r>
        <w:rPr>
          <w:rFonts w:ascii="Times New Roman" w:eastAsia="Times New Roman" w:hAnsi="Times New Roman" w:cs="Times New Roman"/>
          <w:b/>
          <w:bCs/>
          <w:color w:val="000000"/>
          <w:sz w:val="24"/>
          <w:szCs w:val="24"/>
        </w:rPr>
        <w:t>3</w:t>
      </w:r>
    </w:p>
    <w:p w:rsidR="003A0495" w:rsidRPr="008847C8" w:rsidRDefault="003A0495" w:rsidP="003A0495">
      <w:pPr>
        <w:shd w:val="clear" w:color="auto" w:fill="FFFFFF"/>
        <w:spacing w:after="197" w:line="240" w:lineRule="auto"/>
        <w:rPr>
          <w:rFonts w:ascii="Times New Roman" w:eastAsia="Times New Roman" w:hAnsi="Times New Roman" w:cs="Times New Roman"/>
          <w:color w:val="000000"/>
          <w:sz w:val="24"/>
          <w:szCs w:val="24"/>
        </w:rPr>
      </w:pPr>
      <w:r w:rsidRPr="008847C8">
        <w:rPr>
          <w:rFonts w:ascii="Times New Roman" w:eastAsia="Times New Roman" w:hAnsi="Times New Roman" w:cs="Times New Roman"/>
          <w:b/>
          <w:bCs/>
          <w:iCs/>
          <w:color w:val="000000"/>
          <w:sz w:val="24"/>
          <w:szCs w:val="24"/>
        </w:rPr>
        <w:t>Тема: «Определение жесткости пружины»</w:t>
      </w:r>
    </w:p>
    <w:p w:rsidR="003A0495" w:rsidRPr="006C115F" w:rsidRDefault="003A0495" w:rsidP="003A0495">
      <w:p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b/>
          <w:bCs/>
          <w:color w:val="000000"/>
          <w:sz w:val="24"/>
          <w:szCs w:val="24"/>
        </w:rPr>
        <w:t>Цель работы:</w:t>
      </w:r>
      <w:r w:rsidRPr="006C115F">
        <w:rPr>
          <w:rFonts w:ascii="Times New Roman" w:eastAsia="Times New Roman" w:hAnsi="Times New Roman" w:cs="Times New Roman"/>
          <w:color w:val="000000"/>
          <w:sz w:val="24"/>
          <w:szCs w:val="24"/>
        </w:rPr>
        <w:t> научиться определять жесткость пружины опытным путем.</w:t>
      </w:r>
    </w:p>
    <w:p w:rsidR="003A0495" w:rsidRPr="006C115F" w:rsidRDefault="003A0495" w:rsidP="003A0495">
      <w:p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b/>
          <w:bCs/>
          <w:color w:val="000000"/>
          <w:sz w:val="24"/>
          <w:szCs w:val="24"/>
        </w:rPr>
        <w:t>Оборудование: </w:t>
      </w:r>
      <w:r w:rsidRPr="006C115F">
        <w:rPr>
          <w:rFonts w:ascii="Times New Roman" w:eastAsia="Times New Roman" w:hAnsi="Times New Roman" w:cs="Times New Roman"/>
          <w:color w:val="000000"/>
          <w:sz w:val="24"/>
          <w:szCs w:val="24"/>
        </w:rPr>
        <w:t>штатив с муфтой и лапкой, пружина,</w:t>
      </w:r>
      <w:r>
        <w:rPr>
          <w:rFonts w:ascii="Times New Roman" w:eastAsia="Times New Roman" w:hAnsi="Times New Roman" w:cs="Times New Roman"/>
          <w:color w:val="000000"/>
          <w:sz w:val="24"/>
          <w:szCs w:val="24"/>
        </w:rPr>
        <w:t xml:space="preserve"> </w:t>
      </w:r>
      <w:r w:rsidRPr="006C115F">
        <w:rPr>
          <w:rFonts w:ascii="Times New Roman" w:eastAsia="Times New Roman" w:hAnsi="Times New Roman" w:cs="Times New Roman"/>
          <w:color w:val="000000"/>
          <w:sz w:val="24"/>
          <w:szCs w:val="24"/>
        </w:rPr>
        <w:t>набор грузов с массами каждого 100 г, 150г, 200г, линейка.</w:t>
      </w:r>
    </w:p>
    <w:p w:rsidR="003A0495" w:rsidRPr="006C115F" w:rsidRDefault="003A0495" w:rsidP="003A0495">
      <w:pPr>
        <w:shd w:val="clear" w:color="auto" w:fill="FFFFFF"/>
        <w:spacing w:after="197" w:line="240" w:lineRule="auto"/>
        <w:jc w:val="both"/>
        <w:rPr>
          <w:rFonts w:ascii="Times New Roman" w:eastAsia="Times New Roman" w:hAnsi="Times New Roman" w:cs="Times New Roman"/>
          <w:b/>
          <w:color w:val="000000"/>
          <w:sz w:val="24"/>
          <w:szCs w:val="24"/>
        </w:rPr>
      </w:pPr>
      <w:r w:rsidRPr="006C115F">
        <w:rPr>
          <w:rFonts w:ascii="Times New Roman" w:eastAsia="Times New Roman" w:hAnsi="Times New Roman" w:cs="Times New Roman"/>
          <w:b/>
          <w:color w:val="000000"/>
          <w:sz w:val="24"/>
          <w:szCs w:val="24"/>
        </w:rPr>
        <w:t>Теория:</w:t>
      </w:r>
    </w:p>
    <w:p w:rsidR="003A0495" w:rsidRPr="006C115F" w:rsidRDefault="003A0495" w:rsidP="003A0495">
      <w:pPr>
        <w:shd w:val="clear" w:color="auto" w:fill="FFFFFF"/>
        <w:spacing w:after="197"/>
        <w:jc w:val="both"/>
        <w:rPr>
          <w:rFonts w:ascii="Times New Roman" w:eastAsia="Times New Roman" w:hAnsi="Times New Roman" w:cs="Times New Roman"/>
          <w:color w:val="000000"/>
          <w:sz w:val="24"/>
          <w:szCs w:val="24"/>
        </w:rPr>
      </w:pPr>
      <w:r w:rsidRPr="006C115F">
        <w:rPr>
          <w:rFonts w:ascii="Times New Roman" w:eastAsia="Times New Roman" w:hAnsi="Times New Roman" w:cs="Times New Roman"/>
          <w:noProof/>
          <w:color w:val="000000"/>
          <w:sz w:val="24"/>
          <w:szCs w:val="24"/>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1685925" cy="1685925"/>
            <wp:effectExtent l="19050" t="0" r="9525" b="0"/>
            <wp:wrapSquare wrapText="bothSides"/>
            <wp:docPr id="255" name="Рисунок 255" descr="https://fsd.multiurok.ru/html/2021/11/02/s_6181395b980ae/phpO0xnmr_4-Opredelenie-zhestkosti-pruzhiny_html_5976fac1e76caa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fsd.multiurok.ru/html/2021/11/02/s_6181395b980ae/phpO0xnmr_4-Opredelenie-zhestkosti-pruzhiny_html_5976fac1e76caa96.png"/>
                    <pic:cNvPicPr>
                      <a:picLocks noChangeAspect="1" noChangeArrowheads="1"/>
                    </pic:cNvPicPr>
                  </pic:nvPicPr>
                  <pic:blipFill>
                    <a:blip r:embed="rId25"/>
                    <a:srcRect/>
                    <a:stretch>
                      <a:fillRect/>
                    </a:stretch>
                  </pic:blipFill>
                  <pic:spPr bwMode="auto">
                    <a:xfrm>
                      <a:off x="0" y="0"/>
                      <a:ext cx="1685925" cy="1685925"/>
                    </a:xfrm>
                    <a:prstGeom prst="rect">
                      <a:avLst/>
                    </a:prstGeom>
                    <a:noFill/>
                    <a:ln w="9525">
                      <a:noFill/>
                      <a:miter lim="800000"/>
                      <a:headEnd/>
                      <a:tailEnd/>
                    </a:ln>
                  </pic:spPr>
                </pic:pic>
              </a:graphicData>
            </a:graphic>
          </wp:anchor>
        </w:drawing>
      </w:r>
      <w:r w:rsidRPr="006C115F">
        <w:rPr>
          <w:rFonts w:ascii="Times New Roman" w:eastAsia="Times New Roman" w:hAnsi="Times New Roman" w:cs="Times New Roman"/>
          <w:color w:val="000000"/>
          <w:sz w:val="24"/>
          <w:szCs w:val="24"/>
        </w:rPr>
        <w:t>Под деформацией понимают изменение объема или формы тела под действием внешних сил. При изменении расстояния между частицами вещества (атомами, молекулами, ионами) изменяются силы взаимодействия между ними. При увеличении расстояния растут силы притяжения, а при уменьшении – силы отталкивания, которые стремятся вернуть тело в исходное состояния. Поэтому силы упругости имеют электромагнитную природу. Сила упругости всегда направлена к положению равновесия и стремится вернуть тело в исходное состояние.</w:t>
      </w:r>
    </w:p>
    <w:p w:rsidR="003A0495" w:rsidRPr="006C115F" w:rsidRDefault="003A0495" w:rsidP="003A0495">
      <w:pPr>
        <w:shd w:val="clear" w:color="auto" w:fill="FFFFFF"/>
        <w:spacing w:after="197"/>
        <w:jc w:val="both"/>
        <w:rPr>
          <w:rFonts w:ascii="Times New Roman" w:eastAsia="Times New Roman" w:hAnsi="Times New Roman" w:cs="Times New Roman"/>
          <w:color w:val="000000"/>
          <w:sz w:val="24"/>
          <w:szCs w:val="24"/>
        </w:rPr>
      </w:pPr>
      <w:r w:rsidRPr="006C115F">
        <w:rPr>
          <w:rFonts w:ascii="Times New Roman" w:eastAsia="Times New Roman" w:hAnsi="Times New Roman" w:cs="Times New Roman"/>
          <w:b/>
          <w:bCs/>
          <w:color w:val="000000"/>
          <w:sz w:val="24"/>
          <w:szCs w:val="24"/>
        </w:rPr>
        <w:t>Закон Гука:</w:t>
      </w:r>
      <w:r w:rsidRPr="006C115F">
        <w:rPr>
          <w:rFonts w:ascii="Times New Roman" w:eastAsia="Times New Roman" w:hAnsi="Times New Roman" w:cs="Times New Roman"/>
          <w:color w:val="000000"/>
          <w:sz w:val="24"/>
          <w:szCs w:val="24"/>
        </w:rPr>
        <w:t> </w:t>
      </w:r>
      <w:r w:rsidRPr="006C115F">
        <w:rPr>
          <w:rFonts w:ascii="Times New Roman" w:eastAsia="Times New Roman" w:hAnsi="Times New Roman" w:cs="Times New Roman"/>
          <w:b/>
          <w:bCs/>
          <w:i/>
          <w:iCs/>
          <w:color w:val="000000"/>
          <w:sz w:val="24"/>
          <w:szCs w:val="24"/>
        </w:rPr>
        <w:t>Сила упругости, возникающая при деформации тела, прямо пропорциональна его удлинению (сжатию) и направлена противоположно перемещению частиц тела при деформации</w:t>
      </w:r>
      <w:r w:rsidRPr="006C115F">
        <w:rPr>
          <w:rFonts w:ascii="Times New Roman" w:eastAsia="Times New Roman" w:hAnsi="Times New Roman" w:cs="Times New Roman"/>
          <w:color w:val="000000"/>
          <w:sz w:val="24"/>
          <w:szCs w:val="24"/>
        </w:rPr>
        <w:t>, </w:t>
      </w:r>
      <w:r w:rsidRPr="006C115F">
        <w:rPr>
          <w:rFonts w:ascii="Times New Roman" w:eastAsia="Times New Roman" w:hAnsi="Times New Roman" w:cs="Times New Roman"/>
          <w:b/>
          <w:bCs/>
          <w:color w:val="000000"/>
          <w:sz w:val="24"/>
          <w:szCs w:val="24"/>
        </w:rPr>
        <w:t>F</w:t>
      </w:r>
      <w:r w:rsidRPr="006C115F">
        <w:rPr>
          <w:rFonts w:ascii="Times New Roman" w:eastAsia="Times New Roman" w:hAnsi="Times New Roman" w:cs="Times New Roman"/>
          <w:b/>
          <w:bCs/>
          <w:color w:val="000000"/>
          <w:sz w:val="24"/>
          <w:szCs w:val="24"/>
          <w:vertAlign w:val="subscript"/>
        </w:rPr>
        <w:t>упр</w:t>
      </w:r>
      <w:r w:rsidRPr="006C115F">
        <w:rPr>
          <w:rFonts w:ascii="Times New Roman" w:eastAsia="Times New Roman" w:hAnsi="Times New Roman" w:cs="Times New Roman"/>
          <w:color w:val="000000"/>
          <w:sz w:val="24"/>
          <w:szCs w:val="24"/>
        </w:rPr>
        <w:t> </w:t>
      </w:r>
      <w:r w:rsidRPr="006C115F">
        <w:rPr>
          <w:rFonts w:ascii="Times New Roman" w:eastAsia="Times New Roman" w:hAnsi="Times New Roman" w:cs="Times New Roman"/>
          <w:b/>
          <w:bCs/>
          <w:color w:val="000000"/>
          <w:sz w:val="24"/>
          <w:szCs w:val="24"/>
        </w:rPr>
        <w:t>= кΔх</w:t>
      </w:r>
      <w:r w:rsidRPr="006C115F">
        <w:rPr>
          <w:rFonts w:ascii="Times New Roman" w:eastAsia="Times New Roman" w:hAnsi="Times New Roman" w:cs="Times New Roman"/>
          <w:color w:val="000000"/>
          <w:sz w:val="24"/>
          <w:szCs w:val="24"/>
        </w:rPr>
        <w:t>, где k – коэффициент</w:t>
      </w:r>
      <w:r>
        <w:rPr>
          <w:rFonts w:ascii="Times New Roman" w:eastAsia="Times New Roman" w:hAnsi="Times New Roman" w:cs="Times New Roman"/>
          <w:color w:val="000000"/>
          <w:sz w:val="24"/>
          <w:szCs w:val="24"/>
        </w:rPr>
        <w:t xml:space="preserve"> </w:t>
      </w:r>
      <w:r w:rsidRPr="006C115F">
        <w:rPr>
          <w:rFonts w:ascii="Times New Roman" w:eastAsia="Times New Roman" w:hAnsi="Times New Roman" w:cs="Times New Roman"/>
          <w:color w:val="000000"/>
          <w:sz w:val="24"/>
          <w:szCs w:val="24"/>
        </w:rPr>
        <w:t>жесткости [k] = Н/м, </w:t>
      </w:r>
      <w:r w:rsidRPr="006C115F">
        <w:rPr>
          <w:rFonts w:ascii="Times New Roman" w:eastAsia="Times New Roman" w:hAnsi="Times New Roman" w:cs="Times New Roman"/>
          <w:b/>
          <w:bCs/>
          <w:color w:val="000000"/>
          <w:sz w:val="24"/>
          <w:szCs w:val="24"/>
        </w:rPr>
        <w:t>Δх</w:t>
      </w:r>
      <w:r w:rsidRPr="006C115F">
        <w:rPr>
          <w:rFonts w:ascii="Times New Roman" w:eastAsia="Times New Roman" w:hAnsi="Times New Roman" w:cs="Times New Roman"/>
          <w:color w:val="000000"/>
          <w:sz w:val="24"/>
          <w:szCs w:val="24"/>
        </w:rPr>
        <w:t> </w:t>
      </w:r>
      <w:r w:rsidRPr="006C115F">
        <w:rPr>
          <w:rFonts w:ascii="Times New Roman" w:eastAsia="Times New Roman" w:hAnsi="Times New Roman" w:cs="Times New Roman"/>
          <w:b/>
          <w:bCs/>
          <w:color w:val="000000"/>
          <w:sz w:val="24"/>
          <w:szCs w:val="24"/>
        </w:rPr>
        <w:t>= ΔL</w:t>
      </w:r>
      <w:r w:rsidRPr="006C115F">
        <w:rPr>
          <w:rFonts w:ascii="Times New Roman" w:eastAsia="Times New Roman" w:hAnsi="Times New Roman" w:cs="Times New Roman"/>
          <w:color w:val="000000"/>
          <w:sz w:val="24"/>
          <w:szCs w:val="24"/>
        </w:rPr>
        <w:t> – модуль удлинения тела. Коэффициент жесткости зависит от формы и размеров тела,а также от материала.</w:t>
      </w:r>
    </w:p>
    <w:p w:rsidR="003A0495" w:rsidRPr="006C115F" w:rsidRDefault="003A0495" w:rsidP="003A0495">
      <w:pPr>
        <w:shd w:val="clear" w:color="auto" w:fill="FFFFFF"/>
        <w:spacing w:after="197"/>
        <w:jc w:val="both"/>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В каждом из опытов жесткость определяется при разных значениях силы упругости и удлинения, т.е. условия опыта меняются. Поэтому для нахождения среднего значения жесткости нельзя вычислить среднее арифметическое результатов измерений. Воспользуемся графическим способом нахождения среднего значения, который может быть применен в таких случаях. По результатам нескольких опытов построим график зависимости модуля силы упруго</w:t>
      </w:r>
      <w:r w:rsidRPr="006C115F">
        <w:rPr>
          <w:rFonts w:ascii="Times New Roman" w:eastAsia="Times New Roman" w:hAnsi="Times New Roman" w:cs="Times New Roman"/>
          <w:color w:val="000000"/>
          <w:sz w:val="24"/>
          <w:szCs w:val="24"/>
        </w:rPr>
        <w:softHyphen/>
        <w:t>сти </w:t>
      </w:r>
      <w:r w:rsidRPr="006C115F">
        <w:rPr>
          <w:rFonts w:ascii="Times New Roman" w:eastAsia="Times New Roman" w:hAnsi="Times New Roman" w:cs="Times New Roman"/>
          <w:noProof/>
          <w:color w:val="000000"/>
          <w:sz w:val="24"/>
          <w:szCs w:val="24"/>
        </w:rPr>
        <w:drawing>
          <wp:inline distT="0" distB="0" distL="0" distR="0">
            <wp:extent cx="388620" cy="238125"/>
            <wp:effectExtent l="0" t="0" r="0" b="0"/>
            <wp:docPr id="186" name="Рисунок 186" descr="https://fsd.multiurok.ru/html/2021/11/02/s_6181395b980ae/phpO0xnmr_4-Opredelenie-zhestkosti-pruzhiny_html_7f11c9e9438c3b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fsd.multiurok.ru/html/2021/11/02/s_6181395b980ae/phpO0xnmr_4-Opredelenie-zhestkosti-pruzhiny_html_7f11c9e9438c3b34.gif"/>
                    <pic:cNvPicPr>
                      <a:picLocks noChangeAspect="1" noChangeArrowheads="1"/>
                    </pic:cNvPicPr>
                  </pic:nvPicPr>
                  <pic:blipFill>
                    <a:blip r:embed="rId26"/>
                    <a:srcRect/>
                    <a:stretch>
                      <a:fillRect/>
                    </a:stretch>
                  </pic:blipFill>
                  <pic:spPr bwMode="auto">
                    <a:xfrm>
                      <a:off x="0" y="0"/>
                      <a:ext cx="388620" cy="238125"/>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от модуля удлинения х. При построении графика по результатам опыта экспериментальные точки могут не оказаться на прямой, которая соответствует формуле</w:t>
      </w:r>
      <w:r w:rsidRPr="006C115F">
        <w:rPr>
          <w:rFonts w:ascii="Times New Roman" w:eastAsia="Times New Roman" w:hAnsi="Times New Roman" w:cs="Times New Roman"/>
          <w:noProof/>
          <w:color w:val="000000"/>
          <w:sz w:val="24"/>
          <w:szCs w:val="24"/>
        </w:rPr>
        <w:drawing>
          <wp:inline distT="0" distB="0" distL="0" distR="0">
            <wp:extent cx="701675" cy="212725"/>
            <wp:effectExtent l="0" t="0" r="0" b="0"/>
            <wp:docPr id="187" name="Рисунок 187" descr="https://fsd.multiurok.ru/html/2021/11/02/s_6181395b980ae/phpO0xnmr_4-Opredelenie-zhestkosti-pruzhiny_html_d1c886447c8805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fsd.multiurok.ru/html/2021/11/02/s_6181395b980ae/phpO0xnmr_4-Opredelenie-zhestkosti-pruzhiny_html_d1c886447c8805dd.gif"/>
                    <pic:cNvPicPr>
                      <a:picLocks noChangeAspect="1" noChangeArrowheads="1"/>
                    </pic:cNvPicPr>
                  </pic:nvPicPr>
                  <pic:blipFill>
                    <a:blip r:embed="rId27"/>
                    <a:srcRect/>
                    <a:stretch>
                      <a:fillRect/>
                    </a:stretch>
                  </pic:blipFill>
                  <pic:spPr bwMode="auto">
                    <a:xfrm>
                      <a:off x="0" y="0"/>
                      <a:ext cx="701675" cy="212725"/>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w:t>
      </w:r>
      <w:r w:rsidRPr="006C115F">
        <w:rPr>
          <w:rFonts w:ascii="Times New Roman" w:eastAsia="Times New Roman" w:hAnsi="Times New Roman" w:cs="Times New Roman"/>
          <w:i/>
          <w:iCs/>
          <w:color w:val="000000"/>
          <w:sz w:val="24"/>
          <w:szCs w:val="24"/>
        </w:rPr>
        <w:t>. </w:t>
      </w:r>
      <w:r w:rsidRPr="006C115F">
        <w:rPr>
          <w:rFonts w:ascii="Times New Roman" w:eastAsia="Times New Roman" w:hAnsi="Times New Roman" w:cs="Times New Roman"/>
          <w:color w:val="000000"/>
          <w:sz w:val="24"/>
          <w:szCs w:val="24"/>
        </w:rPr>
        <w:t>Это свя</w:t>
      </w:r>
      <w:r w:rsidRPr="006C115F">
        <w:rPr>
          <w:rFonts w:ascii="Times New Roman" w:eastAsia="Times New Roman" w:hAnsi="Times New Roman" w:cs="Times New Roman"/>
          <w:color w:val="000000"/>
          <w:sz w:val="24"/>
          <w:szCs w:val="24"/>
        </w:rPr>
        <w:softHyphen/>
        <w:t>зано с погрешностями измерения: В этом случае график надо проводить так, чтобы примерно одинаковое число точек, оказалось, по разные стороны от прямой. После построения графика возьмите точку на прямой (в средней части графика), определите по нему соответствующие этой точке значения силы упругости и удлинения и вычислите жесткость k. Она и будет искомым средним значением жесткости пружины </w:t>
      </w:r>
      <w:r w:rsidRPr="006C115F">
        <w:rPr>
          <w:rFonts w:ascii="Times New Roman" w:eastAsia="Times New Roman" w:hAnsi="Times New Roman" w:cs="Times New Roman"/>
          <w:noProof/>
          <w:color w:val="000000"/>
          <w:sz w:val="24"/>
          <w:szCs w:val="24"/>
        </w:rPr>
        <w:drawing>
          <wp:inline distT="0" distB="0" distL="0" distR="0">
            <wp:extent cx="313055" cy="212725"/>
            <wp:effectExtent l="0" t="0" r="0" b="0"/>
            <wp:docPr id="188" name="Рисунок 188" descr="https://fsd.multiurok.ru/html/2021/11/02/s_6181395b980ae/phpO0xnmr_4-Opredelenie-zhestkosti-pruzhiny_html_b468afb608787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fsd.multiurok.ru/html/2021/11/02/s_6181395b980ae/phpO0xnmr_4-Opredelenie-zhestkosti-pruzhiny_html_b468afb608787add.gif"/>
                    <pic:cNvPicPr>
                      <a:picLocks noChangeAspect="1" noChangeArrowheads="1"/>
                    </pic:cNvPicPr>
                  </pic:nvPicPr>
                  <pic:blipFill>
                    <a:blip r:embed="rId28"/>
                    <a:srcRect/>
                    <a:stretch>
                      <a:fillRect/>
                    </a:stretch>
                  </pic:blipFill>
                  <pic:spPr bwMode="auto">
                    <a:xfrm>
                      <a:off x="0" y="0"/>
                      <a:ext cx="313055" cy="212725"/>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 В данной работе </w:t>
      </w:r>
      <w:r w:rsidRPr="006C115F">
        <w:rPr>
          <w:rFonts w:ascii="Times New Roman" w:eastAsia="Times New Roman" w:hAnsi="Times New Roman" w:cs="Times New Roman"/>
          <w:noProof/>
          <w:color w:val="000000"/>
          <w:sz w:val="24"/>
          <w:szCs w:val="24"/>
        </w:rPr>
        <w:drawing>
          <wp:inline distT="0" distB="0" distL="0" distR="0">
            <wp:extent cx="601345" cy="375920"/>
            <wp:effectExtent l="0" t="0" r="8255" b="0"/>
            <wp:docPr id="189" name="Рисунок 189" descr="https://fsd.multiurok.ru/html/2021/11/02/s_6181395b980ae/phpO0xnmr_4-Opredelenie-zhestkosti-pruzhiny_html_c98379c6eefa13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fsd.multiurok.ru/html/2021/11/02/s_6181395b980ae/phpO0xnmr_4-Opredelenie-zhestkosti-pruzhiny_html_c98379c6eefa1334.gif"/>
                    <pic:cNvPicPr>
                      <a:picLocks noChangeAspect="1" noChangeArrowheads="1"/>
                    </pic:cNvPicPr>
                  </pic:nvPicPr>
                  <pic:blipFill>
                    <a:blip r:embed="rId29"/>
                    <a:srcRect/>
                    <a:stretch>
                      <a:fillRect/>
                    </a:stretch>
                  </pic:blipFill>
                  <pic:spPr bwMode="auto">
                    <a:xfrm>
                      <a:off x="0" y="0"/>
                      <a:ext cx="601345" cy="375920"/>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w:t>
      </w:r>
    </w:p>
    <w:p w:rsidR="003A0495" w:rsidRPr="006C115F" w:rsidRDefault="003A0495" w:rsidP="003A0495">
      <w:pPr>
        <w:shd w:val="clear" w:color="auto" w:fill="FFFFFF"/>
        <w:spacing w:after="197"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Порядок выполнения работы:</w:t>
      </w:r>
    </w:p>
    <w:p w:rsidR="003A0495" w:rsidRPr="006C115F" w:rsidRDefault="003A0495" w:rsidP="003A0495">
      <w:pPr>
        <w:numPr>
          <w:ilvl w:val="0"/>
          <w:numId w:val="10"/>
        </w:num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Закрепите на штативе конец спиральной пружины.</w:t>
      </w:r>
    </w:p>
    <w:p w:rsidR="003A0495" w:rsidRPr="006C115F" w:rsidRDefault="003A0495" w:rsidP="003A0495">
      <w:pPr>
        <w:numPr>
          <w:ilvl w:val="0"/>
          <w:numId w:val="10"/>
        </w:num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Рядом с пружиной или за ней установите и закрепите линейку с миллиметровыми делениями.</w:t>
      </w:r>
    </w:p>
    <w:p w:rsidR="003A0495" w:rsidRPr="006C115F" w:rsidRDefault="003A0495" w:rsidP="003A0495">
      <w:pPr>
        <w:numPr>
          <w:ilvl w:val="0"/>
          <w:numId w:val="10"/>
        </w:num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Отметьте и запишите то деление линейки, против которого приходится стрелка-указатель пружины.</w:t>
      </w:r>
    </w:p>
    <w:p w:rsidR="003A0495" w:rsidRPr="006C115F" w:rsidRDefault="003A0495" w:rsidP="003A0495">
      <w:pPr>
        <w:numPr>
          <w:ilvl w:val="0"/>
          <w:numId w:val="10"/>
        </w:num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Подвесьте к пружине груз известной массы и измерьте вызванное им удлинение пружины.</w:t>
      </w:r>
    </w:p>
    <w:p w:rsidR="003A0495" w:rsidRPr="006C115F" w:rsidRDefault="003A0495" w:rsidP="003A0495">
      <w:pPr>
        <w:numPr>
          <w:ilvl w:val="0"/>
          <w:numId w:val="10"/>
        </w:num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Повторите опыт с другими грузами, записывая каждый раз удлинение </w:t>
      </w:r>
      <w:r w:rsidRPr="006C115F">
        <w:rPr>
          <w:rFonts w:ascii="Times New Roman" w:eastAsia="Times New Roman" w:hAnsi="Times New Roman" w:cs="Times New Roman"/>
          <w:i/>
          <w:iCs/>
          <w:color w:val="000000"/>
          <w:sz w:val="24"/>
          <w:szCs w:val="24"/>
        </w:rPr>
        <w:t>х</w:t>
      </w:r>
      <w:r w:rsidRPr="006C115F">
        <w:rPr>
          <w:rFonts w:ascii="Times New Roman" w:eastAsia="Times New Roman" w:hAnsi="Times New Roman" w:cs="Times New Roman"/>
          <w:color w:val="000000"/>
          <w:sz w:val="24"/>
          <w:szCs w:val="24"/>
        </w:rPr>
        <w:t> пружины. По результатам измерений заполните таблицу:</w:t>
      </w:r>
    </w:p>
    <w:p w:rsidR="003A0495" w:rsidRPr="006C115F" w:rsidRDefault="003A0495" w:rsidP="003A0495">
      <w:p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br/>
      </w:r>
    </w:p>
    <w:tbl>
      <w:tblPr>
        <w:tblStyle w:val="a3"/>
        <w:tblW w:w="5000" w:type="pct"/>
        <w:tblLook w:val="04A0"/>
      </w:tblPr>
      <w:tblGrid>
        <w:gridCol w:w="1915"/>
        <w:gridCol w:w="1914"/>
        <w:gridCol w:w="1914"/>
        <w:gridCol w:w="1914"/>
        <w:gridCol w:w="1914"/>
      </w:tblGrid>
      <w:tr w:rsidR="003A0495" w:rsidRPr="006C115F" w:rsidTr="00AE4ED2">
        <w:trPr>
          <w:trHeight w:val="465"/>
        </w:trPr>
        <w:tc>
          <w:tcPr>
            <w:tcW w:w="1000" w:type="pct"/>
            <w:hideMark/>
          </w:tcPr>
          <w:p w:rsidR="003A0495" w:rsidRPr="006C115F" w:rsidRDefault="003A0495" w:rsidP="00AE4ED2">
            <w:pPr>
              <w:spacing w:after="197"/>
              <w:jc w:val="center"/>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Номер опыта</w:t>
            </w:r>
          </w:p>
        </w:tc>
        <w:tc>
          <w:tcPr>
            <w:tcW w:w="1000" w:type="pct"/>
            <w:hideMark/>
          </w:tcPr>
          <w:p w:rsidR="003A0495" w:rsidRPr="006C115F" w:rsidRDefault="003A0495" w:rsidP="00AE4ED2">
            <w:pPr>
              <w:spacing w:after="197"/>
              <w:jc w:val="center"/>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m, кг</w:t>
            </w:r>
          </w:p>
        </w:tc>
        <w:tc>
          <w:tcPr>
            <w:tcW w:w="1000" w:type="pct"/>
            <w:hideMark/>
          </w:tcPr>
          <w:p w:rsidR="003A0495" w:rsidRPr="006C115F" w:rsidRDefault="003A0495" w:rsidP="00AE4ED2">
            <w:pPr>
              <w:spacing w:after="197"/>
              <w:jc w:val="center"/>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mg, Н</w:t>
            </w:r>
          </w:p>
        </w:tc>
        <w:tc>
          <w:tcPr>
            <w:tcW w:w="1000" w:type="pct"/>
            <w:hideMark/>
          </w:tcPr>
          <w:p w:rsidR="003A0495" w:rsidRPr="006C115F" w:rsidRDefault="003A0495" w:rsidP="00AE4ED2">
            <w:pPr>
              <w:spacing w:after="197"/>
              <w:jc w:val="center"/>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F</w:t>
            </w:r>
            <w:r w:rsidRPr="006C115F">
              <w:rPr>
                <w:rFonts w:ascii="Times New Roman" w:eastAsia="Times New Roman" w:hAnsi="Times New Roman" w:cs="Times New Roman"/>
                <w:color w:val="000000"/>
                <w:sz w:val="24"/>
                <w:szCs w:val="24"/>
                <w:vertAlign w:val="subscript"/>
              </w:rPr>
              <w:t>упр</w:t>
            </w:r>
            <w:r w:rsidRPr="006C115F">
              <w:rPr>
                <w:rFonts w:ascii="Times New Roman" w:eastAsia="Times New Roman" w:hAnsi="Times New Roman" w:cs="Times New Roman"/>
                <w:color w:val="000000"/>
                <w:sz w:val="24"/>
                <w:szCs w:val="24"/>
              </w:rPr>
              <w:t>, Н</w:t>
            </w:r>
          </w:p>
        </w:tc>
        <w:tc>
          <w:tcPr>
            <w:tcW w:w="1000" w:type="pct"/>
            <w:hideMark/>
          </w:tcPr>
          <w:p w:rsidR="003A0495" w:rsidRPr="006C115F" w:rsidRDefault="003A0495" w:rsidP="00AE4ED2">
            <w:pPr>
              <w:spacing w:after="197"/>
              <w:jc w:val="center"/>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x, м</w:t>
            </w:r>
          </w:p>
        </w:tc>
      </w:tr>
      <w:tr w:rsidR="003A0495" w:rsidRPr="006C115F" w:rsidTr="00AE4ED2">
        <w:trPr>
          <w:trHeight w:val="210"/>
        </w:trPr>
        <w:tc>
          <w:tcPr>
            <w:tcW w:w="1000" w:type="pct"/>
            <w:hideMark/>
          </w:tcPr>
          <w:p w:rsidR="003A0495" w:rsidRPr="006C115F" w:rsidRDefault="003A0495" w:rsidP="00AE4ED2">
            <w:pPr>
              <w:spacing w:after="197"/>
              <w:jc w:val="center"/>
              <w:rPr>
                <w:rFonts w:ascii="Times New Roman" w:eastAsia="Times New Roman" w:hAnsi="Times New Roman" w:cs="Times New Roman"/>
                <w:color w:val="000000"/>
                <w:sz w:val="24"/>
                <w:szCs w:val="24"/>
              </w:rPr>
            </w:pPr>
          </w:p>
        </w:tc>
        <w:tc>
          <w:tcPr>
            <w:tcW w:w="1000" w:type="pct"/>
            <w:hideMark/>
          </w:tcPr>
          <w:p w:rsidR="003A0495" w:rsidRPr="006C115F" w:rsidRDefault="003A0495" w:rsidP="00AE4ED2">
            <w:pPr>
              <w:spacing w:after="197"/>
              <w:jc w:val="center"/>
              <w:rPr>
                <w:rFonts w:ascii="Times New Roman" w:eastAsia="Times New Roman" w:hAnsi="Times New Roman" w:cs="Times New Roman"/>
                <w:color w:val="000000"/>
                <w:sz w:val="24"/>
                <w:szCs w:val="24"/>
              </w:rPr>
            </w:pPr>
          </w:p>
        </w:tc>
        <w:tc>
          <w:tcPr>
            <w:tcW w:w="1000" w:type="pct"/>
            <w:hideMark/>
          </w:tcPr>
          <w:p w:rsidR="003A0495" w:rsidRPr="006C115F" w:rsidRDefault="003A0495" w:rsidP="00AE4ED2">
            <w:pPr>
              <w:spacing w:after="197"/>
              <w:rPr>
                <w:rFonts w:ascii="Times New Roman" w:eastAsia="Times New Roman" w:hAnsi="Times New Roman" w:cs="Times New Roman"/>
                <w:color w:val="000000"/>
                <w:sz w:val="24"/>
                <w:szCs w:val="24"/>
              </w:rPr>
            </w:pPr>
          </w:p>
        </w:tc>
        <w:tc>
          <w:tcPr>
            <w:tcW w:w="1000" w:type="pct"/>
            <w:hideMark/>
          </w:tcPr>
          <w:p w:rsidR="003A0495" w:rsidRPr="006C115F" w:rsidRDefault="003A0495" w:rsidP="00AE4ED2">
            <w:pPr>
              <w:spacing w:after="197"/>
              <w:rPr>
                <w:rFonts w:ascii="Times New Roman" w:eastAsia="Times New Roman" w:hAnsi="Times New Roman" w:cs="Times New Roman"/>
                <w:color w:val="000000"/>
                <w:sz w:val="24"/>
                <w:szCs w:val="24"/>
              </w:rPr>
            </w:pPr>
          </w:p>
        </w:tc>
        <w:tc>
          <w:tcPr>
            <w:tcW w:w="1000" w:type="pct"/>
            <w:hideMark/>
          </w:tcPr>
          <w:p w:rsidR="003A0495" w:rsidRPr="006C115F" w:rsidRDefault="003A0495" w:rsidP="00AE4ED2">
            <w:pPr>
              <w:spacing w:after="197"/>
              <w:rPr>
                <w:rFonts w:ascii="Times New Roman" w:eastAsia="Times New Roman" w:hAnsi="Times New Roman" w:cs="Times New Roman"/>
                <w:color w:val="000000"/>
                <w:sz w:val="24"/>
                <w:szCs w:val="24"/>
              </w:rPr>
            </w:pPr>
          </w:p>
        </w:tc>
      </w:tr>
    </w:tbl>
    <w:p w:rsidR="003A0495" w:rsidRPr="006C115F" w:rsidRDefault="003A0495" w:rsidP="003A0495">
      <w:pPr>
        <w:shd w:val="clear" w:color="auto" w:fill="FFFFFF"/>
        <w:spacing w:after="197" w:line="240" w:lineRule="auto"/>
        <w:rPr>
          <w:rFonts w:ascii="Times New Roman" w:eastAsia="Times New Roman" w:hAnsi="Times New Roman" w:cs="Times New Roman"/>
          <w:color w:val="000000"/>
          <w:sz w:val="24"/>
          <w:szCs w:val="24"/>
        </w:rPr>
      </w:pPr>
    </w:p>
    <w:p w:rsidR="003A0495" w:rsidRPr="006C115F" w:rsidRDefault="003A0495" w:rsidP="003A0495">
      <w:pPr>
        <w:numPr>
          <w:ilvl w:val="0"/>
          <w:numId w:val="11"/>
        </w:num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По результатам измерений</w:t>
      </w:r>
      <w:r>
        <w:rPr>
          <w:rFonts w:ascii="Times New Roman" w:eastAsia="Times New Roman" w:hAnsi="Times New Roman" w:cs="Times New Roman"/>
          <w:color w:val="000000"/>
          <w:sz w:val="24"/>
          <w:szCs w:val="24"/>
        </w:rPr>
        <w:t xml:space="preserve"> </w:t>
      </w:r>
      <w:r w:rsidRPr="006C115F">
        <w:rPr>
          <w:rFonts w:ascii="Times New Roman" w:eastAsia="Times New Roman" w:hAnsi="Times New Roman" w:cs="Times New Roman"/>
          <w:color w:val="000000"/>
          <w:sz w:val="24"/>
          <w:szCs w:val="24"/>
        </w:rPr>
        <w:t>постройте график зависимости силы упругости от удлинения и, пользуясь им, определите среднее значение жесткости пружины </w:t>
      </w:r>
      <w:r w:rsidRPr="006C115F">
        <w:rPr>
          <w:rFonts w:ascii="Times New Roman" w:eastAsia="Times New Roman" w:hAnsi="Times New Roman" w:cs="Times New Roman"/>
          <w:noProof/>
          <w:color w:val="000000"/>
          <w:sz w:val="24"/>
          <w:szCs w:val="24"/>
        </w:rPr>
        <w:drawing>
          <wp:inline distT="0" distB="0" distL="0" distR="0">
            <wp:extent cx="313055" cy="212725"/>
            <wp:effectExtent l="0" t="0" r="0" b="0"/>
            <wp:docPr id="190" name="Рисунок 190" descr="https://fsd.multiurok.ru/html/2021/11/02/s_6181395b980ae/phpO0xnmr_4-Opredelenie-zhestkosti-pruzhiny_html_b468afb608787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fsd.multiurok.ru/html/2021/11/02/s_6181395b980ae/phpO0xnmr_4-Opredelenie-zhestkosti-pruzhiny_html_b468afb608787add.gif"/>
                    <pic:cNvPicPr>
                      <a:picLocks noChangeAspect="1" noChangeArrowheads="1"/>
                    </pic:cNvPicPr>
                  </pic:nvPicPr>
                  <pic:blipFill>
                    <a:blip r:embed="rId28"/>
                    <a:srcRect/>
                    <a:stretch>
                      <a:fillRect/>
                    </a:stretch>
                  </pic:blipFill>
                  <pic:spPr bwMode="auto">
                    <a:xfrm>
                      <a:off x="0" y="0"/>
                      <a:ext cx="313055" cy="212725"/>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w:t>
      </w:r>
    </w:p>
    <w:p w:rsidR="003A0495" w:rsidRPr="006C115F" w:rsidRDefault="003A0495" w:rsidP="003A0495">
      <w:p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Начертите оси координат </w:t>
      </w:r>
      <w:r w:rsidRPr="006C115F">
        <w:rPr>
          <w:rFonts w:ascii="Times New Roman" w:eastAsia="Times New Roman" w:hAnsi="Times New Roman" w:cs="Times New Roman"/>
          <w:i/>
          <w:iCs/>
          <w:color w:val="000000"/>
          <w:sz w:val="24"/>
          <w:szCs w:val="24"/>
        </w:rPr>
        <w:t>F</w:t>
      </w:r>
      <w:r w:rsidRPr="006C115F">
        <w:rPr>
          <w:rFonts w:ascii="Times New Roman" w:eastAsia="Times New Roman" w:hAnsi="Times New Roman" w:cs="Times New Roman"/>
          <w:color w:val="000000"/>
          <w:sz w:val="24"/>
          <w:szCs w:val="24"/>
        </w:rPr>
        <w:t> и </w:t>
      </w:r>
      <w:r w:rsidRPr="006C115F">
        <w:rPr>
          <w:rFonts w:ascii="Times New Roman" w:eastAsia="Times New Roman" w:hAnsi="Times New Roman" w:cs="Times New Roman"/>
          <w:i/>
          <w:iCs/>
          <w:color w:val="000000"/>
          <w:sz w:val="24"/>
          <w:szCs w:val="24"/>
        </w:rPr>
        <w:t>x, </w:t>
      </w:r>
      <w:r w:rsidRPr="006C115F">
        <w:rPr>
          <w:rFonts w:ascii="Times New Roman" w:eastAsia="Times New Roman" w:hAnsi="Times New Roman" w:cs="Times New Roman"/>
          <w:color w:val="000000"/>
          <w:sz w:val="24"/>
          <w:szCs w:val="24"/>
        </w:rPr>
        <w:t>выберите удобный масштаб и нанесите полученные экспериментальные точки.</w:t>
      </w:r>
    </w:p>
    <w:p w:rsidR="003A0495" w:rsidRPr="00A203A8" w:rsidRDefault="003A0495" w:rsidP="003A0495">
      <w:pPr>
        <w:pStyle w:val="a8"/>
        <w:numPr>
          <w:ilvl w:val="0"/>
          <w:numId w:val="11"/>
        </w:numPr>
        <w:shd w:val="clear" w:color="auto" w:fill="FFFFFF"/>
        <w:spacing w:after="197" w:line="240" w:lineRule="auto"/>
        <w:rPr>
          <w:rFonts w:ascii="Times New Roman" w:eastAsia="Times New Roman" w:hAnsi="Times New Roman" w:cs="Times New Roman"/>
          <w:color w:val="000000"/>
          <w:sz w:val="24"/>
          <w:szCs w:val="24"/>
        </w:rPr>
      </w:pPr>
      <w:r w:rsidRPr="00A203A8">
        <w:rPr>
          <w:rFonts w:ascii="Times New Roman" w:eastAsia="Times New Roman" w:hAnsi="Times New Roman" w:cs="Times New Roman"/>
          <w:color w:val="000000"/>
          <w:sz w:val="24"/>
          <w:szCs w:val="24"/>
        </w:rPr>
        <w:t>Рассчитайте наибольшую относительную погрешность, с которой найдено значение </w:t>
      </w:r>
      <w:r w:rsidRPr="00A203A8">
        <w:rPr>
          <w:rFonts w:ascii="Times New Roman" w:eastAsia="Times New Roman" w:hAnsi="Times New Roman" w:cs="Times New Roman"/>
          <w:i/>
          <w:iCs/>
          <w:color w:val="000000"/>
          <w:sz w:val="24"/>
          <w:szCs w:val="24"/>
        </w:rPr>
        <w:t>k</w:t>
      </w:r>
      <w:r w:rsidRPr="00A203A8">
        <w:rPr>
          <w:rFonts w:ascii="Times New Roman" w:eastAsia="Times New Roman" w:hAnsi="Times New Roman" w:cs="Times New Roman"/>
          <w:i/>
          <w:iCs/>
          <w:color w:val="000000"/>
          <w:sz w:val="24"/>
          <w:szCs w:val="24"/>
          <w:vertAlign w:val="subscript"/>
        </w:rPr>
        <w:t>ср</w:t>
      </w:r>
      <w:r w:rsidRPr="00A203A8">
        <w:rPr>
          <w:rFonts w:ascii="Times New Roman" w:eastAsia="Times New Roman" w:hAnsi="Times New Roman" w:cs="Times New Roman"/>
          <w:color w:val="000000"/>
          <w:sz w:val="24"/>
          <w:szCs w:val="24"/>
        </w:rPr>
        <w:t>(из первого опыта).</w:t>
      </w:r>
    </w:p>
    <w:p w:rsidR="003A0495" w:rsidRPr="006C115F" w:rsidRDefault="003A0495" w:rsidP="003A0495">
      <w:pPr>
        <w:shd w:val="clear" w:color="auto" w:fill="FFFFFF"/>
        <w:spacing w:after="197" w:line="240" w:lineRule="auto"/>
        <w:jc w:val="center"/>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Относительная погрешность </w:t>
      </w:r>
      <w:r w:rsidRPr="006C115F">
        <w:rPr>
          <w:rFonts w:ascii="Times New Roman" w:eastAsia="Times New Roman" w:hAnsi="Times New Roman" w:cs="Times New Roman"/>
          <w:noProof/>
          <w:color w:val="000000"/>
          <w:sz w:val="24"/>
          <w:szCs w:val="24"/>
        </w:rPr>
        <w:drawing>
          <wp:inline distT="0" distB="0" distL="0" distR="0">
            <wp:extent cx="137795" cy="200660"/>
            <wp:effectExtent l="19050" t="0" r="0" b="0"/>
            <wp:docPr id="191" name="Рисунок 191" descr="https://fsd.multiurok.ru/html/2021/11/02/s_6181395b980ae/phpO0xnmr_4-Opredelenie-zhestkosti-pruzhiny_html_c7b6d24d936a7d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fsd.multiurok.ru/html/2021/11/02/s_6181395b980ae/phpO0xnmr_4-Opredelenie-zhestkosti-pruzhiny_html_c7b6d24d936a7d96.gif"/>
                    <pic:cNvPicPr>
                      <a:picLocks noChangeAspect="1" noChangeArrowheads="1"/>
                    </pic:cNvPicPr>
                  </pic:nvPicPr>
                  <pic:blipFill>
                    <a:blip r:embed="rId30"/>
                    <a:srcRect/>
                    <a:stretch>
                      <a:fillRect/>
                    </a:stretch>
                  </pic:blipFill>
                  <pic:spPr bwMode="auto">
                    <a:xfrm>
                      <a:off x="0" y="0"/>
                      <a:ext cx="137795" cy="200660"/>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равна отношению абсолютной погрешности </w:t>
      </w:r>
      <w:r w:rsidRPr="006C115F">
        <w:rPr>
          <w:rFonts w:ascii="Times New Roman" w:eastAsia="Times New Roman" w:hAnsi="Times New Roman" w:cs="Times New Roman"/>
          <w:i/>
          <w:iCs/>
          <w:color w:val="000000"/>
          <w:sz w:val="24"/>
          <w:szCs w:val="24"/>
        </w:rPr>
        <w:t>Δk</w:t>
      </w:r>
      <w:r w:rsidRPr="006C115F">
        <w:rPr>
          <w:rFonts w:ascii="Times New Roman" w:eastAsia="Times New Roman" w:hAnsi="Times New Roman" w:cs="Times New Roman"/>
          <w:color w:val="000000"/>
          <w:sz w:val="24"/>
          <w:szCs w:val="24"/>
        </w:rPr>
        <w:t> к величины </w:t>
      </w:r>
      <w:r w:rsidRPr="006C115F">
        <w:rPr>
          <w:rFonts w:ascii="Times New Roman" w:eastAsia="Times New Roman" w:hAnsi="Times New Roman" w:cs="Times New Roman"/>
          <w:i/>
          <w:iCs/>
          <w:color w:val="000000"/>
          <w:sz w:val="24"/>
          <w:szCs w:val="24"/>
        </w:rPr>
        <w:t>k</w:t>
      </w:r>
      <w:r w:rsidRPr="006C115F">
        <w:rPr>
          <w:rFonts w:ascii="Times New Roman" w:eastAsia="Times New Roman" w:hAnsi="Times New Roman" w:cs="Times New Roman"/>
          <w:color w:val="000000"/>
          <w:sz w:val="24"/>
          <w:szCs w:val="24"/>
        </w:rPr>
        <w:t> :</w:t>
      </w:r>
    </w:p>
    <w:p w:rsidR="003A0495" w:rsidRPr="006C115F" w:rsidRDefault="003A0495" w:rsidP="003A0495">
      <w:pPr>
        <w:shd w:val="clear" w:color="auto" w:fill="FFFFFF"/>
        <w:spacing w:after="197" w:line="240" w:lineRule="auto"/>
        <w:jc w:val="center"/>
        <w:rPr>
          <w:rFonts w:ascii="Times New Roman" w:eastAsia="Times New Roman" w:hAnsi="Times New Roman" w:cs="Times New Roman"/>
          <w:color w:val="000000"/>
          <w:sz w:val="24"/>
          <w:szCs w:val="24"/>
        </w:rPr>
      </w:pPr>
      <w:r w:rsidRPr="006C115F">
        <w:rPr>
          <w:rFonts w:ascii="Times New Roman" w:eastAsia="Times New Roman" w:hAnsi="Times New Roman" w:cs="Times New Roman"/>
          <w:noProof/>
          <w:color w:val="000000"/>
          <w:sz w:val="24"/>
          <w:szCs w:val="24"/>
        </w:rPr>
        <w:drawing>
          <wp:inline distT="0" distB="0" distL="0" distR="0">
            <wp:extent cx="525780" cy="375920"/>
            <wp:effectExtent l="19050" t="0" r="7620" b="0"/>
            <wp:docPr id="192" name="Рисунок 192" descr="https://fsd.multiurok.ru/html/2021/11/02/s_6181395b980ae/phpO0xnmr_4-Opredelenie-zhestkosti-pruzhiny_html_dea340d370cb14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fsd.multiurok.ru/html/2021/11/02/s_6181395b980ae/phpO0xnmr_4-Opredelenie-zhestkosti-pruzhiny_html_dea340d370cb14b3.gif"/>
                    <pic:cNvPicPr>
                      <a:picLocks noChangeAspect="1" noChangeArrowheads="1"/>
                    </pic:cNvPicPr>
                  </pic:nvPicPr>
                  <pic:blipFill>
                    <a:blip r:embed="rId31"/>
                    <a:srcRect/>
                    <a:stretch>
                      <a:fillRect/>
                    </a:stretch>
                  </pic:blipFill>
                  <pic:spPr bwMode="auto">
                    <a:xfrm>
                      <a:off x="0" y="0"/>
                      <a:ext cx="525780" cy="375920"/>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 откуда</w:t>
      </w:r>
      <w:r>
        <w:rPr>
          <w:rFonts w:ascii="Times New Roman" w:eastAsia="Times New Roman" w:hAnsi="Times New Roman" w:cs="Times New Roman"/>
          <w:color w:val="000000"/>
          <w:sz w:val="24"/>
          <w:szCs w:val="24"/>
        </w:rPr>
        <w:t xml:space="preserve"> </w:t>
      </w:r>
      <w:r w:rsidRPr="006C115F">
        <w:rPr>
          <w:rFonts w:ascii="Times New Roman" w:eastAsia="Times New Roman" w:hAnsi="Times New Roman" w:cs="Times New Roman"/>
          <w:b/>
          <w:bCs/>
          <w:color w:val="000000"/>
          <w:sz w:val="24"/>
          <w:szCs w:val="24"/>
        </w:rPr>
        <w:t>Δ</w:t>
      </w:r>
      <w:r w:rsidRPr="006C115F">
        <w:rPr>
          <w:rFonts w:ascii="Times New Roman" w:eastAsia="Times New Roman" w:hAnsi="Times New Roman" w:cs="Times New Roman"/>
          <w:b/>
          <w:bCs/>
          <w:i/>
          <w:iCs/>
          <w:color w:val="000000"/>
          <w:sz w:val="24"/>
          <w:szCs w:val="24"/>
        </w:rPr>
        <w:t>k= </w:t>
      </w:r>
      <w:r w:rsidRPr="006C115F">
        <w:rPr>
          <w:rFonts w:ascii="Times New Roman" w:eastAsia="Times New Roman" w:hAnsi="Times New Roman" w:cs="Times New Roman"/>
          <w:noProof/>
          <w:color w:val="000000"/>
          <w:sz w:val="24"/>
          <w:szCs w:val="24"/>
        </w:rPr>
        <w:drawing>
          <wp:inline distT="0" distB="0" distL="0" distR="0">
            <wp:extent cx="350520" cy="200660"/>
            <wp:effectExtent l="19050" t="0" r="0" b="0"/>
            <wp:docPr id="193" name="Рисунок 193" descr="https://fsd.multiurok.ru/html/2021/11/02/s_6181395b980ae/phpO0xnmr_4-Opredelenie-zhestkosti-pruzhiny_html_aaa2afcac8ae2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fsd.multiurok.ru/html/2021/11/02/s_6181395b980ae/phpO0xnmr_4-Opredelenie-zhestkosti-pruzhiny_html_aaa2afcac8ae2088.gif"/>
                    <pic:cNvPicPr>
                      <a:picLocks noChangeAspect="1" noChangeArrowheads="1"/>
                    </pic:cNvPicPr>
                  </pic:nvPicPr>
                  <pic:blipFill>
                    <a:blip r:embed="rId32"/>
                    <a:srcRect/>
                    <a:stretch>
                      <a:fillRect/>
                    </a:stretch>
                  </pic:blipFill>
                  <pic:spPr bwMode="auto">
                    <a:xfrm>
                      <a:off x="0" y="0"/>
                      <a:ext cx="350520" cy="200660"/>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w:t>
      </w:r>
      <w:r w:rsidRPr="006C115F">
        <w:rPr>
          <w:rFonts w:ascii="Times New Roman" w:eastAsia="Times New Roman" w:hAnsi="Times New Roman" w:cs="Times New Roman"/>
          <w:b/>
          <w:bCs/>
          <w:color w:val="000000"/>
          <w:sz w:val="24"/>
          <w:szCs w:val="24"/>
        </w:rPr>
        <w:t>.</w:t>
      </w:r>
    </w:p>
    <w:p w:rsidR="003A0495" w:rsidRPr="006C115F" w:rsidRDefault="003A0495" w:rsidP="003A0495">
      <w:p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В данной работе относительная погрешность измерения будет равна:</w:t>
      </w:r>
    </w:p>
    <w:p w:rsidR="003A0495" w:rsidRPr="006C115F" w:rsidRDefault="003A0495" w:rsidP="003A0495">
      <w:pPr>
        <w:shd w:val="clear" w:color="auto" w:fill="FFFFFF"/>
        <w:spacing w:after="197" w:line="240" w:lineRule="auto"/>
        <w:jc w:val="center"/>
        <w:rPr>
          <w:rFonts w:ascii="Times New Roman" w:eastAsia="Times New Roman" w:hAnsi="Times New Roman" w:cs="Times New Roman"/>
          <w:color w:val="000000"/>
          <w:sz w:val="24"/>
          <w:szCs w:val="24"/>
        </w:rPr>
      </w:pPr>
      <w:r w:rsidRPr="006C115F">
        <w:rPr>
          <w:rFonts w:ascii="Times New Roman" w:eastAsia="Times New Roman" w:hAnsi="Times New Roman" w:cs="Times New Roman"/>
          <w:noProof/>
          <w:color w:val="000000"/>
          <w:sz w:val="24"/>
          <w:szCs w:val="24"/>
        </w:rPr>
        <w:drawing>
          <wp:inline distT="0" distB="0" distL="0" distR="0">
            <wp:extent cx="927100" cy="200660"/>
            <wp:effectExtent l="19050" t="0" r="6350" b="0"/>
            <wp:docPr id="194" name="Рисунок 194" descr="https://fsd.multiurok.ru/html/2021/11/02/s_6181395b980ae/phpO0xnmr_4-Opredelenie-zhestkosti-pruzhiny_html_6064b8f711453d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fsd.multiurok.ru/html/2021/11/02/s_6181395b980ae/phpO0xnmr_4-Opredelenie-zhestkosti-pruzhiny_html_6064b8f711453d68.gif"/>
                    <pic:cNvPicPr>
                      <a:picLocks noChangeAspect="1" noChangeArrowheads="1"/>
                    </pic:cNvPicPr>
                  </pic:nvPicPr>
                  <pic:blipFill>
                    <a:blip r:embed="rId33"/>
                    <a:srcRect/>
                    <a:stretch>
                      <a:fillRect/>
                    </a:stretch>
                  </pic:blipFill>
                  <pic:spPr bwMode="auto">
                    <a:xfrm>
                      <a:off x="0" y="0"/>
                      <a:ext cx="927100" cy="200660"/>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w:t>
      </w:r>
    </w:p>
    <w:p w:rsidR="003A0495" w:rsidRPr="006C115F" w:rsidRDefault="003A0495" w:rsidP="003A0495">
      <w:p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Средства измерения:</w:t>
      </w:r>
    </w:p>
    <w:p w:rsidR="003A0495" w:rsidRPr="006C115F" w:rsidRDefault="003A0495" w:rsidP="003A0495">
      <w:p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1)масса первого груза m= 0,100 кг, а погрешность Δm=0,002 кг;</w:t>
      </w:r>
    </w:p>
    <w:p w:rsidR="003A0495" w:rsidRPr="006C115F" w:rsidRDefault="003A0495" w:rsidP="003A0495">
      <w:p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2) линейка с миллиметровыми делениями </w:t>
      </w:r>
      <w:r w:rsidRPr="006C115F">
        <w:rPr>
          <w:rFonts w:ascii="Times New Roman" w:eastAsia="Times New Roman" w:hAnsi="Times New Roman" w:cs="Times New Roman"/>
          <w:i/>
          <w:iCs/>
          <w:color w:val="000000"/>
          <w:sz w:val="24"/>
          <w:szCs w:val="24"/>
        </w:rPr>
        <w:t>x=</w:t>
      </w:r>
      <w:r w:rsidRPr="006C115F">
        <w:rPr>
          <w:rFonts w:ascii="Times New Roman" w:eastAsia="Times New Roman" w:hAnsi="Times New Roman" w:cs="Times New Roman"/>
          <w:color w:val="000000"/>
          <w:sz w:val="24"/>
          <w:szCs w:val="24"/>
        </w:rPr>
        <w:t>30 см с погрешностью Δ</w:t>
      </w:r>
      <w:r w:rsidRPr="006C115F">
        <w:rPr>
          <w:rFonts w:ascii="Times New Roman" w:eastAsia="Times New Roman" w:hAnsi="Times New Roman" w:cs="Times New Roman"/>
          <w:i/>
          <w:iCs/>
          <w:color w:val="000000"/>
          <w:sz w:val="24"/>
          <w:szCs w:val="24"/>
        </w:rPr>
        <w:t>x</w:t>
      </w:r>
      <w:r w:rsidRPr="006C115F">
        <w:rPr>
          <w:rFonts w:ascii="Times New Roman" w:eastAsia="Times New Roman" w:hAnsi="Times New Roman" w:cs="Times New Roman"/>
          <w:color w:val="000000"/>
          <w:sz w:val="24"/>
          <w:szCs w:val="24"/>
        </w:rPr>
        <w:t>=1 мм;</w:t>
      </w:r>
    </w:p>
    <w:p w:rsidR="003A0495" w:rsidRPr="006C115F" w:rsidRDefault="003A0495" w:rsidP="003A0495">
      <w:pPr>
        <w:shd w:val="clear" w:color="auto" w:fill="FFFFFF"/>
        <w:spacing w:after="0"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3) Так как значение ускорения свободного падения g≈10 м/с</w:t>
      </w:r>
      <w:r w:rsidRPr="006C115F">
        <w:rPr>
          <w:rFonts w:ascii="Times New Roman" w:eastAsia="Times New Roman" w:hAnsi="Times New Roman" w:cs="Times New Roman"/>
          <w:color w:val="000000"/>
          <w:sz w:val="24"/>
          <w:szCs w:val="24"/>
          <w:vertAlign w:val="superscript"/>
        </w:rPr>
        <w:t>2</w:t>
      </w:r>
      <w:r w:rsidRPr="006C115F">
        <w:rPr>
          <w:rFonts w:ascii="Times New Roman" w:eastAsia="Times New Roman" w:hAnsi="Times New Roman" w:cs="Times New Roman"/>
          <w:color w:val="000000"/>
          <w:sz w:val="24"/>
          <w:szCs w:val="24"/>
        </w:rPr>
        <w:t>, то </w:t>
      </w:r>
      <w:r w:rsidRPr="006C115F">
        <w:rPr>
          <w:rFonts w:ascii="Times New Roman" w:eastAsia="Times New Roman" w:hAnsi="Times New Roman" w:cs="Times New Roman"/>
          <w:noProof/>
          <w:color w:val="000000"/>
          <w:sz w:val="24"/>
          <w:szCs w:val="24"/>
        </w:rPr>
        <w:drawing>
          <wp:inline distT="0" distB="0" distL="0" distR="0">
            <wp:extent cx="113030" cy="175260"/>
            <wp:effectExtent l="19050" t="0" r="1270" b="0"/>
            <wp:docPr id="195" name="Рисунок 195" descr="https://fsd.multiurok.ru/html/2021/11/02/s_6181395b980ae/phpO0xnmr_4-Opredelenie-zhestkosti-pruzhiny_html_fec7684f7a57b3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fsd.multiurok.ru/html/2021/11/02/s_6181395b980ae/phpO0xnmr_4-Opredelenie-zhestkosti-pruzhiny_html_fec7684f7a57b3f1.gif"/>
                    <pic:cNvPicPr>
                      <a:picLocks noChangeAspect="1" noChangeArrowheads="1"/>
                    </pic:cNvPicPr>
                  </pic:nvPicPr>
                  <pic:blipFill>
                    <a:blip r:embed="rId34"/>
                    <a:srcRect/>
                    <a:stretch>
                      <a:fillRect/>
                    </a:stretch>
                  </pic:blipFill>
                  <pic:spPr bwMode="auto">
                    <a:xfrm>
                      <a:off x="0" y="0"/>
                      <a:ext cx="113030" cy="175260"/>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g=0,02 м/с</w:t>
      </w:r>
      <w:r w:rsidRPr="006C115F">
        <w:rPr>
          <w:rFonts w:ascii="Times New Roman" w:eastAsia="Times New Roman" w:hAnsi="Times New Roman" w:cs="Times New Roman"/>
          <w:color w:val="000000"/>
          <w:sz w:val="24"/>
          <w:szCs w:val="24"/>
          <w:vertAlign w:val="superscript"/>
        </w:rPr>
        <w:t>2</w:t>
      </w:r>
      <w:r w:rsidRPr="006C115F">
        <w:rPr>
          <w:rFonts w:ascii="Times New Roman" w:eastAsia="Times New Roman" w:hAnsi="Times New Roman" w:cs="Times New Roman"/>
          <w:color w:val="000000"/>
          <w:sz w:val="24"/>
          <w:szCs w:val="24"/>
        </w:rPr>
        <w:t>.</w:t>
      </w:r>
    </w:p>
    <w:p w:rsidR="003A0495" w:rsidRPr="006C115F" w:rsidRDefault="003A0495" w:rsidP="003A0495">
      <w:pPr>
        <w:shd w:val="clear" w:color="auto" w:fill="FFFFFF"/>
        <w:spacing w:after="0" w:line="240" w:lineRule="auto"/>
        <w:rPr>
          <w:rFonts w:ascii="Times New Roman" w:eastAsia="Times New Roman" w:hAnsi="Times New Roman" w:cs="Times New Roman"/>
          <w:color w:val="000000"/>
          <w:sz w:val="24"/>
          <w:szCs w:val="24"/>
        </w:rPr>
      </w:pPr>
    </w:p>
    <w:p w:rsidR="003A0495" w:rsidRPr="006C115F" w:rsidRDefault="003A0495" w:rsidP="003A0495">
      <w:pPr>
        <w:shd w:val="clear" w:color="auto" w:fill="FFFFFF"/>
        <w:spacing w:after="0"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Найдите</w:t>
      </w:r>
      <w:r w:rsidRPr="006C115F">
        <w:rPr>
          <w:rFonts w:ascii="Times New Roman" w:eastAsia="Times New Roman" w:hAnsi="Times New Roman" w:cs="Times New Roman"/>
          <w:b/>
          <w:bCs/>
          <w:color w:val="000000"/>
          <w:sz w:val="24"/>
          <w:szCs w:val="24"/>
        </w:rPr>
        <w:t>Δ</w:t>
      </w:r>
      <w:r w:rsidRPr="006C115F">
        <w:rPr>
          <w:rFonts w:ascii="Times New Roman" w:eastAsia="Times New Roman" w:hAnsi="Times New Roman" w:cs="Times New Roman"/>
          <w:b/>
          <w:bCs/>
          <w:i/>
          <w:iCs/>
          <w:color w:val="000000"/>
          <w:sz w:val="24"/>
          <w:szCs w:val="24"/>
        </w:rPr>
        <w:t>k</w:t>
      </w:r>
      <w:r w:rsidRPr="006C115F">
        <w:rPr>
          <w:rFonts w:ascii="Times New Roman" w:eastAsia="Times New Roman" w:hAnsi="Times New Roman" w:cs="Times New Roman"/>
          <w:color w:val="000000"/>
          <w:sz w:val="24"/>
          <w:szCs w:val="24"/>
        </w:rPr>
        <w:t> и запишите ответ в виде:</w:t>
      </w:r>
      <w:r w:rsidRPr="006C115F">
        <w:rPr>
          <w:rFonts w:ascii="Times New Roman" w:eastAsia="Times New Roman" w:hAnsi="Times New Roman" w:cs="Times New Roman"/>
          <w:noProof/>
          <w:color w:val="000000"/>
          <w:sz w:val="24"/>
          <w:szCs w:val="24"/>
        </w:rPr>
        <w:drawing>
          <wp:inline distT="0" distB="0" distL="0" distR="0">
            <wp:extent cx="814070" cy="200660"/>
            <wp:effectExtent l="19050" t="0" r="5080" b="0"/>
            <wp:docPr id="196" name="Рисунок 196" descr="https://fsd.multiurok.ru/html/2021/11/02/s_6181395b980ae/phpO0xnmr_4-Opredelenie-zhestkosti-pruzhiny_html_4761d9254a7b80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fsd.multiurok.ru/html/2021/11/02/s_6181395b980ae/phpO0xnmr_4-Opredelenie-zhestkosti-pruzhiny_html_4761d9254a7b80a8.gif"/>
                    <pic:cNvPicPr>
                      <a:picLocks noChangeAspect="1" noChangeArrowheads="1"/>
                    </pic:cNvPicPr>
                  </pic:nvPicPr>
                  <pic:blipFill>
                    <a:blip r:embed="rId35"/>
                    <a:srcRect/>
                    <a:stretch>
                      <a:fillRect/>
                    </a:stretch>
                  </pic:blipFill>
                  <pic:spPr bwMode="auto">
                    <a:xfrm>
                      <a:off x="0" y="0"/>
                      <a:ext cx="814070" cy="200660"/>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w:t>
      </w:r>
      <w:r w:rsidRPr="006C115F">
        <w:rPr>
          <w:rFonts w:ascii="Times New Roman" w:eastAsia="Times New Roman" w:hAnsi="Times New Roman" w:cs="Times New Roman"/>
          <w:b/>
          <w:bCs/>
          <w:color w:val="000000"/>
          <w:sz w:val="24"/>
          <w:szCs w:val="24"/>
        </w:rPr>
        <w:t>.</w:t>
      </w:r>
    </w:p>
    <w:p w:rsidR="003A0495" w:rsidRPr="006C115F" w:rsidRDefault="003A0495" w:rsidP="003A0495">
      <w:pPr>
        <w:shd w:val="clear" w:color="auto" w:fill="FFFFFF"/>
        <w:spacing w:after="0" w:line="240" w:lineRule="auto"/>
        <w:rPr>
          <w:rFonts w:ascii="Times New Roman" w:eastAsia="Times New Roman" w:hAnsi="Times New Roman" w:cs="Times New Roman"/>
          <w:color w:val="000000"/>
          <w:sz w:val="24"/>
          <w:szCs w:val="24"/>
        </w:rPr>
      </w:pPr>
    </w:p>
    <w:p w:rsidR="003A0495" w:rsidRPr="006C115F" w:rsidRDefault="003A0495" w:rsidP="003A0495">
      <w:pPr>
        <w:shd w:val="clear" w:color="auto" w:fill="FFFFFF"/>
        <w:spacing w:after="0"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i/>
          <w:iCs/>
          <w:color w:val="000000"/>
          <w:sz w:val="24"/>
          <w:szCs w:val="24"/>
        </w:rPr>
        <w:t>Сделайте вывод о проделанной работе.</w:t>
      </w:r>
    </w:p>
    <w:p w:rsidR="003A0495" w:rsidRPr="006C115F" w:rsidRDefault="003A0495" w:rsidP="003A0495">
      <w:pPr>
        <w:shd w:val="clear" w:color="auto" w:fill="FFFFFF"/>
        <w:spacing w:after="0" w:line="240" w:lineRule="auto"/>
        <w:rPr>
          <w:rFonts w:ascii="Times New Roman" w:eastAsia="Times New Roman" w:hAnsi="Times New Roman" w:cs="Times New Roman"/>
          <w:color w:val="000000"/>
          <w:sz w:val="24"/>
          <w:szCs w:val="24"/>
        </w:rPr>
      </w:pPr>
    </w:p>
    <w:p w:rsidR="003A0495" w:rsidRPr="006C115F" w:rsidRDefault="003A0495" w:rsidP="003A0495">
      <w:pPr>
        <w:shd w:val="clear" w:color="auto" w:fill="FFFFFF"/>
        <w:spacing w:after="197" w:line="240" w:lineRule="auto"/>
        <w:jc w:val="center"/>
        <w:rPr>
          <w:rFonts w:ascii="Times New Roman" w:eastAsia="Times New Roman" w:hAnsi="Times New Roman" w:cs="Times New Roman"/>
          <w:color w:val="000000"/>
          <w:sz w:val="24"/>
          <w:szCs w:val="24"/>
        </w:rPr>
      </w:pPr>
      <w:r w:rsidRPr="006C115F">
        <w:rPr>
          <w:rFonts w:ascii="Times New Roman" w:eastAsia="Times New Roman" w:hAnsi="Times New Roman" w:cs="Times New Roman"/>
          <w:b/>
          <w:bCs/>
          <w:color w:val="000000"/>
          <w:sz w:val="24"/>
          <w:szCs w:val="24"/>
        </w:rPr>
        <w:t>Контрольные вопросы:</w:t>
      </w:r>
    </w:p>
    <w:p w:rsidR="003A0495" w:rsidRPr="006C115F" w:rsidRDefault="003A0495" w:rsidP="003A0495">
      <w:pPr>
        <w:numPr>
          <w:ilvl w:val="0"/>
          <w:numId w:val="12"/>
        </w:num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Какую деформацию называют упругой?</w:t>
      </w:r>
    </w:p>
    <w:p w:rsidR="003A0495" w:rsidRPr="006C115F" w:rsidRDefault="003A0495" w:rsidP="003A0495">
      <w:pPr>
        <w:numPr>
          <w:ilvl w:val="0"/>
          <w:numId w:val="12"/>
        </w:num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От чего зависит коэффициент жесткости?</w:t>
      </w:r>
    </w:p>
    <w:p w:rsidR="003A0495" w:rsidRPr="006C115F" w:rsidRDefault="003A0495" w:rsidP="003A0495">
      <w:pPr>
        <w:numPr>
          <w:ilvl w:val="0"/>
          <w:numId w:val="12"/>
        </w:num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Что представляет собой график зависимости силы упругости и удлинения пружины?</w:t>
      </w:r>
    </w:p>
    <w:p w:rsidR="003A0495" w:rsidRPr="00AF2F13" w:rsidRDefault="003A0495" w:rsidP="003A0495">
      <w:pPr>
        <w:numPr>
          <w:ilvl w:val="0"/>
          <w:numId w:val="12"/>
        </w:num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В каких пределах справедлив закон Гука?</w:t>
      </w:r>
    </w:p>
    <w:p w:rsidR="003A0495" w:rsidRPr="008847C8" w:rsidRDefault="003A0495" w:rsidP="003A0495">
      <w:pPr>
        <w:rPr>
          <w:rFonts w:ascii="Times New Roman" w:hAnsi="Times New Roman" w:cs="Times New Roman"/>
          <w:b/>
          <w:sz w:val="24"/>
          <w:szCs w:val="24"/>
        </w:rPr>
      </w:pPr>
      <w:r w:rsidRPr="008847C8">
        <w:rPr>
          <w:rFonts w:ascii="Times New Roman" w:hAnsi="Times New Roman" w:cs="Times New Roman"/>
          <w:b/>
          <w:sz w:val="24"/>
          <w:szCs w:val="24"/>
        </w:rPr>
        <w:t xml:space="preserve">Лабораторная работа № </w:t>
      </w:r>
      <w:r>
        <w:rPr>
          <w:rFonts w:ascii="Times New Roman" w:hAnsi="Times New Roman" w:cs="Times New Roman"/>
          <w:b/>
          <w:sz w:val="24"/>
          <w:szCs w:val="24"/>
        </w:rPr>
        <w:t>4</w:t>
      </w:r>
    </w:p>
    <w:p w:rsidR="003A0495" w:rsidRPr="008847C8" w:rsidRDefault="003A0495" w:rsidP="003A0495">
      <w:pPr>
        <w:rPr>
          <w:rFonts w:ascii="Times New Roman" w:hAnsi="Times New Roman" w:cs="Times New Roman"/>
          <w:b/>
          <w:sz w:val="24"/>
          <w:szCs w:val="24"/>
          <w:u w:val="single"/>
        </w:rPr>
      </w:pPr>
      <w:r w:rsidRPr="008847C8">
        <w:rPr>
          <w:rFonts w:ascii="Times New Roman" w:hAnsi="Times New Roman" w:cs="Times New Roman"/>
          <w:b/>
          <w:sz w:val="24"/>
          <w:szCs w:val="24"/>
        </w:rPr>
        <w:t>Тема: Измерение коэффициента трения скольжения</w:t>
      </w:r>
    </w:p>
    <w:p w:rsidR="003A0495" w:rsidRPr="00E020DE" w:rsidRDefault="003A0495" w:rsidP="003A0495">
      <w:pPr>
        <w:shd w:val="clear" w:color="auto" w:fill="FFFFFF"/>
        <w:spacing w:before="106"/>
        <w:ind w:left="5" w:firstLine="278"/>
        <w:rPr>
          <w:rFonts w:ascii="Times New Roman" w:eastAsia="Times New Roman" w:hAnsi="Times New Roman"/>
          <w:sz w:val="24"/>
          <w:szCs w:val="24"/>
        </w:rPr>
      </w:pPr>
      <w:r w:rsidRPr="00C72CA0">
        <w:rPr>
          <w:rFonts w:ascii="Times New Roman" w:eastAsia="Times New Roman" w:hAnsi="Times New Roman"/>
          <w:b/>
          <w:sz w:val="24"/>
          <w:szCs w:val="24"/>
        </w:rPr>
        <w:t>Цель   работы:</w:t>
      </w:r>
      <w:r w:rsidRPr="00CB247D">
        <w:rPr>
          <w:rFonts w:ascii="Times New Roman" w:eastAsia="Times New Roman" w:hAnsi="Times New Roman"/>
          <w:sz w:val="24"/>
          <w:szCs w:val="24"/>
        </w:rPr>
        <w:t xml:space="preserve"> определить коэффициент трения скольжения и его за</w:t>
      </w:r>
      <w:r w:rsidRPr="00CB247D">
        <w:rPr>
          <w:rFonts w:ascii="Times New Roman" w:eastAsia="Times New Roman" w:hAnsi="Times New Roman"/>
          <w:sz w:val="24"/>
          <w:szCs w:val="24"/>
        </w:rPr>
        <w:softHyphen/>
        <w:t>висимость от свойств поверхности.</w:t>
      </w:r>
    </w:p>
    <w:p w:rsidR="003A0495" w:rsidRDefault="003A0495" w:rsidP="003A0495">
      <w:pPr>
        <w:shd w:val="clear" w:color="auto" w:fill="FFFFFF"/>
        <w:spacing w:before="115"/>
        <w:ind w:left="5" w:firstLine="278"/>
        <w:rPr>
          <w:rFonts w:ascii="Times New Roman" w:eastAsia="Times New Roman" w:hAnsi="Times New Roman"/>
          <w:sz w:val="24"/>
          <w:szCs w:val="24"/>
        </w:rPr>
      </w:pPr>
      <w:r w:rsidRPr="00C72CA0">
        <w:rPr>
          <w:rFonts w:ascii="Times New Roman" w:eastAsia="Times New Roman" w:hAnsi="Times New Roman"/>
          <w:b/>
          <w:spacing w:val="42"/>
          <w:sz w:val="24"/>
          <w:szCs w:val="24"/>
        </w:rPr>
        <w:t>Оборудование:</w:t>
      </w:r>
      <w:r w:rsidRPr="00CB247D">
        <w:rPr>
          <w:rFonts w:ascii="Times New Roman" w:eastAsia="Times New Roman" w:hAnsi="Times New Roman"/>
          <w:sz w:val="24"/>
          <w:szCs w:val="24"/>
        </w:rPr>
        <w:t xml:space="preserve"> доска, два разных бруска, различающиеся по гладко</w:t>
      </w:r>
      <w:r w:rsidRPr="00CB247D">
        <w:rPr>
          <w:rFonts w:ascii="Times New Roman" w:eastAsia="Times New Roman" w:hAnsi="Times New Roman"/>
          <w:sz w:val="24"/>
          <w:szCs w:val="24"/>
        </w:rPr>
        <w:softHyphen/>
        <w:t>сти поверхностей, лист плотной бумаги, штатив, линейка.</w:t>
      </w:r>
    </w:p>
    <w:p w:rsidR="003A0495" w:rsidRPr="00AF2F13" w:rsidRDefault="003A0495" w:rsidP="003A0495">
      <w:pPr>
        <w:shd w:val="clear" w:color="auto" w:fill="FFFFFF"/>
        <w:spacing w:before="115"/>
        <w:ind w:left="5" w:firstLine="278"/>
        <w:rPr>
          <w:rFonts w:ascii="Times New Roman" w:eastAsia="Times New Roman" w:hAnsi="Times New Roman"/>
          <w:b/>
          <w:sz w:val="24"/>
          <w:szCs w:val="24"/>
        </w:rPr>
      </w:pPr>
      <w:r w:rsidRPr="00AF2F13">
        <w:rPr>
          <w:rFonts w:ascii="Times New Roman" w:eastAsia="Times New Roman" w:hAnsi="Times New Roman"/>
          <w:b/>
          <w:sz w:val="24"/>
          <w:szCs w:val="24"/>
        </w:rPr>
        <w:t>Теория:</w:t>
      </w:r>
    </w:p>
    <w:p w:rsidR="003A0495" w:rsidRDefault="003A0495" w:rsidP="003A0495">
      <w:pPr>
        <w:shd w:val="clear" w:color="auto" w:fill="FFFFFF"/>
        <w:spacing w:before="115"/>
        <w:ind w:left="5" w:firstLine="278"/>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61312" behindDoc="0" locked="0" layoutInCell="1" allowOverlap="0">
            <wp:simplePos x="0" y="0"/>
            <wp:positionH relativeFrom="column">
              <wp:align>left</wp:align>
            </wp:positionH>
            <wp:positionV relativeFrom="line">
              <wp:posOffset>241300</wp:posOffset>
            </wp:positionV>
            <wp:extent cx="1778000" cy="1164590"/>
            <wp:effectExtent l="19050" t="0" r="0" b="0"/>
            <wp:wrapSquare wrapText="bothSides"/>
            <wp:docPr id="63" name="Рисунок 256" descr="hello_html_482aef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ello_html_482aef1d.jpg"/>
                    <pic:cNvPicPr>
                      <a:picLocks noChangeAspect="1" noChangeArrowheads="1"/>
                    </pic:cNvPicPr>
                  </pic:nvPicPr>
                  <pic:blipFill>
                    <a:blip r:embed="rId36"/>
                    <a:srcRect/>
                    <a:stretch>
                      <a:fillRect/>
                    </a:stretch>
                  </pic:blipFill>
                  <pic:spPr bwMode="auto">
                    <a:xfrm>
                      <a:off x="0" y="0"/>
                      <a:ext cx="1778000" cy="1164590"/>
                    </a:xfrm>
                    <a:prstGeom prst="rect">
                      <a:avLst/>
                    </a:prstGeom>
                    <a:noFill/>
                    <a:ln w="9525">
                      <a:noFill/>
                      <a:miter lim="800000"/>
                      <a:headEnd/>
                      <a:tailEnd/>
                    </a:ln>
                  </pic:spPr>
                </pic:pic>
              </a:graphicData>
            </a:graphic>
          </wp:anchor>
        </w:drawing>
      </w:r>
    </w:p>
    <w:p w:rsidR="003A0495" w:rsidRPr="00AF2F13" w:rsidRDefault="003A0495" w:rsidP="003A0495">
      <w:pPr>
        <w:rPr>
          <w:rFonts w:ascii="Times New Roman" w:eastAsia="Times New Roman" w:hAnsi="Times New Roman"/>
          <w:sz w:val="24"/>
          <w:szCs w:val="24"/>
        </w:rPr>
      </w:pPr>
    </w:p>
    <w:p w:rsidR="003A0495" w:rsidRPr="00CB247D" w:rsidRDefault="003A0495" w:rsidP="003A0495">
      <w:pPr>
        <w:shd w:val="clear" w:color="auto" w:fill="FFFFFF"/>
        <w:spacing w:before="115"/>
        <w:ind w:left="5" w:firstLine="278"/>
        <w:rPr>
          <w:rFonts w:ascii="Times New Roman" w:hAnsi="Times New Roman"/>
          <w:sz w:val="24"/>
          <w:szCs w:val="24"/>
        </w:rPr>
      </w:pPr>
      <w:r w:rsidRPr="00AF2F13">
        <w:rPr>
          <w:rFonts w:ascii="Times New Roman" w:eastAsia="Times New Roman" w:hAnsi="Times New Roman"/>
          <w:b/>
          <w:noProof/>
          <w:spacing w:val="42"/>
          <w:sz w:val="24"/>
          <w:szCs w:val="24"/>
        </w:rPr>
        <w:drawing>
          <wp:inline distT="0" distB="0" distL="0" distR="0">
            <wp:extent cx="5555032" cy="2116898"/>
            <wp:effectExtent l="19050" t="0" r="7568" b="0"/>
            <wp:docPr id="62" name="Рисунок 234" descr="hello_html_m2826b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ello_html_m2826b359.png"/>
                    <pic:cNvPicPr>
                      <a:picLocks noChangeAspect="1" noChangeArrowheads="1"/>
                    </pic:cNvPicPr>
                  </pic:nvPicPr>
                  <pic:blipFill>
                    <a:blip r:embed="rId37"/>
                    <a:srcRect/>
                    <a:stretch>
                      <a:fillRect/>
                    </a:stretch>
                  </pic:blipFill>
                  <pic:spPr bwMode="auto">
                    <a:xfrm>
                      <a:off x="0" y="0"/>
                      <a:ext cx="5555536" cy="2117090"/>
                    </a:xfrm>
                    <a:prstGeom prst="rect">
                      <a:avLst/>
                    </a:prstGeom>
                    <a:noFill/>
                    <a:ln w="9525">
                      <a:noFill/>
                      <a:miter lim="800000"/>
                      <a:headEnd/>
                      <a:tailEnd/>
                    </a:ln>
                  </pic:spPr>
                </pic:pic>
              </a:graphicData>
            </a:graphic>
          </wp:inline>
        </w:drawing>
      </w:r>
    </w:p>
    <w:p w:rsidR="003A0495" w:rsidRPr="00E020DE" w:rsidRDefault="003A0495" w:rsidP="003A0495">
      <w:pPr>
        <w:shd w:val="clear" w:color="auto" w:fill="FFFFFF"/>
        <w:spacing w:before="115"/>
        <w:ind w:left="302" w:right="3072"/>
        <w:rPr>
          <w:rFonts w:ascii="Times New Roman" w:eastAsia="Times New Roman" w:hAnsi="Times New Roman"/>
          <w:spacing w:val="38"/>
          <w:sz w:val="24"/>
          <w:szCs w:val="24"/>
        </w:rPr>
      </w:pPr>
      <w:r w:rsidRPr="00C72CA0">
        <w:rPr>
          <w:rFonts w:ascii="Times New Roman" w:eastAsia="Times New Roman" w:hAnsi="Times New Roman"/>
          <w:b/>
          <w:spacing w:val="46"/>
          <w:sz w:val="24"/>
          <w:szCs w:val="24"/>
        </w:rPr>
        <w:t>Порядок</w:t>
      </w:r>
      <w:r w:rsidRPr="00C72CA0">
        <w:rPr>
          <w:rFonts w:ascii="Times New Roman" w:eastAsia="Times New Roman" w:hAnsi="Times New Roman"/>
          <w:b/>
          <w:sz w:val="24"/>
          <w:szCs w:val="24"/>
        </w:rPr>
        <w:t xml:space="preserve">   </w:t>
      </w:r>
      <w:r w:rsidRPr="00C72CA0">
        <w:rPr>
          <w:rFonts w:ascii="Times New Roman" w:eastAsia="Times New Roman" w:hAnsi="Times New Roman"/>
          <w:b/>
          <w:spacing w:val="48"/>
          <w:sz w:val="24"/>
          <w:szCs w:val="24"/>
        </w:rPr>
        <w:t>выполнения</w:t>
      </w:r>
      <w:r w:rsidRPr="00C72CA0">
        <w:rPr>
          <w:rFonts w:ascii="Times New Roman" w:eastAsia="Times New Roman" w:hAnsi="Times New Roman"/>
          <w:b/>
          <w:sz w:val="24"/>
          <w:szCs w:val="24"/>
        </w:rPr>
        <w:t xml:space="preserve">   </w:t>
      </w:r>
      <w:r w:rsidRPr="00C72CA0">
        <w:rPr>
          <w:rFonts w:ascii="Times New Roman" w:eastAsia="Times New Roman" w:hAnsi="Times New Roman"/>
          <w:b/>
          <w:spacing w:val="38"/>
          <w:sz w:val="24"/>
          <w:szCs w:val="24"/>
        </w:rPr>
        <w:t>работы.</w:t>
      </w:r>
      <w:r w:rsidRPr="00CB247D">
        <w:rPr>
          <w:rFonts w:ascii="Times New Roman" w:eastAsia="Times New Roman" w:hAnsi="Times New Roman"/>
          <w:spacing w:val="38"/>
          <w:sz w:val="24"/>
          <w:szCs w:val="24"/>
        </w:rPr>
        <w:t xml:space="preserve"> </w:t>
      </w:r>
    </w:p>
    <w:p w:rsidR="003A0495" w:rsidRPr="00E020DE" w:rsidRDefault="003A0495" w:rsidP="003A0495">
      <w:pPr>
        <w:shd w:val="clear" w:color="auto" w:fill="FFFFFF"/>
        <w:spacing w:before="115"/>
        <w:ind w:left="302" w:right="3072"/>
        <w:rPr>
          <w:rFonts w:ascii="Times New Roman" w:eastAsia="Times New Roman" w:hAnsi="Times New Roman"/>
          <w:sz w:val="24"/>
          <w:szCs w:val="24"/>
        </w:rPr>
      </w:pPr>
      <w:r w:rsidRPr="00CB247D">
        <w:rPr>
          <w:rFonts w:ascii="Times New Roman" w:eastAsia="Times New Roman" w:hAnsi="Times New Roman"/>
          <w:sz w:val="24"/>
          <w:szCs w:val="24"/>
        </w:rPr>
        <w:t xml:space="preserve">1. Измерьте длину </w:t>
      </w:r>
      <w:r>
        <w:rPr>
          <w:rFonts w:ascii="Times New Roman" w:eastAsia="Times New Roman" w:hAnsi="Times New Roman"/>
          <w:i/>
          <w:iCs/>
          <w:sz w:val="24"/>
          <w:szCs w:val="24"/>
          <w:lang w:val="en-US"/>
        </w:rPr>
        <w:t>l</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доски.</w:t>
      </w:r>
    </w:p>
    <w:p w:rsidR="003A0495" w:rsidRDefault="003A0495" w:rsidP="003A0495">
      <w:pPr>
        <w:shd w:val="clear" w:color="auto" w:fill="FFFFFF"/>
        <w:ind w:firstLine="284"/>
        <w:rPr>
          <w:rFonts w:ascii="Times New Roman" w:eastAsia="Times New Roman" w:hAnsi="Times New Roman"/>
          <w:sz w:val="24"/>
          <w:szCs w:val="24"/>
        </w:rPr>
      </w:pPr>
      <w:r w:rsidRPr="00C72CA0">
        <w:rPr>
          <w:rFonts w:ascii="Times New Roman" w:eastAsia="Times New Roman" w:hAnsi="Times New Roman"/>
          <w:sz w:val="24"/>
          <w:szCs w:val="24"/>
        </w:rPr>
        <w:t>2</w:t>
      </w:r>
      <w:r>
        <w:rPr>
          <w:rFonts w:ascii="Times New Roman" w:eastAsia="Times New Roman" w:hAnsi="Times New Roman"/>
          <w:sz w:val="24"/>
          <w:szCs w:val="24"/>
        </w:rPr>
        <w:t xml:space="preserve">. </w:t>
      </w:r>
      <w:r w:rsidRPr="00CB247D">
        <w:rPr>
          <w:rFonts w:ascii="Times New Roman" w:eastAsia="Times New Roman" w:hAnsi="Times New Roman"/>
          <w:sz w:val="24"/>
          <w:szCs w:val="24"/>
        </w:rPr>
        <w:t xml:space="preserve">На штативе укрепите кусок плотной бумаги, как показано на рисунке </w:t>
      </w:r>
      <w:r>
        <w:rPr>
          <w:rFonts w:ascii="Times New Roman" w:eastAsia="Times New Roman" w:hAnsi="Times New Roman"/>
          <w:sz w:val="24"/>
          <w:szCs w:val="24"/>
        </w:rPr>
        <w:t xml:space="preserve">Л.3. </w:t>
      </w:r>
      <w:r w:rsidRPr="00CB247D">
        <w:rPr>
          <w:rFonts w:ascii="Times New Roman" w:eastAsia="Times New Roman" w:hAnsi="Times New Roman"/>
          <w:sz w:val="24"/>
          <w:szCs w:val="24"/>
        </w:rPr>
        <w:t>Нижний конец листа должен касаться стола.</w:t>
      </w:r>
    </w:p>
    <w:p w:rsidR="003A0495" w:rsidRPr="00CB247D" w:rsidRDefault="003A0495" w:rsidP="003A0495">
      <w:pPr>
        <w:shd w:val="clear" w:color="auto" w:fill="FFFFFF"/>
        <w:ind w:firstLine="284"/>
        <w:rPr>
          <w:rFonts w:ascii="Times New Roman" w:hAnsi="Times New Roman"/>
          <w:sz w:val="24"/>
          <w:szCs w:val="24"/>
        </w:rPr>
      </w:pPr>
      <w:r>
        <w:rPr>
          <w:rFonts w:ascii="Times New Roman" w:eastAsia="Times New Roman" w:hAnsi="Times New Roman"/>
          <w:sz w:val="24"/>
          <w:szCs w:val="24"/>
        </w:rPr>
        <w:t xml:space="preserve">3. </w:t>
      </w:r>
      <w:r w:rsidRPr="00CB247D">
        <w:rPr>
          <w:rFonts w:ascii="Times New Roman" w:eastAsia="Times New Roman" w:hAnsi="Times New Roman"/>
          <w:sz w:val="24"/>
          <w:szCs w:val="24"/>
        </w:rPr>
        <w:t>Положите первый брусок на доску.</w:t>
      </w:r>
    </w:p>
    <w:p w:rsidR="003A0495" w:rsidRPr="00CB247D" w:rsidRDefault="003A0495" w:rsidP="003A0495">
      <w:pPr>
        <w:shd w:val="clear" w:color="auto" w:fill="FFFFFF"/>
        <w:spacing w:after="0"/>
        <w:ind w:left="5" w:right="5"/>
        <w:rPr>
          <w:rFonts w:ascii="Times New Roman" w:hAnsi="Times New Roman"/>
          <w:sz w:val="24"/>
          <w:szCs w:val="24"/>
        </w:rPr>
      </w:pPr>
      <w:r>
        <w:rPr>
          <w:rFonts w:ascii="Times New Roman" w:eastAsia="Times New Roman" w:hAnsi="Times New Roman"/>
          <w:sz w:val="24"/>
          <w:szCs w:val="24"/>
        </w:rPr>
        <w:t xml:space="preserve">    4. </w:t>
      </w:r>
      <w:r w:rsidRPr="00CB247D">
        <w:rPr>
          <w:rFonts w:ascii="Times New Roman" w:eastAsia="Times New Roman" w:hAnsi="Times New Roman"/>
          <w:sz w:val="24"/>
          <w:szCs w:val="24"/>
        </w:rPr>
        <w:t>Один конец доски не должен двигаться, поэтому прижмите его к ка</w:t>
      </w:r>
      <w:r w:rsidRPr="00CB247D">
        <w:rPr>
          <w:rFonts w:ascii="Times New Roman" w:eastAsia="Times New Roman" w:hAnsi="Times New Roman"/>
          <w:sz w:val="24"/>
          <w:szCs w:val="24"/>
        </w:rPr>
        <w:softHyphen/>
        <w:t>кой-нибудь опоре, например к стопке книг. Начинайте медленно поднимать доску за другой конец.</w:t>
      </w:r>
    </w:p>
    <w:p w:rsidR="003A0495" w:rsidRPr="00CB247D" w:rsidRDefault="003A0495" w:rsidP="003A0495">
      <w:pPr>
        <w:shd w:val="clear" w:color="auto" w:fill="FFFFFF"/>
        <w:ind w:left="5" w:firstLine="283"/>
        <w:rPr>
          <w:rFonts w:ascii="Times New Roman" w:hAnsi="Times New Roman"/>
          <w:sz w:val="24"/>
          <w:szCs w:val="24"/>
        </w:rPr>
      </w:pPr>
      <w:r w:rsidRPr="00CB247D">
        <w:rPr>
          <w:rFonts w:ascii="Times New Roman" w:eastAsia="Times New Roman" w:hAnsi="Times New Roman"/>
          <w:sz w:val="24"/>
          <w:szCs w:val="24"/>
        </w:rPr>
        <w:t>Зафиксируйте, на какой высоте будет находиться конец доски, при кото</w:t>
      </w:r>
      <w:r w:rsidRPr="00CB247D">
        <w:rPr>
          <w:rFonts w:ascii="Times New Roman" w:eastAsia="Times New Roman" w:hAnsi="Times New Roman"/>
          <w:sz w:val="24"/>
          <w:szCs w:val="24"/>
        </w:rPr>
        <w:softHyphen/>
        <w:t>рой брусок начнёт скользить. Проведите на бумаге черту.</w:t>
      </w:r>
    </w:p>
    <w:p w:rsidR="003A0495" w:rsidRPr="00CB247D" w:rsidRDefault="003A0495" w:rsidP="003A0495">
      <w:pPr>
        <w:widowControl w:val="0"/>
        <w:numPr>
          <w:ilvl w:val="0"/>
          <w:numId w:val="13"/>
        </w:numPr>
        <w:shd w:val="clear" w:color="auto" w:fill="FFFFFF"/>
        <w:tabs>
          <w:tab w:val="left" w:pos="562"/>
        </w:tabs>
        <w:autoSpaceDE w:val="0"/>
        <w:autoSpaceDN w:val="0"/>
        <w:adjustRightInd w:val="0"/>
        <w:spacing w:after="160" w:line="240" w:lineRule="auto"/>
        <w:ind w:left="720" w:hanging="360"/>
        <w:rPr>
          <w:rFonts w:ascii="Times New Roman" w:hAnsi="Times New Roman"/>
          <w:spacing w:val="-1"/>
          <w:sz w:val="24"/>
          <w:szCs w:val="24"/>
        </w:rPr>
      </w:pPr>
      <w:r w:rsidRPr="00CB247D">
        <w:rPr>
          <w:rFonts w:ascii="Times New Roman" w:eastAsia="Times New Roman" w:hAnsi="Times New Roman"/>
          <w:sz w:val="24"/>
          <w:szCs w:val="24"/>
        </w:rPr>
        <w:t xml:space="preserve">Измерьте расстояние </w:t>
      </w:r>
      <w:r>
        <w:rPr>
          <w:rFonts w:ascii="Times New Roman" w:eastAsia="Times New Roman" w:hAnsi="Times New Roman"/>
          <w:sz w:val="24"/>
          <w:szCs w:val="24"/>
          <w:lang w:val="en-US"/>
        </w:rPr>
        <w:t>h</w:t>
      </w:r>
      <w:r w:rsidRPr="00C72CA0">
        <w:rPr>
          <w:rFonts w:ascii="Times New Roman" w:eastAsia="Times New Roman" w:hAnsi="Times New Roman"/>
          <w:sz w:val="24"/>
          <w:szCs w:val="24"/>
          <w:vertAlign w:val="subscript"/>
        </w:rPr>
        <w:t>1</w:t>
      </w:r>
      <w:r w:rsidRPr="00C72CA0">
        <w:rPr>
          <w:rFonts w:ascii="Times New Roman" w:eastAsia="Times New Roman" w:hAnsi="Times New Roman"/>
          <w:sz w:val="24"/>
          <w:szCs w:val="24"/>
        </w:rPr>
        <w:t xml:space="preserve"> </w:t>
      </w:r>
      <w:r w:rsidRPr="00CB247D">
        <w:rPr>
          <w:rFonts w:ascii="Times New Roman" w:eastAsia="Times New Roman" w:hAnsi="Times New Roman"/>
          <w:sz w:val="24"/>
          <w:szCs w:val="24"/>
        </w:rPr>
        <w:t xml:space="preserve"> на бумаге от нижнего края до черты.</w:t>
      </w:r>
    </w:p>
    <w:p w:rsidR="003A0495" w:rsidRPr="00C72CA0" w:rsidRDefault="003A0495" w:rsidP="003A0495">
      <w:pPr>
        <w:widowControl w:val="0"/>
        <w:numPr>
          <w:ilvl w:val="0"/>
          <w:numId w:val="13"/>
        </w:numPr>
        <w:shd w:val="clear" w:color="auto" w:fill="FFFFFF"/>
        <w:tabs>
          <w:tab w:val="left" w:pos="562"/>
        </w:tabs>
        <w:autoSpaceDE w:val="0"/>
        <w:autoSpaceDN w:val="0"/>
        <w:adjustRightInd w:val="0"/>
        <w:spacing w:after="0" w:line="240" w:lineRule="auto"/>
        <w:ind w:left="720" w:hanging="360"/>
        <w:rPr>
          <w:rFonts w:ascii="Times New Roman" w:hAnsi="Times New Roman"/>
          <w:sz w:val="24"/>
          <w:szCs w:val="24"/>
        </w:rPr>
      </w:pPr>
      <w:r w:rsidRPr="00CB247D">
        <w:rPr>
          <w:rFonts w:ascii="Times New Roman" w:eastAsia="Times New Roman" w:hAnsi="Times New Roman"/>
          <w:sz w:val="24"/>
          <w:szCs w:val="24"/>
        </w:rPr>
        <w:t>Повторите опыт три раза.</w:t>
      </w:r>
    </w:p>
    <w:p w:rsidR="003A0495" w:rsidRPr="00CB247D" w:rsidRDefault="003A0495" w:rsidP="003A0495">
      <w:pPr>
        <w:widowControl w:val="0"/>
        <w:numPr>
          <w:ilvl w:val="0"/>
          <w:numId w:val="14"/>
        </w:numPr>
        <w:shd w:val="clear" w:color="auto" w:fill="FFFFFF"/>
        <w:tabs>
          <w:tab w:val="left" w:pos="586"/>
        </w:tabs>
        <w:autoSpaceDE w:val="0"/>
        <w:autoSpaceDN w:val="0"/>
        <w:adjustRightInd w:val="0"/>
        <w:spacing w:before="211" w:after="160" w:line="240" w:lineRule="auto"/>
        <w:ind w:left="1288" w:hanging="360"/>
        <w:rPr>
          <w:rFonts w:ascii="Times New Roman" w:hAnsi="Times New Roman"/>
          <w:spacing w:val="-1"/>
          <w:sz w:val="24"/>
          <w:szCs w:val="24"/>
        </w:rPr>
      </w:pPr>
      <w:r w:rsidRPr="00CB247D">
        <w:rPr>
          <w:rFonts w:ascii="Times New Roman" w:eastAsia="Times New Roman" w:hAnsi="Times New Roman"/>
          <w:sz w:val="24"/>
          <w:szCs w:val="24"/>
        </w:rPr>
        <w:t>Проведите аналогичные опыты со вторым бруском и измерьте    рас</w:t>
      </w:r>
      <w:r w:rsidRPr="00CB247D">
        <w:rPr>
          <w:rFonts w:ascii="Times New Roman" w:eastAsia="Times New Roman" w:hAnsi="Times New Roman"/>
          <w:sz w:val="24"/>
          <w:szCs w:val="24"/>
        </w:rPr>
        <w:softHyphen/>
        <w:t xml:space="preserve">стояние </w:t>
      </w:r>
      <w:r w:rsidRPr="00E020DE">
        <w:rPr>
          <w:rFonts w:ascii="Times New Roman" w:eastAsia="Times New Roman" w:hAnsi="Times New Roman"/>
          <w:iCs/>
          <w:sz w:val="24"/>
          <w:szCs w:val="24"/>
          <w:lang w:val="en-US"/>
        </w:rPr>
        <w:t>h</w:t>
      </w:r>
      <w:r w:rsidRPr="00E020DE">
        <w:rPr>
          <w:rFonts w:ascii="Times New Roman" w:eastAsia="Times New Roman" w:hAnsi="Times New Roman"/>
          <w:iCs/>
          <w:sz w:val="24"/>
          <w:szCs w:val="24"/>
          <w:vertAlign w:val="subscript"/>
        </w:rPr>
        <w:t>2</w:t>
      </w:r>
      <w:r w:rsidRPr="00E020DE">
        <w:rPr>
          <w:rFonts w:ascii="Times New Roman" w:eastAsia="Times New Roman" w:hAnsi="Times New Roman"/>
          <w:iCs/>
          <w:sz w:val="24"/>
          <w:szCs w:val="24"/>
        </w:rPr>
        <w:t>.</w:t>
      </w:r>
    </w:p>
    <w:p w:rsidR="003A0495" w:rsidRPr="00C72CA0" w:rsidRDefault="003A0495" w:rsidP="003A0495">
      <w:pPr>
        <w:widowControl w:val="0"/>
        <w:numPr>
          <w:ilvl w:val="0"/>
          <w:numId w:val="14"/>
        </w:numPr>
        <w:shd w:val="clear" w:color="auto" w:fill="FFFFFF"/>
        <w:tabs>
          <w:tab w:val="left" w:pos="562"/>
        </w:tabs>
        <w:autoSpaceDE w:val="0"/>
        <w:autoSpaceDN w:val="0"/>
        <w:adjustRightInd w:val="0"/>
        <w:spacing w:after="0" w:line="240" w:lineRule="auto"/>
        <w:ind w:left="1288" w:hanging="360"/>
        <w:rPr>
          <w:rFonts w:ascii="Times New Roman" w:hAnsi="Times New Roman"/>
          <w:sz w:val="24"/>
          <w:szCs w:val="24"/>
        </w:rPr>
      </w:pPr>
      <w:r w:rsidRPr="00CB247D">
        <w:rPr>
          <w:rFonts w:ascii="Times New Roman" w:eastAsia="Times New Roman" w:hAnsi="Times New Roman"/>
          <w:sz w:val="24"/>
          <w:szCs w:val="24"/>
        </w:rPr>
        <w:t>Сделайте расчёт основания наклонной плоскости для каждого случая</w:t>
      </w:r>
      <w:r>
        <w:rPr>
          <w:rFonts w:ascii="Times New Roman" w:hAnsi="Times New Roman"/>
          <w:sz w:val="24"/>
          <w:szCs w:val="24"/>
        </w:rPr>
        <w:t xml:space="preserve"> </w:t>
      </w:r>
      <w:r w:rsidRPr="00C72CA0">
        <w:rPr>
          <w:rFonts w:ascii="Times New Roman" w:eastAsia="Times New Roman" w:hAnsi="Times New Roman"/>
          <w:sz w:val="24"/>
          <w:szCs w:val="24"/>
        </w:rPr>
        <w:t xml:space="preserve">по формуле </w:t>
      </w:r>
      <w:r>
        <w:rPr>
          <w:rFonts w:ascii="Times New Roman" w:eastAsia="Times New Roman" w:hAnsi="Times New Roman"/>
          <w:sz w:val="24"/>
          <w:szCs w:val="24"/>
          <w:lang w:val="en-US"/>
        </w:rPr>
        <w:t>d</w:t>
      </w:r>
      <w:r w:rsidRPr="00E020DE">
        <w:rPr>
          <w:rFonts w:ascii="Times New Roman" w:eastAsia="Times New Roman" w:hAnsi="Times New Roman"/>
          <w:sz w:val="24"/>
          <w:szCs w:val="24"/>
        </w:rPr>
        <w:t xml:space="preserve"> = </w:t>
      </w:r>
      <w:r>
        <w:rPr>
          <w:rFonts w:ascii="Times New Roman" w:eastAsia="Times New Roman" w:hAnsi="Times New Roman"/>
          <w:sz w:val="24"/>
          <w:szCs w:val="24"/>
        </w:rPr>
        <w:t>√</w:t>
      </w:r>
      <w:r w:rsidRPr="00E020DE">
        <w:rPr>
          <w:rFonts w:ascii="Times New Roman" w:eastAsia="Times New Roman" w:hAnsi="Times New Roman"/>
          <w:sz w:val="24"/>
          <w:szCs w:val="24"/>
        </w:rPr>
        <w:t xml:space="preserve"> </w:t>
      </w:r>
      <w:r>
        <w:rPr>
          <w:rFonts w:ascii="Times New Roman" w:eastAsia="Times New Roman" w:hAnsi="Times New Roman"/>
          <w:sz w:val="24"/>
          <w:szCs w:val="24"/>
          <w:lang w:val="en-US"/>
        </w:rPr>
        <w:t>l</w:t>
      </w:r>
      <w:r w:rsidRPr="00E020DE">
        <w:rPr>
          <w:rFonts w:ascii="Times New Roman" w:eastAsia="Times New Roman" w:hAnsi="Times New Roman"/>
          <w:sz w:val="24"/>
          <w:szCs w:val="24"/>
          <w:vertAlign w:val="superscript"/>
        </w:rPr>
        <w:t xml:space="preserve">2 </w:t>
      </w:r>
      <w:r>
        <w:rPr>
          <w:rFonts w:ascii="Times New Roman" w:eastAsia="Times New Roman" w:hAnsi="Times New Roman"/>
          <w:sz w:val="24"/>
          <w:szCs w:val="24"/>
          <w:vertAlign w:val="superscript"/>
        </w:rPr>
        <w:t>–</w:t>
      </w:r>
      <w:r w:rsidRPr="00E020DE">
        <w:rPr>
          <w:rFonts w:ascii="Times New Roman" w:eastAsia="Times New Roman" w:hAnsi="Times New Roman"/>
          <w:sz w:val="24"/>
          <w:szCs w:val="24"/>
          <w:vertAlign w:val="superscript"/>
        </w:rPr>
        <w:t xml:space="preserve"> </w:t>
      </w:r>
      <w:r>
        <w:rPr>
          <w:rFonts w:ascii="Times New Roman" w:eastAsia="Times New Roman" w:hAnsi="Times New Roman"/>
          <w:sz w:val="24"/>
          <w:szCs w:val="24"/>
          <w:lang w:val="en-US"/>
        </w:rPr>
        <w:t>h</w:t>
      </w:r>
      <w:r w:rsidRPr="00E020DE">
        <w:rPr>
          <w:rFonts w:ascii="Times New Roman" w:eastAsia="Times New Roman" w:hAnsi="Times New Roman"/>
          <w:sz w:val="24"/>
          <w:szCs w:val="24"/>
          <w:vertAlign w:val="superscript"/>
        </w:rPr>
        <w:t>2</w:t>
      </w:r>
    </w:p>
    <w:p w:rsidR="003A0495" w:rsidRPr="00524ACC" w:rsidRDefault="003A0495" w:rsidP="003A0495">
      <w:pPr>
        <w:widowControl w:val="0"/>
        <w:shd w:val="clear" w:color="auto" w:fill="FFFFFF"/>
        <w:tabs>
          <w:tab w:val="left" w:pos="562"/>
        </w:tabs>
        <w:autoSpaceDE w:val="0"/>
        <w:autoSpaceDN w:val="0"/>
        <w:adjustRightInd w:val="0"/>
        <w:spacing w:after="0" w:line="240" w:lineRule="auto"/>
        <w:ind w:left="302"/>
        <w:rPr>
          <w:rFonts w:ascii="Times New Roman" w:hAnsi="Times New Roman"/>
          <w:sz w:val="24"/>
          <w:szCs w:val="24"/>
        </w:rPr>
      </w:pPr>
      <w:r>
        <w:rPr>
          <w:rFonts w:ascii="Times New Roman" w:eastAsia="Times New Roman" w:hAnsi="Times New Roman"/>
          <w:sz w:val="24"/>
          <w:szCs w:val="24"/>
        </w:rPr>
        <w:t xml:space="preserve">и </w:t>
      </w:r>
      <w:r w:rsidRPr="00C72CA0">
        <w:rPr>
          <w:rFonts w:ascii="Times New Roman" w:eastAsia="Times New Roman" w:hAnsi="Times New Roman"/>
          <w:sz w:val="24"/>
          <w:szCs w:val="24"/>
        </w:rPr>
        <w:t>коэффициента трения по формуле</w:t>
      </w:r>
      <w:r w:rsidRPr="00E020DE">
        <w:rPr>
          <w:rFonts w:ascii="Times New Roman" w:eastAsia="Times New Roman" w:hAnsi="Times New Roman"/>
          <w:sz w:val="24"/>
          <w:szCs w:val="24"/>
        </w:rPr>
        <w:t xml:space="preserve"> µ = </w:t>
      </w:r>
      <w:r>
        <w:rPr>
          <w:rFonts w:ascii="Times New Roman" w:eastAsia="Times New Roman" w:hAnsi="Times New Roman"/>
          <w:sz w:val="24"/>
          <w:szCs w:val="24"/>
          <w:lang w:val="en-US"/>
        </w:rPr>
        <w:t>tgα</w:t>
      </w:r>
      <w:r w:rsidRPr="00524ACC">
        <w:rPr>
          <w:rFonts w:ascii="Times New Roman" w:eastAsia="Times New Roman" w:hAnsi="Times New Roman"/>
          <w:sz w:val="24"/>
          <w:szCs w:val="24"/>
        </w:rPr>
        <w:t xml:space="preserve"> = </w:t>
      </w:r>
      <w:r>
        <w:rPr>
          <w:rFonts w:ascii="Times New Roman" w:eastAsia="Times New Roman" w:hAnsi="Times New Roman"/>
          <w:sz w:val="24"/>
          <w:szCs w:val="24"/>
          <w:lang w:val="en-US"/>
        </w:rPr>
        <w:t>h</w:t>
      </w:r>
      <w:r w:rsidRPr="00524ACC">
        <w:rPr>
          <w:rFonts w:ascii="Times New Roman" w:eastAsia="Times New Roman" w:hAnsi="Times New Roman"/>
          <w:sz w:val="24"/>
          <w:szCs w:val="24"/>
        </w:rPr>
        <w:t xml:space="preserve"> / </w:t>
      </w:r>
      <w:r>
        <w:rPr>
          <w:rFonts w:ascii="Times New Roman" w:eastAsia="Times New Roman" w:hAnsi="Times New Roman"/>
          <w:sz w:val="24"/>
          <w:szCs w:val="24"/>
          <w:lang w:val="en-US"/>
        </w:rPr>
        <w:t>d</w:t>
      </w:r>
    </w:p>
    <w:p w:rsidR="003A0495" w:rsidRPr="006C0DFF" w:rsidRDefault="003A0495" w:rsidP="003A0495">
      <w:pPr>
        <w:pStyle w:val="a8"/>
        <w:numPr>
          <w:ilvl w:val="1"/>
          <w:numId w:val="5"/>
        </w:numPr>
        <w:shd w:val="clear" w:color="auto" w:fill="FFFFFF"/>
        <w:spacing w:before="96"/>
        <w:rPr>
          <w:rFonts w:ascii="Times New Roman" w:eastAsia="Times New Roman" w:hAnsi="Times New Roman"/>
          <w:sz w:val="24"/>
          <w:szCs w:val="24"/>
        </w:rPr>
      </w:pPr>
      <w:r w:rsidRPr="006C0DFF">
        <w:rPr>
          <w:rFonts w:ascii="Times New Roman" w:eastAsia="Times New Roman" w:hAnsi="Times New Roman"/>
          <w:sz w:val="24"/>
          <w:szCs w:val="24"/>
        </w:rPr>
        <w:t>Результаты измерений и вычислений занесите в таблицу.</w:t>
      </w:r>
    </w:p>
    <w:tbl>
      <w:tblPr>
        <w:tblW w:w="9405" w:type="dxa"/>
        <w:tblInd w:w="40" w:type="dxa"/>
        <w:tblLayout w:type="fixed"/>
        <w:tblCellMar>
          <w:left w:w="40" w:type="dxa"/>
          <w:right w:w="40" w:type="dxa"/>
        </w:tblCellMar>
        <w:tblLook w:val="0000"/>
      </w:tblPr>
      <w:tblGrid>
        <w:gridCol w:w="683"/>
        <w:gridCol w:w="969"/>
        <w:gridCol w:w="969"/>
        <w:gridCol w:w="969"/>
        <w:gridCol w:w="969"/>
        <w:gridCol w:w="969"/>
        <w:gridCol w:w="969"/>
        <w:gridCol w:w="969"/>
        <w:gridCol w:w="969"/>
        <w:gridCol w:w="970"/>
      </w:tblGrid>
      <w:tr w:rsidR="003A0495" w:rsidRPr="00CB247D" w:rsidTr="00AE4ED2">
        <w:trPr>
          <w:trHeight w:hRule="exact" w:val="608"/>
        </w:trPr>
        <w:tc>
          <w:tcPr>
            <w:tcW w:w="683"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10"/>
              <w:rPr>
                <w:rFonts w:ascii="Times New Roman" w:hAnsi="Times New Roman"/>
                <w:sz w:val="24"/>
                <w:szCs w:val="24"/>
              </w:rPr>
            </w:pPr>
            <w:r w:rsidRPr="00CB247D">
              <w:rPr>
                <w:rFonts w:ascii="Times New Roman" w:eastAsia="Times New Roman" w:hAnsi="Times New Roman"/>
                <w:sz w:val="24"/>
                <w:szCs w:val="24"/>
              </w:rPr>
              <w:t>Номер опыта</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E020DE" w:rsidRDefault="003A0495" w:rsidP="00AE4ED2">
            <w:pPr>
              <w:shd w:val="clear" w:color="auto" w:fill="FFFFFF"/>
              <w:ind w:left="67"/>
              <w:jc w:val="center"/>
              <w:rPr>
                <w:rFonts w:ascii="Times New Roman" w:hAnsi="Times New Roman"/>
                <w:sz w:val="24"/>
                <w:szCs w:val="24"/>
              </w:rPr>
            </w:pPr>
            <w:r>
              <w:rPr>
                <w:rFonts w:ascii="Times New Roman" w:hAnsi="Times New Roman"/>
                <w:iCs/>
                <w:sz w:val="24"/>
                <w:szCs w:val="24"/>
                <w:lang w:val="en-US"/>
              </w:rPr>
              <w:t>l</w:t>
            </w:r>
            <w:r w:rsidRPr="00E020DE">
              <w:rPr>
                <w:rFonts w:ascii="Times New Roman" w:hAnsi="Times New Roman"/>
                <w:iCs/>
                <w:sz w:val="24"/>
                <w:szCs w:val="24"/>
              </w:rPr>
              <w:t xml:space="preserve">, </w:t>
            </w:r>
            <w:r w:rsidRPr="00E020DE">
              <w:rPr>
                <w:rFonts w:ascii="Times New Roman" w:eastAsia="Times New Roman" w:hAnsi="Times New Roman"/>
                <w:sz w:val="24"/>
                <w:szCs w:val="24"/>
              </w:rPr>
              <w:t>см</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E020DE" w:rsidRDefault="003A0495" w:rsidP="00AE4ED2">
            <w:pPr>
              <w:shd w:val="clear" w:color="auto" w:fill="FFFFFF"/>
              <w:ind w:left="5"/>
              <w:jc w:val="center"/>
              <w:rPr>
                <w:rFonts w:ascii="Times New Roman" w:hAnsi="Times New Roman"/>
                <w:sz w:val="24"/>
                <w:szCs w:val="24"/>
              </w:rPr>
            </w:pPr>
            <w:r>
              <w:rPr>
                <w:rFonts w:ascii="Times New Roman" w:hAnsi="Times New Roman"/>
                <w:bCs/>
                <w:iCs/>
                <w:sz w:val="24"/>
                <w:szCs w:val="24"/>
                <w:lang w:val="en-US"/>
              </w:rPr>
              <w:t>h</w:t>
            </w:r>
            <w:r w:rsidRPr="00E020DE">
              <w:rPr>
                <w:rFonts w:ascii="Times New Roman" w:hAnsi="Times New Roman"/>
                <w:bCs/>
                <w:iCs/>
                <w:sz w:val="24"/>
                <w:szCs w:val="24"/>
                <w:vertAlign w:val="subscript"/>
              </w:rPr>
              <w:t>1</w:t>
            </w:r>
            <w:r w:rsidRPr="00E020DE">
              <w:rPr>
                <w:rFonts w:ascii="Times New Roman" w:hAnsi="Times New Roman"/>
                <w:bCs/>
                <w:iCs/>
                <w:sz w:val="24"/>
                <w:szCs w:val="24"/>
                <w:lang w:val="en-US"/>
              </w:rPr>
              <w:t xml:space="preserve">, </w:t>
            </w:r>
            <w:r w:rsidRPr="00E020DE">
              <w:rPr>
                <w:rFonts w:ascii="Times New Roman" w:eastAsia="Times New Roman" w:hAnsi="Times New Roman"/>
                <w:bCs/>
                <w:sz w:val="24"/>
                <w:szCs w:val="24"/>
              </w:rPr>
              <w:t>см</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E020DE" w:rsidRDefault="003A0495" w:rsidP="00AE4ED2">
            <w:pPr>
              <w:shd w:val="clear" w:color="auto" w:fill="FFFFFF"/>
              <w:ind w:left="5"/>
              <w:jc w:val="center"/>
              <w:rPr>
                <w:rFonts w:ascii="Times New Roman" w:hAnsi="Times New Roman"/>
                <w:sz w:val="24"/>
                <w:szCs w:val="24"/>
              </w:rPr>
            </w:pPr>
            <w:r w:rsidRPr="00E020DE">
              <w:rPr>
                <w:rFonts w:ascii="Times New Roman" w:hAnsi="Times New Roman"/>
                <w:iCs/>
                <w:sz w:val="24"/>
                <w:szCs w:val="24"/>
                <w:lang w:val="en-US"/>
              </w:rPr>
              <w:t>h</w:t>
            </w:r>
            <w:r w:rsidRPr="00E020DE">
              <w:rPr>
                <w:rFonts w:ascii="Times New Roman" w:hAnsi="Times New Roman"/>
                <w:iCs/>
                <w:sz w:val="24"/>
                <w:szCs w:val="24"/>
                <w:vertAlign w:val="subscript"/>
                <w:lang w:val="en-US"/>
              </w:rPr>
              <w:t>2</w:t>
            </w:r>
            <w:r w:rsidRPr="00E020DE">
              <w:rPr>
                <w:rFonts w:ascii="Times New Roman" w:hAnsi="Times New Roman"/>
                <w:iCs/>
                <w:sz w:val="24"/>
                <w:szCs w:val="24"/>
                <w:lang w:val="en-US"/>
              </w:rPr>
              <w:t xml:space="preserve">, </w:t>
            </w:r>
            <w:r w:rsidRPr="00E020DE">
              <w:rPr>
                <w:rFonts w:ascii="Times New Roman" w:eastAsia="Times New Roman" w:hAnsi="Times New Roman"/>
                <w:sz w:val="24"/>
                <w:szCs w:val="24"/>
              </w:rPr>
              <w:t>см</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E020DE" w:rsidRDefault="003A0495" w:rsidP="00AE4ED2">
            <w:pPr>
              <w:shd w:val="clear" w:color="auto" w:fill="FFFFFF"/>
              <w:jc w:val="center"/>
              <w:rPr>
                <w:rFonts w:ascii="Times New Roman" w:hAnsi="Times New Roman"/>
                <w:sz w:val="24"/>
                <w:szCs w:val="24"/>
              </w:rPr>
            </w:pPr>
            <w:r>
              <w:rPr>
                <w:rFonts w:ascii="Times New Roman" w:hAnsi="Times New Roman"/>
                <w:iCs/>
                <w:sz w:val="24"/>
                <w:szCs w:val="24"/>
                <w:lang w:val="en-US"/>
              </w:rPr>
              <w:t>d</w:t>
            </w:r>
            <w:r>
              <w:rPr>
                <w:rFonts w:ascii="Times New Roman" w:hAnsi="Times New Roman"/>
                <w:iCs/>
                <w:sz w:val="24"/>
                <w:szCs w:val="24"/>
                <w:vertAlign w:val="subscript"/>
                <w:lang w:val="en-US"/>
              </w:rPr>
              <w:t>1</w:t>
            </w:r>
            <w:r w:rsidRPr="00E020DE">
              <w:rPr>
                <w:rFonts w:ascii="Times New Roman" w:hAnsi="Times New Roman"/>
                <w:iCs/>
                <w:sz w:val="24"/>
                <w:szCs w:val="24"/>
                <w:lang w:val="en-US"/>
              </w:rPr>
              <w:t xml:space="preserve">, </w:t>
            </w:r>
            <w:r w:rsidRPr="00E020DE">
              <w:rPr>
                <w:rFonts w:ascii="Times New Roman" w:eastAsia="Times New Roman" w:hAnsi="Times New Roman"/>
                <w:sz w:val="24"/>
                <w:szCs w:val="24"/>
              </w:rPr>
              <w:t>см</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E020DE" w:rsidRDefault="003A0495" w:rsidP="00AE4ED2">
            <w:pPr>
              <w:shd w:val="clear" w:color="auto" w:fill="FFFFFF"/>
              <w:jc w:val="center"/>
              <w:rPr>
                <w:rFonts w:ascii="Times New Roman" w:hAnsi="Times New Roman"/>
                <w:sz w:val="24"/>
                <w:szCs w:val="24"/>
                <w:lang w:val="en-US"/>
              </w:rPr>
            </w:pPr>
            <w:r>
              <w:rPr>
                <w:rFonts w:ascii="Times New Roman" w:eastAsia="Times New Roman" w:hAnsi="Times New Roman"/>
                <w:sz w:val="24"/>
                <w:szCs w:val="24"/>
              </w:rPr>
              <w:t>µ</w:t>
            </w:r>
            <w:r>
              <w:rPr>
                <w:rFonts w:ascii="Times New Roman" w:eastAsia="Times New Roman" w:hAnsi="Times New Roman"/>
                <w:sz w:val="24"/>
                <w:szCs w:val="24"/>
                <w:vertAlign w:val="subscript"/>
                <w:lang w:val="en-US"/>
              </w:rPr>
              <w:t>1</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E020DE" w:rsidRDefault="003A0495" w:rsidP="00AE4ED2">
            <w:pPr>
              <w:shd w:val="clear" w:color="auto" w:fill="FFFFFF"/>
              <w:ind w:left="115" w:hanging="115"/>
              <w:jc w:val="center"/>
              <w:rPr>
                <w:rFonts w:ascii="Times New Roman" w:hAnsi="Times New Roman"/>
                <w:sz w:val="24"/>
                <w:szCs w:val="24"/>
              </w:rPr>
            </w:pPr>
            <w:r>
              <w:rPr>
                <w:rFonts w:ascii="Times New Roman" w:eastAsia="Times New Roman" w:hAnsi="Times New Roman"/>
                <w:sz w:val="24"/>
                <w:szCs w:val="24"/>
              </w:rPr>
              <w:t>µ</w:t>
            </w:r>
            <w:r>
              <w:rPr>
                <w:rFonts w:ascii="Times New Roman" w:eastAsia="Times New Roman" w:hAnsi="Times New Roman"/>
                <w:sz w:val="24"/>
                <w:szCs w:val="24"/>
                <w:vertAlign w:val="subscript"/>
                <w:lang w:val="en-US"/>
              </w:rPr>
              <w:t>1</w:t>
            </w:r>
            <w:r w:rsidRPr="00E020DE">
              <w:rPr>
                <w:rFonts w:ascii="Times New Roman" w:eastAsia="Times New Roman" w:hAnsi="Times New Roman"/>
                <w:sz w:val="24"/>
                <w:szCs w:val="24"/>
                <w:vertAlign w:val="subscript"/>
              </w:rPr>
              <w:t>ср</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E020DE" w:rsidRDefault="003A0495" w:rsidP="00AE4ED2">
            <w:pPr>
              <w:shd w:val="clear" w:color="auto" w:fill="FFFFFF"/>
              <w:ind w:left="5"/>
              <w:jc w:val="center"/>
              <w:rPr>
                <w:rFonts w:ascii="Times New Roman" w:hAnsi="Times New Roman"/>
                <w:sz w:val="24"/>
                <w:szCs w:val="24"/>
              </w:rPr>
            </w:pPr>
            <w:r w:rsidRPr="00E020DE">
              <w:rPr>
                <w:rFonts w:ascii="Times New Roman" w:hAnsi="Times New Roman"/>
                <w:iCs/>
                <w:sz w:val="24"/>
                <w:szCs w:val="24"/>
                <w:lang w:val="en-US"/>
              </w:rPr>
              <w:t>d</w:t>
            </w:r>
            <w:r w:rsidRPr="00E020DE">
              <w:rPr>
                <w:rFonts w:ascii="Times New Roman" w:hAnsi="Times New Roman"/>
                <w:iCs/>
                <w:sz w:val="24"/>
                <w:szCs w:val="24"/>
                <w:vertAlign w:val="subscript"/>
                <w:lang w:val="en-US"/>
              </w:rPr>
              <w:t>2</w:t>
            </w:r>
            <w:r w:rsidRPr="00E020DE">
              <w:rPr>
                <w:rFonts w:ascii="Times New Roman" w:hAnsi="Times New Roman"/>
                <w:iCs/>
                <w:sz w:val="24"/>
                <w:szCs w:val="24"/>
                <w:lang w:val="en-US"/>
              </w:rPr>
              <w:t xml:space="preserve">, </w:t>
            </w:r>
            <w:r w:rsidRPr="00E020DE">
              <w:rPr>
                <w:rFonts w:ascii="Times New Roman" w:eastAsia="Times New Roman" w:hAnsi="Times New Roman"/>
                <w:sz w:val="24"/>
                <w:szCs w:val="24"/>
              </w:rPr>
              <w:t>см</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E020DE" w:rsidRDefault="003A0495" w:rsidP="00AE4ED2">
            <w:pPr>
              <w:shd w:val="clear" w:color="auto" w:fill="FFFFFF"/>
              <w:ind w:left="178" w:hanging="178"/>
              <w:jc w:val="center"/>
              <w:rPr>
                <w:rFonts w:ascii="Times New Roman" w:hAnsi="Times New Roman"/>
                <w:sz w:val="24"/>
                <w:szCs w:val="24"/>
                <w:lang w:val="en-US"/>
              </w:rPr>
            </w:pPr>
            <w:r>
              <w:rPr>
                <w:rFonts w:ascii="Times New Roman" w:eastAsia="Times New Roman" w:hAnsi="Times New Roman"/>
                <w:sz w:val="24"/>
                <w:szCs w:val="24"/>
              </w:rPr>
              <w:t>µ</w:t>
            </w:r>
            <w:r w:rsidRPr="00E020DE">
              <w:rPr>
                <w:rFonts w:ascii="Times New Roman" w:eastAsia="Times New Roman" w:hAnsi="Times New Roman"/>
                <w:sz w:val="24"/>
                <w:szCs w:val="24"/>
                <w:vertAlign w:val="subscript"/>
                <w:lang w:val="en-US"/>
              </w:rPr>
              <w:t>2</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3A0495" w:rsidRPr="00E020DE" w:rsidRDefault="003A0495" w:rsidP="00AE4ED2">
            <w:pPr>
              <w:shd w:val="clear" w:color="auto" w:fill="FFFFFF"/>
              <w:ind w:left="120" w:hanging="120"/>
              <w:jc w:val="center"/>
              <w:rPr>
                <w:rFonts w:ascii="Times New Roman" w:hAnsi="Times New Roman"/>
                <w:sz w:val="24"/>
                <w:szCs w:val="24"/>
              </w:rPr>
            </w:pPr>
            <w:r>
              <w:rPr>
                <w:rFonts w:ascii="Times New Roman" w:eastAsia="Times New Roman" w:hAnsi="Times New Roman"/>
                <w:sz w:val="24"/>
                <w:szCs w:val="24"/>
              </w:rPr>
              <w:t>µ</w:t>
            </w:r>
            <w:r w:rsidRPr="00E020DE">
              <w:rPr>
                <w:rFonts w:ascii="Times New Roman" w:eastAsia="Times New Roman" w:hAnsi="Times New Roman"/>
                <w:sz w:val="24"/>
                <w:szCs w:val="24"/>
                <w:vertAlign w:val="subscript"/>
                <w:lang w:val="en-US"/>
              </w:rPr>
              <w:t>2</w:t>
            </w:r>
            <w:r w:rsidRPr="00E020DE">
              <w:rPr>
                <w:rFonts w:ascii="Times New Roman" w:eastAsia="Times New Roman" w:hAnsi="Times New Roman"/>
                <w:sz w:val="24"/>
                <w:szCs w:val="24"/>
                <w:vertAlign w:val="subscript"/>
              </w:rPr>
              <w:t>ср</w:t>
            </w:r>
          </w:p>
        </w:tc>
      </w:tr>
      <w:tr w:rsidR="003A0495" w:rsidRPr="00CB247D" w:rsidTr="00AE4ED2">
        <w:trPr>
          <w:trHeight w:hRule="exact" w:val="322"/>
        </w:trPr>
        <w:tc>
          <w:tcPr>
            <w:tcW w:w="683"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jc w:val="center"/>
              <w:rPr>
                <w:rFonts w:ascii="Times New Roman" w:hAnsi="Times New Roman"/>
                <w:sz w:val="24"/>
                <w:szCs w:val="24"/>
              </w:rPr>
            </w:pPr>
            <w:r>
              <w:rPr>
                <w:rFonts w:ascii="Times New Roman" w:hAnsi="Times New Roman"/>
                <w:sz w:val="24"/>
                <w:szCs w:val="24"/>
              </w:rPr>
              <w:t>1</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r>
      <w:tr w:rsidR="003A0495" w:rsidRPr="00CB247D" w:rsidTr="00AE4ED2">
        <w:trPr>
          <w:trHeight w:hRule="exact" w:val="322"/>
        </w:trPr>
        <w:tc>
          <w:tcPr>
            <w:tcW w:w="683"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jc w:val="center"/>
              <w:rPr>
                <w:rFonts w:ascii="Times New Roman" w:hAnsi="Times New Roman"/>
                <w:sz w:val="24"/>
                <w:szCs w:val="24"/>
              </w:rPr>
            </w:pPr>
            <w:r>
              <w:rPr>
                <w:rFonts w:ascii="Times New Roman" w:hAnsi="Times New Roman"/>
                <w:sz w:val="24"/>
                <w:szCs w:val="24"/>
              </w:rPr>
              <w:t>2</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r>
      <w:tr w:rsidR="003A0495" w:rsidRPr="00CB247D" w:rsidTr="00AE4ED2">
        <w:trPr>
          <w:trHeight w:hRule="exact" w:val="322"/>
        </w:trPr>
        <w:tc>
          <w:tcPr>
            <w:tcW w:w="683"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jc w:val="center"/>
              <w:rPr>
                <w:rFonts w:ascii="Times New Roman" w:hAnsi="Times New Roman"/>
                <w:sz w:val="24"/>
                <w:szCs w:val="24"/>
              </w:rPr>
            </w:pPr>
            <w:r>
              <w:rPr>
                <w:rFonts w:ascii="Times New Roman" w:hAnsi="Times New Roman"/>
                <w:sz w:val="24"/>
                <w:szCs w:val="24"/>
              </w:rPr>
              <w:t>3</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r>
    </w:tbl>
    <w:p w:rsidR="003A0495" w:rsidRPr="006C0DFF" w:rsidRDefault="003A0495" w:rsidP="003A0495">
      <w:pPr>
        <w:pStyle w:val="a8"/>
        <w:numPr>
          <w:ilvl w:val="1"/>
          <w:numId w:val="5"/>
        </w:numPr>
        <w:shd w:val="clear" w:color="auto" w:fill="FFFFFF"/>
        <w:spacing w:before="77"/>
        <w:ind w:right="163"/>
        <w:jc w:val="both"/>
        <w:rPr>
          <w:rFonts w:ascii="Times New Roman" w:eastAsia="Times New Roman" w:hAnsi="Times New Roman"/>
          <w:sz w:val="24"/>
          <w:szCs w:val="24"/>
        </w:rPr>
      </w:pPr>
      <w:r w:rsidRPr="006C0DFF">
        <w:rPr>
          <w:rFonts w:ascii="Times New Roman" w:eastAsia="Times New Roman" w:hAnsi="Times New Roman"/>
          <w:sz w:val="24"/>
          <w:szCs w:val="24"/>
        </w:rPr>
        <w:t>Переверните брусок на другую грань и повторите опыт. Проверьте, существенно ли различается высота подъёма конца доски, при которой бру</w:t>
      </w:r>
      <w:r w:rsidRPr="006C0DFF">
        <w:rPr>
          <w:rFonts w:ascii="Times New Roman" w:eastAsia="Times New Roman" w:hAnsi="Times New Roman"/>
          <w:sz w:val="24"/>
          <w:szCs w:val="24"/>
        </w:rPr>
        <w:softHyphen/>
        <w:t>сок начинает скользить. Сделайте вывод.</w:t>
      </w:r>
    </w:p>
    <w:p w:rsidR="003A0495" w:rsidRPr="006C0DFF" w:rsidRDefault="003A0495" w:rsidP="003A0495">
      <w:pPr>
        <w:rPr>
          <w:rFonts w:ascii="Times New Roman" w:hAnsi="Times New Roman" w:cs="Times New Roman"/>
          <w:sz w:val="24"/>
          <w:szCs w:val="24"/>
          <w:u w:val="single"/>
        </w:rPr>
      </w:pPr>
      <w:r>
        <w:rPr>
          <w:rFonts w:ascii="Times New Roman" w:hAnsi="Times New Roman" w:cs="Times New Roman"/>
          <w:sz w:val="24"/>
          <w:szCs w:val="24"/>
          <w:u w:val="single"/>
        </w:rPr>
        <w:t>Контрольные вопросы:</w:t>
      </w:r>
    </w:p>
    <w:p w:rsidR="003A0495" w:rsidRPr="006C0DFF" w:rsidRDefault="003A0495" w:rsidP="003A0495">
      <w:pPr>
        <w:pStyle w:val="a9"/>
        <w:numPr>
          <w:ilvl w:val="1"/>
          <w:numId w:val="5"/>
        </w:numPr>
        <w:shd w:val="clear" w:color="auto" w:fill="FFFFFF"/>
        <w:spacing w:before="0" w:beforeAutospacing="0" w:after="237" w:afterAutospacing="0"/>
        <w:textAlignment w:val="baseline"/>
        <w:rPr>
          <w:color w:val="2A2A2C"/>
        </w:rPr>
      </w:pPr>
      <w:r w:rsidRPr="006C0DFF">
        <w:rPr>
          <w:color w:val="333333"/>
          <w:shd w:val="clear" w:color="auto" w:fill="FFFFFF"/>
        </w:rPr>
        <w:t>От чего зависит сила трения?</w:t>
      </w:r>
    </w:p>
    <w:p w:rsidR="003A0495" w:rsidRPr="006C0DFF" w:rsidRDefault="003A0495" w:rsidP="003A0495">
      <w:pPr>
        <w:rPr>
          <w:rFonts w:ascii="Times New Roman" w:hAnsi="Times New Roman" w:cs="Times New Roman"/>
          <w:sz w:val="24"/>
          <w:szCs w:val="24"/>
          <w:u w:val="single"/>
        </w:rPr>
      </w:pPr>
    </w:p>
    <w:p w:rsidR="003A0495" w:rsidRPr="006C0DFF" w:rsidRDefault="003A0495" w:rsidP="003A0495">
      <w:pPr>
        <w:rPr>
          <w:rFonts w:ascii="Times New Roman" w:hAnsi="Times New Roman" w:cs="Times New Roman"/>
          <w:b/>
          <w:sz w:val="24"/>
          <w:szCs w:val="24"/>
          <w:u w:val="single"/>
        </w:rPr>
      </w:pPr>
      <w:r w:rsidRPr="006C0DFF">
        <w:rPr>
          <w:rFonts w:ascii="Times New Roman" w:hAnsi="Times New Roman" w:cs="Times New Roman"/>
          <w:b/>
          <w:sz w:val="24"/>
          <w:szCs w:val="24"/>
          <w:u w:val="single"/>
        </w:rPr>
        <w:t>Лабораторная работа № 5</w:t>
      </w:r>
    </w:p>
    <w:p w:rsidR="003A0495" w:rsidRPr="006C0DFF" w:rsidRDefault="003A0495" w:rsidP="003A0495">
      <w:pPr>
        <w:rPr>
          <w:rFonts w:ascii="Times New Roman" w:hAnsi="Times New Roman" w:cs="Times New Roman"/>
          <w:b/>
          <w:sz w:val="24"/>
          <w:szCs w:val="24"/>
        </w:rPr>
      </w:pPr>
      <w:r w:rsidRPr="006C0DFF">
        <w:rPr>
          <w:rFonts w:ascii="Times New Roman" w:hAnsi="Times New Roman" w:cs="Times New Roman"/>
          <w:b/>
          <w:sz w:val="24"/>
          <w:szCs w:val="24"/>
        </w:rPr>
        <w:t>Тема: Изучение закона сохранения механической энергии</w:t>
      </w:r>
    </w:p>
    <w:p w:rsidR="003A0495" w:rsidRPr="00CB247D" w:rsidRDefault="003A0495" w:rsidP="003A0495">
      <w:pPr>
        <w:shd w:val="clear" w:color="auto" w:fill="FFFFFF"/>
        <w:spacing w:before="91"/>
        <w:ind w:left="14" w:firstLine="288"/>
        <w:jc w:val="both"/>
        <w:rPr>
          <w:rFonts w:ascii="Times New Roman" w:hAnsi="Times New Roman"/>
          <w:sz w:val="24"/>
          <w:szCs w:val="24"/>
        </w:rPr>
      </w:pPr>
      <w:r w:rsidRPr="00791E91">
        <w:rPr>
          <w:rFonts w:ascii="Times New Roman" w:eastAsia="Times New Roman" w:hAnsi="Times New Roman"/>
          <w:b/>
          <w:sz w:val="24"/>
          <w:szCs w:val="24"/>
        </w:rPr>
        <w:t xml:space="preserve">Цель </w:t>
      </w:r>
      <w:r w:rsidRPr="00791E91">
        <w:rPr>
          <w:rFonts w:ascii="Times New Roman" w:eastAsia="Times New Roman" w:hAnsi="Times New Roman"/>
          <w:b/>
          <w:spacing w:val="36"/>
          <w:sz w:val="24"/>
          <w:szCs w:val="24"/>
        </w:rPr>
        <w:t>работы:</w:t>
      </w:r>
      <w:r w:rsidRPr="00CB247D">
        <w:rPr>
          <w:rFonts w:ascii="Times New Roman" w:eastAsia="Times New Roman" w:hAnsi="Times New Roman"/>
          <w:sz w:val="24"/>
          <w:szCs w:val="24"/>
        </w:rPr>
        <w:t xml:space="preserve"> научиться измерять потенциальную энергию поднятого над землёй тела и деформированной пружины; сравнить два значения по</w:t>
      </w:r>
      <w:r w:rsidRPr="00CB247D">
        <w:rPr>
          <w:rFonts w:ascii="Times New Roman" w:eastAsia="Times New Roman" w:hAnsi="Times New Roman"/>
          <w:sz w:val="24"/>
          <w:szCs w:val="24"/>
        </w:rPr>
        <w:softHyphen/>
        <w:t>тенциальной энергии системы.</w:t>
      </w:r>
    </w:p>
    <w:p w:rsidR="003A0495" w:rsidRDefault="003A0495" w:rsidP="003A0495">
      <w:pPr>
        <w:shd w:val="clear" w:color="auto" w:fill="FFFFFF"/>
        <w:spacing w:before="115"/>
        <w:ind w:left="14" w:right="5" w:firstLine="278"/>
        <w:jc w:val="both"/>
        <w:rPr>
          <w:rFonts w:ascii="Times New Roman" w:eastAsia="Times New Roman" w:hAnsi="Times New Roman"/>
          <w:sz w:val="24"/>
          <w:szCs w:val="24"/>
        </w:rPr>
      </w:pPr>
      <w:r w:rsidRPr="00917FB6">
        <w:rPr>
          <w:rFonts w:ascii="Times New Roman" w:eastAsia="Times New Roman" w:hAnsi="Times New Roman"/>
          <w:b/>
          <w:sz w:val="24"/>
          <w:szCs w:val="24"/>
        </w:rPr>
        <w:t>Оборудование:</w:t>
      </w:r>
      <w:r w:rsidRPr="00CB247D">
        <w:rPr>
          <w:rFonts w:ascii="Times New Roman" w:eastAsia="Times New Roman" w:hAnsi="Times New Roman"/>
          <w:sz w:val="24"/>
          <w:szCs w:val="24"/>
        </w:rPr>
        <w:t xml:space="preserve"> штатив с муфтой и лапкой, динамометр лаборатор</w:t>
      </w:r>
      <w:r w:rsidRPr="00CB247D">
        <w:rPr>
          <w:rFonts w:ascii="Times New Roman" w:eastAsia="Times New Roman" w:hAnsi="Times New Roman"/>
          <w:sz w:val="24"/>
          <w:szCs w:val="24"/>
        </w:rPr>
        <w:softHyphen/>
        <w:t xml:space="preserve">ный, линейка, груз массой </w:t>
      </w:r>
      <w:r>
        <w:rPr>
          <w:rFonts w:ascii="Times New Roman" w:eastAsia="Times New Roman" w:hAnsi="Times New Roman"/>
          <w:sz w:val="24"/>
          <w:szCs w:val="24"/>
          <w:lang w:val="en-US"/>
        </w:rPr>
        <w:t>m</w:t>
      </w:r>
      <w:r w:rsidRPr="000445B6">
        <w:rPr>
          <w:rFonts w:ascii="Times New Roman" w:eastAsia="Times New Roman" w:hAnsi="Times New Roman"/>
          <w:sz w:val="24"/>
          <w:szCs w:val="24"/>
        </w:rPr>
        <w:t xml:space="preserve"> </w:t>
      </w:r>
      <w:r w:rsidRPr="00CB247D">
        <w:rPr>
          <w:rFonts w:ascii="Times New Roman" w:eastAsia="Times New Roman" w:hAnsi="Times New Roman"/>
          <w:sz w:val="24"/>
          <w:szCs w:val="24"/>
        </w:rPr>
        <w:t xml:space="preserve">на нити длиной </w:t>
      </w:r>
      <w:r>
        <w:rPr>
          <w:rFonts w:ascii="Times New Roman" w:eastAsia="Times New Roman" w:hAnsi="Times New Roman"/>
          <w:iCs/>
          <w:sz w:val="24"/>
          <w:szCs w:val="24"/>
          <w:lang w:val="en-US"/>
        </w:rPr>
        <w:t>l</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набор картонок толщиной порядка 2 мм, краска и кисточка.</w:t>
      </w:r>
    </w:p>
    <w:p w:rsidR="003A0495" w:rsidRDefault="003A0495" w:rsidP="003A0495">
      <w:pPr>
        <w:shd w:val="clear" w:color="auto" w:fill="FFFFFF"/>
        <w:spacing w:before="115"/>
        <w:ind w:left="14" w:right="5" w:firstLine="278"/>
        <w:jc w:val="both"/>
        <w:rPr>
          <w:rFonts w:ascii="Times New Roman" w:hAnsi="Times New Roman"/>
          <w:sz w:val="24"/>
          <w:szCs w:val="24"/>
        </w:rPr>
      </w:pPr>
      <w:r>
        <w:rPr>
          <w:rFonts w:ascii="Times New Roman" w:eastAsia="Times New Roman" w:hAnsi="Times New Roman"/>
          <w:b/>
          <w:sz w:val="24"/>
          <w:szCs w:val="24"/>
        </w:rPr>
        <w:t>Теория:</w:t>
      </w:r>
      <w:r>
        <w:rPr>
          <w:rFonts w:ascii="Times New Roman" w:hAnsi="Times New Roman"/>
          <w:sz w:val="24"/>
          <w:szCs w:val="24"/>
        </w:rPr>
        <w:t xml:space="preserve"> </w:t>
      </w:r>
    </w:p>
    <w:p w:rsidR="003A0495" w:rsidRPr="006C0DFF" w:rsidRDefault="003A0495" w:rsidP="003A0495">
      <w:pPr>
        <w:shd w:val="clear" w:color="auto" w:fill="FFFFFF"/>
        <w:spacing w:before="115"/>
        <w:ind w:left="14" w:right="5" w:firstLine="278"/>
        <w:jc w:val="both"/>
        <w:rPr>
          <w:rFonts w:ascii="Times New Roman" w:hAnsi="Times New Roman" w:cs="Times New Roman"/>
          <w:sz w:val="24"/>
          <w:szCs w:val="24"/>
        </w:rPr>
      </w:pPr>
      <w:r w:rsidRPr="006C0DFF">
        <w:rPr>
          <w:rFonts w:ascii="Times New Roman" w:hAnsi="Times New Roman" w:cs="Times New Roman"/>
          <w:color w:val="000000"/>
          <w:sz w:val="24"/>
          <w:szCs w:val="24"/>
          <w:shd w:val="clear" w:color="auto" w:fill="FFFFFF"/>
        </w:rPr>
        <w:t>Эксперимент проводится с грузом, прикрепленным к одному концу нити длиной </w:t>
      </w:r>
      <w:r w:rsidRPr="006C0DFF">
        <w:rPr>
          <w:rFonts w:ascii="Times New Roman" w:hAnsi="Times New Roman" w:cs="Times New Roman"/>
          <w:b/>
          <w:bCs/>
          <w:color w:val="000000"/>
          <w:sz w:val="24"/>
          <w:szCs w:val="24"/>
          <w:shd w:val="clear" w:color="auto" w:fill="FFFFFF"/>
        </w:rPr>
        <w:t>l</w:t>
      </w:r>
      <w:r w:rsidRPr="006C0DFF">
        <w:rPr>
          <w:rFonts w:ascii="Times New Roman" w:hAnsi="Times New Roman" w:cs="Times New Roman"/>
          <w:color w:val="000000"/>
          <w:sz w:val="24"/>
          <w:szCs w:val="24"/>
          <w:shd w:val="clear" w:color="auto" w:fill="FFFFFF"/>
        </w:rPr>
        <w:t>. Другой конец нити привязан к крючку динамометра. Если поднять груз, то пружина динамометра становится недеформированной и стрелка динамометра показывает ноль, при этом потенциальная энергия груза обусловлена только силой тяжести. Груз отпускают и он падает вниз растягивая пружину. Если за нулевой уровень отсчета потенциальной энергии взаимодействия тела с Землей взять нижнюю точку, которую он достигает при падении, то очевидно, что потенциальная энергия тела в поле силы тяжести переходит в потенциальную энергию деформации пружины динамометра:</w:t>
      </w:r>
      <w:r w:rsidRPr="006C0DFF">
        <w:rPr>
          <w:rFonts w:ascii="Times New Roman" w:hAnsi="Times New Roman" w:cs="Times New Roman"/>
          <w:color w:val="000000"/>
          <w:sz w:val="24"/>
          <w:szCs w:val="24"/>
        </w:rPr>
        <w:br/>
      </w:r>
      <w:r w:rsidRPr="006C0DFF">
        <w:rPr>
          <w:rFonts w:ascii="Times New Roman" w:hAnsi="Times New Roman" w:cs="Times New Roman"/>
          <w:b/>
          <w:bCs/>
          <w:color w:val="000000"/>
          <w:sz w:val="24"/>
          <w:szCs w:val="24"/>
          <w:shd w:val="clear" w:color="auto" w:fill="FFFFFF"/>
        </w:rPr>
        <w:t>mg (l+Δl) = kΔl</w:t>
      </w:r>
      <w:r w:rsidRPr="006C0DFF">
        <w:rPr>
          <w:rFonts w:ascii="Times New Roman" w:hAnsi="Times New Roman" w:cs="Times New Roman"/>
          <w:b/>
          <w:bCs/>
          <w:color w:val="000000"/>
          <w:sz w:val="24"/>
          <w:szCs w:val="24"/>
          <w:shd w:val="clear" w:color="auto" w:fill="FFFFFF"/>
          <w:vertAlign w:val="superscript"/>
        </w:rPr>
        <w:t>2</w:t>
      </w:r>
      <w:r w:rsidRPr="006C0DFF">
        <w:rPr>
          <w:rFonts w:ascii="Times New Roman" w:hAnsi="Times New Roman" w:cs="Times New Roman"/>
          <w:b/>
          <w:bCs/>
          <w:color w:val="000000"/>
          <w:sz w:val="24"/>
          <w:szCs w:val="24"/>
          <w:shd w:val="clear" w:color="auto" w:fill="FFFFFF"/>
        </w:rPr>
        <w:t>/2</w:t>
      </w:r>
      <w:r w:rsidRPr="006C0DFF">
        <w:rPr>
          <w:rFonts w:ascii="Times New Roman" w:hAnsi="Times New Roman" w:cs="Times New Roman"/>
          <w:color w:val="000000"/>
          <w:sz w:val="24"/>
          <w:szCs w:val="24"/>
          <w:shd w:val="clear" w:color="auto" w:fill="FFFFFF"/>
        </w:rPr>
        <w:t>, где </w:t>
      </w:r>
      <w:r w:rsidRPr="006C0DFF">
        <w:rPr>
          <w:rFonts w:ascii="Times New Roman" w:hAnsi="Times New Roman" w:cs="Times New Roman"/>
          <w:b/>
          <w:bCs/>
          <w:color w:val="000000"/>
          <w:sz w:val="24"/>
          <w:szCs w:val="24"/>
          <w:shd w:val="clear" w:color="auto" w:fill="FFFFFF"/>
        </w:rPr>
        <w:t>Δl</w:t>
      </w:r>
      <w:r w:rsidRPr="006C0DFF">
        <w:rPr>
          <w:rFonts w:ascii="Times New Roman" w:hAnsi="Times New Roman" w:cs="Times New Roman"/>
          <w:color w:val="000000"/>
          <w:sz w:val="24"/>
          <w:szCs w:val="24"/>
          <w:shd w:val="clear" w:color="auto" w:fill="FFFFFF"/>
        </w:rPr>
        <w:t> — максимальное удлинение пружины, </w:t>
      </w:r>
      <w:r w:rsidRPr="006C0DFF">
        <w:rPr>
          <w:rFonts w:ascii="Times New Roman" w:hAnsi="Times New Roman" w:cs="Times New Roman"/>
          <w:b/>
          <w:bCs/>
          <w:color w:val="000000"/>
          <w:sz w:val="24"/>
          <w:szCs w:val="24"/>
          <w:shd w:val="clear" w:color="auto" w:fill="FFFFFF"/>
        </w:rPr>
        <w:t>k</w:t>
      </w:r>
      <w:r w:rsidRPr="006C0DFF">
        <w:rPr>
          <w:rFonts w:ascii="Times New Roman" w:hAnsi="Times New Roman" w:cs="Times New Roman"/>
          <w:color w:val="000000"/>
          <w:sz w:val="24"/>
          <w:szCs w:val="24"/>
          <w:shd w:val="clear" w:color="auto" w:fill="FFFFFF"/>
        </w:rPr>
        <w:t> — ее жесткость</w:t>
      </w:r>
    </w:p>
    <w:p w:rsidR="003A0495" w:rsidRDefault="003A0495" w:rsidP="003A0495">
      <w:pPr>
        <w:shd w:val="clear" w:color="auto" w:fill="FFFFFF"/>
        <w:ind w:left="293"/>
        <w:rPr>
          <w:rFonts w:ascii="Times New Roman" w:eastAsia="Times New Roman" w:hAnsi="Times New Roman"/>
          <w:b/>
          <w:spacing w:val="38"/>
          <w:sz w:val="24"/>
          <w:szCs w:val="24"/>
        </w:rPr>
      </w:pPr>
      <w:r w:rsidRPr="00791E91">
        <w:rPr>
          <w:rFonts w:ascii="Times New Roman" w:eastAsia="Times New Roman" w:hAnsi="Times New Roman"/>
          <w:b/>
          <w:spacing w:val="49"/>
          <w:sz w:val="24"/>
          <w:szCs w:val="24"/>
        </w:rPr>
        <w:t>Порядок</w:t>
      </w:r>
      <w:r w:rsidRPr="00791E91">
        <w:rPr>
          <w:rFonts w:ascii="Times New Roman" w:eastAsia="Times New Roman" w:hAnsi="Times New Roman"/>
          <w:b/>
          <w:sz w:val="24"/>
          <w:szCs w:val="24"/>
        </w:rPr>
        <w:t xml:space="preserve">   </w:t>
      </w:r>
      <w:r w:rsidRPr="00791E91">
        <w:rPr>
          <w:rFonts w:ascii="Times New Roman" w:eastAsia="Times New Roman" w:hAnsi="Times New Roman"/>
          <w:b/>
          <w:spacing w:val="49"/>
          <w:sz w:val="24"/>
          <w:szCs w:val="24"/>
        </w:rPr>
        <w:t>выполнения</w:t>
      </w:r>
      <w:r w:rsidRPr="00791E91">
        <w:rPr>
          <w:rFonts w:ascii="Times New Roman" w:eastAsia="Times New Roman" w:hAnsi="Times New Roman"/>
          <w:b/>
          <w:sz w:val="24"/>
          <w:szCs w:val="24"/>
        </w:rPr>
        <w:t xml:space="preserve">   </w:t>
      </w:r>
      <w:r w:rsidRPr="00791E91">
        <w:rPr>
          <w:rFonts w:ascii="Times New Roman" w:eastAsia="Times New Roman" w:hAnsi="Times New Roman"/>
          <w:b/>
          <w:spacing w:val="38"/>
          <w:sz w:val="24"/>
          <w:szCs w:val="24"/>
        </w:rPr>
        <w:t>работы.</w:t>
      </w:r>
    </w:p>
    <w:p w:rsidR="003A0495" w:rsidRPr="00CB247D" w:rsidRDefault="003A0495" w:rsidP="003A0495">
      <w:pPr>
        <w:shd w:val="clear" w:color="auto" w:fill="FFFFFF"/>
        <w:ind w:left="10" w:right="2318" w:firstLine="283"/>
        <w:jc w:val="both"/>
        <w:rPr>
          <w:rFonts w:ascii="Times New Roman" w:hAnsi="Times New Roman"/>
          <w:sz w:val="24"/>
          <w:szCs w:val="24"/>
        </w:rPr>
      </w:pPr>
      <w:r w:rsidRPr="00CB247D">
        <w:rPr>
          <w:rFonts w:ascii="Times New Roman" w:eastAsia="Times New Roman" w:hAnsi="Times New Roman"/>
          <w:sz w:val="24"/>
          <w:szCs w:val="24"/>
        </w:rPr>
        <w:t>Для выполнения работы собирают установку, по</w:t>
      </w:r>
      <w:r w:rsidRPr="00CB247D">
        <w:rPr>
          <w:rFonts w:ascii="Times New Roman" w:eastAsia="Times New Roman" w:hAnsi="Times New Roman"/>
          <w:sz w:val="24"/>
          <w:szCs w:val="24"/>
        </w:rPr>
        <w:softHyphen/>
        <w:t>казанную на рисунке</w:t>
      </w:r>
      <w:r>
        <w:rPr>
          <w:rFonts w:ascii="Times New Roman" w:eastAsia="Times New Roman" w:hAnsi="Times New Roman"/>
          <w:sz w:val="24"/>
          <w:szCs w:val="24"/>
        </w:rPr>
        <w:t xml:space="preserve"> Л.4</w:t>
      </w:r>
      <w:r w:rsidRPr="00CB247D">
        <w:rPr>
          <w:rFonts w:ascii="Times New Roman" w:eastAsia="Times New Roman" w:hAnsi="Times New Roman"/>
          <w:sz w:val="24"/>
          <w:szCs w:val="24"/>
        </w:rPr>
        <w:t xml:space="preserve"> </w:t>
      </w:r>
    </w:p>
    <w:p w:rsidR="003A0495" w:rsidRPr="00791E91" w:rsidRDefault="003A0495" w:rsidP="003A0495">
      <w:pPr>
        <w:shd w:val="clear" w:color="auto" w:fill="FFFFFF"/>
        <w:ind w:left="293"/>
        <w:rPr>
          <w:rFonts w:ascii="Times New Roman" w:hAnsi="Times New Roman"/>
          <w:b/>
          <w:sz w:val="24"/>
          <w:szCs w:val="24"/>
        </w:rPr>
      </w:pPr>
      <w:r>
        <w:rPr>
          <w:noProof/>
        </w:rPr>
        <w:drawing>
          <wp:inline distT="0" distB="0" distL="0" distR="0">
            <wp:extent cx="996023" cy="1274017"/>
            <wp:effectExtent l="19050" t="0" r="0" b="0"/>
            <wp:docPr id="242" name="Рисунок 242" descr="https://fsd.multiurok.ru/html/2017/03/24/s_58d472a796139/594262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fsd.multiurok.ru/html/2017/03/24/s_58d472a796139/594262_1.jpeg"/>
                    <pic:cNvPicPr>
                      <a:picLocks noChangeAspect="1" noChangeArrowheads="1"/>
                    </pic:cNvPicPr>
                  </pic:nvPicPr>
                  <pic:blipFill>
                    <a:blip r:embed="rId38"/>
                    <a:srcRect/>
                    <a:stretch>
                      <a:fillRect/>
                    </a:stretch>
                  </pic:blipFill>
                  <pic:spPr bwMode="auto">
                    <a:xfrm>
                      <a:off x="0" y="0"/>
                      <a:ext cx="996086" cy="1274097"/>
                    </a:xfrm>
                    <a:prstGeom prst="rect">
                      <a:avLst/>
                    </a:prstGeom>
                    <a:noFill/>
                    <a:ln w="9525">
                      <a:noFill/>
                      <a:miter lim="800000"/>
                      <a:headEnd/>
                      <a:tailEnd/>
                    </a:ln>
                  </pic:spPr>
                </pic:pic>
              </a:graphicData>
            </a:graphic>
          </wp:inline>
        </w:drawing>
      </w:r>
    </w:p>
    <w:p w:rsidR="003A0495" w:rsidRPr="00CB247D" w:rsidRDefault="003A0495" w:rsidP="003A0495">
      <w:pPr>
        <w:widowControl w:val="0"/>
        <w:numPr>
          <w:ilvl w:val="0"/>
          <w:numId w:val="15"/>
        </w:numPr>
        <w:shd w:val="clear" w:color="auto" w:fill="FFFFFF"/>
        <w:tabs>
          <w:tab w:val="left" w:pos="533"/>
        </w:tabs>
        <w:autoSpaceDE w:val="0"/>
        <w:autoSpaceDN w:val="0"/>
        <w:adjustRightInd w:val="0"/>
        <w:spacing w:after="0" w:line="240" w:lineRule="auto"/>
        <w:ind w:left="870" w:right="2318" w:hanging="360"/>
        <w:jc w:val="both"/>
        <w:rPr>
          <w:rFonts w:ascii="Times New Roman" w:hAnsi="Times New Roman"/>
          <w:spacing w:val="-1"/>
          <w:sz w:val="24"/>
          <w:szCs w:val="24"/>
        </w:rPr>
      </w:pPr>
      <w:r w:rsidRPr="00CB247D">
        <w:rPr>
          <w:rFonts w:ascii="Times New Roman" w:eastAsia="Times New Roman" w:hAnsi="Times New Roman"/>
          <w:sz w:val="24"/>
          <w:szCs w:val="24"/>
        </w:rPr>
        <w:t>Привяжите груз к одному концу нити, другой конец нити привяжите к крючку динамометра и из</w:t>
      </w:r>
      <w:r w:rsidRPr="00CB247D">
        <w:rPr>
          <w:rFonts w:ascii="Times New Roman" w:eastAsia="Times New Roman" w:hAnsi="Times New Roman"/>
          <w:sz w:val="24"/>
          <w:szCs w:val="24"/>
        </w:rPr>
        <w:softHyphen/>
        <w:t xml:space="preserve">мерьте вес груза </w:t>
      </w:r>
      <w:r w:rsidRPr="000445B6">
        <w:rPr>
          <w:rFonts w:ascii="Times New Roman" w:eastAsia="Times New Roman" w:hAnsi="Times New Roman"/>
          <w:iCs/>
          <w:sz w:val="24"/>
          <w:szCs w:val="24"/>
          <w:lang w:val="en-US"/>
        </w:rPr>
        <w:t>F</w:t>
      </w:r>
      <w:r>
        <w:rPr>
          <w:rFonts w:ascii="Times New Roman" w:eastAsia="Times New Roman" w:hAnsi="Times New Roman"/>
          <w:iCs/>
          <w:sz w:val="24"/>
          <w:szCs w:val="24"/>
          <w:vertAlign w:val="subscript"/>
        </w:rPr>
        <w:t>Т</w:t>
      </w:r>
      <w:r w:rsidRPr="000445B6">
        <w:rPr>
          <w:rFonts w:ascii="Times New Roman" w:eastAsia="Times New Roman" w:hAnsi="Times New Roman"/>
          <w:iCs/>
          <w:sz w:val="24"/>
          <w:szCs w:val="24"/>
        </w:rPr>
        <w:t xml:space="preserve"> </w:t>
      </w:r>
      <w:r w:rsidRPr="000445B6">
        <w:rPr>
          <w:rFonts w:ascii="Times New Roman" w:eastAsia="Times New Roman" w:hAnsi="Times New Roman"/>
          <w:sz w:val="24"/>
          <w:szCs w:val="24"/>
        </w:rPr>
        <w:t xml:space="preserve">= </w:t>
      </w:r>
      <w:r w:rsidRPr="000445B6">
        <w:rPr>
          <w:rFonts w:ascii="Times New Roman" w:eastAsia="Times New Roman" w:hAnsi="Times New Roman"/>
          <w:iCs/>
          <w:sz w:val="24"/>
          <w:szCs w:val="24"/>
          <w:lang w:val="en-US"/>
        </w:rPr>
        <w:t>mg</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(в данном случае вес груза равен силе тяжести).</w:t>
      </w:r>
    </w:p>
    <w:p w:rsidR="003A0495" w:rsidRPr="00CB247D" w:rsidRDefault="003A0495" w:rsidP="003A0495">
      <w:pPr>
        <w:widowControl w:val="0"/>
        <w:numPr>
          <w:ilvl w:val="0"/>
          <w:numId w:val="15"/>
        </w:numPr>
        <w:shd w:val="clear" w:color="auto" w:fill="FFFFFF"/>
        <w:tabs>
          <w:tab w:val="left" w:pos="533"/>
        </w:tabs>
        <w:autoSpaceDE w:val="0"/>
        <w:autoSpaceDN w:val="0"/>
        <w:adjustRightInd w:val="0"/>
        <w:spacing w:after="0" w:line="240" w:lineRule="auto"/>
        <w:ind w:left="870" w:right="2323" w:hanging="360"/>
        <w:jc w:val="both"/>
        <w:rPr>
          <w:rFonts w:ascii="Times New Roman" w:hAnsi="Times New Roman"/>
          <w:sz w:val="24"/>
          <w:szCs w:val="24"/>
        </w:rPr>
      </w:pPr>
      <w:r w:rsidRPr="00CB247D">
        <w:rPr>
          <w:rFonts w:ascii="Times New Roman" w:eastAsia="Times New Roman" w:hAnsi="Times New Roman"/>
          <w:sz w:val="24"/>
          <w:szCs w:val="24"/>
        </w:rPr>
        <w:t xml:space="preserve">Измерьте длину </w:t>
      </w:r>
      <w:r>
        <w:rPr>
          <w:rFonts w:ascii="Times New Roman" w:eastAsia="Times New Roman" w:hAnsi="Times New Roman"/>
          <w:iCs/>
          <w:sz w:val="24"/>
          <w:szCs w:val="24"/>
          <w:lang w:val="en-US"/>
        </w:rPr>
        <w:t>l</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нити, на которой привязан груз.</w:t>
      </w:r>
    </w:p>
    <w:p w:rsidR="003A0495" w:rsidRPr="00CB247D" w:rsidRDefault="003A0495" w:rsidP="003A0495">
      <w:pPr>
        <w:widowControl w:val="0"/>
        <w:numPr>
          <w:ilvl w:val="0"/>
          <w:numId w:val="15"/>
        </w:numPr>
        <w:shd w:val="clear" w:color="auto" w:fill="FFFFFF"/>
        <w:tabs>
          <w:tab w:val="left" w:pos="533"/>
        </w:tabs>
        <w:autoSpaceDE w:val="0"/>
        <w:autoSpaceDN w:val="0"/>
        <w:adjustRightInd w:val="0"/>
        <w:spacing w:after="0" w:line="240" w:lineRule="auto"/>
        <w:ind w:left="870" w:hanging="360"/>
        <w:rPr>
          <w:rFonts w:ascii="Times New Roman" w:hAnsi="Times New Roman"/>
          <w:sz w:val="24"/>
          <w:szCs w:val="24"/>
        </w:rPr>
      </w:pPr>
      <w:r w:rsidRPr="00CB247D">
        <w:rPr>
          <w:rFonts w:ascii="Times New Roman" w:eastAsia="Times New Roman" w:hAnsi="Times New Roman"/>
          <w:sz w:val="24"/>
          <w:szCs w:val="24"/>
        </w:rPr>
        <w:t>На нижний конец груза нанесите немного краски.</w:t>
      </w:r>
    </w:p>
    <w:p w:rsidR="003A0495" w:rsidRPr="00CB247D" w:rsidRDefault="003A0495" w:rsidP="003A0495">
      <w:pPr>
        <w:widowControl w:val="0"/>
        <w:numPr>
          <w:ilvl w:val="0"/>
          <w:numId w:val="16"/>
        </w:numPr>
        <w:shd w:val="clear" w:color="auto" w:fill="FFFFFF"/>
        <w:tabs>
          <w:tab w:val="left" w:pos="557"/>
        </w:tabs>
        <w:autoSpaceDE w:val="0"/>
        <w:autoSpaceDN w:val="0"/>
        <w:adjustRightInd w:val="0"/>
        <w:spacing w:after="0" w:line="240" w:lineRule="auto"/>
        <w:ind w:left="720" w:right="2328" w:hanging="360"/>
        <w:jc w:val="both"/>
        <w:rPr>
          <w:rFonts w:ascii="Times New Roman" w:hAnsi="Times New Roman"/>
          <w:sz w:val="24"/>
          <w:szCs w:val="24"/>
        </w:rPr>
      </w:pPr>
      <w:r w:rsidRPr="00CB247D">
        <w:rPr>
          <w:rFonts w:ascii="Times New Roman" w:eastAsia="Times New Roman" w:hAnsi="Times New Roman"/>
          <w:sz w:val="24"/>
          <w:szCs w:val="24"/>
        </w:rPr>
        <w:t>Поднимите груз до точки закрепления нити к крючку динамометра.</w:t>
      </w:r>
    </w:p>
    <w:p w:rsidR="003A0495" w:rsidRPr="00CB247D" w:rsidRDefault="003A0495" w:rsidP="003A0495">
      <w:pPr>
        <w:widowControl w:val="0"/>
        <w:numPr>
          <w:ilvl w:val="0"/>
          <w:numId w:val="16"/>
        </w:numPr>
        <w:shd w:val="clear" w:color="auto" w:fill="FFFFFF"/>
        <w:tabs>
          <w:tab w:val="left" w:pos="557"/>
        </w:tabs>
        <w:autoSpaceDE w:val="0"/>
        <w:autoSpaceDN w:val="0"/>
        <w:adjustRightInd w:val="0"/>
        <w:spacing w:after="0" w:line="240" w:lineRule="auto"/>
        <w:ind w:left="720" w:right="2333" w:hanging="360"/>
        <w:jc w:val="both"/>
        <w:rPr>
          <w:rFonts w:ascii="Times New Roman" w:hAnsi="Times New Roman"/>
          <w:spacing w:val="-1"/>
          <w:sz w:val="24"/>
          <w:szCs w:val="24"/>
        </w:rPr>
      </w:pPr>
      <w:r w:rsidRPr="00CB247D">
        <w:rPr>
          <w:rFonts w:ascii="Times New Roman" w:eastAsia="Times New Roman" w:hAnsi="Times New Roman"/>
          <w:sz w:val="24"/>
          <w:szCs w:val="24"/>
        </w:rPr>
        <w:t>Отпустите груз и убедитесь по отсутствию кра</w:t>
      </w:r>
      <w:r w:rsidRPr="00CB247D">
        <w:rPr>
          <w:rFonts w:ascii="Times New Roman" w:eastAsia="Times New Roman" w:hAnsi="Times New Roman"/>
          <w:sz w:val="24"/>
          <w:szCs w:val="24"/>
        </w:rPr>
        <w:softHyphen/>
        <w:t>ски на столе, что груз не касается его при падении.</w:t>
      </w:r>
    </w:p>
    <w:p w:rsidR="003A0495" w:rsidRPr="00CB247D" w:rsidRDefault="003A0495" w:rsidP="003A0495">
      <w:pPr>
        <w:widowControl w:val="0"/>
        <w:numPr>
          <w:ilvl w:val="0"/>
          <w:numId w:val="16"/>
        </w:numPr>
        <w:shd w:val="clear" w:color="auto" w:fill="FFFFFF"/>
        <w:tabs>
          <w:tab w:val="left" w:pos="557"/>
        </w:tabs>
        <w:autoSpaceDE w:val="0"/>
        <w:autoSpaceDN w:val="0"/>
        <w:adjustRightInd w:val="0"/>
        <w:spacing w:after="0" w:line="240" w:lineRule="auto"/>
        <w:ind w:left="720" w:hanging="360"/>
        <w:jc w:val="both"/>
        <w:rPr>
          <w:rFonts w:ascii="Times New Roman" w:hAnsi="Times New Roman"/>
          <w:sz w:val="24"/>
          <w:szCs w:val="24"/>
        </w:rPr>
      </w:pPr>
      <w:r w:rsidRPr="00CB247D">
        <w:rPr>
          <w:rFonts w:ascii="Times New Roman" w:eastAsia="Times New Roman" w:hAnsi="Times New Roman"/>
          <w:sz w:val="24"/>
          <w:szCs w:val="24"/>
        </w:rPr>
        <w:t>Повторяйте опыт, каждый раз подкладывая картонки до тех пор, пока на верхней картонке не появятся следы краски.</w:t>
      </w:r>
    </w:p>
    <w:p w:rsidR="003A0495" w:rsidRPr="00CB247D" w:rsidRDefault="003A0495" w:rsidP="003A0495">
      <w:pPr>
        <w:widowControl w:val="0"/>
        <w:numPr>
          <w:ilvl w:val="0"/>
          <w:numId w:val="16"/>
        </w:numPr>
        <w:shd w:val="clear" w:color="auto" w:fill="FFFFFF"/>
        <w:tabs>
          <w:tab w:val="left" w:pos="557"/>
        </w:tabs>
        <w:autoSpaceDE w:val="0"/>
        <w:autoSpaceDN w:val="0"/>
        <w:adjustRightInd w:val="0"/>
        <w:spacing w:after="0" w:line="240" w:lineRule="auto"/>
        <w:ind w:left="720" w:right="10" w:hanging="360"/>
        <w:jc w:val="both"/>
        <w:rPr>
          <w:rFonts w:ascii="Times New Roman" w:hAnsi="Times New Roman"/>
          <w:spacing w:val="-1"/>
          <w:sz w:val="24"/>
          <w:szCs w:val="24"/>
        </w:rPr>
      </w:pPr>
      <w:r w:rsidRPr="00CB247D">
        <w:rPr>
          <w:rFonts w:ascii="Times New Roman" w:eastAsia="Times New Roman" w:hAnsi="Times New Roman"/>
          <w:sz w:val="24"/>
          <w:szCs w:val="24"/>
        </w:rPr>
        <w:t>Взявшись за груз рукой, растяните пружину до его соприкосновения с верхней картонкой и измерьте динамометр</w:t>
      </w:r>
      <w:r>
        <w:rPr>
          <w:rFonts w:ascii="Times New Roman" w:eastAsia="Times New Roman" w:hAnsi="Times New Roman"/>
          <w:sz w:val="24"/>
          <w:szCs w:val="24"/>
        </w:rPr>
        <w:t xml:space="preserve">ом максимальную силу упругости </w:t>
      </w:r>
      <w:r w:rsidRPr="00CB247D">
        <w:rPr>
          <w:rFonts w:ascii="Times New Roman" w:eastAsia="Times New Roman" w:hAnsi="Times New Roman"/>
          <w:sz w:val="24"/>
          <w:szCs w:val="24"/>
          <w:lang w:val="en-US"/>
        </w:rPr>
        <w:t>F</w:t>
      </w:r>
      <w:r w:rsidRPr="00CB247D">
        <w:rPr>
          <w:rFonts w:ascii="Times New Roman" w:eastAsia="Times New Roman" w:hAnsi="Times New Roman"/>
          <w:sz w:val="24"/>
          <w:szCs w:val="24"/>
          <w:vertAlign w:val="subscript"/>
          <w:lang w:val="en-US"/>
        </w:rPr>
        <w:t>ynp</w:t>
      </w:r>
      <w:r w:rsidRPr="00CB247D">
        <w:rPr>
          <w:rFonts w:ascii="Times New Roman" w:eastAsia="Times New Roman" w:hAnsi="Times New Roman"/>
          <w:sz w:val="24"/>
          <w:szCs w:val="24"/>
        </w:rPr>
        <w:t xml:space="preserve"> и линейкой максимальное растяжение пружины </w:t>
      </w:r>
      <w:r>
        <w:rPr>
          <w:rFonts w:ascii="Times New Roman" w:eastAsia="Times New Roman" w:hAnsi="Times New Roman"/>
          <w:iCs/>
          <w:sz w:val="24"/>
          <w:szCs w:val="24"/>
        </w:rPr>
        <w:t>∆</w:t>
      </w:r>
      <w:r w:rsidRPr="000445B6">
        <w:rPr>
          <w:rFonts w:ascii="Times New Roman" w:eastAsia="Times New Roman" w:hAnsi="Times New Roman"/>
          <w:iCs/>
          <w:sz w:val="24"/>
          <w:szCs w:val="24"/>
        </w:rPr>
        <w:t>1,</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отсчитывая его от нулевого деления динамометра.</w:t>
      </w:r>
    </w:p>
    <w:p w:rsidR="003A0495" w:rsidRPr="00CB247D" w:rsidRDefault="003A0495" w:rsidP="003A0495">
      <w:pPr>
        <w:widowControl w:val="0"/>
        <w:numPr>
          <w:ilvl w:val="0"/>
          <w:numId w:val="16"/>
        </w:numPr>
        <w:shd w:val="clear" w:color="auto" w:fill="FFFFFF"/>
        <w:tabs>
          <w:tab w:val="left" w:pos="557"/>
        </w:tabs>
        <w:autoSpaceDE w:val="0"/>
        <w:autoSpaceDN w:val="0"/>
        <w:adjustRightInd w:val="0"/>
        <w:spacing w:after="0" w:line="240" w:lineRule="auto"/>
        <w:ind w:left="720" w:right="5" w:hanging="360"/>
        <w:jc w:val="both"/>
        <w:rPr>
          <w:rFonts w:ascii="Times New Roman" w:hAnsi="Times New Roman"/>
          <w:sz w:val="24"/>
          <w:szCs w:val="24"/>
        </w:rPr>
      </w:pPr>
      <w:r w:rsidRPr="00CB247D">
        <w:rPr>
          <w:rFonts w:ascii="Times New Roman" w:eastAsia="Times New Roman" w:hAnsi="Times New Roman"/>
          <w:sz w:val="24"/>
          <w:szCs w:val="24"/>
        </w:rPr>
        <w:t xml:space="preserve">Вычислите высоту, с которой падает груз: </w:t>
      </w:r>
      <w:r w:rsidRPr="000445B6">
        <w:rPr>
          <w:rFonts w:ascii="Times New Roman" w:eastAsia="Times New Roman" w:hAnsi="Times New Roman"/>
          <w:iCs/>
          <w:sz w:val="24"/>
          <w:szCs w:val="24"/>
          <w:lang w:val="en-US"/>
        </w:rPr>
        <w:t>h</w:t>
      </w:r>
      <w:r w:rsidRPr="000445B6">
        <w:rPr>
          <w:rFonts w:ascii="Times New Roman" w:eastAsia="Times New Roman" w:hAnsi="Times New Roman"/>
          <w:iCs/>
          <w:sz w:val="24"/>
          <w:szCs w:val="24"/>
        </w:rPr>
        <w:t xml:space="preserve"> </w:t>
      </w:r>
      <w:r w:rsidRPr="000445B6">
        <w:rPr>
          <w:rFonts w:ascii="Times New Roman" w:eastAsia="Times New Roman" w:hAnsi="Times New Roman"/>
          <w:sz w:val="24"/>
          <w:szCs w:val="24"/>
        </w:rPr>
        <w:t xml:space="preserve">= </w:t>
      </w:r>
      <w:r>
        <w:rPr>
          <w:rFonts w:ascii="Times New Roman" w:eastAsia="Times New Roman" w:hAnsi="Times New Roman"/>
          <w:iCs/>
          <w:sz w:val="24"/>
          <w:szCs w:val="24"/>
          <w:lang w:val="en-US"/>
        </w:rPr>
        <w:t>l</w:t>
      </w:r>
      <w:r w:rsidRPr="000445B6">
        <w:rPr>
          <w:rFonts w:ascii="Times New Roman" w:eastAsia="Times New Roman" w:hAnsi="Times New Roman"/>
          <w:iCs/>
          <w:sz w:val="24"/>
          <w:szCs w:val="24"/>
        </w:rPr>
        <w:t xml:space="preserve"> + </w:t>
      </w:r>
      <w:r>
        <w:rPr>
          <w:rFonts w:ascii="Times New Roman" w:eastAsia="Times New Roman" w:hAnsi="Times New Roman"/>
          <w:iCs/>
          <w:sz w:val="24"/>
          <w:szCs w:val="24"/>
        </w:rPr>
        <w:t>∆</w:t>
      </w:r>
      <w:r w:rsidRPr="000445B6">
        <w:rPr>
          <w:rFonts w:ascii="Times New Roman" w:eastAsia="Times New Roman" w:hAnsi="Times New Roman"/>
          <w:iCs/>
          <w:sz w:val="24"/>
          <w:szCs w:val="24"/>
          <w:lang w:val="en-US"/>
        </w:rPr>
        <w:t>l</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(это высота, на которую смещается центр тяжести груза).</w:t>
      </w:r>
    </w:p>
    <w:p w:rsidR="003A0495" w:rsidRPr="00791E91" w:rsidRDefault="003A0495" w:rsidP="003A0495">
      <w:pPr>
        <w:widowControl w:val="0"/>
        <w:numPr>
          <w:ilvl w:val="0"/>
          <w:numId w:val="16"/>
        </w:numPr>
        <w:shd w:val="clear" w:color="auto" w:fill="FFFFFF"/>
        <w:tabs>
          <w:tab w:val="left" w:pos="557"/>
        </w:tabs>
        <w:autoSpaceDE w:val="0"/>
        <w:autoSpaceDN w:val="0"/>
        <w:adjustRightInd w:val="0"/>
        <w:spacing w:after="0" w:line="240" w:lineRule="auto"/>
        <w:ind w:left="720" w:hanging="360"/>
        <w:rPr>
          <w:rFonts w:ascii="Times New Roman" w:hAnsi="Times New Roman"/>
          <w:sz w:val="24"/>
          <w:szCs w:val="24"/>
        </w:rPr>
      </w:pPr>
      <w:r w:rsidRPr="00CB247D">
        <w:rPr>
          <w:rFonts w:ascii="Times New Roman" w:eastAsia="Times New Roman" w:hAnsi="Times New Roman"/>
          <w:sz w:val="24"/>
          <w:szCs w:val="24"/>
        </w:rPr>
        <w:t>Вычислите потенциальную энергию поднятого груза:</w:t>
      </w:r>
      <w:r>
        <w:rPr>
          <w:rFonts w:ascii="Times New Roman" w:hAnsi="Times New Roman"/>
          <w:sz w:val="24"/>
          <w:szCs w:val="24"/>
        </w:rPr>
        <w:t xml:space="preserve"> </w:t>
      </w:r>
      <w:r w:rsidRPr="00791E91">
        <w:rPr>
          <w:rFonts w:ascii="Times New Roman" w:eastAsia="Times New Roman" w:hAnsi="Times New Roman"/>
          <w:iCs/>
          <w:sz w:val="24"/>
          <w:szCs w:val="24"/>
        </w:rPr>
        <w:t>Е</w:t>
      </w:r>
      <w:r w:rsidRPr="00791E91">
        <w:rPr>
          <w:rFonts w:ascii="Times New Roman" w:eastAsia="Times New Roman" w:hAnsi="Times New Roman"/>
          <w:iCs/>
          <w:sz w:val="24"/>
          <w:szCs w:val="24"/>
          <w:vertAlign w:val="subscript"/>
        </w:rPr>
        <w:t>п1</w:t>
      </w:r>
      <w:r w:rsidRPr="00791E91">
        <w:rPr>
          <w:rFonts w:ascii="Times New Roman" w:eastAsia="Times New Roman" w:hAnsi="Times New Roman"/>
          <w:iCs/>
          <w:sz w:val="24"/>
          <w:szCs w:val="24"/>
        </w:rPr>
        <w:t xml:space="preserve"> </w:t>
      </w:r>
      <w:r w:rsidRPr="00791E91">
        <w:rPr>
          <w:rFonts w:ascii="Times New Roman" w:eastAsia="Times New Roman" w:hAnsi="Times New Roman"/>
          <w:sz w:val="24"/>
          <w:szCs w:val="24"/>
        </w:rPr>
        <w:t xml:space="preserve">= </w:t>
      </w:r>
      <w:r w:rsidRPr="00791E91">
        <w:rPr>
          <w:rFonts w:ascii="Times New Roman" w:eastAsia="Times New Roman" w:hAnsi="Times New Roman"/>
          <w:iCs/>
          <w:sz w:val="24"/>
          <w:szCs w:val="24"/>
          <w:lang w:val="en-US"/>
        </w:rPr>
        <w:t>mg</w:t>
      </w:r>
      <w:r w:rsidRPr="00791E91">
        <w:rPr>
          <w:rFonts w:ascii="Times New Roman" w:eastAsia="Times New Roman" w:hAnsi="Times New Roman"/>
          <w:iCs/>
          <w:sz w:val="24"/>
          <w:szCs w:val="24"/>
        </w:rPr>
        <w:t>(</w:t>
      </w:r>
      <w:r w:rsidRPr="00791E91">
        <w:rPr>
          <w:rFonts w:ascii="Times New Roman" w:eastAsia="Times New Roman" w:hAnsi="Times New Roman"/>
          <w:iCs/>
          <w:sz w:val="24"/>
          <w:szCs w:val="24"/>
          <w:lang w:val="en-US"/>
        </w:rPr>
        <w:t>l</w:t>
      </w:r>
      <w:r w:rsidRPr="00791E91">
        <w:rPr>
          <w:rFonts w:ascii="Times New Roman" w:eastAsia="Times New Roman" w:hAnsi="Times New Roman"/>
          <w:iCs/>
          <w:sz w:val="24"/>
          <w:szCs w:val="24"/>
        </w:rPr>
        <w:t xml:space="preserve"> + ∆</w:t>
      </w:r>
      <w:r w:rsidRPr="00791E91">
        <w:rPr>
          <w:rFonts w:ascii="Times New Roman" w:eastAsia="Times New Roman" w:hAnsi="Times New Roman"/>
          <w:iCs/>
          <w:sz w:val="24"/>
          <w:szCs w:val="24"/>
          <w:lang w:val="en-US"/>
        </w:rPr>
        <w:t>l</w:t>
      </w:r>
      <w:r w:rsidRPr="00791E91">
        <w:rPr>
          <w:rFonts w:ascii="Times New Roman" w:eastAsia="Times New Roman" w:hAnsi="Times New Roman"/>
          <w:iCs/>
          <w:sz w:val="24"/>
          <w:szCs w:val="24"/>
        </w:rPr>
        <w:t>).</w:t>
      </w:r>
    </w:p>
    <w:p w:rsidR="003A0495" w:rsidRPr="00791E91" w:rsidRDefault="003A0495" w:rsidP="003A0495">
      <w:pPr>
        <w:widowControl w:val="0"/>
        <w:numPr>
          <w:ilvl w:val="0"/>
          <w:numId w:val="16"/>
        </w:numPr>
        <w:shd w:val="clear" w:color="auto" w:fill="FFFFFF"/>
        <w:tabs>
          <w:tab w:val="left" w:pos="557"/>
        </w:tabs>
        <w:autoSpaceDE w:val="0"/>
        <w:autoSpaceDN w:val="0"/>
        <w:adjustRightInd w:val="0"/>
        <w:spacing w:after="0" w:line="240" w:lineRule="auto"/>
        <w:ind w:left="720" w:hanging="360"/>
        <w:rPr>
          <w:rFonts w:ascii="Times New Roman" w:hAnsi="Times New Roman"/>
          <w:sz w:val="24"/>
          <w:szCs w:val="24"/>
        </w:rPr>
      </w:pPr>
      <w:r w:rsidRPr="00CB247D">
        <w:rPr>
          <w:rFonts w:ascii="Times New Roman" w:hAnsi="Times New Roman"/>
          <w:sz w:val="24"/>
          <w:szCs w:val="24"/>
        </w:rPr>
        <w:t xml:space="preserve"> </w:t>
      </w:r>
      <w:r w:rsidRPr="00CB247D">
        <w:rPr>
          <w:rFonts w:ascii="Times New Roman" w:eastAsia="Times New Roman" w:hAnsi="Times New Roman"/>
          <w:sz w:val="24"/>
          <w:szCs w:val="24"/>
        </w:rPr>
        <w:t>Вычислите</w:t>
      </w:r>
      <w:r w:rsidRPr="00791E91">
        <w:rPr>
          <w:rFonts w:ascii="Times New Roman" w:eastAsia="Times New Roman" w:hAnsi="Times New Roman"/>
          <w:sz w:val="24"/>
          <w:szCs w:val="24"/>
        </w:rPr>
        <w:t xml:space="preserve"> </w:t>
      </w:r>
      <w:r w:rsidRPr="00CB247D">
        <w:rPr>
          <w:rFonts w:ascii="Times New Roman" w:eastAsia="Times New Roman" w:hAnsi="Times New Roman"/>
          <w:sz w:val="24"/>
          <w:szCs w:val="24"/>
        </w:rPr>
        <w:t>энергию деформированной пружины:</w:t>
      </w:r>
      <w:r w:rsidRPr="00791E91">
        <w:rPr>
          <w:rFonts w:ascii="Times New Roman" w:eastAsia="Times New Roman" w:hAnsi="Times New Roman"/>
          <w:iCs/>
          <w:sz w:val="24"/>
          <w:szCs w:val="24"/>
        </w:rPr>
        <w:t xml:space="preserve"> Е</w:t>
      </w:r>
      <w:r w:rsidRPr="00791E91">
        <w:rPr>
          <w:rFonts w:ascii="Times New Roman" w:eastAsia="Times New Roman" w:hAnsi="Times New Roman"/>
          <w:iCs/>
          <w:sz w:val="24"/>
          <w:szCs w:val="24"/>
          <w:vertAlign w:val="subscript"/>
        </w:rPr>
        <w:t>п</w:t>
      </w:r>
      <w:r>
        <w:rPr>
          <w:rFonts w:ascii="Times New Roman" w:eastAsia="Times New Roman" w:hAnsi="Times New Roman"/>
          <w:iCs/>
          <w:sz w:val="24"/>
          <w:szCs w:val="24"/>
          <w:vertAlign w:val="subscript"/>
        </w:rPr>
        <w:t>2</w:t>
      </w:r>
      <w:r w:rsidRPr="00791E91">
        <w:rPr>
          <w:rFonts w:ascii="Times New Roman" w:eastAsia="Times New Roman" w:hAnsi="Times New Roman"/>
          <w:iCs/>
          <w:sz w:val="24"/>
          <w:szCs w:val="24"/>
        </w:rPr>
        <w:t xml:space="preserve"> </w:t>
      </w:r>
      <w:r w:rsidRPr="00791E91">
        <w:rPr>
          <w:rFonts w:ascii="Times New Roman" w:eastAsia="Times New Roman" w:hAnsi="Times New Roman"/>
          <w:sz w:val="24"/>
          <w:szCs w:val="24"/>
        </w:rPr>
        <w:t xml:space="preserve">= </w:t>
      </w:r>
      <w:r w:rsidRPr="00CB247D">
        <w:rPr>
          <w:rFonts w:ascii="Times New Roman" w:eastAsia="Times New Roman" w:hAnsi="Times New Roman"/>
          <w:sz w:val="24"/>
          <w:szCs w:val="24"/>
          <w:lang w:val="en-US"/>
        </w:rPr>
        <w:t>F</w:t>
      </w:r>
      <w:r w:rsidRPr="00CB247D">
        <w:rPr>
          <w:rFonts w:ascii="Times New Roman" w:eastAsia="Times New Roman" w:hAnsi="Times New Roman"/>
          <w:sz w:val="24"/>
          <w:szCs w:val="24"/>
          <w:vertAlign w:val="subscript"/>
          <w:lang w:val="en-US"/>
        </w:rPr>
        <w:t>ynp</w:t>
      </w:r>
      <w:r>
        <w:rPr>
          <w:rFonts w:ascii="Times New Roman" w:eastAsia="Times New Roman" w:hAnsi="Times New Roman"/>
          <w:sz w:val="24"/>
          <w:szCs w:val="24"/>
        </w:rPr>
        <w:t>(</w:t>
      </w:r>
      <w:r w:rsidRPr="00791E91">
        <w:rPr>
          <w:rFonts w:ascii="Times New Roman" w:eastAsia="Times New Roman" w:hAnsi="Times New Roman"/>
          <w:iCs/>
          <w:sz w:val="24"/>
          <w:szCs w:val="24"/>
        </w:rPr>
        <w:t>∆</w:t>
      </w:r>
      <w:r w:rsidRPr="00791E91">
        <w:rPr>
          <w:rFonts w:ascii="Times New Roman" w:eastAsia="Times New Roman" w:hAnsi="Times New Roman"/>
          <w:iCs/>
          <w:sz w:val="24"/>
          <w:szCs w:val="24"/>
          <w:lang w:val="en-US"/>
        </w:rPr>
        <w:t>l</w:t>
      </w:r>
      <w:r w:rsidRPr="00791E91">
        <w:rPr>
          <w:rFonts w:ascii="Times New Roman" w:eastAsia="Times New Roman" w:hAnsi="Times New Roman"/>
          <w:iCs/>
          <w:sz w:val="24"/>
          <w:szCs w:val="24"/>
        </w:rPr>
        <w:t>/2)</w:t>
      </w:r>
    </w:p>
    <w:p w:rsidR="003A0495" w:rsidRPr="0071415A" w:rsidRDefault="003A0495" w:rsidP="003A0495">
      <w:pPr>
        <w:widowControl w:val="0"/>
        <w:shd w:val="clear" w:color="auto" w:fill="FFFFFF"/>
        <w:tabs>
          <w:tab w:val="left" w:pos="557"/>
        </w:tabs>
        <w:autoSpaceDE w:val="0"/>
        <w:autoSpaceDN w:val="0"/>
        <w:adjustRightInd w:val="0"/>
        <w:spacing w:after="0" w:line="240" w:lineRule="auto"/>
        <w:ind w:left="288"/>
        <w:rPr>
          <w:rFonts w:ascii="Times New Roman" w:eastAsia="Times New Roman" w:hAnsi="Times New Roman"/>
          <w:sz w:val="24"/>
          <w:szCs w:val="24"/>
        </w:rPr>
      </w:pPr>
      <w:r w:rsidRPr="00CB247D">
        <w:rPr>
          <w:rFonts w:ascii="Times New Roman" w:hAnsi="Times New Roman"/>
          <w:sz w:val="24"/>
          <w:szCs w:val="24"/>
        </w:rPr>
        <w:t xml:space="preserve">11. </w:t>
      </w:r>
      <w:r w:rsidRPr="00CB247D">
        <w:rPr>
          <w:rFonts w:ascii="Times New Roman" w:eastAsia="Times New Roman" w:hAnsi="Times New Roman"/>
          <w:sz w:val="24"/>
          <w:szCs w:val="24"/>
        </w:rPr>
        <w:t>Результаты измерений (в СИ) и вычислений занесите в таблицу</w:t>
      </w:r>
    </w:p>
    <w:p w:rsidR="003A0495" w:rsidRPr="0071415A" w:rsidRDefault="003A0495" w:rsidP="003A0495">
      <w:pPr>
        <w:widowControl w:val="0"/>
        <w:shd w:val="clear" w:color="auto" w:fill="FFFFFF"/>
        <w:tabs>
          <w:tab w:val="left" w:pos="557"/>
        </w:tabs>
        <w:autoSpaceDE w:val="0"/>
        <w:autoSpaceDN w:val="0"/>
        <w:adjustRightInd w:val="0"/>
        <w:spacing w:after="0" w:line="240" w:lineRule="auto"/>
        <w:ind w:left="288"/>
        <w:rPr>
          <w:rFonts w:ascii="Times New Roman" w:hAnsi="Times New Roman"/>
          <w:sz w:val="24"/>
          <w:szCs w:val="24"/>
        </w:rPr>
      </w:pPr>
    </w:p>
    <w:tbl>
      <w:tblPr>
        <w:tblW w:w="9707" w:type="dxa"/>
        <w:tblInd w:w="40" w:type="dxa"/>
        <w:tblLayout w:type="fixed"/>
        <w:tblCellMar>
          <w:left w:w="40" w:type="dxa"/>
          <w:right w:w="40" w:type="dxa"/>
        </w:tblCellMar>
        <w:tblLook w:val="0000"/>
      </w:tblPr>
      <w:tblGrid>
        <w:gridCol w:w="1278"/>
        <w:gridCol w:w="894"/>
        <w:gridCol w:w="1022"/>
        <w:gridCol w:w="1022"/>
        <w:gridCol w:w="1405"/>
        <w:gridCol w:w="2043"/>
        <w:gridCol w:w="2043"/>
      </w:tblGrid>
      <w:tr w:rsidR="003A0495" w:rsidRPr="00CB247D" w:rsidTr="00AE4ED2">
        <w:trPr>
          <w:trHeight w:hRule="exact" w:val="405"/>
        </w:trPr>
        <w:tc>
          <w:tcPr>
            <w:tcW w:w="1278" w:type="dxa"/>
            <w:tcBorders>
              <w:top w:val="single" w:sz="6" w:space="0" w:color="auto"/>
              <w:left w:val="single" w:sz="6" w:space="0" w:color="auto"/>
              <w:bottom w:val="single" w:sz="6" w:space="0" w:color="auto"/>
              <w:right w:val="single" w:sz="6" w:space="0" w:color="auto"/>
            </w:tcBorders>
            <w:shd w:val="clear" w:color="auto" w:fill="FFFFFF"/>
          </w:tcPr>
          <w:p w:rsidR="003A0495" w:rsidRPr="0071415A" w:rsidRDefault="003A0495" w:rsidP="00AE4ED2">
            <w:pPr>
              <w:shd w:val="clear" w:color="auto" w:fill="FFFFFF"/>
              <w:spacing w:after="0"/>
              <w:jc w:val="center"/>
              <w:rPr>
                <w:rFonts w:ascii="Times New Roman" w:eastAsia="Times New Roman" w:hAnsi="Times New Roman"/>
                <w:iCs/>
                <w:sz w:val="24"/>
                <w:szCs w:val="24"/>
              </w:rPr>
            </w:pPr>
            <w:r w:rsidRPr="000445B6">
              <w:rPr>
                <w:rFonts w:ascii="Times New Roman" w:eastAsia="Times New Roman" w:hAnsi="Times New Roman"/>
                <w:iCs/>
                <w:sz w:val="24"/>
                <w:szCs w:val="24"/>
                <w:lang w:val="en-US"/>
              </w:rPr>
              <w:t>F</w:t>
            </w:r>
            <w:r>
              <w:rPr>
                <w:rFonts w:ascii="Times New Roman" w:eastAsia="Times New Roman" w:hAnsi="Times New Roman"/>
                <w:iCs/>
                <w:sz w:val="24"/>
                <w:szCs w:val="24"/>
                <w:vertAlign w:val="subscript"/>
              </w:rPr>
              <w:t>Т</w:t>
            </w:r>
            <w:r w:rsidRPr="000445B6">
              <w:rPr>
                <w:rFonts w:ascii="Times New Roman" w:eastAsia="Times New Roman" w:hAnsi="Times New Roman"/>
                <w:iCs/>
                <w:sz w:val="24"/>
                <w:szCs w:val="24"/>
              </w:rPr>
              <w:t xml:space="preserve"> </w:t>
            </w:r>
            <w:r w:rsidRPr="000445B6">
              <w:rPr>
                <w:rFonts w:ascii="Times New Roman" w:eastAsia="Times New Roman" w:hAnsi="Times New Roman"/>
                <w:sz w:val="24"/>
                <w:szCs w:val="24"/>
              </w:rPr>
              <w:t xml:space="preserve">= </w:t>
            </w:r>
            <w:r w:rsidRPr="000445B6">
              <w:rPr>
                <w:rFonts w:ascii="Times New Roman" w:eastAsia="Times New Roman" w:hAnsi="Times New Roman"/>
                <w:iCs/>
                <w:sz w:val="24"/>
                <w:szCs w:val="24"/>
                <w:lang w:val="en-US"/>
              </w:rPr>
              <w:t>mg</w:t>
            </w:r>
            <w:r>
              <w:rPr>
                <w:rFonts w:ascii="Times New Roman" w:eastAsia="Times New Roman" w:hAnsi="Times New Roman"/>
                <w:iCs/>
                <w:sz w:val="24"/>
                <w:szCs w:val="24"/>
              </w:rPr>
              <w:t>,</w:t>
            </w:r>
            <w:r>
              <w:rPr>
                <w:rFonts w:ascii="Times New Roman" w:eastAsia="Times New Roman" w:hAnsi="Times New Roman"/>
                <w:iCs/>
                <w:sz w:val="24"/>
                <w:szCs w:val="24"/>
                <w:lang w:val="en-US"/>
              </w:rPr>
              <w:t xml:space="preserve"> </w:t>
            </w:r>
            <w:r>
              <w:rPr>
                <w:rFonts w:ascii="Times New Roman" w:eastAsia="Times New Roman" w:hAnsi="Times New Roman"/>
                <w:iCs/>
                <w:sz w:val="24"/>
                <w:szCs w:val="24"/>
                <w:vertAlign w:val="subscript"/>
              </w:rPr>
              <w:t xml:space="preserve"> </w:t>
            </w:r>
            <w:r>
              <w:rPr>
                <w:rFonts w:ascii="Times New Roman" w:eastAsia="Times New Roman" w:hAnsi="Times New Roman"/>
                <w:iCs/>
                <w:sz w:val="24"/>
                <w:szCs w:val="24"/>
              </w:rPr>
              <w:t>Н</w:t>
            </w:r>
          </w:p>
        </w:tc>
        <w:tc>
          <w:tcPr>
            <w:tcW w:w="894" w:type="dxa"/>
            <w:tcBorders>
              <w:top w:val="single" w:sz="6" w:space="0" w:color="auto"/>
              <w:left w:val="single" w:sz="6" w:space="0" w:color="auto"/>
              <w:bottom w:val="single" w:sz="6" w:space="0" w:color="auto"/>
              <w:right w:val="single" w:sz="6" w:space="0" w:color="auto"/>
            </w:tcBorders>
            <w:shd w:val="clear" w:color="auto" w:fill="FFFFFF"/>
          </w:tcPr>
          <w:p w:rsidR="003A0495" w:rsidRPr="0071415A" w:rsidRDefault="003A0495" w:rsidP="00AE4ED2">
            <w:pPr>
              <w:shd w:val="clear" w:color="auto" w:fill="FFFFFF"/>
              <w:spacing w:after="0"/>
              <w:ind w:left="38"/>
              <w:jc w:val="center"/>
              <w:rPr>
                <w:rFonts w:ascii="Times New Roman" w:hAnsi="Times New Roman"/>
                <w:sz w:val="24"/>
                <w:szCs w:val="24"/>
              </w:rPr>
            </w:pPr>
            <w:r>
              <w:rPr>
                <w:rFonts w:ascii="Times New Roman" w:eastAsia="Times New Roman" w:hAnsi="Times New Roman"/>
                <w:iCs/>
                <w:sz w:val="24"/>
                <w:szCs w:val="24"/>
                <w:lang w:val="en-US"/>
              </w:rPr>
              <w:t>l</w:t>
            </w:r>
            <w:r>
              <w:rPr>
                <w:rFonts w:ascii="Times New Roman" w:eastAsia="Times New Roman" w:hAnsi="Times New Roman"/>
                <w:iCs/>
                <w:sz w:val="24"/>
                <w:szCs w:val="24"/>
              </w:rPr>
              <w:t>, м</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3A0495" w:rsidRPr="0071415A" w:rsidRDefault="003A0495" w:rsidP="00AE4ED2">
            <w:pPr>
              <w:shd w:val="clear" w:color="auto" w:fill="FFFFFF"/>
              <w:spacing w:after="0"/>
              <w:jc w:val="center"/>
              <w:rPr>
                <w:rFonts w:ascii="Times New Roman" w:hAnsi="Times New Roman"/>
                <w:sz w:val="24"/>
                <w:szCs w:val="24"/>
              </w:rPr>
            </w:pPr>
            <w:r w:rsidRPr="00791E91">
              <w:rPr>
                <w:rFonts w:ascii="Times New Roman" w:eastAsia="Times New Roman" w:hAnsi="Times New Roman"/>
                <w:iCs/>
                <w:sz w:val="24"/>
                <w:szCs w:val="24"/>
              </w:rPr>
              <w:t>∆</w:t>
            </w:r>
            <w:r w:rsidRPr="00791E91">
              <w:rPr>
                <w:rFonts w:ascii="Times New Roman" w:eastAsia="Times New Roman" w:hAnsi="Times New Roman"/>
                <w:iCs/>
                <w:sz w:val="24"/>
                <w:szCs w:val="24"/>
                <w:lang w:val="en-US"/>
              </w:rPr>
              <w:t>l</w:t>
            </w:r>
            <w:r>
              <w:rPr>
                <w:rFonts w:ascii="Times New Roman" w:eastAsia="Times New Roman" w:hAnsi="Times New Roman"/>
                <w:iCs/>
                <w:sz w:val="24"/>
                <w:szCs w:val="24"/>
                <w:lang w:val="en-US"/>
              </w:rPr>
              <w:t>,</w:t>
            </w:r>
            <w:r>
              <w:rPr>
                <w:rFonts w:ascii="Times New Roman" w:eastAsia="Times New Roman" w:hAnsi="Times New Roman"/>
                <w:iCs/>
                <w:sz w:val="24"/>
                <w:szCs w:val="24"/>
              </w:rPr>
              <w:t xml:space="preserve"> м</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3A0495" w:rsidRPr="0071415A" w:rsidRDefault="003A0495" w:rsidP="00AE4ED2">
            <w:pPr>
              <w:shd w:val="clear" w:color="auto" w:fill="FFFFFF"/>
              <w:spacing w:after="0"/>
              <w:jc w:val="center"/>
              <w:rPr>
                <w:rFonts w:ascii="Times New Roman" w:hAnsi="Times New Roman"/>
                <w:sz w:val="24"/>
                <w:szCs w:val="24"/>
              </w:rPr>
            </w:pPr>
            <w:r w:rsidRPr="00CB247D">
              <w:rPr>
                <w:rFonts w:ascii="Times New Roman" w:eastAsia="Times New Roman" w:hAnsi="Times New Roman"/>
                <w:sz w:val="24"/>
                <w:szCs w:val="24"/>
                <w:lang w:val="en-US"/>
              </w:rPr>
              <w:t>F</w:t>
            </w:r>
            <w:r w:rsidRPr="00CB247D">
              <w:rPr>
                <w:rFonts w:ascii="Times New Roman" w:eastAsia="Times New Roman" w:hAnsi="Times New Roman"/>
                <w:sz w:val="24"/>
                <w:szCs w:val="24"/>
                <w:vertAlign w:val="subscript"/>
                <w:lang w:val="en-US"/>
              </w:rPr>
              <w:t>ynp</w:t>
            </w:r>
            <w:r>
              <w:rPr>
                <w:rFonts w:ascii="Times New Roman" w:eastAsia="Times New Roman" w:hAnsi="Times New Roman"/>
                <w:sz w:val="24"/>
                <w:szCs w:val="24"/>
                <w:vertAlign w:val="subscript"/>
              </w:rPr>
              <w:t>,</w:t>
            </w:r>
            <w:r>
              <w:rPr>
                <w:rFonts w:ascii="Times New Roman" w:eastAsia="Times New Roman" w:hAnsi="Times New Roman"/>
                <w:sz w:val="24"/>
                <w:szCs w:val="24"/>
              </w:rPr>
              <w:t xml:space="preserve"> м</w:t>
            </w:r>
          </w:p>
        </w:tc>
        <w:tc>
          <w:tcPr>
            <w:tcW w:w="1405" w:type="dxa"/>
            <w:tcBorders>
              <w:top w:val="single" w:sz="6" w:space="0" w:color="auto"/>
              <w:left w:val="single" w:sz="6" w:space="0" w:color="auto"/>
              <w:bottom w:val="single" w:sz="6" w:space="0" w:color="auto"/>
              <w:right w:val="single" w:sz="6" w:space="0" w:color="auto"/>
            </w:tcBorders>
            <w:shd w:val="clear" w:color="auto" w:fill="FFFFFF"/>
          </w:tcPr>
          <w:p w:rsidR="003A0495" w:rsidRPr="0071415A" w:rsidRDefault="003A0495" w:rsidP="00AE4ED2">
            <w:pPr>
              <w:shd w:val="clear" w:color="auto" w:fill="FFFFFF"/>
              <w:spacing w:after="0"/>
              <w:jc w:val="center"/>
              <w:rPr>
                <w:rFonts w:ascii="Times New Roman" w:hAnsi="Times New Roman"/>
                <w:sz w:val="24"/>
                <w:szCs w:val="24"/>
              </w:rPr>
            </w:pPr>
            <w:r w:rsidRPr="000445B6">
              <w:rPr>
                <w:rFonts w:ascii="Times New Roman" w:eastAsia="Times New Roman" w:hAnsi="Times New Roman"/>
                <w:iCs/>
                <w:sz w:val="24"/>
                <w:szCs w:val="24"/>
                <w:lang w:val="en-US"/>
              </w:rPr>
              <w:t>h</w:t>
            </w:r>
            <w:r w:rsidRPr="000445B6">
              <w:rPr>
                <w:rFonts w:ascii="Times New Roman" w:eastAsia="Times New Roman" w:hAnsi="Times New Roman"/>
                <w:iCs/>
                <w:sz w:val="24"/>
                <w:szCs w:val="24"/>
              </w:rPr>
              <w:t xml:space="preserve"> </w:t>
            </w:r>
            <w:r w:rsidRPr="000445B6">
              <w:rPr>
                <w:rFonts w:ascii="Times New Roman" w:eastAsia="Times New Roman" w:hAnsi="Times New Roman"/>
                <w:sz w:val="24"/>
                <w:szCs w:val="24"/>
              </w:rPr>
              <w:t xml:space="preserve">= </w:t>
            </w:r>
            <w:r>
              <w:rPr>
                <w:rFonts w:ascii="Times New Roman" w:eastAsia="Times New Roman" w:hAnsi="Times New Roman"/>
                <w:iCs/>
                <w:sz w:val="24"/>
                <w:szCs w:val="24"/>
                <w:lang w:val="en-US"/>
              </w:rPr>
              <w:t>l</w:t>
            </w:r>
            <w:r w:rsidRPr="000445B6">
              <w:rPr>
                <w:rFonts w:ascii="Times New Roman" w:eastAsia="Times New Roman" w:hAnsi="Times New Roman"/>
                <w:iCs/>
                <w:sz w:val="24"/>
                <w:szCs w:val="24"/>
              </w:rPr>
              <w:t xml:space="preserve"> + </w:t>
            </w:r>
            <w:r>
              <w:rPr>
                <w:rFonts w:ascii="Times New Roman" w:eastAsia="Times New Roman" w:hAnsi="Times New Roman"/>
                <w:iCs/>
                <w:sz w:val="24"/>
                <w:szCs w:val="24"/>
              </w:rPr>
              <w:t>∆</w:t>
            </w:r>
            <w:r w:rsidRPr="000445B6">
              <w:rPr>
                <w:rFonts w:ascii="Times New Roman" w:eastAsia="Times New Roman" w:hAnsi="Times New Roman"/>
                <w:iCs/>
                <w:sz w:val="24"/>
                <w:szCs w:val="24"/>
                <w:lang w:val="en-US"/>
              </w:rPr>
              <w:t>l</w:t>
            </w:r>
            <w:r>
              <w:rPr>
                <w:rFonts w:ascii="Times New Roman" w:eastAsia="Times New Roman" w:hAnsi="Times New Roman"/>
                <w:iCs/>
                <w:sz w:val="24"/>
                <w:szCs w:val="24"/>
              </w:rPr>
              <w:t>, м</w:t>
            </w:r>
          </w:p>
        </w:tc>
        <w:tc>
          <w:tcPr>
            <w:tcW w:w="2043"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ind w:left="29"/>
              <w:jc w:val="center"/>
              <w:rPr>
                <w:rFonts w:ascii="Times New Roman" w:hAnsi="Times New Roman"/>
                <w:sz w:val="24"/>
                <w:szCs w:val="24"/>
              </w:rPr>
            </w:pPr>
            <w:r w:rsidRPr="00791E91">
              <w:rPr>
                <w:rFonts w:ascii="Times New Roman" w:eastAsia="Times New Roman" w:hAnsi="Times New Roman"/>
                <w:iCs/>
                <w:sz w:val="24"/>
                <w:szCs w:val="24"/>
              </w:rPr>
              <w:t>Е</w:t>
            </w:r>
            <w:r w:rsidRPr="00791E91">
              <w:rPr>
                <w:rFonts w:ascii="Times New Roman" w:eastAsia="Times New Roman" w:hAnsi="Times New Roman"/>
                <w:iCs/>
                <w:sz w:val="24"/>
                <w:szCs w:val="24"/>
                <w:vertAlign w:val="subscript"/>
              </w:rPr>
              <w:t>п1</w:t>
            </w:r>
            <w:r w:rsidRPr="00791E91">
              <w:rPr>
                <w:rFonts w:ascii="Times New Roman" w:eastAsia="Times New Roman" w:hAnsi="Times New Roman"/>
                <w:iCs/>
                <w:sz w:val="24"/>
                <w:szCs w:val="24"/>
              </w:rPr>
              <w:t xml:space="preserve"> </w:t>
            </w:r>
            <w:r w:rsidRPr="00791E91">
              <w:rPr>
                <w:rFonts w:ascii="Times New Roman" w:eastAsia="Times New Roman" w:hAnsi="Times New Roman"/>
                <w:sz w:val="24"/>
                <w:szCs w:val="24"/>
              </w:rPr>
              <w:t xml:space="preserve">= </w:t>
            </w:r>
            <w:r w:rsidRPr="00791E91">
              <w:rPr>
                <w:rFonts w:ascii="Times New Roman" w:eastAsia="Times New Roman" w:hAnsi="Times New Roman"/>
                <w:iCs/>
                <w:sz w:val="24"/>
                <w:szCs w:val="24"/>
                <w:lang w:val="en-US"/>
              </w:rPr>
              <w:t>mg</w:t>
            </w:r>
            <w:r w:rsidRPr="00791E91">
              <w:rPr>
                <w:rFonts w:ascii="Times New Roman" w:eastAsia="Times New Roman" w:hAnsi="Times New Roman"/>
                <w:iCs/>
                <w:sz w:val="24"/>
                <w:szCs w:val="24"/>
              </w:rPr>
              <w:t>(</w:t>
            </w:r>
            <w:r w:rsidRPr="00791E91">
              <w:rPr>
                <w:rFonts w:ascii="Times New Roman" w:eastAsia="Times New Roman" w:hAnsi="Times New Roman"/>
                <w:iCs/>
                <w:sz w:val="24"/>
                <w:szCs w:val="24"/>
                <w:lang w:val="en-US"/>
              </w:rPr>
              <w:t>l</w:t>
            </w:r>
            <w:r w:rsidRPr="00791E91">
              <w:rPr>
                <w:rFonts w:ascii="Times New Roman" w:eastAsia="Times New Roman" w:hAnsi="Times New Roman"/>
                <w:iCs/>
                <w:sz w:val="24"/>
                <w:szCs w:val="24"/>
              </w:rPr>
              <w:t xml:space="preserve"> + ∆</w:t>
            </w:r>
            <w:r w:rsidRPr="00791E91">
              <w:rPr>
                <w:rFonts w:ascii="Times New Roman" w:eastAsia="Times New Roman" w:hAnsi="Times New Roman"/>
                <w:iCs/>
                <w:sz w:val="24"/>
                <w:szCs w:val="24"/>
                <w:lang w:val="en-US"/>
              </w:rPr>
              <w:t>l</w:t>
            </w:r>
            <w:r w:rsidRPr="00791E91">
              <w:rPr>
                <w:rFonts w:ascii="Times New Roman" w:eastAsia="Times New Roman" w:hAnsi="Times New Roman"/>
                <w:iCs/>
                <w:sz w:val="24"/>
                <w:szCs w:val="24"/>
              </w:rPr>
              <w:t>)</w:t>
            </w:r>
            <w:r>
              <w:rPr>
                <w:rFonts w:ascii="Times New Roman" w:eastAsia="Times New Roman" w:hAnsi="Times New Roman"/>
                <w:iCs/>
                <w:sz w:val="24"/>
                <w:szCs w:val="24"/>
              </w:rPr>
              <w:t>, Дж</w:t>
            </w:r>
          </w:p>
        </w:tc>
        <w:tc>
          <w:tcPr>
            <w:tcW w:w="2043"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ind w:left="48" w:right="86"/>
              <w:jc w:val="center"/>
              <w:rPr>
                <w:rFonts w:ascii="Times New Roman" w:hAnsi="Times New Roman"/>
                <w:sz w:val="24"/>
                <w:szCs w:val="24"/>
              </w:rPr>
            </w:pPr>
            <w:r w:rsidRPr="00791E91">
              <w:rPr>
                <w:rFonts w:ascii="Times New Roman" w:eastAsia="Times New Roman" w:hAnsi="Times New Roman"/>
                <w:iCs/>
                <w:sz w:val="24"/>
                <w:szCs w:val="24"/>
              </w:rPr>
              <w:t>Е</w:t>
            </w:r>
            <w:r w:rsidRPr="00791E91">
              <w:rPr>
                <w:rFonts w:ascii="Times New Roman" w:eastAsia="Times New Roman" w:hAnsi="Times New Roman"/>
                <w:iCs/>
                <w:sz w:val="24"/>
                <w:szCs w:val="24"/>
                <w:vertAlign w:val="subscript"/>
              </w:rPr>
              <w:t>п</w:t>
            </w:r>
            <w:r>
              <w:rPr>
                <w:rFonts w:ascii="Times New Roman" w:eastAsia="Times New Roman" w:hAnsi="Times New Roman"/>
                <w:iCs/>
                <w:sz w:val="24"/>
                <w:szCs w:val="24"/>
                <w:vertAlign w:val="subscript"/>
              </w:rPr>
              <w:t>2</w:t>
            </w:r>
            <w:r w:rsidRPr="00791E91">
              <w:rPr>
                <w:rFonts w:ascii="Times New Roman" w:eastAsia="Times New Roman" w:hAnsi="Times New Roman"/>
                <w:iCs/>
                <w:sz w:val="24"/>
                <w:szCs w:val="24"/>
              </w:rPr>
              <w:t xml:space="preserve"> </w:t>
            </w:r>
            <w:r w:rsidRPr="00791E91">
              <w:rPr>
                <w:rFonts w:ascii="Times New Roman" w:eastAsia="Times New Roman" w:hAnsi="Times New Roman"/>
                <w:sz w:val="24"/>
                <w:szCs w:val="24"/>
              </w:rPr>
              <w:t xml:space="preserve">= </w:t>
            </w:r>
            <w:r w:rsidRPr="00CB247D">
              <w:rPr>
                <w:rFonts w:ascii="Times New Roman" w:eastAsia="Times New Roman" w:hAnsi="Times New Roman"/>
                <w:sz w:val="24"/>
                <w:szCs w:val="24"/>
                <w:lang w:val="en-US"/>
              </w:rPr>
              <w:t>F</w:t>
            </w:r>
            <w:r w:rsidRPr="00CB247D">
              <w:rPr>
                <w:rFonts w:ascii="Times New Roman" w:eastAsia="Times New Roman" w:hAnsi="Times New Roman"/>
                <w:sz w:val="24"/>
                <w:szCs w:val="24"/>
                <w:vertAlign w:val="subscript"/>
                <w:lang w:val="en-US"/>
              </w:rPr>
              <w:t>ynp</w:t>
            </w:r>
            <w:r>
              <w:rPr>
                <w:rFonts w:ascii="Times New Roman" w:eastAsia="Times New Roman" w:hAnsi="Times New Roman"/>
                <w:sz w:val="24"/>
                <w:szCs w:val="24"/>
              </w:rPr>
              <w:t>(</w:t>
            </w:r>
            <w:r w:rsidRPr="00791E91">
              <w:rPr>
                <w:rFonts w:ascii="Times New Roman" w:eastAsia="Times New Roman" w:hAnsi="Times New Roman"/>
                <w:iCs/>
                <w:sz w:val="24"/>
                <w:szCs w:val="24"/>
              </w:rPr>
              <w:t>∆</w:t>
            </w:r>
            <w:r w:rsidRPr="00791E91">
              <w:rPr>
                <w:rFonts w:ascii="Times New Roman" w:eastAsia="Times New Roman" w:hAnsi="Times New Roman"/>
                <w:iCs/>
                <w:sz w:val="24"/>
                <w:szCs w:val="24"/>
                <w:lang w:val="en-US"/>
              </w:rPr>
              <w:t>l</w:t>
            </w:r>
            <w:r w:rsidRPr="00791E91">
              <w:rPr>
                <w:rFonts w:ascii="Times New Roman" w:eastAsia="Times New Roman" w:hAnsi="Times New Roman"/>
                <w:iCs/>
                <w:sz w:val="24"/>
                <w:szCs w:val="24"/>
              </w:rPr>
              <w:t>/2)</w:t>
            </w:r>
            <w:r>
              <w:rPr>
                <w:rFonts w:ascii="Times New Roman" w:eastAsia="Times New Roman" w:hAnsi="Times New Roman"/>
                <w:iCs/>
                <w:sz w:val="24"/>
                <w:szCs w:val="24"/>
              </w:rPr>
              <w:t>, Дж</w:t>
            </w:r>
          </w:p>
        </w:tc>
      </w:tr>
      <w:tr w:rsidR="003A0495" w:rsidRPr="00CB247D" w:rsidTr="00AE4ED2">
        <w:trPr>
          <w:trHeight w:hRule="exact" w:val="433"/>
        </w:trPr>
        <w:tc>
          <w:tcPr>
            <w:tcW w:w="1278"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rPr>
                <w:rFonts w:ascii="Times New Roman" w:hAnsi="Times New Roman"/>
                <w:sz w:val="24"/>
                <w:szCs w:val="24"/>
              </w:rPr>
            </w:pPr>
          </w:p>
        </w:tc>
        <w:tc>
          <w:tcPr>
            <w:tcW w:w="894"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1405"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2043"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2043"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r>
    </w:tbl>
    <w:p w:rsidR="003A0495" w:rsidRDefault="003A0495" w:rsidP="003A0495">
      <w:pPr>
        <w:shd w:val="clear" w:color="auto" w:fill="FFFFFF"/>
        <w:spacing w:before="125"/>
        <w:ind w:left="10" w:firstLine="298"/>
        <w:rPr>
          <w:rFonts w:ascii="Times New Roman" w:eastAsia="Times New Roman" w:hAnsi="Times New Roman"/>
          <w:sz w:val="24"/>
          <w:szCs w:val="24"/>
        </w:rPr>
      </w:pPr>
      <w:r w:rsidRPr="00CB247D">
        <w:rPr>
          <w:rFonts w:ascii="Times New Roman" w:hAnsi="Times New Roman"/>
          <w:sz w:val="24"/>
          <w:szCs w:val="24"/>
        </w:rPr>
        <w:t xml:space="preserve">12.  </w:t>
      </w:r>
      <w:r w:rsidRPr="00CB247D">
        <w:rPr>
          <w:rFonts w:ascii="Times New Roman" w:eastAsia="Times New Roman" w:hAnsi="Times New Roman"/>
          <w:sz w:val="24"/>
          <w:szCs w:val="24"/>
        </w:rPr>
        <w:t xml:space="preserve">Сравните значения энергий </w:t>
      </w:r>
      <w:r>
        <w:rPr>
          <w:rFonts w:ascii="Times New Roman" w:eastAsia="Times New Roman" w:hAnsi="Times New Roman"/>
          <w:sz w:val="24"/>
          <w:szCs w:val="24"/>
        </w:rPr>
        <w:t xml:space="preserve"> </w:t>
      </w:r>
      <w:r w:rsidRPr="00791E91">
        <w:rPr>
          <w:rFonts w:ascii="Times New Roman" w:eastAsia="Times New Roman" w:hAnsi="Times New Roman"/>
          <w:iCs/>
          <w:sz w:val="24"/>
          <w:szCs w:val="24"/>
        </w:rPr>
        <w:t>Е</w:t>
      </w:r>
      <w:r w:rsidRPr="00791E91">
        <w:rPr>
          <w:rFonts w:ascii="Times New Roman" w:eastAsia="Times New Roman" w:hAnsi="Times New Roman"/>
          <w:iCs/>
          <w:sz w:val="24"/>
          <w:szCs w:val="24"/>
          <w:vertAlign w:val="subscript"/>
        </w:rPr>
        <w:t>п1</w:t>
      </w:r>
      <w:r>
        <w:rPr>
          <w:rFonts w:ascii="Times New Roman" w:eastAsia="Times New Roman" w:hAnsi="Times New Roman"/>
          <w:iCs/>
          <w:sz w:val="24"/>
          <w:szCs w:val="24"/>
          <w:vertAlign w:val="subscript"/>
        </w:rPr>
        <w:t xml:space="preserve"> </w:t>
      </w:r>
      <w:r>
        <w:rPr>
          <w:rFonts w:ascii="Times New Roman" w:eastAsia="Times New Roman" w:hAnsi="Times New Roman"/>
          <w:iCs/>
          <w:sz w:val="24"/>
          <w:szCs w:val="24"/>
        </w:rPr>
        <w:t xml:space="preserve">и </w:t>
      </w:r>
      <w:r w:rsidRPr="00791E91">
        <w:rPr>
          <w:rFonts w:ascii="Times New Roman" w:eastAsia="Times New Roman" w:hAnsi="Times New Roman"/>
          <w:iCs/>
          <w:sz w:val="24"/>
          <w:szCs w:val="24"/>
        </w:rPr>
        <w:t>Е</w:t>
      </w:r>
      <w:r w:rsidRPr="00791E91">
        <w:rPr>
          <w:rFonts w:ascii="Times New Roman" w:eastAsia="Times New Roman" w:hAnsi="Times New Roman"/>
          <w:iCs/>
          <w:sz w:val="24"/>
          <w:szCs w:val="24"/>
          <w:vertAlign w:val="subscript"/>
        </w:rPr>
        <w:t>п</w:t>
      </w:r>
      <w:r>
        <w:rPr>
          <w:rFonts w:ascii="Times New Roman" w:eastAsia="Times New Roman" w:hAnsi="Times New Roman"/>
          <w:iCs/>
          <w:sz w:val="24"/>
          <w:szCs w:val="24"/>
          <w:vertAlign w:val="subscript"/>
        </w:rPr>
        <w:t>2</w:t>
      </w:r>
      <w:r>
        <w:rPr>
          <w:rFonts w:ascii="Times New Roman" w:eastAsia="Times New Roman" w:hAnsi="Times New Roman"/>
          <w:iCs/>
          <w:sz w:val="24"/>
          <w:szCs w:val="24"/>
        </w:rPr>
        <w:t>.</w:t>
      </w:r>
      <w:r>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Подумайте,  почему значения этих энергий совпадают не совсем точно.</w:t>
      </w:r>
    </w:p>
    <w:p w:rsidR="003A0495" w:rsidRDefault="003A0495" w:rsidP="003A0495">
      <w:pPr>
        <w:rPr>
          <w:rFonts w:ascii="Times New Roman" w:hAnsi="Times New Roman" w:cs="Times New Roman"/>
          <w:sz w:val="24"/>
          <w:szCs w:val="24"/>
          <w:u w:val="single"/>
        </w:rPr>
      </w:pPr>
      <w:r>
        <w:rPr>
          <w:rFonts w:ascii="Times New Roman" w:hAnsi="Times New Roman" w:cs="Times New Roman"/>
          <w:sz w:val="24"/>
          <w:szCs w:val="24"/>
          <w:u w:val="single"/>
        </w:rPr>
        <w:t>Контрольные вопросы:</w:t>
      </w:r>
    </w:p>
    <w:p w:rsidR="003A0495" w:rsidRPr="00AB6EED" w:rsidRDefault="003A0495" w:rsidP="003A0495">
      <w:pPr>
        <w:rPr>
          <w:rFonts w:ascii="OpenSans" w:hAnsi="OpenSans"/>
          <w:color w:val="000000"/>
          <w:sz w:val="24"/>
          <w:szCs w:val="24"/>
          <w:shd w:val="clear" w:color="auto" w:fill="FFFFFF"/>
        </w:rPr>
      </w:pPr>
      <w:r>
        <w:rPr>
          <w:rFonts w:ascii="Times New Roman" w:hAnsi="Times New Roman" w:cs="Times New Roman"/>
          <w:sz w:val="24"/>
          <w:szCs w:val="24"/>
          <w:u w:val="single"/>
        </w:rPr>
        <w:t>1</w:t>
      </w:r>
      <w:r w:rsidRPr="00AB6EED">
        <w:rPr>
          <w:rFonts w:ascii="Times New Roman" w:hAnsi="Times New Roman" w:cs="Times New Roman"/>
          <w:sz w:val="24"/>
          <w:szCs w:val="24"/>
          <w:u w:val="single"/>
        </w:rPr>
        <w:t>.</w:t>
      </w:r>
      <w:r w:rsidRPr="00AB6EED">
        <w:rPr>
          <w:rFonts w:ascii="OpenSans" w:hAnsi="OpenSans"/>
          <w:color w:val="000000"/>
          <w:sz w:val="24"/>
          <w:szCs w:val="24"/>
          <w:shd w:val="clear" w:color="auto" w:fill="FFFFFF"/>
        </w:rPr>
        <w:t xml:space="preserve"> Потенциальной энергией системы называется ...</w:t>
      </w:r>
    </w:p>
    <w:p w:rsidR="003A0495" w:rsidRPr="00AB6EED" w:rsidRDefault="003A0495" w:rsidP="003A0495">
      <w:pPr>
        <w:rPr>
          <w:rFonts w:ascii="OpenSans" w:hAnsi="OpenSans"/>
          <w:color w:val="000000"/>
          <w:sz w:val="24"/>
          <w:szCs w:val="24"/>
          <w:shd w:val="clear" w:color="auto" w:fill="FFFFFF"/>
        </w:rPr>
      </w:pPr>
      <w:r w:rsidRPr="00AB6EED">
        <w:rPr>
          <w:rFonts w:ascii="OpenSans" w:hAnsi="OpenSans"/>
          <w:color w:val="000000"/>
          <w:sz w:val="24"/>
          <w:szCs w:val="24"/>
          <w:shd w:val="clear" w:color="auto" w:fill="FFFFFF"/>
        </w:rPr>
        <w:t>2. Может ли потенциальная энергия быть отрицательной?</w:t>
      </w:r>
    </w:p>
    <w:p w:rsidR="003A0495" w:rsidRPr="00AB6EED" w:rsidRDefault="003A0495" w:rsidP="003A0495">
      <w:pPr>
        <w:rPr>
          <w:rFonts w:ascii="Times New Roman" w:hAnsi="Times New Roman" w:cs="Times New Roman"/>
          <w:sz w:val="24"/>
          <w:szCs w:val="24"/>
          <w:u w:val="single"/>
        </w:rPr>
      </w:pPr>
      <w:r w:rsidRPr="00AB6EED">
        <w:rPr>
          <w:rFonts w:ascii="OpenSans" w:hAnsi="OpenSans"/>
          <w:color w:val="000000"/>
          <w:sz w:val="24"/>
          <w:szCs w:val="24"/>
          <w:shd w:val="clear" w:color="auto" w:fill="FFFFFF"/>
        </w:rPr>
        <w:t>3. Кинетической энергией называется...</w:t>
      </w:r>
    </w:p>
    <w:p w:rsidR="003A0495" w:rsidRPr="00AB6EED" w:rsidRDefault="003A0495" w:rsidP="003A0495">
      <w:pPr>
        <w:rPr>
          <w:rFonts w:ascii="Times New Roman" w:hAnsi="Times New Roman" w:cs="Times New Roman"/>
          <w:b/>
          <w:sz w:val="24"/>
          <w:szCs w:val="24"/>
        </w:rPr>
      </w:pPr>
      <w:r w:rsidRPr="00AB6EED">
        <w:rPr>
          <w:rFonts w:ascii="Times New Roman" w:hAnsi="Times New Roman" w:cs="Times New Roman"/>
          <w:b/>
          <w:sz w:val="24"/>
          <w:szCs w:val="24"/>
        </w:rPr>
        <w:t>Лабораторная работа № 6</w:t>
      </w:r>
    </w:p>
    <w:p w:rsidR="003A0495" w:rsidRPr="00AB6EED" w:rsidRDefault="003A0495" w:rsidP="003A0495">
      <w:pPr>
        <w:rPr>
          <w:rFonts w:ascii="Times New Roman" w:hAnsi="Times New Roman" w:cs="Times New Roman"/>
          <w:b/>
          <w:sz w:val="24"/>
          <w:szCs w:val="24"/>
        </w:rPr>
      </w:pPr>
      <w:r w:rsidRPr="00AB6EED">
        <w:rPr>
          <w:rFonts w:ascii="Times New Roman" w:hAnsi="Times New Roman" w:cs="Times New Roman"/>
          <w:b/>
          <w:sz w:val="24"/>
          <w:szCs w:val="24"/>
        </w:rPr>
        <w:t>Тема: Изучение равновесия тела под действием нескольких сил</w:t>
      </w:r>
    </w:p>
    <w:p w:rsidR="003A0495" w:rsidRPr="00CB247D" w:rsidRDefault="003A0495" w:rsidP="003A0495">
      <w:pPr>
        <w:shd w:val="clear" w:color="auto" w:fill="FFFFFF"/>
        <w:spacing w:after="0" w:line="240" w:lineRule="auto"/>
        <w:rPr>
          <w:rFonts w:ascii="Times New Roman" w:hAnsi="Times New Roman"/>
          <w:sz w:val="24"/>
          <w:szCs w:val="24"/>
        </w:rPr>
      </w:pPr>
      <w:r w:rsidRPr="00917FB6">
        <w:rPr>
          <w:rFonts w:ascii="Times New Roman" w:eastAsia="Times New Roman" w:hAnsi="Times New Roman"/>
          <w:b/>
          <w:sz w:val="24"/>
          <w:szCs w:val="24"/>
        </w:rPr>
        <w:t xml:space="preserve">Цель   </w:t>
      </w:r>
      <w:r w:rsidRPr="00917FB6">
        <w:rPr>
          <w:rFonts w:ascii="Times New Roman" w:eastAsia="Times New Roman" w:hAnsi="Times New Roman"/>
          <w:b/>
          <w:spacing w:val="38"/>
          <w:sz w:val="24"/>
          <w:szCs w:val="24"/>
        </w:rPr>
        <w:t>работы:</w:t>
      </w:r>
      <w:r w:rsidRPr="00CB247D">
        <w:rPr>
          <w:rFonts w:ascii="Times New Roman" w:eastAsia="Times New Roman" w:hAnsi="Times New Roman"/>
          <w:sz w:val="24"/>
          <w:szCs w:val="24"/>
        </w:rPr>
        <w:t xml:space="preserve"> убедиться в правильности    первого и второго условий равновесия.</w:t>
      </w:r>
    </w:p>
    <w:p w:rsidR="003A0495" w:rsidRDefault="003A0495" w:rsidP="003A0495">
      <w:pPr>
        <w:shd w:val="clear" w:color="auto" w:fill="FFFFFF"/>
        <w:spacing w:after="0"/>
        <w:ind w:right="5"/>
        <w:rPr>
          <w:rFonts w:ascii="Times New Roman" w:eastAsia="Times New Roman" w:hAnsi="Times New Roman"/>
          <w:sz w:val="24"/>
          <w:szCs w:val="24"/>
        </w:rPr>
      </w:pPr>
      <w:r w:rsidRPr="00917FB6">
        <w:rPr>
          <w:rFonts w:ascii="Times New Roman" w:eastAsia="Times New Roman" w:hAnsi="Times New Roman"/>
          <w:b/>
          <w:spacing w:val="41"/>
          <w:sz w:val="24"/>
          <w:szCs w:val="24"/>
        </w:rPr>
        <w:t>Оборудование:</w:t>
      </w:r>
      <w:r w:rsidRPr="00CB247D">
        <w:rPr>
          <w:rFonts w:ascii="Times New Roman" w:eastAsia="Times New Roman" w:hAnsi="Times New Roman"/>
          <w:sz w:val="24"/>
          <w:szCs w:val="24"/>
        </w:rPr>
        <w:t xml:space="preserve"> три динамометра, не</w:t>
      </w:r>
      <w:r w:rsidRPr="00CB247D">
        <w:rPr>
          <w:rFonts w:ascii="Times New Roman" w:eastAsia="Times New Roman" w:hAnsi="Times New Roman"/>
          <w:sz w:val="24"/>
          <w:szCs w:val="24"/>
        </w:rPr>
        <w:softHyphen/>
        <w:t>большое колечко, набор грузиков, планка с отверстиями, штатив, транспортир.</w:t>
      </w:r>
    </w:p>
    <w:p w:rsidR="003A0495" w:rsidRPr="00917FB6" w:rsidRDefault="003A0495" w:rsidP="003A0495">
      <w:pPr>
        <w:shd w:val="clear" w:color="auto" w:fill="FFFFFF"/>
        <w:spacing w:after="0" w:line="240" w:lineRule="auto"/>
        <w:rPr>
          <w:rFonts w:ascii="Times New Roman" w:hAnsi="Times New Roman"/>
          <w:b/>
          <w:sz w:val="24"/>
          <w:szCs w:val="24"/>
        </w:rPr>
      </w:pPr>
      <w:r>
        <w:rPr>
          <w:rFonts w:ascii="Times New Roman" w:eastAsia="Times New Roman" w:hAnsi="Times New Roman"/>
          <w:b/>
          <w:spacing w:val="48"/>
          <w:sz w:val="24"/>
          <w:szCs w:val="24"/>
        </w:rPr>
        <w:t>Теория:</w:t>
      </w:r>
    </w:p>
    <w:p w:rsidR="003A0495" w:rsidRPr="00CB247D" w:rsidRDefault="003A0495" w:rsidP="003A0495">
      <w:pPr>
        <w:shd w:val="clear" w:color="auto" w:fill="FFFFFF"/>
        <w:spacing w:after="0" w:line="240" w:lineRule="auto"/>
        <w:ind w:firstLine="278"/>
        <w:rPr>
          <w:rFonts w:ascii="Times New Roman" w:hAnsi="Times New Roman"/>
          <w:sz w:val="24"/>
          <w:szCs w:val="24"/>
        </w:rPr>
      </w:pPr>
      <w:r w:rsidRPr="00CB247D">
        <w:rPr>
          <w:rFonts w:ascii="Times New Roman" w:eastAsia="Times New Roman" w:hAnsi="Times New Roman"/>
          <w:sz w:val="24"/>
          <w:szCs w:val="24"/>
        </w:rPr>
        <w:t>Для равновесия твёрдого тела необходимо и достаточно выполнение двух условий:</w:t>
      </w:r>
    </w:p>
    <w:p w:rsidR="003A0495" w:rsidRPr="00CB247D" w:rsidRDefault="003A0495" w:rsidP="003A0495">
      <w:pPr>
        <w:shd w:val="clear" w:color="auto" w:fill="FFFFFF"/>
        <w:tabs>
          <w:tab w:val="left" w:pos="552"/>
        </w:tabs>
        <w:spacing w:after="0" w:line="240" w:lineRule="auto"/>
        <w:ind w:left="5" w:firstLine="288"/>
        <w:rPr>
          <w:rFonts w:ascii="Times New Roman" w:hAnsi="Times New Roman"/>
          <w:sz w:val="24"/>
          <w:szCs w:val="24"/>
        </w:rPr>
      </w:pPr>
      <w:r w:rsidRPr="00CB247D">
        <w:rPr>
          <w:rFonts w:ascii="Times New Roman" w:hAnsi="Times New Roman"/>
          <w:spacing w:val="-2"/>
          <w:sz w:val="24"/>
          <w:szCs w:val="24"/>
        </w:rPr>
        <w:t>1)</w:t>
      </w:r>
      <w:r w:rsidRPr="00CB247D">
        <w:rPr>
          <w:rFonts w:ascii="Times New Roman" w:hAnsi="Times New Roman"/>
          <w:sz w:val="24"/>
          <w:szCs w:val="24"/>
        </w:rPr>
        <w:tab/>
      </w:r>
      <w:r w:rsidRPr="00CB247D">
        <w:rPr>
          <w:rFonts w:ascii="Times New Roman" w:eastAsia="Times New Roman" w:hAnsi="Times New Roman"/>
          <w:sz w:val="24"/>
          <w:szCs w:val="24"/>
        </w:rPr>
        <w:t>векторная сумма внешних сил, д</w:t>
      </w:r>
      <w:r>
        <w:rPr>
          <w:rFonts w:ascii="Times New Roman" w:eastAsia="Times New Roman" w:hAnsi="Times New Roman"/>
          <w:sz w:val="24"/>
          <w:szCs w:val="24"/>
        </w:rPr>
        <w:t>ействующих на тело, должна быть равна нулю;</w:t>
      </w:r>
    </w:p>
    <w:p w:rsidR="003A0495" w:rsidRPr="0073444F" w:rsidRDefault="003A0495" w:rsidP="003A0495">
      <w:pPr>
        <w:shd w:val="clear" w:color="auto" w:fill="FFFFFF"/>
        <w:tabs>
          <w:tab w:val="left" w:pos="552"/>
        </w:tabs>
        <w:spacing w:after="0" w:line="240" w:lineRule="auto"/>
        <w:ind w:left="5" w:firstLine="288"/>
        <w:rPr>
          <w:rFonts w:ascii="Times New Roman" w:eastAsia="Times New Roman" w:hAnsi="Times New Roman"/>
          <w:sz w:val="24"/>
          <w:szCs w:val="24"/>
        </w:rPr>
      </w:pPr>
      <w:r w:rsidRPr="00CB247D">
        <w:rPr>
          <w:rFonts w:ascii="Times New Roman" w:hAnsi="Times New Roman"/>
          <w:sz w:val="24"/>
          <w:szCs w:val="24"/>
        </w:rPr>
        <w:t>2)</w:t>
      </w:r>
      <w:r w:rsidRPr="00CB247D">
        <w:rPr>
          <w:rFonts w:ascii="Times New Roman" w:hAnsi="Times New Roman"/>
          <w:sz w:val="24"/>
          <w:szCs w:val="24"/>
        </w:rPr>
        <w:tab/>
      </w:r>
      <w:r w:rsidRPr="00CB247D">
        <w:rPr>
          <w:rFonts w:ascii="Times New Roman" w:eastAsia="Times New Roman" w:hAnsi="Times New Roman"/>
          <w:sz w:val="24"/>
          <w:szCs w:val="24"/>
        </w:rPr>
        <w:t>алгебраическая сумма моментов сил, д</w:t>
      </w:r>
      <w:r>
        <w:rPr>
          <w:rFonts w:ascii="Times New Roman" w:eastAsia="Times New Roman" w:hAnsi="Times New Roman"/>
          <w:sz w:val="24"/>
          <w:szCs w:val="24"/>
        </w:rPr>
        <w:t>ействующих на твёрдое тело, от</w:t>
      </w:r>
      <w:r>
        <w:rPr>
          <w:rFonts w:ascii="Times New Roman" w:eastAsia="Times New Roman" w:hAnsi="Times New Roman"/>
          <w:sz w:val="24"/>
          <w:szCs w:val="24"/>
        </w:rPr>
        <w:softHyphen/>
      </w:r>
      <w:r w:rsidRPr="00CB247D">
        <w:rPr>
          <w:rFonts w:ascii="Times New Roman" w:eastAsia="Times New Roman" w:hAnsi="Times New Roman"/>
          <w:sz w:val="24"/>
          <w:szCs w:val="24"/>
        </w:rPr>
        <w:t>носительно оси вр</w:t>
      </w:r>
      <w:r>
        <w:rPr>
          <w:rFonts w:ascii="Times New Roman" w:eastAsia="Times New Roman" w:hAnsi="Times New Roman"/>
          <w:sz w:val="24"/>
          <w:szCs w:val="24"/>
        </w:rPr>
        <w:t>ащения   должна быть равна нулю.</w:t>
      </w:r>
    </w:p>
    <w:p w:rsidR="003A0495" w:rsidRPr="00CB247D" w:rsidRDefault="003A0495" w:rsidP="003A0495">
      <w:pPr>
        <w:shd w:val="clear" w:color="auto" w:fill="FFFFFF"/>
        <w:spacing w:after="0"/>
        <w:ind w:right="5"/>
        <w:rPr>
          <w:rFonts w:ascii="Times New Roman" w:hAnsi="Times New Roman"/>
          <w:sz w:val="24"/>
          <w:szCs w:val="24"/>
        </w:rPr>
      </w:pPr>
    </w:p>
    <w:p w:rsidR="003A0495" w:rsidRDefault="003A0495" w:rsidP="003A0495">
      <w:pPr>
        <w:shd w:val="clear" w:color="auto" w:fill="FFFFFF"/>
        <w:tabs>
          <w:tab w:val="left" w:pos="3173"/>
        </w:tabs>
        <w:spacing w:before="110" w:after="0" w:line="240" w:lineRule="auto"/>
        <w:ind w:left="284"/>
        <w:rPr>
          <w:rFonts w:ascii="Times New Roman" w:eastAsia="Times New Roman" w:hAnsi="Times New Roman"/>
          <w:sz w:val="24"/>
          <w:szCs w:val="24"/>
        </w:rPr>
      </w:pPr>
      <w:r w:rsidRPr="00917FB6">
        <w:rPr>
          <w:rFonts w:ascii="Times New Roman" w:eastAsia="Times New Roman" w:hAnsi="Times New Roman"/>
          <w:b/>
          <w:spacing w:val="46"/>
          <w:sz w:val="24"/>
          <w:szCs w:val="24"/>
        </w:rPr>
        <w:t>Порядок</w:t>
      </w:r>
      <w:r w:rsidRPr="00917FB6">
        <w:rPr>
          <w:rFonts w:ascii="Times New Roman" w:eastAsia="Times New Roman" w:hAnsi="Times New Roman"/>
          <w:b/>
          <w:sz w:val="24"/>
          <w:szCs w:val="24"/>
        </w:rPr>
        <w:t xml:space="preserve">   </w:t>
      </w:r>
      <w:r w:rsidRPr="00917FB6">
        <w:rPr>
          <w:rFonts w:ascii="Times New Roman" w:eastAsia="Times New Roman" w:hAnsi="Times New Roman"/>
          <w:b/>
          <w:spacing w:val="47"/>
          <w:sz w:val="24"/>
          <w:szCs w:val="24"/>
        </w:rPr>
        <w:t>выполнения</w:t>
      </w:r>
      <w:r w:rsidRPr="00917FB6">
        <w:rPr>
          <w:rFonts w:ascii="Times New Roman" w:eastAsia="Times New Roman" w:hAnsi="Times New Roman"/>
          <w:b/>
          <w:sz w:val="24"/>
          <w:szCs w:val="24"/>
        </w:rPr>
        <w:t xml:space="preserve">   </w:t>
      </w:r>
      <w:r w:rsidRPr="00917FB6">
        <w:rPr>
          <w:rFonts w:ascii="Times New Roman" w:eastAsia="Times New Roman" w:hAnsi="Times New Roman"/>
          <w:b/>
          <w:spacing w:val="37"/>
          <w:sz w:val="24"/>
          <w:szCs w:val="24"/>
        </w:rPr>
        <w:t>работы.</w:t>
      </w:r>
      <w:r w:rsidRPr="00CB247D">
        <w:rPr>
          <w:rFonts w:ascii="Times New Roman" w:eastAsia="Times New Roman" w:hAnsi="Times New Roman"/>
          <w:spacing w:val="37"/>
          <w:sz w:val="24"/>
          <w:szCs w:val="24"/>
        </w:rPr>
        <w:br/>
      </w:r>
      <w:r w:rsidRPr="00CB247D">
        <w:rPr>
          <w:rFonts w:ascii="Times New Roman" w:eastAsia="Times New Roman" w:hAnsi="Times New Roman"/>
          <w:sz w:val="24"/>
          <w:szCs w:val="24"/>
        </w:rPr>
        <w:t>Проверьте первое условие равновесия.</w:t>
      </w:r>
      <w:r w:rsidRPr="00CB247D">
        <w:rPr>
          <w:rFonts w:ascii="Times New Roman" w:eastAsia="Times New Roman" w:hAnsi="Times New Roman"/>
          <w:sz w:val="24"/>
          <w:szCs w:val="24"/>
        </w:rPr>
        <w:br/>
        <w:t>1.  Укр</w:t>
      </w:r>
      <w:r>
        <w:rPr>
          <w:rFonts w:ascii="Times New Roman" w:eastAsia="Times New Roman" w:hAnsi="Times New Roman"/>
          <w:sz w:val="24"/>
          <w:szCs w:val="24"/>
        </w:rPr>
        <w:t>епите конец одного из динамоме</w:t>
      </w:r>
      <w:r>
        <w:rPr>
          <w:rFonts w:ascii="Times New Roman" w:eastAsia="Times New Roman" w:hAnsi="Times New Roman"/>
          <w:sz w:val="24"/>
          <w:szCs w:val="24"/>
        </w:rPr>
        <w:softHyphen/>
      </w:r>
      <w:r w:rsidRPr="00CB247D">
        <w:rPr>
          <w:rFonts w:ascii="Times New Roman" w:eastAsia="Times New Roman" w:hAnsi="Times New Roman"/>
          <w:sz w:val="24"/>
          <w:szCs w:val="24"/>
        </w:rPr>
        <w:t>тров (рис. Л.5). Второй его конец зацепите</w:t>
      </w:r>
      <w:r>
        <w:rPr>
          <w:rFonts w:ascii="Times New Roman" w:eastAsia="Times New Roman" w:hAnsi="Times New Roman"/>
          <w:sz w:val="24"/>
          <w:szCs w:val="24"/>
        </w:rPr>
        <w:t xml:space="preserve"> </w:t>
      </w:r>
      <w:r w:rsidRPr="00CB247D">
        <w:rPr>
          <w:rFonts w:ascii="Times New Roman" w:eastAsia="Times New Roman" w:hAnsi="Times New Roman"/>
          <w:sz w:val="24"/>
          <w:szCs w:val="24"/>
        </w:rPr>
        <w:t>за кольцо.</w:t>
      </w:r>
    </w:p>
    <w:p w:rsidR="003A0495" w:rsidRPr="00CB247D" w:rsidRDefault="003A0495" w:rsidP="003A0495">
      <w:pPr>
        <w:widowControl w:val="0"/>
        <w:numPr>
          <w:ilvl w:val="0"/>
          <w:numId w:val="17"/>
        </w:numPr>
        <w:shd w:val="clear" w:color="auto" w:fill="FFFFFF"/>
        <w:tabs>
          <w:tab w:val="left" w:pos="571"/>
        </w:tabs>
        <w:autoSpaceDE w:val="0"/>
        <w:autoSpaceDN w:val="0"/>
        <w:adjustRightInd w:val="0"/>
        <w:spacing w:after="0" w:line="240" w:lineRule="auto"/>
        <w:ind w:left="720" w:right="34" w:hanging="360"/>
        <w:jc w:val="both"/>
        <w:rPr>
          <w:rFonts w:ascii="Times New Roman" w:hAnsi="Times New Roman"/>
          <w:sz w:val="24"/>
          <w:szCs w:val="24"/>
        </w:rPr>
      </w:pPr>
      <w:r w:rsidRPr="00CB247D">
        <w:rPr>
          <w:rFonts w:ascii="Times New Roman" w:eastAsia="Times New Roman" w:hAnsi="Times New Roman"/>
          <w:sz w:val="24"/>
          <w:szCs w:val="24"/>
        </w:rPr>
        <w:t>Зацепите два других динамометра за это же кольцо и тяните та</w:t>
      </w:r>
      <w:r w:rsidRPr="00CB247D">
        <w:rPr>
          <w:rFonts w:ascii="Times New Roman" w:eastAsia="Times New Roman" w:hAnsi="Times New Roman"/>
          <w:sz w:val="24"/>
          <w:szCs w:val="24"/>
        </w:rPr>
        <w:softHyphen/>
        <w:t>ким образом, чтобы два последних динамометра образовывали прямой угол. Когда кольцо станет неподвижным, снимите показания динамомет</w:t>
      </w:r>
      <w:r w:rsidRPr="00CB247D">
        <w:rPr>
          <w:rFonts w:ascii="Times New Roman" w:eastAsia="Times New Roman" w:hAnsi="Times New Roman"/>
          <w:sz w:val="24"/>
          <w:szCs w:val="24"/>
        </w:rPr>
        <w:softHyphen/>
        <w:t>ров.</w:t>
      </w:r>
    </w:p>
    <w:p w:rsidR="003A0495" w:rsidRPr="00AB6EED" w:rsidRDefault="003A0495" w:rsidP="003A0495">
      <w:pPr>
        <w:widowControl w:val="0"/>
        <w:numPr>
          <w:ilvl w:val="0"/>
          <w:numId w:val="17"/>
        </w:numPr>
        <w:shd w:val="clear" w:color="auto" w:fill="FFFFFF"/>
        <w:tabs>
          <w:tab w:val="left" w:pos="571"/>
        </w:tabs>
        <w:autoSpaceDE w:val="0"/>
        <w:autoSpaceDN w:val="0"/>
        <w:adjustRightInd w:val="0"/>
        <w:spacing w:after="0" w:line="240" w:lineRule="auto"/>
        <w:ind w:left="5" w:right="34" w:firstLine="293"/>
        <w:jc w:val="both"/>
        <w:rPr>
          <w:rFonts w:ascii="Times New Roman" w:hAnsi="Times New Roman"/>
          <w:spacing w:val="-2"/>
          <w:sz w:val="24"/>
          <w:szCs w:val="24"/>
        </w:rPr>
      </w:pPr>
      <w:r w:rsidRPr="00CB247D">
        <w:rPr>
          <w:rFonts w:ascii="Times New Roman" w:eastAsia="Times New Roman" w:hAnsi="Times New Roman"/>
          <w:sz w:val="24"/>
          <w:szCs w:val="24"/>
        </w:rPr>
        <w:t>Повторите опыт, стараясь расположить динамометры так, чтобы угол между ними был 120°. Снимите показания динамометров.</w:t>
      </w:r>
    </w:p>
    <w:p w:rsidR="003A0495" w:rsidRDefault="003A0495" w:rsidP="003A0495">
      <w:pPr>
        <w:widowControl w:val="0"/>
        <w:shd w:val="clear" w:color="auto" w:fill="FFFFFF"/>
        <w:tabs>
          <w:tab w:val="left" w:pos="571"/>
        </w:tabs>
        <w:autoSpaceDE w:val="0"/>
        <w:autoSpaceDN w:val="0"/>
        <w:adjustRightInd w:val="0"/>
        <w:spacing w:after="0" w:line="240" w:lineRule="auto"/>
        <w:ind w:right="34"/>
        <w:jc w:val="both"/>
        <w:rPr>
          <w:rFonts w:ascii="Times New Roman" w:eastAsia="Times New Roman" w:hAnsi="Times New Roman"/>
          <w:sz w:val="24"/>
          <w:szCs w:val="24"/>
        </w:rPr>
      </w:pPr>
    </w:p>
    <w:p w:rsidR="003A0495" w:rsidRDefault="003A0495" w:rsidP="003A0495">
      <w:pPr>
        <w:widowControl w:val="0"/>
        <w:shd w:val="clear" w:color="auto" w:fill="FFFFFF"/>
        <w:tabs>
          <w:tab w:val="left" w:pos="571"/>
        </w:tabs>
        <w:autoSpaceDE w:val="0"/>
        <w:autoSpaceDN w:val="0"/>
        <w:adjustRightInd w:val="0"/>
        <w:spacing w:after="0" w:line="240" w:lineRule="auto"/>
        <w:ind w:right="34"/>
        <w:jc w:val="both"/>
        <w:rPr>
          <w:rFonts w:ascii="Times New Roman" w:eastAsia="Times New Roman" w:hAnsi="Times New Roman"/>
          <w:sz w:val="24"/>
          <w:szCs w:val="24"/>
        </w:rPr>
      </w:pPr>
      <w:r>
        <w:rPr>
          <w:noProof/>
        </w:rPr>
        <w:drawing>
          <wp:inline distT="0" distB="0" distL="0" distR="0">
            <wp:extent cx="1252890" cy="1227550"/>
            <wp:effectExtent l="19050" t="0" r="4410" b="0"/>
            <wp:docPr id="224" name="Рисунок 245" descr="https://konspekta.net/studopediaru/baza25/13003516186081.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konspekta.net/studopediaru/baza25/13003516186081.files/image002.jpg"/>
                    <pic:cNvPicPr>
                      <a:picLocks noChangeAspect="1" noChangeArrowheads="1"/>
                    </pic:cNvPicPr>
                  </pic:nvPicPr>
                  <pic:blipFill>
                    <a:blip r:embed="rId39"/>
                    <a:srcRect/>
                    <a:stretch>
                      <a:fillRect/>
                    </a:stretch>
                  </pic:blipFill>
                  <pic:spPr bwMode="auto">
                    <a:xfrm>
                      <a:off x="0" y="0"/>
                      <a:ext cx="1252939" cy="1227598"/>
                    </a:xfrm>
                    <a:prstGeom prst="rect">
                      <a:avLst/>
                    </a:prstGeom>
                    <a:noFill/>
                    <a:ln w="9525">
                      <a:noFill/>
                      <a:miter lim="800000"/>
                      <a:headEnd/>
                      <a:tailEnd/>
                    </a:ln>
                  </pic:spPr>
                </pic:pic>
              </a:graphicData>
            </a:graphic>
          </wp:inline>
        </w:drawing>
      </w:r>
    </w:p>
    <w:p w:rsidR="003A0495" w:rsidRDefault="003A0495" w:rsidP="003A0495">
      <w:pPr>
        <w:widowControl w:val="0"/>
        <w:shd w:val="clear" w:color="auto" w:fill="FFFFFF"/>
        <w:tabs>
          <w:tab w:val="left" w:pos="571"/>
        </w:tabs>
        <w:autoSpaceDE w:val="0"/>
        <w:autoSpaceDN w:val="0"/>
        <w:adjustRightInd w:val="0"/>
        <w:spacing w:after="0" w:line="240" w:lineRule="auto"/>
        <w:ind w:right="34"/>
        <w:jc w:val="both"/>
        <w:rPr>
          <w:rFonts w:ascii="Times New Roman" w:eastAsia="Times New Roman" w:hAnsi="Times New Roman"/>
          <w:sz w:val="24"/>
          <w:szCs w:val="24"/>
        </w:rPr>
      </w:pPr>
    </w:p>
    <w:p w:rsidR="003A0495" w:rsidRPr="00CB247D" w:rsidRDefault="003A0495" w:rsidP="003A0495">
      <w:pPr>
        <w:widowControl w:val="0"/>
        <w:shd w:val="clear" w:color="auto" w:fill="FFFFFF"/>
        <w:tabs>
          <w:tab w:val="left" w:pos="571"/>
        </w:tabs>
        <w:autoSpaceDE w:val="0"/>
        <w:autoSpaceDN w:val="0"/>
        <w:adjustRightInd w:val="0"/>
        <w:spacing w:after="0" w:line="240" w:lineRule="auto"/>
        <w:ind w:right="34"/>
        <w:jc w:val="both"/>
        <w:rPr>
          <w:rFonts w:ascii="Times New Roman" w:hAnsi="Times New Roman"/>
          <w:spacing w:val="-2"/>
          <w:sz w:val="24"/>
          <w:szCs w:val="24"/>
        </w:rPr>
      </w:pPr>
    </w:p>
    <w:p w:rsidR="003A0495" w:rsidRPr="00917FB6" w:rsidRDefault="003A0495" w:rsidP="003A0495">
      <w:pPr>
        <w:widowControl w:val="0"/>
        <w:numPr>
          <w:ilvl w:val="0"/>
          <w:numId w:val="17"/>
        </w:numPr>
        <w:shd w:val="clear" w:color="auto" w:fill="FFFFFF"/>
        <w:tabs>
          <w:tab w:val="left" w:pos="571"/>
        </w:tabs>
        <w:autoSpaceDE w:val="0"/>
        <w:autoSpaceDN w:val="0"/>
        <w:adjustRightInd w:val="0"/>
        <w:spacing w:after="0" w:line="240" w:lineRule="auto"/>
        <w:ind w:left="720" w:hanging="360"/>
        <w:rPr>
          <w:rFonts w:ascii="Times New Roman" w:hAnsi="Times New Roman"/>
          <w:sz w:val="24"/>
          <w:szCs w:val="24"/>
        </w:rPr>
      </w:pPr>
      <w:r w:rsidRPr="00CB247D">
        <w:rPr>
          <w:rFonts w:ascii="Times New Roman" w:eastAsia="Times New Roman" w:hAnsi="Times New Roman"/>
          <w:sz w:val="24"/>
          <w:szCs w:val="24"/>
        </w:rPr>
        <w:t>Запишите результаты измерений в таблицу</w:t>
      </w:r>
    </w:p>
    <w:tbl>
      <w:tblPr>
        <w:tblW w:w="0" w:type="auto"/>
        <w:tblInd w:w="40" w:type="dxa"/>
        <w:tblLayout w:type="fixed"/>
        <w:tblCellMar>
          <w:left w:w="40" w:type="dxa"/>
          <w:right w:w="40" w:type="dxa"/>
        </w:tblCellMar>
        <w:tblLook w:val="0000"/>
      </w:tblPr>
      <w:tblGrid>
        <w:gridCol w:w="1910"/>
        <w:gridCol w:w="1910"/>
        <w:gridCol w:w="1906"/>
        <w:gridCol w:w="1944"/>
      </w:tblGrid>
      <w:tr w:rsidR="003A0495" w:rsidRPr="00CB247D" w:rsidTr="00AE4ED2">
        <w:trPr>
          <w:trHeight w:hRule="exact" w:val="355"/>
        </w:trPr>
        <w:tc>
          <w:tcPr>
            <w:tcW w:w="1910"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269"/>
              <w:rPr>
                <w:rFonts w:ascii="Times New Roman" w:hAnsi="Times New Roman"/>
                <w:sz w:val="24"/>
                <w:szCs w:val="24"/>
              </w:rPr>
            </w:pPr>
            <w:r w:rsidRPr="00CB247D">
              <w:rPr>
                <w:rFonts w:ascii="Times New Roman" w:eastAsia="Times New Roman" w:hAnsi="Times New Roman"/>
                <w:sz w:val="24"/>
                <w:szCs w:val="24"/>
              </w:rPr>
              <w:t>Номер опыта</w:t>
            </w: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595"/>
              <w:rPr>
                <w:rFonts w:ascii="Times New Roman" w:hAnsi="Times New Roman"/>
                <w:sz w:val="24"/>
                <w:szCs w:val="24"/>
              </w:rPr>
            </w:pPr>
            <w:r w:rsidRPr="00917FB6">
              <w:rPr>
                <w:rFonts w:ascii="Times New Roman" w:hAnsi="Times New Roman"/>
                <w:iCs/>
                <w:sz w:val="24"/>
                <w:szCs w:val="24"/>
                <w:lang w:val="en-US"/>
              </w:rPr>
              <w:t>F</w:t>
            </w:r>
            <w:r w:rsidRPr="00917FB6">
              <w:rPr>
                <w:rFonts w:ascii="Times New Roman" w:hAnsi="Times New Roman"/>
                <w:iCs/>
                <w:sz w:val="24"/>
                <w:szCs w:val="24"/>
                <w:vertAlign w:val="subscript"/>
                <w:lang w:val="en-US"/>
              </w:rPr>
              <w:t>1,</w:t>
            </w:r>
            <w:r w:rsidRPr="00CB247D">
              <w:rPr>
                <w:rFonts w:ascii="Times New Roman" w:hAnsi="Times New Roman"/>
                <w:i/>
                <w:iCs/>
                <w:sz w:val="24"/>
                <w:szCs w:val="24"/>
                <w:lang w:val="en-US"/>
              </w:rPr>
              <w:t xml:space="preserve"> </w:t>
            </w:r>
            <w:r w:rsidRPr="00CB247D">
              <w:rPr>
                <w:rFonts w:ascii="Times New Roman" w:hAnsi="Times New Roman"/>
                <w:sz w:val="24"/>
                <w:szCs w:val="24"/>
                <w:lang w:val="en-US"/>
              </w:rPr>
              <w:t>H</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595"/>
              <w:rPr>
                <w:rFonts w:ascii="Times New Roman" w:hAnsi="Times New Roman"/>
                <w:sz w:val="24"/>
                <w:szCs w:val="24"/>
              </w:rPr>
            </w:pPr>
            <w:r w:rsidRPr="00917FB6">
              <w:rPr>
                <w:rFonts w:ascii="Times New Roman" w:hAnsi="Times New Roman"/>
                <w:iCs/>
                <w:sz w:val="24"/>
                <w:szCs w:val="24"/>
                <w:lang w:val="en-US"/>
              </w:rPr>
              <w:t>F</w:t>
            </w:r>
            <w:r w:rsidRPr="00917FB6">
              <w:rPr>
                <w:rFonts w:ascii="Times New Roman" w:hAnsi="Times New Roman"/>
                <w:iCs/>
                <w:sz w:val="24"/>
                <w:szCs w:val="24"/>
                <w:vertAlign w:val="subscript"/>
                <w:lang w:val="en-US"/>
              </w:rPr>
              <w:t>2</w:t>
            </w:r>
            <w:r w:rsidRPr="00917FB6">
              <w:rPr>
                <w:rFonts w:ascii="Times New Roman" w:hAnsi="Times New Roman"/>
                <w:iCs/>
                <w:sz w:val="24"/>
                <w:szCs w:val="24"/>
                <w:lang w:val="en-US"/>
              </w:rPr>
              <w:t>,</w:t>
            </w:r>
            <w:r w:rsidRPr="00CB247D">
              <w:rPr>
                <w:rFonts w:ascii="Times New Roman" w:hAnsi="Times New Roman"/>
                <w:i/>
                <w:iCs/>
                <w:sz w:val="24"/>
                <w:szCs w:val="24"/>
                <w:lang w:val="en-US"/>
              </w:rPr>
              <w:t xml:space="preserve"> </w:t>
            </w:r>
            <w:r w:rsidRPr="00CB247D">
              <w:rPr>
                <w:rFonts w:ascii="Times New Roman" w:hAnsi="Times New Roman"/>
                <w:sz w:val="24"/>
                <w:szCs w:val="24"/>
                <w:lang w:val="en-US"/>
              </w:rPr>
              <w:t>H</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595"/>
              <w:rPr>
                <w:rFonts w:ascii="Times New Roman" w:hAnsi="Times New Roman"/>
                <w:sz w:val="24"/>
                <w:szCs w:val="24"/>
              </w:rPr>
            </w:pPr>
            <w:r w:rsidRPr="00917FB6">
              <w:rPr>
                <w:rFonts w:ascii="Times New Roman" w:hAnsi="Times New Roman"/>
                <w:iCs/>
                <w:sz w:val="24"/>
                <w:szCs w:val="24"/>
                <w:lang w:val="en-US"/>
              </w:rPr>
              <w:t>F</w:t>
            </w:r>
            <w:r w:rsidRPr="00917FB6">
              <w:rPr>
                <w:rFonts w:ascii="Times New Roman" w:hAnsi="Times New Roman"/>
                <w:iCs/>
                <w:sz w:val="24"/>
                <w:szCs w:val="24"/>
                <w:vertAlign w:val="subscript"/>
                <w:lang w:val="en-US"/>
              </w:rPr>
              <w:t>3</w:t>
            </w:r>
            <w:r w:rsidRPr="00917FB6">
              <w:rPr>
                <w:rFonts w:ascii="Times New Roman" w:hAnsi="Times New Roman"/>
                <w:iCs/>
                <w:sz w:val="24"/>
                <w:szCs w:val="24"/>
                <w:lang w:val="en-US"/>
              </w:rPr>
              <w:t>,</w:t>
            </w:r>
            <w:r w:rsidRPr="00CB247D">
              <w:rPr>
                <w:rFonts w:ascii="Times New Roman" w:hAnsi="Times New Roman"/>
                <w:i/>
                <w:iCs/>
                <w:sz w:val="24"/>
                <w:szCs w:val="24"/>
                <w:lang w:val="en-US"/>
              </w:rPr>
              <w:t xml:space="preserve"> </w:t>
            </w:r>
            <w:r w:rsidRPr="00CB247D">
              <w:rPr>
                <w:rFonts w:ascii="Times New Roman" w:hAnsi="Times New Roman"/>
                <w:sz w:val="24"/>
                <w:szCs w:val="24"/>
                <w:lang w:val="en-US"/>
              </w:rPr>
              <w:t>H</w:t>
            </w:r>
          </w:p>
        </w:tc>
      </w:tr>
      <w:tr w:rsidR="003A0495" w:rsidRPr="00CB247D" w:rsidTr="00AE4ED2">
        <w:trPr>
          <w:trHeight w:hRule="exact" w:val="350"/>
        </w:trPr>
        <w:tc>
          <w:tcPr>
            <w:tcW w:w="1910"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r>
    </w:tbl>
    <w:p w:rsidR="003A0495" w:rsidRPr="00CB247D" w:rsidRDefault="003A0495" w:rsidP="003A0495">
      <w:pPr>
        <w:widowControl w:val="0"/>
        <w:numPr>
          <w:ilvl w:val="0"/>
          <w:numId w:val="18"/>
        </w:numPr>
        <w:shd w:val="clear" w:color="auto" w:fill="FFFFFF"/>
        <w:tabs>
          <w:tab w:val="left" w:pos="562"/>
        </w:tabs>
        <w:autoSpaceDE w:val="0"/>
        <w:autoSpaceDN w:val="0"/>
        <w:adjustRightInd w:val="0"/>
        <w:spacing w:after="0" w:line="240" w:lineRule="auto"/>
        <w:ind w:left="720" w:right="29" w:hanging="360"/>
        <w:jc w:val="both"/>
        <w:rPr>
          <w:rFonts w:ascii="Times New Roman" w:hAnsi="Times New Roman"/>
          <w:spacing w:val="-1"/>
          <w:sz w:val="24"/>
          <w:szCs w:val="24"/>
        </w:rPr>
      </w:pPr>
      <w:r w:rsidRPr="00CB247D">
        <w:rPr>
          <w:rFonts w:ascii="Times New Roman" w:eastAsia="Times New Roman" w:hAnsi="Times New Roman"/>
          <w:sz w:val="24"/>
          <w:szCs w:val="24"/>
        </w:rPr>
        <w:t xml:space="preserve">Рассчитайте равнодействующую сил </w:t>
      </w:r>
      <w:r w:rsidRPr="006446A8">
        <w:rPr>
          <w:rFonts w:ascii="Times New Roman" w:eastAsia="Times New Roman" w:hAnsi="Times New Roman"/>
          <w:iCs/>
          <w:sz w:val="24"/>
          <w:szCs w:val="24"/>
          <w:lang w:val="en-US"/>
        </w:rPr>
        <w:t>F</w:t>
      </w:r>
      <w:r w:rsidRPr="006446A8">
        <w:rPr>
          <w:rFonts w:ascii="Times New Roman" w:eastAsia="Times New Roman" w:hAnsi="Times New Roman"/>
          <w:iCs/>
          <w:sz w:val="24"/>
          <w:szCs w:val="24"/>
          <w:vertAlign w:val="subscript"/>
        </w:rPr>
        <w:t>2</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 xml:space="preserve">и </w:t>
      </w:r>
      <w:r w:rsidRPr="006446A8">
        <w:rPr>
          <w:rFonts w:ascii="Times New Roman" w:eastAsia="Times New Roman" w:hAnsi="Times New Roman"/>
          <w:iCs/>
          <w:sz w:val="24"/>
          <w:szCs w:val="24"/>
          <w:lang w:val="en-US"/>
        </w:rPr>
        <w:t>F</w:t>
      </w:r>
      <w:r w:rsidRPr="006446A8">
        <w:rPr>
          <w:rFonts w:ascii="Times New Roman" w:eastAsia="Times New Roman" w:hAnsi="Times New Roman"/>
          <w:iCs/>
          <w:sz w:val="24"/>
          <w:szCs w:val="24"/>
          <w:vertAlign w:val="subscript"/>
        </w:rPr>
        <w:t>3</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Сравните по</w:t>
      </w:r>
      <w:r>
        <w:rPr>
          <w:rFonts w:ascii="Times New Roman" w:eastAsia="Times New Roman" w:hAnsi="Times New Roman"/>
          <w:sz w:val="24"/>
          <w:szCs w:val="24"/>
        </w:rPr>
        <w:t xml:space="preserve">лученное значение со значением </w:t>
      </w:r>
      <w:r w:rsidRPr="00CB247D">
        <w:rPr>
          <w:rFonts w:ascii="Times New Roman" w:eastAsia="Times New Roman" w:hAnsi="Times New Roman"/>
          <w:sz w:val="24"/>
          <w:szCs w:val="24"/>
          <w:lang w:val="en-US"/>
        </w:rPr>
        <w:t>F</w:t>
      </w:r>
      <w:r w:rsidRPr="00CB247D">
        <w:rPr>
          <w:rFonts w:ascii="Times New Roman" w:eastAsia="Times New Roman" w:hAnsi="Times New Roman"/>
          <w:sz w:val="24"/>
          <w:szCs w:val="24"/>
          <w:vertAlign w:val="subscript"/>
        </w:rPr>
        <w:t>1</w:t>
      </w:r>
      <w:r w:rsidRPr="00CB247D">
        <w:rPr>
          <w:rFonts w:ascii="Times New Roman" w:eastAsia="Times New Roman" w:hAnsi="Times New Roman"/>
          <w:sz w:val="24"/>
          <w:szCs w:val="24"/>
        </w:rPr>
        <w:t>. Сделайте вывод.</w:t>
      </w:r>
    </w:p>
    <w:p w:rsidR="003A0495" w:rsidRPr="00CB247D" w:rsidRDefault="003A0495" w:rsidP="003A0495">
      <w:pPr>
        <w:widowControl w:val="0"/>
        <w:numPr>
          <w:ilvl w:val="0"/>
          <w:numId w:val="18"/>
        </w:numPr>
        <w:shd w:val="clear" w:color="auto" w:fill="FFFFFF"/>
        <w:tabs>
          <w:tab w:val="left" w:pos="562"/>
        </w:tabs>
        <w:autoSpaceDE w:val="0"/>
        <w:autoSpaceDN w:val="0"/>
        <w:adjustRightInd w:val="0"/>
        <w:spacing w:after="0" w:line="240" w:lineRule="auto"/>
        <w:ind w:left="720" w:right="38" w:hanging="360"/>
        <w:jc w:val="both"/>
        <w:rPr>
          <w:rFonts w:ascii="Times New Roman" w:hAnsi="Times New Roman"/>
          <w:sz w:val="24"/>
          <w:szCs w:val="24"/>
        </w:rPr>
      </w:pPr>
      <w:r w:rsidRPr="00CB247D">
        <w:rPr>
          <w:rFonts w:ascii="Times New Roman" w:eastAsia="Times New Roman" w:hAnsi="Times New Roman"/>
          <w:sz w:val="24"/>
          <w:szCs w:val="24"/>
        </w:rPr>
        <w:t>Нарисуйте три силы под углом 120°. Убедитесь в том, что при равно</w:t>
      </w:r>
      <w:r w:rsidRPr="00CB247D">
        <w:rPr>
          <w:rFonts w:ascii="Times New Roman" w:eastAsia="Times New Roman" w:hAnsi="Times New Roman"/>
          <w:sz w:val="24"/>
          <w:szCs w:val="24"/>
        </w:rPr>
        <w:softHyphen/>
        <w:t>весии эти силы равны.</w:t>
      </w:r>
    </w:p>
    <w:p w:rsidR="003A0495" w:rsidRPr="00B9000E" w:rsidRDefault="003A0495" w:rsidP="003A0495">
      <w:pPr>
        <w:shd w:val="clear" w:color="auto" w:fill="FFFFFF"/>
        <w:spacing w:after="0" w:line="240" w:lineRule="auto"/>
        <w:ind w:right="3840" w:firstLine="288"/>
        <w:jc w:val="both"/>
        <w:rPr>
          <w:rFonts w:ascii="Times New Roman" w:eastAsia="Times New Roman" w:hAnsi="Times New Roman"/>
          <w:sz w:val="24"/>
          <w:szCs w:val="24"/>
        </w:rPr>
      </w:pPr>
    </w:p>
    <w:p w:rsidR="003A0495" w:rsidRPr="00CB247D" w:rsidRDefault="003A0495" w:rsidP="003A0495">
      <w:pPr>
        <w:shd w:val="clear" w:color="auto" w:fill="FFFFFF"/>
        <w:spacing w:after="0" w:line="240" w:lineRule="auto"/>
        <w:ind w:right="3840" w:firstLine="288"/>
        <w:jc w:val="both"/>
        <w:rPr>
          <w:rFonts w:ascii="Times New Roman" w:hAnsi="Times New Roman"/>
          <w:sz w:val="24"/>
          <w:szCs w:val="24"/>
        </w:rPr>
      </w:pPr>
      <w:r w:rsidRPr="00CB247D">
        <w:rPr>
          <w:rFonts w:ascii="Times New Roman" w:eastAsia="Times New Roman" w:hAnsi="Times New Roman"/>
          <w:sz w:val="24"/>
          <w:szCs w:val="24"/>
        </w:rPr>
        <w:t>Проверьте второе условие равнове</w:t>
      </w:r>
      <w:r w:rsidRPr="00CB247D">
        <w:rPr>
          <w:rFonts w:ascii="Times New Roman" w:eastAsia="Times New Roman" w:hAnsi="Times New Roman"/>
          <w:sz w:val="24"/>
          <w:szCs w:val="24"/>
        </w:rPr>
        <w:softHyphen/>
        <w:t>сия.</w:t>
      </w:r>
    </w:p>
    <w:p w:rsidR="003A0495" w:rsidRPr="00AB6EED" w:rsidRDefault="003A0495" w:rsidP="003A0495">
      <w:pPr>
        <w:widowControl w:val="0"/>
        <w:numPr>
          <w:ilvl w:val="0"/>
          <w:numId w:val="19"/>
        </w:numPr>
        <w:shd w:val="clear" w:color="auto" w:fill="FFFFFF"/>
        <w:tabs>
          <w:tab w:val="left" w:pos="552"/>
        </w:tabs>
        <w:autoSpaceDE w:val="0"/>
        <w:autoSpaceDN w:val="0"/>
        <w:adjustRightInd w:val="0"/>
        <w:spacing w:after="0" w:line="240" w:lineRule="auto"/>
        <w:ind w:left="5" w:right="283" w:firstLine="288"/>
        <w:jc w:val="both"/>
        <w:rPr>
          <w:rFonts w:ascii="Times New Roman" w:hAnsi="Times New Roman"/>
          <w:spacing w:val="-5"/>
          <w:sz w:val="24"/>
          <w:szCs w:val="24"/>
        </w:rPr>
      </w:pPr>
      <w:r w:rsidRPr="00CB247D">
        <w:rPr>
          <w:rFonts w:ascii="Times New Roman" w:eastAsia="Times New Roman" w:hAnsi="Times New Roman"/>
          <w:sz w:val="24"/>
          <w:szCs w:val="24"/>
        </w:rPr>
        <w:t xml:space="preserve">Возьмите планку с отверстиями (рис. Л.6, </w:t>
      </w:r>
      <w:r w:rsidRPr="00CB247D">
        <w:rPr>
          <w:rFonts w:ascii="Times New Roman" w:eastAsia="Times New Roman" w:hAnsi="Times New Roman"/>
          <w:i/>
          <w:iCs/>
          <w:sz w:val="24"/>
          <w:szCs w:val="24"/>
        </w:rPr>
        <w:t xml:space="preserve">а) </w:t>
      </w:r>
      <w:r w:rsidRPr="00CB247D">
        <w:rPr>
          <w:rFonts w:ascii="Times New Roman" w:eastAsia="Times New Roman" w:hAnsi="Times New Roman"/>
          <w:sz w:val="24"/>
          <w:szCs w:val="24"/>
        </w:rPr>
        <w:t>и закрепите её на штативе.</w:t>
      </w:r>
    </w:p>
    <w:p w:rsidR="003A0495" w:rsidRDefault="003A0495" w:rsidP="003A0495">
      <w:pPr>
        <w:widowControl w:val="0"/>
        <w:shd w:val="clear" w:color="auto" w:fill="FFFFFF"/>
        <w:tabs>
          <w:tab w:val="left" w:pos="552"/>
        </w:tabs>
        <w:autoSpaceDE w:val="0"/>
        <w:autoSpaceDN w:val="0"/>
        <w:adjustRightInd w:val="0"/>
        <w:spacing w:after="0" w:line="240" w:lineRule="auto"/>
        <w:ind w:right="283"/>
        <w:jc w:val="both"/>
        <w:rPr>
          <w:rFonts w:ascii="Times New Roman" w:eastAsia="Times New Roman" w:hAnsi="Times New Roman"/>
          <w:sz w:val="24"/>
          <w:szCs w:val="24"/>
        </w:rPr>
      </w:pPr>
    </w:p>
    <w:p w:rsidR="003A0495" w:rsidRDefault="003A0495" w:rsidP="003A0495">
      <w:pPr>
        <w:widowControl w:val="0"/>
        <w:shd w:val="clear" w:color="auto" w:fill="FFFFFF"/>
        <w:tabs>
          <w:tab w:val="left" w:pos="552"/>
        </w:tabs>
        <w:autoSpaceDE w:val="0"/>
        <w:autoSpaceDN w:val="0"/>
        <w:adjustRightInd w:val="0"/>
        <w:spacing w:after="0" w:line="240" w:lineRule="auto"/>
        <w:ind w:right="283"/>
        <w:jc w:val="both"/>
        <w:rPr>
          <w:rFonts w:ascii="Times New Roman" w:eastAsia="Times New Roman" w:hAnsi="Times New Roman"/>
          <w:sz w:val="24"/>
          <w:szCs w:val="24"/>
        </w:rPr>
      </w:pPr>
      <w:r>
        <w:rPr>
          <w:noProof/>
        </w:rPr>
        <w:drawing>
          <wp:inline distT="0" distB="0" distL="0" distR="0">
            <wp:extent cx="1881905" cy="1455019"/>
            <wp:effectExtent l="19050" t="0" r="4045" b="0"/>
            <wp:docPr id="248" name="Рисунок 248" descr="https://konspekta.net/studopediaru/baza25/13003516186081.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konspekta.net/studopediaru/baza25/13003516186081.files/image006.jpg"/>
                    <pic:cNvPicPr>
                      <a:picLocks noChangeAspect="1" noChangeArrowheads="1"/>
                    </pic:cNvPicPr>
                  </pic:nvPicPr>
                  <pic:blipFill>
                    <a:blip r:embed="rId40"/>
                    <a:srcRect/>
                    <a:stretch>
                      <a:fillRect/>
                    </a:stretch>
                  </pic:blipFill>
                  <pic:spPr bwMode="auto">
                    <a:xfrm>
                      <a:off x="0" y="0"/>
                      <a:ext cx="1884214" cy="1456804"/>
                    </a:xfrm>
                    <a:prstGeom prst="rect">
                      <a:avLst/>
                    </a:prstGeom>
                    <a:noFill/>
                    <a:ln w="9525">
                      <a:noFill/>
                      <a:miter lim="800000"/>
                      <a:headEnd/>
                      <a:tailEnd/>
                    </a:ln>
                  </pic:spPr>
                </pic:pic>
              </a:graphicData>
            </a:graphic>
          </wp:inline>
        </w:drawing>
      </w:r>
    </w:p>
    <w:p w:rsidR="003A0495" w:rsidRPr="00CB247D" w:rsidRDefault="003A0495" w:rsidP="003A0495">
      <w:pPr>
        <w:widowControl w:val="0"/>
        <w:shd w:val="clear" w:color="auto" w:fill="FFFFFF"/>
        <w:tabs>
          <w:tab w:val="left" w:pos="552"/>
        </w:tabs>
        <w:autoSpaceDE w:val="0"/>
        <w:autoSpaceDN w:val="0"/>
        <w:adjustRightInd w:val="0"/>
        <w:spacing w:after="0" w:line="240" w:lineRule="auto"/>
        <w:ind w:right="283"/>
        <w:jc w:val="both"/>
        <w:rPr>
          <w:rFonts w:ascii="Times New Roman" w:hAnsi="Times New Roman"/>
          <w:spacing w:val="-5"/>
          <w:sz w:val="24"/>
          <w:szCs w:val="24"/>
        </w:rPr>
      </w:pPr>
    </w:p>
    <w:p w:rsidR="003A0495" w:rsidRPr="00CB247D" w:rsidRDefault="003A0495" w:rsidP="003A0495">
      <w:pPr>
        <w:widowControl w:val="0"/>
        <w:numPr>
          <w:ilvl w:val="0"/>
          <w:numId w:val="19"/>
        </w:numPr>
        <w:shd w:val="clear" w:color="auto" w:fill="FFFFFF"/>
        <w:tabs>
          <w:tab w:val="left" w:pos="552"/>
        </w:tabs>
        <w:autoSpaceDE w:val="0"/>
        <w:autoSpaceDN w:val="0"/>
        <w:adjustRightInd w:val="0"/>
        <w:spacing w:after="0" w:line="240" w:lineRule="auto"/>
        <w:ind w:left="5" w:right="3840" w:firstLine="288"/>
        <w:jc w:val="both"/>
        <w:rPr>
          <w:rFonts w:ascii="Times New Roman" w:hAnsi="Times New Roman"/>
          <w:spacing w:val="-2"/>
          <w:sz w:val="24"/>
          <w:szCs w:val="24"/>
        </w:rPr>
      </w:pPr>
      <w:r w:rsidRPr="00CB247D">
        <w:rPr>
          <w:rFonts w:ascii="Times New Roman" w:eastAsia="Times New Roman" w:hAnsi="Times New Roman"/>
          <w:sz w:val="24"/>
          <w:szCs w:val="24"/>
        </w:rPr>
        <w:t>С одной стороны от точки закре</w:t>
      </w:r>
      <w:r w:rsidRPr="00CB247D">
        <w:rPr>
          <w:rFonts w:ascii="Times New Roman" w:eastAsia="Times New Roman" w:hAnsi="Times New Roman"/>
          <w:sz w:val="24"/>
          <w:szCs w:val="24"/>
        </w:rPr>
        <w:softHyphen/>
        <w:t xml:space="preserve">пления на расстоянии </w:t>
      </w:r>
      <w:r w:rsidRPr="006446A8">
        <w:rPr>
          <w:rFonts w:ascii="Times New Roman" w:eastAsia="Times New Roman" w:hAnsi="Times New Roman"/>
          <w:iCs/>
          <w:sz w:val="24"/>
          <w:szCs w:val="24"/>
        </w:rPr>
        <w:t>1</w:t>
      </w:r>
      <w:r w:rsidRPr="006446A8">
        <w:rPr>
          <w:rFonts w:ascii="Times New Roman" w:eastAsia="Times New Roman" w:hAnsi="Times New Roman"/>
          <w:iCs/>
          <w:sz w:val="24"/>
          <w:szCs w:val="24"/>
          <w:vertAlign w:val="subscript"/>
        </w:rPr>
        <w:t>1</w:t>
      </w:r>
      <w:r w:rsidRPr="00CB247D">
        <w:rPr>
          <w:rFonts w:ascii="Times New Roman" w:eastAsia="Times New Roman" w:hAnsi="Times New Roman"/>
          <w:i/>
          <w:iCs/>
          <w:sz w:val="24"/>
          <w:szCs w:val="24"/>
        </w:rPr>
        <w:t xml:space="preserve"> = </w:t>
      </w:r>
      <w:r w:rsidRPr="00CB247D">
        <w:rPr>
          <w:rFonts w:ascii="Times New Roman" w:eastAsia="Times New Roman" w:hAnsi="Times New Roman"/>
          <w:sz w:val="24"/>
          <w:szCs w:val="24"/>
        </w:rPr>
        <w:t>4 см под</w:t>
      </w:r>
      <w:r w:rsidRPr="00CB247D">
        <w:rPr>
          <w:rFonts w:ascii="Times New Roman" w:eastAsia="Times New Roman" w:hAnsi="Times New Roman"/>
          <w:sz w:val="24"/>
          <w:szCs w:val="24"/>
        </w:rPr>
        <w:softHyphen/>
        <w:t xml:space="preserve">весьте грузик массой </w:t>
      </w:r>
      <w:r w:rsidRPr="00CB247D">
        <w:rPr>
          <w:rFonts w:ascii="Times New Roman" w:eastAsia="Times New Roman" w:hAnsi="Times New Roman"/>
          <w:i/>
          <w:iCs/>
          <w:sz w:val="24"/>
          <w:szCs w:val="24"/>
        </w:rPr>
        <w:t>т</w:t>
      </w:r>
      <w:r w:rsidRPr="00CB247D">
        <w:rPr>
          <w:rFonts w:ascii="Times New Roman" w:eastAsia="Times New Roman" w:hAnsi="Times New Roman"/>
          <w:i/>
          <w:iCs/>
          <w:sz w:val="24"/>
          <w:szCs w:val="24"/>
          <w:vertAlign w:val="subscript"/>
        </w:rPr>
        <w:t>1</w:t>
      </w:r>
      <w:r w:rsidRPr="00CB247D">
        <w:rPr>
          <w:rFonts w:ascii="Times New Roman" w:eastAsia="Times New Roman" w:hAnsi="Times New Roman"/>
          <w:i/>
          <w:iCs/>
          <w:sz w:val="24"/>
          <w:szCs w:val="24"/>
        </w:rPr>
        <w:t>.</w:t>
      </w:r>
    </w:p>
    <w:p w:rsidR="003A0495" w:rsidRPr="00CB247D" w:rsidRDefault="003A0495" w:rsidP="003A0495">
      <w:pPr>
        <w:widowControl w:val="0"/>
        <w:numPr>
          <w:ilvl w:val="0"/>
          <w:numId w:val="19"/>
        </w:numPr>
        <w:shd w:val="clear" w:color="auto" w:fill="FFFFFF"/>
        <w:tabs>
          <w:tab w:val="left" w:pos="552"/>
        </w:tabs>
        <w:autoSpaceDE w:val="0"/>
        <w:autoSpaceDN w:val="0"/>
        <w:adjustRightInd w:val="0"/>
        <w:spacing w:after="0" w:line="240" w:lineRule="auto"/>
        <w:ind w:left="5" w:right="3835" w:firstLine="288"/>
        <w:jc w:val="both"/>
        <w:rPr>
          <w:rFonts w:ascii="Times New Roman" w:hAnsi="Times New Roman"/>
          <w:sz w:val="24"/>
          <w:szCs w:val="24"/>
        </w:rPr>
      </w:pPr>
      <w:r w:rsidRPr="00CB247D">
        <w:rPr>
          <w:rFonts w:ascii="Times New Roman" w:eastAsia="Times New Roman" w:hAnsi="Times New Roman"/>
          <w:sz w:val="24"/>
          <w:szCs w:val="24"/>
        </w:rPr>
        <w:t xml:space="preserve">Подвешивайте меньший грузик массой </w:t>
      </w:r>
      <w:r w:rsidRPr="00CB247D">
        <w:rPr>
          <w:rFonts w:ascii="Times New Roman" w:eastAsia="Times New Roman" w:hAnsi="Times New Roman"/>
          <w:i/>
          <w:iCs/>
          <w:sz w:val="24"/>
          <w:szCs w:val="24"/>
        </w:rPr>
        <w:t>т</w:t>
      </w:r>
      <w:r w:rsidRPr="00CB247D">
        <w:rPr>
          <w:rFonts w:ascii="Times New Roman" w:eastAsia="Times New Roman" w:hAnsi="Times New Roman"/>
          <w:i/>
          <w:iCs/>
          <w:sz w:val="24"/>
          <w:szCs w:val="24"/>
          <w:vertAlign w:val="subscript"/>
        </w:rPr>
        <w:t>2</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 xml:space="preserve">с другой стороны на разных расстояниях </w:t>
      </w:r>
      <w:r w:rsidRPr="006446A8">
        <w:rPr>
          <w:rFonts w:ascii="Times New Roman" w:eastAsia="Times New Roman" w:hAnsi="Times New Roman"/>
          <w:iCs/>
          <w:sz w:val="24"/>
          <w:szCs w:val="24"/>
        </w:rPr>
        <w:t>1</w:t>
      </w:r>
      <w:r w:rsidRPr="006446A8">
        <w:rPr>
          <w:rFonts w:ascii="Times New Roman" w:eastAsia="Times New Roman" w:hAnsi="Times New Roman"/>
          <w:iCs/>
          <w:sz w:val="24"/>
          <w:szCs w:val="24"/>
          <w:vertAlign w:val="subscript"/>
        </w:rPr>
        <w:t>2</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до тех пор, пока план</w:t>
      </w:r>
      <w:r w:rsidRPr="00CB247D">
        <w:rPr>
          <w:rFonts w:ascii="Times New Roman" w:eastAsia="Times New Roman" w:hAnsi="Times New Roman"/>
          <w:sz w:val="24"/>
          <w:szCs w:val="24"/>
        </w:rPr>
        <w:softHyphen/>
        <w:t>ка не установится горизонтально. За</w:t>
      </w:r>
      <w:r w:rsidRPr="00CB247D">
        <w:rPr>
          <w:rFonts w:ascii="Times New Roman" w:eastAsia="Times New Roman" w:hAnsi="Times New Roman"/>
          <w:sz w:val="24"/>
          <w:szCs w:val="24"/>
        </w:rPr>
        <w:softHyphen/>
        <w:t>пишите значения масс грузиков и рас</w:t>
      </w:r>
      <w:r w:rsidRPr="00CB247D">
        <w:rPr>
          <w:rFonts w:ascii="Times New Roman" w:eastAsia="Times New Roman" w:hAnsi="Times New Roman"/>
          <w:sz w:val="24"/>
          <w:szCs w:val="24"/>
        </w:rPr>
        <w:softHyphen/>
        <w:t>стояний от точки закреплени</w:t>
      </w:r>
      <w:r>
        <w:rPr>
          <w:rFonts w:ascii="Times New Roman" w:eastAsia="Times New Roman" w:hAnsi="Times New Roman"/>
          <w:sz w:val="24"/>
          <w:szCs w:val="24"/>
        </w:rPr>
        <w:t>я планки до грузиков в таблицу</w:t>
      </w:r>
      <w:r w:rsidRPr="00CB247D">
        <w:rPr>
          <w:rFonts w:ascii="Times New Roman" w:eastAsia="Times New Roman" w:hAnsi="Times New Roman"/>
          <w:sz w:val="24"/>
          <w:szCs w:val="24"/>
        </w:rPr>
        <w:t>.</w:t>
      </w:r>
    </w:p>
    <w:p w:rsidR="003A0495" w:rsidRPr="00CB247D" w:rsidRDefault="003A0495" w:rsidP="003A0495">
      <w:pPr>
        <w:widowControl w:val="0"/>
        <w:numPr>
          <w:ilvl w:val="0"/>
          <w:numId w:val="19"/>
        </w:numPr>
        <w:shd w:val="clear" w:color="auto" w:fill="FFFFFF"/>
        <w:tabs>
          <w:tab w:val="left" w:pos="552"/>
        </w:tabs>
        <w:autoSpaceDE w:val="0"/>
        <w:autoSpaceDN w:val="0"/>
        <w:adjustRightInd w:val="0"/>
        <w:spacing w:after="0" w:line="240" w:lineRule="auto"/>
        <w:ind w:left="5" w:right="142" w:firstLine="288"/>
        <w:rPr>
          <w:rFonts w:ascii="Times New Roman" w:hAnsi="Times New Roman"/>
          <w:sz w:val="24"/>
          <w:szCs w:val="24"/>
        </w:rPr>
      </w:pPr>
      <w:r w:rsidRPr="00CB247D">
        <w:rPr>
          <w:rFonts w:ascii="Times New Roman" w:eastAsia="Times New Roman" w:hAnsi="Times New Roman"/>
          <w:sz w:val="24"/>
          <w:szCs w:val="24"/>
        </w:rPr>
        <w:t>К первому грузику на левой сто</w:t>
      </w:r>
      <w:r w:rsidRPr="00CB247D">
        <w:rPr>
          <w:rFonts w:ascii="Times New Roman" w:eastAsia="Times New Roman" w:hAnsi="Times New Roman"/>
          <w:sz w:val="24"/>
          <w:szCs w:val="24"/>
        </w:rPr>
        <w:softHyphen/>
        <w:t>роне п</w:t>
      </w:r>
      <w:r>
        <w:rPr>
          <w:rFonts w:ascii="Times New Roman" w:eastAsia="Times New Roman" w:hAnsi="Times New Roman"/>
          <w:sz w:val="24"/>
          <w:szCs w:val="24"/>
        </w:rPr>
        <w:t>ланки подвесьте ещё один грузик</w:t>
      </w:r>
      <w:r w:rsidRPr="006446A8">
        <w:rPr>
          <w:rFonts w:ascii="Times New Roman" w:eastAsia="Times New Roman" w:hAnsi="Times New Roman"/>
          <w:sz w:val="24"/>
          <w:szCs w:val="24"/>
        </w:rPr>
        <w:t xml:space="preserve"> </w:t>
      </w:r>
      <w:r w:rsidRPr="00CB247D">
        <w:rPr>
          <w:rFonts w:ascii="Times New Roman" w:eastAsia="Times New Roman" w:hAnsi="Times New Roman"/>
          <w:sz w:val="24"/>
          <w:szCs w:val="24"/>
        </w:rPr>
        <w:t xml:space="preserve">массой </w:t>
      </w:r>
      <w:r w:rsidRPr="00CB247D">
        <w:rPr>
          <w:rFonts w:ascii="Times New Roman" w:eastAsia="Times New Roman" w:hAnsi="Times New Roman"/>
          <w:i/>
          <w:iCs/>
          <w:sz w:val="24"/>
          <w:szCs w:val="24"/>
        </w:rPr>
        <w:t>т</w:t>
      </w:r>
      <w:r w:rsidRPr="00CB247D">
        <w:rPr>
          <w:rFonts w:ascii="Times New Roman" w:eastAsia="Times New Roman" w:hAnsi="Times New Roman"/>
          <w:i/>
          <w:iCs/>
          <w:sz w:val="24"/>
          <w:szCs w:val="24"/>
          <w:vertAlign w:val="subscript"/>
        </w:rPr>
        <w:t>3</w:t>
      </w:r>
      <w:r w:rsidRPr="00CB247D">
        <w:rPr>
          <w:rFonts w:ascii="Times New Roman" w:eastAsia="Times New Roman" w:hAnsi="Times New Roman"/>
          <w:i/>
          <w:iCs/>
          <w:sz w:val="24"/>
          <w:szCs w:val="24"/>
        </w:rPr>
        <w:t>.</w:t>
      </w:r>
    </w:p>
    <w:p w:rsidR="003A0495" w:rsidRPr="0073444F" w:rsidRDefault="003A0495" w:rsidP="003A0495">
      <w:pPr>
        <w:widowControl w:val="0"/>
        <w:numPr>
          <w:ilvl w:val="0"/>
          <w:numId w:val="19"/>
        </w:numPr>
        <w:shd w:val="clear" w:color="auto" w:fill="FFFFFF"/>
        <w:tabs>
          <w:tab w:val="left" w:pos="552"/>
        </w:tabs>
        <w:autoSpaceDE w:val="0"/>
        <w:autoSpaceDN w:val="0"/>
        <w:adjustRightInd w:val="0"/>
        <w:spacing w:after="0" w:line="240" w:lineRule="auto"/>
        <w:ind w:left="5" w:right="34" w:firstLine="288"/>
        <w:jc w:val="both"/>
        <w:rPr>
          <w:rFonts w:ascii="Times New Roman" w:hAnsi="Times New Roman"/>
          <w:spacing w:val="-1"/>
          <w:sz w:val="24"/>
          <w:szCs w:val="24"/>
        </w:rPr>
      </w:pPr>
      <w:r w:rsidRPr="00CB247D">
        <w:rPr>
          <w:rFonts w:ascii="Times New Roman" w:eastAsia="Times New Roman" w:hAnsi="Times New Roman"/>
          <w:sz w:val="24"/>
          <w:szCs w:val="24"/>
        </w:rPr>
        <w:t xml:space="preserve">С правой стороны подвесьте ещё один грузик массой </w:t>
      </w:r>
      <w:r w:rsidRPr="00CB247D">
        <w:rPr>
          <w:rFonts w:ascii="Times New Roman" w:eastAsia="Times New Roman" w:hAnsi="Times New Roman"/>
          <w:i/>
          <w:iCs/>
          <w:sz w:val="24"/>
          <w:szCs w:val="24"/>
        </w:rPr>
        <w:t>т</w:t>
      </w:r>
      <w:r w:rsidRPr="006446A8">
        <w:rPr>
          <w:rFonts w:ascii="Times New Roman" w:eastAsia="Times New Roman" w:hAnsi="Times New Roman"/>
          <w:i/>
          <w:iCs/>
          <w:sz w:val="24"/>
          <w:szCs w:val="24"/>
          <w:vertAlign w:val="subscript"/>
        </w:rPr>
        <w:t>4</w:t>
      </w:r>
      <w:r w:rsidRPr="00CB247D">
        <w:rPr>
          <w:rFonts w:ascii="Times New Roman" w:eastAsia="Times New Roman" w:hAnsi="Times New Roman"/>
          <w:sz w:val="24"/>
          <w:szCs w:val="24"/>
        </w:rPr>
        <w:t xml:space="preserve"> на таком рас</w:t>
      </w:r>
      <w:r w:rsidRPr="00CB247D">
        <w:rPr>
          <w:rFonts w:ascii="Times New Roman" w:eastAsia="Times New Roman" w:hAnsi="Times New Roman"/>
          <w:sz w:val="24"/>
          <w:szCs w:val="24"/>
        </w:rPr>
        <w:softHyphen/>
        <w:t xml:space="preserve">стоянии </w:t>
      </w:r>
      <w:r w:rsidRPr="006446A8">
        <w:rPr>
          <w:rFonts w:ascii="Times New Roman" w:eastAsia="Times New Roman" w:hAnsi="Times New Roman"/>
          <w:iCs/>
          <w:sz w:val="24"/>
          <w:szCs w:val="24"/>
        </w:rPr>
        <w:t>1</w:t>
      </w:r>
      <w:r w:rsidRPr="006446A8">
        <w:rPr>
          <w:rFonts w:ascii="Times New Roman" w:eastAsia="Times New Roman" w:hAnsi="Times New Roman"/>
          <w:iCs/>
          <w:sz w:val="24"/>
          <w:szCs w:val="24"/>
          <w:vertAlign w:val="subscript"/>
        </w:rPr>
        <w:t>4</w:t>
      </w:r>
      <w:r w:rsidRPr="006446A8">
        <w:rPr>
          <w:rFonts w:ascii="Times New Roman" w:eastAsia="Times New Roman" w:hAnsi="Times New Roman"/>
          <w:iCs/>
          <w:sz w:val="24"/>
          <w:szCs w:val="24"/>
        </w:rPr>
        <w:t>,</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чтобы планка опять вернулась в горизонтальное положение. За</w:t>
      </w:r>
      <w:r>
        <w:rPr>
          <w:rFonts w:ascii="Times New Roman" w:eastAsia="Times New Roman" w:hAnsi="Times New Roman"/>
          <w:sz w:val="24"/>
          <w:szCs w:val="24"/>
        </w:rPr>
        <w:softHyphen/>
        <w:t>пишите все значения в таблицу</w:t>
      </w:r>
      <w:r w:rsidRPr="00CB247D">
        <w:rPr>
          <w:rFonts w:ascii="Times New Roman" w:eastAsia="Times New Roman" w:hAnsi="Times New Roman"/>
          <w:sz w:val="24"/>
          <w:szCs w:val="24"/>
        </w:rPr>
        <w:t>.</w:t>
      </w:r>
    </w:p>
    <w:tbl>
      <w:tblPr>
        <w:tblW w:w="9650" w:type="dxa"/>
        <w:tblInd w:w="40" w:type="dxa"/>
        <w:tblLayout w:type="fixed"/>
        <w:tblCellMar>
          <w:left w:w="40" w:type="dxa"/>
          <w:right w:w="40" w:type="dxa"/>
        </w:tblCellMar>
        <w:tblLook w:val="0000"/>
      </w:tblPr>
      <w:tblGrid>
        <w:gridCol w:w="1397"/>
        <w:gridCol w:w="1031"/>
        <w:gridCol w:w="1032"/>
        <w:gridCol w:w="1031"/>
        <w:gridCol w:w="1032"/>
        <w:gridCol w:w="1032"/>
        <w:gridCol w:w="1031"/>
        <w:gridCol w:w="1032"/>
        <w:gridCol w:w="1032"/>
      </w:tblGrid>
      <w:tr w:rsidR="003A0495" w:rsidRPr="00CB247D" w:rsidTr="00AE4ED2">
        <w:trPr>
          <w:trHeight w:hRule="exact" w:val="553"/>
        </w:trPr>
        <w:tc>
          <w:tcPr>
            <w:tcW w:w="1397"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43" w:right="38"/>
              <w:jc w:val="center"/>
              <w:rPr>
                <w:rFonts w:ascii="Times New Roman" w:hAnsi="Times New Roman"/>
                <w:sz w:val="24"/>
                <w:szCs w:val="24"/>
              </w:rPr>
            </w:pPr>
            <w:r w:rsidRPr="00CB247D">
              <w:rPr>
                <w:rFonts w:ascii="Times New Roman" w:eastAsia="Times New Roman" w:hAnsi="Times New Roman"/>
                <w:sz w:val="24"/>
                <w:szCs w:val="24"/>
              </w:rPr>
              <w:t>Номер опыта</w:t>
            </w: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86"/>
              <w:jc w:val="center"/>
              <w:rPr>
                <w:rFonts w:ascii="Times New Roman" w:hAnsi="Times New Roman"/>
                <w:sz w:val="24"/>
                <w:szCs w:val="24"/>
              </w:rPr>
            </w:pPr>
            <w:r w:rsidRPr="00CB247D">
              <w:rPr>
                <w:rFonts w:ascii="Times New Roman" w:eastAsia="Times New Roman" w:hAnsi="Times New Roman"/>
                <w:i/>
                <w:iCs/>
                <w:sz w:val="24"/>
                <w:szCs w:val="24"/>
              </w:rPr>
              <w:t>т</w:t>
            </w:r>
            <w:r>
              <w:rPr>
                <w:rFonts w:ascii="Times New Roman" w:eastAsia="Times New Roman" w:hAnsi="Times New Roman"/>
                <w:i/>
                <w:iCs/>
                <w:sz w:val="24"/>
                <w:szCs w:val="24"/>
                <w:vertAlign w:val="subscript"/>
                <w:lang w:val="en-US"/>
              </w:rPr>
              <w:t>1</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г</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3A0495" w:rsidRPr="006446A8" w:rsidRDefault="003A0495" w:rsidP="00AE4ED2">
            <w:pPr>
              <w:shd w:val="clear" w:color="auto" w:fill="FFFFFF"/>
              <w:ind w:left="72"/>
              <w:jc w:val="center"/>
              <w:rPr>
                <w:rFonts w:ascii="Times New Roman" w:hAnsi="Times New Roman"/>
                <w:sz w:val="24"/>
                <w:szCs w:val="24"/>
              </w:rPr>
            </w:pPr>
            <w:r>
              <w:rPr>
                <w:rFonts w:ascii="Times New Roman" w:hAnsi="Times New Roman"/>
                <w:bCs/>
                <w:i/>
                <w:iCs/>
                <w:sz w:val="24"/>
                <w:szCs w:val="24"/>
                <w:lang w:val="en-US"/>
              </w:rPr>
              <w:t>l</w:t>
            </w:r>
            <w:r>
              <w:rPr>
                <w:rFonts w:ascii="Times New Roman" w:hAnsi="Times New Roman"/>
                <w:bCs/>
                <w:i/>
                <w:iCs/>
                <w:sz w:val="24"/>
                <w:szCs w:val="24"/>
                <w:vertAlign w:val="subscript"/>
                <w:lang w:val="en-US"/>
              </w:rPr>
              <w:t>1</w:t>
            </w:r>
            <w:r w:rsidRPr="006446A8">
              <w:rPr>
                <w:rFonts w:ascii="Times New Roman" w:hAnsi="Times New Roman"/>
                <w:bCs/>
                <w:i/>
                <w:iCs/>
                <w:sz w:val="24"/>
                <w:szCs w:val="24"/>
                <w:lang w:val="en-US"/>
              </w:rPr>
              <w:t xml:space="preserve">, </w:t>
            </w:r>
            <w:r w:rsidRPr="006446A8">
              <w:rPr>
                <w:rFonts w:ascii="Times New Roman" w:eastAsia="Times New Roman" w:hAnsi="Times New Roman"/>
                <w:bCs/>
                <w:sz w:val="24"/>
                <w:szCs w:val="24"/>
              </w:rPr>
              <w:t>см</w:t>
            </w: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91"/>
              <w:jc w:val="center"/>
              <w:rPr>
                <w:rFonts w:ascii="Times New Roman" w:hAnsi="Times New Roman"/>
                <w:sz w:val="24"/>
                <w:szCs w:val="24"/>
              </w:rPr>
            </w:pPr>
            <w:r w:rsidRPr="00CB247D">
              <w:rPr>
                <w:rFonts w:ascii="Times New Roman" w:eastAsia="Times New Roman" w:hAnsi="Times New Roman"/>
                <w:i/>
                <w:iCs/>
                <w:sz w:val="24"/>
                <w:szCs w:val="24"/>
              </w:rPr>
              <w:t>т</w:t>
            </w:r>
            <w:r w:rsidRPr="00CB247D">
              <w:rPr>
                <w:rFonts w:ascii="Times New Roman" w:eastAsia="Times New Roman" w:hAnsi="Times New Roman"/>
                <w:i/>
                <w:iCs/>
                <w:sz w:val="24"/>
                <w:szCs w:val="24"/>
                <w:vertAlign w:val="subscript"/>
              </w:rPr>
              <w:t>2</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г</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72"/>
              <w:jc w:val="center"/>
              <w:rPr>
                <w:rFonts w:ascii="Times New Roman" w:hAnsi="Times New Roman"/>
                <w:sz w:val="24"/>
                <w:szCs w:val="24"/>
              </w:rPr>
            </w:pPr>
            <w:r w:rsidRPr="00CB247D">
              <w:rPr>
                <w:rFonts w:ascii="Times New Roman" w:hAnsi="Times New Roman"/>
                <w:i/>
                <w:iCs/>
                <w:sz w:val="24"/>
                <w:szCs w:val="24"/>
              </w:rPr>
              <w:t>1</w:t>
            </w:r>
            <w:r w:rsidRPr="00CB247D">
              <w:rPr>
                <w:rFonts w:ascii="Times New Roman" w:hAnsi="Times New Roman"/>
                <w:i/>
                <w:iCs/>
                <w:sz w:val="24"/>
                <w:szCs w:val="24"/>
                <w:vertAlign w:val="subscript"/>
              </w:rPr>
              <w:t>2</w:t>
            </w:r>
            <w:r w:rsidRPr="00CB247D">
              <w:rPr>
                <w:rFonts w:ascii="Times New Roman" w:hAnsi="Times New Roman"/>
                <w:i/>
                <w:iCs/>
                <w:sz w:val="24"/>
                <w:szCs w:val="24"/>
              </w:rPr>
              <w:t xml:space="preserve">, </w:t>
            </w:r>
            <w:r w:rsidRPr="00CB247D">
              <w:rPr>
                <w:rFonts w:ascii="Times New Roman" w:eastAsia="Times New Roman" w:hAnsi="Times New Roman"/>
                <w:sz w:val="24"/>
                <w:szCs w:val="24"/>
              </w:rPr>
              <w:t>см</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96"/>
              <w:jc w:val="center"/>
              <w:rPr>
                <w:rFonts w:ascii="Times New Roman" w:hAnsi="Times New Roman"/>
                <w:sz w:val="24"/>
                <w:szCs w:val="24"/>
              </w:rPr>
            </w:pPr>
            <w:r w:rsidRPr="00CB247D">
              <w:rPr>
                <w:rFonts w:ascii="Times New Roman" w:eastAsia="Times New Roman" w:hAnsi="Times New Roman"/>
                <w:i/>
                <w:iCs/>
                <w:sz w:val="24"/>
                <w:szCs w:val="24"/>
              </w:rPr>
              <w:t>т</w:t>
            </w:r>
            <w:r w:rsidRPr="00CB247D">
              <w:rPr>
                <w:rFonts w:ascii="Times New Roman" w:eastAsia="Times New Roman" w:hAnsi="Times New Roman"/>
                <w:i/>
                <w:iCs/>
                <w:sz w:val="24"/>
                <w:szCs w:val="24"/>
                <w:vertAlign w:val="subscript"/>
              </w:rPr>
              <w:t>3</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г</w:t>
            </w: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72"/>
              <w:jc w:val="center"/>
              <w:rPr>
                <w:rFonts w:ascii="Times New Roman" w:hAnsi="Times New Roman"/>
                <w:sz w:val="24"/>
                <w:szCs w:val="24"/>
              </w:rPr>
            </w:pPr>
            <w:r w:rsidRPr="006446A8">
              <w:rPr>
                <w:rFonts w:ascii="Times New Roman" w:hAnsi="Times New Roman"/>
                <w:i/>
                <w:sz w:val="24"/>
                <w:szCs w:val="24"/>
                <w:lang w:val="en-US"/>
              </w:rPr>
              <w:t>l</w:t>
            </w:r>
            <w:r w:rsidRPr="006446A8">
              <w:rPr>
                <w:rFonts w:ascii="Times New Roman" w:hAnsi="Times New Roman"/>
                <w:i/>
                <w:sz w:val="24"/>
                <w:szCs w:val="24"/>
                <w:vertAlign w:val="subscript"/>
              </w:rPr>
              <w:t>3</w:t>
            </w:r>
            <w:r w:rsidRPr="006446A8">
              <w:rPr>
                <w:rFonts w:ascii="Times New Roman" w:hAnsi="Times New Roman"/>
                <w:i/>
                <w:sz w:val="24"/>
                <w:szCs w:val="24"/>
              </w:rPr>
              <w:t>,</w:t>
            </w:r>
            <w:r w:rsidRPr="00CB247D">
              <w:rPr>
                <w:rFonts w:ascii="Times New Roman" w:hAnsi="Times New Roman"/>
                <w:sz w:val="24"/>
                <w:szCs w:val="24"/>
              </w:rPr>
              <w:t xml:space="preserve"> </w:t>
            </w:r>
            <w:r w:rsidRPr="00CB247D">
              <w:rPr>
                <w:rFonts w:ascii="Times New Roman" w:eastAsia="Times New Roman" w:hAnsi="Times New Roman"/>
                <w:sz w:val="24"/>
                <w:szCs w:val="24"/>
              </w:rPr>
              <w:t>см</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91"/>
              <w:jc w:val="center"/>
              <w:rPr>
                <w:rFonts w:ascii="Times New Roman" w:hAnsi="Times New Roman"/>
                <w:sz w:val="24"/>
                <w:szCs w:val="24"/>
              </w:rPr>
            </w:pPr>
            <w:r w:rsidRPr="00CB247D">
              <w:rPr>
                <w:rFonts w:ascii="Times New Roman" w:eastAsia="Times New Roman" w:hAnsi="Times New Roman"/>
                <w:i/>
                <w:iCs/>
                <w:sz w:val="24"/>
                <w:szCs w:val="24"/>
              </w:rPr>
              <w:t>т</w:t>
            </w:r>
            <w:r w:rsidRPr="00CB247D">
              <w:rPr>
                <w:rFonts w:ascii="Times New Roman" w:eastAsia="Times New Roman" w:hAnsi="Times New Roman"/>
                <w:i/>
                <w:iCs/>
                <w:sz w:val="24"/>
                <w:szCs w:val="24"/>
                <w:vertAlign w:val="subscript"/>
              </w:rPr>
              <w:t>4</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г</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72"/>
              <w:jc w:val="center"/>
              <w:rPr>
                <w:rFonts w:ascii="Times New Roman" w:hAnsi="Times New Roman"/>
                <w:sz w:val="24"/>
                <w:szCs w:val="24"/>
              </w:rPr>
            </w:pPr>
            <w:r w:rsidRPr="006446A8">
              <w:rPr>
                <w:rFonts w:ascii="Times New Roman" w:hAnsi="Times New Roman"/>
                <w:i/>
                <w:sz w:val="24"/>
                <w:szCs w:val="24"/>
                <w:lang w:val="en-US"/>
              </w:rPr>
              <w:t>l</w:t>
            </w:r>
            <w:r w:rsidRPr="00CB247D">
              <w:rPr>
                <w:rFonts w:ascii="Times New Roman" w:hAnsi="Times New Roman"/>
                <w:w w:val="89"/>
                <w:sz w:val="24"/>
                <w:szCs w:val="24"/>
                <w:vertAlign w:val="subscript"/>
                <w:lang w:val="en-US"/>
              </w:rPr>
              <w:t xml:space="preserve"> </w:t>
            </w:r>
            <w:r w:rsidRPr="0073444F">
              <w:rPr>
                <w:rFonts w:ascii="Times New Roman" w:hAnsi="Times New Roman"/>
                <w:i/>
                <w:w w:val="89"/>
                <w:sz w:val="24"/>
                <w:szCs w:val="24"/>
                <w:vertAlign w:val="subscript"/>
                <w:lang w:val="en-US"/>
              </w:rPr>
              <w:t>4</w:t>
            </w:r>
            <w:r>
              <w:rPr>
                <w:rFonts w:ascii="Times New Roman" w:hAnsi="Times New Roman"/>
                <w:i/>
                <w:w w:val="89"/>
                <w:sz w:val="24"/>
                <w:szCs w:val="24"/>
                <w:lang w:val="en-US"/>
              </w:rPr>
              <w:t>,</w:t>
            </w:r>
            <w:r w:rsidRPr="00CB247D">
              <w:rPr>
                <w:rFonts w:ascii="Times New Roman" w:hAnsi="Times New Roman"/>
                <w:w w:val="89"/>
                <w:sz w:val="24"/>
                <w:szCs w:val="24"/>
                <w:lang w:val="en-US"/>
              </w:rPr>
              <w:t xml:space="preserve"> </w:t>
            </w:r>
            <w:r w:rsidRPr="00CB247D">
              <w:rPr>
                <w:rFonts w:ascii="Times New Roman" w:eastAsia="Times New Roman" w:hAnsi="Times New Roman"/>
                <w:w w:val="89"/>
                <w:sz w:val="24"/>
                <w:szCs w:val="24"/>
              </w:rPr>
              <w:t>см</w:t>
            </w:r>
          </w:p>
        </w:tc>
      </w:tr>
      <w:tr w:rsidR="003A0495" w:rsidRPr="00CB247D" w:rsidTr="00AE4ED2">
        <w:trPr>
          <w:trHeight w:hRule="exact" w:val="282"/>
        </w:trPr>
        <w:tc>
          <w:tcPr>
            <w:tcW w:w="1397" w:type="dxa"/>
            <w:tcBorders>
              <w:top w:val="single" w:sz="6" w:space="0" w:color="auto"/>
              <w:left w:val="single" w:sz="6" w:space="0" w:color="auto"/>
              <w:bottom w:val="single" w:sz="6" w:space="0" w:color="auto"/>
              <w:right w:val="single" w:sz="6" w:space="0" w:color="auto"/>
            </w:tcBorders>
            <w:shd w:val="clear" w:color="auto" w:fill="FFFFFF"/>
          </w:tcPr>
          <w:p w:rsidR="003A0495" w:rsidRPr="0073444F" w:rsidRDefault="003A0495" w:rsidP="00AE4ED2">
            <w:pPr>
              <w:shd w:val="clear" w:color="auto" w:fill="FFFFFF"/>
              <w:spacing w:after="0"/>
              <w:jc w:val="center"/>
              <w:rPr>
                <w:rFonts w:ascii="Times New Roman" w:hAnsi="Times New Roman"/>
                <w:sz w:val="24"/>
                <w:szCs w:val="24"/>
                <w:lang w:val="en-US"/>
              </w:rPr>
            </w:pPr>
            <w:r>
              <w:rPr>
                <w:rFonts w:ascii="Times New Roman" w:hAnsi="Times New Roman"/>
                <w:sz w:val="24"/>
                <w:szCs w:val="24"/>
                <w:lang w:val="en-US"/>
              </w:rPr>
              <w:t>1</w:t>
            </w: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r>
      <w:tr w:rsidR="003A0495" w:rsidRPr="00CB247D" w:rsidTr="00AE4ED2">
        <w:trPr>
          <w:trHeight w:hRule="exact" w:val="282"/>
        </w:trPr>
        <w:tc>
          <w:tcPr>
            <w:tcW w:w="1397" w:type="dxa"/>
            <w:tcBorders>
              <w:top w:val="single" w:sz="6" w:space="0" w:color="auto"/>
              <w:left w:val="single" w:sz="6" w:space="0" w:color="auto"/>
              <w:bottom w:val="single" w:sz="6" w:space="0" w:color="auto"/>
              <w:right w:val="single" w:sz="6" w:space="0" w:color="auto"/>
            </w:tcBorders>
            <w:shd w:val="clear" w:color="auto" w:fill="FFFFFF"/>
          </w:tcPr>
          <w:p w:rsidR="003A0495" w:rsidRPr="0073444F" w:rsidRDefault="003A0495" w:rsidP="00AE4ED2">
            <w:pPr>
              <w:shd w:val="clear" w:color="auto" w:fill="FFFFFF"/>
              <w:spacing w:after="0"/>
              <w:jc w:val="center"/>
              <w:rPr>
                <w:rFonts w:ascii="Times New Roman" w:hAnsi="Times New Roman"/>
                <w:sz w:val="24"/>
                <w:szCs w:val="24"/>
                <w:lang w:val="en-US"/>
              </w:rPr>
            </w:pPr>
            <w:r>
              <w:rPr>
                <w:rFonts w:ascii="Times New Roman" w:hAnsi="Times New Roman"/>
                <w:sz w:val="24"/>
                <w:szCs w:val="24"/>
                <w:lang w:val="en-US"/>
              </w:rPr>
              <w:t>2</w:t>
            </w: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r>
      <w:tr w:rsidR="003A0495" w:rsidRPr="00CB247D" w:rsidTr="00AE4ED2">
        <w:trPr>
          <w:trHeight w:hRule="exact" w:val="282"/>
        </w:trPr>
        <w:tc>
          <w:tcPr>
            <w:tcW w:w="1397" w:type="dxa"/>
            <w:tcBorders>
              <w:top w:val="single" w:sz="6" w:space="0" w:color="auto"/>
              <w:left w:val="single" w:sz="6" w:space="0" w:color="auto"/>
              <w:bottom w:val="single" w:sz="6" w:space="0" w:color="auto"/>
              <w:right w:val="single" w:sz="6" w:space="0" w:color="auto"/>
            </w:tcBorders>
            <w:shd w:val="clear" w:color="auto" w:fill="FFFFFF"/>
          </w:tcPr>
          <w:p w:rsidR="003A0495" w:rsidRPr="0073444F" w:rsidRDefault="003A0495" w:rsidP="00AE4ED2">
            <w:pPr>
              <w:shd w:val="clear" w:color="auto" w:fill="FFFFFF"/>
              <w:spacing w:after="0"/>
              <w:jc w:val="center"/>
              <w:rPr>
                <w:rFonts w:ascii="Times New Roman" w:hAnsi="Times New Roman"/>
                <w:sz w:val="24"/>
                <w:szCs w:val="24"/>
                <w:lang w:val="en-US"/>
              </w:rPr>
            </w:pPr>
            <w:r>
              <w:rPr>
                <w:rFonts w:ascii="Times New Roman" w:hAnsi="Times New Roman"/>
                <w:sz w:val="24"/>
                <w:szCs w:val="24"/>
                <w:lang w:val="en-US"/>
              </w:rPr>
              <w:t>3</w:t>
            </w: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r>
    </w:tbl>
    <w:p w:rsidR="003A0495" w:rsidRPr="00B9000E" w:rsidRDefault="003A0495" w:rsidP="003A0495">
      <w:pPr>
        <w:shd w:val="clear" w:color="auto" w:fill="FFFFFF"/>
        <w:spacing w:before="125" w:after="0"/>
        <w:ind w:left="10" w:right="29" w:firstLine="283"/>
        <w:jc w:val="both"/>
        <w:rPr>
          <w:rFonts w:ascii="Times New Roman" w:eastAsia="Times New Roman" w:hAnsi="Times New Roman"/>
          <w:sz w:val="24"/>
          <w:szCs w:val="24"/>
        </w:rPr>
      </w:pPr>
      <w:r w:rsidRPr="00CB247D">
        <w:rPr>
          <w:rFonts w:ascii="Times New Roman" w:eastAsia="Times New Roman" w:hAnsi="Times New Roman"/>
          <w:sz w:val="24"/>
          <w:szCs w:val="24"/>
        </w:rPr>
        <w:t xml:space="preserve">При подвешивании грузика на планку действует сила давления крючка (рис. Л.6, </w:t>
      </w:r>
      <w:r w:rsidRPr="00CB247D">
        <w:rPr>
          <w:rFonts w:ascii="Times New Roman" w:eastAsia="Times New Roman" w:hAnsi="Times New Roman"/>
          <w:i/>
          <w:iCs/>
          <w:sz w:val="24"/>
          <w:szCs w:val="24"/>
        </w:rPr>
        <w:t xml:space="preserve">б). </w:t>
      </w:r>
      <w:r w:rsidRPr="00CB247D">
        <w:rPr>
          <w:rFonts w:ascii="Times New Roman" w:eastAsia="Times New Roman" w:hAnsi="Times New Roman"/>
          <w:sz w:val="24"/>
          <w:szCs w:val="24"/>
        </w:rPr>
        <w:t>Эта сила давления по третьему закону Ньютона равна силе, действующей на крючок, которая, в свою очередь, равна силе тяжести, так как грузик находится в состоянии равновесия. Поэтому при расчётах можно использовать силу тяжести грузика.</w:t>
      </w:r>
    </w:p>
    <w:p w:rsidR="003A0495" w:rsidRPr="00B9000E" w:rsidRDefault="003A0495" w:rsidP="003A0495">
      <w:pPr>
        <w:shd w:val="clear" w:color="auto" w:fill="FFFFFF"/>
        <w:spacing w:after="0"/>
        <w:ind w:left="14"/>
        <w:rPr>
          <w:rFonts w:ascii="Times New Roman" w:eastAsia="Times New Roman" w:hAnsi="Times New Roman"/>
          <w:sz w:val="24"/>
          <w:szCs w:val="24"/>
        </w:rPr>
      </w:pPr>
      <w:r w:rsidRPr="00CB247D">
        <w:rPr>
          <w:rFonts w:ascii="Times New Roman" w:eastAsia="Times New Roman" w:hAnsi="Times New Roman"/>
          <w:sz w:val="24"/>
          <w:szCs w:val="24"/>
        </w:rPr>
        <w:t>По данным таблицы 9 вычислите сумму моментов сил, действующих на планку и алгебраическую сумму сил, действующих на планку. Сделайте вывод.</w:t>
      </w:r>
    </w:p>
    <w:p w:rsidR="003A0495" w:rsidRPr="00AB6EED" w:rsidRDefault="003A0495" w:rsidP="003A0495">
      <w:pPr>
        <w:rPr>
          <w:rFonts w:ascii="Times New Roman" w:hAnsi="Times New Roman" w:cs="Times New Roman"/>
          <w:sz w:val="24"/>
          <w:szCs w:val="24"/>
        </w:rPr>
      </w:pPr>
      <w:r>
        <w:rPr>
          <w:rFonts w:ascii="Times New Roman" w:hAnsi="Times New Roman" w:cs="Times New Roman"/>
          <w:sz w:val="24"/>
          <w:szCs w:val="24"/>
          <w:u w:val="single"/>
        </w:rPr>
        <w:t>Контрольные вопросы:</w:t>
      </w:r>
    </w:p>
    <w:p w:rsidR="003A0495" w:rsidRDefault="003A0495" w:rsidP="003A0495">
      <w:pPr>
        <w:pStyle w:val="a8"/>
        <w:numPr>
          <w:ilvl w:val="0"/>
          <w:numId w:val="25"/>
        </w:numPr>
        <w:rPr>
          <w:rFonts w:ascii="Times New Roman" w:hAnsi="Times New Roman" w:cs="Times New Roman"/>
          <w:sz w:val="24"/>
          <w:szCs w:val="24"/>
        </w:rPr>
      </w:pPr>
      <w:r w:rsidRPr="00AB6EED">
        <w:rPr>
          <w:rFonts w:ascii="Times New Roman" w:hAnsi="Times New Roman" w:cs="Times New Roman"/>
          <w:sz w:val="24"/>
          <w:szCs w:val="24"/>
        </w:rPr>
        <w:t>Виды равновесия</w:t>
      </w:r>
      <w:r>
        <w:rPr>
          <w:rFonts w:ascii="Times New Roman" w:hAnsi="Times New Roman" w:cs="Times New Roman"/>
          <w:sz w:val="24"/>
          <w:szCs w:val="24"/>
        </w:rPr>
        <w:t>.</w:t>
      </w:r>
    </w:p>
    <w:p w:rsidR="003A0495" w:rsidRDefault="003A0495" w:rsidP="003A0495">
      <w:pPr>
        <w:pStyle w:val="a8"/>
        <w:numPr>
          <w:ilvl w:val="0"/>
          <w:numId w:val="25"/>
        </w:numPr>
        <w:rPr>
          <w:rFonts w:ascii="Times New Roman" w:hAnsi="Times New Roman" w:cs="Times New Roman"/>
          <w:sz w:val="24"/>
          <w:szCs w:val="24"/>
        </w:rPr>
      </w:pPr>
      <w:r>
        <w:rPr>
          <w:rFonts w:ascii="Times New Roman" w:hAnsi="Times New Roman" w:cs="Times New Roman"/>
          <w:sz w:val="24"/>
          <w:szCs w:val="24"/>
        </w:rPr>
        <w:t>Условия равновесия.</w:t>
      </w:r>
    </w:p>
    <w:p w:rsidR="003A0495" w:rsidRPr="00AB6EED" w:rsidRDefault="003A0495" w:rsidP="003A0495">
      <w:pPr>
        <w:rPr>
          <w:rFonts w:ascii="Times New Roman" w:hAnsi="Times New Roman" w:cs="Times New Roman"/>
          <w:sz w:val="24"/>
          <w:szCs w:val="24"/>
        </w:rPr>
      </w:pPr>
    </w:p>
    <w:p w:rsidR="003A0495" w:rsidRDefault="003A0495" w:rsidP="003A0495">
      <w:pPr>
        <w:rPr>
          <w:rFonts w:ascii="Times New Roman" w:hAnsi="Times New Roman" w:cs="Times New Roman"/>
          <w:sz w:val="24"/>
          <w:szCs w:val="24"/>
          <w:u w:val="single"/>
        </w:rPr>
      </w:pPr>
    </w:p>
    <w:p w:rsidR="003A0495" w:rsidRDefault="003A0495" w:rsidP="003A0495">
      <w:pPr>
        <w:shd w:val="clear" w:color="auto" w:fill="FFFFFF"/>
        <w:spacing w:before="221"/>
        <w:ind w:left="14"/>
        <w:rPr>
          <w:rFonts w:ascii="Times New Roman" w:eastAsia="Times New Roman" w:hAnsi="Times New Roman"/>
          <w:b/>
          <w:bCs/>
          <w:sz w:val="24"/>
          <w:szCs w:val="24"/>
        </w:rPr>
      </w:pPr>
      <w:r>
        <w:rPr>
          <w:rFonts w:ascii="Times New Roman" w:eastAsia="Times New Roman" w:hAnsi="Times New Roman"/>
          <w:b/>
          <w:bCs/>
          <w:sz w:val="24"/>
          <w:szCs w:val="24"/>
        </w:rPr>
        <w:t>Лабораторная работа № 7</w:t>
      </w:r>
    </w:p>
    <w:p w:rsidR="003A0495" w:rsidRDefault="003A0495" w:rsidP="003A0495">
      <w:pPr>
        <w:shd w:val="clear" w:color="auto" w:fill="FFFFFF"/>
        <w:spacing w:before="221"/>
        <w:ind w:left="14"/>
        <w:rPr>
          <w:rFonts w:ascii="Times New Roman" w:eastAsia="Times New Roman" w:hAnsi="Times New Roman"/>
          <w:b/>
          <w:bCs/>
          <w:sz w:val="24"/>
          <w:szCs w:val="24"/>
        </w:rPr>
      </w:pPr>
      <w:r>
        <w:rPr>
          <w:rFonts w:ascii="Times New Roman" w:eastAsia="Times New Roman" w:hAnsi="Times New Roman"/>
          <w:b/>
          <w:bCs/>
          <w:sz w:val="24"/>
          <w:szCs w:val="24"/>
        </w:rPr>
        <w:t>Тема: Экспериментальная проверка закона Гей-Люссака</w:t>
      </w:r>
    </w:p>
    <w:p w:rsidR="003A0495" w:rsidRPr="00813C10" w:rsidRDefault="003A0495" w:rsidP="003A0495">
      <w:pPr>
        <w:shd w:val="clear" w:color="auto" w:fill="FFFFFF"/>
        <w:spacing w:before="96"/>
        <w:rPr>
          <w:rFonts w:ascii="Times New Roman" w:hAnsi="Times New Roman"/>
          <w:sz w:val="24"/>
          <w:szCs w:val="24"/>
          <w:vertAlign w:val="subscript"/>
        </w:rPr>
      </w:pPr>
      <w:r w:rsidRPr="00813C10">
        <w:rPr>
          <w:rFonts w:ascii="Times New Roman" w:eastAsia="Times New Roman" w:hAnsi="Times New Roman"/>
          <w:b/>
          <w:sz w:val="24"/>
          <w:szCs w:val="24"/>
        </w:rPr>
        <w:t xml:space="preserve">Цель   </w:t>
      </w:r>
      <w:r w:rsidRPr="00813C10">
        <w:rPr>
          <w:rFonts w:ascii="Times New Roman" w:eastAsia="Times New Roman" w:hAnsi="Times New Roman"/>
          <w:b/>
          <w:spacing w:val="36"/>
          <w:sz w:val="24"/>
          <w:szCs w:val="24"/>
        </w:rPr>
        <w:t>работы:</w:t>
      </w:r>
      <w:r w:rsidRPr="00CB247D">
        <w:rPr>
          <w:rFonts w:ascii="Times New Roman" w:eastAsia="Times New Roman" w:hAnsi="Times New Roman"/>
          <w:sz w:val="24"/>
          <w:szCs w:val="24"/>
        </w:rPr>
        <w:t xml:space="preserve"> экспериментально проверить справедливость соотноше</w:t>
      </w:r>
      <w:r w:rsidRPr="00CB247D">
        <w:rPr>
          <w:rFonts w:ascii="Times New Roman" w:eastAsia="Times New Roman" w:hAnsi="Times New Roman"/>
          <w:spacing w:val="-6"/>
          <w:sz w:val="24"/>
          <w:szCs w:val="24"/>
        </w:rPr>
        <w:t xml:space="preserve">ния   </w:t>
      </w:r>
      <w:r>
        <w:rPr>
          <w:rFonts w:ascii="Times New Roman" w:eastAsia="Times New Roman" w:hAnsi="Times New Roman"/>
          <w:spacing w:val="-6"/>
          <w:sz w:val="24"/>
          <w:szCs w:val="24"/>
          <w:lang w:val="en-US"/>
        </w:rPr>
        <w:t>V</w:t>
      </w:r>
      <w:r w:rsidRPr="00813C10">
        <w:rPr>
          <w:rFonts w:ascii="Times New Roman" w:eastAsia="Times New Roman" w:hAnsi="Times New Roman"/>
          <w:spacing w:val="-6"/>
          <w:sz w:val="24"/>
          <w:szCs w:val="24"/>
          <w:vertAlign w:val="subscript"/>
        </w:rPr>
        <w:t>1</w:t>
      </w:r>
      <w:r w:rsidRPr="00813C10">
        <w:rPr>
          <w:rFonts w:ascii="Times New Roman" w:eastAsia="Times New Roman" w:hAnsi="Times New Roman"/>
          <w:spacing w:val="-6"/>
          <w:sz w:val="24"/>
          <w:szCs w:val="24"/>
        </w:rPr>
        <w:t>/</w:t>
      </w:r>
      <w:r>
        <w:rPr>
          <w:rFonts w:ascii="Times New Roman" w:eastAsia="Times New Roman" w:hAnsi="Times New Roman"/>
          <w:spacing w:val="-6"/>
          <w:sz w:val="24"/>
          <w:szCs w:val="24"/>
          <w:lang w:val="en-US"/>
        </w:rPr>
        <w:t>V</w:t>
      </w:r>
      <w:r w:rsidRPr="00813C10">
        <w:rPr>
          <w:rFonts w:ascii="Times New Roman" w:eastAsia="Times New Roman" w:hAnsi="Times New Roman"/>
          <w:spacing w:val="-6"/>
          <w:sz w:val="24"/>
          <w:szCs w:val="24"/>
          <w:vertAlign w:val="subscript"/>
        </w:rPr>
        <w:t>2</w:t>
      </w:r>
      <w:r w:rsidRPr="00813C10">
        <w:rPr>
          <w:rFonts w:ascii="Times New Roman" w:eastAsia="Times New Roman" w:hAnsi="Times New Roman"/>
          <w:spacing w:val="-6"/>
          <w:sz w:val="24"/>
          <w:szCs w:val="24"/>
        </w:rPr>
        <w:t xml:space="preserve"> = </w:t>
      </w:r>
      <w:r>
        <w:rPr>
          <w:rFonts w:ascii="Times New Roman" w:eastAsia="Times New Roman" w:hAnsi="Times New Roman"/>
          <w:spacing w:val="-6"/>
          <w:sz w:val="24"/>
          <w:szCs w:val="24"/>
          <w:lang w:val="en-US"/>
        </w:rPr>
        <w:t>T</w:t>
      </w:r>
      <w:r w:rsidRPr="00813C10">
        <w:rPr>
          <w:rFonts w:ascii="Times New Roman" w:eastAsia="Times New Roman" w:hAnsi="Times New Roman"/>
          <w:spacing w:val="-6"/>
          <w:sz w:val="24"/>
          <w:szCs w:val="24"/>
          <w:vertAlign w:val="subscript"/>
        </w:rPr>
        <w:t>1</w:t>
      </w:r>
      <w:r w:rsidRPr="00813C10">
        <w:rPr>
          <w:rFonts w:ascii="Times New Roman" w:eastAsia="Times New Roman" w:hAnsi="Times New Roman"/>
          <w:spacing w:val="-6"/>
          <w:sz w:val="24"/>
          <w:szCs w:val="24"/>
        </w:rPr>
        <w:t>/</w:t>
      </w:r>
      <w:r>
        <w:rPr>
          <w:rFonts w:ascii="Times New Roman" w:eastAsia="Times New Roman" w:hAnsi="Times New Roman"/>
          <w:spacing w:val="-6"/>
          <w:sz w:val="24"/>
          <w:szCs w:val="24"/>
          <w:lang w:val="en-US"/>
        </w:rPr>
        <w:t>T</w:t>
      </w:r>
      <w:r w:rsidRPr="00813C10">
        <w:rPr>
          <w:rFonts w:ascii="Times New Roman" w:eastAsia="Times New Roman" w:hAnsi="Times New Roman"/>
          <w:spacing w:val="-6"/>
          <w:sz w:val="24"/>
          <w:szCs w:val="24"/>
          <w:vertAlign w:val="subscript"/>
        </w:rPr>
        <w:t>2</w:t>
      </w:r>
    </w:p>
    <w:p w:rsidR="003A0495" w:rsidRDefault="003A0495" w:rsidP="003A0495">
      <w:pPr>
        <w:shd w:val="clear" w:color="auto" w:fill="FFFFFF"/>
        <w:spacing w:before="216"/>
        <w:ind w:right="5"/>
        <w:jc w:val="both"/>
        <w:rPr>
          <w:rFonts w:ascii="Times New Roman" w:eastAsia="Times New Roman" w:hAnsi="Times New Roman"/>
          <w:sz w:val="24"/>
          <w:szCs w:val="24"/>
        </w:rPr>
      </w:pPr>
      <w:r w:rsidRPr="00813C10">
        <w:rPr>
          <w:rFonts w:ascii="Times New Roman" w:eastAsia="Times New Roman" w:hAnsi="Times New Roman"/>
          <w:b/>
          <w:spacing w:val="40"/>
          <w:sz w:val="24"/>
          <w:szCs w:val="24"/>
        </w:rPr>
        <w:t>Оборудование:</w:t>
      </w:r>
      <w:r w:rsidRPr="00CB247D">
        <w:rPr>
          <w:rFonts w:ascii="Times New Roman" w:eastAsia="Times New Roman" w:hAnsi="Times New Roman"/>
          <w:sz w:val="24"/>
          <w:szCs w:val="24"/>
        </w:rPr>
        <w:t xml:space="preserve"> стеклянная трубка, запаянная с одного конца, длиной 600 мм и диаметром 8—10 мм; цилиндрический сосуд высотой 600 мм и диаметром 40—50 мм, наполненный горячей водой </w:t>
      </w:r>
      <w:r w:rsidRPr="00CB247D">
        <w:rPr>
          <w:rFonts w:ascii="Times New Roman" w:eastAsia="Times New Roman" w:hAnsi="Times New Roman"/>
          <w:i/>
          <w:iCs/>
          <w:sz w:val="24"/>
          <w:szCs w:val="24"/>
        </w:rPr>
        <w:t>(</w:t>
      </w:r>
      <w:r w:rsidRPr="00CB247D">
        <w:rPr>
          <w:rFonts w:ascii="Times New Roman" w:eastAsia="Times New Roman" w:hAnsi="Times New Roman"/>
          <w:i/>
          <w:iCs/>
          <w:sz w:val="24"/>
          <w:szCs w:val="24"/>
          <w:lang w:val="en-US"/>
        </w:rPr>
        <w:t>t</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 60 °С); стакан с водой комнатной температуры; пластилин.</w:t>
      </w:r>
    </w:p>
    <w:p w:rsidR="003A0495" w:rsidRDefault="003A0495" w:rsidP="003A0495">
      <w:pPr>
        <w:shd w:val="clear" w:color="auto" w:fill="FFFFFF"/>
        <w:spacing w:before="216"/>
        <w:ind w:right="5"/>
        <w:jc w:val="both"/>
        <w:rPr>
          <w:rFonts w:ascii="Times New Roman" w:eastAsia="Times New Roman" w:hAnsi="Times New Roman"/>
          <w:b/>
          <w:sz w:val="24"/>
          <w:szCs w:val="24"/>
        </w:rPr>
      </w:pPr>
      <w:r w:rsidRPr="009C3D60">
        <w:rPr>
          <w:rFonts w:ascii="Times New Roman" w:eastAsia="Times New Roman" w:hAnsi="Times New Roman"/>
          <w:b/>
          <w:sz w:val="24"/>
          <w:szCs w:val="24"/>
        </w:rPr>
        <w:t>Теория:</w:t>
      </w:r>
    </w:p>
    <w:p w:rsidR="003A0495" w:rsidRDefault="003A0495" w:rsidP="003A0495">
      <w:pPr>
        <w:pStyle w:val="a9"/>
        <w:shd w:val="clear" w:color="auto" w:fill="FFFFFF"/>
        <w:spacing w:before="0" w:beforeAutospacing="0" w:after="0" w:afterAutospacing="0" w:line="276" w:lineRule="atLeast"/>
        <w:rPr>
          <w:rFonts w:ascii="Arial" w:hAnsi="Arial" w:cs="Arial"/>
          <w:color w:val="181818"/>
          <w:sz w:val="28"/>
          <w:szCs w:val="28"/>
        </w:rPr>
      </w:pPr>
      <w:r>
        <w:rPr>
          <w:color w:val="000000"/>
        </w:rPr>
        <w:t>Закон Гей-Люссака определяет взаимосвязь объема и температуры газа данной массы при постоянном давлении (p = const): </w:t>
      </w:r>
      <w:r>
        <w:rPr>
          <w:noProof/>
          <w:color w:val="181818"/>
        </w:rPr>
        <w:drawing>
          <wp:inline distT="0" distB="0" distL="0" distR="0">
            <wp:extent cx="588645" cy="501015"/>
            <wp:effectExtent l="19050" t="0" r="1905" b="0"/>
            <wp:docPr id="251" name="Рисунок 251" descr="hello_html_8d75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ello_html_8d75013.png"/>
                    <pic:cNvPicPr>
                      <a:picLocks noChangeAspect="1" noChangeArrowheads="1"/>
                    </pic:cNvPicPr>
                  </pic:nvPicPr>
                  <pic:blipFill>
                    <a:blip r:embed="rId41"/>
                    <a:srcRect/>
                    <a:stretch>
                      <a:fillRect/>
                    </a:stretch>
                  </pic:blipFill>
                  <pic:spPr bwMode="auto">
                    <a:xfrm>
                      <a:off x="0" y="0"/>
                      <a:ext cx="588645" cy="501015"/>
                    </a:xfrm>
                    <a:prstGeom prst="rect">
                      <a:avLst/>
                    </a:prstGeom>
                    <a:noFill/>
                    <a:ln w="9525">
                      <a:noFill/>
                      <a:miter lim="800000"/>
                      <a:headEnd/>
                      <a:tailEnd/>
                    </a:ln>
                  </pic:spPr>
                </pic:pic>
              </a:graphicData>
            </a:graphic>
          </wp:inline>
        </w:drawing>
      </w:r>
      <w:r>
        <w:rPr>
          <w:color w:val="000000"/>
        </w:rPr>
        <w:t> . Для проверки закона Гей-Люссака, достаточно измерить объем и температуру газа в двух состояниях при постоянном давлении.</w:t>
      </w:r>
    </w:p>
    <w:p w:rsidR="003A0495" w:rsidRDefault="003A0495" w:rsidP="003A0495">
      <w:pPr>
        <w:pStyle w:val="a9"/>
        <w:shd w:val="clear" w:color="auto" w:fill="FFFFFF"/>
        <w:spacing w:before="0" w:beforeAutospacing="0" w:after="0" w:afterAutospacing="0" w:line="276" w:lineRule="atLeast"/>
        <w:rPr>
          <w:rFonts w:ascii="Arial" w:hAnsi="Arial" w:cs="Arial"/>
          <w:color w:val="181818"/>
          <w:sz w:val="28"/>
          <w:szCs w:val="28"/>
        </w:rPr>
      </w:pPr>
      <w:r>
        <w:rPr>
          <w:color w:val="000000"/>
        </w:rPr>
        <w:t>Объектом изучения в работе является воздух, находящийся внутри прозрачной эластичной трубки-резервуара.</w:t>
      </w:r>
    </w:p>
    <w:p w:rsidR="003A0495" w:rsidRPr="009C3D60" w:rsidRDefault="003A0495" w:rsidP="003A0495">
      <w:pPr>
        <w:pStyle w:val="a9"/>
        <w:shd w:val="clear" w:color="auto" w:fill="FFFFFF"/>
        <w:spacing w:before="0" w:beforeAutospacing="0" w:after="0" w:afterAutospacing="0" w:line="276" w:lineRule="atLeast"/>
        <w:rPr>
          <w:rFonts w:ascii="Arial" w:hAnsi="Arial" w:cs="Arial"/>
          <w:color w:val="181818"/>
          <w:sz w:val="28"/>
          <w:szCs w:val="28"/>
        </w:rPr>
      </w:pPr>
      <w:r>
        <w:rPr>
          <w:color w:val="000000"/>
        </w:rPr>
        <w:t>Объем воздуха V, равен объему трубки-резервуара V = L∙S, где S – площадь сечения трубки, а L - ее длина. Так как сечение трубки постоянно по всей длине, отношение объемов воздуха в трубке в первом и втором состояниях рационально заменить на отношение длин воздушных столбов в трубке: </w:t>
      </w:r>
      <w:r>
        <w:rPr>
          <w:noProof/>
          <w:color w:val="181818"/>
        </w:rPr>
        <w:drawing>
          <wp:inline distT="0" distB="0" distL="0" distR="0">
            <wp:extent cx="1002030" cy="400685"/>
            <wp:effectExtent l="19050" t="0" r="7620" b="0"/>
            <wp:docPr id="226" name="Рисунок 252" descr="hello_html_6b3bd8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ello_html_6b3bd8b7.png"/>
                    <pic:cNvPicPr>
                      <a:picLocks noChangeAspect="1" noChangeArrowheads="1"/>
                    </pic:cNvPicPr>
                  </pic:nvPicPr>
                  <pic:blipFill>
                    <a:blip r:embed="rId42"/>
                    <a:srcRect/>
                    <a:stretch>
                      <a:fillRect/>
                    </a:stretch>
                  </pic:blipFill>
                  <pic:spPr bwMode="auto">
                    <a:xfrm>
                      <a:off x="0" y="0"/>
                      <a:ext cx="1002030" cy="400685"/>
                    </a:xfrm>
                    <a:prstGeom prst="rect">
                      <a:avLst/>
                    </a:prstGeom>
                    <a:noFill/>
                    <a:ln w="9525">
                      <a:noFill/>
                      <a:miter lim="800000"/>
                      <a:headEnd/>
                      <a:tailEnd/>
                    </a:ln>
                  </pic:spPr>
                </pic:pic>
              </a:graphicData>
            </a:graphic>
          </wp:inline>
        </w:drawing>
      </w:r>
      <w:r>
        <w:rPr>
          <w:color w:val="000000"/>
        </w:rPr>
        <w:t> . Поэтому в работе следует проверять справедливость равенства: </w:t>
      </w:r>
      <w:r>
        <w:rPr>
          <w:noProof/>
          <w:color w:val="181818"/>
        </w:rPr>
        <w:drawing>
          <wp:inline distT="0" distB="0" distL="0" distR="0">
            <wp:extent cx="588645" cy="463550"/>
            <wp:effectExtent l="19050" t="0" r="1905" b="0"/>
            <wp:docPr id="225" name="Рисунок 253" descr="hello_html_293a8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ello_html_293a8765.png"/>
                    <pic:cNvPicPr>
                      <a:picLocks noChangeAspect="1" noChangeArrowheads="1"/>
                    </pic:cNvPicPr>
                  </pic:nvPicPr>
                  <pic:blipFill>
                    <a:blip r:embed="rId43"/>
                    <a:srcRect/>
                    <a:stretch>
                      <a:fillRect/>
                    </a:stretch>
                  </pic:blipFill>
                  <pic:spPr bwMode="auto">
                    <a:xfrm>
                      <a:off x="0" y="0"/>
                      <a:ext cx="588645" cy="463550"/>
                    </a:xfrm>
                    <a:prstGeom prst="rect">
                      <a:avLst/>
                    </a:prstGeom>
                    <a:noFill/>
                    <a:ln w="9525">
                      <a:noFill/>
                      <a:miter lim="800000"/>
                      <a:headEnd/>
                      <a:tailEnd/>
                    </a:ln>
                  </pic:spPr>
                </pic:pic>
              </a:graphicData>
            </a:graphic>
          </wp:inline>
        </w:drawing>
      </w:r>
      <w:r>
        <w:rPr>
          <w:color w:val="000000"/>
        </w:rPr>
        <w:t> . Длина воздушного столба определяется измерительной лентой, температура – термометром.</w:t>
      </w:r>
    </w:p>
    <w:p w:rsidR="003A0495" w:rsidRPr="00813C10" w:rsidRDefault="003A0495" w:rsidP="003A0495">
      <w:pPr>
        <w:shd w:val="clear" w:color="auto" w:fill="FFFFFF"/>
        <w:spacing w:before="106"/>
        <w:ind w:left="307"/>
        <w:rPr>
          <w:rFonts w:ascii="Times New Roman" w:hAnsi="Times New Roman"/>
          <w:b/>
          <w:sz w:val="24"/>
          <w:szCs w:val="24"/>
        </w:rPr>
      </w:pPr>
      <w:r w:rsidRPr="00813C10">
        <w:rPr>
          <w:rFonts w:ascii="Times New Roman" w:eastAsia="Times New Roman" w:hAnsi="Times New Roman"/>
          <w:b/>
          <w:spacing w:val="49"/>
          <w:sz w:val="24"/>
          <w:szCs w:val="24"/>
        </w:rPr>
        <w:t>Порядок</w:t>
      </w:r>
      <w:r w:rsidRPr="00813C10">
        <w:rPr>
          <w:rFonts w:ascii="Times New Roman" w:eastAsia="Times New Roman" w:hAnsi="Times New Roman"/>
          <w:b/>
          <w:sz w:val="24"/>
          <w:szCs w:val="24"/>
        </w:rPr>
        <w:t xml:space="preserve">   </w:t>
      </w:r>
      <w:r w:rsidRPr="00813C10">
        <w:rPr>
          <w:rFonts w:ascii="Times New Roman" w:eastAsia="Times New Roman" w:hAnsi="Times New Roman"/>
          <w:b/>
          <w:spacing w:val="48"/>
          <w:sz w:val="24"/>
          <w:szCs w:val="24"/>
        </w:rPr>
        <w:t>выполнения</w:t>
      </w:r>
      <w:r w:rsidRPr="00813C10">
        <w:rPr>
          <w:rFonts w:ascii="Times New Roman" w:eastAsia="Times New Roman" w:hAnsi="Times New Roman"/>
          <w:b/>
          <w:sz w:val="24"/>
          <w:szCs w:val="24"/>
        </w:rPr>
        <w:t xml:space="preserve">   </w:t>
      </w:r>
      <w:r w:rsidRPr="00813C10">
        <w:rPr>
          <w:rFonts w:ascii="Times New Roman" w:eastAsia="Times New Roman" w:hAnsi="Times New Roman"/>
          <w:b/>
          <w:spacing w:val="37"/>
          <w:sz w:val="24"/>
          <w:szCs w:val="24"/>
        </w:rPr>
        <w:t>работы.</w:t>
      </w:r>
    </w:p>
    <w:p w:rsidR="003A0495" w:rsidRPr="001224E4" w:rsidRDefault="003A0495" w:rsidP="003A0495">
      <w:pPr>
        <w:shd w:val="clear" w:color="auto" w:fill="FFFFFF"/>
        <w:ind w:left="24" w:right="168" w:firstLine="288"/>
        <w:rPr>
          <w:rFonts w:ascii="Times New Roman" w:eastAsia="Times New Roman" w:hAnsi="Times New Roman"/>
          <w:sz w:val="24"/>
          <w:szCs w:val="24"/>
        </w:rPr>
      </w:pPr>
      <w:r w:rsidRPr="00CB247D">
        <w:rPr>
          <w:rFonts w:ascii="Times New Roman" w:hAnsi="Times New Roman"/>
          <w:sz w:val="24"/>
          <w:szCs w:val="24"/>
        </w:rPr>
        <w:t xml:space="preserve">1. </w:t>
      </w:r>
      <w:r w:rsidRPr="00CB247D">
        <w:rPr>
          <w:rFonts w:ascii="Times New Roman" w:eastAsia="Times New Roman" w:hAnsi="Times New Roman"/>
          <w:sz w:val="24"/>
          <w:szCs w:val="24"/>
        </w:rPr>
        <w:t>Подгот</w:t>
      </w:r>
      <w:r>
        <w:rPr>
          <w:rFonts w:ascii="Times New Roman" w:eastAsia="Times New Roman" w:hAnsi="Times New Roman"/>
          <w:sz w:val="24"/>
          <w:szCs w:val="24"/>
        </w:rPr>
        <w:t xml:space="preserve">овьте бланк отчёта с таблицей </w:t>
      </w:r>
      <w:r w:rsidRPr="00CB247D">
        <w:rPr>
          <w:rFonts w:ascii="Times New Roman" w:eastAsia="Times New Roman" w:hAnsi="Times New Roman"/>
          <w:sz w:val="24"/>
          <w:szCs w:val="24"/>
        </w:rPr>
        <w:t xml:space="preserve"> для записи результатов из</w:t>
      </w:r>
      <w:r w:rsidRPr="00CB247D">
        <w:rPr>
          <w:rFonts w:ascii="Times New Roman" w:eastAsia="Times New Roman" w:hAnsi="Times New Roman"/>
          <w:sz w:val="24"/>
          <w:szCs w:val="24"/>
        </w:rPr>
        <w:softHyphen/>
        <w:t>мерений и вычислений (инструментальные погрешности определяются с по</w:t>
      </w:r>
      <w:r w:rsidRPr="00CB247D">
        <w:rPr>
          <w:rFonts w:ascii="Times New Roman" w:eastAsia="Times New Roman" w:hAnsi="Times New Roman"/>
          <w:sz w:val="24"/>
          <w:szCs w:val="24"/>
        </w:rPr>
        <w:softHyphen/>
        <w:t>мощью таблицы 1).</w:t>
      </w:r>
    </w:p>
    <w:tbl>
      <w:tblPr>
        <w:tblW w:w="9768" w:type="dxa"/>
        <w:tblInd w:w="40" w:type="dxa"/>
        <w:tblLayout w:type="fixed"/>
        <w:tblCellMar>
          <w:left w:w="40" w:type="dxa"/>
          <w:right w:w="40" w:type="dxa"/>
        </w:tblCellMar>
        <w:tblLook w:val="0000"/>
      </w:tblPr>
      <w:tblGrid>
        <w:gridCol w:w="437"/>
        <w:gridCol w:w="437"/>
        <w:gridCol w:w="437"/>
        <w:gridCol w:w="437"/>
        <w:gridCol w:w="437"/>
        <w:gridCol w:w="583"/>
        <w:gridCol w:w="583"/>
        <w:gridCol w:w="583"/>
        <w:gridCol w:w="584"/>
        <w:gridCol w:w="583"/>
        <w:gridCol w:w="583"/>
        <w:gridCol w:w="584"/>
        <w:gridCol w:w="583"/>
        <w:gridCol w:w="583"/>
        <w:gridCol w:w="584"/>
        <w:gridCol w:w="583"/>
        <w:gridCol w:w="583"/>
        <w:gridCol w:w="584"/>
      </w:tblGrid>
      <w:tr w:rsidR="003A0495" w:rsidRPr="00CB247D" w:rsidTr="00AE4ED2">
        <w:trPr>
          <w:trHeight w:hRule="exact" w:val="407"/>
        </w:trPr>
        <w:tc>
          <w:tcPr>
            <w:tcW w:w="2185" w:type="dxa"/>
            <w:gridSpan w:val="5"/>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490"/>
              <w:rPr>
                <w:rFonts w:ascii="Times New Roman" w:hAnsi="Times New Roman"/>
                <w:sz w:val="24"/>
                <w:szCs w:val="24"/>
              </w:rPr>
            </w:pPr>
            <w:r w:rsidRPr="00CB247D">
              <w:rPr>
                <w:rFonts w:ascii="Times New Roman" w:eastAsia="Times New Roman" w:hAnsi="Times New Roman"/>
                <w:sz w:val="24"/>
                <w:szCs w:val="24"/>
              </w:rPr>
              <w:t>Измерено</w:t>
            </w:r>
          </w:p>
        </w:tc>
        <w:tc>
          <w:tcPr>
            <w:tcW w:w="7581" w:type="dxa"/>
            <w:gridSpan w:val="13"/>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2213"/>
              <w:rPr>
                <w:rFonts w:ascii="Times New Roman" w:hAnsi="Times New Roman"/>
                <w:sz w:val="24"/>
                <w:szCs w:val="24"/>
              </w:rPr>
            </w:pPr>
            <w:r>
              <w:rPr>
                <w:rFonts w:ascii="Times New Roman" w:eastAsia="Times New Roman" w:hAnsi="Times New Roman"/>
                <w:sz w:val="24"/>
                <w:szCs w:val="24"/>
                <w:lang w:val="en-US"/>
              </w:rPr>
              <w:t xml:space="preserve">                      </w:t>
            </w:r>
            <w:r w:rsidRPr="00CB247D">
              <w:rPr>
                <w:rFonts w:ascii="Times New Roman" w:eastAsia="Times New Roman" w:hAnsi="Times New Roman"/>
                <w:sz w:val="24"/>
                <w:szCs w:val="24"/>
              </w:rPr>
              <w:t>Вычислено</w:t>
            </w:r>
          </w:p>
        </w:tc>
      </w:tr>
      <w:tr w:rsidR="003A0495" w:rsidRPr="00CB247D" w:rsidTr="00AE4ED2">
        <w:trPr>
          <w:trHeight w:hRule="exact" w:val="660"/>
        </w:trPr>
        <w:tc>
          <w:tcPr>
            <w:tcW w:w="437" w:type="dxa"/>
            <w:tcBorders>
              <w:top w:val="single" w:sz="6" w:space="0" w:color="auto"/>
              <w:left w:val="single" w:sz="6" w:space="0" w:color="auto"/>
              <w:bottom w:val="single" w:sz="6" w:space="0" w:color="auto"/>
              <w:right w:val="single" w:sz="6" w:space="0" w:color="auto"/>
            </w:tcBorders>
            <w:shd w:val="clear" w:color="auto" w:fill="FFFFFF"/>
          </w:tcPr>
          <w:p w:rsidR="003A0495" w:rsidRDefault="003A0495" w:rsidP="00AE4ED2">
            <w:pPr>
              <w:shd w:val="clear" w:color="auto" w:fill="FFFFFF"/>
              <w:spacing w:after="0"/>
              <w:jc w:val="center"/>
              <w:rPr>
                <w:rFonts w:ascii="Times New Roman" w:hAnsi="Times New Roman"/>
                <w:sz w:val="24"/>
                <w:szCs w:val="24"/>
              </w:rPr>
            </w:pPr>
            <w:r>
              <w:rPr>
                <w:rFonts w:ascii="Times New Roman" w:hAnsi="Times New Roman"/>
                <w:sz w:val="24"/>
                <w:szCs w:val="24"/>
                <w:lang w:val="en-US"/>
              </w:rPr>
              <w:t>l</w:t>
            </w:r>
            <w:r>
              <w:rPr>
                <w:rFonts w:ascii="Times New Roman" w:hAnsi="Times New Roman"/>
                <w:sz w:val="24"/>
                <w:szCs w:val="24"/>
                <w:vertAlign w:val="subscript"/>
                <w:lang w:val="en-US"/>
              </w:rPr>
              <w:t>1</w:t>
            </w:r>
            <w:r>
              <w:rPr>
                <w:rFonts w:ascii="Times New Roman" w:hAnsi="Times New Roman"/>
                <w:sz w:val="24"/>
                <w:szCs w:val="24"/>
              </w:rPr>
              <w:t>,</w:t>
            </w:r>
          </w:p>
          <w:p w:rsidR="003A0495" w:rsidRPr="00082E41" w:rsidRDefault="003A0495" w:rsidP="00AE4ED2">
            <w:pPr>
              <w:shd w:val="clear" w:color="auto" w:fill="FFFFFF"/>
              <w:spacing w:after="0"/>
              <w:jc w:val="center"/>
              <w:rPr>
                <w:rFonts w:ascii="Times New Roman" w:hAnsi="Times New Roman"/>
                <w:sz w:val="24"/>
                <w:szCs w:val="24"/>
              </w:rPr>
            </w:pPr>
            <w:r>
              <w:rPr>
                <w:rFonts w:ascii="Times New Roman" w:hAnsi="Times New Roman"/>
                <w:sz w:val="24"/>
                <w:szCs w:val="24"/>
              </w:rPr>
              <w:t>мм</w:t>
            </w:r>
          </w:p>
        </w:tc>
        <w:tc>
          <w:tcPr>
            <w:tcW w:w="437" w:type="dxa"/>
            <w:tcBorders>
              <w:top w:val="single" w:sz="6" w:space="0" w:color="auto"/>
              <w:left w:val="single" w:sz="6" w:space="0" w:color="auto"/>
              <w:bottom w:val="single" w:sz="6" w:space="0" w:color="auto"/>
              <w:right w:val="single" w:sz="6" w:space="0" w:color="auto"/>
            </w:tcBorders>
            <w:shd w:val="clear" w:color="auto" w:fill="FFFFFF"/>
          </w:tcPr>
          <w:p w:rsidR="003A0495" w:rsidRDefault="003A0495" w:rsidP="00AE4ED2">
            <w:pPr>
              <w:shd w:val="clear" w:color="auto" w:fill="FFFFFF"/>
              <w:spacing w:after="0"/>
              <w:jc w:val="center"/>
              <w:rPr>
                <w:rFonts w:ascii="Times New Roman" w:hAnsi="Times New Roman"/>
                <w:sz w:val="24"/>
                <w:szCs w:val="24"/>
              </w:rPr>
            </w:pPr>
            <w:r>
              <w:rPr>
                <w:rFonts w:ascii="Times New Roman" w:hAnsi="Times New Roman"/>
                <w:sz w:val="24"/>
                <w:szCs w:val="24"/>
                <w:lang w:val="en-US"/>
              </w:rPr>
              <w:t>l</w:t>
            </w:r>
            <w:r>
              <w:rPr>
                <w:rFonts w:ascii="Times New Roman" w:hAnsi="Times New Roman"/>
                <w:sz w:val="24"/>
                <w:szCs w:val="24"/>
                <w:vertAlign w:val="subscript"/>
                <w:lang w:val="en-US"/>
              </w:rPr>
              <w:t>2</w:t>
            </w:r>
            <w:r>
              <w:rPr>
                <w:rFonts w:ascii="Times New Roman" w:hAnsi="Times New Roman"/>
                <w:sz w:val="24"/>
                <w:szCs w:val="24"/>
              </w:rPr>
              <w:t>,</w:t>
            </w:r>
          </w:p>
          <w:p w:rsidR="003A0495" w:rsidRPr="00F012AC" w:rsidRDefault="003A0495" w:rsidP="00AE4ED2">
            <w:pPr>
              <w:shd w:val="clear" w:color="auto" w:fill="FFFFFF"/>
              <w:spacing w:after="0"/>
              <w:jc w:val="center"/>
              <w:rPr>
                <w:rFonts w:ascii="Times New Roman" w:hAnsi="Times New Roman"/>
                <w:sz w:val="24"/>
                <w:szCs w:val="24"/>
              </w:rPr>
            </w:pPr>
            <w:r>
              <w:rPr>
                <w:rFonts w:ascii="Times New Roman" w:hAnsi="Times New Roman"/>
                <w:sz w:val="24"/>
                <w:szCs w:val="24"/>
              </w:rPr>
              <w:t>мм</w:t>
            </w:r>
          </w:p>
        </w:tc>
        <w:tc>
          <w:tcPr>
            <w:tcW w:w="437" w:type="dxa"/>
            <w:tcBorders>
              <w:top w:val="single" w:sz="6" w:space="0" w:color="auto"/>
              <w:left w:val="single" w:sz="6" w:space="0" w:color="auto"/>
              <w:bottom w:val="single" w:sz="6" w:space="0" w:color="auto"/>
              <w:right w:val="single" w:sz="6" w:space="0" w:color="auto"/>
            </w:tcBorders>
            <w:shd w:val="clear" w:color="auto" w:fill="FFFFFF"/>
          </w:tcPr>
          <w:p w:rsidR="003A0495" w:rsidRDefault="003A0495" w:rsidP="00AE4ED2">
            <w:pPr>
              <w:shd w:val="clear" w:color="auto" w:fill="FFFFFF"/>
              <w:spacing w:after="0"/>
              <w:jc w:val="center"/>
              <w:rPr>
                <w:rFonts w:ascii="Times New Roman" w:hAnsi="Times New Roman"/>
                <w:sz w:val="24"/>
                <w:szCs w:val="24"/>
              </w:rPr>
            </w:pPr>
            <w:r>
              <w:rPr>
                <w:rFonts w:ascii="Times New Roman" w:hAnsi="Times New Roman"/>
                <w:sz w:val="24"/>
                <w:szCs w:val="24"/>
                <w:lang w:val="en-US"/>
              </w:rPr>
              <w:t>t</w:t>
            </w:r>
            <w:r>
              <w:rPr>
                <w:rFonts w:ascii="Times New Roman" w:hAnsi="Times New Roman"/>
                <w:sz w:val="24"/>
                <w:szCs w:val="24"/>
                <w:vertAlign w:val="subscript"/>
                <w:lang w:val="en-US"/>
              </w:rPr>
              <w:t>1</w:t>
            </w:r>
            <w:r>
              <w:rPr>
                <w:rFonts w:ascii="Times New Roman" w:hAnsi="Times New Roman"/>
                <w:sz w:val="24"/>
                <w:szCs w:val="24"/>
              </w:rPr>
              <w:t>,</w:t>
            </w:r>
          </w:p>
          <w:p w:rsidR="003A0495" w:rsidRPr="00F012AC" w:rsidRDefault="003A0495" w:rsidP="00AE4ED2">
            <w:pPr>
              <w:shd w:val="clear" w:color="auto" w:fill="FFFFFF"/>
              <w:spacing w:after="0"/>
              <w:jc w:val="center"/>
              <w:rPr>
                <w:rFonts w:ascii="Times New Roman" w:hAnsi="Times New Roman"/>
                <w:sz w:val="24"/>
                <w:szCs w:val="24"/>
              </w:rPr>
            </w:pPr>
            <w:r>
              <w:rPr>
                <w:rFonts w:ascii="Times New Roman" w:hAnsi="Times New Roman"/>
                <w:sz w:val="24"/>
                <w:szCs w:val="24"/>
                <w:vertAlign w:val="superscript"/>
              </w:rPr>
              <w:t>о</w:t>
            </w:r>
            <w:r>
              <w:rPr>
                <w:rFonts w:ascii="Times New Roman" w:hAnsi="Times New Roman"/>
                <w:sz w:val="24"/>
                <w:szCs w:val="24"/>
              </w:rPr>
              <w:t>С</w:t>
            </w:r>
          </w:p>
        </w:tc>
        <w:tc>
          <w:tcPr>
            <w:tcW w:w="437" w:type="dxa"/>
            <w:tcBorders>
              <w:top w:val="single" w:sz="6" w:space="0" w:color="auto"/>
              <w:left w:val="single" w:sz="6" w:space="0" w:color="auto"/>
              <w:bottom w:val="single" w:sz="6" w:space="0" w:color="auto"/>
              <w:right w:val="single" w:sz="6" w:space="0" w:color="auto"/>
            </w:tcBorders>
            <w:shd w:val="clear" w:color="auto" w:fill="FFFFFF"/>
          </w:tcPr>
          <w:p w:rsidR="003A0495" w:rsidRDefault="003A0495" w:rsidP="00AE4ED2">
            <w:pPr>
              <w:shd w:val="clear" w:color="auto" w:fill="FFFFFF"/>
              <w:spacing w:after="0"/>
              <w:jc w:val="center"/>
              <w:rPr>
                <w:rFonts w:ascii="Times New Roman" w:hAnsi="Times New Roman"/>
                <w:sz w:val="24"/>
                <w:szCs w:val="24"/>
              </w:rPr>
            </w:pPr>
            <w:r>
              <w:rPr>
                <w:rFonts w:ascii="Times New Roman" w:hAnsi="Times New Roman"/>
                <w:sz w:val="24"/>
                <w:szCs w:val="24"/>
                <w:lang w:val="en-US"/>
              </w:rPr>
              <w:t>t</w:t>
            </w:r>
            <w:r>
              <w:rPr>
                <w:rFonts w:ascii="Times New Roman" w:hAnsi="Times New Roman"/>
                <w:sz w:val="24"/>
                <w:szCs w:val="24"/>
                <w:vertAlign w:val="subscript"/>
                <w:lang w:val="en-US"/>
              </w:rPr>
              <w:t>2</w:t>
            </w:r>
            <w:r>
              <w:rPr>
                <w:rFonts w:ascii="Times New Roman" w:hAnsi="Times New Roman"/>
                <w:sz w:val="24"/>
                <w:szCs w:val="24"/>
              </w:rPr>
              <w:t>,</w:t>
            </w:r>
          </w:p>
          <w:p w:rsidR="003A0495" w:rsidRPr="00F012AC" w:rsidRDefault="003A0495" w:rsidP="00AE4ED2">
            <w:pPr>
              <w:shd w:val="clear" w:color="auto" w:fill="FFFFFF"/>
              <w:spacing w:after="0"/>
              <w:jc w:val="center"/>
              <w:rPr>
                <w:rFonts w:ascii="Times New Roman" w:hAnsi="Times New Roman"/>
                <w:sz w:val="24"/>
                <w:szCs w:val="24"/>
              </w:rPr>
            </w:pPr>
            <w:r>
              <w:rPr>
                <w:rFonts w:ascii="Times New Roman" w:hAnsi="Times New Roman"/>
                <w:sz w:val="24"/>
                <w:szCs w:val="24"/>
                <w:vertAlign w:val="superscript"/>
              </w:rPr>
              <w:t>о</w:t>
            </w:r>
            <w:r>
              <w:rPr>
                <w:rFonts w:ascii="Times New Roman" w:hAnsi="Times New Roman"/>
                <w:sz w:val="24"/>
                <w:szCs w:val="24"/>
              </w:rPr>
              <w:t>С</w:t>
            </w:r>
          </w:p>
        </w:tc>
        <w:tc>
          <w:tcPr>
            <w:tcW w:w="437" w:type="dxa"/>
            <w:tcBorders>
              <w:top w:val="single" w:sz="6" w:space="0" w:color="auto"/>
              <w:left w:val="single" w:sz="6" w:space="0" w:color="auto"/>
              <w:bottom w:val="single" w:sz="6" w:space="0" w:color="auto"/>
              <w:right w:val="single" w:sz="6" w:space="0" w:color="auto"/>
            </w:tcBorders>
            <w:shd w:val="clear" w:color="auto" w:fill="FFFFFF"/>
          </w:tcPr>
          <w:p w:rsidR="003A0495" w:rsidRDefault="003A0495" w:rsidP="00AE4ED2">
            <w:pPr>
              <w:shd w:val="clear" w:color="auto" w:fill="FFFFFF"/>
              <w:spacing w:after="0"/>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vertAlign w:val="subscript"/>
              </w:rPr>
              <w:t>и</w:t>
            </w:r>
            <w:r>
              <w:rPr>
                <w:rFonts w:ascii="Times New Roman" w:hAnsi="Times New Roman"/>
                <w:sz w:val="24"/>
                <w:szCs w:val="24"/>
                <w:lang w:val="en-US"/>
              </w:rPr>
              <w:t>l,</w:t>
            </w:r>
          </w:p>
          <w:p w:rsidR="003A0495" w:rsidRPr="00F012AC" w:rsidRDefault="003A0495" w:rsidP="00AE4ED2">
            <w:pPr>
              <w:shd w:val="clear" w:color="auto" w:fill="FFFFFF"/>
              <w:spacing w:after="0"/>
              <w:jc w:val="center"/>
              <w:rPr>
                <w:rFonts w:ascii="Times New Roman" w:hAnsi="Times New Roman"/>
                <w:sz w:val="24"/>
                <w:szCs w:val="24"/>
              </w:rPr>
            </w:pPr>
            <w:r>
              <w:rPr>
                <w:rFonts w:ascii="Times New Roman" w:hAnsi="Times New Roman"/>
                <w:sz w:val="24"/>
                <w:szCs w:val="24"/>
              </w:rPr>
              <w:t>мм</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3A0495" w:rsidRDefault="003A0495" w:rsidP="00AE4ED2">
            <w:pPr>
              <w:shd w:val="clear" w:color="auto" w:fill="FFFFFF"/>
              <w:spacing w:after="0"/>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vertAlign w:val="subscript"/>
                <w:lang w:val="en-US"/>
              </w:rPr>
              <w:t>o</w:t>
            </w:r>
            <w:r>
              <w:rPr>
                <w:rFonts w:ascii="Times New Roman" w:hAnsi="Times New Roman"/>
                <w:sz w:val="24"/>
                <w:szCs w:val="24"/>
                <w:lang w:val="en-US"/>
              </w:rPr>
              <w:t>l,</w:t>
            </w:r>
          </w:p>
          <w:p w:rsidR="003A0495" w:rsidRPr="00F012AC" w:rsidRDefault="003A0495" w:rsidP="00AE4ED2">
            <w:pPr>
              <w:shd w:val="clear" w:color="auto" w:fill="FFFFFF"/>
              <w:spacing w:after="0"/>
              <w:jc w:val="center"/>
              <w:rPr>
                <w:rFonts w:ascii="Times New Roman" w:hAnsi="Times New Roman"/>
                <w:sz w:val="24"/>
                <w:szCs w:val="24"/>
              </w:rPr>
            </w:pPr>
            <w:r>
              <w:rPr>
                <w:rFonts w:ascii="Times New Roman" w:hAnsi="Times New Roman"/>
                <w:sz w:val="24"/>
                <w:szCs w:val="24"/>
              </w:rPr>
              <w:t>мм</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3A0495" w:rsidRDefault="003A0495" w:rsidP="00AE4ED2">
            <w:pPr>
              <w:shd w:val="clear" w:color="auto" w:fill="FFFFFF"/>
              <w:spacing w:after="0"/>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l,</w:t>
            </w:r>
          </w:p>
          <w:p w:rsidR="003A0495" w:rsidRPr="00F012AC" w:rsidRDefault="003A0495" w:rsidP="00AE4ED2">
            <w:pPr>
              <w:shd w:val="clear" w:color="auto" w:fill="FFFFFF"/>
              <w:spacing w:after="0"/>
              <w:jc w:val="center"/>
              <w:rPr>
                <w:rFonts w:ascii="Times New Roman" w:hAnsi="Times New Roman"/>
                <w:sz w:val="24"/>
                <w:szCs w:val="24"/>
              </w:rPr>
            </w:pPr>
            <w:r>
              <w:rPr>
                <w:rFonts w:ascii="Times New Roman" w:hAnsi="Times New Roman"/>
                <w:sz w:val="24"/>
                <w:szCs w:val="24"/>
              </w:rPr>
              <w:t>мм</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3A0495" w:rsidRDefault="003A0495" w:rsidP="00AE4ED2">
            <w:pPr>
              <w:shd w:val="clear" w:color="auto" w:fill="FFFFFF"/>
              <w:spacing w:after="0"/>
              <w:ind w:left="34"/>
              <w:jc w:val="center"/>
              <w:rPr>
                <w:rFonts w:ascii="Times New Roman" w:hAnsi="Times New Roman"/>
                <w:sz w:val="24"/>
                <w:szCs w:val="24"/>
              </w:rPr>
            </w:pPr>
            <w:r>
              <w:rPr>
                <w:rFonts w:ascii="Times New Roman" w:hAnsi="Times New Roman"/>
                <w:sz w:val="24"/>
                <w:szCs w:val="24"/>
                <w:lang w:val="en-US"/>
              </w:rPr>
              <w:t>T</w:t>
            </w:r>
            <w:r>
              <w:rPr>
                <w:rFonts w:ascii="Times New Roman" w:hAnsi="Times New Roman"/>
                <w:sz w:val="24"/>
                <w:szCs w:val="24"/>
                <w:vertAlign w:val="subscript"/>
                <w:lang w:val="en-US"/>
              </w:rPr>
              <w:t>1</w:t>
            </w:r>
            <w:r>
              <w:rPr>
                <w:rFonts w:ascii="Times New Roman" w:hAnsi="Times New Roman"/>
                <w:sz w:val="24"/>
                <w:szCs w:val="24"/>
              </w:rPr>
              <w:t>,</w:t>
            </w:r>
          </w:p>
          <w:p w:rsidR="003A0495" w:rsidRPr="00F012AC" w:rsidRDefault="003A0495" w:rsidP="00AE4ED2">
            <w:pPr>
              <w:shd w:val="clear" w:color="auto" w:fill="FFFFFF"/>
              <w:spacing w:after="0"/>
              <w:ind w:left="34"/>
              <w:jc w:val="center"/>
              <w:rPr>
                <w:rFonts w:ascii="Times New Roman" w:hAnsi="Times New Roman"/>
                <w:sz w:val="24"/>
                <w:szCs w:val="24"/>
              </w:rPr>
            </w:pPr>
            <w:r>
              <w:rPr>
                <w:rFonts w:ascii="Times New Roman" w:hAnsi="Times New Roman"/>
                <w:sz w:val="24"/>
                <w:szCs w:val="24"/>
              </w:rPr>
              <w:t>К</w:t>
            </w:r>
          </w:p>
        </w:tc>
        <w:tc>
          <w:tcPr>
            <w:tcW w:w="584" w:type="dxa"/>
            <w:tcBorders>
              <w:top w:val="single" w:sz="6" w:space="0" w:color="auto"/>
              <w:left w:val="single" w:sz="6" w:space="0" w:color="auto"/>
              <w:bottom w:val="single" w:sz="6" w:space="0" w:color="auto"/>
              <w:right w:val="single" w:sz="6" w:space="0" w:color="auto"/>
            </w:tcBorders>
            <w:shd w:val="clear" w:color="auto" w:fill="FFFFFF"/>
          </w:tcPr>
          <w:p w:rsidR="003A0495" w:rsidRDefault="003A0495" w:rsidP="00AE4ED2">
            <w:pPr>
              <w:shd w:val="clear" w:color="auto" w:fill="FFFFFF"/>
              <w:spacing w:after="0"/>
              <w:ind w:left="38"/>
              <w:jc w:val="center"/>
              <w:rPr>
                <w:rFonts w:ascii="Times New Roman" w:hAnsi="Times New Roman"/>
                <w:sz w:val="24"/>
                <w:szCs w:val="24"/>
              </w:rPr>
            </w:pPr>
            <w:r>
              <w:rPr>
                <w:rFonts w:ascii="Times New Roman" w:hAnsi="Times New Roman"/>
                <w:sz w:val="24"/>
                <w:szCs w:val="24"/>
                <w:lang w:val="en-US"/>
              </w:rPr>
              <w:t>T</w:t>
            </w:r>
            <w:r>
              <w:rPr>
                <w:rFonts w:ascii="Times New Roman" w:hAnsi="Times New Roman"/>
                <w:sz w:val="24"/>
                <w:szCs w:val="24"/>
                <w:vertAlign w:val="subscript"/>
                <w:lang w:val="en-US"/>
              </w:rPr>
              <w:t>2</w:t>
            </w:r>
            <w:r>
              <w:rPr>
                <w:rFonts w:ascii="Times New Roman" w:hAnsi="Times New Roman"/>
                <w:sz w:val="24"/>
                <w:szCs w:val="24"/>
              </w:rPr>
              <w:t>,</w:t>
            </w:r>
          </w:p>
          <w:p w:rsidR="003A0495" w:rsidRPr="00F012AC" w:rsidRDefault="003A0495" w:rsidP="00AE4ED2">
            <w:pPr>
              <w:shd w:val="clear" w:color="auto" w:fill="FFFFFF"/>
              <w:spacing w:after="0"/>
              <w:ind w:left="38"/>
              <w:jc w:val="center"/>
              <w:rPr>
                <w:rFonts w:ascii="Times New Roman" w:hAnsi="Times New Roman"/>
                <w:sz w:val="24"/>
                <w:szCs w:val="24"/>
              </w:rPr>
            </w:pPr>
            <w:r>
              <w:rPr>
                <w:rFonts w:ascii="Times New Roman" w:hAnsi="Times New Roman"/>
                <w:sz w:val="24"/>
                <w:szCs w:val="24"/>
              </w:rPr>
              <w:t>К</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3A0495" w:rsidRDefault="003A0495" w:rsidP="00AE4ED2">
            <w:pPr>
              <w:shd w:val="clear" w:color="auto" w:fill="FFFFFF"/>
              <w:spacing w:after="0"/>
              <w:ind w:left="48"/>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vertAlign w:val="subscript"/>
              </w:rPr>
              <w:t>и</w:t>
            </w:r>
            <w:r>
              <w:rPr>
                <w:rFonts w:ascii="Times New Roman" w:hAnsi="Times New Roman"/>
                <w:sz w:val="24"/>
                <w:szCs w:val="24"/>
                <w:lang w:val="en-US"/>
              </w:rPr>
              <w:t>T,</w:t>
            </w:r>
          </w:p>
          <w:p w:rsidR="003A0495" w:rsidRPr="00F012AC" w:rsidRDefault="003A0495" w:rsidP="00AE4ED2">
            <w:pPr>
              <w:shd w:val="clear" w:color="auto" w:fill="FFFFFF"/>
              <w:spacing w:after="0"/>
              <w:ind w:left="48"/>
              <w:jc w:val="center"/>
              <w:rPr>
                <w:rFonts w:ascii="Times New Roman" w:hAnsi="Times New Roman"/>
                <w:sz w:val="24"/>
                <w:szCs w:val="24"/>
              </w:rPr>
            </w:pPr>
            <w:r>
              <w:rPr>
                <w:rFonts w:ascii="Times New Roman" w:hAnsi="Times New Roman"/>
                <w:sz w:val="24"/>
                <w:szCs w:val="24"/>
              </w:rPr>
              <w:t>К</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3A0495" w:rsidRDefault="003A0495" w:rsidP="00AE4ED2">
            <w:pPr>
              <w:shd w:val="clear" w:color="auto" w:fill="FFFFFF"/>
              <w:spacing w:after="0"/>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vertAlign w:val="subscript"/>
                <w:lang w:val="en-US"/>
              </w:rPr>
              <w:t>o</w:t>
            </w:r>
            <w:r>
              <w:rPr>
                <w:rFonts w:ascii="Times New Roman" w:hAnsi="Times New Roman"/>
                <w:sz w:val="24"/>
                <w:szCs w:val="24"/>
                <w:lang w:val="en-US"/>
              </w:rPr>
              <w:t>T,</w:t>
            </w:r>
          </w:p>
          <w:p w:rsidR="003A0495" w:rsidRPr="00F012AC" w:rsidRDefault="003A0495" w:rsidP="00AE4ED2">
            <w:pPr>
              <w:shd w:val="clear" w:color="auto" w:fill="FFFFFF"/>
              <w:spacing w:after="0"/>
              <w:jc w:val="center"/>
              <w:rPr>
                <w:rFonts w:ascii="Times New Roman" w:hAnsi="Times New Roman"/>
                <w:sz w:val="24"/>
                <w:szCs w:val="24"/>
              </w:rPr>
            </w:pPr>
            <w:r>
              <w:rPr>
                <w:rFonts w:ascii="Times New Roman" w:hAnsi="Times New Roman"/>
                <w:sz w:val="24"/>
                <w:szCs w:val="24"/>
              </w:rPr>
              <w:t>К</w:t>
            </w:r>
          </w:p>
        </w:tc>
        <w:tc>
          <w:tcPr>
            <w:tcW w:w="584" w:type="dxa"/>
            <w:tcBorders>
              <w:top w:val="single" w:sz="6" w:space="0" w:color="auto"/>
              <w:left w:val="single" w:sz="6" w:space="0" w:color="auto"/>
              <w:bottom w:val="single" w:sz="6" w:space="0" w:color="auto"/>
              <w:right w:val="single" w:sz="6" w:space="0" w:color="auto"/>
            </w:tcBorders>
            <w:shd w:val="clear" w:color="auto" w:fill="FFFFFF"/>
          </w:tcPr>
          <w:p w:rsidR="003A0495" w:rsidRDefault="003A0495" w:rsidP="00AE4ED2">
            <w:pPr>
              <w:shd w:val="clear" w:color="auto" w:fill="FFFFFF"/>
              <w:spacing w:after="0"/>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T,</w:t>
            </w:r>
          </w:p>
          <w:p w:rsidR="003A0495" w:rsidRPr="00F012AC" w:rsidRDefault="003A0495" w:rsidP="00AE4ED2">
            <w:pPr>
              <w:shd w:val="clear" w:color="auto" w:fill="FFFFFF"/>
              <w:spacing w:after="0"/>
              <w:jc w:val="center"/>
              <w:rPr>
                <w:rFonts w:ascii="Times New Roman" w:hAnsi="Times New Roman"/>
                <w:sz w:val="24"/>
                <w:szCs w:val="24"/>
              </w:rPr>
            </w:pPr>
            <w:r>
              <w:rPr>
                <w:rFonts w:ascii="Times New Roman" w:hAnsi="Times New Roman"/>
                <w:sz w:val="24"/>
                <w:szCs w:val="24"/>
              </w:rPr>
              <w:t>К</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3A0495" w:rsidRPr="00082E41" w:rsidRDefault="003A0495" w:rsidP="00AE4ED2">
            <w:pPr>
              <w:shd w:val="clear" w:color="auto" w:fill="FFFFFF"/>
              <w:spacing w:after="0"/>
              <w:ind w:left="14"/>
              <w:jc w:val="center"/>
              <w:rPr>
                <w:rFonts w:ascii="Times New Roman" w:hAnsi="Times New Roman"/>
                <w:sz w:val="24"/>
                <w:szCs w:val="24"/>
                <w:vertAlign w:val="subscript"/>
                <w:lang w:val="en-US"/>
              </w:rPr>
            </w:pPr>
            <w:r>
              <w:rPr>
                <w:rFonts w:ascii="Times New Roman" w:hAnsi="Times New Roman"/>
                <w:sz w:val="24"/>
                <w:szCs w:val="24"/>
                <w:lang w:val="en-US"/>
              </w:rPr>
              <w:t>l</w:t>
            </w:r>
            <w:r>
              <w:rPr>
                <w:rFonts w:ascii="Times New Roman" w:hAnsi="Times New Roman"/>
                <w:sz w:val="24"/>
                <w:szCs w:val="24"/>
                <w:vertAlign w:val="subscript"/>
                <w:lang w:val="en-US"/>
              </w:rPr>
              <w:t>1</w:t>
            </w:r>
            <w:r>
              <w:rPr>
                <w:rFonts w:ascii="Times New Roman" w:hAnsi="Times New Roman"/>
                <w:sz w:val="24"/>
                <w:szCs w:val="24"/>
                <w:lang w:val="en-US"/>
              </w:rPr>
              <w:t>/l</w:t>
            </w:r>
            <w:r>
              <w:rPr>
                <w:rFonts w:ascii="Times New Roman" w:hAnsi="Times New Roman"/>
                <w:sz w:val="24"/>
                <w:szCs w:val="24"/>
                <w:vertAlign w:val="subscript"/>
                <w:lang w:val="en-US"/>
              </w:rPr>
              <w:t>2</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3A0495" w:rsidRDefault="003A0495" w:rsidP="00AE4ED2">
            <w:pPr>
              <w:shd w:val="clear" w:color="auto" w:fill="FFFFFF"/>
              <w:spacing w:after="0"/>
              <w:jc w:val="center"/>
              <w:rPr>
                <w:rFonts w:ascii="Times New Roman" w:hAnsi="Times New Roman"/>
                <w:sz w:val="24"/>
                <w:szCs w:val="24"/>
                <w:lang w:val="en-US"/>
              </w:rPr>
            </w:pPr>
            <w:r>
              <w:rPr>
                <w:rFonts w:ascii="Times New Roman" w:hAnsi="Times New Roman"/>
                <w:sz w:val="24"/>
                <w:szCs w:val="24"/>
              </w:rPr>
              <w:t>ԑ</w:t>
            </w:r>
            <w:r>
              <w:rPr>
                <w:rFonts w:ascii="Times New Roman" w:hAnsi="Times New Roman"/>
                <w:sz w:val="24"/>
                <w:szCs w:val="24"/>
                <w:vertAlign w:val="subscript"/>
                <w:lang w:val="en-US"/>
              </w:rPr>
              <w:t>1</w:t>
            </w:r>
            <w:r>
              <w:rPr>
                <w:rFonts w:ascii="Times New Roman" w:hAnsi="Times New Roman"/>
                <w:sz w:val="24"/>
                <w:szCs w:val="24"/>
                <w:lang w:val="en-US"/>
              </w:rPr>
              <w:t>,</w:t>
            </w:r>
          </w:p>
          <w:p w:rsidR="003A0495" w:rsidRPr="00082E41" w:rsidRDefault="003A0495" w:rsidP="00AE4ED2">
            <w:pPr>
              <w:shd w:val="clear" w:color="auto" w:fill="FFFFFF"/>
              <w:spacing w:after="0"/>
              <w:jc w:val="center"/>
              <w:rPr>
                <w:rFonts w:ascii="Times New Roman" w:hAnsi="Times New Roman"/>
                <w:sz w:val="24"/>
                <w:szCs w:val="24"/>
                <w:lang w:val="en-US"/>
              </w:rPr>
            </w:pPr>
            <w:r>
              <w:rPr>
                <w:rFonts w:ascii="Times New Roman" w:hAnsi="Times New Roman"/>
                <w:sz w:val="24"/>
                <w:szCs w:val="24"/>
                <w:lang w:val="en-US"/>
              </w:rPr>
              <w:t>%</w:t>
            </w:r>
          </w:p>
        </w:tc>
        <w:tc>
          <w:tcPr>
            <w:tcW w:w="584" w:type="dxa"/>
            <w:tcBorders>
              <w:top w:val="single" w:sz="6" w:space="0" w:color="auto"/>
              <w:left w:val="single" w:sz="6" w:space="0" w:color="auto"/>
              <w:bottom w:val="single" w:sz="6" w:space="0" w:color="auto"/>
              <w:right w:val="single" w:sz="6" w:space="0" w:color="auto"/>
            </w:tcBorders>
            <w:shd w:val="clear" w:color="auto" w:fill="FFFFFF"/>
          </w:tcPr>
          <w:p w:rsidR="003A0495" w:rsidRPr="00082E41" w:rsidRDefault="003A0495" w:rsidP="00AE4ED2">
            <w:pPr>
              <w:shd w:val="clear" w:color="auto" w:fill="FFFFFF"/>
              <w:spacing w:after="0"/>
              <w:ind w:left="10"/>
              <w:jc w:val="center"/>
              <w:rPr>
                <w:rFonts w:ascii="Times New Roman" w:hAnsi="Times New Roman"/>
                <w:sz w:val="24"/>
                <w:szCs w:val="24"/>
                <w:lang w:val="en-US"/>
              </w:rPr>
            </w:pPr>
            <w:r>
              <w:rPr>
                <w:rFonts w:ascii="Times New Roman" w:hAnsi="Times New Roman"/>
                <w:sz w:val="24"/>
                <w:szCs w:val="24"/>
              </w:rPr>
              <w:t>∆</w:t>
            </w:r>
            <w:r>
              <w:rPr>
                <w:rFonts w:ascii="Times New Roman" w:hAnsi="Times New Roman"/>
                <w:sz w:val="24"/>
                <w:szCs w:val="24"/>
                <w:vertAlign w:val="subscript"/>
                <w:lang w:val="en-US"/>
              </w:rPr>
              <w:t>1</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3A0495" w:rsidRPr="00082E41" w:rsidRDefault="003A0495" w:rsidP="00AE4ED2">
            <w:pPr>
              <w:shd w:val="clear" w:color="auto" w:fill="FFFFFF"/>
              <w:spacing w:after="0"/>
              <w:jc w:val="center"/>
              <w:rPr>
                <w:rFonts w:ascii="Times New Roman" w:hAnsi="Times New Roman"/>
                <w:sz w:val="24"/>
                <w:szCs w:val="24"/>
                <w:vertAlign w:val="subscript"/>
                <w:lang w:val="en-US"/>
              </w:rPr>
            </w:pPr>
            <w:r>
              <w:rPr>
                <w:rFonts w:ascii="Times New Roman" w:hAnsi="Times New Roman"/>
                <w:sz w:val="24"/>
                <w:szCs w:val="24"/>
                <w:lang w:val="en-US"/>
              </w:rPr>
              <w:t>T</w:t>
            </w:r>
            <w:r>
              <w:rPr>
                <w:rFonts w:ascii="Times New Roman" w:hAnsi="Times New Roman"/>
                <w:sz w:val="24"/>
                <w:szCs w:val="24"/>
                <w:vertAlign w:val="subscript"/>
                <w:lang w:val="en-US"/>
              </w:rPr>
              <w:t>1</w:t>
            </w:r>
            <w:r>
              <w:rPr>
                <w:rFonts w:ascii="Times New Roman" w:hAnsi="Times New Roman"/>
                <w:sz w:val="24"/>
                <w:szCs w:val="24"/>
                <w:lang w:val="en-US"/>
              </w:rPr>
              <w:t>/T</w:t>
            </w:r>
            <w:r>
              <w:rPr>
                <w:rFonts w:ascii="Times New Roman" w:hAnsi="Times New Roman"/>
                <w:sz w:val="24"/>
                <w:szCs w:val="24"/>
                <w:vertAlign w:val="subscript"/>
                <w:lang w:val="en-US"/>
              </w:rPr>
              <w:t>2</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3A0495" w:rsidRDefault="003A0495" w:rsidP="00AE4ED2">
            <w:pPr>
              <w:shd w:val="clear" w:color="auto" w:fill="FFFFFF"/>
              <w:spacing w:after="0"/>
              <w:jc w:val="center"/>
              <w:rPr>
                <w:rFonts w:ascii="Times New Roman" w:hAnsi="Times New Roman"/>
                <w:sz w:val="24"/>
                <w:szCs w:val="24"/>
                <w:lang w:val="en-US"/>
              </w:rPr>
            </w:pPr>
            <w:r>
              <w:rPr>
                <w:rFonts w:ascii="Times New Roman" w:hAnsi="Times New Roman"/>
                <w:sz w:val="24"/>
                <w:szCs w:val="24"/>
              </w:rPr>
              <w:t>ԑ</w:t>
            </w:r>
            <w:r>
              <w:rPr>
                <w:rFonts w:ascii="Times New Roman" w:hAnsi="Times New Roman"/>
                <w:sz w:val="24"/>
                <w:szCs w:val="24"/>
                <w:vertAlign w:val="subscript"/>
                <w:lang w:val="en-US"/>
              </w:rPr>
              <w:t>2</w:t>
            </w:r>
            <w:r>
              <w:rPr>
                <w:rFonts w:ascii="Times New Roman" w:hAnsi="Times New Roman"/>
                <w:sz w:val="24"/>
                <w:szCs w:val="24"/>
                <w:lang w:val="en-US"/>
              </w:rPr>
              <w:t>,</w:t>
            </w:r>
          </w:p>
          <w:p w:rsidR="003A0495" w:rsidRPr="00CB247D" w:rsidRDefault="003A0495" w:rsidP="00AE4ED2">
            <w:pPr>
              <w:shd w:val="clear" w:color="auto" w:fill="FFFFFF"/>
              <w:spacing w:after="0"/>
              <w:jc w:val="center"/>
              <w:rPr>
                <w:rFonts w:ascii="Times New Roman" w:hAnsi="Times New Roman"/>
                <w:sz w:val="24"/>
                <w:szCs w:val="24"/>
              </w:rPr>
            </w:pPr>
            <w:r>
              <w:rPr>
                <w:rFonts w:ascii="Times New Roman" w:hAnsi="Times New Roman"/>
                <w:sz w:val="24"/>
                <w:szCs w:val="24"/>
                <w:lang w:val="en-US"/>
              </w:rPr>
              <w:t>%</w:t>
            </w:r>
          </w:p>
        </w:tc>
        <w:tc>
          <w:tcPr>
            <w:tcW w:w="584"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ind w:left="14"/>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vertAlign w:val="subscript"/>
                <w:lang w:val="en-US"/>
              </w:rPr>
              <w:t>2</w:t>
            </w:r>
          </w:p>
        </w:tc>
      </w:tr>
      <w:tr w:rsidR="003A0495" w:rsidRPr="00CB247D" w:rsidTr="00AE4ED2">
        <w:trPr>
          <w:trHeight w:hRule="exact" w:val="350"/>
        </w:trPr>
        <w:tc>
          <w:tcPr>
            <w:tcW w:w="437"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rPr>
                <w:rFonts w:ascii="Times New Roman" w:hAnsi="Times New Roman"/>
                <w:sz w:val="24"/>
                <w:szCs w:val="24"/>
              </w:rPr>
            </w:pPr>
          </w:p>
        </w:tc>
        <w:tc>
          <w:tcPr>
            <w:tcW w:w="437"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437"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437"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437"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584"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584"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584"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584"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r>
    </w:tbl>
    <w:p w:rsidR="003A0495" w:rsidRPr="00CB247D" w:rsidRDefault="003A0495" w:rsidP="003A0495">
      <w:pPr>
        <w:widowControl w:val="0"/>
        <w:numPr>
          <w:ilvl w:val="0"/>
          <w:numId w:val="20"/>
        </w:numPr>
        <w:shd w:val="clear" w:color="auto" w:fill="FFFFFF"/>
        <w:tabs>
          <w:tab w:val="left" w:pos="552"/>
        </w:tabs>
        <w:autoSpaceDE w:val="0"/>
        <w:autoSpaceDN w:val="0"/>
        <w:adjustRightInd w:val="0"/>
        <w:spacing w:before="67" w:after="0" w:line="240" w:lineRule="auto"/>
        <w:ind w:firstLine="288"/>
        <w:jc w:val="both"/>
        <w:rPr>
          <w:rFonts w:ascii="Times New Roman" w:hAnsi="Times New Roman"/>
          <w:sz w:val="24"/>
          <w:szCs w:val="24"/>
        </w:rPr>
      </w:pPr>
      <w:r w:rsidRPr="00CB247D">
        <w:rPr>
          <w:rFonts w:ascii="Times New Roman" w:eastAsia="Times New Roman" w:hAnsi="Times New Roman"/>
          <w:sz w:val="24"/>
          <w:szCs w:val="24"/>
        </w:rPr>
        <w:t>Подготовьте стакан с водой комнатной температуры и сосуд с горячей водой.</w:t>
      </w:r>
    </w:p>
    <w:p w:rsidR="003A0495" w:rsidRPr="00CB247D" w:rsidRDefault="003A0495" w:rsidP="003A0495">
      <w:pPr>
        <w:widowControl w:val="0"/>
        <w:numPr>
          <w:ilvl w:val="0"/>
          <w:numId w:val="20"/>
        </w:numPr>
        <w:shd w:val="clear" w:color="auto" w:fill="FFFFFF"/>
        <w:tabs>
          <w:tab w:val="left" w:pos="552"/>
        </w:tabs>
        <w:autoSpaceDE w:val="0"/>
        <w:autoSpaceDN w:val="0"/>
        <w:adjustRightInd w:val="0"/>
        <w:spacing w:after="0" w:line="240" w:lineRule="auto"/>
        <w:ind w:right="5" w:firstLine="288"/>
        <w:jc w:val="both"/>
        <w:rPr>
          <w:rFonts w:ascii="Times New Roman" w:hAnsi="Times New Roman"/>
          <w:sz w:val="24"/>
          <w:szCs w:val="24"/>
        </w:rPr>
      </w:pPr>
      <w:r w:rsidRPr="00CB247D">
        <w:rPr>
          <w:rFonts w:ascii="Times New Roman" w:eastAsia="Times New Roman" w:hAnsi="Times New Roman"/>
          <w:sz w:val="24"/>
          <w:szCs w:val="24"/>
        </w:rPr>
        <w:t xml:space="preserve">Измерьте длину </w:t>
      </w:r>
      <w:r w:rsidRPr="00CB247D">
        <w:rPr>
          <w:rFonts w:ascii="Times New Roman" w:eastAsia="Times New Roman" w:hAnsi="Times New Roman"/>
          <w:i/>
          <w:iCs/>
          <w:sz w:val="24"/>
          <w:szCs w:val="24"/>
        </w:rPr>
        <w:t>1</w:t>
      </w:r>
      <w:r w:rsidRPr="00F012AC">
        <w:rPr>
          <w:rFonts w:ascii="Times New Roman" w:eastAsia="Times New Roman" w:hAnsi="Times New Roman"/>
          <w:i/>
          <w:iCs/>
          <w:sz w:val="24"/>
          <w:szCs w:val="24"/>
          <w:vertAlign w:val="subscript"/>
        </w:rPr>
        <w:t>1</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стеклянной трубки и температуру воды в цилин</w:t>
      </w:r>
      <w:r w:rsidRPr="00CB247D">
        <w:rPr>
          <w:rFonts w:ascii="Times New Roman" w:eastAsia="Times New Roman" w:hAnsi="Times New Roman"/>
          <w:sz w:val="24"/>
          <w:szCs w:val="24"/>
        </w:rPr>
        <w:softHyphen/>
        <w:t>дрическом сосуде.</w:t>
      </w:r>
    </w:p>
    <w:p w:rsidR="003A0495" w:rsidRPr="00F012AC" w:rsidRDefault="003A0495" w:rsidP="003A0495">
      <w:pPr>
        <w:widowControl w:val="0"/>
        <w:numPr>
          <w:ilvl w:val="0"/>
          <w:numId w:val="20"/>
        </w:numPr>
        <w:shd w:val="clear" w:color="auto" w:fill="FFFFFF"/>
        <w:tabs>
          <w:tab w:val="left" w:pos="552"/>
          <w:tab w:val="left" w:pos="3451"/>
        </w:tabs>
        <w:autoSpaceDE w:val="0"/>
        <w:autoSpaceDN w:val="0"/>
        <w:adjustRightInd w:val="0"/>
        <w:spacing w:after="0" w:line="240" w:lineRule="auto"/>
        <w:ind w:left="288" w:hanging="4"/>
        <w:jc w:val="both"/>
        <w:rPr>
          <w:rFonts w:ascii="Times New Roman" w:eastAsia="Times New Roman" w:hAnsi="Times New Roman"/>
          <w:sz w:val="24"/>
          <w:szCs w:val="24"/>
        </w:rPr>
      </w:pPr>
      <w:r w:rsidRPr="00F012AC">
        <w:rPr>
          <w:rFonts w:ascii="Times New Roman" w:eastAsia="Times New Roman" w:hAnsi="Times New Roman"/>
          <w:sz w:val="24"/>
          <w:szCs w:val="24"/>
        </w:rPr>
        <w:t>Приведите воздух в трубке во второе состояние так, как об этом ска</w:t>
      </w:r>
      <w:r w:rsidRPr="00F012AC">
        <w:rPr>
          <w:rFonts w:ascii="Times New Roman" w:eastAsia="Times New Roman" w:hAnsi="Times New Roman"/>
          <w:sz w:val="24"/>
          <w:szCs w:val="24"/>
        </w:rPr>
        <w:softHyphen/>
        <w:t xml:space="preserve">зано выше. Измерьте длину </w:t>
      </w:r>
      <w:r w:rsidRPr="00F012AC">
        <w:rPr>
          <w:rFonts w:ascii="Times New Roman" w:eastAsia="Times New Roman" w:hAnsi="Times New Roman"/>
          <w:i/>
          <w:iCs/>
          <w:sz w:val="24"/>
          <w:szCs w:val="24"/>
        </w:rPr>
        <w:t>1</w:t>
      </w:r>
      <w:r w:rsidRPr="00F012AC">
        <w:rPr>
          <w:rFonts w:ascii="Times New Roman" w:eastAsia="Times New Roman" w:hAnsi="Times New Roman"/>
          <w:i/>
          <w:iCs/>
          <w:sz w:val="24"/>
          <w:szCs w:val="24"/>
          <w:vertAlign w:val="subscript"/>
        </w:rPr>
        <w:t>2</w:t>
      </w:r>
      <w:r w:rsidRPr="00F012AC">
        <w:rPr>
          <w:rFonts w:ascii="Times New Roman" w:eastAsia="Times New Roman" w:hAnsi="Times New Roman"/>
          <w:i/>
          <w:iCs/>
          <w:sz w:val="24"/>
          <w:szCs w:val="24"/>
        </w:rPr>
        <w:t xml:space="preserve"> </w:t>
      </w:r>
      <w:r w:rsidRPr="00F012AC">
        <w:rPr>
          <w:rFonts w:ascii="Times New Roman" w:eastAsia="Times New Roman" w:hAnsi="Times New Roman"/>
          <w:sz w:val="24"/>
          <w:szCs w:val="24"/>
        </w:rPr>
        <w:t>воздушного столба в трубке и температуру окружающего воздуха Т</w:t>
      </w:r>
      <w:r w:rsidRPr="00F012AC">
        <w:rPr>
          <w:rFonts w:ascii="Times New Roman" w:eastAsia="Times New Roman" w:hAnsi="Times New Roman"/>
          <w:sz w:val="24"/>
          <w:szCs w:val="24"/>
          <w:vertAlign w:val="subscript"/>
        </w:rPr>
        <w:t>2</w:t>
      </w:r>
      <w:r>
        <w:rPr>
          <w:rFonts w:ascii="Times New Roman" w:eastAsia="Times New Roman" w:hAnsi="Times New Roman"/>
          <w:sz w:val="24"/>
          <w:szCs w:val="24"/>
        </w:rPr>
        <w:t>.</w:t>
      </w:r>
    </w:p>
    <w:p w:rsidR="003A0495" w:rsidRPr="001224E4" w:rsidRDefault="003A0495" w:rsidP="003A0495">
      <w:pPr>
        <w:widowControl w:val="0"/>
        <w:numPr>
          <w:ilvl w:val="0"/>
          <w:numId w:val="20"/>
        </w:numPr>
        <w:shd w:val="clear" w:color="auto" w:fill="FFFFFF"/>
        <w:tabs>
          <w:tab w:val="left" w:pos="552"/>
        </w:tabs>
        <w:autoSpaceDE w:val="0"/>
        <w:autoSpaceDN w:val="0"/>
        <w:adjustRightInd w:val="0"/>
        <w:spacing w:after="0" w:line="240" w:lineRule="auto"/>
        <w:ind w:left="288"/>
        <w:rPr>
          <w:rFonts w:ascii="Times New Roman" w:hAnsi="Times New Roman"/>
          <w:sz w:val="24"/>
          <w:szCs w:val="24"/>
        </w:rPr>
      </w:pPr>
      <w:r>
        <w:rPr>
          <w:rFonts w:ascii="Times New Roman" w:eastAsia="Times New Roman" w:hAnsi="Times New Roman"/>
          <w:sz w:val="24"/>
          <w:szCs w:val="24"/>
        </w:rPr>
        <w:t xml:space="preserve">Вычислите отношения  </w:t>
      </w:r>
      <w:r>
        <w:rPr>
          <w:rFonts w:ascii="Times New Roman" w:hAnsi="Times New Roman"/>
          <w:sz w:val="24"/>
          <w:szCs w:val="24"/>
          <w:lang w:val="en-US"/>
        </w:rPr>
        <w:t>l</w:t>
      </w:r>
      <w:r w:rsidRPr="00F012AC">
        <w:rPr>
          <w:rFonts w:ascii="Times New Roman" w:hAnsi="Times New Roman"/>
          <w:sz w:val="24"/>
          <w:szCs w:val="24"/>
          <w:vertAlign w:val="subscript"/>
        </w:rPr>
        <w:t>1</w:t>
      </w:r>
      <w:r w:rsidRPr="00F012AC">
        <w:rPr>
          <w:rFonts w:ascii="Times New Roman" w:hAnsi="Times New Roman"/>
          <w:sz w:val="24"/>
          <w:szCs w:val="24"/>
        </w:rPr>
        <w:t>/</w:t>
      </w:r>
      <w:r>
        <w:rPr>
          <w:rFonts w:ascii="Times New Roman" w:hAnsi="Times New Roman"/>
          <w:sz w:val="24"/>
          <w:szCs w:val="24"/>
          <w:lang w:val="en-US"/>
        </w:rPr>
        <w:t>l</w:t>
      </w:r>
      <w:r w:rsidRPr="00F012AC">
        <w:rPr>
          <w:rFonts w:ascii="Times New Roman" w:hAnsi="Times New Roman"/>
          <w:sz w:val="24"/>
          <w:szCs w:val="24"/>
          <w:vertAlign w:val="subscript"/>
        </w:rPr>
        <w:t>2</w:t>
      </w:r>
      <w:r>
        <w:rPr>
          <w:rFonts w:ascii="Times New Roman" w:eastAsia="Times New Roman" w:hAnsi="Times New Roman"/>
          <w:sz w:val="24"/>
          <w:szCs w:val="24"/>
        </w:rPr>
        <w:t xml:space="preserve">  и</w:t>
      </w:r>
      <w:r w:rsidRPr="00F012AC">
        <w:rPr>
          <w:rFonts w:ascii="Times New Roman" w:hAnsi="Times New Roman"/>
          <w:sz w:val="24"/>
          <w:szCs w:val="24"/>
        </w:rPr>
        <w:t xml:space="preserve"> </w:t>
      </w:r>
      <w:r>
        <w:rPr>
          <w:rFonts w:ascii="Times New Roman" w:hAnsi="Times New Roman"/>
          <w:sz w:val="24"/>
          <w:szCs w:val="24"/>
          <w:lang w:val="en-US"/>
        </w:rPr>
        <w:t>T</w:t>
      </w:r>
      <w:r w:rsidRPr="00F012AC">
        <w:rPr>
          <w:rFonts w:ascii="Times New Roman" w:hAnsi="Times New Roman"/>
          <w:sz w:val="24"/>
          <w:szCs w:val="24"/>
          <w:vertAlign w:val="subscript"/>
        </w:rPr>
        <w:t>1</w:t>
      </w:r>
      <w:r w:rsidRPr="00F012AC">
        <w:rPr>
          <w:rFonts w:ascii="Times New Roman" w:hAnsi="Times New Roman"/>
          <w:sz w:val="24"/>
          <w:szCs w:val="24"/>
        </w:rPr>
        <w:t>/</w:t>
      </w:r>
      <w:r>
        <w:rPr>
          <w:rFonts w:ascii="Times New Roman" w:hAnsi="Times New Roman"/>
          <w:sz w:val="24"/>
          <w:szCs w:val="24"/>
          <w:lang w:val="en-US"/>
        </w:rPr>
        <w:t>T</w:t>
      </w:r>
      <w:r w:rsidRPr="00F012AC">
        <w:rPr>
          <w:rFonts w:ascii="Times New Roman" w:hAnsi="Times New Roman"/>
          <w:sz w:val="24"/>
          <w:szCs w:val="24"/>
          <w:vertAlign w:val="subscript"/>
        </w:rPr>
        <w:t>2</w:t>
      </w:r>
      <w:r>
        <w:rPr>
          <w:rFonts w:ascii="Times New Roman" w:eastAsia="Times New Roman" w:hAnsi="Times New Roman"/>
          <w:sz w:val="24"/>
          <w:szCs w:val="24"/>
        </w:rPr>
        <w:t xml:space="preserve"> </w:t>
      </w:r>
      <w:r w:rsidRPr="00F012AC">
        <w:rPr>
          <w:rFonts w:ascii="Times New Roman" w:eastAsia="Times New Roman" w:hAnsi="Times New Roman"/>
          <w:sz w:val="24"/>
          <w:szCs w:val="24"/>
        </w:rPr>
        <w:t>, относительные (</w:t>
      </w:r>
      <w:r>
        <w:rPr>
          <w:rFonts w:ascii="Times New Roman" w:hAnsi="Times New Roman"/>
          <w:sz w:val="24"/>
          <w:szCs w:val="24"/>
        </w:rPr>
        <w:t>ԑ</w:t>
      </w:r>
      <w:r w:rsidRPr="00F012AC">
        <w:rPr>
          <w:rFonts w:ascii="Times New Roman" w:hAnsi="Times New Roman"/>
          <w:sz w:val="24"/>
          <w:szCs w:val="24"/>
          <w:vertAlign w:val="subscript"/>
        </w:rPr>
        <w:t>1</w:t>
      </w:r>
      <w:r w:rsidRPr="00F012AC">
        <w:rPr>
          <w:rFonts w:ascii="Times New Roman" w:eastAsia="Times New Roman" w:hAnsi="Times New Roman"/>
          <w:sz w:val="24"/>
          <w:szCs w:val="24"/>
        </w:rPr>
        <w:t xml:space="preserve"> и</w:t>
      </w:r>
      <w:r w:rsidRPr="00F012AC">
        <w:rPr>
          <w:rFonts w:ascii="Times New Roman" w:hAnsi="Times New Roman"/>
          <w:sz w:val="24"/>
          <w:szCs w:val="24"/>
        </w:rPr>
        <w:t xml:space="preserve"> </w:t>
      </w:r>
      <w:r>
        <w:rPr>
          <w:rFonts w:ascii="Times New Roman" w:hAnsi="Times New Roman"/>
          <w:sz w:val="24"/>
          <w:szCs w:val="24"/>
        </w:rPr>
        <w:t>ԑ</w:t>
      </w:r>
      <w:r>
        <w:rPr>
          <w:rFonts w:ascii="Times New Roman" w:hAnsi="Times New Roman"/>
          <w:sz w:val="24"/>
          <w:szCs w:val="24"/>
          <w:vertAlign w:val="subscript"/>
        </w:rPr>
        <w:t>2</w:t>
      </w:r>
      <w:r w:rsidRPr="00F012AC">
        <w:rPr>
          <w:rFonts w:ascii="Times New Roman" w:eastAsia="Times New Roman" w:hAnsi="Times New Roman"/>
          <w:sz w:val="24"/>
          <w:szCs w:val="24"/>
        </w:rPr>
        <w:t>) и абсолютные</w:t>
      </w:r>
      <w:r>
        <w:rPr>
          <w:rFonts w:ascii="Times New Roman" w:hAnsi="Times New Roman"/>
          <w:sz w:val="24"/>
          <w:szCs w:val="24"/>
        </w:rPr>
        <w:t xml:space="preserve"> </w:t>
      </w:r>
      <w:r w:rsidRPr="001224E4">
        <w:rPr>
          <w:rFonts w:ascii="Times New Roman" w:hAnsi="Times New Roman"/>
          <w:sz w:val="24"/>
          <w:szCs w:val="24"/>
        </w:rPr>
        <w:t>(∆</w:t>
      </w:r>
      <w:r w:rsidRPr="001224E4">
        <w:rPr>
          <w:rFonts w:ascii="Times New Roman" w:hAnsi="Times New Roman"/>
          <w:sz w:val="24"/>
          <w:szCs w:val="24"/>
          <w:vertAlign w:val="subscript"/>
        </w:rPr>
        <w:t>1</w:t>
      </w:r>
      <w:r w:rsidRPr="001224E4">
        <w:rPr>
          <w:rFonts w:ascii="Times New Roman" w:hAnsi="Times New Roman"/>
          <w:sz w:val="24"/>
          <w:szCs w:val="24"/>
        </w:rPr>
        <w:t xml:space="preserve"> </w:t>
      </w:r>
      <w:r w:rsidRPr="001224E4">
        <w:rPr>
          <w:rFonts w:ascii="Times New Roman" w:eastAsia="Times New Roman" w:hAnsi="Times New Roman"/>
          <w:sz w:val="24"/>
          <w:szCs w:val="24"/>
        </w:rPr>
        <w:t xml:space="preserve">и </w:t>
      </w:r>
      <w:r w:rsidRPr="001224E4">
        <w:rPr>
          <w:rFonts w:ascii="Times New Roman" w:hAnsi="Times New Roman"/>
          <w:sz w:val="24"/>
          <w:szCs w:val="24"/>
        </w:rPr>
        <w:t>∆</w:t>
      </w:r>
      <w:r w:rsidRPr="001224E4">
        <w:rPr>
          <w:rFonts w:ascii="Times New Roman" w:hAnsi="Times New Roman"/>
          <w:sz w:val="24"/>
          <w:szCs w:val="24"/>
          <w:vertAlign w:val="subscript"/>
        </w:rPr>
        <w:t>2</w:t>
      </w:r>
      <w:r w:rsidRPr="001224E4">
        <w:rPr>
          <w:rFonts w:ascii="Times New Roman" w:eastAsia="Times New Roman" w:hAnsi="Times New Roman"/>
          <w:sz w:val="24"/>
          <w:szCs w:val="24"/>
        </w:rPr>
        <w:t xml:space="preserve">) погрешности измерений этих отношений. </w:t>
      </w:r>
    </w:p>
    <w:p w:rsidR="003A0495" w:rsidRPr="00CB247D" w:rsidRDefault="003A0495" w:rsidP="003A0495">
      <w:pPr>
        <w:shd w:val="clear" w:color="auto" w:fill="FFFFFF"/>
        <w:ind w:firstLine="288"/>
        <w:rPr>
          <w:rFonts w:ascii="Times New Roman" w:hAnsi="Times New Roman"/>
          <w:spacing w:val="-1"/>
          <w:sz w:val="24"/>
          <w:szCs w:val="24"/>
        </w:rPr>
      </w:pPr>
      <w:r>
        <w:rPr>
          <w:rFonts w:ascii="Times New Roman" w:eastAsia="Times New Roman" w:hAnsi="Times New Roman"/>
          <w:sz w:val="24"/>
          <w:szCs w:val="24"/>
        </w:rPr>
        <w:t xml:space="preserve">6. </w:t>
      </w:r>
      <w:r w:rsidRPr="00CB247D">
        <w:rPr>
          <w:rFonts w:ascii="Times New Roman" w:eastAsia="Times New Roman" w:hAnsi="Times New Roman"/>
          <w:sz w:val="24"/>
          <w:szCs w:val="24"/>
        </w:rPr>
        <w:t xml:space="preserve">Сравните отношения </w:t>
      </w:r>
      <w:r>
        <w:rPr>
          <w:rFonts w:ascii="Times New Roman" w:eastAsia="Times New Roman" w:hAnsi="Times New Roman"/>
          <w:sz w:val="24"/>
          <w:szCs w:val="24"/>
        </w:rPr>
        <w:t xml:space="preserve"> </w:t>
      </w:r>
      <w:r>
        <w:rPr>
          <w:rFonts w:ascii="Times New Roman" w:hAnsi="Times New Roman"/>
          <w:sz w:val="24"/>
          <w:szCs w:val="24"/>
          <w:lang w:val="en-US"/>
        </w:rPr>
        <w:t>l</w:t>
      </w:r>
      <w:r w:rsidRPr="00F012AC">
        <w:rPr>
          <w:rFonts w:ascii="Times New Roman" w:hAnsi="Times New Roman"/>
          <w:sz w:val="24"/>
          <w:szCs w:val="24"/>
          <w:vertAlign w:val="subscript"/>
        </w:rPr>
        <w:t>1</w:t>
      </w:r>
      <w:r w:rsidRPr="00F012AC">
        <w:rPr>
          <w:rFonts w:ascii="Times New Roman" w:hAnsi="Times New Roman"/>
          <w:sz w:val="24"/>
          <w:szCs w:val="24"/>
        </w:rPr>
        <w:t>/</w:t>
      </w:r>
      <w:r>
        <w:rPr>
          <w:rFonts w:ascii="Times New Roman" w:hAnsi="Times New Roman"/>
          <w:sz w:val="24"/>
          <w:szCs w:val="24"/>
          <w:lang w:val="en-US"/>
        </w:rPr>
        <w:t>l</w:t>
      </w:r>
      <w:r w:rsidRPr="00F012AC">
        <w:rPr>
          <w:rFonts w:ascii="Times New Roman" w:hAnsi="Times New Roman"/>
          <w:sz w:val="24"/>
          <w:szCs w:val="24"/>
          <w:vertAlign w:val="subscript"/>
        </w:rPr>
        <w:t>2</w:t>
      </w:r>
      <w:r>
        <w:rPr>
          <w:rFonts w:ascii="Times New Roman" w:eastAsia="Times New Roman" w:hAnsi="Times New Roman"/>
          <w:sz w:val="24"/>
          <w:szCs w:val="24"/>
        </w:rPr>
        <w:t xml:space="preserve">  и</w:t>
      </w:r>
      <w:r w:rsidRPr="00F012AC">
        <w:rPr>
          <w:rFonts w:ascii="Times New Roman" w:hAnsi="Times New Roman"/>
          <w:sz w:val="24"/>
          <w:szCs w:val="24"/>
        </w:rPr>
        <w:t xml:space="preserve"> </w:t>
      </w:r>
      <w:r>
        <w:rPr>
          <w:rFonts w:ascii="Times New Roman" w:hAnsi="Times New Roman"/>
          <w:sz w:val="24"/>
          <w:szCs w:val="24"/>
          <w:lang w:val="en-US"/>
        </w:rPr>
        <w:t>T</w:t>
      </w:r>
      <w:r w:rsidRPr="00F012AC">
        <w:rPr>
          <w:rFonts w:ascii="Times New Roman" w:hAnsi="Times New Roman"/>
          <w:sz w:val="24"/>
          <w:szCs w:val="24"/>
          <w:vertAlign w:val="subscript"/>
        </w:rPr>
        <w:t>1</w:t>
      </w:r>
      <w:r w:rsidRPr="00F012AC">
        <w:rPr>
          <w:rFonts w:ascii="Times New Roman" w:hAnsi="Times New Roman"/>
          <w:sz w:val="24"/>
          <w:szCs w:val="24"/>
        </w:rPr>
        <w:t>/</w:t>
      </w:r>
      <w:r>
        <w:rPr>
          <w:rFonts w:ascii="Times New Roman" w:hAnsi="Times New Roman"/>
          <w:sz w:val="24"/>
          <w:szCs w:val="24"/>
          <w:lang w:val="en-US"/>
        </w:rPr>
        <w:t>T</w:t>
      </w:r>
      <w:r w:rsidRPr="00F012AC">
        <w:rPr>
          <w:rFonts w:ascii="Times New Roman" w:hAnsi="Times New Roman"/>
          <w:sz w:val="24"/>
          <w:szCs w:val="24"/>
          <w:vertAlign w:val="subscript"/>
        </w:rPr>
        <w:t>2</w:t>
      </w:r>
      <w:r>
        <w:rPr>
          <w:rFonts w:ascii="Times New Roman" w:eastAsia="Times New Roman" w:hAnsi="Times New Roman"/>
          <w:sz w:val="24"/>
          <w:szCs w:val="24"/>
        </w:rPr>
        <w:t xml:space="preserve">  и с</w:t>
      </w:r>
      <w:r w:rsidRPr="00CB247D">
        <w:rPr>
          <w:rFonts w:ascii="Times New Roman" w:eastAsia="Times New Roman" w:hAnsi="Times New Roman"/>
          <w:sz w:val="24"/>
          <w:szCs w:val="24"/>
        </w:rPr>
        <w:t>делайте вывод о справедливости закона Гей-Люссака.</w:t>
      </w:r>
    </w:p>
    <w:p w:rsidR="003A0495" w:rsidRPr="009C3D60" w:rsidRDefault="003A0495" w:rsidP="003A0495">
      <w:pPr>
        <w:pStyle w:val="a9"/>
        <w:shd w:val="clear" w:color="auto" w:fill="FFFFFF"/>
        <w:spacing w:before="0" w:beforeAutospacing="0" w:after="0" w:afterAutospacing="0"/>
        <w:rPr>
          <w:b/>
          <w:color w:val="000000"/>
        </w:rPr>
      </w:pPr>
      <w:r w:rsidRPr="009C3D60">
        <w:rPr>
          <w:b/>
          <w:color w:val="000000"/>
        </w:rPr>
        <w:t>Контрольные вопросы:</w:t>
      </w:r>
    </w:p>
    <w:p w:rsidR="003A0495" w:rsidRPr="009C3D60" w:rsidRDefault="003A0495" w:rsidP="003A0495">
      <w:pPr>
        <w:pStyle w:val="a9"/>
        <w:shd w:val="clear" w:color="auto" w:fill="FFFFFF"/>
        <w:spacing w:before="0" w:beforeAutospacing="0" w:after="0" w:afterAutospacing="0"/>
        <w:rPr>
          <w:color w:val="181818"/>
        </w:rPr>
      </w:pPr>
      <w:r w:rsidRPr="009C3D60">
        <w:rPr>
          <w:color w:val="000000"/>
        </w:rPr>
        <w:t>1. Почему после погружения стеклянной трубки в стакан с водой комнатной температуры и после снятия пластилина вода в трубке поднимается?</w:t>
      </w:r>
    </w:p>
    <w:p w:rsidR="003A0495" w:rsidRPr="009C3D60" w:rsidRDefault="003A0495" w:rsidP="003A0495">
      <w:pPr>
        <w:pStyle w:val="a9"/>
        <w:shd w:val="clear" w:color="auto" w:fill="FFFFFF"/>
        <w:spacing w:before="0" w:beforeAutospacing="0" w:after="0" w:afterAutospacing="0"/>
        <w:rPr>
          <w:color w:val="181818"/>
        </w:rPr>
      </w:pPr>
      <w:r w:rsidRPr="009C3D60">
        <w:rPr>
          <w:color w:val="181818"/>
        </w:rPr>
        <w:t>2. Почему при равенстве уровней воды в стакане и в трубке давление воздуха в трубке равно атмосферному?</w:t>
      </w:r>
    </w:p>
    <w:p w:rsidR="003A0495" w:rsidRPr="005B5A52" w:rsidRDefault="003A0495" w:rsidP="003A0495">
      <w:pPr>
        <w:rPr>
          <w:rFonts w:ascii="Times New Roman" w:hAnsi="Times New Roman" w:cs="Times New Roman"/>
          <w:sz w:val="24"/>
          <w:szCs w:val="24"/>
          <w:u w:val="single"/>
        </w:rPr>
      </w:pPr>
    </w:p>
    <w:p w:rsidR="003A0495" w:rsidRPr="009C3D60" w:rsidRDefault="003A0495" w:rsidP="003A0495">
      <w:pPr>
        <w:rPr>
          <w:rFonts w:ascii="Times New Roman" w:hAnsi="Times New Roman" w:cs="Times New Roman"/>
          <w:b/>
          <w:sz w:val="24"/>
          <w:szCs w:val="24"/>
        </w:rPr>
      </w:pPr>
      <w:r w:rsidRPr="009C3D60">
        <w:rPr>
          <w:rFonts w:ascii="Times New Roman" w:hAnsi="Times New Roman" w:cs="Times New Roman"/>
          <w:b/>
          <w:sz w:val="24"/>
          <w:szCs w:val="24"/>
        </w:rPr>
        <w:t>Лабораторная работа № 8</w:t>
      </w:r>
    </w:p>
    <w:p w:rsidR="003A0495" w:rsidRPr="009C3D60" w:rsidRDefault="003A0495" w:rsidP="003A0495">
      <w:pPr>
        <w:rPr>
          <w:rFonts w:ascii="Times New Roman" w:hAnsi="Times New Roman" w:cs="Times New Roman"/>
          <w:b/>
          <w:sz w:val="24"/>
          <w:szCs w:val="24"/>
        </w:rPr>
      </w:pPr>
      <w:r w:rsidRPr="009C3D60">
        <w:rPr>
          <w:rFonts w:ascii="Times New Roman" w:hAnsi="Times New Roman" w:cs="Times New Roman"/>
          <w:b/>
          <w:sz w:val="24"/>
          <w:szCs w:val="24"/>
        </w:rPr>
        <w:t>Тема: Последовательное и параллельное соединение проводников</w:t>
      </w:r>
    </w:p>
    <w:p w:rsidR="003A0495" w:rsidRPr="00170B49" w:rsidRDefault="003A0495" w:rsidP="003A0495">
      <w:pPr>
        <w:spacing w:after="0" w:line="240" w:lineRule="auto"/>
        <w:rPr>
          <w:rFonts w:ascii="Times New Roman" w:eastAsiaTheme="minorHAnsi" w:hAnsi="Times New Roman" w:cs="Times New Roman"/>
          <w:sz w:val="24"/>
          <w:szCs w:val="24"/>
          <w:lang w:eastAsia="en-US"/>
        </w:rPr>
      </w:pPr>
      <w:r w:rsidRPr="00D05711">
        <w:rPr>
          <w:rFonts w:ascii="Times New Roman" w:eastAsia="Times New Roman" w:hAnsi="Times New Roman" w:cs="Times New Roman"/>
          <w:b/>
          <w:bCs/>
          <w:color w:val="333333"/>
          <w:sz w:val="24"/>
          <w:szCs w:val="24"/>
          <w:u w:val="single"/>
        </w:rPr>
        <w:t> </w:t>
      </w:r>
      <w:r w:rsidRPr="00D05711">
        <w:rPr>
          <w:rFonts w:ascii="Times New Roman" w:eastAsia="Times New Roman" w:hAnsi="Times New Roman" w:cs="Times New Roman"/>
          <w:b/>
          <w:bCs/>
          <w:sz w:val="24"/>
          <w:szCs w:val="24"/>
          <w:u w:val="single"/>
        </w:rPr>
        <w:t>Цель работы</w:t>
      </w:r>
      <w:r w:rsidRPr="00170B49">
        <w:rPr>
          <w:rFonts w:ascii="Times New Roman" w:eastAsia="Times New Roman" w:hAnsi="Times New Roman" w:cs="Times New Roman"/>
          <w:b/>
          <w:bCs/>
          <w:sz w:val="24"/>
          <w:szCs w:val="24"/>
        </w:rPr>
        <w:t>:</w:t>
      </w:r>
      <w:r w:rsidRPr="00170B49">
        <w:rPr>
          <w:rFonts w:ascii="Times New Roman" w:eastAsia="Times New Roman" w:hAnsi="Times New Roman" w:cs="Times New Roman"/>
          <w:color w:val="333333"/>
          <w:sz w:val="24"/>
          <w:szCs w:val="24"/>
        </w:rPr>
        <w:t> </w:t>
      </w:r>
      <w:r w:rsidRPr="00170B49">
        <w:rPr>
          <w:rFonts w:ascii="Times New Roman" w:eastAsiaTheme="minorHAnsi" w:hAnsi="Times New Roman" w:cs="Times New Roman"/>
          <w:sz w:val="24"/>
          <w:szCs w:val="24"/>
          <w:lang w:eastAsia="en-US"/>
        </w:rPr>
        <w:t xml:space="preserve"> Экспериментальная проверка законов последовательного и параллельного соединений проводников:</w:t>
      </w:r>
    </w:p>
    <w:p w:rsidR="003A0495" w:rsidRPr="00170B49" w:rsidRDefault="003A0495" w:rsidP="003A0495">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 xml:space="preserve">1)ознакомиться с приборами для проведения этой лабораторной работы                             </w:t>
      </w:r>
    </w:p>
    <w:p w:rsidR="003A0495" w:rsidRPr="00170B49" w:rsidRDefault="003A0495" w:rsidP="003A0495">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2) научиться соединять резисторы последовательно и параллельно</w:t>
      </w:r>
    </w:p>
    <w:p w:rsidR="003A0495" w:rsidRPr="00170B49" w:rsidRDefault="003A0495" w:rsidP="003A0495">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3) научиться измерять и рассчитывать сопротивление при последовательном и параллельном соединении резисторов</w:t>
      </w:r>
    </w:p>
    <w:p w:rsidR="003A0495" w:rsidRPr="00170B49" w:rsidRDefault="003A0495" w:rsidP="003A0495">
      <w:pPr>
        <w:shd w:val="clear" w:color="auto" w:fill="FFFFFF"/>
        <w:spacing w:before="150" w:after="225" w:line="243" w:lineRule="atLeast"/>
        <w:rPr>
          <w:rFonts w:ascii="Times New Roman" w:eastAsia="Times New Roman" w:hAnsi="Times New Roman" w:cs="Times New Roman"/>
          <w:color w:val="333333"/>
          <w:sz w:val="24"/>
          <w:szCs w:val="24"/>
        </w:rPr>
      </w:pPr>
      <w:r w:rsidRPr="002D1831">
        <w:rPr>
          <w:rFonts w:ascii="Times New Roman" w:eastAsia="Times New Roman" w:hAnsi="Times New Roman" w:cs="Times New Roman"/>
          <w:b/>
          <w:bCs/>
          <w:color w:val="333333"/>
          <w:sz w:val="24"/>
          <w:szCs w:val="24"/>
          <w:u w:val="single"/>
        </w:rPr>
        <w:t> </w:t>
      </w:r>
      <w:r w:rsidRPr="002D1831">
        <w:rPr>
          <w:rFonts w:ascii="Times New Roman" w:eastAsia="Times New Roman" w:hAnsi="Times New Roman" w:cs="Times New Roman"/>
          <w:b/>
          <w:bCs/>
          <w:sz w:val="24"/>
          <w:szCs w:val="24"/>
          <w:u w:val="single"/>
        </w:rPr>
        <w:t>Оборудование</w:t>
      </w:r>
      <w:r w:rsidRPr="00170B49">
        <w:rPr>
          <w:rFonts w:ascii="Times New Roman" w:eastAsia="Times New Roman" w:hAnsi="Times New Roman" w:cs="Times New Roman"/>
          <w:b/>
          <w:bCs/>
          <w:sz w:val="24"/>
          <w:szCs w:val="24"/>
        </w:rPr>
        <w:t>: </w:t>
      </w:r>
      <w:r w:rsidRPr="00170B49">
        <w:rPr>
          <w:rFonts w:ascii="Times New Roman" w:eastAsia="Times New Roman" w:hAnsi="Times New Roman" w:cs="Times New Roman"/>
          <w:iCs/>
          <w:sz w:val="24"/>
          <w:szCs w:val="24"/>
        </w:rPr>
        <w:t>амперметр лабораторный, вольтметр лабораторный, источник питания, набор из трёх резисторов сопротивлениями 1 Ом, 2 Ом, 4 Ом, реостат, ключ замыкания тока, соединительные провода.</w:t>
      </w:r>
    </w:p>
    <w:p w:rsidR="003A0495" w:rsidRPr="00170B49" w:rsidRDefault="003A0495" w:rsidP="003A0495">
      <w:pPr>
        <w:shd w:val="clear" w:color="auto" w:fill="FFFFFF"/>
        <w:spacing w:before="150" w:after="225" w:line="243" w:lineRule="atLeast"/>
        <w:rPr>
          <w:rFonts w:ascii="Times New Roman" w:eastAsia="Times New Roman" w:hAnsi="Times New Roman" w:cs="Times New Roman"/>
          <w:b/>
          <w:bCs/>
          <w:i/>
          <w:sz w:val="24"/>
          <w:szCs w:val="24"/>
          <w:u w:val="single"/>
        </w:rPr>
      </w:pPr>
      <w:r w:rsidRPr="00170B49">
        <w:rPr>
          <w:rFonts w:ascii="Times New Roman" w:eastAsia="Times New Roman" w:hAnsi="Times New Roman" w:cs="Times New Roman"/>
          <w:b/>
          <w:bCs/>
          <w:i/>
          <w:sz w:val="24"/>
          <w:szCs w:val="24"/>
          <w:u w:val="single"/>
        </w:rPr>
        <w:t>Теория.</w:t>
      </w:r>
    </w:p>
    <w:p w:rsidR="003A0495" w:rsidRPr="00170B49" w:rsidRDefault="003A0495" w:rsidP="003A0495">
      <w:pPr>
        <w:shd w:val="clear" w:color="auto" w:fill="FFFFFF"/>
        <w:spacing w:before="150" w:after="225" w:line="243" w:lineRule="atLeast"/>
        <w:rPr>
          <w:rFonts w:ascii="Times New Roman" w:eastAsia="Times New Roman" w:hAnsi="Times New Roman" w:cs="Times New Roman"/>
          <w:sz w:val="24"/>
          <w:szCs w:val="24"/>
        </w:rPr>
      </w:pPr>
      <w:r w:rsidRPr="00170B49">
        <w:rPr>
          <w:rFonts w:ascii="Times New Roman" w:eastAsia="Times New Roman" w:hAnsi="Times New Roman" w:cs="Times New Roman"/>
          <w:b/>
          <w:bCs/>
          <w:sz w:val="24"/>
          <w:szCs w:val="24"/>
        </w:rPr>
        <w:t>   Электрический ток - </w:t>
      </w:r>
      <w:r w:rsidRPr="00170B49">
        <w:rPr>
          <w:rFonts w:ascii="Times New Roman" w:eastAsia="Times New Roman" w:hAnsi="Times New Roman" w:cs="Times New Roman"/>
          <w:b/>
          <w:bCs/>
          <w:i/>
          <w:iCs/>
          <w:sz w:val="24"/>
          <w:szCs w:val="24"/>
        </w:rPr>
        <w:t>упорядоченное движение заряженных частиц.</w:t>
      </w:r>
      <w:r w:rsidRPr="00170B49">
        <w:rPr>
          <w:rFonts w:ascii="Times New Roman" w:eastAsia="Times New Roman" w:hAnsi="Times New Roman" w:cs="Times New Roman"/>
          <w:sz w:val="24"/>
          <w:szCs w:val="24"/>
        </w:rPr>
        <w:t xml:space="preserve">  Количественной мерой электрического тока служит </w:t>
      </w:r>
      <w:r w:rsidRPr="00170B49">
        <w:rPr>
          <w:rFonts w:ascii="Times New Roman" w:eastAsia="Times New Roman" w:hAnsi="Times New Roman" w:cs="Times New Roman"/>
          <w:b/>
          <w:bCs/>
          <w:i/>
          <w:iCs/>
          <w:sz w:val="24"/>
          <w:szCs w:val="24"/>
        </w:rPr>
        <w:t xml:space="preserve">сила тока. </w:t>
      </w:r>
    </w:p>
    <w:p w:rsidR="003A0495" w:rsidRPr="00170B49" w:rsidRDefault="003A0495" w:rsidP="003A0495">
      <w:pPr>
        <w:shd w:val="clear" w:color="auto" w:fill="FFFFFF"/>
        <w:spacing w:before="150" w:after="225" w:line="243" w:lineRule="atLeast"/>
        <w:rPr>
          <w:rFonts w:ascii="Times New Roman" w:eastAsia="Times New Roman" w:hAnsi="Times New Roman" w:cs="Times New Roman"/>
          <w:sz w:val="24"/>
          <w:szCs w:val="24"/>
        </w:rPr>
      </w:pPr>
      <w:r w:rsidRPr="00170B49">
        <w:rPr>
          <w:rFonts w:ascii="Times New Roman" w:eastAsia="Times New Roman" w:hAnsi="Times New Roman" w:cs="Times New Roman"/>
          <w:b/>
          <w:bCs/>
          <w:sz w:val="24"/>
          <w:szCs w:val="24"/>
        </w:rPr>
        <w:t>   Сила тока – </w:t>
      </w:r>
      <w:r w:rsidRPr="00170B49">
        <w:rPr>
          <w:rFonts w:ascii="Times New Roman" w:eastAsia="Times New Roman" w:hAnsi="Times New Roman" w:cs="Times New Roman"/>
          <w:bCs/>
          <w:iCs/>
          <w:sz w:val="24"/>
          <w:szCs w:val="24"/>
        </w:rPr>
        <w:t>скалярная физическая величина, равная отношению заряда q, переносимого через поперечное сечение проводника за интервал времени t, к этому интервалу времени:</w:t>
      </w:r>
      <w:r w:rsidRPr="00170B49">
        <w:rPr>
          <w:rFonts w:ascii="Times New Roman" w:eastAsia="Times New Roman" w:hAnsi="Times New Roman" w:cs="Times New Roman"/>
          <w:b/>
          <w:bCs/>
          <w:i/>
          <w:iCs/>
          <w:sz w:val="24"/>
          <w:szCs w:val="24"/>
          <w:lang w:val="en-US"/>
        </w:rPr>
        <w:t>I</w:t>
      </w:r>
      <w:r w:rsidRPr="00170B49">
        <w:rPr>
          <w:rFonts w:ascii="Times New Roman" w:eastAsia="Times New Roman" w:hAnsi="Times New Roman" w:cs="Times New Roman"/>
          <w:b/>
          <w:bCs/>
          <w:i/>
          <w:iCs/>
          <w:sz w:val="24"/>
          <w:szCs w:val="24"/>
        </w:rPr>
        <w:t xml:space="preserve"> = </w:t>
      </w:r>
      <m:oMath>
        <m:f>
          <m:fPr>
            <m:ctrlPr>
              <w:rPr>
                <w:rFonts w:ascii="Cambria Math" w:eastAsia="Times New Roman" w:hAnsi="Cambria Math" w:cs="Times New Roman"/>
                <w:b/>
                <w:bCs/>
                <w:i/>
                <w:iCs/>
                <w:sz w:val="24"/>
                <w:szCs w:val="24"/>
              </w:rPr>
            </m:ctrlPr>
          </m:fPr>
          <m:num>
            <m:r>
              <m:rPr>
                <m:sty m:val="bi"/>
              </m:rPr>
              <w:rPr>
                <w:rFonts w:ascii="Cambria Math" w:eastAsia="Times New Roman" w:hAnsi="Cambria Math" w:cs="Times New Roman"/>
                <w:sz w:val="24"/>
                <w:szCs w:val="24"/>
              </w:rPr>
              <m:t>q</m:t>
            </m:r>
          </m:num>
          <m:den>
            <m:r>
              <m:rPr>
                <m:sty m:val="bi"/>
              </m:rPr>
              <w:rPr>
                <w:rFonts w:ascii="Cambria Math" w:eastAsia="Times New Roman" w:hAnsi="Cambria Math" w:cs="Times New Roman"/>
                <w:sz w:val="24"/>
                <w:szCs w:val="24"/>
              </w:rPr>
              <m:t>t</m:t>
            </m:r>
          </m:den>
        </m:f>
      </m:oMath>
    </w:p>
    <w:p w:rsidR="003A0495" w:rsidRPr="00170B49" w:rsidRDefault="003A0495" w:rsidP="003A0495">
      <w:pPr>
        <w:shd w:val="clear" w:color="auto" w:fill="FFFFFF"/>
        <w:spacing w:before="150" w:after="225" w:line="240" w:lineRule="auto"/>
        <w:rPr>
          <w:rFonts w:ascii="Times New Roman" w:eastAsia="Times New Roman" w:hAnsi="Times New Roman" w:cs="Times New Roman"/>
          <w:sz w:val="24"/>
          <w:szCs w:val="24"/>
        </w:rPr>
      </w:pPr>
      <w:r w:rsidRPr="00170B49">
        <w:rPr>
          <w:rFonts w:ascii="Times New Roman" w:eastAsia="Times New Roman" w:hAnsi="Times New Roman" w:cs="Times New Roman"/>
          <w:sz w:val="24"/>
          <w:szCs w:val="24"/>
        </w:rPr>
        <w:t>  В Международной системе единиц СИ сила тока измеряется в </w:t>
      </w:r>
      <w:r w:rsidRPr="00170B49">
        <w:rPr>
          <w:rFonts w:ascii="Times New Roman" w:eastAsia="Times New Roman" w:hAnsi="Times New Roman" w:cs="Times New Roman"/>
          <w:b/>
          <w:bCs/>
          <w:sz w:val="24"/>
          <w:szCs w:val="24"/>
        </w:rPr>
        <w:t>амперах</w:t>
      </w:r>
      <w:r w:rsidRPr="00170B49">
        <w:rPr>
          <w:rFonts w:ascii="Times New Roman" w:eastAsia="Times New Roman" w:hAnsi="Times New Roman" w:cs="Times New Roman"/>
          <w:sz w:val="24"/>
          <w:szCs w:val="24"/>
        </w:rPr>
        <w:t> </w:t>
      </w:r>
      <w:r w:rsidRPr="00170B49">
        <w:rPr>
          <w:rFonts w:ascii="Times New Roman" w:eastAsia="Times New Roman" w:hAnsi="Times New Roman" w:cs="Times New Roman"/>
          <w:b/>
          <w:bCs/>
          <w:sz w:val="24"/>
          <w:szCs w:val="24"/>
        </w:rPr>
        <w:t>[А]</w:t>
      </w:r>
      <w:r w:rsidRPr="00170B49">
        <w:rPr>
          <w:rFonts w:ascii="Times New Roman" w:eastAsia="Times New Roman" w:hAnsi="Times New Roman" w:cs="Times New Roman"/>
          <w:sz w:val="24"/>
          <w:szCs w:val="24"/>
        </w:rPr>
        <w:t>.    [1A=1Кл/1с]</w:t>
      </w:r>
    </w:p>
    <w:p w:rsidR="003A0495" w:rsidRPr="00170B49" w:rsidRDefault="003A0495" w:rsidP="003A0495">
      <w:pPr>
        <w:shd w:val="clear" w:color="auto" w:fill="FFFFFF"/>
        <w:spacing w:before="150" w:after="225" w:line="240" w:lineRule="auto"/>
        <w:rPr>
          <w:rFonts w:ascii="Times New Roman" w:eastAsia="Times New Roman" w:hAnsi="Times New Roman" w:cs="Times New Roman"/>
          <w:sz w:val="24"/>
          <w:szCs w:val="24"/>
        </w:rPr>
      </w:pPr>
      <w:r w:rsidRPr="00170B49">
        <w:rPr>
          <w:rFonts w:ascii="Times New Roman" w:eastAsia="Times New Roman" w:hAnsi="Times New Roman" w:cs="Times New Roman"/>
          <w:sz w:val="24"/>
          <w:szCs w:val="24"/>
        </w:rPr>
        <w:t>   Прибор для измерения силы тока </w:t>
      </w:r>
      <w:r w:rsidRPr="00170B49">
        <w:rPr>
          <w:rFonts w:ascii="Times New Roman" w:eastAsia="Times New Roman" w:hAnsi="Times New Roman" w:cs="Times New Roman"/>
          <w:b/>
          <w:bCs/>
          <w:sz w:val="24"/>
          <w:szCs w:val="24"/>
        </w:rPr>
        <w:t>Амперметр. </w:t>
      </w:r>
      <w:r w:rsidRPr="00170B49">
        <w:rPr>
          <w:rFonts w:ascii="Times New Roman" w:eastAsia="Times New Roman" w:hAnsi="Times New Roman" w:cs="Times New Roman"/>
          <w:sz w:val="24"/>
          <w:szCs w:val="24"/>
        </w:rPr>
        <w:t>Включается в цепь </w:t>
      </w:r>
      <w:r w:rsidRPr="00170B49">
        <w:rPr>
          <w:rFonts w:ascii="Times New Roman" w:eastAsia="Times New Roman" w:hAnsi="Times New Roman" w:cs="Times New Roman"/>
          <w:b/>
          <w:bCs/>
          <w:sz w:val="24"/>
          <w:szCs w:val="24"/>
        </w:rPr>
        <w:t>последовательно</w:t>
      </w:r>
    </w:p>
    <w:p w:rsidR="003A0495" w:rsidRPr="00170B49" w:rsidRDefault="003A0495" w:rsidP="003A0495">
      <w:pPr>
        <w:shd w:val="clear" w:color="auto" w:fill="FFFFFF"/>
        <w:spacing w:before="150" w:after="225" w:line="243" w:lineRule="atLeast"/>
        <w:rPr>
          <w:rFonts w:ascii="Times New Roman" w:eastAsia="Times New Roman" w:hAnsi="Times New Roman" w:cs="Times New Roman"/>
          <w:sz w:val="24"/>
          <w:szCs w:val="24"/>
        </w:rPr>
      </w:pPr>
      <w:r w:rsidRPr="00170B49">
        <w:rPr>
          <w:rFonts w:ascii="Times New Roman" w:eastAsia="Times New Roman" w:hAnsi="Times New Roman" w:cs="Times New Roman"/>
          <w:b/>
          <w:bCs/>
          <w:color w:val="000000"/>
          <w:sz w:val="24"/>
          <w:szCs w:val="24"/>
        </w:rPr>
        <w:t>   </w:t>
      </w:r>
      <w:r w:rsidRPr="00170B49">
        <w:rPr>
          <w:rFonts w:ascii="Times New Roman" w:eastAsia="Times New Roman" w:hAnsi="Times New Roman" w:cs="Times New Roman"/>
          <w:b/>
          <w:bCs/>
          <w:color w:val="000000"/>
          <w:sz w:val="24"/>
          <w:szCs w:val="24"/>
          <w:u w:val="single"/>
        </w:rPr>
        <w:t>Напряжение </w:t>
      </w:r>
      <w:r w:rsidRPr="00170B49">
        <w:rPr>
          <w:rFonts w:ascii="Times New Roman" w:eastAsia="Times New Roman" w:hAnsi="Times New Roman" w:cs="Times New Roman"/>
          <w:color w:val="000000"/>
          <w:sz w:val="24"/>
          <w:szCs w:val="24"/>
        </w:rPr>
        <w:t>– это физическая величина, характеризующая действие электрического поля на заряженные частицы, численно равно работе электрического поля по перемещению заряда из точки с потенциалом </w:t>
      </w:r>
      <w:r w:rsidRPr="00170B49">
        <w:rPr>
          <w:rFonts w:ascii="Times New Roman" w:eastAsia="Times New Roman" w:hAnsi="Times New Roman" w:cs="Times New Roman"/>
          <w:i/>
          <w:iCs/>
          <w:color w:val="000000"/>
          <w:sz w:val="24"/>
          <w:szCs w:val="24"/>
        </w:rPr>
        <w:t>φ</w:t>
      </w:r>
      <w:r w:rsidRPr="00170B49">
        <w:rPr>
          <w:rFonts w:ascii="Times New Roman" w:eastAsia="Times New Roman" w:hAnsi="Times New Roman" w:cs="Times New Roman"/>
          <w:i/>
          <w:iCs/>
          <w:color w:val="000000"/>
          <w:sz w:val="24"/>
          <w:szCs w:val="24"/>
          <w:vertAlign w:val="subscript"/>
        </w:rPr>
        <w:t>1</w:t>
      </w:r>
      <w:r w:rsidRPr="00170B49">
        <w:rPr>
          <w:rFonts w:ascii="Times New Roman" w:eastAsia="Times New Roman" w:hAnsi="Times New Roman" w:cs="Times New Roman"/>
          <w:color w:val="000000"/>
          <w:sz w:val="24"/>
          <w:szCs w:val="24"/>
        </w:rPr>
        <w:t xml:space="preserve"> в </w:t>
      </w:r>
      <w:r w:rsidRPr="00170B49">
        <w:rPr>
          <w:rFonts w:ascii="Times New Roman" w:eastAsia="Times New Roman" w:hAnsi="Times New Roman" w:cs="Times New Roman"/>
          <w:sz w:val="24"/>
          <w:szCs w:val="24"/>
        </w:rPr>
        <w:t>точку с потенциалом </w:t>
      </w:r>
      <w:r w:rsidRPr="00170B49">
        <w:rPr>
          <w:rFonts w:ascii="Times New Roman" w:eastAsia="Times New Roman" w:hAnsi="Times New Roman" w:cs="Times New Roman"/>
          <w:i/>
          <w:iCs/>
          <w:sz w:val="24"/>
          <w:szCs w:val="24"/>
        </w:rPr>
        <w:t>φ</w:t>
      </w:r>
      <w:r w:rsidRPr="00170B49">
        <w:rPr>
          <w:rFonts w:ascii="Times New Roman" w:eastAsia="Times New Roman" w:hAnsi="Times New Roman" w:cs="Times New Roman"/>
          <w:i/>
          <w:iCs/>
          <w:sz w:val="24"/>
          <w:szCs w:val="24"/>
          <w:vertAlign w:val="subscript"/>
        </w:rPr>
        <w:t>2</w:t>
      </w:r>
      <w:r w:rsidRPr="00170B49">
        <w:rPr>
          <w:rFonts w:ascii="Times New Roman" w:eastAsia="Times New Roman" w:hAnsi="Times New Roman" w:cs="Times New Roman"/>
          <w:sz w:val="24"/>
          <w:szCs w:val="24"/>
        </w:rPr>
        <w:t>:  </w:t>
      </w:r>
      <w:r w:rsidRPr="00170B49">
        <w:rPr>
          <w:rFonts w:ascii="Times New Roman" w:eastAsia="Times New Roman" w:hAnsi="Times New Roman" w:cs="Times New Roman"/>
          <w:b/>
          <w:sz w:val="24"/>
          <w:szCs w:val="24"/>
          <w:lang w:val="en-US"/>
        </w:rPr>
        <w:t>U</w:t>
      </w:r>
      <w:r w:rsidRPr="00170B49">
        <w:rPr>
          <w:rFonts w:ascii="Times New Roman" w:eastAsia="Times New Roman" w:hAnsi="Times New Roman" w:cs="Times New Roman"/>
          <w:b/>
          <w:sz w:val="24"/>
          <w:szCs w:val="24"/>
        </w:rPr>
        <w:t xml:space="preserve">= </w:t>
      </w:r>
      <m:oMath>
        <m:f>
          <m:fPr>
            <m:ctrlPr>
              <w:rPr>
                <w:rFonts w:ascii="Cambria Math" w:eastAsia="Times New Roman" w:hAnsi="Cambria Math" w:cs="Times New Roman"/>
                <w:b/>
                <w:i/>
                <w:sz w:val="24"/>
                <w:szCs w:val="24"/>
                <w:lang w:val="en-US"/>
              </w:rPr>
            </m:ctrlPr>
          </m:fPr>
          <m:num>
            <m:r>
              <m:rPr>
                <m:sty m:val="bi"/>
              </m:rPr>
              <w:rPr>
                <w:rFonts w:ascii="Cambria Math" w:eastAsia="Times New Roman" w:hAnsi="Cambria Math" w:cs="Times New Roman"/>
                <w:sz w:val="24"/>
                <w:szCs w:val="24"/>
                <w:lang w:val="en-US"/>
              </w:rPr>
              <m:t>A</m:t>
            </m:r>
          </m:num>
          <m:den>
            <m:r>
              <m:rPr>
                <m:sty m:val="bi"/>
              </m:rPr>
              <w:rPr>
                <w:rFonts w:ascii="Cambria Math" w:eastAsia="Times New Roman" w:hAnsi="Cambria Math" w:cs="Times New Roman"/>
                <w:sz w:val="24"/>
                <w:szCs w:val="24"/>
                <w:lang w:val="en-US"/>
              </w:rPr>
              <m:t>q</m:t>
            </m:r>
          </m:den>
        </m:f>
      </m:oMath>
      <w:r w:rsidRPr="00170B49">
        <w:rPr>
          <w:rFonts w:ascii="Times New Roman" w:eastAsia="Times New Roman" w:hAnsi="Times New Roman" w:cs="Times New Roman"/>
          <w:sz w:val="24"/>
          <w:szCs w:val="24"/>
        </w:rPr>
        <w:t xml:space="preserve">   Единица напряжения – Вольт [В]  [1B=1Дж/1Кл]</w:t>
      </w:r>
    </w:p>
    <w:p w:rsidR="003A0495" w:rsidRPr="00170B49" w:rsidRDefault="003A0495" w:rsidP="003A0495">
      <w:pPr>
        <w:shd w:val="clear" w:color="auto" w:fill="FFFFFF"/>
        <w:spacing w:before="150" w:after="225" w:line="243" w:lineRule="atLeast"/>
        <w:rPr>
          <w:rFonts w:ascii="Times New Roman" w:eastAsia="Times New Roman" w:hAnsi="Times New Roman" w:cs="Times New Roman"/>
          <w:sz w:val="24"/>
          <w:szCs w:val="24"/>
        </w:rPr>
      </w:pPr>
      <w:r w:rsidRPr="00170B49">
        <w:rPr>
          <w:rFonts w:ascii="Times New Roman" w:eastAsia="Times New Roman" w:hAnsi="Times New Roman" w:cs="Times New Roman"/>
          <w:sz w:val="24"/>
          <w:szCs w:val="24"/>
        </w:rPr>
        <w:t>   Прибор для измерения напряжения – </w:t>
      </w:r>
      <w:r w:rsidRPr="00170B49">
        <w:rPr>
          <w:rFonts w:ascii="Times New Roman" w:eastAsia="Times New Roman" w:hAnsi="Times New Roman" w:cs="Times New Roman"/>
          <w:b/>
          <w:bCs/>
          <w:sz w:val="24"/>
          <w:szCs w:val="24"/>
        </w:rPr>
        <w:t xml:space="preserve">Вольтметр.  </w:t>
      </w:r>
      <w:r w:rsidRPr="00170B49">
        <w:rPr>
          <w:rFonts w:ascii="Times New Roman" w:eastAsia="Times New Roman" w:hAnsi="Times New Roman" w:cs="Times New Roman"/>
          <w:sz w:val="24"/>
          <w:szCs w:val="24"/>
        </w:rPr>
        <w:t>Подключается  в цепь параллельно тому участку цепи, на котором измеряется разность потенциалов.</w:t>
      </w:r>
    </w:p>
    <w:p w:rsidR="003A0495" w:rsidRPr="00170B49" w:rsidRDefault="003A0495" w:rsidP="003A0495">
      <w:pPr>
        <w:shd w:val="clear" w:color="auto" w:fill="FFFFFF"/>
        <w:spacing w:before="150" w:after="225" w:line="243" w:lineRule="atLeast"/>
        <w:rPr>
          <w:rFonts w:ascii="Times New Roman" w:eastAsia="Times New Roman" w:hAnsi="Times New Roman" w:cs="Times New Roman"/>
          <w:sz w:val="24"/>
          <w:szCs w:val="24"/>
        </w:rPr>
      </w:pPr>
      <w:r w:rsidRPr="00170B49">
        <w:rPr>
          <w:rFonts w:ascii="Times New Roman" w:eastAsia="Times New Roman" w:hAnsi="Times New Roman" w:cs="Times New Roman"/>
          <w:i/>
          <w:iCs/>
          <w:sz w:val="24"/>
          <w:szCs w:val="24"/>
        </w:rPr>
        <w:t>   </w:t>
      </w:r>
      <w:r w:rsidRPr="00170B49">
        <w:rPr>
          <w:rFonts w:ascii="Times New Roman" w:eastAsia="Times New Roman" w:hAnsi="Times New Roman" w:cs="Times New Roman"/>
          <w:iCs/>
          <w:sz w:val="24"/>
          <w:szCs w:val="24"/>
        </w:rPr>
        <w:t>Величина, характеризующая противодействие электрическому току в проводнике, которое обусловлено внутренним строением проводника и хаотическим движением его частиц, называется </w:t>
      </w:r>
      <w:r w:rsidRPr="00170B49">
        <w:rPr>
          <w:rFonts w:ascii="Times New Roman" w:eastAsia="Times New Roman" w:hAnsi="Times New Roman" w:cs="Times New Roman"/>
          <w:b/>
          <w:bCs/>
          <w:sz w:val="24"/>
          <w:szCs w:val="24"/>
        </w:rPr>
        <w:t>электрическим сопротивлением проводника.</w:t>
      </w:r>
      <w:r w:rsidRPr="00170B49">
        <w:rPr>
          <w:rFonts w:ascii="Times New Roman" w:eastAsia="Times New Roman" w:hAnsi="Times New Roman" w:cs="Times New Roman"/>
          <w:iCs/>
          <w:sz w:val="24"/>
          <w:szCs w:val="24"/>
        </w:rPr>
        <w:t>Электрическое сопротивление проводника зависит от </w:t>
      </w:r>
      <w:r w:rsidRPr="00170B49">
        <w:rPr>
          <w:rFonts w:ascii="Times New Roman" w:eastAsia="Times New Roman" w:hAnsi="Times New Roman" w:cs="Times New Roman"/>
          <w:b/>
          <w:bCs/>
          <w:sz w:val="24"/>
          <w:szCs w:val="24"/>
        </w:rPr>
        <w:t>размеров</w:t>
      </w:r>
      <w:r w:rsidRPr="00170B49">
        <w:rPr>
          <w:rFonts w:ascii="Times New Roman" w:eastAsia="Times New Roman" w:hAnsi="Times New Roman" w:cs="Times New Roman"/>
          <w:sz w:val="24"/>
          <w:szCs w:val="24"/>
        </w:rPr>
        <w:t> и </w:t>
      </w:r>
      <w:r w:rsidRPr="00170B49">
        <w:rPr>
          <w:rFonts w:ascii="Times New Roman" w:eastAsia="Times New Roman" w:hAnsi="Times New Roman" w:cs="Times New Roman"/>
          <w:b/>
          <w:bCs/>
          <w:sz w:val="24"/>
          <w:szCs w:val="24"/>
        </w:rPr>
        <w:t>формы проводника</w:t>
      </w:r>
      <w:r w:rsidRPr="00170B49">
        <w:rPr>
          <w:rFonts w:ascii="Times New Roman" w:eastAsia="Times New Roman" w:hAnsi="Times New Roman" w:cs="Times New Roman"/>
          <w:sz w:val="24"/>
          <w:szCs w:val="24"/>
        </w:rPr>
        <w:t> </w:t>
      </w:r>
      <w:r w:rsidRPr="00170B49">
        <w:rPr>
          <w:rFonts w:ascii="Times New Roman" w:eastAsia="Times New Roman" w:hAnsi="Times New Roman" w:cs="Times New Roman"/>
          <w:iCs/>
          <w:sz w:val="24"/>
          <w:szCs w:val="24"/>
        </w:rPr>
        <w:t>и от</w:t>
      </w:r>
      <w:r w:rsidRPr="00170B49">
        <w:rPr>
          <w:rFonts w:ascii="Times New Roman" w:eastAsia="Times New Roman" w:hAnsi="Times New Roman" w:cs="Times New Roman"/>
          <w:sz w:val="24"/>
          <w:szCs w:val="24"/>
        </w:rPr>
        <w:t> </w:t>
      </w:r>
      <w:r w:rsidRPr="00170B49">
        <w:rPr>
          <w:rFonts w:ascii="Times New Roman" w:eastAsia="Times New Roman" w:hAnsi="Times New Roman" w:cs="Times New Roman"/>
          <w:b/>
          <w:bCs/>
          <w:sz w:val="24"/>
          <w:szCs w:val="24"/>
        </w:rPr>
        <w:t>материала</w:t>
      </w:r>
      <w:r w:rsidRPr="00170B49">
        <w:rPr>
          <w:rFonts w:ascii="Times New Roman" w:eastAsia="Times New Roman" w:hAnsi="Times New Roman" w:cs="Times New Roman"/>
          <w:sz w:val="24"/>
          <w:szCs w:val="24"/>
        </w:rPr>
        <w:t>, </w:t>
      </w:r>
      <w:r w:rsidRPr="00170B49">
        <w:rPr>
          <w:rFonts w:ascii="Times New Roman" w:eastAsia="Times New Roman" w:hAnsi="Times New Roman" w:cs="Times New Roman"/>
          <w:iCs/>
          <w:sz w:val="24"/>
          <w:szCs w:val="24"/>
        </w:rPr>
        <w:t>из которого изготовлен проводник</w:t>
      </w:r>
      <w:r w:rsidRPr="00170B49">
        <w:rPr>
          <w:rFonts w:ascii="Times New Roman" w:eastAsia="Times New Roman" w:hAnsi="Times New Roman" w:cs="Times New Roman"/>
          <w:sz w:val="24"/>
          <w:szCs w:val="24"/>
        </w:rPr>
        <w:t>.   </w:t>
      </w:r>
      <w:r w:rsidRPr="00170B49">
        <w:rPr>
          <w:rFonts w:ascii="Times New Roman" w:eastAsia="Times New Roman" w:hAnsi="Times New Roman" w:cs="Times New Roman"/>
          <w:b/>
          <w:sz w:val="24"/>
          <w:szCs w:val="24"/>
          <w:lang w:val="en-US"/>
        </w:rPr>
        <w:t>R</w:t>
      </w:r>
      <w:r w:rsidRPr="00170B49">
        <w:rPr>
          <w:rFonts w:ascii="Times New Roman" w:eastAsia="Times New Roman" w:hAnsi="Times New Roman" w:cs="Times New Roman"/>
          <w:b/>
          <w:sz w:val="24"/>
          <w:szCs w:val="24"/>
        </w:rPr>
        <w:t xml:space="preserve">= </w:t>
      </w:r>
      <m:oMath>
        <m:f>
          <m:fPr>
            <m:ctrlPr>
              <w:rPr>
                <w:rFonts w:ascii="Cambria Math" w:eastAsia="Times New Roman" w:hAnsi="Cambria Math" w:cs="Times New Roman"/>
                <w:b/>
                <w:i/>
                <w:sz w:val="24"/>
                <w:szCs w:val="24"/>
                <w:lang w:val="en-US"/>
              </w:rPr>
            </m:ctrlPr>
          </m:fPr>
          <m:num>
            <m:r>
              <m:rPr>
                <m:sty m:val="bi"/>
              </m:rPr>
              <w:rPr>
                <w:rFonts w:ascii="Cambria Math" w:eastAsia="Times New Roman" w:hAnsi="Cambria Math" w:cs="Times New Roman"/>
                <w:sz w:val="24"/>
                <w:szCs w:val="24"/>
                <w:lang w:val="en-US"/>
              </w:rPr>
              <m:t>ρl</m:t>
            </m:r>
          </m:num>
          <m:den>
            <m:r>
              <m:rPr>
                <m:sty m:val="bi"/>
              </m:rPr>
              <w:rPr>
                <w:rFonts w:ascii="Cambria Math" w:eastAsia="Times New Roman" w:hAnsi="Cambria Math" w:cs="Times New Roman"/>
                <w:sz w:val="24"/>
                <w:szCs w:val="24"/>
                <w:lang w:val="en-US"/>
              </w:rPr>
              <m:t>S</m:t>
            </m:r>
          </m:den>
        </m:f>
      </m:oMath>
      <w:r w:rsidRPr="00170B49">
        <w:rPr>
          <w:rFonts w:ascii="Times New Roman" w:eastAsia="Times New Roman" w:hAnsi="Times New Roman" w:cs="Times New Roman"/>
          <w:sz w:val="24"/>
          <w:szCs w:val="24"/>
        </w:rPr>
        <w:t> В СИ единицей электрического сопротивления проводников служит </w:t>
      </w:r>
      <w:r w:rsidRPr="00170B49">
        <w:rPr>
          <w:rFonts w:ascii="Times New Roman" w:eastAsia="Times New Roman" w:hAnsi="Times New Roman" w:cs="Times New Roman"/>
          <w:b/>
          <w:bCs/>
          <w:sz w:val="24"/>
          <w:szCs w:val="24"/>
        </w:rPr>
        <w:t>Ом</w:t>
      </w:r>
      <w:r w:rsidRPr="00170B49">
        <w:rPr>
          <w:rFonts w:ascii="Times New Roman" w:eastAsia="Times New Roman" w:hAnsi="Times New Roman" w:cs="Times New Roman"/>
          <w:sz w:val="24"/>
          <w:szCs w:val="24"/>
        </w:rPr>
        <w:t> [Ом].</w:t>
      </w:r>
    </w:p>
    <w:p w:rsidR="003A0495" w:rsidRPr="00170B49" w:rsidRDefault="003A0495" w:rsidP="003A0495">
      <w:pPr>
        <w:shd w:val="clear" w:color="auto" w:fill="FFFFFF"/>
        <w:spacing w:before="150" w:after="225" w:line="243" w:lineRule="atLeast"/>
        <w:rPr>
          <w:rFonts w:ascii="Times New Roman" w:eastAsia="Times New Roman" w:hAnsi="Times New Roman" w:cs="Times New Roman"/>
          <w:sz w:val="24"/>
          <w:szCs w:val="24"/>
        </w:rPr>
      </w:pPr>
      <w:r w:rsidRPr="00170B49">
        <w:rPr>
          <w:rFonts w:ascii="Times New Roman" w:eastAsia="Times New Roman" w:hAnsi="Times New Roman" w:cs="Times New Roman"/>
          <w:b/>
          <w:bCs/>
          <w:sz w:val="24"/>
          <w:szCs w:val="24"/>
        </w:rPr>
        <w:t>   Графическая зависимость </w:t>
      </w:r>
      <w:r w:rsidRPr="00170B49">
        <w:rPr>
          <w:rFonts w:ascii="Times New Roman" w:eastAsia="Times New Roman" w:hAnsi="Times New Roman" w:cs="Times New Roman"/>
          <w:sz w:val="24"/>
          <w:szCs w:val="24"/>
        </w:rPr>
        <w:t>силы тока </w:t>
      </w:r>
      <w:r w:rsidRPr="00170B49">
        <w:rPr>
          <w:rFonts w:ascii="Times New Roman" w:eastAsia="Times New Roman" w:hAnsi="Times New Roman" w:cs="Times New Roman"/>
          <w:b/>
          <w:bCs/>
          <w:i/>
          <w:iCs/>
          <w:sz w:val="24"/>
          <w:szCs w:val="24"/>
        </w:rPr>
        <w:t>I</w:t>
      </w:r>
      <w:r w:rsidRPr="00170B49">
        <w:rPr>
          <w:rFonts w:ascii="Times New Roman" w:eastAsia="Times New Roman" w:hAnsi="Times New Roman" w:cs="Times New Roman"/>
          <w:sz w:val="24"/>
          <w:szCs w:val="24"/>
        </w:rPr>
        <w:t> от напряжения </w:t>
      </w:r>
      <w:r w:rsidRPr="00170B49">
        <w:rPr>
          <w:rFonts w:ascii="Times New Roman" w:eastAsia="Times New Roman" w:hAnsi="Times New Roman" w:cs="Times New Roman"/>
          <w:b/>
          <w:bCs/>
          <w:i/>
          <w:iCs/>
          <w:sz w:val="24"/>
          <w:szCs w:val="24"/>
        </w:rPr>
        <w:t>U</w:t>
      </w:r>
      <w:r w:rsidRPr="00170B49">
        <w:rPr>
          <w:rFonts w:ascii="Times New Roman" w:eastAsia="Times New Roman" w:hAnsi="Times New Roman" w:cs="Times New Roman"/>
          <w:sz w:val="24"/>
          <w:szCs w:val="24"/>
        </w:rPr>
        <w:t> - </w:t>
      </w:r>
      <w:r w:rsidRPr="00170B49">
        <w:rPr>
          <w:rFonts w:ascii="Times New Roman" w:eastAsia="Times New Roman" w:hAnsi="Times New Roman" w:cs="Times New Roman"/>
          <w:b/>
          <w:bCs/>
          <w:i/>
          <w:iCs/>
          <w:sz w:val="24"/>
          <w:szCs w:val="24"/>
        </w:rPr>
        <w:t>вольт-амперная характеристика</w:t>
      </w:r>
    </w:p>
    <w:p w:rsidR="003A0495" w:rsidRPr="00170B49" w:rsidRDefault="003A0495" w:rsidP="003A0495">
      <w:pPr>
        <w:shd w:val="clear" w:color="auto" w:fill="FFFFFF"/>
        <w:spacing w:before="150" w:after="225" w:line="243" w:lineRule="atLeast"/>
        <w:rPr>
          <w:rFonts w:ascii="Times New Roman" w:eastAsia="Times New Roman" w:hAnsi="Times New Roman" w:cs="Times New Roman"/>
          <w:sz w:val="24"/>
          <w:szCs w:val="24"/>
        </w:rPr>
      </w:pPr>
      <w:r w:rsidRPr="00170B49">
        <w:rPr>
          <w:rFonts w:ascii="Times New Roman" w:eastAsia="Times New Roman" w:hAnsi="Times New Roman" w:cs="Times New Roman"/>
          <w:b/>
          <w:bCs/>
          <w:sz w:val="24"/>
          <w:szCs w:val="24"/>
        </w:rPr>
        <w:t>   Закон Ома для участка цепи</w:t>
      </w:r>
      <w:r w:rsidRPr="00170B49">
        <w:rPr>
          <w:rFonts w:ascii="Times New Roman" w:eastAsia="Times New Roman" w:hAnsi="Times New Roman" w:cs="Times New Roman"/>
          <w:sz w:val="24"/>
          <w:szCs w:val="24"/>
        </w:rPr>
        <w:t>: </w:t>
      </w:r>
      <w:r w:rsidRPr="00170B49">
        <w:rPr>
          <w:rFonts w:ascii="Times New Roman" w:eastAsia="Times New Roman" w:hAnsi="Times New Roman" w:cs="Times New Roman"/>
          <w:b/>
          <w:bCs/>
          <w:i/>
          <w:iCs/>
          <w:sz w:val="24"/>
          <w:szCs w:val="24"/>
        </w:rPr>
        <w:t>сила тока в проводнике прямо пропорциональна приложенному напряжению и обратно пропорциональна сопротивлению проводника.</w:t>
      </w:r>
      <w:r w:rsidRPr="00170B49">
        <w:rPr>
          <w:rFonts w:ascii="Times New Roman" w:eastAsia="Times New Roman" w:hAnsi="Times New Roman" w:cs="Times New Roman"/>
          <w:sz w:val="24"/>
          <w:szCs w:val="24"/>
          <w:lang w:val="en-US"/>
        </w:rPr>
        <w:t>I</w:t>
      </w:r>
      <w:r w:rsidRPr="00170B49">
        <w:rPr>
          <w:rFonts w:ascii="Times New Roman" w:eastAsia="Times New Roman" w:hAnsi="Times New Roman" w:cs="Times New Roman"/>
          <w:sz w:val="24"/>
          <w:szCs w:val="24"/>
        </w:rPr>
        <w:t xml:space="preserve"> =</w:t>
      </w:r>
      <m:oMath>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lang w:val="en-US"/>
              </w:rPr>
              <m:t>U</m:t>
            </m:r>
          </m:num>
          <m:den>
            <m:r>
              <w:rPr>
                <w:rFonts w:ascii="Cambria Math" w:eastAsia="Times New Roman" w:hAnsi="Cambria Math" w:cs="Times New Roman"/>
                <w:sz w:val="24"/>
                <w:szCs w:val="24"/>
                <w:lang w:val="en-US"/>
              </w:rPr>
              <m:t>R</m:t>
            </m:r>
          </m:den>
        </m:f>
      </m:oMath>
    </w:p>
    <w:p w:rsidR="003A0495" w:rsidRPr="006A0DBE" w:rsidRDefault="003A0495" w:rsidP="003A0495">
      <w:pPr>
        <w:shd w:val="clear" w:color="auto" w:fill="FFFFFF"/>
        <w:spacing w:before="150" w:after="225" w:line="243" w:lineRule="atLeast"/>
        <w:jc w:val="center"/>
        <w:rPr>
          <w:rFonts w:ascii="Times New Roman" w:eastAsia="Times New Roman" w:hAnsi="Times New Roman" w:cs="Times New Roman"/>
          <w:b/>
          <w:sz w:val="24"/>
          <w:szCs w:val="24"/>
        </w:rPr>
      </w:pPr>
      <w:r w:rsidRPr="006A0DBE">
        <w:rPr>
          <w:rFonts w:ascii="Times New Roman" w:eastAsia="Times New Roman" w:hAnsi="Times New Roman" w:cs="Times New Roman"/>
          <w:b/>
          <w:sz w:val="24"/>
          <w:szCs w:val="24"/>
        </w:rPr>
        <w:t>Порядок выполнения работы:</w:t>
      </w:r>
    </w:p>
    <w:p w:rsidR="003A0495" w:rsidRPr="00F473FC" w:rsidRDefault="003A0495" w:rsidP="003A0495">
      <w:pPr>
        <w:pStyle w:val="a8"/>
        <w:numPr>
          <w:ilvl w:val="0"/>
          <w:numId w:val="26"/>
        </w:numPr>
        <w:shd w:val="clear" w:color="auto" w:fill="FFFFFF"/>
        <w:spacing w:before="150" w:after="225" w:line="243" w:lineRule="atLeast"/>
        <w:rPr>
          <w:rFonts w:ascii="Times New Roman" w:eastAsia="Times New Roman" w:hAnsi="Times New Roman" w:cs="Times New Roman"/>
          <w:color w:val="333333"/>
          <w:sz w:val="24"/>
          <w:szCs w:val="24"/>
        </w:rPr>
      </w:pPr>
      <w:r w:rsidRPr="00F473FC">
        <w:rPr>
          <w:rFonts w:ascii="Times New Roman" w:hAnsi="Times New Roman" w:cs="Times New Roman"/>
          <w:b/>
          <w:sz w:val="24"/>
          <w:szCs w:val="24"/>
        </w:rPr>
        <w:t>Изучение последовательного и параллельного соединений проводников</w:t>
      </w:r>
    </w:p>
    <w:p w:rsidR="003A0495" w:rsidRPr="00170B49" w:rsidRDefault="003A0495" w:rsidP="003A0495">
      <w:pPr>
        <w:spacing w:after="0" w:line="240" w:lineRule="auto"/>
        <w:rPr>
          <w:rFonts w:ascii="Times New Roman" w:eastAsiaTheme="minorHAnsi" w:hAnsi="Times New Roman" w:cs="Times New Roman"/>
          <w:b/>
          <w:sz w:val="24"/>
          <w:szCs w:val="24"/>
          <w:u w:val="single"/>
          <w:lang w:eastAsia="en-US"/>
        </w:rPr>
      </w:pPr>
      <w:r w:rsidRPr="00170B49">
        <w:rPr>
          <w:rFonts w:ascii="Times New Roman" w:eastAsiaTheme="minorHAnsi" w:hAnsi="Times New Roman" w:cs="Times New Roman"/>
          <w:b/>
          <w:sz w:val="24"/>
          <w:szCs w:val="24"/>
          <w:u w:val="single"/>
          <w:lang w:eastAsia="en-US"/>
        </w:rPr>
        <w:t>1 часть: изучение последовательного соединения</w:t>
      </w:r>
    </w:p>
    <w:p w:rsidR="003A0495" w:rsidRPr="00170B49" w:rsidRDefault="003A0495" w:rsidP="003A0495">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1. Заполните  пропуски в формулах последовательного соединения</w:t>
      </w:r>
    </w:p>
    <w:p w:rsidR="003A0495" w:rsidRPr="00170B49" w:rsidRDefault="003A0495" w:rsidP="003A0495">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val="en-US" w:eastAsia="en-US"/>
        </w:rPr>
        <w:t>U</w:t>
      </w:r>
      <w:r w:rsidRPr="00170B49">
        <w:rPr>
          <w:rFonts w:ascii="Times New Roman" w:eastAsiaTheme="minorHAnsi" w:hAnsi="Times New Roman" w:cs="Times New Roman"/>
          <w:sz w:val="24"/>
          <w:szCs w:val="24"/>
          <w:lang w:eastAsia="en-US"/>
        </w:rPr>
        <w:t>=</w:t>
      </w:r>
      <w:r w:rsidRPr="00170B49">
        <w:rPr>
          <w:rFonts w:ascii="Times New Roman" w:eastAsiaTheme="minorHAnsi" w:hAnsi="Times New Roman" w:cs="Times New Roman"/>
          <w:sz w:val="24"/>
          <w:szCs w:val="24"/>
          <w:lang w:val="en-US" w:eastAsia="en-US"/>
        </w:rPr>
        <w:t>U</w:t>
      </w:r>
      <w:r w:rsidRPr="00170B49">
        <w:rPr>
          <w:rFonts w:ascii="Times New Roman" w:eastAsiaTheme="minorHAnsi" w:hAnsi="Times New Roman" w:cs="Times New Roman"/>
          <w:sz w:val="24"/>
          <w:szCs w:val="24"/>
          <w:vertAlign w:val="subscript"/>
          <w:lang w:eastAsia="en-US"/>
        </w:rPr>
        <w:t>1</w:t>
      </w:r>
      <w:r w:rsidRPr="00170B49">
        <w:rPr>
          <w:rFonts w:ascii="Times New Roman" w:eastAsiaTheme="minorHAnsi" w:hAnsi="Times New Roman" w:cs="Times New Roman"/>
          <w:sz w:val="24"/>
          <w:szCs w:val="24"/>
          <w:lang w:eastAsia="en-US"/>
        </w:rPr>
        <w:t>…</w:t>
      </w:r>
      <w:r w:rsidRPr="00170B49">
        <w:rPr>
          <w:rFonts w:ascii="Times New Roman" w:eastAsiaTheme="minorHAnsi" w:hAnsi="Times New Roman" w:cs="Times New Roman"/>
          <w:sz w:val="24"/>
          <w:szCs w:val="24"/>
          <w:lang w:val="en-US" w:eastAsia="en-US"/>
        </w:rPr>
        <w:t>U</w:t>
      </w:r>
      <w:r w:rsidRPr="00170B49">
        <w:rPr>
          <w:rFonts w:ascii="Times New Roman" w:eastAsiaTheme="minorHAnsi" w:hAnsi="Times New Roman" w:cs="Times New Roman"/>
          <w:sz w:val="24"/>
          <w:szCs w:val="24"/>
          <w:vertAlign w:val="subscript"/>
          <w:lang w:eastAsia="en-US"/>
        </w:rPr>
        <w:t>2</w:t>
      </w: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lang w:eastAsia="en-US"/>
        </w:rPr>
        <w:t>=</w:t>
      </w: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vertAlign w:val="subscript"/>
          <w:lang w:eastAsia="en-US"/>
        </w:rPr>
        <w:t>1</w:t>
      </w:r>
      <w:r w:rsidRPr="00170B49">
        <w:rPr>
          <w:rFonts w:ascii="Times New Roman" w:eastAsiaTheme="minorHAnsi" w:hAnsi="Times New Roman" w:cs="Times New Roman"/>
          <w:sz w:val="24"/>
          <w:szCs w:val="24"/>
          <w:lang w:eastAsia="en-US"/>
        </w:rPr>
        <w:t>….</w:t>
      </w: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vertAlign w:val="subscript"/>
          <w:lang w:eastAsia="en-US"/>
        </w:rPr>
        <w:t>2</w:t>
      </w:r>
      <m:oMath>
        <m:f>
          <m:fPr>
            <m:ctrlPr>
              <w:rPr>
                <w:rFonts w:ascii="Cambria Math" w:eastAsiaTheme="minorHAnsi" w:hAnsi="Cambria Math" w:cs="Times New Roman"/>
                <w:i/>
                <w:sz w:val="24"/>
                <w:szCs w:val="24"/>
                <w:lang w:val="en-US" w:eastAsia="en-US"/>
              </w:rPr>
            </m:ctrlPr>
          </m:fPr>
          <m:num>
            <m:sSub>
              <m:sSubPr>
                <m:ctrlPr>
                  <w:rPr>
                    <w:rFonts w:ascii="Cambria Math" w:eastAsiaTheme="minorHAnsi" w:hAnsi="Cambria Math" w:cs="Times New Roman"/>
                    <w:i/>
                    <w:sz w:val="24"/>
                    <w:szCs w:val="24"/>
                    <w:lang w:val="en-US" w:eastAsia="en-US"/>
                  </w:rPr>
                </m:ctrlPr>
              </m:sSubPr>
              <m:e>
                <m:r>
                  <w:rPr>
                    <w:rFonts w:ascii="Cambria Math" w:eastAsiaTheme="minorHAnsi" w:hAnsi="Cambria Math" w:cs="Times New Roman"/>
                    <w:sz w:val="24"/>
                    <w:szCs w:val="24"/>
                    <w:lang w:val="en-US" w:eastAsia="en-US"/>
                  </w:rPr>
                  <m:t>U</m:t>
                </m:r>
              </m:e>
              <m:sub>
                <m:r>
                  <w:rPr>
                    <w:rFonts w:ascii="Cambria Math" w:eastAsiaTheme="minorHAnsi" w:hAnsi="Cambria Math" w:cs="Times New Roman"/>
                    <w:sz w:val="24"/>
                    <w:szCs w:val="24"/>
                    <w:lang w:eastAsia="en-US"/>
                  </w:rPr>
                  <m:t>1</m:t>
                </m:r>
              </m:sub>
            </m:sSub>
          </m:num>
          <m:den>
            <m:r>
              <w:rPr>
                <w:rFonts w:ascii="Cambria Math" w:eastAsiaTheme="minorHAnsi" w:hAnsi="Cambria Math" w:cs="Times New Roman"/>
                <w:sz w:val="24"/>
                <w:szCs w:val="24"/>
                <w:lang w:eastAsia="en-US"/>
              </w:rPr>
              <m:t>…</m:t>
            </m:r>
          </m:den>
        </m:f>
        <m:r>
          <w:rPr>
            <w:rFonts w:ascii="Cambria Math" w:eastAsiaTheme="minorHAnsi" w:hAnsi="Cambria Math" w:cs="Times New Roman"/>
            <w:sz w:val="24"/>
            <w:szCs w:val="24"/>
            <w:lang w:eastAsia="en-US"/>
          </w:rPr>
          <m:t>=</m:t>
        </m:r>
        <m:f>
          <m:fPr>
            <m:ctrlPr>
              <w:rPr>
                <w:rFonts w:ascii="Cambria Math" w:eastAsiaTheme="minorHAnsi" w:hAnsi="Cambria Math" w:cs="Times New Roman"/>
                <w:i/>
                <w:sz w:val="24"/>
                <w:szCs w:val="24"/>
                <w:lang w:val="en-US" w:eastAsia="en-US"/>
              </w:rPr>
            </m:ctrlPr>
          </m:fPr>
          <m:num>
            <m:r>
              <w:rPr>
                <w:rFonts w:ascii="Cambria Math" w:eastAsiaTheme="minorHAnsi" w:hAnsi="Cambria Math" w:cs="Times New Roman"/>
                <w:sz w:val="24"/>
                <w:szCs w:val="24"/>
                <w:lang w:eastAsia="en-US"/>
              </w:rPr>
              <m:t>…</m:t>
            </m:r>
          </m:num>
          <m:den>
            <m:sSub>
              <m:sSubPr>
                <m:ctrlPr>
                  <w:rPr>
                    <w:rFonts w:ascii="Cambria Math" w:eastAsiaTheme="minorHAnsi" w:hAnsi="Cambria Math" w:cs="Times New Roman"/>
                    <w:i/>
                    <w:sz w:val="24"/>
                    <w:szCs w:val="24"/>
                    <w:lang w:val="en-US" w:eastAsia="en-US"/>
                  </w:rPr>
                </m:ctrlPr>
              </m:sSubPr>
              <m:e>
                <m:r>
                  <w:rPr>
                    <w:rFonts w:ascii="Cambria Math" w:eastAsiaTheme="minorHAnsi" w:hAnsi="Cambria Math" w:cs="Times New Roman"/>
                    <w:sz w:val="24"/>
                    <w:szCs w:val="24"/>
                    <w:lang w:val="en-US" w:eastAsia="en-US"/>
                  </w:rPr>
                  <m:t>R</m:t>
                </m:r>
              </m:e>
              <m:sub>
                <m:r>
                  <w:rPr>
                    <w:rFonts w:ascii="Cambria Math" w:eastAsiaTheme="minorHAnsi" w:hAnsi="Cambria Math" w:cs="Times New Roman"/>
                    <w:sz w:val="24"/>
                    <w:szCs w:val="24"/>
                    <w:lang w:eastAsia="en-US"/>
                  </w:rPr>
                  <m:t>2</m:t>
                </m:r>
              </m:sub>
            </m:sSub>
          </m:den>
        </m:f>
      </m:oMath>
    </w:p>
    <w:p w:rsidR="003A0495" w:rsidRPr="00170B49" w:rsidRDefault="003A0495" w:rsidP="003A0495">
      <w:pPr>
        <w:numPr>
          <w:ilvl w:val="0"/>
          <w:numId w:val="1"/>
        </w:numPr>
        <w:spacing w:after="0" w:line="240" w:lineRule="auto"/>
        <w:contextualSpacing/>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Соберите цепь для изучения последовательного соединения по схеме:</w:t>
      </w:r>
    </w:p>
    <w:p w:rsidR="003A0495" w:rsidRPr="00170B49" w:rsidRDefault="003A0495" w:rsidP="003A0495">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noProof/>
          <w:sz w:val="24"/>
          <w:szCs w:val="24"/>
        </w:rPr>
        <w:drawing>
          <wp:inline distT="0" distB="0" distL="0" distR="0">
            <wp:extent cx="1676400" cy="967425"/>
            <wp:effectExtent l="19050" t="0" r="0" b="0"/>
            <wp:docPr id="2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srcRect l="26046" t="29305" r="51227" b="49161"/>
                    <a:stretch/>
                  </pic:blipFill>
                  <pic:spPr bwMode="auto">
                    <a:xfrm>
                      <a:off x="0" y="0"/>
                      <a:ext cx="1679421" cy="96916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xmlns:arto="http://schemas.microsoft.com/office/word/2006/arto"/>
                      </a:ext>
                    </a:extLst>
                  </pic:spPr>
                </pic:pic>
              </a:graphicData>
            </a:graphic>
          </wp:inline>
        </w:drawing>
      </w:r>
    </w:p>
    <w:p w:rsidR="003A0495" w:rsidRPr="00170B49" w:rsidRDefault="003A0495" w:rsidP="003A0495">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3  Измерьте силу тока. Поочерёдно включая вольтметр к первому резистору, ко второму резистору и ко всему участку, измерьте напряжение. Результаты измерений занесите в таблицу</w:t>
      </w:r>
    </w:p>
    <w:tbl>
      <w:tblPr>
        <w:tblStyle w:val="a3"/>
        <w:tblW w:w="0" w:type="auto"/>
        <w:tblLook w:val="04A0"/>
      </w:tblPr>
      <w:tblGrid>
        <w:gridCol w:w="1342"/>
        <w:gridCol w:w="1355"/>
        <w:gridCol w:w="1355"/>
        <w:gridCol w:w="1342"/>
        <w:gridCol w:w="1405"/>
        <w:gridCol w:w="1405"/>
        <w:gridCol w:w="1367"/>
      </w:tblGrid>
      <w:tr w:rsidR="003A0495" w:rsidRPr="00170B49" w:rsidTr="00AE4ED2">
        <w:tc>
          <w:tcPr>
            <w:tcW w:w="1526" w:type="dxa"/>
          </w:tcPr>
          <w:p w:rsidR="003A0495" w:rsidRPr="00170B49" w:rsidRDefault="003A0495" w:rsidP="00AE4ED2">
            <w:pPr>
              <w:rPr>
                <w:rFonts w:ascii="Times New Roman" w:hAnsi="Times New Roman" w:cs="Times New Roman"/>
                <w:sz w:val="24"/>
                <w:szCs w:val="24"/>
                <w:lang w:val="en-US"/>
              </w:rPr>
            </w:pPr>
            <w:r w:rsidRPr="00170B49">
              <w:rPr>
                <w:rFonts w:ascii="Times New Roman" w:hAnsi="Times New Roman" w:cs="Times New Roman"/>
                <w:sz w:val="24"/>
                <w:szCs w:val="24"/>
                <w:lang w:val="en-US"/>
              </w:rPr>
              <w:t>I, A</w:t>
            </w:r>
          </w:p>
        </w:tc>
        <w:tc>
          <w:tcPr>
            <w:tcW w:w="1526" w:type="dxa"/>
          </w:tcPr>
          <w:p w:rsidR="003A0495" w:rsidRPr="00170B49" w:rsidRDefault="003A0495" w:rsidP="00AE4ED2">
            <w:pPr>
              <w:rPr>
                <w:rFonts w:ascii="Times New Roman" w:hAnsi="Times New Roman" w:cs="Times New Roman"/>
                <w:sz w:val="24"/>
                <w:szCs w:val="24"/>
                <w:lang w:val="en-US"/>
              </w:rPr>
            </w:pPr>
            <w:r w:rsidRPr="00170B49">
              <w:rPr>
                <w:rFonts w:ascii="Times New Roman" w:hAnsi="Times New Roman" w:cs="Times New Roman"/>
                <w:sz w:val="24"/>
                <w:szCs w:val="24"/>
                <w:lang w:val="en-US"/>
              </w:rPr>
              <w:t>U</w:t>
            </w:r>
            <w:r w:rsidRPr="00170B49">
              <w:rPr>
                <w:rFonts w:ascii="Times New Roman" w:hAnsi="Times New Roman" w:cs="Times New Roman"/>
                <w:sz w:val="24"/>
                <w:szCs w:val="24"/>
                <w:vertAlign w:val="subscript"/>
                <w:lang w:val="en-US"/>
              </w:rPr>
              <w:t>1</w:t>
            </w:r>
            <w:r w:rsidRPr="00170B49">
              <w:rPr>
                <w:rFonts w:ascii="Times New Roman" w:hAnsi="Times New Roman" w:cs="Times New Roman"/>
                <w:sz w:val="24"/>
                <w:szCs w:val="24"/>
                <w:lang w:val="en-US"/>
              </w:rPr>
              <w:t xml:space="preserve"> B</w:t>
            </w:r>
          </w:p>
        </w:tc>
        <w:tc>
          <w:tcPr>
            <w:tcW w:w="1526" w:type="dxa"/>
          </w:tcPr>
          <w:p w:rsidR="003A0495" w:rsidRPr="00170B49" w:rsidRDefault="003A0495" w:rsidP="00AE4ED2">
            <w:pPr>
              <w:rPr>
                <w:rFonts w:ascii="Times New Roman" w:hAnsi="Times New Roman" w:cs="Times New Roman"/>
                <w:sz w:val="24"/>
                <w:szCs w:val="24"/>
                <w:lang w:val="en-US"/>
              </w:rPr>
            </w:pPr>
            <w:r w:rsidRPr="00170B49">
              <w:rPr>
                <w:rFonts w:ascii="Times New Roman" w:hAnsi="Times New Roman" w:cs="Times New Roman"/>
                <w:sz w:val="24"/>
                <w:szCs w:val="24"/>
                <w:lang w:val="en-US"/>
              </w:rPr>
              <w:t>U</w:t>
            </w:r>
            <w:r w:rsidRPr="00170B49">
              <w:rPr>
                <w:rFonts w:ascii="Times New Roman" w:hAnsi="Times New Roman" w:cs="Times New Roman"/>
                <w:sz w:val="24"/>
                <w:szCs w:val="24"/>
                <w:vertAlign w:val="subscript"/>
                <w:lang w:val="en-US"/>
              </w:rPr>
              <w:t>2</w:t>
            </w:r>
            <w:r w:rsidRPr="00170B49">
              <w:rPr>
                <w:rFonts w:ascii="Times New Roman" w:hAnsi="Times New Roman" w:cs="Times New Roman"/>
                <w:sz w:val="24"/>
                <w:szCs w:val="24"/>
                <w:lang w:val="en-US"/>
              </w:rPr>
              <w:t xml:space="preserve"> B</w:t>
            </w:r>
          </w:p>
        </w:tc>
        <w:tc>
          <w:tcPr>
            <w:tcW w:w="1526" w:type="dxa"/>
          </w:tcPr>
          <w:p w:rsidR="003A0495" w:rsidRPr="00170B49" w:rsidRDefault="003A0495" w:rsidP="00AE4ED2">
            <w:pPr>
              <w:rPr>
                <w:rFonts w:ascii="Times New Roman" w:hAnsi="Times New Roman" w:cs="Times New Roman"/>
                <w:sz w:val="24"/>
                <w:szCs w:val="24"/>
                <w:lang w:val="en-US"/>
              </w:rPr>
            </w:pPr>
            <w:r w:rsidRPr="00170B49">
              <w:rPr>
                <w:rFonts w:ascii="Times New Roman" w:hAnsi="Times New Roman" w:cs="Times New Roman"/>
                <w:sz w:val="24"/>
                <w:szCs w:val="24"/>
                <w:lang w:val="en-US"/>
              </w:rPr>
              <w:t>U B</w:t>
            </w:r>
          </w:p>
        </w:tc>
        <w:tc>
          <w:tcPr>
            <w:tcW w:w="1526" w:type="dxa"/>
          </w:tcPr>
          <w:p w:rsidR="003A0495" w:rsidRPr="00170B49" w:rsidRDefault="003A0495" w:rsidP="00AE4ED2">
            <w:pPr>
              <w:rPr>
                <w:rFonts w:ascii="Times New Roman" w:hAnsi="Times New Roman" w:cs="Times New Roman"/>
                <w:sz w:val="24"/>
                <w:szCs w:val="24"/>
              </w:rPr>
            </w:pPr>
            <w:r w:rsidRPr="00170B49">
              <w:rPr>
                <w:rFonts w:ascii="Times New Roman" w:hAnsi="Times New Roman" w:cs="Times New Roman"/>
                <w:sz w:val="24"/>
                <w:szCs w:val="24"/>
                <w:lang w:val="en-US"/>
              </w:rPr>
              <w:t>R</w:t>
            </w:r>
            <w:r w:rsidRPr="00170B49">
              <w:rPr>
                <w:rFonts w:ascii="Times New Roman" w:hAnsi="Times New Roman" w:cs="Times New Roman"/>
                <w:sz w:val="24"/>
                <w:szCs w:val="24"/>
                <w:vertAlign w:val="subscript"/>
                <w:lang w:val="en-US"/>
              </w:rPr>
              <w:t>1</w:t>
            </w:r>
            <w:r w:rsidRPr="00170B49">
              <w:rPr>
                <w:rFonts w:ascii="Times New Roman" w:hAnsi="Times New Roman" w:cs="Times New Roman"/>
                <w:sz w:val="24"/>
                <w:szCs w:val="24"/>
              </w:rPr>
              <w:t>Ом</w:t>
            </w:r>
          </w:p>
        </w:tc>
        <w:tc>
          <w:tcPr>
            <w:tcW w:w="1526" w:type="dxa"/>
          </w:tcPr>
          <w:p w:rsidR="003A0495" w:rsidRPr="00170B49" w:rsidRDefault="003A0495" w:rsidP="00AE4ED2">
            <w:pPr>
              <w:rPr>
                <w:rFonts w:ascii="Times New Roman" w:hAnsi="Times New Roman" w:cs="Times New Roman"/>
                <w:sz w:val="24"/>
                <w:szCs w:val="24"/>
              </w:rPr>
            </w:pPr>
            <w:r w:rsidRPr="00170B49">
              <w:rPr>
                <w:rFonts w:ascii="Times New Roman" w:hAnsi="Times New Roman" w:cs="Times New Roman"/>
                <w:sz w:val="24"/>
                <w:szCs w:val="24"/>
                <w:lang w:val="en-US"/>
              </w:rPr>
              <w:t>R</w:t>
            </w:r>
            <w:r w:rsidRPr="00170B49">
              <w:rPr>
                <w:rFonts w:ascii="Times New Roman" w:hAnsi="Times New Roman" w:cs="Times New Roman"/>
                <w:sz w:val="24"/>
                <w:szCs w:val="24"/>
                <w:vertAlign w:val="subscript"/>
                <w:lang w:val="en-US"/>
              </w:rPr>
              <w:t>2</w:t>
            </w:r>
            <w:r w:rsidRPr="00170B49">
              <w:rPr>
                <w:rFonts w:ascii="Times New Roman" w:hAnsi="Times New Roman" w:cs="Times New Roman"/>
                <w:sz w:val="24"/>
                <w:szCs w:val="24"/>
              </w:rPr>
              <w:t>Ом</w:t>
            </w:r>
          </w:p>
        </w:tc>
        <w:tc>
          <w:tcPr>
            <w:tcW w:w="1526" w:type="dxa"/>
          </w:tcPr>
          <w:p w:rsidR="003A0495" w:rsidRPr="00170B49" w:rsidRDefault="003A0495" w:rsidP="00AE4ED2">
            <w:pPr>
              <w:rPr>
                <w:rFonts w:ascii="Times New Roman" w:hAnsi="Times New Roman" w:cs="Times New Roman"/>
                <w:sz w:val="24"/>
                <w:szCs w:val="24"/>
              </w:rPr>
            </w:pPr>
            <w:r w:rsidRPr="00170B49">
              <w:rPr>
                <w:rFonts w:ascii="Times New Roman" w:hAnsi="Times New Roman" w:cs="Times New Roman"/>
                <w:sz w:val="24"/>
                <w:szCs w:val="24"/>
                <w:lang w:val="en-US"/>
              </w:rPr>
              <w:t xml:space="preserve">R </w:t>
            </w:r>
            <w:r w:rsidRPr="00170B49">
              <w:rPr>
                <w:rFonts w:ascii="Times New Roman" w:hAnsi="Times New Roman" w:cs="Times New Roman"/>
                <w:sz w:val="24"/>
                <w:szCs w:val="24"/>
              </w:rPr>
              <w:t>Ом</w:t>
            </w:r>
          </w:p>
          <w:p w:rsidR="003A0495" w:rsidRPr="00170B49" w:rsidRDefault="003A0495" w:rsidP="00AE4ED2">
            <w:pPr>
              <w:rPr>
                <w:rFonts w:ascii="Times New Roman" w:hAnsi="Times New Roman" w:cs="Times New Roman"/>
                <w:sz w:val="24"/>
                <w:szCs w:val="24"/>
                <w:u w:val="single"/>
              </w:rPr>
            </w:pPr>
          </w:p>
        </w:tc>
      </w:tr>
      <w:tr w:rsidR="003A0495" w:rsidRPr="00170B49" w:rsidTr="00AE4ED2">
        <w:tc>
          <w:tcPr>
            <w:tcW w:w="1526" w:type="dxa"/>
          </w:tcPr>
          <w:p w:rsidR="003A0495" w:rsidRPr="00170B49" w:rsidRDefault="003A0495" w:rsidP="00AE4ED2">
            <w:pPr>
              <w:rPr>
                <w:rFonts w:ascii="Times New Roman" w:hAnsi="Times New Roman" w:cs="Times New Roman"/>
                <w:sz w:val="24"/>
                <w:szCs w:val="24"/>
              </w:rPr>
            </w:pPr>
          </w:p>
        </w:tc>
        <w:tc>
          <w:tcPr>
            <w:tcW w:w="1526" w:type="dxa"/>
          </w:tcPr>
          <w:p w:rsidR="003A0495" w:rsidRPr="00170B49" w:rsidRDefault="003A0495" w:rsidP="00AE4ED2">
            <w:pPr>
              <w:rPr>
                <w:rFonts w:ascii="Times New Roman" w:hAnsi="Times New Roman" w:cs="Times New Roman"/>
                <w:sz w:val="24"/>
                <w:szCs w:val="24"/>
              </w:rPr>
            </w:pPr>
          </w:p>
        </w:tc>
        <w:tc>
          <w:tcPr>
            <w:tcW w:w="1526" w:type="dxa"/>
          </w:tcPr>
          <w:p w:rsidR="003A0495" w:rsidRPr="00170B49" w:rsidRDefault="003A0495" w:rsidP="00AE4ED2">
            <w:pPr>
              <w:rPr>
                <w:rFonts w:ascii="Times New Roman" w:hAnsi="Times New Roman" w:cs="Times New Roman"/>
                <w:sz w:val="24"/>
                <w:szCs w:val="24"/>
              </w:rPr>
            </w:pPr>
          </w:p>
        </w:tc>
        <w:tc>
          <w:tcPr>
            <w:tcW w:w="1526" w:type="dxa"/>
          </w:tcPr>
          <w:p w:rsidR="003A0495" w:rsidRPr="00170B49" w:rsidRDefault="003A0495" w:rsidP="00AE4ED2">
            <w:pPr>
              <w:rPr>
                <w:rFonts w:ascii="Times New Roman" w:hAnsi="Times New Roman" w:cs="Times New Roman"/>
                <w:sz w:val="24"/>
                <w:szCs w:val="24"/>
              </w:rPr>
            </w:pPr>
          </w:p>
        </w:tc>
        <w:tc>
          <w:tcPr>
            <w:tcW w:w="1526" w:type="dxa"/>
          </w:tcPr>
          <w:p w:rsidR="003A0495" w:rsidRPr="00170B49" w:rsidRDefault="003A0495" w:rsidP="00AE4ED2">
            <w:pPr>
              <w:rPr>
                <w:rFonts w:ascii="Times New Roman" w:hAnsi="Times New Roman" w:cs="Times New Roman"/>
                <w:sz w:val="24"/>
                <w:szCs w:val="24"/>
              </w:rPr>
            </w:pPr>
          </w:p>
        </w:tc>
        <w:tc>
          <w:tcPr>
            <w:tcW w:w="1526" w:type="dxa"/>
          </w:tcPr>
          <w:p w:rsidR="003A0495" w:rsidRPr="00170B49" w:rsidRDefault="003A0495" w:rsidP="00AE4ED2">
            <w:pPr>
              <w:rPr>
                <w:rFonts w:ascii="Times New Roman" w:hAnsi="Times New Roman" w:cs="Times New Roman"/>
                <w:sz w:val="24"/>
                <w:szCs w:val="24"/>
              </w:rPr>
            </w:pPr>
          </w:p>
        </w:tc>
        <w:tc>
          <w:tcPr>
            <w:tcW w:w="1526" w:type="dxa"/>
          </w:tcPr>
          <w:p w:rsidR="003A0495" w:rsidRPr="00170B49" w:rsidRDefault="003A0495" w:rsidP="00AE4ED2">
            <w:pPr>
              <w:rPr>
                <w:rFonts w:ascii="Times New Roman" w:hAnsi="Times New Roman" w:cs="Times New Roman"/>
                <w:sz w:val="24"/>
                <w:szCs w:val="24"/>
              </w:rPr>
            </w:pPr>
          </w:p>
        </w:tc>
      </w:tr>
    </w:tbl>
    <w:p w:rsidR="003A0495" w:rsidRPr="00170B49" w:rsidRDefault="003A0495" w:rsidP="003A0495">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 xml:space="preserve">  4 Вычислите сопротивления и занесите результаты в таблицу</w:t>
      </w:r>
    </w:p>
    <w:p w:rsidR="003A0495" w:rsidRPr="00170B49" w:rsidRDefault="003A0495" w:rsidP="003A0495">
      <w:pPr>
        <w:spacing w:after="0" w:line="240" w:lineRule="auto"/>
        <w:rPr>
          <w:rFonts w:ascii="Times New Roman" w:eastAsiaTheme="minorHAnsi" w:hAnsi="Times New Roman" w:cs="Times New Roman"/>
          <w:sz w:val="24"/>
          <w:szCs w:val="24"/>
          <w:lang w:val="en-US" w:eastAsia="en-US"/>
        </w:rPr>
      </w:pP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vertAlign w:val="subscript"/>
          <w:lang w:val="en-US" w:eastAsia="en-US"/>
        </w:rPr>
        <w:t>1</w:t>
      </w:r>
      <w:r w:rsidRPr="00170B49">
        <w:rPr>
          <w:rFonts w:ascii="Times New Roman" w:eastAsiaTheme="minorHAnsi" w:hAnsi="Times New Roman" w:cs="Times New Roman"/>
          <w:sz w:val="24"/>
          <w:szCs w:val="24"/>
          <w:lang w:val="en-US" w:eastAsia="en-US"/>
        </w:rPr>
        <w:t>=</w:t>
      </w:r>
      <m:oMath>
        <m:f>
          <m:fPr>
            <m:ctrlPr>
              <w:rPr>
                <w:rFonts w:ascii="Cambria Math" w:eastAsiaTheme="minorHAnsi" w:hAnsi="Cambria Math" w:cs="Times New Roman"/>
                <w:i/>
                <w:sz w:val="24"/>
                <w:szCs w:val="24"/>
                <w:lang w:val="en-US" w:eastAsia="en-US"/>
              </w:rPr>
            </m:ctrlPr>
          </m:fPr>
          <m:num>
            <m:sSub>
              <m:sSubPr>
                <m:ctrlPr>
                  <w:rPr>
                    <w:rFonts w:ascii="Cambria Math" w:eastAsiaTheme="minorHAnsi" w:hAnsi="Cambria Math" w:cs="Times New Roman"/>
                    <w:i/>
                    <w:sz w:val="24"/>
                    <w:szCs w:val="24"/>
                    <w:lang w:val="en-US" w:eastAsia="en-US"/>
                  </w:rPr>
                </m:ctrlPr>
              </m:sSubPr>
              <m:e>
                <m:r>
                  <w:rPr>
                    <w:rFonts w:ascii="Cambria Math" w:eastAsiaTheme="minorHAnsi" w:hAnsi="Cambria Math" w:cs="Times New Roman"/>
                    <w:sz w:val="24"/>
                    <w:szCs w:val="24"/>
                    <w:lang w:val="en-US" w:eastAsia="en-US"/>
                  </w:rPr>
                  <m:t>U</m:t>
                </m:r>
              </m:e>
              <m:sub>
                <m:r>
                  <w:rPr>
                    <w:rFonts w:ascii="Cambria Math" w:eastAsiaTheme="minorHAnsi" w:hAnsi="Cambria Math" w:cs="Times New Roman"/>
                    <w:sz w:val="24"/>
                    <w:szCs w:val="24"/>
                    <w:lang w:val="en-US" w:eastAsia="en-US"/>
                  </w:rPr>
                  <m:t>1</m:t>
                </m:r>
              </m:sub>
            </m:sSub>
          </m:num>
          <m:den>
            <m:r>
              <w:rPr>
                <w:rFonts w:ascii="Cambria Math" w:eastAsiaTheme="minorHAnsi" w:hAnsi="Cambria Math" w:cs="Times New Roman"/>
                <w:sz w:val="24"/>
                <w:szCs w:val="24"/>
                <w:lang w:val="en-US" w:eastAsia="en-US"/>
              </w:rPr>
              <m:t>I</m:t>
            </m:r>
          </m:den>
        </m:f>
      </m:oMath>
      <w:r w:rsidRPr="00170B49">
        <w:rPr>
          <w:rFonts w:ascii="Times New Roman" w:eastAsiaTheme="minorHAnsi" w:hAnsi="Times New Roman" w:cs="Times New Roman"/>
          <w:sz w:val="24"/>
          <w:szCs w:val="24"/>
          <w:lang w:val="en-US" w:eastAsia="en-US"/>
        </w:rPr>
        <w:t xml:space="preserve"> =….</w:t>
      </w:r>
      <w:r w:rsidRPr="00170B49">
        <w:rPr>
          <w:rFonts w:ascii="Times New Roman" w:eastAsiaTheme="minorHAnsi" w:hAnsi="Times New Roman" w:cs="Times New Roman"/>
          <w:sz w:val="24"/>
          <w:szCs w:val="24"/>
          <w:lang w:eastAsia="en-US"/>
        </w:rPr>
        <w:t>Ом</w:t>
      </w:r>
      <w:r w:rsidRPr="00170B49">
        <w:rPr>
          <w:rFonts w:ascii="Times New Roman" w:eastAsiaTheme="minorHAnsi" w:hAnsi="Times New Roman" w:cs="Times New Roman"/>
          <w:sz w:val="24"/>
          <w:szCs w:val="24"/>
          <w:lang w:val="en-US" w:eastAsia="en-US"/>
        </w:rPr>
        <w:t xml:space="preserve">         R</w:t>
      </w:r>
      <w:r w:rsidRPr="00170B49">
        <w:rPr>
          <w:rFonts w:ascii="Times New Roman" w:eastAsiaTheme="minorHAnsi" w:hAnsi="Times New Roman" w:cs="Times New Roman"/>
          <w:sz w:val="24"/>
          <w:szCs w:val="24"/>
          <w:vertAlign w:val="subscript"/>
          <w:lang w:val="en-US" w:eastAsia="en-US"/>
        </w:rPr>
        <w:t>2</w:t>
      </w:r>
      <w:r w:rsidRPr="00170B49">
        <w:rPr>
          <w:rFonts w:ascii="Times New Roman" w:eastAsiaTheme="minorHAnsi" w:hAnsi="Times New Roman" w:cs="Times New Roman"/>
          <w:sz w:val="24"/>
          <w:szCs w:val="24"/>
          <w:lang w:val="en-US" w:eastAsia="en-US"/>
        </w:rPr>
        <w:t>=</w:t>
      </w:r>
      <m:oMath>
        <m:f>
          <m:fPr>
            <m:ctrlPr>
              <w:rPr>
                <w:rFonts w:ascii="Cambria Math" w:eastAsiaTheme="minorHAnsi" w:hAnsi="Cambria Math" w:cs="Times New Roman"/>
                <w:i/>
                <w:sz w:val="24"/>
                <w:szCs w:val="24"/>
                <w:lang w:val="en-US" w:eastAsia="en-US"/>
              </w:rPr>
            </m:ctrlPr>
          </m:fPr>
          <m:num>
            <m:sSub>
              <m:sSubPr>
                <m:ctrlPr>
                  <w:rPr>
                    <w:rFonts w:ascii="Cambria Math" w:eastAsiaTheme="minorHAnsi" w:hAnsi="Cambria Math" w:cs="Times New Roman"/>
                    <w:i/>
                    <w:sz w:val="24"/>
                    <w:szCs w:val="24"/>
                    <w:lang w:val="en-US" w:eastAsia="en-US"/>
                  </w:rPr>
                </m:ctrlPr>
              </m:sSubPr>
              <m:e>
                <m:r>
                  <w:rPr>
                    <w:rFonts w:ascii="Cambria Math" w:eastAsiaTheme="minorHAnsi" w:hAnsi="Cambria Math" w:cs="Times New Roman"/>
                    <w:sz w:val="24"/>
                    <w:szCs w:val="24"/>
                    <w:lang w:val="en-US" w:eastAsia="en-US"/>
                  </w:rPr>
                  <m:t>U</m:t>
                </m:r>
              </m:e>
              <m:sub>
                <m:r>
                  <w:rPr>
                    <w:rFonts w:ascii="Cambria Math" w:eastAsiaTheme="minorHAnsi" w:hAnsi="Cambria Math" w:cs="Times New Roman"/>
                    <w:sz w:val="24"/>
                    <w:szCs w:val="24"/>
                    <w:lang w:val="en-US" w:eastAsia="en-US"/>
                  </w:rPr>
                  <m:t>2</m:t>
                </m:r>
              </m:sub>
            </m:sSub>
          </m:num>
          <m:den>
            <m:r>
              <w:rPr>
                <w:rFonts w:ascii="Cambria Math" w:eastAsiaTheme="minorHAnsi" w:hAnsi="Cambria Math" w:cs="Times New Roman"/>
                <w:sz w:val="24"/>
                <w:szCs w:val="24"/>
                <w:lang w:val="en-US" w:eastAsia="en-US"/>
              </w:rPr>
              <m:t>I</m:t>
            </m:r>
          </m:den>
        </m:f>
        <m:r>
          <w:rPr>
            <w:rFonts w:ascii="Cambria Math" w:eastAsiaTheme="minorHAnsi" w:hAnsi="Cambria Math" w:cs="Times New Roman"/>
            <w:sz w:val="24"/>
            <w:szCs w:val="24"/>
            <w:lang w:val="en-US" w:eastAsia="en-US"/>
          </w:rPr>
          <m:t>=….</m:t>
        </m:r>
        <m:r>
          <w:rPr>
            <w:rFonts w:ascii="Cambria Math" w:eastAsiaTheme="minorHAnsi" w:hAnsi="Cambria Math" w:cs="Times New Roman"/>
            <w:sz w:val="24"/>
            <w:szCs w:val="24"/>
            <w:lang w:eastAsia="en-US"/>
          </w:rPr>
          <m:t>Ом</m:t>
        </m:r>
      </m:oMath>
      <w:r w:rsidRPr="00170B49">
        <w:rPr>
          <w:rFonts w:ascii="Times New Roman" w:eastAsiaTheme="minorHAnsi" w:hAnsi="Times New Roman" w:cs="Times New Roman"/>
          <w:sz w:val="24"/>
          <w:szCs w:val="24"/>
          <w:lang w:val="en-US" w:eastAsia="en-US"/>
        </w:rPr>
        <w:t xml:space="preserve">         R=</w:t>
      </w:r>
      <m:oMath>
        <m:f>
          <m:fPr>
            <m:ctrlPr>
              <w:rPr>
                <w:rFonts w:ascii="Cambria Math" w:eastAsiaTheme="minorHAnsi" w:hAnsi="Cambria Math" w:cs="Times New Roman"/>
                <w:i/>
                <w:sz w:val="24"/>
                <w:szCs w:val="24"/>
                <w:lang w:val="en-US" w:eastAsia="en-US"/>
              </w:rPr>
            </m:ctrlPr>
          </m:fPr>
          <m:num>
            <m:r>
              <w:rPr>
                <w:rFonts w:ascii="Cambria Math" w:eastAsiaTheme="minorHAnsi" w:hAnsi="Cambria Math" w:cs="Times New Roman"/>
                <w:sz w:val="24"/>
                <w:szCs w:val="24"/>
                <w:lang w:val="en-US" w:eastAsia="en-US"/>
              </w:rPr>
              <m:t>U</m:t>
            </m:r>
          </m:num>
          <m:den>
            <m:r>
              <w:rPr>
                <w:rFonts w:ascii="Cambria Math" w:eastAsiaTheme="minorHAnsi" w:hAnsi="Cambria Math" w:cs="Times New Roman"/>
                <w:sz w:val="24"/>
                <w:szCs w:val="24"/>
                <w:lang w:val="en-US" w:eastAsia="en-US"/>
              </w:rPr>
              <m:t>I</m:t>
            </m:r>
          </m:den>
        </m:f>
        <m:r>
          <w:rPr>
            <w:rFonts w:ascii="Cambria Math" w:eastAsiaTheme="minorHAnsi" w:hAnsi="Cambria Math" w:cs="Times New Roman"/>
            <w:sz w:val="24"/>
            <w:szCs w:val="24"/>
            <w:lang w:val="en-US" w:eastAsia="en-US"/>
          </w:rPr>
          <m:t>=…</m:t>
        </m:r>
        <m:r>
          <w:rPr>
            <w:rFonts w:ascii="Cambria Math" w:eastAsiaTheme="minorHAnsi" w:hAnsi="Cambria Math" w:cs="Times New Roman"/>
            <w:sz w:val="24"/>
            <w:szCs w:val="24"/>
            <w:lang w:eastAsia="en-US"/>
          </w:rPr>
          <m:t>Ом</m:t>
        </m:r>
      </m:oMath>
    </w:p>
    <w:p w:rsidR="003A0495" w:rsidRPr="00170B49" w:rsidRDefault="003A0495" w:rsidP="003A0495">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5 Проверьте формулы (см пункт 1) последовательного соединения по данным таблицы</w:t>
      </w:r>
    </w:p>
    <w:p w:rsidR="003A0495" w:rsidRPr="00170B49" w:rsidRDefault="003A0495" w:rsidP="003A0495">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 xml:space="preserve">6 Посмотрите на резисторы и запишите:   </w:t>
      </w: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vertAlign w:val="subscript"/>
          <w:lang w:eastAsia="en-US"/>
        </w:rPr>
        <w:t>1</w:t>
      </w:r>
      <w:r w:rsidRPr="00170B49">
        <w:rPr>
          <w:rFonts w:ascii="Times New Roman" w:eastAsiaTheme="minorHAnsi" w:hAnsi="Times New Roman" w:cs="Times New Roman"/>
          <w:sz w:val="24"/>
          <w:szCs w:val="24"/>
          <w:lang w:eastAsia="en-US"/>
        </w:rPr>
        <w:t xml:space="preserve">=….Ом         </w:t>
      </w: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vertAlign w:val="subscript"/>
          <w:lang w:eastAsia="en-US"/>
        </w:rPr>
        <w:t>2</w:t>
      </w:r>
      <w:r w:rsidRPr="00170B49">
        <w:rPr>
          <w:rFonts w:ascii="Times New Roman" w:eastAsiaTheme="minorHAnsi" w:hAnsi="Times New Roman" w:cs="Times New Roman"/>
          <w:sz w:val="24"/>
          <w:szCs w:val="24"/>
          <w:lang w:eastAsia="en-US"/>
        </w:rPr>
        <w:t>=….Ом</w:t>
      </w:r>
    </w:p>
    <w:p w:rsidR="003A0495" w:rsidRPr="00170B49" w:rsidRDefault="003A0495" w:rsidP="003A0495">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 xml:space="preserve">7 Вычислите рассчитанное сопротивление при последовательном соединении </w:t>
      </w: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lang w:eastAsia="en-US"/>
        </w:rPr>
        <w:t>=</w:t>
      </w: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vertAlign w:val="subscript"/>
          <w:lang w:eastAsia="en-US"/>
        </w:rPr>
        <w:t>1</w:t>
      </w:r>
      <w:r w:rsidRPr="00170B49">
        <w:rPr>
          <w:rFonts w:ascii="Times New Roman" w:eastAsiaTheme="minorHAnsi" w:hAnsi="Times New Roman" w:cs="Times New Roman"/>
          <w:sz w:val="24"/>
          <w:szCs w:val="24"/>
          <w:lang w:eastAsia="en-US"/>
        </w:rPr>
        <w:t>+</w:t>
      </w: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vertAlign w:val="subscript"/>
          <w:lang w:eastAsia="en-US"/>
        </w:rPr>
        <w:t>2</w:t>
      </w:r>
      <w:r w:rsidRPr="00170B49">
        <w:rPr>
          <w:rFonts w:ascii="Times New Roman" w:eastAsiaTheme="minorHAnsi" w:hAnsi="Times New Roman" w:cs="Times New Roman"/>
          <w:sz w:val="24"/>
          <w:szCs w:val="24"/>
          <w:lang w:eastAsia="en-US"/>
        </w:rPr>
        <w:t>=….Ом</w:t>
      </w:r>
    </w:p>
    <w:p w:rsidR="003A0495" w:rsidRPr="00170B49" w:rsidRDefault="003A0495" w:rsidP="003A0495">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 xml:space="preserve">8 Сравните измеренное и рассчитанное сопротивления при последовательном соединении </w:t>
      </w:r>
    </w:p>
    <w:p w:rsidR="003A0495" w:rsidRPr="00170B49" w:rsidRDefault="003A0495" w:rsidP="003A0495">
      <w:pPr>
        <w:spacing w:after="0" w:line="240" w:lineRule="auto"/>
        <w:rPr>
          <w:rFonts w:ascii="Times New Roman" w:eastAsiaTheme="minorHAnsi" w:hAnsi="Times New Roman" w:cs="Times New Roman"/>
          <w:b/>
          <w:sz w:val="24"/>
          <w:szCs w:val="24"/>
          <w:u w:val="single"/>
          <w:lang w:eastAsia="en-US"/>
        </w:rPr>
      </w:pPr>
      <w:r w:rsidRPr="00170B49">
        <w:rPr>
          <w:rFonts w:ascii="Times New Roman" w:eastAsiaTheme="minorHAnsi" w:hAnsi="Times New Roman" w:cs="Times New Roman"/>
          <w:b/>
          <w:sz w:val="24"/>
          <w:szCs w:val="24"/>
          <w:u w:val="single"/>
          <w:lang w:eastAsia="en-US"/>
        </w:rPr>
        <w:t>2 часть: Изучение параллельного соединения</w:t>
      </w:r>
    </w:p>
    <w:p w:rsidR="003A0495" w:rsidRPr="00170B49" w:rsidRDefault="003A0495" w:rsidP="003A0495">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1 Заполните пропуски в формулах параллельного соединения</w:t>
      </w:r>
    </w:p>
    <w:p w:rsidR="003A0495" w:rsidRPr="00170B49" w:rsidRDefault="003A0495" w:rsidP="003A0495">
      <w:pPr>
        <w:spacing w:after="0" w:line="240" w:lineRule="auto"/>
        <w:rPr>
          <w:rFonts w:ascii="Times New Roman" w:hAnsi="Times New Roman" w:cs="Times New Roman"/>
          <w:sz w:val="24"/>
          <w:szCs w:val="24"/>
          <w:lang w:eastAsia="en-US"/>
        </w:rPr>
      </w:pPr>
      <w:r w:rsidRPr="00170B49">
        <w:rPr>
          <w:rFonts w:ascii="Times New Roman" w:eastAsiaTheme="minorHAnsi" w:hAnsi="Times New Roman" w:cs="Times New Roman"/>
          <w:sz w:val="24"/>
          <w:szCs w:val="24"/>
          <w:lang w:val="en-US" w:eastAsia="en-US"/>
        </w:rPr>
        <w:t>I</w:t>
      </w:r>
      <w:r w:rsidRPr="00170B49">
        <w:rPr>
          <w:rFonts w:ascii="Times New Roman" w:eastAsiaTheme="minorHAnsi" w:hAnsi="Times New Roman" w:cs="Times New Roman"/>
          <w:sz w:val="24"/>
          <w:szCs w:val="24"/>
          <w:lang w:eastAsia="en-US"/>
        </w:rPr>
        <w:t>=</w:t>
      </w:r>
      <w:r w:rsidRPr="00170B49">
        <w:rPr>
          <w:rFonts w:ascii="Times New Roman" w:eastAsiaTheme="minorHAnsi" w:hAnsi="Times New Roman" w:cs="Times New Roman"/>
          <w:sz w:val="24"/>
          <w:szCs w:val="24"/>
          <w:lang w:val="en-US" w:eastAsia="en-US"/>
        </w:rPr>
        <w:t>I</w:t>
      </w:r>
      <w:r w:rsidRPr="00170B49">
        <w:rPr>
          <w:rFonts w:ascii="Times New Roman" w:eastAsiaTheme="minorHAnsi" w:hAnsi="Times New Roman" w:cs="Times New Roman"/>
          <w:sz w:val="24"/>
          <w:szCs w:val="24"/>
          <w:vertAlign w:val="subscript"/>
          <w:lang w:eastAsia="en-US"/>
        </w:rPr>
        <w:t>1</w:t>
      </w:r>
      <w:r w:rsidRPr="00170B49">
        <w:rPr>
          <w:rFonts w:ascii="Times New Roman" w:eastAsiaTheme="minorHAnsi" w:hAnsi="Times New Roman" w:cs="Times New Roman"/>
          <w:sz w:val="24"/>
          <w:szCs w:val="24"/>
          <w:lang w:eastAsia="en-US"/>
        </w:rPr>
        <w:t>….</w:t>
      </w:r>
      <w:r w:rsidRPr="00170B49">
        <w:rPr>
          <w:rFonts w:ascii="Times New Roman" w:eastAsiaTheme="minorHAnsi" w:hAnsi="Times New Roman" w:cs="Times New Roman"/>
          <w:sz w:val="24"/>
          <w:szCs w:val="24"/>
          <w:lang w:val="en-US" w:eastAsia="en-US"/>
        </w:rPr>
        <w:t>I</w:t>
      </w:r>
      <w:r w:rsidRPr="00170B49">
        <w:rPr>
          <w:rFonts w:ascii="Times New Roman" w:eastAsiaTheme="minorHAnsi" w:hAnsi="Times New Roman" w:cs="Times New Roman"/>
          <w:sz w:val="24"/>
          <w:szCs w:val="24"/>
          <w:vertAlign w:val="subscript"/>
          <w:lang w:eastAsia="en-US"/>
        </w:rPr>
        <w:t>2</w:t>
      </w:r>
      <m:oMath>
        <m:f>
          <m:fPr>
            <m:ctrlPr>
              <w:rPr>
                <w:rFonts w:ascii="Cambria Math" w:eastAsiaTheme="minorHAnsi" w:hAnsi="Cambria Math" w:cs="Times New Roman"/>
                <w:i/>
                <w:sz w:val="24"/>
                <w:szCs w:val="24"/>
                <w:lang w:val="en-US" w:eastAsia="en-US"/>
              </w:rPr>
            </m:ctrlPr>
          </m:fPr>
          <m:num>
            <m:r>
              <w:rPr>
                <w:rFonts w:ascii="Cambria Math" w:eastAsiaTheme="minorHAnsi" w:hAnsi="Cambria Math" w:cs="Times New Roman"/>
                <w:sz w:val="24"/>
                <w:szCs w:val="24"/>
                <w:lang w:eastAsia="en-US"/>
              </w:rPr>
              <m:t>1</m:t>
            </m:r>
          </m:num>
          <m:den>
            <m:r>
              <w:rPr>
                <w:rFonts w:ascii="Cambria Math" w:eastAsiaTheme="minorHAnsi" w:hAnsi="Cambria Math" w:cs="Times New Roman"/>
                <w:sz w:val="24"/>
                <w:szCs w:val="24"/>
                <w:lang w:val="en-US" w:eastAsia="en-US"/>
              </w:rPr>
              <m:t>R</m:t>
            </m:r>
          </m:den>
        </m:f>
        <m:r>
          <w:rPr>
            <w:rFonts w:ascii="Cambria Math" w:eastAsiaTheme="minorHAnsi" w:hAnsi="Cambria Math" w:cs="Times New Roman"/>
            <w:sz w:val="24"/>
            <w:szCs w:val="24"/>
            <w:lang w:eastAsia="en-US"/>
          </w:rPr>
          <m:t>=</m:t>
        </m:r>
        <m:f>
          <m:fPr>
            <m:ctrlPr>
              <w:rPr>
                <w:rFonts w:ascii="Cambria Math" w:eastAsiaTheme="minorHAnsi" w:hAnsi="Cambria Math" w:cs="Times New Roman"/>
                <w:i/>
                <w:sz w:val="24"/>
                <w:szCs w:val="24"/>
                <w:lang w:val="en-US" w:eastAsia="en-US"/>
              </w:rPr>
            </m:ctrlPr>
          </m:fPr>
          <m:num>
            <m:r>
              <w:rPr>
                <w:rFonts w:ascii="Cambria Math" w:eastAsiaTheme="minorHAnsi" w:hAnsi="Cambria Math" w:cs="Times New Roman"/>
                <w:sz w:val="24"/>
                <w:szCs w:val="24"/>
                <w:lang w:eastAsia="en-US"/>
              </w:rPr>
              <m:t>1</m:t>
            </m:r>
          </m:num>
          <m:den>
            <m:r>
              <w:rPr>
                <w:rFonts w:ascii="Cambria Math" w:eastAsiaTheme="minorHAnsi" w:hAnsi="Cambria Math" w:cs="Times New Roman"/>
                <w:sz w:val="24"/>
                <w:szCs w:val="24"/>
                <w:lang w:eastAsia="en-US"/>
              </w:rPr>
              <m:t>…</m:t>
            </m:r>
          </m:den>
        </m:f>
        <m:r>
          <w:rPr>
            <w:rFonts w:ascii="Cambria Math" w:eastAsiaTheme="minorHAnsi" w:hAnsi="Cambria Math" w:cs="Times New Roman"/>
            <w:sz w:val="24"/>
            <w:szCs w:val="24"/>
            <w:lang w:eastAsia="en-US"/>
          </w:rPr>
          <m:t>….</m:t>
        </m:r>
        <m:f>
          <m:fPr>
            <m:ctrlPr>
              <w:rPr>
                <w:rFonts w:ascii="Cambria Math" w:eastAsiaTheme="minorHAnsi" w:hAnsi="Cambria Math" w:cs="Times New Roman"/>
                <w:i/>
                <w:sz w:val="24"/>
                <w:szCs w:val="24"/>
                <w:lang w:val="en-US" w:eastAsia="en-US"/>
              </w:rPr>
            </m:ctrlPr>
          </m:fPr>
          <m:num>
            <m:r>
              <w:rPr>
                <w:rFonts w:ascii="Cambria Math" w:eastAsiaTheme="minorHAnsi" w:hAnsi="Cambria Math" w:cs="Times New Roman"/>
                <w:sz w:val="24"/>
                <w:szCs w:val="24"/>
                <w:lang w:eastAsia="en-US"/>
              </w:rPr>
              <m:t>1</m:t>
            </m:r>
          </m:num>
          <m:den>
            <m:sSub>
              <m:sSubPr>
                <m:ctrlPr>
                  <w:rPr>
                    <w:rFonts w:ascii="Cambria Math" w:eastAsiaTheme="minorHAnsi" w:hAnsi="Cambria Math" w:cs="Times New Roman"/>
                    <w:i/>
                    <w:sz w:val="24"/>
                    <w:szCs w:val="24"/>
                    <w:lang w:val="en-US" w:eastAsia="en-US"/>
                  </w:rPr>
                </m:ctrlPr>
              </m:sSubPr>
              <m:e>
                <m:r>
                  <w:rPr>
                    <w:rFonts w:ascii="Cambria Math" w:eastAsiaTheme="minorHAnsi" w:hAnsi="Cambria Math" w:cs="Times New Roman"/>
                    <w:sz w:val="24"/>
                    <w:szCs w:val="24"/>
                    <w:lang w:val="en-US" w:eastAsia="en-US"/>
                  </w:rPr>
                  <m:t>R</m:t>
                </m:r>
              </m:e>
              <m:sub>
                <m:r>
                  <w:rPr>
                    <w:rFonts w:ascii="Cambria Math" w:eastAsiaTheme="minorHAnsi" w:hAnsi="Cambria Math" w:cs="Times New Roman"/>
                    <w:sz w:val="24"/>
                    <w:szCs w:val="24"/>
                    <w:lang w:eastAsia="en-US"/>
                  </w:rPr>
                  <m:t>2</m:t>
                </m:r>
              </m:sub>
            </m:sSub>
          </m:den>
        </m:f>
        <m:f>
          <m:fPr>
            <m:ctrlPr>
              <w:rPr>
                <w:rFonts w:ascii="Cambria Math" w:hAnsi="Cambria Math" w:cs="Times New Roman"/>
                <w:i/>
                <w:sz w:val="24"/>
                <w:szCs w:val="24"/>
                <w:lang w:val="en-US" w:eastAsia="en-US"/>
              </w:rPr>
            </m:ctrlPr>
          </m:fPr>
          <m:num>
            <m:r>
              <w:rPr>
                <w:rFonts w:ascii="Cambria Math" w:hAnsi="Cambria Math" w:cs="Times New Roman"/>
                <w:sz w:val="24"/>
                <w:szCs w:val="24"/>
                <w:lang w:eastAsia="en-US"/>
              </w:rPr>
              <m:t>…</m:t>
            </m:r>
          </m:num>
          <m:den>
            <m:sSub>
              <m:sSubPr>
                <m:ctrlPr>
                  <w:rPr>
                    <w:rFonts w:ascii="Cambria Math" w:hAnsi="Cambria Math" w:cs="Times New Roman"/>
                    <w:i/>
                    <w:sz w:val="24"/>
                    <w:szCs w:val="24"/>
                    <w:lang w:val="en-US" w:eastAsia="en-US"/>
                  </w:rPr>
                </m:ctrlPr>
              </m:sSubPr>
              <m:e>
                <m:r>
                  <w:rPr>
                    <w:rFonts w:ascii="Cambria Math" w:hAnsi="Cambria Math" w:cs="Times New Roman"/>
                    <w:sz w:val="24"/>
                    <w:szCs w:val="24"/>
                    <w:lang w:val="en-US" w:eastAsia="en-US"/>
                  </w:rPr>
                  <m:t>I</m:t>
                </m:r>
              </m:e>
              <m:sub>
                <m:r>
                  <w:rPr>
                    <w:rFonts w:ascii="Cambria Math" w:hAnsi="Cambria Math" w:cs="Times New Roman"/>
                    <w:sz w:val="24"/>
                    <w:szCs w:val="24"/>
                    <w:lang w:eastAsia="en-US"/>
                  </w:rPr>
                  <m:t>2</m:t>
                </m:r>
              </m:sub>
            </m:sSub>
          </m:den>
        </m:f>
        <m:r>
          <w:rPr>
            <w:rFonts w:ascii="Cambria Math" w:hAnsi="Cambria Math" w:cs="Times New Roman"/>
            <w:sz w:val="24"/>
            <w:szCs w:val="24"/>
            <w:lang w:eastAsia="en-US"/>
          </w:rPr>
          <m:t>=</m:t>
        </m:r>
        <m:f>
          <m:fPr>
            <m:ctrlPr>
              <w:rPr>
                <w:rFonts w:ascii="Cambria Math" w:hAnsi="Cambria Math" w:cs="Times New Roman"/>
                <w:i/>
                <w:sz w:val="24"/>
                <w:szCs w:val="24"/>
                <w:lang w:val="en-US" w:eastAsia="en-US"/>
              </w:rPr>
            </m:ctrlPr>
          </m:fPr>
          <m:num>
            <m:sSub>
              <m:sSubPr>
                <m:ctrlPr>
                  <w:rPr>
                    <w:rFonts w:ascii="Cambria Math" w:hAnsi="Cambria Math" w:cs="Times New Roman"/>
                    <w:i/>
                    <w:sz w:val="24"/>
                    <w:szCs w:val="24"/>
                    <w:lang w:val="en-US" w:eastAsia="en-US"/>
                  </w:rPr>
                </m:ctrlPr>
              </m:sSubPr>
              <m:e>
                <m:r>
                  <w:rPr>
                    <w:rFonts w:ascii="Cambria Math" w:hAnsi="Cambria Math" w:cs="Times New Roman"/>
                    <w:sz w:val="24"/>
                    <w:szCs w:val="24"/>
                    <w:lang w:val="en-US" w:eastAsia="en-US"/>
                  </w:rPr>
                  <m:t>R</m:t>
                </m:r>
              </m:e>
              <m:sub>
                <m:r>
                  <w:rPr>
                    <w:rFonts w:ascii="Cambria Math" w:hAnsi="Cambria Math" w:cs="Times New Roman"/>
                    <w:sz w:val="24"/>
                    <w:szCs w:val="24"/>
                    <w:lang w:eastAsia="en-US"/>
                  </w:rPr>
                  <m:t>1</m:t>
                </m:r>
              </m:sub>
            </m:sSub>
          </m:num>
          <m:den>
            <m:r>
              <w:rPr>
                <w:rFonts w:ascii="Cambria Math" w:hAnsi="Cambria Math" w:cs="Times New Roman"/>
                <w:sz w:val="24"/>
                <w:szCs w:val="24"/>
                <w:lang w:eastAsia="en-US"/>
              </w:rPr>
              <m:t>….</m:t>
            </m:r>
          </m:den>
        </m:f>
      </m:oMath>
    </w:p>
    <w:p w:rsidR="003A0495" w:rsidRPr="00170B49" w:rsidRDefault="003A0495" w:rsidP="003A0495">
      <w:pPr>
        <w:spacing w:after="0" w:line="240" w:lineRule="auto"/>
        <w:rPr>
          <w:rFonts w:ascii="Times New Roman" w:hAnsi="Times New Roman" w:cs="Times New Roman"/>
          <w:sz w:val="24"/>
          <w:szCs w:val="24"/>
          <w:lang w:eastAsia="en-US"/>
        </w:rPr>
      </w:pPr>
      <w:r w:rsidRPr="00170B49">
        <w:rPr>
          <w:rFonts w:ascii="Times New Roman" w:hAnsi="Times New Roman" w:cs="Times New Roman"/>
          <w:sz w:val="24"/>
          <w:szCs w:val="24"/>
          <w:lang w:eastAsia="en-US"/>
        </w:rPr>
        <w:t xml:space="preserve">2 </w:t>
      </w:r>
      <w:r w:rsidRPr="00170B49">
        <w:rPr>
          <w:rFonts w:ascii="Times New Roman" w:hAnsi="Times New Roman" w:cs="Times New Roman"/>
          <w:sz w:val="24"/>
          <w:szCs w:val="24"/>
          <w:lang w:val="en-US" w:eastAsia="en-US"/>
        </w:rPr>
        <w:t>C</w:t>
      </w:r>
      <w:r w:rsidRPr="00170B49">
        <w:rPr>
          <w:rFonts w:ascii="Times New Roman" w:hAnsi="Times New Roman" w:cs="Times New Roman"/>
          <w:sz w:val="24"/>
          <w:szCs w:val="24"/>
          <w:lang w:eastAsia="en-US"/>
        </w:rPr>
        <w:t>оберите цепь для изучения параллельного соединения</w:t>
      </w:r>
    </w:p>
    <w:p w:rsidR="003A0495" w:rsidRPr="00170B49" w:rsidRDefault="003A0495" w:rsidP="003A0495">
      <w:pPr>
        <w:spacing w:after="0" w:line="240" w:lineRule="auto"/>
        <w:rPr>
          <w:rFonts w:ascii="Times New Roman" w:hAnsi="Times New Roman" w:cs="Times New Roman"/>
          <w:sz w:val="24"/>
          <w:szCs w:val="24"/>
          <w:lang w:eastAsia="en-US"/>
        </w:rPr>
      </w:pPr>
      <w:r w:rsidRPr="00170B49">
        <w:rPr>
          <w:rFonts w:ascii="Times New Roman" w:hAnsi="Times New Roman" w:cs="Times New Roman"/>
          <w:noProof/>
          <w:sz w:val="24"/>
          <w:szCs w:val="24"/>
        </w:rPr>
        <w:drawing>
          <wp:inline distT="0" distB="0" distL="0" distR="0">
            <wp:extent cx="1695450" cy="1149320"/>
            <wp:effectExtent l="19050" t="0" r="0" b="0"/>
            <wp:docPr id="22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рал соед.pn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xmlns:arto="http://schemas.microsoft.com/office/word/2006/arto" val="0"/>
                        </a:ext>
                      </a:extLst>
                    </a:blip>
                    <a:stretch>
                      <a:fillRect/>
                    </a:stretch>
                  </pic:blipFill>
                  <pic:spPr>
                    <a:xfrm>
                      <a:off x="0" y="0"/>
                      <a:ext cx="1697629" cy="1150797"/>
                    </a:xfrm>
                    <a:prstGeom prst="rect">
                      <a:avLst/>
                    </a:prstGeom>
                  </pic:spPr>
                </pic:pic>
              </a:graphicData>
            </a:graphic>
          </wp:inline>
        </w:drawing>
      </w:r>
    </w:p>
    <w:p w:rsidR="003A0495" w:rsidRPr="00170B49" w:rsidRDefault="003A0495" w:rsidP="003A0495">
      <w:pPr>
        <w:spacing w:after="0" w:line="240" w:lineRule="auto"/>
        <w:rPr>
          <w:rFonts w:ascii="Times New Roman" w:hAnsi="Times New Roman" w:cs="Times New Roman"/>
          <w:sz w:val="24"/>
          <w:szCs w:val="24"/>
          <w:lang w:eastAsia="en-US"/>
        </w:rPr>
      </w:pPr>
      <w:r w:rsidRPr="00170B49">
        <w:rPr>
          <w:rFonts w:ascii="Times New Roman" w:eastAsiaTheme="minorHAnsi" w:hAnsi="Times New Roman" w:cs="Times New Roman"/>
          <w:sz w:val="24"/>
          <w:szCs w:val="24"/>
          <w:lang w:eastAsia="en-US"/>
        </w:rPr>
        <w:t>3 Замкните цепь и измерьте силу тока и напряжение на участке при параллельном соединении</w:t>
      </w:r>
    </w:p>
    <w:p w:rsidR="003A0495" w:rsidRPr="00170B49" w:rsidRDefault="003A0495" w:rsidP="003A0495">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 xml:space="preserve">Запишите:       </w:t>
      </w:r>
      <w:r w:rsidRPr="00170B49">
        <w:rPr>
          <w:rFonts w:ascii="Times New Roman" w:eastAsiaTheme="minorHAnsi" w:hAnsi="Times New Roman" w:cs="Times New Roman"/>
          <w:sz w:val="24"/>
          <w:szCs w:val="24"/>
          <w:lang w:val="en-US" w:eastAsia="en-US"/>
        </w:rPr>
        <w:t>I</w:t>
      </w:r>
      <w:r w:rsidRPr="00170B49">
        <w:rPr>
          <w:rFonts w:ascii="Times New Roman" w:eastAsiaTheme="minorHAnsi" w:hAnsi="Times New Roman" w:cs="Times New Roman"/>
          <w:sz w:val="24"/>
          <w:szCs w:val="24"/>
          <w:lang w:eastAsia="en-US"/>
        </w:rPr>
        <w:t>= ….….</w:t>
      </w:r>
      <w:r w:rsidRPr="00170B49">
        <w:rPr>
          <w:rFonts w:ascii="Times New Roman" w:eastAsiaTheme="minorHAnsi" w:hAnsi="Times New Roman" w:cs="Times New Roman"/>
          <w:sz w:val="24"/>
          <w:szCs w:val="24"/>
          <w:lang w:val="en-US" w:eastAsia="en-US"/>
        </w:rPr>
        <w:t>AU</w:t>
      </w:r>
      <w:r w:rsidRPr="00170B49">
        <w:rPr>
          <w:rFonts w:ascii="Times New Roman" w:eastAsiaTheme="minorHAnsi" w:hAnsi="Times New Roman" w:cs="Times New Roman"/>
          <w:sz w:val="24"/>
          <w:szCs w:val="24"/>
          <w:lang w:eastAsia="en-US"/>
        </w:rPr>
        <w:t>=………</w:t>
      </w:r>
      <w:r w:rsidRPr="00170B49">
        <w:rPr>
          <w:rFonts w:ascii="Times New Roman" w:eastAsiaTheme="minorHAnsi" w:hAnsi="Times New Roman" w:cs="Times New Roman"/>
          <w:sz w:val="24"/>
          <w:szCs w:val="24"/>
          <w:lang w:val="en-US" w:eastAsia="en-US"/>
        </w:rPr>
        <w:t>B</w:t>
      </w:r>
    </w:p>
    <w:p w:rsidR="003A0495" w:rsidRPr="00170B49" w:rsidRDefault="003A0495" w:rsidP="003A0495">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4 Пользуясь измеренными данными вычислите сопротивление участка при параллельном соединении</w:t>
      </w:r>
    </w:p>
    <w:p w:rsidR="003A0495" w:rsidRPr="00170B49" w:rsidRDefault="003A0495" w:rsidP="003A0495">
      <w:pPr>
        <w:spacing w:after="0" w:line="240" w:lineRule="auto"/>
        <w:rPr>
          <w:rFonts w:ascii="Times New Roman" w:hAnsi="Times New Roman" w:cs="Times New Roman"/>
          <w:sz w:val="24"/>
          <w:szCs w:val="24"/>
          <w:lang w:eastAsia="en-US"/>
        </w:rPr>
      </w:pP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lang w:eastAsia="en-US"/>
        </w:rPr>
        <w:t>=</w:t>
      </w:r>
      <m:oMath>
        <m:f>
          <m:fPr>
            <m:ctrlPr>
              <w:rPr>
                <w:rFonts w:ascii="Cambria Math" w:eastAsiaTheme="minorHAnsi" w:hAnsi="Cambria Math" w:cs="Times New Roman"/>
                <w:i/>
                <w:sz w:val="24"/>
                <w:szCs w:val="24"/>
                <w:lang w:val="en-US" w:eastAsia="en-US"/>
              </w:rPr>
            </m:ctrlPr>
          </m:fPr>
          <m:num>
            <m:r>
              <w:rPr>
                <w:rFonts w:ascii="Cambria Math" w:eastAsiaTheme="minorHAnsi" w:hAnsi="Cambria Math" w:cs="Times New Roman"/>
                <w:sz w:val="24"/>
                <w:szCs w:val="24"/>
                <w:lang w:val="en-US" w:eastAsia="en-US"/>
              </w:rPr>
              <m:t>U</m:t>
            </m:r>
          </m:num>
          <m:den>
            <m:r>
              <w:rPr>
                <w:rFonts w:ascii="Cambria Math" w:eastAsiaTheme="minorHAnsi" w:hAnsi="Cambria Math" w:cs="Times New Roman"/>
                <w:sz w:val="24"/>
                <w:szCs w:val="24"/>
                <w:lang w:val="en-US" w:eastAsia="en-US"/>
              </w:rPr>
              <m:t>I</m:t>
            </m:r>
          </m:den>
        </m:f>
        <m:r>
          <w:rPr>
            <w:rFonts w:ascii="Cambria Math" w:eastAsiaTheme="minorHAnsi" w:hAnsi="Cambria Math" w:cs="Times New Roman"/>
            <w:sz w:val="24"/>
            <w:szCs w:val="24"/>
            <w:lang w:eastAsia="en-US"/>
          </w:rPr>
          <m:t>=</m:t>
        </m:r>
      </m:oMath>
      <w:r w:rsidRPr="00170B49">
        <w:rPr>
          <w:rFonts w:ascii="Times New Roman" w:hAnsi="Times New Roman" w:cs="Times New Roman"/>
          <w:sz w:val="24"/>
          <w:szCs w:val="24"/>
          <w:lang w:eastAsia="en-US"/>
        </w:rPr>
        <w:t>………Ом   (измеренное сопротивление)</w:t>
      </w:r>
    </w:p>
    <w:p w:rsidR="003A0495" w:rsidRPr="00170B49" w:rsidRDefault="003A0495" w:rsidP="003A0495">
      <w:pPr>
        <w:spacing w:after="0" w:line="240" w:lineRule="auto"/>
        <w:rPr>
          <w:rFonts w:ascii="Times New Roman" w:hAnsi="Times New Roman" w:cs="Times New Roman"/>
          <w:sz w:val="24"/>
          <w:szCs w:val="24"/>
          <w:lang w:eastAsia="en-US"/>
        </w:rPr>
      </w:pPr>
      <w:r w:rsidRPr="00170B49">
        <w:rPr>
          <w:rFonts w:ascii="Times New Roman" w:hAnsi="Times New Roman" w:cs="Times New Roman"/>
          <w:sz w:val="24"/>
          <w:szCs w:val="24"/>
          <w:lang w:eastAsia="en-US"/>
        </w:rPr>
        <w:t xml:space="preserve">5 Посмотрите на резисторы и запишите     </w:t>
      </w:r>
      <w:r w:rsidRPr="00170B49">
        <w:rPr>
          <w:rFonts w:ascii="Times New Roman" w:hAnsi="Times New Roman" w:cs="Times New Roman"/>
          <w:sz w:val="24"/>
          <w:szCs w:val="24"/>
          <w:lang w:val="en-US" w:eastAsia="en-US"/>
        </w:rPr>
        <w:t>R</w:t>
      </w:r>
      <w:r w:rsidRPr="00170B49">
        <w:rPr>
          <w:rFonts w:ascii="Times New Roman" w:hAnsi="Times New Roman" w:cs="Times New Roman"/>
          <w:sz w:val="24"/>
          <w:szCs w:val="24"/>
          <w:vertAlign w:val="subscript"/>
          <w:lang w:eastAsia="en-US"/>
        </w:rPr>
        <w:t>1</w:t>
      </w:r>
      <w:r w:rsidRPr="00170B49">
        <w:rPr>
          <w:rFonts w:ascii="Times New Roman" w:hAnsi="Times New Roman" w:cs="Times New Roman"/>
          <w:sz w:val="24"/>
          <w:szCs w:val="24"/>
          <w:lang w:eastAsia="en-US"/>
        </w:rPr>
        <w:t xml:space="preserve">=…….Ом         </w:t>
      </w:r>
      <w:r w:rsidRPr="00170B49">
        <w:rPr>
          <w:rFonts w:ascii="Times New Roman" w:hAnsi="Times New Roman" w:cs="Times New Roman"/>
          <w:sz w:val="24"/>
          <w:szCs w:val="24"/>
          <w:lang w:val="en-US" w:eastAsia="en-US"/>
        </w:rPr>
        <w:t>R</w:t>
      </w:r>
      <w:r w:rsidRPr="00170B49">
        <w:rPr>
          <w:rFonts w:ascii="Times New Roman" w:hAnsi="Times New Roman" w:cs="Times New Roman"/>
          <w:sz w:val="24"/>
          <w:szCs w:val="24"/>
          <w:vertAlign w:val="subscript"/>
          <w:lang w:eastAsia="en-US"/>
        </w:rPr>
        <w:t>2</w:t>
      </w:r>
      <w:r w:rsidRPr="00170B49">
        <w:rPr>
          <w:rFonts w:ascii="Times New Roman" w:hAnsi="Times New Roman" w:cs="Times New Roman"/>
          <w:sz w:val="24"/>
          <w:szCs w:val="24"/>
          <w:lang w:eastAsia="en-US"/>
        </w:rPr>
        <w:t>=………Ом</w:t>
      </w:r>
    </w:p>
    <w:p w:rsidR="003A0495" w:rsidRPr="00170B49" w:rsidRDefault="003A0495" w:rsidP="003A0495">
      <w:pPr>
        <w:spacing w:after="0" w:line="240" w:lineRule="auto"/>
        <w:rPr>
          <w:rFonts w:ascii="Times New Roman" w:hAnsi="Times New Roman" w:cs="Times New Roman"/>
          <w:sz w:val="24"/>
          <w:szCs w:val="24"/>
          <w:lang w:eastAsia="en-US"/>
        </w:rPr>
      </w:pPr>
      <w:r w:rsidRPr="00170B49">
        <w:rPr>
          <w:rFonts w:ascii="Times New Roman" w:hAnsi="Times New Roman" w:cs="Times New Roman"/>
          <w:sz w:val="24"/>
          <w:szCs w:val="24"/>
          <w:lang w:eastAsia="en-US"/>
        </w:rPr>
        <w:t>6 Вычислите по формуле  (см пункт1) сопротивление при параллельном соединении</w:t>
      </w:r>
    </w:p>
    <w:p w:rsidR="003A0495" w:rsidRPr="00170B49" w:rsidRDefault="00B20F48" w:rsidP="003A0495">
      <w:pPr>
        <w:spacing w:after="0" w:line="240" w:lineRule="auto"/>
        <w:rPr>
          <w:rFonts w:ascii="Times New Roman" w:hAnsi="Times New Roman" w:cs="Times New Roman"/>
          <w:sz w:val="24"/>
          <w:szCs w:val="24"/>
          <w:lang w:eastAsia="en-US"/>
        </w:rPr>
      </w:pPr>
      <m:oMath>
        <m:f>
          <m:fPr>
            <m:ctrlPr>
              <w:rPr>
                <w:rFonts w:ascii="Cambria Math" w:hAnsi="Cambria Math" w:cs="Times New Roman"/>
                <w:i/>
                <w:sz w:val="24"/>
                <w:szCs w:val="24"/>
                <w:lang w:eastAsia="en-US"/>
              </w:rPr>
            </m:ctrlPr>
          </m:fPr>
          <m:num>
            <m:r>
              <w:rPr>
                <w:rFonts w:ascii="Cambria Math" w:hAnsi="Cambria Math" w:cs="Times New Roman"/>
                <w:sz w:val="24"/>
                <w:szCs w:val="24"/>
                <w:lang w:eastAsia="en-US"/>
              </w:rPr>
              <m:t>1</m:t>
            </m:r>
          </m:num>
          <m:den>
            <m:r>
              <w:rPr>
                <w:rFonts w:ascii="Cambria Math" w:hAnsi="Cambria Math" w:cs="Times New Roman"/>
                <w:sz w:val="24"/>
                <w:szCs w:val="24"/>
                <w:lang w:val="en-US" w:eastAsia="en-US"/>
              </w:rPr>
              <m:t>R</m:t>
            </m:r>
          </m:den>
        </m:f>
        <m:r>
          <w:rPr>
            <w:rFonts w:ascii="Cambria Math" w:hAnsi="Cambria Math" w:cs="Times New Roman"/>
            <w:sz w:val="24"/>
            <w:szCs w:val="24"/>
            <w:lang w:eastAsia="en-US"/>
          </w:rPr>
          <m:t>=</m:t>
        </m:r>
      </m:oMath>
      <w:r w:rsidR="003A0495" w:rsidRPr="00170B49">
        <w:rPr>
          <w:rFonts w:ascii="Times New Roman" w:hAnsi="Times New Roman" w:cs="Times New Roman"/>
          <w:sz w:val="24"/>
          <w:szCs w:val="24"/>
          <w:lang w:eastAsia="en-US"/>
        </w:rPr>
        <w:t xml:space="preserve">……….Ом    </w:t>
      </w:r>
      <w:r w:rsidR="003A0495" w:rsidRPr="00170B49">
        <w:rPr>
          <w:rFonts w:ascii="Times New Roman" w:hAnsi="Times New Roman" w:cs="Times New Roman"/>
          <w:sz w:val="24"/>
          <w:szCs w:val="24"/>
          <w:u w:val="single"/>
          <w:lang w:eastAsia="en-US"/>
        </w:rPr>
        <w:t>(</w:t>
      </w:r>
      <w:r w:rsidR="003A0495" w:rsidRPr="00170B49">
        <w:rPr>
          <w:rFonts w:ascii="Times New Roman" w:hAnsi="Times New Roman" w:cs="Times New Roman"/>
          <w:sz w:val="24"/>
          <w:szCs w:val="24"/>
          <w:lang w:eastAsia="en-US"/>
        </w:rPr>
        <w:t>рассчитанное сопротивление)</w:t>
      </w:r>
    </w:p>
    <w:p w:rsidR="003A0495" w:rsidRPr="00170B49" w:rsidRDefault="003A0495" w:rsidP="003A0495">
      <w:pPr>
        <w:spacing w:after="0" w:line="240" w:lineRule="auto"/>
        <w:rPr>
          <w:rFonts w:ascii="Times New Roman" w:hAnsi="Times New Roman" w:cs="Times New Roman"/>
          <w:sz w:val="24"/>
          <w:szCs w:val="24"/>
          <w:lang w:eastAsia="en-US"/>
        </w:rPr>
      </w:pPr>
      <w:r w:rsidRPr="00170B49">
        <w:rPr>
          <w:rFonts w:ascii="Times New Roman" w:hAnsi="Times New Roman" w:cs="Times New Roman"/>
          <w:sz w:val="24"/>
          <w:szCs w:val="24"/>
          <w:lang w:eastAsia="en-US"/>
        </w:rPr>
        <w:t>7 Сравните рассчитанное и измеренное сопротивления при параллельном соединении</w:t>
      </w:r>
    </w:p>
    <w:p w:rsidR="003A0495" w:rsidRPr="00170B49" w:rsidRDefault="003A0495" w:rsidP="003A0495">
      <w:pPr>
        <w:spacing w:after="0" w:line="240" w:lineRule="auto"/>
        <w:rPr>
          <w:rFonts w:ascii="Times New Roman" w:hAnsi="Times New Roman" w:cs="Times New Roman"/>
          <w:sz w:val="24"/>
          <w:szCs w:val="24"/>
          <w:lang w:eastAsia="en-US"/>
        </w:rPr>
      </w:pPr>
    </w:p>
    <w:p w:rsidR="003A0495" w:rsidRPr="00170B49" w:rsidRDefault="003A0495" w:rsidP="003A0495">
      <w:pPr>
        <w:spacing w:after="0" w:line="240" w:lineRule="auto"/>
        <w:rPr>
          <w:rFonts w:ascii="Times New Roman" w:hAnsi="Times New Roman" w:cs="Times New Roman"/>
          <w:b/>
          <w:sz w:val="24"/>
          <w:szCs w:val="24"/>
          <w:lang w:eastAsia="en-US"/>
        </w:rPr>
      </w:pPr>
      <w:r w:rsidRPr="00170B49">
        <w:rPr>
          <w:rFonts w:ascii="Times New Roman" w:hAnsi="Times New Roman" w:cs="Times New Roman"/>
          <w:b/>
          <w:sz w:val="24"/>
          <w:szCs w:val="24"/>
          <w:lang w:eastAsia="en-US"/>
        </w:rPr>
        <w:t>Контрольный вопрос</w:t>
      </w:r>
      <w:r>
        <w:rPr>
          <w:rFonts w:ascii="Times New Roman" w:hAnsi="Times New Roman" w:cs="Times New Roman"/>
          <w:b/>
          <w:sz w:val="24"/>
          <w:szCs w:val="24"/>
          <w:lang w:eastAsia="en-US"/>
        </w:rPr>
        <w:t>:</w:t>
      </w:r>
    </w:p>
    <w:p w:rsidR="003A0495" w:rsidRDefault="003A0495" w:rsidP="003A0495">
      <w:pPr>
        <w:spacing w:after="0" w:line="240" w:lineRule="auto"/>
        <w:rPr>
          <w:rFonts w:ascii="Times New Roman" w:hAnsi="Times New Roman" w:cs="Times New Roman"/>
          <w:sz w:val="24"/>
          <w:szCs w:val="24"/>
          <w:lang w:eastAsia="en-US"/>
        </w:rPr>
      </w:pPr>
      <w:r w:rsidRPr="00170B49">
        <w:rPr>
          <w:rFonts w:ascii="Times New Roman" w:hAnsi="Times New Roman" w:cs="Times New Roman"/>
          <w:sz w:val="24"/>
          <w:szCs w:val="24"/>
          <w:lang w:eastAsia="en-US"/>
        </w:rPr>
        <w:t>Как соединяются потребители электроэнергии в квартирах? Почему?</w:t>
      </w:r>
    </w:p>
    <w:p w:rsidR="003A0495" w:rsidRDefault="003A0495" w:rsidP="003A0495">
      <w:pPr>
        <w:spacing w:after="0" w:line="240" w:lineRule="auto"/>
        <w:rPr>
          <w:rFonts w:ascii="Times New Roman" w:hAnsi="Times New Roman" w:cs="Times New Roman"/>
          <w:sz w:val="24"/>
          <w:szCs w:val="24"/>
          <w:lang w:eastAsia="en-US"/>
        </w:rPr>
      </w:pPr>
    </w:p>
    <w:p w:rsidR="003A0495" w:rsidRPr="007E71B7" w:rsidRDefault="003A0495" w:rsidP="003A0495">
      <w:pPr>
        <w:spacing w:after="0" w:line="240" w:lineRule="auto"/>
        <w:rPr>
          <w:rFonts w:ascii="Times New Roman" w:hAnsi="Times New Roman" w:cs="Times New Roman"/>
          <w:b/>
          <w:sz w:val="24"/>
          <w:szCs w:val="24"/>
          <w:lang w:eastAsia="en-US"/>
        </w:rPr>
      </w:pPr>
    </w:p>
    <w:p w:rsidR="003A0495" w:rsidRPr="007E71B7" w:rsidRDefault="003A0495" w:rsidP="003A0495">
      <w:pPr>
        <w:spacing w:after="0" w:line="240" w:lineRule="auto"/>
        <w:rPr>
          <w:rFonts w:ascii="Times New Roman" w:hAnsi="Times New Roman" w:cs="Times New Roman"/>
          <w:b/>
          <w:sz w:val="24"/>
          <w:szCs w:val="24"/>
          <w:lang w:eastAsia="en-US"/>
        </w:rPr>
      </w:pPr>
      <w:r w:rsidRPr="007E71B7">
        <w:rPr>
          <w:rFonts w:ascii="Times New Roman" w:hAnsi="Times New Roman" w:cs="Times New Roman"/>
          <w:b/>
          <w:sz w:val="24"/>
          <w:szCs w:val="24"/>
          <w:lang w:eastAsia="en-US"/>
        </w:rPr>
        <w:t>Лабораторная работа №</w:t>
      </w:r>
      <w:r>
        <w:rPr>
          <w:rFonts w:ascii="Times New Roman" w:hAnsi="Times New Roman" w:cs="Times New Roman"/>
          <w:b/>
          <w:sz w:val="24"/>
          <w:szCs w:val="24"/>
          <w:lang w:eastAsia="en-US"/>
        </w:rPr>
        <w:t xml:space="preserve"> 9</w:t>
      </w:r>
    </w:p>
    <w:p w:rsidR="003A0495" w:rsidRDefault="003A0495" w:rsidP="003A0495">
      <w:pPr>
        <w:spacing w:after="0" w:line="240" w:lineRule="auto"/>
        <w:rPr>
          <w:rFonts w:ascii="Times New Roman" w:hAnsi="Times New Roman" w:cs="Times New Roman"/>
          <w:b/>
          <w:sz w:val="24"/>
          <w:szCs w:val="24"/>
          <w:lang w:eastAsia="en-US"/>
        </w:rPr>
      </w:pPr>
      <w:r w:rsidRPr="007E71B7">
        <w:rPr>
          <w:rFonts w:ascii="Times New Roman" w:hAnsi="Times New Roman" w:cs="Times New Roman"/>
          <w:b/>
          <w:sz w:val="24"/>
          <w:szCs w:val="24"/>
          <w:lang w:eastAsia="en-US"/>
        </w:rPr>
        <w:t>Тема : Измерение ЭДС и внутреннего сопротивления источника тока</w:t>
      </w:r>
    </w:p>
    <w:p w:rsidR="003A0495" w:rsidRPr="007E71B7" w:rsidRDefault="003A0495" w:rsidP="003A0495">
      <w:pPr>
        <w:spacing w:after="0" w:line="240" w:lineRule="auto"/>
        <w:rPr>
          <w:rFonts w:ascii="Times New Roman" w:hAnsi="Times New Roman" w:cs="Times New Roman"/>
          <w:b/>
          <w:sz w:val="24"/>
          <w:szCs w:val="24"/>
          <w:lang w:eastAsia="en-US"/>
        </w:rPr>
      </w:pPr>
    </w:p>
    <w:p w:rsidR="003A0495" w:rsidRPr="00170B49" w:rsidRDefault="003A0495" w:rsidP="003A0495">
      <w:pPr>
        <w:tabs>
          <w:tab w:val="left" w:pos="7260"/>
        </w:tabs>
        <w:jc w:val="both"/>
        <w:rPr>
          <w:rFonts w:ascii="Times New Roman" w:eastAsiaTheme="minorHAnsi" w:hAnsi="Times New Roman" w:cs="Times New Roman"/>
          <w:sz w:val="24"/>
          <w:szCs w:val="24"/>
          <w:lang w:eastAsia="en-US"/>
        </w:rPr>
      </w:pPr>
      <w:r w:rsidRPr="007E71B7">
        <w:rPr>
          <w:rFonts w:ascii="Times New Roman" w:eastAsiaTheme="minorHAnsi" w:hAnsi="Times New Roman" w:cs="Times New Roman"/>
          <w:b/>
          <w:sz w:val="24"/>
          <w:szCs w:val="24"/>
          <w:lang w:eastAsia="en-US"/>
        </w:rPr>
        <w:t>Цель работы</w:t>
      </w:r>
      <w:r>
        <w:rPr>
          <w:rFonts w:ascii="Times New Roman" w:eastAsiaTheme="minorHAnsi" w:hAnsi="Times New Roman" w:cs="Times New Roman"/>
          <w:sz w:val="24"/>
          <w:szCs w:val="24"/>
          <w:lang w:eastAsia="en-US"/>
        </w:rPr>
        <w:t xml:space="preserve">: </w:t>
      </w:r>
      <w:r w:rsidRPr="00170B49">
        <w:rPr>
          <w:rFonts w:ascii="Times New Roman" w:eastAsiaTheme="minorHAnsi" w:hAnsi="Times New Roman" w:cs="Times New Roman"/>
          <w:sz w:val="24"/>
          <w:szCs w:val="24"/>
          <w:lang w:eastAsia="en-US"/>
        </w:rPr>
        <w:t>измерить ЭДС и внутренне сопротивление источника тока.</w:t>
      </w:r>
    </w:p>
    <w:p w:rsidR="003A0495" w:rsidRPr="00170B49" w:rsidRDefault="003A0495" w:rsidP="003A0495">
      <w:pPr>
        <w:tabs>
          <w:tab w:val="left" w:pos="7260"/>
        </w:tabs>
        <w:jc w:val="both"/>
        <w:rPr>
          <w:rFonts w:ascii="Times New Roman" w:eastAsiaTheme="minorHAnsi" w:hAnsi="Times New Roman" w:cs="Times New Roman"/>
          <w:sz w:val="24"/>
          <w:szCs w:val="24"/>
          <w:lang w:eastAsia="en-US"/>
        </w:rPr>
      </w:pPr>
      <w:r w:rsidRPr="00381EFD">
        <w:rPr>
          <w:rFonts w:ascii="Times New Roman" w:eastAsiaTheme="minorHAnsi" w:hAnsi="Times New Roman" w:cs="Times New Roman"/>
          <w:b/>
          <w:sz w:val="24"/>
          <w:szCs w:val="24"/>
          <w:u w:val="single"/>
          <w:lang w:eastAsia="en-US"/>
        </w:rPr>
        <w:t>Оборудование</w:t>
      </w:r>
      <w:r w:rsidRPr="00381EFD">
        <w:rPr>
          <w:rFonts w:ascii="Times New Roman" w:eastAsiaTheme="minorHAnsi" w:hAnsi="Times New Roman" w:cs="Times New Roman"/>
          <w:sz w:val="24"/>
          <w:szCs w:val="24"/>
          <w:u w:val="single"/>
          <w:lang w:eastAsia="en-US"/>
        </w:rPr>
        <w:t>:</w:t>
      </w:r>
      <w:r w:rsidRPr="00170B49">
        <w:rPr>
          <w:rFonts w:ascii="Times New Roman" w:eastAsiaTheme="minorHAnsi" w:hAnsi="Times New Roman" w:cs="Times New Roman"/>
          <w:sz w:val="24"/>
          <w:szCs w:val="24"/>
          <w:lang w:eastAsia="en-US"/>
        </w:rPr>
        <w:t xml:space="preserve"> амперметр и вольтметр школьные, реостат, соединительные провода.</w:t>
      </w:r>
    </w:p>
    <w:p w:rsidR="003A0495" w:rsidRPr="00381EFD" w:rsidRDefault="003A0495" w:rsidP="003A0495">
      <w:pPr>
        <w:pStyle w:val="a9"/>
        <w:shd w:val="clear" w:color="auto" w:fill="FFFFFF"/>
        <w:spacing w:before="150" w:beforeAutospacing="0" w:after="225" w:afterAutospacing="0"/>
        <w:rPr>
          <w:color w:val="333333"/>
          <w:u w:val="single"/>
        </w:rPr>
      </w:pPr>
      <w:r w:rsidRPr="00381EFD">
        <w:rPr>
          <w:b/>
          <w:bCs/>
          <w:color w:val="333333"/>
          <w:u w:val="single"/>
        </w:rPr>
        <w:t>Теория.</w:t>
      </w:r>
    </w:p>
    <w:p w:rsidR="003A0495" w:rsidRPr="006A0DBE" w:rsidRDefault="003A0495" w:rsidP="003A0495">
      <w:pPr>
        <w:pStyle w:val="a9"/>
        <w:shd w:val="clear" w:color="auto" w:fill="FFFFFF"/>
        <w:spacing w:before="150" w:beforeAutospacing="0" w:after="225" w:afterAutospacing="0"/>
      </w:pPr>
      <w:r w:rsidRPr="006A0DBE">
        <w:rPr>
          <w:rFonts w:ascii="Arial" w:hAnsi="Arial" w:cs="Arial"/>
          <w:sz w:val="18"/>
          <w:szCs w:val="18"/>
        </w:rPr>
        <w:t>   </w:t>
      </w:r>
      <w:r w:rsidRPr="006A0DBE">
        <w:t>Возникновение разности потенциалов на полюсах любого источника является результатом разделения в нем положительных и отрицательных зарядов. Это разделение происходит благодаря работе, совершаемой сторонними силами.</w:t>
      </w:r>
    </w:p>
    <w:p w:rsidR="003A0495" w:rsidRPr="006A0DBE" w:rsidRDefault="003A0495" w:rsidP="003A0495">
      <w:pPr>
        <w:pStyle w:val="a9"/>
        <w:shd w:val="clear" w:color="auto" w:fill="FFFFFF"/>
        <w:spacing w:before="150" w:beforeAutospacing="0" w:after="225" w:afterAutospacing="0"/>
      </w:pPr>
      <w:r w:rsidRPr="006A0DBE">
        <w:t>   Силы неэлектрического происхождения, действующие на свободные носители заряда со стороны источников тока, называются </w:t>
      </w:r>
      <w:r w:rsidRPr="006A0DBE">
        <w:rPr>
          <w:b/>
          <w:bCs/>
        </w:rPr>
        <w:t>сторонними силами</w:t>
      </w:r>
      <w:r w:rsidRPr="006A0DBE">
        <w:t>.</w:t>
      </w:r>
    </w:p>
    <w:p w:rsidR="003A0495" w:rsidRPr="006A0DBE" w:rsidRDefault="003A0495" w:rsidP="003A0495">
      <w:pPr>
        <w:pStyle w:val="a9"/>
        <w:shd w:val="clear" w:color="auto" w:fill="FFFFFF"/>
        <w:spacing w:before="150" w:beforeAutospacing="0" w:after="225" w:afterAutospacing="0"/>
      </w:pPr>
      <w:r w:rsidRPr="006A0DBE">
        <w:t>   При перемещении электрических зарядов по цепи постоянного тока сторонние силы, действующие внутри источников тока, совершают работу.</w:t>
      </w:r>
    </w:p>
    <w:p w:rsidR="003A0495" w:rsidRPr="006A0DBE" w:rsidRDefault="003A0495" w:rsidP="003A0495">
      <w:pPr>
        <w:pStyle w:val="a9"/>
        <w:shd w:val="clear" w:color="auto" w:fill="FFFFFF"/>
        <w:spacing w:before="150" w:beforeAutospacing="0" w:after="225" w:afterAutospacing="0"/>
      </w:pPr>
      <w:r w:rsidRPr="006A0DBE">
        <w:rPr>
          <w:i/>
          <w:iCs/>
        </w:rPr>
        <w:t>   Физическая величина, равная отношению работы A</w:t>
      </w:r>
      <w:r w:rsidRPr="006A0DBE">
        <w:rPr>
          <w:i/>
          <w:iCs/>
          <w:vertAlign w:val="subscript"/>
        </w:rPr>
        <w:t>ст</w:t>
      </w:r>
      <w:r w:rsidRPr="006A0DBE">
        <w:rPr>
          <w:i/>
          <w:iCs/>
        </w:rPr>
        <w:t xml:space="preserve"> сторонних сил при перемещении заряда q внутри источника тока к величине этого заряда, называется </w:t>
      </w:r>
      <w:r w:rsidRPr="006A0DBE">
        <w:rPr>
          <w:b/>
          <w:bCs/>
        </w:rPr>
        <w:t>электродвижущей силой источника (ЭДС):</w:t>
      </w:r>
    </w:p>
    <w:p w:rsidR="003A0495" w:rsidRPr="006A0DBE" w:rsidRDefault="003A0495" w:rsidP="003A0495">
      <w:pPr>
        <w:pStyle w:val="a9"/>
        <w:shd w:val="clear" w:color="auto" w:fill="FFFFFF"/>
        <w:spacing w:before="150" w:beforeAutospacing="0" w:after="225" w:afterAutospacing="0"/>
        <w:jc w:val="both"/>
      </w:pPr>
      <w:r w:rsidRPr="006A0DBE">
        <w:t> </w:t>
      </w:r>
      <w:r w:rsidRPr="006A0DBE">
        <w:rPr>
          <w:noProof/>
        </w:rPr>
        <w:drawing>
          <wp:inline distT="0" distB="0" distL="0" distR="0">
            <wp:extent cx="1000760" cy="462280"/>
            <wp:effectExtent l="0" t="0" r="8890" b="0"/>
            <wp:docPr id="229" name="Рисунок 28" descr="http://infofiz.ru/joom1/images/stories/lkft/el/elst/lk35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fofiz.ru/joom1/images/stories/lkft/el/elst/lk35f-1.jp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1000760" cy="462280"/>
                    </a:xfrm>
                    <a:prstGeom prst="rect">
                      <a:avLst/>
                    </a:prstGeom>
                    <a:noFill/>
                    <a:ln>
                      <a:noFill/>
                    </a:ln>
                  </pic:spPr>
                </pic:pic>
              </a:graphicData>
            </a:graphic>
          </wp:inline>
        </w:drawing>
      </w:r>
    </w:p>
    <w:p w:rsidR="003A0495" w:rsidRPr="006A0DBE" w:rsidRDefault="003A0495" w:rsidP="003A0495">
      <w:pPr>
        <w:pStyle w:val="a9"/>
        <w:shd w:val="clear" w:color="auto" w:fill="FFFFFF"/>
        <w:spacing w:before="150" w:beforeAutospacing="0" w:after="225" w:afterAutospacing="0"/>
        <w:jc w:val="both"/>
      </w:pPr>
      <w:r w:rsidRPr="006A0DBE">
        <w:t>   ЭДС определяется работой, совершаемой сторонними силами при перемещении единичного положительного заряда.</w:t>
      </w:r>
    </w:p>
    <w:p w:rsidR="003A0495" w:rsidRPr="006A0DBE" w:rsidRDefault="003A0495" w:rsidP="003A0495">
      <w:pPr>
        <w:pStyle w:val="a9"/>
        <w:shd w:val="clear" w:color="auto" w:fill="FFFFFF"/>
        <w:spacing w:before="150" w:beforeAutospacing="0" w:after="225" w:afterAutospacing="0"/>
        <w:jc w:val="both"/>
      </w:pPr>
      <w:r w:rsidRPr="006A0DBE">
        <w:t>   Электродвижущая сила, как и разность потенциалов, измеряется в </w:t>
      </w:r>
      <w:r w:rsidRPr="006A0DBE">
        <w:rPr>
          <w:b/>
          <w:bCs/>
        </w:rPr>
        <w:t>вольтах </w:t>
      </w:r>
      <w:r w:rsidRPr="006A0DBE">
        <w:t>[В].</w:t>
      </w:r>
    </w:p>
    <w:p w:rsidR="003A0495" w:rsidRPr="006A0DBE" w:rsidRDefault="003A0495" w:rsidP="003A0495">
      <w:pPr>
        <w:pStyle w:val="a9"/>
        <w:shd w:val="clear" w:color="auto" w:fill="FFFFFF"/>
        <w:spacing w:before="150" w:beforeAutospacing="0" w:after="225" w:afterAutospacing="0"/>
        <w:jc w:val="both"/>
      </w:pPr>
      <w:r w:rsidRPr="006A0DBE">
        <w:t>   </w:t>
      </w:r>
      <w:r w:rsidRPr="006A0DBE">
        <w:rPr>
          <w:rStyle w:val="ab"/>
        </w:rPr>
        <w:t>Чтобы измерить ЭДС</w:t>
      </w:r>
      <w:r w:rsidRPr="006A0DBE">
        <w:t> источника, надо </w:t>
      </w:r>
      <w:r w:rsidRPr="006A0DBE">
        <w:rPr>
          <w:rStyle w:val="ab"/>
        </w:rPr>
        <w:t>присоединить</w:t>
      </w:r>
      <w:r w:rsidRPr="006A0DBE">
        <w:t> к нему </w:t>
      </w:r>
      <w:r w:rsidRPr="006A0DBE">
        <w:rPr>
          <w:rStyle w:val="ab"/>
        </w:rPr>
        <w:t>вольтметр при разомкнутой цепи</w:t>
      </w:r>
      <w:r w:rsidRPr="006A0DBE">
        <w:t>.</w:t>
      </w:r>
    </w:p>
    <w:p w:rsidR="003A0495" w:rsidRPr="006A0DBE" w:rsidRDefault="003A0495" w:rsidP="003A0495">
      <w:pPr>
        <w:pStyle w:val="a9"/>
        <w:shd w:val="clear" w:color="auto" w:fill="FFFFFF"/>
        <w:spacing w:before="150" w:beforeAutospacing="0" w:after="225" w:afterAutospacing="0" w:line="243" w:lineRule="atLeast"/>
        <w:jc w:val="both"/>
      </w:pPr>
      <w:r w:rsidRPr="006A0DBE">
        <w:t>   Источник тока является проводником и всегда имеет некоторое сопротивление, поэтому ток выделяет в нем тепло. Это сопротивление называют </w:t>
      </w:r>
      <w:r w:rsidRPr="006A0DBE">
        <w:rPr>
          <w:b/>
          <w:bCs/>
        </w:rPr>
        <w:t>внутренним сопротивлением источника </w:t>
      </w:r>
      <w:r w:rsidRPr="006A0DBE">
        <w:t>и обозначают </w:t>
      </w:r>
      <w:r w:rsidRPr="006A0DBE">
        <w:rPr>
          <w:b/>
          <w:bCs/>
        </w:rPr>
        <w:t>r</w:t>
      </w:r>
      <w:r w:rsidRPr="006A0DBE">
        <w:t>.</w:t>
      </w:r>
    </w:p>
    <w:p w:rsidR="003A0495" w:rsidRPr="00381EFD" w:rsidRDefault="003A0495" w:rsidP="003A0495">
      <w:pPr>
        <w:pStyle w:val="a9"/>
        <w:shd w:val="clear" w:color="auto" w:fill="FFFFFF"/>
        <w:spacing w:before="150" w:beforeAutospacing="0" w:after="225" w:afterAutospacing="0"/>
        <w:jc w:val="both"/>
        <w:rPr>
          <w:color w:val="333333"/>
        </w:rPr>
      </w:pPr>
      <w:r w:rsidRPr="006A0DBE">
        <w:t>   Если цепь разомкнута, то работа сторонних сил превращается в потенциальную энергию источника тока. При замкнутой цепи эта потенциальная энергия расходуется на работу по перемещению зарядов во внешней цепи с сопротивлением R и во внутренней части цепи с сопротивлением r , т.е. </w:t>
      </w:r>
      <w:r w:rsidRPr="006A0DBE">
        <w:rPr>
          <w:rStyle w:val="aa"/>
        </w:rPr>
        <w:t>ε = IR + Ir</w:t>
      </w:r>
      <w:r w:rsidRPr="00381EFD">
        <w:rPr>
          <w:color w:val="333333"/>
        </w:rPr>
        <w:t>.</w:t>
      </w:r>
    </w:p>
    <w:p w:rsidR="003A0495" w:rsidRPr="00381EFD" w:rsidRDefault="003A0495" w:rsidP="003A0495">
      <w:pPr>
        <w:pStyle w:val="a9"/>
        <w:shd w:val="clear" w:color="auto" w:fill="FFFFFF"/>
        <w:spacing w:before="150" w:beforeAutospacing="0" w:after="225" w:afterAutospacing="0" w:line="243" w:lineRule="atLeast"/>
        <w:rPr>
          <w:color w:val="333333"/>
        </w:rPr>
      </w:pPr>
      <w:r w:rsidRPr="00381EFD">
        <w:rPr>
          <w:color w:val="333333"/>
        </w:rPr>
        <w:t>   Если цепь состоит из внешней части сопротивлением R и внутренней сопротивлением r, то,  согласно закону сохранения энергии, ЭДС источника будет равна сумме напряжений на внешнем и внутреннем участках цепи, т.к. при перемещении по замкнутой цепи заряд возвращается в исходное положение </w:t>
      </w:r>
      <w:r w:rsidRPr="00381EFD">
        <w:rPr>
          <w:noProof/>
          <w:color w:val="333333"/>
        </w:rPr>
        <w:drawing>
          <wp:inline distT="0" distB="0" distL="0" distR="0">
            <wp:extent cx="709930" cy="236855"/>
            <wp:effectExtent l="0" t="0" r="0" b="0"/>
            <wp:docPr id="230" name="Рисунок 29" descr="http://infofiz.ru/joom1/images/stories/lkft/el/elst/lk35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fofiz.ru/joom1/images/stories/lkft/el/elst/lk35f-5.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709930" cy="236855"/>
                    </a:xfrm>
                    <a:prstGeom prst="rect">
                      <a:avLst/>
                    </a:prstGeom>
                    <a:noFill/>
                    <a:ln>
                      <a:noFill/>
                    </a:ln>
                  </pic:spPr>
                </pic:pic>
              </a:graphicData>
            </a:graphic>
          </wp:inline>
        </w:drawing>
      </w:r>
      <w:r w:rsidRPr="00381EFD">
        <w:rPr>
          <w:color w:val="333333"/>
        </w:rPr>
        <w:t>, где </w:t>
      </w:r>
      <w:r w:rsidRPr="00381EFD">
        <w:rPr>
          <w:rStyle w:val="aa"/>
          <w:color w:val="333333"/>
        </w:rPr>
        <w:t>IR</w:t>
      </w:r>
      <w:r w:rsidRPr="00381EFD">
        <w:rPr>
          <w:color w:val="333333"/>
        </w:rPr>
        <w:t> – напряжение на внешнем участке цепи, а </w:t>
      </w:r>
      <w:r w:rsidRPr="00381EFD">
        <w:rPr>
          <w:rStyle w:val="aa"/>
          <w:color w:val="333333"/>
        </w:rPr>
        <w:t>Ir</w:t>
      </w:r>
      <w:r w:rsidRPr="00381EFD">
        <w:rPr>
          <w:color w:val="333333"/>
        </w:rPr>
        <w:t> - напряжение на внутреннем участке цепи.</w:t>
      </w:r>
    </w:p>
    <w:p w:rsidR="003A0495" w:rsidRPr="00381EFD" w:rsidRDefault="003A0495" w:rsidP="003A0495">
      <w:pPr>
        <w:tabs>
          <w:tab w:val="center" w:pos="4677"/>
          <w:tab w:val="left" w:pos="7260"/>
        </w:tabs>
        <w:rPr>
          <w:rFonts w:ascii="Times New Roman" w:eastAsiaTheme="minorHAnsi" w:hAnsi="Times New Roman" w:cs="Times New Roman"/>
          <w:b/>
          <w:sz w:val="24"/>
          <w:szCs w:val="24"/>
          <w:lang w:eastAsia="en-US"/>
        </w:rPr>
      </w:pPr>
      <w:r w:rsidRPr="00381EFD">
        <w:rPr>
          <w:rFonts w:ascii="Times New Roman" w:eastAsiaTheme="minorHAnsi" w:hAnsi="Times New Roman" w:cs="Times New Roman"/>
          <w:b/>
          <w:sz w:val="24"/>
          <w:szCs w:val="24"/>
          <w:lang w:eastAsia="en-US"/>
        </w:rPr>
        <w:tab/>
      </w:r>
      <w:r>
        <w:rPr>
          <w:rFonts w:ascii="Times New Roman" w:eastAsiaTheme="minorHAnsi" w:hAnsi="Times New Roman" w:cs="Times New Roman"/>
          <w:b/>
          <w:sz w:val="24"/>
          <w:szCs w:val="24"/>
          <w:lang w:eastAsia="en-US"/>
        </w:rPr>
        <w:t>Порядок выполнения работы.</w:t>
      </w:r>
    </w:p>
    <w:p w:rsidR="003A0495" w:rsidRPr="00170B49" w:rsidRDefault="003A0495" w:rsidP="003A0495">
      <w:pPr>
        <w:tabs>
          <w:tab w:val="left" w:pos="7260"/>
        </w:tabs>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Схема электрической цепи, которую используют в этой лабораторной работе, показана на рисунке. В качестве источника тока в схеме используют аккумулятор или батарейку от карманного фонаря.</w:t>
      </w:r>
    </w:p>
    <w:p w:rsidR="003A0495" w:rsidRDefault="00B20F48" w:rsidP="003A0495">
      <w:pPr>
        <w:tabs>
          <w:tab w:val="center" w:pos="5102"/>
        </w:tabs>
        <w:spacing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noProof/>
          <w:sz w:val="24"/>
          <w:szCs w:val="24"/>
          <w:lang w:eastAsia="en-US"/>
        </w:rPr>
        <w:pict>
          <v:oval id="_x0000_s1378" style="position:absolute;left:0;text-align:left;margin-left:99pt;margin-top:.65pt;width:36pt;height:36pt;z-index:251676672">
            <v:textbox style="mso-next-textbox:#_x0000_s1378">
              <w:txbxContent>
                <w:p w:rsidR="00BA2395" w:rsidRPr="00B136BC" w:rsidRDefault="00BA2395" w:rsidP="003A0495">
                  <w:pPr>
                    <w:rPr>
                      <w:lang w:val="en-US"/>
                    </w:rPr>
                  </w:pPr>
                  <w:r>
                    <w:rPr>
                      <w:lang w:val="en-US"/>
                    </w:rPr>
                    <w:t>V</w:t>
                  </w:r>
                </w:p>
              </w:txbxContent>
            </v:textbox>
          </v:oval>
        </w:pict>
      </w:r>
      <w:r>
        <w:rPr>
          <w:rFonts w:ascii="Times New Roman" w:eastAsiaTheme="minorHAnsi" w:hAnsi="Times New Roman" w:cs="Times New Roman"/>
          <w:noProof/>
          <w:sz w:val="24"/>
          <w:szCs w:val="24"/>
          <w:lang w:eastAsia="en-US"/>
        </w:rPr>
        <w:pict>
          <v:line id="_x0000_s1381" style="position:absolute;left:0;text-align:left;z-index:251679744" from="162pt,14.4pt" to="162pt,59.4pt"/>
        </w:pict>
      </w:r>
      <w:r>
        <w:rPr>
          <w:rFonts w:ascii="Times New Roman" w:eastAsiaTheme="minorHAnsi" w:hAnsi="Times New Roman" w:cs="Times New Roman"/>
          <w:noProof/>
          <w:sz w:val="24"/>
          <w:szCs w:val="24"/>
          <w:lang w:eastAsia="en-US"/>
        </w:rPr>
        <w:pict>
          <v:line id="_x0000_s1380" style="position:absolute;left:0;text-align:left;z-index:251678720" from="135pt,14.4pt" to="162pt,14.4pt"/>
        </w:pict>
      </w:r>
      <w:r>
        <w:rPr>
          <w:rFonts w:ascii="Times New Roman" w:eastAsiaTheme="minorHAnsi" w:hAnsi="Times New Roman" w:cs="Times New Roman"/>
          <w:noProof/>
          <w:sz w:val="24"/>
          <w:szCs w:val="24"/>
          <w:lang w:eastAsia="en-US"/>
        </w:rPr>
        <w:pict>
          <v:line id="_x0000_s1379" style="position:absolute;left:0;text-align:left;z-index:251677696" from="1in,14.4pt" to="99pt,14.4pt"/>
        </w:pict>
      </w:r>
      <w:r>
        <w:rPr>
          <w:rFonts w:ascii="Times New Roman" w:eastAsiaTheme="minorHAnsi" w:hAnsi="Times New Roman" w:cs="Times New Roman"/>
          <w:noProof/>
          <w:sz w:val="24"/>
          <w:szCs w:val="24"/>
          <w:lang w:eastAsia="en-US"/>
        </w:rPr>
        <w:pict>
          <v:line id="_x0000_s1377" style="position:absolute;left:0;text-align:left;flip:y;z-index:251675648" from="1in,14.4pt" to="1in,59.4pt"/>
        </w:pict>
      </w:r>
      <w:r>
        <w:rPr>
          <w:rFonts w:ascii="Times New Roman" w:eastAsiaTheme="minorHAnsi" w:hAnsi="Times New Roman" w:cs="Times New Roman"/>
          <w:noProof/>
          <w:sz w:val="24"/>
          <w:szCs w:val="24"/>
          <w:lang w:eastAsia="en-US"/>
        </w:rPr>
        <w:pict>
          <v:line id="_x0000_s1376" style="position:absolute;left:0;text-align:left;z-index:251674624" from="207pt,59.4pt" to="207pt,122.4pt"/>
        </w:pict>
      </w:r>
      <w:r>
        <w:rPr>
          <w:rFonts w:ascii="Times New Roman" w:eastAsiaTheme="minorHAnsi" w:hAnsi="Times New Roman" w:cs="Times New Roman"/>
          <w:noProof/>
          <w:sz w:val="24"/>
          <w:szCs w:val="24"/>
          <w:lang w:eastAsia="en-US"/>
        </w:rPr>
        <w:pict>
          <v:line id="_x0000_s1375" style="position:absolute;left:0;text-align:left;z-index:251673600" from="99pt,59.4pt" to="207pt,59.4pt"/>
        </w:pict>
      </w:r>
      <w:r>
        <w:rPr>
          <w:rFonts w:ascii="Times New Roman" w:eastAsiaTheme="minorHAnsi" w:hAnsi="Times New Roman" w:cs="Times New Roman"/>
          <w:noProof/>
          <w:sz w:val="24"/>
          <w:szCs w:val="24"/>
          <w:lang w:eastAsia="en-US"/>
        </w:rPr>
        <w:pict>
          <v:line id="_x0000_s1374" style="position:absolute;left:0;text-align:left;z-index:251672576" from="90pt,50.4pt" to="90pt,68.4pt"/>
        </w:pict>
      </w:r>
      <w:r>
        <w:rPr>
          <w:rFonts w:ascii="Times New Roman" w:eastAsiaTheme="minorHAnsi" w:hAnsi="Times New Roman" w:cs="Times New Roman"/>
          <w:noProof/>
          <w:sz w:val="24"/>
          <w:szCs w:val="24"/>
          <w:lang w:eastAsia="en-US"/>
        </w:rPr>
        <w:pict>
          <v:line id="_x0000_s1373" style="position:absolute;left:0;text-align:left;z-index:251671552" from="36pt,59.4pt" to="90pt,59.4pt"/>
        </w:pict>
      </w:r>
      <w:r>
        <w:rPr>
          <w:rFonts w:ascii="Times New Roman" w:eastAsiaTheme="minorHAnsi" w:hAnsi="Times New Roman" w:cs="Times New Roman"/>
          <w:noProof/>
          <w:sz w:val="24"/>
          <w:szCs w:val="24"/>
          <w:lang w:eastAsia="en-US"/>
        </w:rPr>
        <w:pict>
          <v:line id="_x0000_s1372" style="position:absolute;left:0;text-align:left;z-index:251670528" from="180pt,122.4pt" to="207pt,122.4pt"/>
        </w:pict>
      </w:r>
      <w:r>
        <w:rPr>
          <w:rFonts w:ascii="Times New Roman" w:eastAsiaTheme="minorHAnsi" w:hAnsi="Times New Roman" w:cs="Times New Roman"/>
          <w:noProof/>
          <w:sz w:val="24"/>
          <w:szCs w:val="24"/>
          <w:lang w:eastAsia="en-US"/>
        </w:rPr>
        <w:pict>
          <v:line id="_x0000_s1371" style="position:absolute;left:0;text-align:left;flip:y;z-index:251669504" from="162pt,113.4pt" to="180pt,122.4pt"/>
        </w:pict>
      </w:r>
      <w:r>
        <w:rPr>
          <w:rFonts w:ascii="Times New Roman" w:eastAsiaTheme="minorHAnsi" w:hAnsi="Times New Roman" w:cs="Times New Roman"/>
          <w:noProof/>
          <w:sz w:val="24"/>
          <w:szCs w:val="24"/>
          <w:lang w:eastAsia="en-US"/>
        </w:rPr>
        <w:pict>
          <v:line id="_x0000_s1370" style="position:absolute;left:0;text-align:left;z-index:251668480" from="117pt,122.4pt" to="162pt,122.4pt"/>
        </w:pict>
      </w:r>
      <w:r>
        <w:rPr>
          <w:rFonts w:ascii="Times New Roman" w:eastAsiaTheme="minorHAnsi" w:hAnsi="Times New Roman" w:cs="Times New Roman"/>
          <w:noProof/>
          <w:sz w:val="24"/>
          <w:szCs w:val="24"/>
          <w:lang w:eastAsia="en-US"/>
        </w:rPr>
        <w:pict>
          <v:line id="_x0000_s1369" style="position:absolute;left:0;text-align:left;z-index:251667456" from="117pt,122.4pt" to="117pt,149.4pt">
            <v:stroke endarrow="block"/>
          </v:line>
        </w:pict>
      </w:r>
      <w:r>
        <w:rPr>
          <w:rFonts w:ascii="Times New Roman" w:eastAsiaTheme="minorHAnsi" w:hAnsi="Times New Roman" w:cs="Times New Roman"/>
          <w:noProof/>
          <w:sz w:val="24"/>
          <w:szCs w:val="24"/>
          <w:lang w:eastAsia="en-US"/>
        </w:rPr>
        <w:pict>
          <v:rect id="_x0000_s1368" style="position:absolute;left:0;text-align:left;margin-left:81pt;margin-top:149.4pt;width:1in;height:18pt;z-index:251666432"/>
        </w:pict>
      </w:r>
      <w:r>
        <w:rPr>
          <w:rFonts w:ascii="Times New Roman" w:eastAsiaTheme="minorHAnsi" w:hAnsi="Times New Roman" w:cs="Times New Roman"/>
          <w:noProof/>
          <w:sz w:val="24"/>
          <w:szCs w:val="24"/>
          <w:lang w:eastAsia="en-US"/>
        </w:rPr>
        <w:pict>
          <v:line id="_x0000_s1367" style="position:absolute;left:0;text-align:left;z-index:251665408" from="36pt,158.4pt" to="81pt,158.4pt"/>
        </w:pict>
      </w:r>
      <w:r>
        <w:rPr>
          <w:rFonts w:ascii="Times New Roman" w:eastAsiaTheme="minorHAnsi" w:hAnsi="Times New Roman" w:cs="Times New Roman"/>
          <w:noProof/>
          <w:sz w:val="24"/>
          <w:szCs w:val="24"/>
          <w:lang w:eastAsia="en-US"/>
        </w:rPr>
        <w:pict>
          <v:line id="_x0000_s1366" style="position:absolute;left:0;text-align:left;z-index:251664384" from="36pt,131.4pt" to="36pt,158.4pt"/>
        </w:pict>
      </w:r>
      <w:r>
        <w:rPr>
          <w:rFonts w:ascii="Times New Roman" w:eastAsiaTheme="minorHAnsi" w:hAnsi="Times New Roman" w:cs="Times New Roman"/>
          <w:noProof/>
          <w:sz w:val="24"/>
          <w:szCs w:val="24"/>
          <w:lang w:eastAsia="en-US"/>
        </w:rPr>
        <w:pict>
          <v:oval id="_x0000_s1365" style="position:absolute;left:0;text-align:left;margin-left:18pt;margin-top:95.4pt;width:36pt;height:36pt;z-index:251663360">
            <v:textbox style="mso-next-textbox:#_x0000_s1365">
              <w:txbxContent>
                <w:p w:rsidR="00BA2395" w:rsidRPr="00B136BC" w:rsidRDefault="00BA2395" w:rsidP="003A0495">
                  <w:r>
                    <w:rPr>
                      <w:lang w:val="en-US"/>
                    </w:rPr>
                    <w:t>A</w:t>
                  </w:r>
                </w:p>
              </w:txbxContent>
            </v:textbox>
          </v:oval>
        </w:pict>
      </w:r>
      <w:r>
        <w:rPr>
          <w:rFonts w:ascii="Times New Roman" w:eastAsiaTheme="minorHAnsi" w:hAnsi="Times New Roman" w:cs="Times New Roman"/>
          <w:noProof/>
          <w:sz w:val="24"/>
          <w:szCs w:val="24"/>
          <w:lang w:eastAsia="en-US"/>
        </w:rPr>
        <w:pict>
          <v:line id="_x0000_s1364" style="position:absolute;left:0;text-align:left;z-index:251662336" from="36pt,59.4pt" to="36pt,95.4pt"/>
        </w:pict>
      </w:r>
      <w:r w:rsidR="003A0495" w:rsidRPr="00170B49">
        <w:rPr>
          <w:rFonts w:ascii="Times New Roman" w:eastAsiaTheme="minorHAnsi" w:hAnsi="Times New Roman" w:cs="Times New Roman"/>
          <w:sz w:val="24"/>
          <w:szCs w:val="24"/>
          <w:lang w:eastAsia="en-US"/>
        </w:rPr>
        <w:tab/>
      </w:r>
    </w:p>
    <w:p w:rsidR="003A0495" w:rsidRDefault="00B20F48" w:rsidP="003A0495">
      <w:pPr>
        <w:tabs>
          <w:tab w:val="center" w:pos="5102"/>
        </w:tabs>
        <w:spacing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noProof/>
          <w:sz w:val="24"/>
          <w:szCs w:val="24"/>
        </w:rPr>
        <w:pict>
          <v:line id="_x0000_s1382" style="position:absolute;left:0;text-align:left;z-index:251680768" from="97.9pt,18.35pt" to="99pt,52.25pt"/>
        </w:pict>
      </w:r>
    </w:p>
    <w:p w:rsidR="003A0495" w:rsidRDefault="003A0495" w:rsidP="003A0495">
      <w:pPr>
        <w:tabs>
          <w:tab w:val="center" w:pos="5102"/>
        </w:tabs>
        <w:spacing w:line="240" w:lineRule="auto"/>
        <w:jc w:val="both"/>
        <w:rPr>
          <w:rFonts w:ascii="Times New Roman" w:eastAsiaTheme="minorHAnsi" w:hAnsi="Times New Roman" w:cs="Times New Roman"/>
          <w:sz w:val="24"/>
          <w:szCs w:val="24"/>
          <w:lang w:eastAsia="en-US"/>
        </w:rPr>
      </w:pPr>
    </w:p>
    <w:p w:rsidR="003A0495" w:rsidRDefault="003A0495" w:rsidP="003A0495">
      <w:pPr>
        <w:tabs>
          <w:tab w:val="center" w:pos="5102"/>
        </w:tabs>
        <w:spacing w:line="240" w:lineRule="auto"/>
        <w:jc w:val="both"/>
        <w:rPr>
          <w:rFonts w:ascii="Times New Roman" w:eastAsiaTheme="minorHAnsi" w:hAnsi="Times New Roman" w:cs="Times New Roman"/>
          <w:sz w:val="24"/>
          <w:szCs w:val="24"/>
          <w:lang w:eastAsia="en-US"/>
        </w:rPr>
      </w:pPr>
    </w:p>
    <w:p w:rsidR="003A0495" w:rsidRDefault="003A0495" w:rsidP="003A0495">
      <w:pPr>
        <w:tabs>
          <w:tab w:val="center" w:pos="5102"/>
        </w:tabs>
        <w:spacing w:line="240" w:lineRule="auto"/>
        <w:jc w:val="both"/>
        <w:rPr>
          <w:rFonts w:ascii="Times New Roman" w:eastAsiaTheme="minorHAnsi" w:hAnsi="Times New Roman" w:cs="Times New Roman"/>
          <w:sz w:val="24"/>
          <w:szCs w:val="24"/>
          <w:lang w:eastAsia="en-US"/>
        </w:rPr>
      </w:pPr>
    </w:p>
    <w:p w:rsidR="003A0495" w:rsidRDefault="003A0495" w:rsidP="003A0495">
      <w:pPr>
        <w:tabs>
          <w:tab w:val="center" w:pos="5102"/>
        </w:tabs>
        <w:spacing w:line="240" w:lineRule="auto"/>
        <w:jc w:val="both"/>
        <w:rPr>
          <w:rFonts w:ascii="Times New Roman" w:eastAsiaTheme="minorHAnsi" w:hAnsi="Times New Roman" w:cs="Times New Roman"/>
          <w:sz w:val="24"/>
          <w:szCs w:val="24"/>
          <w:lang w:eastAsia="en-US"/>
        </w:rPr>
      </w:pPr>
    </w:p>
    <w:p w:rsidR="003A0495" w:rsidRDefault="003A0495" w:rsidP="003A0495">
      <w:pPr>
        <w:tabs>
          <w:tab w:val="center" w:pos="5102"/>
        </w:tabs>
        <w:spacing w:line="240" w:lineRule="auto"/>
        <w:jc w:val="both"/>
        <w:rPr>
          <w:rFonts w:ascii="Times New Roman" w:eastAsiaTheme="minorHAnsi" w:hAnsi="Times New Roman" w:cs="Times New Roman"/>
          <w:sz w:val="24"/>
          <w:szCs w:val="24"/>
          <w:lang w:eastAsia="en-US"/>
        </w:rPr>
      </w:pPr>
    </w:p>
    <w:p w:rsidR="003A0495" w:rsidRDefault="003A0495" w:rsidP="003A0495">
      <w:pPr>
        <w:tabs>
          <w:tab w:val="center" w:pos="5102"/>
        </w:tabs>
        <w:spacing w:line="240" w:lineRule="auto"/>
        <w:jc w:val="both"/>
        <w:rPr>
          <w:rFonts w:ascii="Times New Roman" w:eastAsiaTheme="minorHAnsi" w:hAnsi="Times New Roman" w:cs="Times New Roman"/>
          <w:sz w:val="24"/>
          <w:szCs w:val="24"/>
          <w:lang w:eastAsia="en-US"/>
        </w:rPr>
      </w:pPr>
    </w:p>
    <w:p w:rsidR="003A0495" w:rsidRDefault="003A0495" w:rsidP="003A0495">
      <w:pPr>
        <w:tabs>
          <w:tab w:val="center" w:pos="5102"/>
        </w:tabs>
        <w:spacing w:line="240" w:lineRule="auto"/>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При разомкнутом ключе ЭДС источн</w:t>
      </w:r>
      <w:r>
        <w:rPr>
          <w:rFonts w:ascii="Times New Roman" w:eastAsiaTheme="minorHAnsi" w:hAnsi="Times New Roman" w:cs="Times New Roman"/>
          <w:sz w:val="24"/>
          <w:szCs w:val="24"/>
          <w:lang w:eastAsia="en-US"/>
        </w:rPr>
        <w:t xml:space="preserve">ика   тока равна напряжению    </w:t>
      </w:r>
      <w:r w:rsidRPr="00170B49">
        <w:rPr>
          <w:rFonts w:ascii="Times New Roman" w:eastAsiaTheme="minorHAnsi" w:hAnsi="Times New Roman" w:cs="Times New Roman"/>
          <w:sz w:val="24"/>
          <w:szCs w:val="24"/>
          <w:lang w:eastAsia="en-US"/>
        </w:rPr>
        <w:t>на внешней цепи.  В эксперименте и</w:t>
      </w:r>
      <w:r>
        <w:rPr>
          <w:rFonts w:ascii="Times New Roman" w:eastAsiaTheme="minorHAnsi" w:hAnsi="Times New Roman" w:cs="Times New Roman"/>
          <w:sz w:val="24"/>
          <w:szCs w:val="24"/>
          <w:lang w:eastAsia="en-US"/>
        </w:rPr>
        <w:t>сточник замкнут на вольтметр,</w:t>
      </w:r>
      <w:r w:rsidRPr="00170B49">
        <w:rPr>
          <w:rFonts w:ascii="Times New Roman" w:eastAsiaTheme="minorHAnsi" w:hAnsi="Times New Roman" w:cs="Times New Roman"/>
          <w:sz w:val="24"/>
          <w:szCs w:val="24"/>
          <w:lang w:eastAsia="en-US"/>
        </w:rPr>
        <w:t xml:space="preserve"> сопротивление, кото</w:t>
      </w:r>
      <w:r>
        <w:rPr>
          <w:rFonts w:ascii="Times New Roman" w:eastAsiaTheme="minorHAnsi" w:hAnsi="Times New Roman" w:cs="Times New Roman"/>
          <w:sz w:val="24"/>
          <w:szCs w:val="24"/>
          <w:lang w:eastAsia="en-US"/>
        </w:rPr>
        <w:t xml:space="preserve">рого должно быть много больше </w:t>
      </w:r>
      <w:r w:rsidRPr="00170B49">
        <w:rPr>
          <w:rFonts w:ascii="Times New Roman" w:eastAsiaTheme="minorHAnsi" w:hAnsi="Times New Roman" w:cs="Times New Roman"/>
          <w:sz w:val="24"/>
          <w:szCs w:val="24"/>
          <w:lang w:eastAsia="en-US"/>
        </w:rPr>
        <w:t xml:space="preserve">   внутреннего сопротивления источника тока. Обычно </w:t>
      </w:r>
      <w:r>
        <w:rPr>
          <w:rFonts w:ascii="Times New Roman" w:eastAsiaTheme="minorHAnsi" w:hAnsi="Times New Roman" w:cs="Times New Roman"/>
          <w:sz w:val="24"/>
          <w:szCs w:val="24"/>
          <w:lang w:eastAsia="en-US"/>
        </w:rPr>
        <w:t xml:space="preserve">сопротивление источника </w:t>
      </w:r>
      <w:r w:rsidRPr="00170B49">
        <w:rPr>
          <w:rFonts w:ascii="Times New Roman" w:eastAsiaTheme="minorHAnsi" w:hAnsi="Times New Roman" w:cs="Times New Roman"/>
          <w:sz w:val="24"/>
          <w:szCs w:val="24"/>
          <w:lang w:eastAsia="en-US"/>
        </w:rPr>
        <w:t>тока мал</w:t>
      </w:r>
      <w:r>
        <w:rPr>
          <w:rFonts w:ascii="Times New Roman" w:eastAsiaTheme="minorHAnsi" w:hAnsi="Times New Roman" w:cs="Times New Roman"/>
          <w:sz w:val="24"/>
          <w:szCs w:val="24"/>
          <w:lang w:eastAsia="en-US"/>
        </w:rPr>
        <w:t xml:space="preserve">о, поэтому для измерения     </w:t>
      </w:r>
      <w:r w:rsidRPr="00170B49">
        <w:rPr>
          <w:rFonts w:ascii="Times New Roman" w:eastAsiaTheme="minorHAnsi" w:hAnsi="Times New Roman" w:cs="Times New Roman"/>
          <w:sz w:val="24"/>
          <w:szCs w:val="24"/>
          <w:lang w:eastAsia="en-US"/>
        </w:rPr>
        <w:t xml:space="preserve">                                                                       напряжения можно использовать вольтметр со шкалой 0-6В    и сопротивлением 900 Ом.    </w:t>
      </w:r>
    </w:p>
    <w:p w:rsidR="003A0495" w:rsidRPr="00170B49" w:rsidRDefault="003A0495" w:rsidP="003A0495">
      <w:pPr>
        <w:spacing w:line="240" w:lineRule="auto"/>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Внутреннее сопротивление источника    тока можно измерить косвенно, сняв показания амперметра и  вольтметра при замкнутом ключе. Для определения внутреннего сопротивления источника тока нужно дважды измерить ток и напряжение при двух положениях движка реостата. Тогда внутреннее сопротивление источника будет равно:</w:t>
      </w:r>
      <w:r w:rsidRPr="00170B49">
        <w:rPr>
          <w:rFonts w:ascii="Times New Roman" w:eastAsiaTheme="minorHAnsi" w:hAnsi="Times New Roman" w:cs="Times New Roman"/>
          <w:position w:val="-30"/>
          <w:sz w:val="24"/>
          <w:szCs w:val="24"/>
          <w:lang w:eastAsia="en-US"/>
        </w:rPr>
        <w:object w:dxaOrig="1240" w:dyaOrig="700">
          <v:shape id="_x0000_i1025" type="#_x0000_t75" style="width:62.15pt;height:35.5pt" o:ole="">
            <v:imagedata r:id="rId48" o:title=""/>
          </v:shape>
          <o:OLEObject Type="Embed" ProgID="Equation.3" ShapeID="_x0000_i1025" DrawAspect="Content" ObjectID="_1708514715" r:id="rId49"/>
        </w:object>
      </w:r>
      <w:r w:rsidRPr="00170B49">
        <w:rPr>
          <w:rFonts w:ascii="Times New Roman" w:eastAsiaTheme="minorHAnsi" w:hAnsi="Times New Roman" w:cs="Times New Roman"/>
          <w:sz w:val="24"/>
          <w:szCs w:val="24"/>
          <w:lang w:eastAsia="en-US"/>
        </w:rPr>
        <w:t xml:space="preserve"> ; а ЭДС будет равна: Е = </w:t>
      </w:r>
      <w:r w:rsidRPr="00170B49">
        <w:rPr>
          <w:rFonts w:ascii="Times New Roman" w:eastAsiaTheme="minorHAnsi" w:hAnsi="Times New Roman" w:cs="Times New Roman"/>
          <w:sz w:val="24"/>
          <w:szCs w:val="24"/>
          <w:lang w:val="en-US" w:eastAsia="en-US"/>
        </w:rPr>
        <w:t>U</w:t>
      </w:r>
      <w:r w:rsidRPr="00170B49">
        <w:rPr>
          <w:rFonts w:ascii="Times New Roman" w:eastAsiaTheme="minorHAnsi" w:hAnsi="Times New Roman" w:cs="Times New Roman"/>
          <w:sz w:val="24"/>
          <w:szCs w:val="24"/>
          <w:vertAlign w:val="subscript"/>
          <w:lang w:eastAsia="en-US"/>
        </w:rPr>
        <w:t>1</w:t>
      </w:r>
      <w:r w:rsidRPr="00170B49">
        <w:rPr>
          <w:rFonts w:ascii="Times New Roman" w:eastAsiaTheme="minorHAnsi" w:hAnsi="Times New Roman" w:cs="Times New Roman"/>
          <w:sz w:val="24"/>
          <w:szCs w:val="24"/>
          <w:lang w:eastAsia="en-US"/>
        </w:rPr>
        <w:t xml:space="preserve"> + </w:t>
      </w:r>
      <w:r w:rsidRPr="00170B49">
        <w:rPr>
          <w:rFonts w:ascii="Times New Roman" w:eastAsiaTheme="minorHAnsi" w:hAnsi="Times New Roman" w:cs="Times New Roman"/>
          <w:sz w:val="24"/>
          <w:szCs w:val="24"/>
          <w:lang w:val="en-US" w:eastAsia="en-US"/>
        </w:rPr>
        <w:t>I</w:t>
      </w:r>
      <w:r w:rsidRPr="00170B49">
        <w:rPr>
          <w:rFonts w:ascii="Times New Roman" w:eastAsiaTheme="minorHAnsi" w:hAnsi="Times New Roman" w:cs="Times New Roman"/>
          <w:sz w:val="24"/>
          <w:szCs w:val="24"/>
          <w:vertAlign w:val="subscript"/>
          <w:lang w:eastAsia="en-US"/>
        </w:rPr>
        <w:t>1</w:t>
      </w: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lang w:eastAsia="en-US"/>
        </w:rPr>
        <w:t xml:space="preserve">. </w:t>
      </w:r>
      <w:r w:rsidRPr="00170B49">
        <w:rPr>
          <w:rFonts w:ascii="Times New Roman" w:eastAsiaTheme="minorHAnsi" w:hAnsi="Times New Roman" w:cs="Times New Roman"/>
          <w:position w:val="-10"/>
          <w:sz w:val="24"/>
          <w:szCs w:val="24"/>
          <w:lang w:eastAsia="en-US"/>
        </w:rPr>
        <w:object w:dxaOrig="180" w:dyaOrig="340">
          <v:shape id="_x0000_i1026" type="#_x0000_t75" style="width:8.9pt;height:16.75pt" o:ole="">
            <v:imagedata r:id="rId50" o:title=""/>
          </v:shape>
          <o:OLEObject Type="Embed" ProgID="Equation.3" ShapeID="_x0000_i1026" DrawAspect="Content" ObjectID="_1708514716" r:id="rId51"/>
        </w:object>
      </w:r>
    </w:p>
    <w:p w:rsidR="003A0495" w:rsidRPr="00170B49" w:rsidRDefault="003A0495" w:rsidP="003A0495">
      <w:pPr>
        <w:tabs>
          <w:tab w:val="left" w:pos="3345"/>
        </w:tabs>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1.Подготовьте в тетради таблицу для записи  результатов измерений и вычислений:</w:t>
      </w:r>
    </w:p>
    <w:tbl>
      <w:tblPr>
        <w:tblStyle w:val="a3"/>
        <w:tblW w:w="0" w:type="auto"/>
        <w:tblLook w:val="01E0"/>
      </w:tblPr>
      <w:tblGrid>
        <w:gridCol w:w="1598"/>
        <w:gridCol w:w="1597"/>
        <w:gridCol w:w="1602"/>
        <w:gridCol w:w="1587"/>
        <w:gridCol w:w="1592"/>
        <w:gridCol w:w="1595"/>
      </w:tblGrid>
      <w:tr w:rsidR="003A0495" w:rsidRPr="00170B49" w:rsidTr="00AE4ED2">
        <w:tc>
          <w:tcPr>
            <w:tcW w:w="1668" w:type="dxa"/>
          </w:tcPr>
          <w:p w:rsidR="003A0495" w:rsidRPr="00170B49" w:rsidRDefault="003A0495" w:rsidP="00AE4ED2">
            <w:pPr>
              <w:tabs>
                <w:tab w:val="left" w:pos="3345"/>
              </w:tabs>
              <w:jc w:val="center"/>
              <w:rPr>
                <w:rFonts w:ascii="Times New Roman" w:hAnsi="Times New Roman" w:cs="Times New Roman"/>
                <w:sz w:val="24"/>
                <w:szCs w:val="24"/>
              </w:rPr>
            </w:pPr>
            <w:r w:rsidRPr="00170B49">
              <w:rPr>
                <w:rFonts w:ascii="Times New Roman" w:hAnsi="Times New Roman" w:cs="Times New Roman"/>
                <w:sz w:val="24"/>
                <w:szCs w:val="24"/>
                <w:lang w:val="en-US"/>
              </w:rPr>
              <w:t>I</w:t>
            </w:r>
            <w:r w:rsidRPr="00170B49">
              <w:rPr>
                <w:rFonts w:ascii="Times New Roman" w:hAnsi="Times New Roman" w:cs="Times New Roman"/>
                <w:sz w:val="24"/>
                <w:szCs w:val="24"/>
                <w:vertAlign w:val="subscript"/>
                <w:lang w:val="en-US"/>
              </w:rPr>
              <w:t>1</w:t>
            </w:r>
            <w:r w:rsidRPr="00170B49">
              <w:rPr>
                <w:rFonts w:ascii="Times New Roman" w:hAnsi="Times New Roman" w:cs="Times New Roman"/>
                <w:sz w:val="24"/>
                <w:szCs w:val="24"/>
                <w:lang w:val="en-US"/>
              </w:rPr>
              <w:t>.</w:t>
            </w:r>
            <w:r w:rsidRPr="00170B49">
              <w:rPr>
                <w:rFonts w:ascii="Times New Roman" w:hAnsi="Times New Roman" w:cs="Times New Roman"/>
                <w:sz w:val="24"/>
                <w:szCs w:val="24"/>
              </w:rPr>
              <w:t>А</w:t>
            </w:r>
          </w:p>
        </w:tc>
        <w:tc>
          <w:tcPr>
            <w:tcW w:w="1668" w:type="dxa"/>
          </w:tcPr>
          <w:p w:rsidR="003A0495" w:rsidRPr="00170B49" w:rsidRDefault="003A0495" w:rsidP="00AE4ED2">
            <w:pPr>
              <w:tabs>
                <w:tab w:val="left" w:pos="3345"/>
              </w:tabs>
              <w:jc w:val="center"/>
              <w:rPr>
                <w:rFonts w:ascii="Times New Roman" w:hAnsi="Times New Roman" w:cs="Times New Roman"/>
                <w:sz w:val="24"/>
                <w:szCs w:val="24"/>
              </w:rPr>
            </w:pPr>
            <w:r w:rsidRPr="00170B49">
              <w:rPr>
                <w:rFonts w:ascii="Times New Roman" w:hAnsi="Times New Roman" w:cs="Times New Roman"/>
                <w:sz w:val="24"/>
                <w:szCs w:val="24"/>
                <w:lang w:val="en-US"/>
              </w:rPr>
              <w:t>I</w:t>
            </w:r>
            <w:r w:rsidRPr="00170B49">
              <w:rPr>
                <w:rFonts w:ascii="Times New Roman" w:hAnsi="Times New Roman" w:cs="Times New Roman"/>
                <w:sz w:val="24"/>
                <w:szCs w:val="24"/>
                <w:vertAlign w:val="subscript"/>
                <w:lang w:val="en-US"/>
              </w:rPr>
              <w:t>2</w:t>
            </w:r>
            <w:r w:rsidRPr="00170B49">
              <w:rPr>
                <w:rFonts w:ascii="Times New Roman" w:hAnsi="Times New Roman" w:cs="Times New Roman"/>
                <w:sz w:val="24"/>
                <w:szCs w:val="24"/>
              </w:rPr>
              <w:t>,А</w:t>
            </w:r>
          </w:p>
        </w:tc>
        <w:tc>
          <w:tcPr>
            <w:tcW w:w="1668" w:type="dxa"/>
          </w:tcPr>
          <w:p w:rsidR="003A0495" w:rsidRPr="00170B49" w:rsidRDefault="003A0495" w:rsidP="00AE4ED2">
            <w:pPr>
              <w:tabs>
                <w:tab w:val="left" w:pos="3345"/>
              </w:tabs>
              <w:jc w:val="center"/>
              <w:rPr>
                <w:rFonts w:ascii="Times New Roman" w:hAnsi="Times New Roman" w:cs="Times New Roman"/>
                <w:sz w:val="24"/>
                <w:szCs w:val="24"/>
              </w:rPr>
            </w:pPr>
            <w:r w:rsidRPr="00170B49">
              <w:rPr>
                <w:rFonts w:ascii="Times New Roman" w:hAnsi="Times New Roman" w:cs="Times New Roman"/>
                <w:sz w:val="24"/>
                <w:szCs w:val="24"/>
                <w:lang w:val="en-US"/>
              </w:rPr>
              <w:t>U</w:t>
            </w:r>
            <w:r w:rsidRPr="00170B49">
              <w:rPr>
                <w:rFonts w:ascii="Times New Roman" w:hAnsi="Times New Roman" w:cs="Times New Roman"/>
                <w:sz w:val="24"/>
                <w:szCs w:val="24"/>
                <w:vertAlign w:val="subscript"/>
                <w:lang w:val="en-US"/>
              </w:rPr>
              <w:t>1</w:t>
            </w:r>
            <w:r w:rsidRPr="00170B49">
              <w:rPr>
                <w:rFonts w:ascii="Times New Roman" w:hAnsi="Times New Roman" w:cs="Times New Roman"/>
                <w:sz w:val="24"/>
                <w:szCs w:val="24"/>
              </w:rPr>
              <w:t>,В</w:t>
            </w:r>
          </w:p>
        </w:tc>
        <w:tc>
          <w:tcPr>
            <w:tcW w:w="1668" w:type="dxa"/>
          </w:tcPr>
          <w:p w:rsidR="003A0495" w:rsidRPr="00170B49" w:rsidRDefault="003A0495" w:rsidP="00AE4ED2">
            <w:pPr>
              <w:tabs>
                <w:tab w:val="left" w:pos="3345"/>
              </w:tabs>
              <w:jc w:val="center"/>
              <w:rPr>
                <w:rFonts w:ascii="Times New Roman" w:hAnsi="Times New Roman" w:cs="Times New Roman"/>
                <w:sz w:val="24"/>
                <w:szCs w:val="24"/>
                <w:vertAlign w:val="subscript"/>
                <w:lang w:val="en-US"/>
              </w:rPr>
            </w:pPr>
            <w:r w:rsidRPr="00170B49">
              <w:rPr>
                <w:rFonts w:ascii="Times New Roman" w:hAnsi="Times New Roman" w:cs="Times New Roman"/>
                <w:sz w:val="24"/>
                <w:szCs w:val="24"/>
                <w:lang w:val="en-US"/>
              </w:rPr>
              <w:t>U</w:t>
            </w:r>
            <w:r w:rsidRPr="00170B49">
              <w:rPr>
                <w:rFonts w:ascii="Times New Roman" w:hAnsi="Times New Roman" w:cs="Times New Roman"/>
                <w:sz w:val="24"/>
                <w:szCs w:val="24"/>
                <w:vertAlign w:val="subscript"/>
                <w:lang w:val="en-US"/>
              </w:rPr>
              <w:t>2</w:t>
            </w:r>
            <w:r w:rsidRPr="00170B49">
              <w:rPr>
                <w:rFonts w:ascii="Times New Roman" w:hAnsi="Times New Roman" w:cs="Times New Roman"/>
                <w:sz w:val="24"/>
                <w:szCs w:val="24"/>
              </w:rPr>
              <w:t xml:space="preserve"> ,В</w:t>
            </w:r>
          </w:p>
        </w:tc>
        <w:tc>
          <w:tcPr>
            <w:tcW w:w="1668" w:type="dxa"/>
          </w:tcPr>
          <w:p w:rsidR="003A0495" w:rsidRPr="00170B49" w:rsidRDefault="003A0495" w:rsidP="00AE4ED2">
            <w:pPr>
              <w:tabs>
                <w:tab w:val="left" w:pos="3345"/>
              </w:tabs>
              <w:jc w:val="center"/>
              <w:rPr>
                <w:rFonts w:ascii="Times New Roman" w:hAnsi="Times New Roman" w:cs="Times New Roman"/>
                <w:sz w:val="24"/>
                <w:szCs w:val="24"/>
              </w:rPr>
            </w:pPr>
            <w:r w:rsidRPr="00170B49">
              <w:rPr>
                <w:rFonts w:ascii="Times New Roman" w:hAnsi="Times New Roman" w:cs="Times New Roman"/>
                <w:sz w:val="24"/>
                <w:szCs w:val="24"/>
                <w:lang w:val="en-US"/>
              </w:rPr>
              <w:t>R</w:t>
            </w:r>
            <w:r w:rsidRPr="00170B49">
              <w:rPr>
                <w:rFonts w:ascii="Times New Roman" w:hAnsi="Times New Roman" w:cs="Times New Roman"/>
                <w:sz w:val="24"/>
                <w:szCs w:val="24"/>
              </w:rPr>
              <w:t>, Ом</w:t>
            </w:r>
          </w:p>
        </w:tc>
        <w:tc>
          <w:tcPr>
            <w:tcW w:w="1668" w:type="dxa"/>
          </w:tcPr>
          <w:p w:rsidR="003A0495" w:rsidRPr="00170B49" w:rsidRDefault="003A0495" w:rsidP="00AE4ED2">
            <w:pPr>
              <w:tabs>
                <w:tab w:val="left" w:pos="3345"/>
              </w:tabs>
              <w:jc w:val="center"/>
              <w:rPr>
                <w:rFonts w:ascii="Times New Roman" w:hAnsi="Times New Roman" w:cs="Times New Roman"/>
                <w:sz w:val="24"/>
                <w:szCs w:val="24"/>
              </w:rPr>
            </w:pPr>
            <w:r w:rsidRPr="00170B49">
              <w:rPr>
                <w:rFonts w:ascii="Times New Roman" w:hAnsi="Times New Roman" w:cs="Times New Roman"/>
                <w:sz w:val="24"/>
                <w:szCs w:val="24"/>
                <w:lang w:val="en-US"/>
              </w:rPr>
              <w:t>E</w:t>
            </w:r>
            <w:r w:rsidRPr="00170B49">
              <w:rPr>
                <w:rFonts w:ascii="Times New Roman" w:hAnsi="Times New Roman" w:cs="Times New Roman"/>
                <w:sz w:val="24"/>
                <w:szCs w:val="24"/>
              </w:rPr>
              <w:t>,В</w:t>
            </w:r>
          </w:p>
        </w:tc>
      </w:tr>
      <w:tr w:rsidR="003A0495" w:rsidRPr="00170B49" w:rsidTr="00AE4ED2">
        <w:tc>
          <w:tcPr>
            <w:tcW w:w="1668" w:type="dxa"/>
          </w:tcPr>
          <w:p w:rsidR="003A0495" w:rsidRPr="00170B49" w:rsidRDefault="003A0495" w:rsidP="00AE4ED2">
            <w:pPr>
              <w:tabs>
                <w:tab w:val="left" w:pos="3345"/>
              </w:tabs>
              <w:jc w:val="both"/>
              <w:rPr>
                <w:rFonts w:ascii="Times New Roman" w:hAnsi="Times New Roman" w:cs="Times New Roman"/>
                <w:sz w:val="24"/>
                <w:szCs w:val="24"/>
              </w:rPr>
            </w:pPr>
          </w:p>
        </w:tc>
        <w:tc>
          <w:tcPr>
            <w:tcW w:w="1668" w:type="dxa"/>
          </w:tcPr>
          <w:p w:rsidR="003A0495" w:rsidRPr="00170B49" w:rsidRDefault="003A0495" w:rsidP="00AE4ED2">
            <w:pPr>
              <w:tabs>
                <w:tab w:val="left" w:pos="3345"/>
              </w:tabs>
              <w:jc w:val="both"/>
              <w:rPr>
                <w:rFonts w:ascii="Times New Roman" w:hAnsi="Times New Roman" w:cs="Times New Roman"/>
                <w:sz w:val="24"/>
                <w:szCs w:val="24"/>
              </w:rPr>
            </w:pPr>
          </w:p>
        </w:tc>
        <w:tc>
          <w:tcPr>
            <w:tcW w:w="1668" w:type="dxa"/>
          </w:tcPr>
          <w:p w:rsidR="003A0495" w:rsidRPr="00170B49" w:rsidRDefault="003A0495" w:rsidP="00AE4ED2">
            <w:pPr>
              <w:tabs>
                <w:tab w:val="left" w:pos="3345"/>
              </w:tabs>
              <w:jc w:val="both"/>
              <w:rPr>
                <w:rFonts w:ascii="Times New Roman" w:hAnsi="Times New Roman" w:cs="Times New Roman"/>
                <w:sz w:val="24"/>
                <w:szCs w:val="24"/>
              </w:rPr>
            </w:pPr>
          </w:p>
        </w:tc>
        <w:tc>
          <w:tcPr>
            <w:tcW w:w="1668" w:type="dxa"/>
          </w:tcPr>
          <w:p w:rsidR="003A0495" w:rsidRPr="00170B49" w:rsidRDefault="003A0495" w:rsidP="00AE4ED2">
            <w:pPr>
              <w:tabs>
                <w:tab w:val="left" w:pos="3345"/>
              </w:tabs>
              <w:jc w:val="both"/>
              <w:rPr>
                <w:rFonts w:ascii="Times New Roman" w:hAnsi="Times New Roman" w:cs="Times New Roman"/>
                <w:sz w:val="24"/>
                <w:szCs w:val="24"/>
              </w:rPr>
            </w:pPr>
          </w:p>
        </w:tc>
        <w:tc>
          <w:tcPr>
            <w:tcW w:w="1668" w:type="dxa"/>
          </w:tcPr>
          <w:p w:rsidR="003A0495" w:rsidRPr="00170B49" w:rsidRDefault="003A0495" w:rsidP="00AE4ED2">
            <w:pPr>
              <w:tabs>
                <w:tab w:val="left" w:pos="3345"/>
              </w:tabs>
              <w:jc w:val="both"/>
              <w:rPr>
                <w:rFonts w:ascii="Times New Roman" w:hAnsi="Times New Roman" w:cs="Times New Roman"/>
                <w:sz w:val="24"/>
                <w:szCs w:val="24"/>
              </w:rPr>
            </w:pPr>
          </w:p>
        </w:tc>
        <w:tc>
          <w:tcPr>
            <w:tcW w:w="1668" w:type="dxa"/>
          </w:tcPr>
          <w:p w:rsidR="003A0495" w:rsidRPr="00170B49" w:rsidRDefault="003A0495" w:rsidP="00AE4ED2">
            <w:pPr>
              <w:tabs>
                <w:tab w:val="left" w:pos="3345"/>
              </w:tabs>
              <w:jc w:val="both"/>
              <w:rPr>
                <w:rFonts w:ascii="Times New Roman" w:hAnsi="Times New Roman" w:cs="Times New Roman"/>
                <w:sz w:val="24"/>
                <w:szCs w:val="24"/>
              </w:rPr>
            </w:pPr>
          </w:p>
        </w:tc>
      </w:tr>
    </w:tbl>
    <w:p w:rsidR="003A0495" w:rsidRPr="00170B49" w:rsidRDefault="003A0495" w:rsidP="003A0495">
      <w:pPr>
        <w:tabs>
          <w:tab w:val="left" w:pos="3450"/>
        </w:tabs>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2.Соберите электрическую цепь согласно схемы. Проверьте правильность подключения вольтметра и амперметра.</w:t>
      </w:r>
    </w:p>
    <w:p w:rsidR="003A0495" w:rsidRPr="00170B49" w:rsidRDefault="003A0495" w:rsidP="003A0495">
      <w:pPr>
        <w:tabs>
          <w:tab w:val="left" w:pos="3450"/>
        </w:tabs>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3.Проверьте работу цепи при замкнутом и разомкнутом ключе.</w:t>
      </w:r>
    </w:p>
    <w:p w:rsidR="003A0495" w:rsidRPr="00170B49" w:rsidRDefault="003A0495" w:rsidP="003A0495">
      <w:pPr>
        <w:tabs>
          <w:tab w:val="left" w:pos="3450"/>
        </w:tabs>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4.Измерьте ЭДС источника тока при разомкнутом ключе.</w:t>
      </w:r>
    </w:p>
    <w:p w:rsidR="003A0495" w:rsidRDefault="003A0495" w:rsidP="003A0495">
      <w:pPr>
        <w:tabs>
          <w:tab w:val="left" w:pos="3450"/>
        </w:tabs>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5.Снимите показания амперметра и вольтметра при замкнутом ключе при двух положениях движка реостата. Результаты измерений и вычислений запишите в таблицу.</w:t>
      </w:r>
    </w:p>
    <w:p w:rsidR="003A0495" w:rsidRPr="00170B49" w:rsidRDefault="003A0495" w:rsidP="003A0495">
      <w:pPr>
        <w:tabs>
          <w:tab w:val="left" w:pos="3450"/>
        </w:tabs>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6.Сделать вывод по проделанной работе.</w:t>
      </w:r>
    </w:p>
    <w:p w:rsidR="003A0495" w:rsidRPr="00170B49" w:rsidRDefault="003A0495" w:rsidP="003A0495">
      <w:pPr>
        <w:tabs>
          <w:tab w:val="left" w:pos="3450"/>
        </w:tabs>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b/>
          <w:sz w:val="24"/>
          <w:szCs w:val="24"/>
          <w:lang w:eastAsia="en-US"/>
        </w:rPr>
        <w:t>Контрольные вопросы.</w:t>
      </w:r>
    </w:p>
    <w:p w:rsidR="003A0495" w:rsidRPr="00170B49" w:rsidRDefault="003A0495" w:rsidP="003A0495">
      <w:pPr>
        <w:tabs>
          <w:tab w:val="left" w:pos="2310"/>
        </w:tabs>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1.Почему показания вольтметра при разомкнутом и замкнутом ключе различны?</w:t>
      </w:r>
    </w:p>
    <w:p w:rsidR="003A0495" w:rsidRPr="00170B49" w:rsidRDefault="003A0495" w:rsidP="003A0495">
      <w:pPr>
        <w:spacing w:after="0" w:line="240" w:lineRule="auto"/>
        <w:rPr>
          <w:rFonts w:ascii="Times New Roman" w:hAnsi="Times New Roman" w:cs="Times New Roman"/>
          <w:sz w:val="24"/>
          <w:szCs w:val="24"/>
          <w:lang w:eastAsia="en-US"/>
        </w:rPr>
      </w:pPr>
    </w:p>
    <w:p w:rsidR="003A0495" w:rsidRDefault="003A0495" w:rsidP="003A0495">
      <w:pPr>
        <w:spacing w:after="0" w:line="240" w:lineRule="auto"/>
        <w:rPr>
          <w:rFonts w:ascii="Times New Roman" w:hAnsi="Times New Roman" w:cs="Times New Roman"/>
          <w:b/>
          <w:sz w:val="24"/>
          <w:szCs w:val="24"/>
          <w:lang w:eastAsia="en-US"/>
        </w:rPr>
      </w:pPr>
      <w:r w:rsidRPr="007E71B7">
        <w:rPr>
          <w:rFonts w:ascii="Times New Roman" w:hAnsi="Times New Roman" w:cs="Times New Roman"/>
          <w:b/>
          <w:sz w:val="24"/>
          <w:szCs w:val="24"/>
          <w:lang w:eastAsia="en-US"/>
        </w:rPr>
        <w:t xml:space="preserve">Лабораторная работа № </w:t>
      </w:r>
      <w:r>
        <w:rPr>
          <w:rFonts w:ascii="Times New Roman" w:hAnsi="Times New Roman" w:cs="Times New Roman"/>
          <w:b/>
          <w:sz w:val="24"/>
          <w:szCs w:val="24"/>
          <w:lang w:eastAsia="en-US"/>
        </w:rPr>
        <w:t>10</w:t>
      </w:r>
    </w:p>
    <w:p w:rsidR="003A0495" w:rsidRPr="007E71B7" w:rsidRDefault="003A0495" w:rsidP="003A0495">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Тема: Наблюдение действия магнитного поля на ток</w:t>
      </w:r>
    </w:p>
    <w:p w:rsidR="003A0495" w:rsidRPr="00CB247D" w:rsidRDefault="003A0495" w:rsidP="003A0495">
      <w:pPr>
        <w:shd w:val="clear" w:color="auto" w:fill="FFFFFF"/>
        <w:spacing w:before="101"/>
        <w:ind w:right="283"/>
        <w:rPr>
          <w:rFonts w:ascii="Times New Roman" w:hAnsi="Times New Roman"/>
          <w:sz w:val="24"/>
          <w:szCs w:val="24"/>
        </w:rPr>
      </w:pPr>
      <w:r w:rsidRPr="00754B48">
        <w:rPr>
          <w:rFonts w:ascii="Times New Roman" w:eastAsia="Times New Roman" w:hAnsi="Times New Roman"/>
          <w:b/>
          <w:sz w:val="24"/>
          <w:szCs w:val="24"/>
        </w:rPr>
        <w:t xml:space="preserve">Цель </w:t>
      </w:r>
      <w:r w:rsidRPr="00754B48">
        <w:rPr>
          <w:rFonts w:ascii="Times New Roman" w:eastAsia="Times New Roman" w:hAnsi="Times New Roman"/>
          <w:b/>
          <w:spacing w:val="38"/>
          <w:sz w:val="24"/>
          <w:szCs w:val="24"/>
        </w:rPr>
        <w:t>работы:</w:t>
      </w:r>
      <w:r w:rsidRPr="00CB247D">
        <w:rPr>
          <w:rFonts w:ascii="Times New Roman" w:eastAsia="Times New Roman" w:hAnsi="Times New Roman"/>
          <w:sz w:val="24"/>
          <w:szCs w:val="24"/>
        </w:rPr>
        <w:t xml:space="preserve"> исследовать взаимо</w:t>
      </w:r>
      <w:r w:rsidRPr="00CB247D">
        <w:rPr>
          <w:rFonts w:ascii="Times New Roman" w:eastAsia="Times New Roman" w:hAnsi="Times New Roman"/>
          <w:sz w:val="24"/>
          <w:szCs w:val="24"/>
        </w:rPr>
        <w:softHyphen/>
        <w:t>действие тока с постоянным магнитом.</w:t>
      </w:r>
    </w:p>
    <w:p w:rsidR="003A0495" w:rsidRDefault="003A0495" w:rsidP="003A0495">
      <w:pPr>
        <w:shd w:val="clear" w:color="auto" w:fill="FFFFFF"/>
        <w:spacing w:before="110"/>
        <w:ind w:left="14" w:right="142"/>
        <w:rPr>
          <w:rFonts w:ascii="Times New Roman" w:eastAsia="Times New Roman" w:hAnsi="Times New Roman"/>
          <w:sz w:val="24"/>
          <w:szCs w:val="24"/>
        </w:rPr>
      </w:pPr>
      <w:r w:rsidRPr="00754B48">
        <w:rPr>
          <w:rFonts w:ascii="Times New Roman" w:eastAsia="Times New Roman" w:hAnsi="Times New Roman"/>
          <w:b/>
          <w:spacing w:val="44"/>
          <w:sz w:val="24"/>
          <w:szCs w:val="24"/>
        </w:rPr>
        <w:t>Оборудование:</w:t>
      </w:r>
      <w:r w:rsidRPr="00CB247D">
        <w:rPr>
          <w:rFonts w:ascii="Times New Roman" w:eastAsia="Times New Roman" w:hAnsi="Times New Roman"/>
          <w:sz w:val="24"/>
          <w:szCs w:val="24"/>
        </w:rPr>
        <w:t xml:space="preserve"> источник тока, рео</w:t>
      </w:r>
      <w:r w:rsidRPr="00CB247D">
        <w:rPr>
          <w:rFonts w:ascii="Times New Roman" w:eastAsia="Times New Roman" w:hAnsi="Times New Roman"/>
          <w:sz w:val="24"/>
          <w:szCs w:val="24"/>
        </w:rPr>
        <w:softHyphen/>
        <w:t>стат, ключ,</w:t>
      </w:r>
      <w:r>
        <w:rPr>
          <w:rFonts w:ascii="Times New Roman" w:eastAsia="Times New Roman" w:hAnsi="Times New Roman"/>
          <w:sz w:val="24"/>
          <w:szCs w:val="24"/>
        </w:rPr>
        <w:t xml:space="preserve"> </w:t>
      </w:r>
      <w:r w:rsidRPr="00CB247D">
        <w:rPr>
          <w:rFonts w:ascii="Times New Roman" w:eastAsia="Times New Roman" w:hAnsi="Times New Roman"/>
          <w:sz w:val="24"/>
          <w:szCs w:val="24"/>
        </w:rPr>
        <w:t xml:space="preserve"> витки проволоки, катушка, по</w:t>
      </w:r>
      <w:r w:rsidRPr="00CB247D">
        <w:rPr>
          <w:rFonts w:ascii="Times New Roman" w:eastAsia="Times New Roman" w:hAnsi="Times New Roman"/>
          <w:sz w:val="24"/>
          <w:szCs w:val="24"/>
        </w:rPr>
        <w:softHyphen/>
        <w:t>лосовой магнит, штатив, динамометр, ам</w:t>
      </w:r>
      <w:r w:rsidRPr="00CB247D">
        <w:rPr>
          <w:rFonts w:ascii="Times New Roman" w:eastAsia="Times New Roman" w:hAnsi="Times New Roman"/>
          <w:sz w:val="24"/>
          <w:szCs w:val="24"/>
        </w:rPr>
        <w:softHyphen/>
        <w:t>перметр, соединительные провода.</w:t>
      </w:r>
    </w:p>
    <w:p w:rsidR="003A0495" w:rsidRPr="007E71B7" w:rsidRDefault="003A0495" w:rsidP="003A0495">
      <w:pPr>
        <w:shd w:val="clear" w:color="auto" w:fill="FFFFFF"/>
        <w:spacing w:before="110"/>
        <w:ind w:right="142"/>
        <w:rPr>
          <w:rFonts w:ascii="Times New Roman" w:hAnsi="Times New Roman"/>
          <w:b/>
          <w:sz w:val="24"/>
          <w:szCs w:val="24"/>
        </w:rPr>
      </w:pPr>
      <w:r w:rsidRPr="007E71B7">
        <w:rPr>
          <w:rFonts w:ascii="Times New Roman" w:hAnsi="Times New Roman"/>
          <w:b/>
          <w:sz w:val="24"/>
          <w:szCs w:val="24"/>
        </w:rPr>
        <w:t>Теория:</w:t>
      </w:r>
    </w:p>
    <w:p w:rsidR="003A0495" w:rsidRPr="00754B48" w:rsidRDefault="003A0495" w:rsidP="003A0495">
      <w:pPr>
        <w:shd w:val="clear" w:color="auto" w:fill="FFFFFF"/>
        <w:spacing w:after="0"/>
        <w:rPr>
          <w:rFonts w:ascii="Times New Roman" w:eastAsia="Times New Roman" w:hAnsi="Times New Roman"/>
          <w:sz w:val="24"/>
          <w:szCs w:val="24"/>
        </w:rPr>
      </w:pPr>
      <w:r w:rsidRPr="00754B48">
        <w:rPr>
          <w:rFonts w:ascii="Times New Roman" w:eastAsia="Times New Roman" w:hAnsi="Times New Roman"/>
          <w:b/>
          <w:noProof/>
          <w:sz w:val="24"/>
          <w:szCs w:val="24"/>
        </w:rPr>
        <w:drawing>
          <wp:inline distT="0" distB="0" distL="0" distR="0">
            <wp:extent cx="1355812" cy="1067790"/>
            <wp:effectExtent l="19050" t="0" r="0" b="0"/>
            <wp:docPr id="3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1356197" cy="1068093"/>
                    </a:xfrm>
                    <a:prstGeom prst="rect">
                      <a:avLst/>
                    </a:prstGeom>
                    <a:noFill/>
                    <a:ln w="9525">
                      <a:noFill/>
                      <a:miter lim="800000"/>
                      <a:headEnd/>
                      <a:tailEnd/>
                    </a:ln>
                  </pic:spPr>
                </pic:pic>
              </a:graphicData>
            </a:graphic>
          </wp:inline>
        </w:drawing>
      </w:r>
      <w:r>
        <w:rPr>
          <w:rFonts w:ascii="Times New Roman" w:eastAsia="Times New Roman" w:hAnsi="Times New Roman"/>
          <w:b/>
          <w:sz w:val="24"/>
          <w:szCs w:val="24"/>
        </w:rPr>
        <w:t xml:space="preserve">    </w:t>
      </w:r>
      <w:r w:rsidRPr="00754B48">
        <w:rPr>
          <w:rFonts w:ascii="Times New Roman" w:eastAsia="Times New Roman" w:hAnsi="Times New Roman"/>
          <w:sz w:val="24"/>
          <w:szCs w:val="24"/>
        </w:rPr>
        <w:t>Рис. 1</w:t>
      </w:r>
      <w:r>
        <w:rPr>
          <w:rFonts w:ascii="Times New Roman" w:eastAsia="Times New Roman" w:hAnsi="Times New Roman"/>
          <w:b/>
          <w:sz w:val="24"/>
          <w:szCs w:val="24"/>
        </w:rPr>
        <w:t xml:space="preserve">                     </w:t>
      </w:r>
      <w:r w:rsidRPr="00754B48">
        <w:rPr>
          <w:rFonts w:ascii="Times New Roman" w:eastAsia="Times New Roman" w:hAnsi="Times New Roman"/>
          <w:b/>
          <w:noProof/>
          <w:sz w:val="24"/>
          <w:szCs w:val="24"/>
        </w:rPr>
        <w:drawing>
          <wp:inline distT="0" distB="0" distL="0" distR="0">
            <wp:extent cx="1190551" cy="1089764"/>
            <wp:effectExtent l="19050" t="0" r="0" b="0"/>
            <wp:docPr id="4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srcRect/>
                    <a:stretch>
                      <a:fillRect/>
                    </a:stretch>
                  </pic:blipFill>
                  <pic:spPr bwMode="auto">
                    <a:xfrm>
                      <a:off x="0" y="0"/>
                      <a:ext cx="1190551" cy="1089764"/>
                    </a:xfrm>
                    <a:prstGeom prst="rect">
                      <a:avLst/>
                    </a:prstGeom>
                    <a:noFill/>
                    <a:ln w="9525">
                      <a:noFill/>
                      <a:miter lim="800000"/>
                      <a:headEnd/>
                      <a:tailEnd/>
                    </a:ln>
                  </pic:spPr>
                </pic:pic>
              </a:graphicData>
            </a:graphic>
          </wp:inline>
        </w:drawing>
      </w:r>
      <w:r w:rsidRPr="00754B48">
        <w:rPr>
          <w:rFonts w:ascii="Times New Roman" w:eastAsia="Times New Roman" w:hAnsi="Times New Roman"/>
          <w:sz w:val="24"/>
          <w:szCs w:val="24"/>
        </w:rPr>
        <w:t>Рис. 2</w:t>
      </w:r>
    </w:p>
    <w:p w:rsidR="003A0495" w:rsidRDefault="003A0495" w:rsidP="003A0495">
      <w:pPr>
        <w:shd w:val="clear" w:color="auto" w:fill="FFFFFF"/>
        <w:spacing w:after="0"/>
        <w:rPr>
          <w:rFonts w:ascii="Times New Roman" w:eastAsia="Times New Roman" w:hAnsi="Times New Roman"/>
          <w:b/>
          <w:sz w:val="24"/>
          <w:szCs w:val="24"/>
        </w:rPr>
      </w:pPr>
    </w:p>
    <w:p w:rsidR="003A0495" w:rsidRPr="00CB247D" w:rsidRDefault="003A0495" w:rsidP="003A0495">
      <w:pPr>
        <w:shd w:val="clear" w:color="auto" w:fill="FFFFFF"/>
        <w:spacing w:after="0"/>
        <w:rPr>
          <w:rFonts w:ascii="Times New Roman" w:hAnsi="Times New Roman"/>
          <w:sz w:val="24"/>
          <w:szCs w:val="24"/>
        </w:rPr>
      </w:pPr>
      <w:r w:rsidRPr="00754B48">
        <w:rPr>
          <w:rFonts w:ascii="Times New Roman" w:eastAsia="Times New Roman" w:hAnsi="Times New Roman"/>
          <w:b/>
          <w:sz w:val="24"/>
          <w:szCs w:val="24"/>
        </w:rPr>
        <w:t xml:space="preserve">Порядок   </w:t>
      </w:r>
      <w:r w:rsidRPr="00754B48">
        <w:rPr>
          <w:rFonts w:ascii="Times New Roman" w:eastAsia="Times New Roman" w:hAnsi="Times New Roman"/>
          <w:b/>
          <w:spacing w:val="43"/>
          <w:sz w:val="24"/>
          <w:szCs w:val="24"/>
        </w:rPr>
        <w:t>выполнения</w:t>
      </w:r>
      <w:r w:rsidRPr="00754B48">
        <w:rPr>
          <w:rFonts w:ascii="Times New Roman" w:eastAsia="Times New Roman" w:hAnsi="Times New Roman"/>
          <w:b/>
          <w:sz w:val="24"/>
          <w:szCs w:val="24"/>
        </w:rPr>
        <w:t xml:space="preserve">   </w:t>
      </w:r>
      <w:r w:rsidRPr="00754B48">
        <w:rPr>
          <w:rFonts w:ascii="Times New Roman" w:eastAsia="Times New Roman" w:hAnsi="Times New Roman"/>
          <w:b/>
          <w:spacing w:val="42"/>
          <w:sz w:val="24"/>
          <w:szCs w:val="24"/>
        </w:rPr>
        <w:t>работы</w:t>
      </w:r>
    </w:p>
    <w:p w:rsidR="003A0495" w:rsidRPr="00CB247D" w:rsidRDefault="003A0495" w:rsidP="003A0495">
      <w:pPr>
        <w:shd w:val="clear" w:color="auto" w:fill="FFFFFF"/>
        <w:spacing w:before="106" w:after="0"/>
        <w:ind w:left="298"/>
        <w:rPr>
          <w:rFonts w:ascii="Times New Roman" w:hAnsi="Times New Roman"/>
          <w:sz w:val="24"/>
          <w:szCs w:val="24"/>
        </w:rPr>
      </w:pPr>
      <w:r w:rsidRPr="00CB247D">
        <w:rPr>
          <w:rFonts w:ascii="Times New Roman" w:eastAsia="Times New Roman" w:hAnsi="Times New Roman"/>
          <w:spacing w:val="49"/>
          <w:sz w:val="24"/>
          <w:szCs w:val="24"/>
        </w:rPr>
        <w:t>Первый</w:t>
      </w:r>
      <w:r w:rsidRPr="00CB247D">
        <w:rPr>
          <w:rFonts w:ascii="Times New Roman" w:eastAsia="Times New Roman" w:hAnsi="Times New Roman"/>
          <w:sz w:val="24"/>
          <w:szCs w:val="24"/>
        </w:rPr>
        <w:t xml:space="preserve">   опыт</w:t>
      </w:r>
    </w:p>
    <w:p w:rsidR="003A0495" w:rsidRPr="00CB247D" w:rsidRDefault="003A0495" w:rsidP="003A0495">
      <w:pPr>
        <w:widowControl w:val="0"/>
        <w:numPr>
          <w:ilvl w:val="0"/>
          <w:numId w:val="21"/>
        </w:numPr>
        <w:shd w:val="clear" w:color="auto" w:fill="FFFFFF"/>
        <w:tabs>
          <w:tab w:val="left" w:pos="562"/>
          <w:tab w:val="left" w:pos="5832"/>
        </w:tabs>
        <w:autoSpaceDE w:val="0"/>
        <w:autoSpaceDN w:val="0"/>
        <w:adjustRightInd w:val="0"/>
        <w:spacing w:after="0" w:line="240" w:lineRule="auto"/>
        <w:ind w:left="14" w:right="768" w:firstLine="278"/>
        <w:rPr>
          <w:rFonts w:ascii="Times New Roman" w:hAnsi="Times New Roman"/>
          <w:sz w:val="24"/>
          <w:szCs w:val="24"/>
        </w:rPr>
      </w:pPr>
      <w:r w:rsidRPr="00CB247D">
        <w:rPr>
          <w:rFonts w:ascii="Times New Roman" w:eastAsia="Times New Roman" w:hAnsi="Times New Roman"/>
          <w:sz w:val="24"/>
          <w:szCs w:val="24"/>
        </w:rPr>
        <w:t>На    штативе    подвесьте    динамометр, к    динамометру    прикрепите    магнит,    под магнитом располо</w:t>
      </w:r>
      <w:r>
        <w:rPr>
          <w:rFonts w:ascii="Times New Roman" w:eastAsia="Times New Roman" w:hAnsi="Times New Roman"/>
          <w:sz w:val="24"/>
          <w:szCs w:val="24"/>
        </w:rPr>
        <w:t>жите катушку и соберите</w:t>
      </w:r>
      <w:r w:rsidRPr="00CB247D">
        <w:rPr>
          <w:rFonts w:ascii="Times New Roman" w:eastAsia="Times New Roman" w:hAnsi="Times New Roman"/>
          <w:sz w:val="24"/>
          <w:szCs w:val="24"/>
        </w:rPr>
        <w:t xml:space="preserve"> электрич</w:t>
      </w:r>
      <w:r>
        <w:rPr>
          <w:rFonts w:ascii="Times New Roman" w:eastAsia="Times New Roman" w:hAnsi="Times New Roman"/>
          <w:sz w:val="24"/>
          <w:szCs w:val="24"/>
        </w:rPr>
        <w:t>ескую схему согласно рисунку 1</w:t>
      </w:r>
      <w:r w:rsidRPr="00CB247D">
        <w:rPr>
          <w:rFonts w:ascii="Times New Roman" w:eastAsia="Times New Roman" w:hAnsi="Times New Roman"/>
          <w:sz w:val="24"/>
          <w:szCs w:val="24"/>
        </w:rPr>
        <w:t>.</w:t>
      </w:r>
    </w:p>
    <w:p w:rsidR="003A0495" w:rsidRPr="00CB247D" w:rsidRDefault="003A0495" w:rsidP="003A0495">
      <w:pPr>
        <w:widowControl w:val="0"/>
        <w:numPr>
          <w:ilvl w:val="0"/>
          <w:numId w:val="21"/>
        </w:numPr>
        <w:shd w:val="clear" w:color="auto" w:fill="FFFFFF"/>
        <w:tabs>
          <w:tab w:val="left" w:pos="562"/>
        </w:tabs>
        <w:autoSpaceDE w:val="0"/>
        <w:autoSpaceDN w:val="0"/>
        <w:adjustRightInd w:val="0"/>
        <w:spacing w:after="0" w:line="240" w:lineRule="auto"/>
        <w:ind w:left="14" w:firstLine="278"/>
        <w:rPr>
          <w:rFonts w:ascii="Times New Roman" w:hAnsi="Times New Roman"/>
          <w:sz w:val="24"/>
          <w:szCs w:val="24"/>
        </w:rPr>
      </w:pPr>
      <w:r w:rsidRPr="00CB247D">
        <w:rPr>
          <w:rFonts w:ascii="Times New Roman" w:eastAsia="Times New Roman" w:hAnsi="Times New Roman"/>
          <w:sz w:val="24"/>
          <w:szCs w:val="24"/>
        </w:rPr>
        <w:t>Установите   бегунок   реостата  в   положение,   соответствующее   макси</w:t>
      </w:r>
      <w:r w:rsidRPr="00CB247D">
        <w:rPr>
          <w:rFonts w:ascii="Times New Roman" w:eastAsia="Times New Roman" w:hAnsi="Times New Roman"/>
          <w:sz w:val="24"/>
          <w:szCs w:val="24"/>
        </w:rPr>
        <w:softHyphen/>
        <w:t>мальному сопротивлению.</w:t>
      </w:r>
    </w:p>
    <w:p w:rsidR="003A0495" w:rsidRPr="00CB247D" w:rsidRDefault="003A0495" w:rsidP="003A0495">
      <w:pPr>
        <w:widowControl w:val="0"/>
        <w:numPr>
          <w:ilvl w:val="0"/>
          <w:numId w:val="22"/>
        </w:numPr>
        <w:shd w:val="clear" w:color="auto" w:fill="FFFFFF"/>
        <w:tabs>
          <w:tab w:val="left" w:pos="562"/>
        </w:tabs>
        <w:autoSpaceDE w:val="0"/>
        <w:autoSpaceDN w:val="0"/>
        <w:adjustRightInd w:val="0"/>
        <w:spacing w:after="0" w:line="240" w:lineRule="auto"/>
        <w:ind w:left="293"/>
        <w:rPr>
          <w:rFonts w:ascii="Times New Roman" w:hAnsi="Times New Roman"/>
          <w:sz w:val="24"/>
          <w:szCs w:val="24"/>
        </w:rPr>
      </w:pPr>
      <w:r w:rsidRPr="00CB247D">
        <w:rPr>
          <w:rFonts w:ascii="Times New Roman" w:eastAsia="Times New Roman" w:hAnsi="Times New Roman"/>
          <w:sz w:val="24"/>
          <w:szCs w:val="24"/>
        </w:rPr>
        <w:t>Замкните цепь.</w:t>
      </w:r>
    </w:p>
    <w:p w:rsidR="003A0495" w:rsidRPr="00CB247D" w:rsidRDefault="003A0495" w:rsidP="003A0495">
      <w:pPr>
        <w:widowControl w:val="0"/>
        <w:numPr>
          <w:ilvl w:val="0"/>
          <w:numId w:val="21"/>
        </w:numPr>
        <w:shd w:val="clear" w:color="auto" w:fill="FFFFFF"/>
        <w:tabs>
          <w:tab w:val="left" w:pos="562"/>
        </w:tabs>
        <w:autoSpaceDE w:val="0"/>
        <w:autoSpaceDN w:val="0"/>
        <w:adjustRightInd w:val="0"/>
        <w:spacing w:after="0" w:line="240" w:lineRule="auto"/>
        <w:ind w:left="14" w:firstLine="278"/>
        <w:rPr>
          <w:rFonts w:ascii="Times New Roman" w:hAnsi="Times New Roman"/>
          <w:sz w:val="24"/>
          <w:szCs w:val="24"/>
        </w:rPr>
      </w:pPr>
      <w:r w:rsidRPr="00CB247D">
        <w:rPr>
          <w:rFonts w:ascii="Times New Roman" w:eastAsia="Times New Roman" w:hAnsi="Times New Roman"/>
          <w:sz w:val="24"/>
          <w:szCs w:val="24"/>
        </w:rPr>
        <w:t>Изменяйте силу тока, уменьшая сопротивление реостата, и записывай</w:t>
      </w:r>
      <w:r w:rsidRPr="00CB247D">
        <w:rPr>
          <w:rFonts w:ascii="Times New Roman" w:eastAsia="Times New Roman" w:hAnsi="Times New Roman"/>
          <w:sz w:val="24"/>
          <w:szCs w:val="24"/>
        </w:rPr>
        <w:softHyphen/>
        <w:t>те показания динамометра в таблицу.</w:t>
      </w:r>
    </w:p>
    <w:tbl>
      <w:tblPr>
        <w:tblW w:w="0" w:type="auto"/>
        <w:tblInd w:w="40" w:type="dxa"/>
        <w:tblLayout w:type="fixed"/>
        <w:tblCellMar>
          <w:left w:w="40" w:type="dxa"/>
          <w:right w:w="40" w:type="dxa"/>
        </w:tblCellMar>
        <w:tblLook w:val="0000"/>
      </w:tblPr>
      <w:tblGrid>
        <w:gridCol w:w="1296"/>
        <w:gridCol w:w="1056"/>
        <w:gridCol w:w="1056"/>
        <w:gridCol w:w="1051"/>
        <w:gridCol w:w="1056"/>
        <w:gridCol w:w="1051"/>
        <w:gridCol w:w="1090"/>
      </w:tblGrid>
      <w:tr w:rsidR="003A0495" w:rsidRPr="00CB247D" w:rsidTr="00AE4ED2">
        <w:trPr>
          <w:trHeight w:hRule="exact" w:val="307"/>
        </w:trPr>
        <w:tc>
          <w:tcPr>
            <w:tcW w:w="1296" w:type="dxa"/>
            <w:vMerge w:val="restart"/>
            <w:tcBorders>
              <w:top w:val="single" w:sz="6" w:space="0" w:color="auto"/>
              <w:left w:val="single" w:sz="6" w:space="0" w:color="auto"/>
              <w:bottom w:val="nil"/>
              <w:right w:val="single" w:sz="6" w:space="0" w:color="auto"/>
            </w:tcBorders>
            <w:shd w:val="clear" w:color="auto" w:fill="FFFFFF"/>
          </w:tcPr>
          <w:p w:rsidR="003A0495" w:rsidRPr="00CB247D" w:rsidRDefault="003A0495" w:rsidP="00AE4ED2">
            <w:pPr>
              <w:shd w:val="clear" w:color="auto" w:fill="FFFFFF"/>
              <w:ind w:left="19"/>
              <w:rPr>
                <w:rFonts w:ascii="Times New Roman" w:hAnsi="Times New Roman"/>
                <w:sz w:val="24"/>
                <w:szCs w:val="24"/>
              </w:rPr>
            </w:pPr>
            <w:r w:rsidRPr="00CB247D">
              <w:rPr>
                <w:rFonts w:ascii="Times New Roman" w:eastAsia="Times New Roman" w:hAnsi="Times New Roman"/>
                <w:sz w:val="24"/>
                <w:szCs w:val="24"/>
              </w:rPr>
              <w:t>Физическая величина</w:t>
            </w:r>
          </w:p>
        </w:tc>
        <w:tc>
          <w:tcPr>
            <w:tcW w:w="1056" w:type="dxa"/>
            <w:tcBorders>
              <w:top w:val="single" w:sz="6" w:space="0" w:color="auto"/>
              <w:left w:val="single" w:sz="6" w:space="0" w:color="auto"/>
              <w:bottom w:val="single" w:sz="6" w:space="0" w:color="auto"/>
              <w:right w:val="nil"/>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1056" w:type="dxa"/>
            <w:tcBorders>
              <w:top w:val="single" w:sz="6" w:space="0" w:color="auto"/>
              <w:left w:val="nil"/>
              <w:bottom w:val="single" w:sz="6" w:space="0" w:color="auto"/>
              <w:right w:val="nil"/>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2107" w:type="dxa"/>
            <w:gridSpan w:val="2"/>
            <w:tcBorders>
              <w:top w:val="single" w:sz="6" w:space="0" w:color="auto"/>
              <w:left w:val="nil"/>
              <w:bottom w:val="single" w:sz="6" w:space="0" w:color="auto"/>
              <w:right w:val="nil"/>
            </w:tcBorders>
            <w:shd w:val="clear" w:color="auto" w:fill="FFFFFF"/>
          </w:tcPr>
          <w:p w:rsidR="003A0495" w:rsidRPr="00CB247D" w:rsidRDefault="003A0495" w:rsidP="00AE4ED2">
            <w:pPr>
              <w:shd w:val="clear" w:color="auto" w:fill="FFFFFF"/>
              <w:ind w:left="350"/>
              <w:rPr>
                <w:rFonts w:ascii="Times New Roman" w:hAnsi="Times New Roman"/>
                <w:sz w:val="24"/>
                <w:szCs w:val="24"/>
              </w:rPr>
            </w:pPr>
            <w:r w:rsidRPr="00CB247D">
              <w:rPr>
                <w:rFonts w:ascii="Times New Roman" w:eastAsia="Times New Roman" w:hAnsi="Times New Roman"/>
                <w:sz w:val="24"/>
                <w:szCs w:val="24"/>
              </w:rPr>
              <w:t>Номер опыта</w:t>
            </w:r>
          </w:p>
        </w:tc>
        <w:tc>
          <w:tcPr>
            <w:tcW w:w="1051" w:type="dxa"/>
            <w:tcBorders>
              <w:top w:val="single" w:sz="6" w:space="0" w:color="auto"/>
              <w:left w:val="nil"/>
              <w:bottom w:val="single" w:sz="6" w:space="0" w:color="auto"/>
              <w:right w:val="nil"/>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1090" w:type="dxa"/>
            <w:tcBorders>
              <w:top w:val="single" w:sz="6" w:space="0" w:color="auto"/>
              <w:left w:val="nil"/>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r>
      <w:tr w:rsidR="003A0495" w:rsidRPr="00CB247D" w:rsidTr="00AE4ED2">
        <w:trPr>
          <w:trHeight w:hRule="exact" w:val="293"/>
        </w:trPr>
        <w:tc>
          <w:tcPr>
            <w:tcW w:w="1296" w:type="dxa"/>
            <w:vMerge/>
            <w:tcBorders>
              <w:top w:val="nil"/>
              <w:left w:val="single" w:sz="6" w:space="0" w:color="auto"/>
              <w:bottom w:val="single" w:sz="6" w:space="0" w:color="auto"/>
              <w:right w:val="single" w:sz="6" w:space="0" w:color="auto"/>
            </w:tcBorders>
            <w:shd w:val="clear" w:color="auto" w:fill="FFFFFF"/>
          </w:tcPr>
          <w:p w:rsidR="003A0495" w:rsidRPr="00CB247D" w:rsidRDefault="003A0495" w:rsidP="00AE4ED2">
            <w:pPr>
              <w:rPr>
                <w:rFonts w:ascii="Times New Roman" w:hAnsi="Times New Roman"/>
                <w:sz w:val="24"/>
                <w:szCs w:val="24"/>
              </w:rPr>
            </w:pPr>
          </w:p>
          <w:p w:rsidR="003A0495" w:rsidRPr="00CB247D" w:rsidRDefault="003A0495" w:rsidP="00AE4ED2">
            <w:pPr>
              <w:rPr>
                <w:rFonts w:ascii="Times New Roman" w:hAnsi="Times New Roman"/>
                <w:sz w:val="24"/>
                <w:szCs w:val="24"/>
              </w:rPr>
            </w:pP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379"/>
              <w:rPr>
                <w:rFonts w:ascii="Times New Roman" w:hAnsi="Times New Roman"/>
                <w:sz w:val="24"/>
                <w:szCs w:val="24"/>
              </w:rPr>
            </w:pPr>
            <w:r w:rsidRPr="00CB247D">
              <w:rPr>
                <w:rFonts w:ascii="Times New Roman" w:hAnsi="Times New Roman"/>
                <w:sz w:val="24"/>
                <w:szCs w:val="24"/>
              </w:rPr>
              <w:t>1</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370"/>
              <w:rPr>
                <w:rFonts w:ascii="Times New Roman" w:hAnsi="Times New Roman"/>
                <w:sz w:val="24"/>
                <w:szCs w:val="24"/>
              </w:rPr>
            </w:pPr>
            <w:r w:rsidRPr="00CB247D">
              <w:rPr>
                <w:rFonts w:ascii="Times New Roman" w:hAnsi="Times New Roman"/>
                <w:sz w:val="24"/>
                <w:szCs w:val="24"/>
              </w:rPr>
              <w:t>2</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365"/>
              <w:rPr>
                <w:rFonts w:ascii="Times New Roman" w:hAnsi="Times New Roman"/>
                <w:sz w:val="24"/>
                <w:szCs w:val="24"/>
              </w:rPr>
            </w:pPr>
            <w:r w:rsidRPr="00CB247D">
              <w:rPr>
                <w:rFonts w:ascii="Times New Roman" w:hAnsi="Times New Roman"/>
                <w:sz w:val="24"/>
                <w:szCs w:val="24"/>
              </w:rPr>
              <w:t>3</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365"/>
              <w:rPr>
                <w:rFonts w:ascii="Times New Roman" w:hAnsi="Times New Roman"/>
                <w:sz w:val="24"/>
                <w:szCs w:val="24"/>
              </w:rPr>
            </w:pPr>
            <w:r w:rsidRPr="00CB247D">
              <w:rPr>
                <w:rFonts w:ascii="Times New Roman" w:hAnsi="Times New Roman"/>
                <w:sz w:val="24"/>
                <w:szCs w:val="24"/>
              </w:rPr>
              <w:t>4</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365"/>
              <w:rPr>
                <w:rFonts w:ascii="Times New Roman" w:hAnsi="Times New Roman"/>
                <w:sz w:val="24"/>
                <w:szCs w:val="24"/>
              </w:rPr>
            </w:pPr>
            <w:r w:rsidRPr="00CB247D">
              <w:rPr>
                <w:rFonts w:ascii="Times New Roman" w:hAnsi="Times New Roman"/>
                <w:sz w:val="24"/>
                <w:szCs w:val="24"/>
              </w:rPr>
              <w:t>5</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365"/>
              <w:rPr>
                <w:rFonts w:ascii="Times New Roman" w:hAnsi="Times New Roman"/>
                <w:sz w:val="24"/>
                <w:szCs w:val="24"/>
              </w:rPr>
            </w:pPr>
            <w:r w:rsidRPr="00CB247D">
              <w:rPr>
                <w:rFonts w:ascii="Times New Roman" w:hAnsi="Times New Roman"/>
                <w:sz w:val="24"/>
                <w:szCs w:val="24"/>
              </w:rPr>
              <w:t>6</w:t>
            </w:r>
          </w:p>
        </w:tc>
      </w:tr>
      <w:tr w:rsidR="003A0495" w:rsidRPr="00CB247D" w:rsidTr="00AE4ED2">
        <w:trPr>
          <w:trHeight w:hRule="exact" w:val="514"/>
        </w:trPr>
        <w:tc>
          <w:tcPr>
            <w:tcW w:w="1296"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355"/>
              <w:rPr>
                <w:rFonts w:ascii="Times New Roman" w:hAnsi="Times New Roman"/>
                <w:sz w:val="24"/>
                <w:szCs w:val="24"/>
              </w:rPr>
            </w:pPr>
            <w:r w:rsidRPr="00E417EE">
              <w:rPr>
                <w:rFonts w:ascii="Times New Roman" w:hAnsi="Times New Roman"/>
                <w:i/>
                <w:sz w:val="24"/>
                <w:szCs w:val="24"/>
                <w:lang w:val="en-US"/>
              </w:rPr>
              <w:t>I</w:t>
            </w:r>
            <w:r w:rsidRPr="00CB247D">
              <w:rPr>
                <w:rFonts w:ascii="Times New Roman" w:hAnsi="Times New Roman"/>
                <w:sz w:val="24"/>
                <w:szCs w:val="24"/>
              </w:rPr>
              <w:t xml:space="preserve">, </w:t>
            </w:r>
            <w:r w:rsidRPr="00CB247D">
              <w:rPr>
                <w:rFonts w:ascii="Times New Roman" w:eastAsia="Times New Roman" w:hAnsi="Times New Roman"/>
                <w:sz w:val="24"/>
                <w:szCs w:val="24"/>
              </w:rPr>
              <w:t>А</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r>
      <w:tr w:rsidR="003A0495" w:rsidRPr="00CB247D" w:rsidTr="00AE4ED2">
        <w:trPr>
          <w:trHeight w:hRule="exact" w:val="523"/>
        </w:trPr>
        <w:tc>
          <w:tcPr>
            <w:tcW w:w="1296"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336"/>
              <w:rPr>
                <w:rFonts w:ascii="Times New Roman" w:hAnsi="Times New Roman"/>
                <w:sz w:val="24"/>
                <w:szCs w:val="24"/>
              </w:rPr>
            </w:pPr>
            <w:r w:rsidRPr="00CB247D">
              <w:rPr>
                <w:rFonts w:ascii="Times New Roman" w:hAnsi="Times New Roman"/>
                <w:i/>
                <w:iCs/>
                <w:sz w:val="24"/>
                <w:szCs w:val="24"/>
                <w:lang w:val="en-US"/>
              </w:rPr>
              <w:t xml:space="preserve">F, </w:t>
            </w:r>
            <w:r w:rsidRPr="00CB247D">
              <w:rPr>
                <w:rFonts w:ascii="Times New Roman" w:eastAsia="Times New Roman" w:hAnsi="Times New Roman"/>
                <w:sz w:val="24"/>
                <w:szCs w:val="24"/>
              </w:rPr>
              <w:t>Н</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r>
    </w:tbl>
    <w:p w:rsidR="003A0495" w:rsidRPr="00CB247D" w:rsidRDefault="003A0495" w:rsidP="003A0495">
      <w:pPr>
        <w:widowControl w:val="0"/>
        <w:numPr>
          <w:ilvl w:val="0"/>
          <w:numId w:val="23"/>
        </w:numPr>
        <w:shd w:val="clear" w:color="auto" w:fill="FFFFFF"/>
        <w:tabs>
          <w:tab w:val="left" w:pos="552"/>
        </w:tabs>
        <w:autoSpaceDE w:val="0"/>
        <w:autoSpaceDN w:val="0"/>
        <w:adjustRightInd w:val="0"/>
        <w:spacing w:after="0" w:line="240" w:lineRule="auto"/>
        <w:ind w:firstLine="283"/>
        <w:jc w:val="both"/>
        <w:rPr>
          <w:rFonts w:ascii="Times New Roman" w:hAnsi="Times New Roman"/>
          <w:spacing w:val="-1"/>
          <w:sz w:val="24"/>
          <w:szCs w:val="24"/>
        </w:rPr>
      </w:pPr>
      <w:r w:rsidRPr="00CB247D">
        <w:rPr>
          <w:rFonts w:ascii="Times New Roman" w:eastAsia="Times New Roman" w:hAnsi="Times New Roman"/>
          <w:sz w:val="24"/>
          <w:szCs w:val="24"/>
        </w:rPr>
        <w:t>Измените направление тока в катушке. Проведите аналогичные измерения, также записывая результаты измерений в таблицу. Отметьте изменения показаний динамометра.</w:t>
      </w:r>
    </w:p>
    <w:p w:rsidR="003A0495" w:rsidRPr="00CB247D" w:rsidRDefault="003A0495" w:rsidP="003A0495">
      <w:pPr>
        <w:widowControl w:val="0"/>
        <w:numPr>
          <w:ilvl w:val="0"/>
          <w:numId w:val="23"/>
        </w:numPr>
        <w:shd w:val="clear" w:color="auto" w:fill="FFFFFF"/>
        <w:tabs>
          <w:tab w:val="left" w:pos="552"/>
        </w:tabs>
        <w:autoSpaceDE w:val="0"/>
        <w:autoSpaceDN w:val="0"/>
        <w:adjustRightInd w:val="0"/>
        <w:spacing w:after="0" w:line="240" w:lineRule="auto"/>
        <w:ind w:right="5" w:firstLine="283"/>
        <w:jc w:val="both"/>
        <w:rPr>
          <w:rFonts w:ascii="Times New Roman" w:hAnsi="Times New Roman"/>
          <w:sz w:val="24"/>
          <w:szCs w:val="24"/>
        </w:rPr>
      </w:pPr>
      <w:r w:rsidRPr="00CB247D">
        <w:rPr>
          <w:rFonts w:ascii="Times New Roman" w:eastAsia="Times New Roman" w:hAnsi="Times New Roman"/>
          <w:sz w:val="24"/>
          <w:szCs w:val="24"/>
        </w:rPr>
        <w:t>Нарисуйте катушку и обозначьте по</w:t>
      </w:r>
      <w:r w:rsidRPr="00CB247D">
        <w:rPr>
          <w:rFonts w:ascii="Times New Roman" w:eastAsia="Times New Roman" w:hAnsi="Times New Roman"/>
          <w:sz w:val="24"/>
          <w:szCs w:val="24"/>
        </w:rPr>
        <w:softHyphen/>
        <w:t>люсы её магнитного поля.</w:t>
      </w:r>
    </w:p>
    <w:p w:rsidR="003A0495" w:rsidRPr="00CB247D" w:rsidRDefault="003A0495" w:rsidP="003A0495">
      <w:pPr>
        <w:widowControl w:val="0"/>
        <w:numPr>
          <w:ilvl w:val="0"/>
          <w:numId w:val="23"/>
        </w:numPr>
        <w:shd w:val="clear" w:color="auto" w:fill="FFFFFF"/>
        <w:tabs>
          <w:tab w:val="left" w:pos="552"/>
        </w:tabs>
        <w:autoSpaceDE w:val="0"/>
        <w:autoSpaceDN w:val="0"/>
        <w:adjustRightInd w:val="0"/>
        <w:spacing w:after="0" w:line="240" w:lineRule="auto"/>
        <w:ind w:firstLine="283"/>
        <w:jc w:val="both"/>
        <w:rPr>
          <w:rFonts w:ascii="Times New Roman" w:hAnsi="Times New Roman"/>
          <w:sz w:val="24"/>
          <w:szCs w:val="24"/>
        </w:rPr>
      </w:pPr>
      <w:r w:rsidRPr="00CB247D">
        <w:rPr>
          <w:rFonts w:ascii="Times New Roman" w:eastAsia="Times New Roman" w:hAnsi="Times New Roman"/>
          <w:sz w:val="24"/>
          <w:szCs w:val="24"/>
        </w:rPr>
        <w:t>Постройте график зависимости силы взаимодействия катушки с магнитом от силы тока, сделайте вывод.</w:t>
      </w:r>
    </w:p>
    <w:p w:rsidR="003A0495" w:rsidRPr="00CB247D" w:rsidRDefault="003A0495" w:rsidP="003A0495">
      <w:pPr>
        <w:shd w:val="clear" w:color="auto" w:fill="FFFFFF"/>
        <w:spacing w:before="110" w:after="0"/>
        <w:ind w:left="283"/>
        <w:rPr>
          <w:rFonts w:ascii="Times New Roman" w:hAnsi="Times New Roman"/>
          <w:sz w:val="24"/>
          <w:szCs w:val="24"/>
        </w:rPr>
      </w:pPr>
      <w:r w:rsidRPr="00CB247D">
        <w:rPr>
          <w:rFonts w:ascii="Times New Roman" w:eastAsia="Times New Roman" w:hAnsi="Times New Roman"/>
          <w:spacing w:val="40"/>
          <w:sz w:val="24"/>
          <w:szCs w:val="24"/>
        </w:rPr>
        <w:t>Второй</w:t>
      </w:r>
      <w:r w:rsidRPr="00CB247D">
        <w:rPr>
          <w:rFonts w:ascii="Times New Roman" w:eastAsia="Times New Roman" w:hAnsi="Times New Roman"/>
          <w:sz w:val="24"/>
          <w:szCs w:val="24"/>
        </w:rPr>
        <w:t xml:space="preserve">   опыт</w:t>
      </w:r>
    </w:p>
    <w:p w:rsidR="003A0495" w:rsidRPr="00CB247D" w:rsidRDefault="003A0495" w:rsidP="003A0495">
      <w:pPr>
        <w:shd w:val="clear" w:color="auto" w:fill="FFFFFF"/>
        <w:spacing w:after="0"/>
        <w:ind w:right="10" w:firstLine="288"/>
        <w:jc w:val="both"/>
        <w:rPr>
          <w:rFonts w:ascii="Times New Roman" w:hAnsi="Times New Roman"/>
          <w:sz w:val="24"/>
          <w:szCs w:val="24"/>
        </w:rPr>
      </w:pPr>
      <w:r w:rsidRPr="00CB247D">
        <w:rPr>
          <w:rFonts w:ascii="Times New Roman" w:hAnsi="Times New Roman"/>
          <w:sz w:val="24"/>
          <w:szCs w:val="24"/>
        </w:rPr>
        <w:t xml:space="preserve">1. </w:t>
      </w:r>
      <w:r w:rsidRPr="00CB247D">
        <w:rPr>
          <w:rFonts w:ascii="Times New Roman" w:eastAsia="Times New Roman" w:hAnsi="Times New Roman"/>
          <w:sz w:val="24"/>
          <w:szCs w:val="24"/>
        </w:rPr>
        <w:t>На штативе подвесьте витки из про</w:t>
      </w:r>
      <w:r w:rsidRPr="00CB247D">
        <w:rPr>
          <w:rFonts w:ascii="Times New Roman" w:eastAsia="Times New Roman" w:hAnsi="Times New Roman"/>
          <w:sz w:val="24"/>
          <w:szCs w:val="24"/>
        </w:rPr>
        <w:softHyphen/>
        <w:t>волоки и соберите электрич</w:t>
      </w:r>
      <w:r>
        <w:rPr>
          <w:rFonts w:ascii="Times New Roman" w:eastAsia="Times New Roman" w:hAnsi="Times New Roman"/>
          <w:sz w:val="24"/>
          <w:szCs w:val="24"/>
        </w:rPr>
        <w:t>ескую схему со</w:t>
      </w:r>
      <w:r>
        <w:rPr>
          <w:rFonts w:ascii="Times New Roman" w:eastAsia="Times New Roman" w:hAnsi="Times New Roman"/>
          <w:sz w:val="24"/>
          <w:szCs w:val="24"/>
        </w:rPr>
        <w:softHyphen/>
        <w:t xml:space="preserve">гласно рисунку </w:t>
      </w:r>
      <w:r w:rsidRPr="00CB247D">
        <w:rPr>
          <w:rFonts w:ascii="Times New Roman" w:eastAsia="Times New Roman" w:hAnsi="Times New Roman"/>
          <w:sz w:val="24"/>
          <w:szCs w:val="24"/>
        </w:rPr>
        <w:t>2.</w:t>
      </w:r>
    </w:p>
    <w:p w:rsidR="003A0495" w:rsidRPr="00CB247D" w:rsidRDefault="003A0495" w:rsidP="003A0495">
      <w:pPr>
        <w:widowControl w:val="0"/>
        <w:numPr>
          <w:ilvl w:val="0"/>
          <w:numId w:val="24"/>
        </w:numPr>
        <w:shd w:val="clear" w:color="auto" w:fill="FFFFFF"/>
        <w:tabs>
          <w:tab w:val="left" w:pos="547"/>
        </w:tabs>
        <w:autoSpaceDE w:val="0"/>
        <w:autoSpaceDN w:val="0"/>
        <w:adjustRightInd w:val="0"/>
        <w:spacing w:after="0" w:line="240" w:lineRule="auto"/>
        <w:ind w:firstLine="274"/>
        <w:rPr>
          <w:rFonts w:ascii="Times New Roman" w:hAnsi="Times New Roman"/>
          <w:sz w:val="24"/>
          <w:szCs w:val="24"/>
        </w:rPr>
      </w:pPr>
      <w:r w:rsidRPr="00CB247D">
        <w:rPr>
          <w:rFonts w:ascii="Times New Roman" w:eastAsia="Times New Roman" w:hAnsi="Times New Roman"/>
          <w:sz w:val="24"/>
          <w:szCs w:val="24"/>
        </w:rPr>
        <w:t>Поднесите к мотку проволоки магнит и понаблюдайте за движением витков проволоки. Запишите свои наблюдения.</w:t>
      </w:r>
    </w:p>
    <w:p w:rsidR="003A0495" w:rsidRPr="00CB247D" w:rsidRDefault="003A0495" w:rsidP="003A0495">
      <w:pPr>
        <w:widowControl w:val="0"/>
        <w:numPr>
          <w:ilvl w:val="0"/>
          <w:numId w:val="24"/>
        </w:numPr>
        <w:shd w:val="clear" w:color="auto" w:fill="FFFFFF"/>
        <w:tabs>
          <w:tab w:val="left" w:pos="547"/>
        </w:tabs>
        <w:autoSpaceDE w:val="0"/>
        <w:autoSpaceDN w:val="0"/>
        <w:adjustRightInd w:val="0"/>
        <w:spacing w:after="0" w:line="240" w:lineRule="auto"/>
        <w:ind w:firstLine="274"/>
        <w:rPr>
          <w:rFonts w:ascii="Times New Roman" w:hAnsi="Times New Roman"/>
          <w:sz w:val="24"/>
          <w:szCs w:val="24"/>
        </w:rPr>
      </w:pPr>
      <w:r w:rsidRPr="00CB247D">
        <w:rPr>
          <w:rFonts w:ascii="Times New Roman" w:eastAsia="Times New Roman" w:hAnsi="Times New Roman"/>
          <w:sz w:val="24"/>
          <w:szCs w:val="24"/>
        </w:rPr>
        <w:t>Поверните магнит и поднесите его к виткам проволоки другим полю</w:t>
      </w:r>
      <w:r w:rsidRPr="00CB247D">
        <w:rPr>
          <w:rFonts w:ascii="Times New Roman" w:eastAsia="Times New Roman" w:hAnsi="Times New Roman"/>
          <w:sz w:val="24"/>
          <w:szCs w:val="24"/>
        </w:rPr>
        <w:softHyphen/>
        <w:t>сом. Наблюдения запишите.</w:t>
      </w:r>
    </w:p>
    <w:p w:rsidR="003A0495" w:rsidRPr="00CB247D" w:rsidRDefault="003A0495" w:rsidP="003A0495">
      <w:pPr>
        <w:widowControl w:val="0"/>
        <w:numPr>
          <w:ilvl w:val="0"/>
          <w:numId w:val="24"/>
        </w:numPr>
        <w:shd w:val="clear" w:color="auto" w:fill="FFFFFF"/>
        <w:tabs>
          <w:tab w:val="left" w:pos="547"/>
        </w:tabs>
        <w:autoSpaceDE w:val="0"/>
        <w:autoSpaceDN w:val="0"/>
        <w:adjustRightInd w:val="0"/>
        <w:spacing w:after="0" w:line="240" w:lineRule="auto"/>
        <w:ind w:firstLine="274"/>
        <w:rPr>
          <w:rFonts w:ascii="Times New Roman" w:hAnsi="Times New Roman"/>
          <w:sz w:val="24"/>
          <w:szCs w:val="24"/>
        </w:rPr>
      </w:pPr>
      <w:r w:rsidRPr="00CB247D">
        <w:rPr>
          <w:rFonts w:ascii="Times New Roman" w:eastAsia="Times New Roman" w:hAnsi="Times New Roman"/>
          <w:sz w:val="24"/>
          <w:szCs w:val="24"/>
        </w:rPr>
        <w:t>Измените направление тока в витках проволоки и поднесите к ним магнит сначала одним полюсом, затем другим.</w:t>
      </w:r>
    </w:p>
    <w:p w:rsidR="003A0495" w:rsidRPr="00CB247D" w:rsidRDefault="003A0495" w:rsidP="003A0495">
      <w:pPr>
        <w:widowControl w:val="0"/>
        <w:numPr>
          <w:ilvl w:val="0"/>
          <w:numId w:val="24"/>
        </w:numPr>
        <w:shd w:val="clear" w:color="auto" w:fill="FFFFFF"/>
        <w:tabs>
          <w:tab w:val="left" w:pos="547"/>
        </w:tabs>
        <w:autoSpaceDE w:val="0"/>
        <w:autoSpaceDN w:val="0"/>
        <w:adjustRightInd w:val="0"/>
        <w:spacing w:after="0" w:line="240" w:lineRule="auto"/>
        <w:ind w:left="274"/>
        <w:rPr>
          <w:rFonts w:ascii="Times New Roman" w:hAnsi="Times New Roman"/>
          <w:sz w:val="24"/>
          <w:szCs w:val="24"/>
        </w:rPr>
      </w:pPr>
      <w:r w:rsidRPr="00CB247D">
        <w:rPr>
          <w:rFonts w:ascii="Times New Roman" w:eastAsia="Times New Roman" w:hAnsi="Times New Roman"/>
          <w:sz w:val="24"/>
          <w:szCs w:val="24"/>
        </w:rPr>
        <w:t>Покажите направление тока в витках проволоки.</w:t>
      </w:r>
    </w:p>
    <w:p w:rsidR="003A0495" w:rsidRPr="00CB247D" w:rsidRDefault="003A0495" w:rsidP="003A0495">
      <w:pPr>
        <w:widowControl w:val="0"/>
        <w:numPr>
          <w:ilvl w:val="0"/>
          <w:numId w:val="24"/>
        </w:numPr>
        <w:shd w:val="clear" w:color="auto" w:fill="FFFFFF"/>
        <w:tabs>
          <w:tab w:val="left" w:pos="547"/>
        </w:tabs>
        <w:autoSpaceDE w:val="0"/>
        <w:autoSpaceDN w:val="0"/>
        <w:adjustRightInd w:val="0"/>
        <w:spacing w:after="0" w:line="240" w:lineRule="auto"/>
        <w:ind w:left="274"/>
        <w:rPr>
          <w:rFonts w:ascii="Times New Roman" w:hAnsi="Times New Roman"/>
          <w:sz w:val="24"/>
          <w:szCs w:val="24"/>
        </w:rPr>
      </w:pPr>
      <w:r w:rsidRPr="00CB247D">
        <w:rPr>
          <w:rFonts w:ascii="Times New Roman" w:eastAsia="Times New Roman" w:hAnsi="Times New Roman"/>
          <w:sz w:val="24"/>
          <w:szCs w:val="24"/>
        </w:rPr>
        <w:t>Объясните результаты опытов.</w:t>
      </w:r>
    </w:p>
    <w:p w:rsidR="003A0495" w:rsidRPr="006A0DBE" w:rsidRDefault="003A0495" w:rsidP="003A0495">
      <w:pPr>
        <w:rPr>
          <w:rFonts w:ascii="Times New Roman" w:hAnsi="Times New Roman" w:cs="Times New Roman"/>
          <w:b/>
          <w:sz w:val="24"/>
          <w:szCs w:val="24"/>
        </w:rPr>
      </w:pPr>
      <w:r w:rsidRPr="006A0DBE">
        <w:rPr>
          <w:rFonts w:ascii="Times New Roman" w:hAnsi="Times New Roman" w:cs="Times New Roman"/>
          <w:b/>
          <w:sz w:val="24"/>
          <w:szCs w:val="24"/>
        </w:rPr>
        <w:t>Контрольные вопросы:</w:t>
      </w:r>
    </w:p>
    <w:p w:rsidR="003A0495" w:rsidRPr="00BE6E6F" w:rsidRDefault="003A0495" w:rsidP="003A0495">
      <w:pPr>
        <w:pStyle w:val="a8"/>
        <w:numPr>
          <w:ilvl w:val="0"/>
          <w:numId w:val="27"/>
        </w:numPr>
        <w:rPr>
          <w:rFonts w:ascii="Times New Roman" w:hAnsi="Times New Roman" w:cs="Times New Roman"/>
          <w:sz w:val="24"/>
          <w:szCs w:val="24"/>
          <w:u w:val="single"/>
        </w:rPr>
      </w:pPr>
      <w:r w:rsidRPr="00BE6E6F">
        <w:rPr>
          <w:rFonts w:ascii="Times New Roman" w:hAnsi="Times New Roman" w:cs="Times New Roman"/>
          <w:sz w:val="24"/>
          <w:szCs w:val="24"/>
        </w:rPr>
        <w:t>По какому правилу  можно определить направление силы Ампера</w:t>
      </w:r>
      <w:r>
        <w:rPr>
          <w:rFonts w:ascii="Times New Roman" w:hAnsi="Times New Roman" w:cs="Times New Roman"/>
          <w:sz w:val="24"/>
          <w:szCs w:val="24"/>
        </w:rPr>
        <w:t>.</w:t>
      </w:r>
    </w:p>
    <w:p w:rsidR="003A0495" w:rsidRPr="00BE6E6F" w:rsidRDefault="003A0495" w:rsidP="003A0495">
      <w:pPr>
        <w:pStyle w:val="a8"/>
        <w:numPr>
          <w:ilvl w:val="0"/>
          <w:numId w:val="27"/>
        </w:numPr>
        <w:rPr>
          <w:rFonts w:ascii="Times New Roman" w:hAnsi="Times New Roman" w:cs="Times New Roman"/>
          <w:sz w:val="24"/>
          <w:szCs w:val="24"/>
          <w:u w:val="single"/>
        </w:rPr>
      </w:pPr>
      <w:r w:rsidRPr="00BE6E6F">
        <w:rPr>
          <w:rFonts w:ascii="Times New Roman" w:hAnsi="Times New Roman" w:cs="Times New Roman"/>
          <w:bCs/>
          <w:color w:val="000000"/>
          <w:sz w:val="24"/>
          <w:szCs w:val="24"/>
          <w:bdr w:val="none" w:sz="0" w:space="0" w:color="auto" w:frame="1"/>
        </w:rPr>
        <w:t>Как взаимодействуют между собой два параллельных проводника, если по ним протекают токи в противоположных направлениях</w:t>
      </w:r>
      <w:r>
        <w:rPr>
          <w:rFonts w:ascii="Times New Roman" w:hAnsi="Times New Roman" w:cs="Times New Roman"/>
          <w:bCs/>
          <w:color w:val="000000"/>
          <w:sz w:val="24"/>
          <w:szCs w:val="24"/>
          <w:bdr w:val="none" w:sz="0" w:space="0" w:color="auto" w:frame="1"/>
        </w:rPr>
        <w:t>.</w:t>
      </w:r>
    </w:p>
    <w:p w:rsidR="003A0495" w:rsidRPr="00BE6E6F" w:rsidRDefault="003A0495" w:rsidP="003A0495">
      <w:pPr>
        <w:pStyle w:val="a8"/>
        <w:numPr>
          <w:ilvl w:val="0"/>
          <w:numId w:val="27"/>
        </w:numPr>
        <w:rPr>
          <w:rFonts w:ascii="Times New Roman" w:hAnsi="Times New Roman" w:cs="Times New Roman"/>
          <w:sz w:val="24"/>
          <w:szCs w:val="24"/>
          <w:u w:val="single"/>
        </w:rPr>
      </w:pPr>
      <w:r w:rsidRPr="00BE6E6F">
        <w:rPr>
          <w:rFonts w:ascii="Times New Roman" w:hAnsi="Times New Roman" w:cs="Times New Roman"/>
          <w:bCs/>
          <w:color w:val="000000"/>
          <w:sz w:val="24"/>
          <w:szCs w:val="24"/>
          <w:bdr w:val="none" w:sz="0" w:space="0" w:color="auto" w:frame="1"/>
        </w:rPr>
        <w:t>Что наблюдалось в опыте Эрстеда</w:t>
      </w:r>
      <w:r>
        <w:rPr>
          <w:rFonts w:ascii="Times New Roman" w:hAnsi="Times New Roman" w:cs="Times New Roman"/>
          <w:bCs/>
          <w:color w:val="000000"/>
          <w:sz w:val="24"/>
          <w:szCs w:val="24"/>
          <w:bdr w:val="none" w:sz="0" w:space="0" w:color="auto" w:frame="1"/>
        </w:rPr>
        <w:t>.</w:t>
      </w:r>
    </w:p>
    <w:p w:rsidR="003A0495" w:rsidRPr="00170B49" w:rsidRDefault="003A0495" w:rsidP="003A0495">
      <w:pPr>
        <w:spacing w:line="24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b/>
          <w:i/>
          <w:sz w:val="24"/>
          <w:szCs w:val="24"/>
          <w:lang w:eastAsia="en-US"/>
        </w:rPr>
        <w:t>Лабораторная работа №11</w:t>
      </w:r>
    </w:p>
    <w:p w:rsidR="003A0495" w:rsidRPr="00170B49" w:rsidRDefault="003A0495" w:rsidP="003A0495">
      <w:pPr>
        <w:tabs>
          <w:tab w:val="center" w:pos="4677"/>
        </w:tabs>
        <w:spacing w:line="240" w:lineRule="auto"/>
        <w:rPr>
          <w:rFonts w:ascii="Times New Roman" w:eastAsiaTheme="minorHAnsi" w:hAnsi="Times New Roman" w:cs="Times New Roman"/>
          <w:b/>
          <w:sz w:val="24"/>
          <w:szCs w:val="24"/>
          <w:lang w:eastAsia="en-US"/>
        </w:rPr>
      </w:pPr>
      <w:r w:rsidRPr="00381EFD">
        <w:rPr>
          <w:rFonts w:ascii="Times New Roman" w:eastAsiaTheme="minorHAnsi" w:hAnsi="Times New Roman" w:cs="Times New Roman"/>
          <w:b/>
          <w:sz w:val="24"/>
          <w:szCs w:val="24"/>
          <w:u w:val="single"/>
          <w:lang w:eastAsia="en-US"/>
        </w:rPr>
        <w:t>Тема:</w:t>
      </w:r>
      <w:r>
        <w:rPr>
          <w:rFonts w:ascii="Times New Roman" w:eastAsiaTheme="minorHAnsi" w:hAnsi="Times New Roman" w:cs="Times New Roman"/>
          <w:b/>
          <w:sz w:val="24"/>
          <w:szCs w:val="24"/>
          <w:lang w:eastAsia="en-US"/>
        </w:rPr>
        <w:tab/>
      </w:r>
      <w:r w:rsidRPr="00170B49">
        <w:rPr>
          <w:rFonts w:ascii="Times New Roman" w:eastAsiaTheme="minorHAnsi" w:hAnsi="Times New Roman" w:cs="Times New Roman"/>
          <w:b/>
          <w:sz w:val="24"/>
          <w:szCs w:val="24"/>
          <w:lang w:eastAsia="en-US"/>
        </w:rPr>
        <w:t>«Изучение явления электромагнитной индукции».</w:t>
      </w:r>
    </w:p>
    <w:p w:rsidR="003A0495" w:rsidRPr="00170B49" w:rsidRDefault="003A0495" w:rsidP="003A0495">
      <w:pPr>
        <w:jc w:val="both"/>
        <w:rPr>
          <w:rFonts w:ascii="Times New Roman" w:eastAsiaTheme="minorHAnsi" w:hAnsi="Times New Roman" w:cs="Times New Roman"/>
          <w:sz w:val="24"/>
          <w:szCs w:val="24"/>
          <w:lang w:eastAsia="en-US"/>
        </w:rPr>
      </w:pPr>
      <w:r w:rsidRPr="00381EFD">
        <w:rPr>
          <w:rFonts w:ascii="Times New Roman" w:eastAsiaTheme="minorHAnsi" w:hAnsi="Times New Roman" w:cs="Times New Roman"/>
          <w:b/>
          <w:sz w:val="24"/>
          <w:szCs w:val="24"/>
          <w:u w:val="single"/>
          <w:lang w:eastAsia="en-US"/>
        </w:rPr>
        <w:t>Цель работы</w:t>
      </w:r>
      <w:r w:rsidRPr="00381EFD">
        <w:rPr>
          <w:rFonts w:ascii="Times New Roman" w:eastAsiaTheme="minorHAnsi" w:hAnsi="Times New Roman" w:cs="Times New Roman"/>
          <w:sz w:val="24"/>
          <w:szCs w:val="24"/>
          <w:u w:val="single"/>
          <w:lang w:eastAsia="en-US"/>
        </w:rPr>
        <w:t>:</w:t>
      </w:r>
      <w:r w:rsidRPr="00170B49">
        <w:rPr>
          <w:rFonts w:ascii="Times New Roman" w:eastAsiaTheme="minorHAnsi" w:hAnsi="Times New Roman" w:cs="Times New Roman"/>
          <w:sz w:val="24"/>
          <w:szCs w:val="24"/>
          <w:lang w:eastAsia="en-US"/>
        </w:rPr>
        <w:t xml:space="preserve"> исследовать явление электромагнитной индукции, повторив опыты Фарадея сделать вывод.</w:t>
      </w:r>
    </w:p>
    <w:p w:rsidR="003A0495" w:rsidRDefault="003A0495" w:rsidP="003A0495">
      <w:pPr>
        <w:jc w:val="both"/>
        <w:rPr>
          <w:rFonts w:ascii="Times New Roman" w:eastAsiaTheme="minorHAnsi" w:hAnsi="Times New Roman" w:cs="Times New Roman"/>
          <w:sz w:val="24"/>
          <w:szCs w:val="24"/>
          <w:lang w:eastAsia="en-US"/>
        </w:rPr>
      </w:pPr>
      <w:r w:rsidRPr="00381EFD">
        <w:rPr>
          <w:rFonts w:ascii="Times New Roman" w:eastAsiaTheme="minorHAnsi" w:hAnsi="Times New Roman" w:cs="Times New Roman"/>
          <w:b/>
          <w:sz w:val="24"/>
          <w:szCs w:val="24"/>
          <w:u w:val="single"/>
          <w:lang w:eastAsia="en-US"/>
        </w:rPr>
        <w:t>Оборудование</w:t>
      </w:r>
      <w:r w:rsidRPr="00170B49">
        <w:rPr>
          <w:rFonts w:ascii="Times New Roman" w:eastAsiaTheme="minorHAnsi" w:hAnsi="Times New Roman" w:cs="Times New Roman"/>
          <w:sz w:val="24"/>
          <w:szCs w:val="24"/>
          <w:lang w:eastAsia="en-US"/>
        </w:rPr>
        <w:t>: источник питания, миллиамперметр, катушки с сердечниками, дугообразный магнит,   выключатель кнопочный, соединительные провода, магнитная стрелка (компас),   реостат.</w:t>
      </w:r>
    </w:p>
    <w:p w:rsidR="003A0495" w:rsidRPr="00C33B48" w:rsidRDefault="003A0495" w:rsidP="003A0495">
      <w:pPr>
        <w:jc w:val="both"/>
        <w:rPr>
          <w:rFonts w:ascii="Times New Roman" w:eastAsiaTheme="minorHAnsi" w:hAnsi="Times New Roman" w:cs="Times New Roman"/>
          <w:b/>
          <w:sz w:val="24"/>
          <w:szCs w:val="24"/>
          <w:u w:val="single"/>
          <w:lang w:eastAsia="en-US"/>
        </w:rPr>
      </w:pPr>
      <w:r w:rsidRPr="00C33B48">
        <w:rPr>
          <w:rFonts w:ascii="Times New Roman" w:eastAsiaTheme="minorHAnsi" w:hAnsi="Times New Roman" w:cs="Times New Roman"/>
          <w:b/>
          <w:sz w:val="24"/>
          <w:szCs w:val="24"/>
          <w:u w:val="single"/>
          <w:lang w:eastAsia="en-US"/>
        </w:rPr>
        <w:t>Теория.</w:t>
      </w:r>
    </w:p>
    <w:p w:rsidR="003A0495" w:rsidRPr="00C33B48" w:rsidRDefault="003A0495" w:rsidP="003A0495">
      <w:pPr>
        <w:pStyle w:val="a9"/>
        <w:spacing w:before="0" w:beforeAutospacing="0" w:after="0" w:afterAutospacing="0" w:line="360" w:lineRule="auto"/>
        <w:jc w:val="both"/>
        <w:rPr>
          <w:color w:val="000000"/>
        </w:rPr>
      </w:pPr>
      <w:r w:rsidRPr="00C33B48">
        <w:rPr>
          <w:color w:val="000000"/>
        </w:rPr>
        <w:t>Направление индукционного тока в катушке определяют по направлению отклонения стрелки миллиамперметра и по направлению намотки витков катушки; направление вектора магнитной индукции по правилу винта; направление вектора магнитной индукции поля магнита в катушке по расположению полюсов магнита; изменение магнитного потока поля магнита через катушку по направлению движения магнита.</w:t>
      </w:r>
    </w:p>
    <w:p w:rsidR="003A0495" w:rsidRPr="00C33B48" w:rsidRDefault="003A0495" w:rsidP="003A0495">
      <w:pPr>
        <w:pStyle w:val="a9"/>
        <w:spacing w:before="0" w:beforeAutospacing="0" w:after="0" w:afterAutospacing="0" w:line="360" w:lineRule="auto"/>
        <w:jc w:val="both"/>
        <w:rPr>
          <w:color w:val="000000"/>
        </w:rPr>
      </w:pPr>
      <w:r w:rsidRPr="00C33B48">
        <w:rPr>
          <w:color w:val="000000"/>
        </w:rPr>
        <w:t>При приближении магнита к катушке (увеличение магнитного потока через катушку) вектор магнитной индукции поля, образованного индукционным током в катушке, направлен противоположно вектору магнитной индукции поля постоянного магнита.</w:t>
      </w:r>
    </w:p>
    <w:p w:rsidR="003A0495" w:rsidRPr="00C33B48" w:rsidRDefault="003A0495" w:rsidP="003A0495">
      <w:pPr>
        <w:pStyle w:val="a9"/>
        <w:spacing w:before="0" w:beforeAutospacing="0" w:after="0" w:afterAutospacing="0" w:line="360" w:lineRule="auto"/>
        <w:jc w:val="both"/>
        <w:rPr>
          <w:color w:val="000000"/>
        </w:rPr>
      </w:pPr>
      <w:r w:rsidRPr="00C33B48">
        <w:rPr>
          <w:color w:val="000000"/>
        </w:rPr>
        <w:t>При удалении магнита из катушки (уменьшении магнитного потока через катушку) вектор магнитной индукции поля индукционного поля постоянного магнита имеют одинаковые направления, т.е. и в этом случае магнитное поле индукционного тока как бы препятствует изменению магнитного потока через катушку.</w:t>
      </w:r>
    </w:p>
    <w:p w:rsidR="003A0495" w:rsidRPr="006A0DBE" w:rsidRDefault="003A0495" w:rsidP="003A0495">
      <w:pPr>
        <w:rPr>
          <w:rFonts w:ascii="Times New Roman" w:eastAsiaTheme="minorHAnsi" w:hAnsi="Times New Roman" w:cs="Times New Roman"/>
          <w:b/>
          <w:sz w:val="24"/>
          <w:szCs w:val="24"/>
          <w:lang w:eastAsia="en-US"/>
        </w:rPr>
      </w:pPr>
    </w:p>
    <w:p w:rsidR="003A0495" w:rsidRPr="006A0DBE" w:rsidRDefault="003A0495" w:rsidP="003A0495">
      <w:pPr>
        <w:jc w:val="center"/>
        <w:rPr>
          <w:rFonts w:ascii="Times New Roman" w:eastAsiaTheme="minorHAnsi" w:hAnsi="Times New Roman" w:cs="Times New Roman"/>
          <w:b/>
          <w:sz w:val="24"/>
          <w:szCs w:val="24"/>
          <w:u w:val="single"/>
          <w:lang w:eastAsia="en-US"/>
        </w:rPr>
      </w:pPr>
      <w:r w:rsidRPr="006A0DBE">
        <w:rPr>
          <w:rFonts w:ascii="Times New Roman" w:eastAsiaTheme="minorHAnsi" w:hAnsi="Times New Roman" w:cs="Times New Roman"/>
          <w:b/>
          <w:sz w:val="24"/>
          <w:szCs w:val="24"/>
          <w:lang w:eastAsia="en-US"/>
        </w:rPr>
        <w:t>Порядок выполнения работы:</w:t>
      </w:r>
    </w:p>
    <w:p w:rsidR="003A0495" w:rsidRPr="00170B49" w:rsidRDefault="003A0495" w:rsidP="003A0495">
      <w:pPr>
        <w:numPr>
          <w:ilvl w:val="0"/>
          <w:numId w:val="3"/>
        </w:numPr>
        <w:tabs>
          <w:tab w:val="left" w:pos="2475"/>
        </w:tabs>
        <w:spacing w:after="0" w:line="360" w:lineRule="auto"/>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Вставить в одну из катушек железный сердечник, закрепив его гайкой. Подключить эту катушку через миллиамперметр, реостат и ключ к источнику питания. Замкнуть ключ и с помощью магнитной стрелки определить расположение магнитных полюсов катушки с током. Зафиксировать, в какую сторону отклоняется при этом стрелка миллиамперметра. В дальнейшем при выполнении работы можно будет судить о расположении магнитных полюсов катушки стоком по направлению отклонения стрелки миллиамперметра.</w:t>
      </w:r>
    </w:p>
    <w:p w:rsidR="003A0495" w:rsidRPr="00170B49" w:rsidRDefault="003A0495" w:rsidP="003A0495">
      <w:pPr>
        <w:numPr>
          <w:ilvl w:val="0"/>
          <w:numId w:val="3"/>
        </w:numPr>
        <w:tabs>
          <w:tab w:val="left" w:pos="2475"/>
        </w:tabs>
        <w:spacing w:after="0" w:line="360" w:lineRule="auto"/>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 xml:space="preserve">отключить от цепи реостат и ключ, замкнуть миллиамперметр на катушку, сохранив порядок соединения их клемм. </w:t>
      </w:r>
    </w:p>
    <w:p w:rsidR="003A0495" w:rsidRPr="00170B49" w:rsidRDefault="003A0495" w:rsidP="003A0495">
      <w:pPr>
        <w:spacing w:line="360" w:lineRule="auto"/>
        <w:rPr>
          <w:rFonts w:ascii="Times New Roman" w:eastAsiaTheme="minorHAnsi" w:hAnsi="Times New Roman" w:cs="Times New Roman"/>
          <w:sz w:val="24"/>
          <w:szCs w:val="24"/>
          <w:lang w:eastAsia="en-US"/>
        </w:rPr>
      </w:pPr>
    </w:p>
    <w:p w:rsidR="003A0495" w:rsidRPr="00170B49" w:rsidRDefault="003A0495" w:rsidP="003A0495">
      <w:pPr>
        <w:tabs>
          <w:tab w:val="left" w:pos="3750"/>
        </w:tabs>
        <w:spacing w:line="36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ab/>
        <w:t>Проведение эксперимента.</w:t>
      </w:r>
    </w:p>
    <w:p w:rsidR="003A0495" w:rsidRPr="00170B49" w:rsidRDefault="003A0495" w:rsidP="003A0495">
      <w:pPr>
        <w:numPr>
          <w:ilvl w:val="0"/>
          <w:numId w:val="4"/>
        </w:numPr>
        <w:tabs>
          <w:tab w:val="left" w:pos="3750"/>
        </w:tabs>
        <w:spacing w:after="0" w:line="36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Приставить сердечник к одному из полюсов дугообразного магнита и вдвинуть внутрь катушки, наблюдая одновременно за стрелкой миллиамперметра.</w:t>
      </w:r>
    </w:p>
    <w:p w:rsidR="003A0495" w:rsidRPr="00170B49" w:rsidRDefault="003A0495" w:rsidP="003A0495">
      <w:pPr>
        <w:numPr>
          <w:ilvl w:val="0"/>
          <w:numId w:val="4"/>
        </w:numPr>
        <w:tabs>
          <w:tab w:val="left" w:pos="3750"/>
        </w:tabs>
        <w:spacing w:after="0" w:line="36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Повторить наблюдение, выдвигая сердечник из катушки, а также меняя полюса магнита.</w:t>
      </w:r>
    </w:p>
    <w:p w:rsidR="003A0495" w:rsidRPr="00170B49" w:rsidRDefault="003A0495" w:rsidP="003A0495">
      <w:pPr>
        <w:numPr>
          <w:ilvl w:val="0"/>
          <w:numId w:val="4"/>
        </w:numPr>
        <w:tabs>
          <w:tab w:val="left" w:pos="3750"/>
        </w:tabs>
        <w:spacing w:after="0" w:line="36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Зарисовать схему опыта и проверить выполнение правила Ленца в каждом случае.</w:t>
      </w:r>
    </w:p>
    <w:p w:rsidR="003A0495" w:rsidRPr="00170B49" w:rsidRDefault="003A0495" w:rsidP="003A0495">
      <w:pPr>
        <w:numPr>
          <w:ilvl w:val="0"/>
          <w:numId w:val="4"/>
        </w:numPr>
        <w:tabs>
          <w:tab w:val="left" w:pos="3750"/>
        </w:tabs>
        <w:spacing w:after="0" w:line="36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Расположить вторую катушку рядом с первой так, чтобы их оси совпадали.</w:t>
      </w:r>
    </w:p>
    <w:p w:rsidR="003A0495" w:rsidRPr="00170B49" w:rsidRDefault="003A0495" w:rsidP="003A0495">
      <w:pPr>
        <w:numPr>
          <w:ilvl w:val="0"/>
          <w:numId w:val="4"/>
        </w:numPr>
        <w:tabs>
          <w:tab w:val="left" w:pos="3750"/>
        </w:tabs>
        <w:spacing w:after="0" w:line="36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Вставит в обе катушки железные сердечники и присоединить вторую катушку через выключатель к источнику питания.</w:t>
      </w:r>
    </w:p>
    <w:p w:rsidR="003A0495" w:rsidRPr="00170B49" w:rsidRDefault="003A0495" w:rsidP="003A0495">
      <w:pPr>
        <w:numPr>
          <w:ilvl w:val="0"/>
          <w:numId w:val="4"/>
        </w:numPr>
        <w:tabs>
          <w:tab w:val="left" w:pos="3750"/>
        </w:tabs>
        <w:spacing w:after="0" w:line="36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6.Замыкая и размыкая ключ, наблюдать отклонение стрелки миллиамперметра.</w:t>
      </w:r>
    </w:p>
    <w:p w:rsidR="003A0495" w:rsidRDefault="003A0495" w:rsidP="003A0495">
      <w:pPr>
        <w:numPr>
          <w:ilvl w:val="0"/>
          <w:numId w:val="4"/>
        </w:numPr>
        <w:tabs>
          <w:tab w:val="left" w:pos="3750"/>
        </w:tabs>
        <w:spacing w:after="0" w:line="36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Зарисовать схему опыта и проверить выполнение правила Ленца.</w:t>
      </w:r>
    </w:p>
    <w:p w:rsidR="003A0495" w:rsidRDefault="003A0495" w:rsidP="003A0495">
      <w:pPr>
        <w:numPr>
          <w:ilvl w:val="0"/>
          <w:numId w:val="4"/>
        </w:numPr>
        <w:tabs>
          <w:tab w:val="left" w:pos="3750"/>
        </w:tabs>
        <w:spacing w:after="0" w:line="36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Сделать вывод по проделанной работе</w:t>
      </w:r>
    </w:p>
    <w:p w:rsidR="003A0495" w:rsidRPr="00170B49" w:rsidRDefault="003A0495" w:rsidP="003A0495">
      <w:pPr>
        <w:tabs>
          <w:tab w:val="left" w:pos="3750"/>
        </w:tabs>
        <w:spacing w:after="0" w:line="360" w:lineRule="auto"/>
        <w:ind w:left="720"/>
        <w:rPr>
          <w:rFonts w:ascii="Times New Roman" w:eastAsiaTheme="minorHAnsi" w:hAnsi="Times New Roman" w:cs="Times New Roman"/>
          <w:sz w:val="24"/>
          <w:szCs w:val="24"/>
          <w:lang w:eastAsia="en-US"/>
        </w:rPr>
      </w:pPr>
    </w:p>
    <w:p w:rsidR="003A0495" w:rsidRPr="00170B49" w:rsidRDefault="003A0495" w:rsidP="003A0495">
      <w:pPr>
        <w:spacing w:after="0" w:line="360" w:lineRule="auto"/>
        <w:rPr>
          <w:rFonts w:ascii="Times New Roman" w:eastAsiaTheme="minorHAnsi" w:hAnsi="Times New Roman" w:cs="Times New Roman"/>
          <w:sz w:val="24"/>
          <w:szCs w:val="24"/>
        </w:rPr>
      </w:pPr>
      <w:r w:rsidRPr="00170B49">
        <w:rPr>
          <w:rFonts w:ascii="Times New Roman" w:eastAsiaTheme="minorHAnsi" w:hAnsi="Times New Roman" w:cs="Times New Roman"/>
          <w:sz w:val="24"/>
          <w:szCs w:val="24"/>
        </w:rPr>
        <w:t>  </w:t>
      </w:r>
      <w:r>
        <w:rPr>
          <w:rFonts w:ascii="Times New Roman" w:eastAsiaTheme="minorHAnsi" w:hAnsi="Times New Roman" w:cs="Times New Roman"/>
          <w:b/>
          <w:bCs/>
          <w:sz w:val="24"/>
          <w:szCs w:val="24"/>
        </w:rPr>
        <w:t xml:space="preserve">Контрольные </w:t>
      </w:r>
      <w:r w:rsidRPr="00170B49">
        <w:rPr>
          <w:rFonts w:ascii="Times New Roman" w:eastAsiaTheme="minorHAnsi" w:hAnsi="Times New Roman" w:cs="Times New Roman"/>
          <w:b/>
          <w:bCs/>
          <w:sz w:val="24"/>
          <w:szCs w:val="24"/>
        </w:rPr>
        <w:t>вопросы</w:t>
      </w:r>
      <w:r>
        <w:rPr>
          <w:rFonts w:ascii="Times New Roman" w:eastAsiaTheme="minorHAnsi" w:hAnsi="Times New Roman" w:cs="Times New Roman"/>
          <w:b/>
          <w:bCs/>
          <w:sz w:val="24"/>
          <w:szCs w:val="24"/>
        </w:rPr>
        <w:t>.</w:t>
      </w:r>
    </w:p>
    <w:p w:rsidR="003A0495" w:rsidRPr="00170B49" w:rsidRDefault="003A0495" w:rsidP="003A0495">
      <w:pPr>
        <w:spacing w:after="0" w:line="360" w:lineRule="auto"/>
        <w:ind w:left="360"/>
        <w:rPr>
          <w:rFonts w:ascii="Times New Roman" w:eastAsiaTheme="minorHAnsi" w:hAnsi="Times New Roman" w:cs="Times New Roman"/>
          <w:sz w:val="24"/>
          <w:szCs w:val="24"/>
        </w:rPr>
      </w:pPr>
      <w:r>
        <w:rPr>
          <w:rFonts w:ascii="Times New Roman" w:eastAsiaTheme="minorHAnsi" w:hAnsi="Times New Roman" w:cs="Times New Roman"/>
          <w:sz w:val="24"/>
          <w:szCs w:val="24"/>
        </w:rPr>
        <w:t>1</w:t>
      </w:r>
      <w:r w:rsidRPr="00170B49">
        <w:rPr>
          <w:rFonts w:ascii="Times New Roman" w:eastAsiaTheme="minorHAnsi" w:hAnsi="Times New Roman" w:cs="Times New Roman"/>
          <w:sz w:val="24"/>
          <w:szCs w:val="24"/>
        </w:rPr>
        <w:t>.  Запишите формулу закона электромагнитной индукции.</w:t>
      </w:r>
    </w:p>
    <w:p w:rsidR="003A0495" w:rsidRPr="00170B49" w:rsidRDefault="003A0495" w:rsidP="003A0495">
      <w:pPr>
        <w:spacing w:after="0" w:line="360" w:lineRule="auto"/>
        <w:ind w:left="360"/>
        <w:rPr>
          <w:rFonts w:ascii="Times New Roman" w:eastAsiaTheme="minorHAnsi" w:hAnsi="Times New Roman" w:cs="Times New Roman"/>
          <w:sz w:val="24"/>
          <w:szCs w:val="24"/>
        </w:rPr>
      </w:pPr>
      <w:r>
        <w:rPr>
          <w:rFonts w:ascii="Times New Roman" w:eastAsiaTheme="minorHAnsi" w:hAnsi="Times New Roman" w:cs="Times New Roman"/>
          <w:sz w:val="24"/>
          <w:szCs w:val="24"/>
        </w:rPr>
        <w:t>2</w:t>
      </w:r>
      <w:r w:rsidRPr="00170B49">
        <w:rPr>
          <w:rFonts w:ascii="Times New Roman" w:eastAsiaTheme="minorHAnsi" w:hAnsi="Times New Roman" w:cs="Times New Roman"/>
          <w:sz w:val="24"/>
          <w:szCs w:val="24"/>
        </w:rPr>
        <w:t>.  В чем заключается физический смысл закона электромагнитной индукции?</w:t>
      </w:r>
    </w:p>
    <w:p w:rsidR="003A0495" w:rsidRDefault="003A0495" w:rsidP="003A0495">
      <w:pPr>
        <w:spacing w:after="0" w:line="360" w:lineRule="auto"/>
        <w:ind w:left="360"/>
        <w:rPr>
          <w:rFonts w:ascii="Times New Roman" w:eastAsiaTheme="minorHAnsi" w:hAnsi="Times New Roman" w:cs="Times New Roman"/>
          <w:sz w:val="24"/>
          <w:szCs w:val="24"/>
        </w:rPr>
      </w:pPr>
      <w:r>
        <w:rPr>
          <w:rFonts w:ascii="Times New Roman" w:eastAsiaTheme="minorHAnsi" w:hAnsi="Times New Roman" w:cs="Times New Roman"/>
          <w:sz w:val="24"/>
          <w:szCs w:val="24"/>
        </w:rPr>
        <w:t>3</w:t>
      </w:r>
      <w:r w:rsidRPr="00170B49">
        <w:rPr>
          <w:rFonts w:ascii="Times New Roman" w:eastAsiaTheme="minorHAnsi" w:hAnsi="Times New Roman" w:cs="Times New Roman"/>
          <w:sz w:val="24"/>
          <w:szCs w:val="24"/>
        </w:rPr>
        <w:t>.  Почему открытие явления электромагнитной индукции относят к разряду величайших открытий в области физики?</w:t>
      </w:r>
    </w:p>
    <w:p w:rsidR="003A0495" w:rsidRPr="00BE6E6F" w:rsidRDefault="003A0495" w:rsidP="003A0495">
      <w:pPr>
        <w:spacing w:after="0"/>
        <w:rPr>
          <w:rFonts w:ascii="Times New Roman" w:hAnsi="Times New Roman" w:cs="Times New Roman"/>
          <w:b/>
          <w:sz w:val="24"/>
          <w:szCs w:val="24"/>
        </w:rPr>
      </w:pPr>
    </w:p>
    <w:p w:rsidR="003A0495" w:rsidRPr="00BE6E6F" w:rsidRDefault="003A0495" w:rsidP="003A0495">
      <w:pPr>
        <w:jc w:val="center"/>
        <w:rPr>
          <w:rFonts w:ascii="Times New Roman" w:hAnsi="Times New Roman" w:cs="Times New Roman"/>
          <w:b/>
          <w:sz w:val="24"/>
          <w:szCs w:val="24"/>
        </w:rPr>
      </w:pPr>
      <w:r w:rsidRPr="00BE6E6F">
        <w:rPr>
          <w:rFonts w:ascii="Times New Roman" w:hAnsi="Times New Roman" w:cs="Times New Roman"/>
          <w:b/>
          <w:sz w:val="24"/>
          <w:szCs w:val="24"/>
        </w:rPr>
        <w:t>Лабораторная работа № 12</w:t>
      </w:r>
    </w:p>
    <w:p w:rsidR="003A0495" w:rsidRPr="00BE6E6F" w:rsidRDefault="003A0495" w:rsidP="003A0495">
      <w:pPr>
        <w:rPr>
          <w:rFonts w:ascii="Times New Roman" w:hAnsi="Times New Roman" w:cs="Times New Roman"/>
          <w:b/>
          <w:sz w:val="24"/>
          <w:szCs w:val="24"/>
        </w:rPr>
      </w:pPr>
      <w:r w:rsidRPr="00BE6E6F">
        <w:rPr>
          <w:rFonts w:ascii="Times New Roman" w:hAnsi="Times New Roman" w:cs="Times New Roman"/>
          <w:b/>
          <w:sz w:val="24"/>
          <w:szCs w:val="24"/>
        </w:rPr>
        <w:t xml:space="preserve">Тема: </w:t>
      </w:r>
      <w:r w:rsidRPr="00BE6E6F">
        <w:rPr>
          <w:rFonts w:ascii="Times New Roman" w:hAnsi="Times New Roman" w:cs="Times New Roman"/>
          <w:sz w:val="24"/>
          <w:szCs w:val="24"/>
        </w:rPr>
        <w:t>Определение ускорения свободного падения при помощи маятника</w:t>
      </w:r>
    </w:p>
    <w:p w:rsidR="003A0495" w:rsidRDefault="003A0495" w:rsidP="003A0495">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b/>
          <w:color w:val="000000"/>
          <w:sz w:val="24"/>
          <w:szCs w:val="24"/>
        </w:rPr>
        <w:t>Цель:</w:t>
      </w:r>
      <w:r w:rsidRPr="00BE6E6F">
        <w:rPr>
          <w:rFonts w:ascii="Times New Roman" w:eastAsia="Times New Roman" w:hAnsi="Times New Roman" w:cs="Times New Roman"/>
          <w:color w:val="000000"/>
          <w:sz w:val="24"/>
          <w:szCs w:val="24"/>
        </w:rPr>
        <w:t xml:space="preserve"> вычислить ускорение свободного падения с помощью формулы для периода колебаний математического маятника.</w:t>
      </w:r>
    </w:p>
    <w:p w:rsidR="003A0495" w:rsidRPr="005A7DAE" w:rsidRDefault="003A0495" w:rsidP="003A0495">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5A7DAE">
        <w:rPr>
          <w:rFonts w:ascii="Times New Roman" w:eastAsia="Times New Roman" w:hAnsi="Times New Roman" w:cs="Times New Roman"/>
          <w:b/>
          <w:color w:val="000000"/>
          <w:sz w:val="24"/>
          <w:szCs w:val="24"/>
        </w:rPr>
        <w:t>Оборудование:</w:t>
      </w:r>
      <w:r w:rsidRPr="00BE6E6F">
        <w:rPr>
          <w:rFonts w:ascii="Times New Roman" w:eastAsia="Times New Roman" w:hAnsi="Times New Roman" w:cs="Times New Roman"/>
          <w:color w:val="000000"/>
          <w:sz w:val="24"/>
          <w:szCs w:val="24"/>
        </w:rPr>
        <w:t>: часы с секундной стрелкой; измерительная лента (Δх = 0,5 см)</w:t>
      </w:r>
      <w:r>
        <w:rPr>
          <w:rFonts w:ascii="Times New Roman" w:eastAsia="Times New Roman" w:hAnsi="Times New Roman" w:cs="Times New Roman"/>
          <w:color w:val="000000"/>
          <w:sz w:val="24"/>
          <w:szCs w:val="24"/>
        </w:rPr>
        <w:t>,</w:t>
      </w:r>
      <w:r w:rsidRPr="00BE6E6F">
        <w:rPr>
          <w:rFonts w:ascii="Times New Roman" w:eastAsia="Times New Roman" w:hAnsi="Times New Roman" w:cs="Times New Roman"/>
          <w:color w:val="000000"/>
          <w:sz w:val="24"/>
          <w:szCs w:val="24"/>
        </w:rPr>
        <w:t>шарик с отверстием; нить; штатив с муфтой и кольцом</w:t>
      </w:r>
    </w:p>
    <w:p w:rsidR="003A0495" w:rsidRDefault="003A0495" w:rsidP="003A0495">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4"/>
          <w:szCs w:val="24"/>
        </w:rPr>
      </w:pPr>
      <w:r w:rsidRPr="005A7DAE">
        <w:rPr>
          <w:rFonts w:ascii="Times New Roman" w:eastAsia="Times New Roman" w:hAnsi="Times New Roman" w:cs="Times New Roman"/>
          <w:b/>
          <w:color w:val="000000"/>
          <w:sz w:val="24"/>
          <w:szCs w:val="24"/>
        </w:rPr>
        <w:t>Теория:</w:t>
      </w:r>
    </w:p>
    <w:p w:rsidR="003A0495" w:rsidRPr="005A7DAE" w:rsidRDefault="003A0495" w:rsidP="003A0495">
      <w:pPr>
        <w:shd w:val="clear" w:color="auto" w:fill="FFFFFF"/>
        <w:spacing w:before="100" w:beforeAutospacing="1" w:after="100" w:afterAutospacing="1"/>
        <w:jc w:val="both"/>
        <w:rPr>
          <w:rFonts w:ascii="Times New Roman" w:eastAsia="Times New Roman" w:hAnsi="Times New Roman" w:cs="Times New Roman"/>
          <w:b/>
          <w:color w:val="000000"/>
          <w:sz w:val="24"/>
          <w:szCs w:val="24"/>
        </w:rPr>
      </w:pPr>
      <w:r w:rsidRPr="005A7DAE">
        <w:rPr>
          <w:rFonts w:ascii="Times New Roman" w:hAnsi="Times New Roman" w:cs="Times New Roman"/>
          <w:color w:val="181818"/>
          <w:sz w:val="24"/>
          <w:szCs w:val="24"/>
        </w:rPr>
        <w:t>Для измерения ускорения свободного падения применяются разнообразные гравиметры, в частности маятниковые приборы. С их помощью удается измерить ускорение свободного падения с абсолютной погрешностью порядка 10</w:t>
      </w:r>
      <w:r w:rsidRPr="005A7DAE">
        <w:rPr>
          <w:rFonts w:ascii="Times New Roman" w:hAnsi="Times New Roman" w:cs="Times New Roman"/>
          <w:color w:val="181818"/>
          <w:sz w:val="24"/>
          <w:szCs w:val="24"/>
          <w:vertAlign w:val="superscript"/>
        </w:rPr>
        <w:t>-5 </w:t>
      </w:r>
      <w:r w:rsidRPr="005A7DAE">
        <w:rPr>
          <w:rFonts w:ascii="Times New Roman" w:hAnsi="Times New Roman" w:cs="Times New Roman"/>
          <w:color w:val="181818"/>
          <w:sz w:val="24"/>
          <w:szCs w:val="24"/>
        </w:rPr>
        <w:t>м/с</w:t>
      </w:r>
      <w:r w:rsidRPr="005A7DAE">
        <w:rPr>
          <w:rFonts w:ascii="Times New Roman" w:hAnsi="Times New Roman" w:cs="Times New Roman"/>
          <w:color w:val="181818"/>
          <w:sz w:val="24"/>
          <w:szCs w:val="24"/>
          <w:vertAlign w:val="superscript"/>
        </w:rPr>
        <w:t>2</w:t>
      </w:r>
      <w:r w:rsidRPr="005A7DAE">
        <w:rPr>
          <w:rFonts w:ascii="Times New Roman" w:hAnsi="Times New Roman" w:cs="Times New Roman"/>
          <w:color w:val="181818"/>
          <w:sz w:val="24"/>
          <w:szCs w:val="24"/>
        </w:rPr>
        <w:t>.</w:t>
      </w:r>
    </w:p>
    <w:p w:rsidR="003A0495" w:rsidRPr="005A7DAE" w:rsidRDefault="003A0495" w:rsidP="003A0495">
      <w:pPr>
        <w:pStyle w:val="a9"/>
        <w:shd w:val="clear" w:color="auto" w:fill="FFFFFF"/>
        <w:spacing w:before="0" w:beforeAutospacing="0" w:after="0" w:afterAutospacing="0"/>
        <w:rPr>
          <w:color w:val="181818"/>
        </w:rPr>
      </w:pPr>
      <w:r w:rsidRPr="005A7DAE">
        <w:rPr>
          <w:color w:val="181818"/>
        </w:rPr>
        <w:t>В</w:t>
      </w:r>
      <w:r w:rsidRPr="005A7DAE">
        <w:rPr>
          <w:noProof/>
          <w:color w:val="181818"/>
        </w:rPr>
        <w:drawing>
          <wp:anchor distT="0" distB="0" distL="114300" distR="114300" simplePos="0" relativeHeight="251681792" behindDoc="0" locked="0" layoutInCell="1" allowOverlap="0">
            <wp:simplePos x="0" y="0"/>
            <wp:positionH relativeFrom="column">
              <wp:align>left</wp:align>
            </wp:positionH>
            <wp:positionV relativeFrom="line">
              <wp:posOffset>0</wp:posOffset>
            </wp:positionV>
            <wp:extent cx="1209675" cy="1238250"/>
            <wp:effectExtent l="19050" t="0" r="9525" b="0"/>
            <wp:wrapSquare wrapText="bothSides"/>
            <wp:docPr id="279" name="Рисунок 279" descr="hello_html_m6f984a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ello_html_m6f984aa3.jpg"/>
                    <pic:cNvPicPr>
                      <a:picLocks noChangeAspect="1" noChangeArrowheads="1"/>
                    </pic:cNvPicPr>
                  </pic:nvPicPr>
                  <pic:blipFill>
                    <a:blip r:embed="rId54"/>
                    <a:srcRect/>
                    <a:stretch>
                      <a:fillRect/>
                    </a:stretch>
                  </pic:blipFill>
                  <pic:spPr bwMode="auto">
                    <a:xfrm>
                      <a:off x="0" y="0"/>
                      <a:ext cx="1209675" cy="1238250"/>
                    </a:xfrm>
                    <a:prstGeom prst="rect">
                      <a:avLst/>
                    </a:prstGeom>
                    <a:noFill/>
                    <a:ln w="9525">
                      <a:noFill/>
                      <a:miter lim="800000"/>
                      <a:headEnd/>
                      <a:tailEnd/>
                    </a:ln>
                  </pic:spPr>
                </pic:pic>
              </a:graphicData>
            </a:graphic>
          </wp:anchor>
        </w:drawing>
      </w:r>
      <w:r w:rsidRPr="005A7DAE">
        <w:rPr>
          <w:color w:val="181818"/>
        </w:rPr>
        <w:t> работе используется простейший маятниковый прибор – шарик на нити. При малых размерах шарика по сравнению с длиной нити и небольших отклонениях от положения равновесия период колебания равен</w:t>
      </w:r>
    </w:p>
    <w:p w:rsidR="003A0495" w:rsidRPr="00BE6E6F" w:rsidRDefault="003A0495" w:rsidP="003A0495">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p>
    <w:p w:rsidR="003A0495" w:rsidRPr="00BE6E6F" w:rsidRDefault="003A0495" w:rsidP="003A0495">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5A7DAE">
        <w:rPr>
          <w:rFonts w:ascii="Times New Roman" w:eastAsia="Times New Roman" w:hAnsi="Times New Roman" w:cs="Times New Roman"/>
          <w:noProof/>
          <w:color w:val="000000"/>
          <w:sz w:val="24"/>
          <w:szCs w:val="24"/>
        </w:rPr>
        <w:drawing>
          <wp:inline distT="0" distB="0" distL="0" distR="0">
            <wp:extent cx="1577975" cy="563880"/>
            <wp:effectExtent l="19050" t="0" r="3175" b="0"/>
            <wp:docPr id="3" name="Рисунок 3" descr="https://compendium.su/physics/11klas/11klas.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mpendium.su/physics/11klas/11klas.files/image104.jpg"/>
                    <pic:cNvPicPr>
                      <a:picLocks noChangeAspect="1" noChangeArrowheads="1"/>
                    </pic:cNvPicPr>
                  </pic:nvPicPr>
                  <pic:blipFill>
                    <a:blip r:embed="rId55"/>
                    <a:srcRect/>
                    <a:stretch>
                      <a:fillRect/>
                    </a:stretch>
                  </pic:blipFill>
                  <pic:spPr bwMode="auto">
                    <a:xfrm>
                      <a:off x="0" y="0"/>
                      <a:ext cx="1577975" cy="563880"/>
                    </a:xfrm>
                    <a:prstGeom prst="rect">
                      <a:avLst/>
                    </a:prstGeom>
                    <a:noFill/>
                    <a:ln w="9525">
                      <a:noFill/>
                      <a:miter lim="800000"/>
                      <a:headEnd/>
                      <a:tailEnd/>
                    </a:ln>
                  </pic:spPr>
                </pic:pic>
              </a:graphicData>
            </a:graphic>
          </wp:inline>
        </w:drawing>
      </w:r>
    </w:p>
    <w:p w:rsidR="003A0495" w:rsidRPr="00BE6E6F" w:rsidRDefault="003A0495" w:rsidP="003A0495">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Для этого необходимо измерить период колебания и длину подвеса маятника. Тогда из формулы (1) можно вычислить ускорение свободного падения:</w:t>
      </w:r>
    </w:p>
    <w:p w:rsidR="003A0495" w:rsidRPr="00BE6E6F" w:rsidRDefault="003A0495" w:rsidP="003A0495">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5A7DAE">
        <w:rPr>
          <w:rFonts w:ascii="Times New Roman" w:eastAsia="Times New Roman" w:hAnsi="Times New Roman" w:cs="Times New Roman"/>
          <w:noProof/>
          <w:color w:val="000000"/>
          <w:sz w:val="24"/>
          <w:szCs w:val="24"/>
        </w:rPr>
        <w:drawing>
          <wp:inline distT="0" distB="0" distL="0" distR="0">
            <wp:extent cx="1653540" cy="438150"/>
            <wp:effectExtent l="19050" t="0" r="3810" b="0"/>
            <wp:docPr id="4" name="Рисунок 4" descr="https://compendium.su/physics/11klas/11klas.files/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ompendium.su/physics/11klas/11klas.files/image105.jpg"/>
                    <pic:cNvPicPr>
                      <a:picLocks noChangeAspect="1" noChangeArrowheads="1"/>
                    </pic:cNvPicPr>
                  </pic:nvPicPr>
                  <pic:blipFill>
                    <a:blip r:embed="rId56"/>
                    <a:srcRect/>
                    <a:stretch>
                      <a:fillRect/>
                    </a:stretch>
                  </pic:blipFill>
                  <pic:spPr bwMode="auto">
                    <a:xfrm>
                      <a:off x="0" y="0"/>
                      <a:ext cx="1653540" cy="438150"/>
                    </a:xfrm>
                    <a:prstGeom prst="rect">
                      <a:avLst/>
                    </a:prstGeom>
                    <a:noFill/>
                    <a:ln w="9525">
                      <a:noFill/>
                      <a:miter lim="800000"/>
                      <a:headEnd/>
                      <a:tailEnd/>
                    </a:ln>
                  </pic:spPr>
                </pic:pic>
              </a:graphicData>
            </a:graphic>
          </wp:inline>
        </w:drawing>
      </w:r>
    </w:p>
    <w:p w:rsidR="003A0495" w:rsidRPr="00BE6E6F" w:rsidRDefault="003A0495" w:rsidP="003A0495">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4"/>
          <w:szCs w:val="24"/>
        </w:rPr>
      </w:pPr>
      <w:r w:rsidRPr="005A7DAE">
        <w:rPr>
          <w:rFonts w:ascii="Times New Roman" w:eastAsia="Times New Roman" w:hAnsi="Times New Roman" w:cs="Times New Roman"/>
          <w:b/>
          <w:color w:val="000000"/>
          <w:sz w:val="24"/>
          <w:szCs w:val="24"/>
        </w:rPr>
        <w:t>Порядок выполнения работы:</w:t>
      </w:r>
    </w:p>
    <w:p w:rsidR="003A0495" w:rsidRPr="00BE6E6F" w:rsidRDefault="003A0495" w:rsidP="003A0495">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1. Установите на краю стола штатив. У его верхнего кольца укрепите при помощи муфты кольцо и подвесьте к нему шарик на нити. Шарик должен висеть на расстоянии 3-5 см от стола.</w:t>
      </w:r>
    </w:p>
    <w:p w:rsidR="003A0495" w:rsidRPr="00BE6E6F" w:rsidRDefault="003A0495" w:rsidP="003A0495">
      <w:pPr>
        <w:shd w:val="clear" w:color="auto" w:fill="FFFFFF"/>
        <w:spacing w:before="100" w:beforeAutospacing="1" w:after="0"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2. Отклоните шарик на 5-8 см от положения равновесия и отпустите его.</w:t>
      </w:r>
    </w:p>
    <w:p w:rsidR="003A0495" w:rsidRPr="00BE6E6F" w:rsidRDefault="003A0495" w:rsidP="003A0495">
      <w:pPr>
        <w:shd w:val="clear" w:color="auto" w:fill="FFFFFF"/>
        <w:spacing w:before="100" w:beforeAutospacing="1" w:after="0"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3. Измерьте длину подвеса мерной лентой.</w:t>
      </w:r>
    </w:p>
    <w:p w:rsidR="003A0495" w:rsidRPr="00BE6E6F" w:rsidRDefault="003A0495" w:rsidP="003A0495">
      <w:pPr>
        <w:shd w:val="clear" w:color="auto" w:fill="FFFFFF"/>
        <w:spacing w:before="100" w:beforeAutospacing="1" w:after="0"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4. Измерьте время Δt 40 полных колебаний (N).</w:t>
      </w:r>
    </w:p>
    <w:p w:rsidR="003A0495" w:rsidRPr="00BE6E6F" w:rsidRDefault="003A0495" w:rsidP="003A0495">
      <w:pPr>
        <w:shd w:val="clear" w:color="auto" w:fill="FFFFFF"/>
        <w:spacing w:before="100" w:beforeAutospacing="1" w:after="0"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5. Повторите измерения Δt (не изменяя условий опыта) и найдите среднее значение (Δt</w:t>
      </w:r>
      <w:r w:rsidRPr="00BE6E6F">
        <w:rPr>
          <w:rFonts w:ascii="Times New Roman" w:eastAsia="Times New Roman" w:hAnsi="Times New Roman" w:cs="Times New Roman"/>
          <w:color w:val="000000"/>
          <w:sz w:val="24"/>
          <w:szCs w:val="24"/>
          <w:vertAlign w:val="subscript"/>
        </w:rPr>
        <w:t>cp</w:t>
      </w:r>
      <w:r w:rsidRPr="00BE6E6F">
        <w:rPr>
          <w:rFonts w:ascii="Times New Roman" w:eastAsia="Times New Roman" w:hAnsi="Times New Roman" w:cs="Times New Roman"/>
          <w:color w:val="000000"/>
          <w:sz w:val="24"/>
          <w:szCs w:val="24"/>
        </w:rPr>
        <w:t>).</w:t>
      </w:r>
    </w:p>
    <w:p w:rsidR="003A0495" w:rsidRPr="00BE6E6F" w:rsidRDefault="003A0495" w:rsidP="003A0495">
      <w:pPr>
        <w:shd w:val="clear" w:color="auto" w:fill="FFFFFF"/>
        <w:spacing w:before="100" w:beforeAutospacing="1" w:after="0"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6. Вычислите среднее значение периода колебаний Т</w:t>
      </w:r>
      <w:r w:rsidRPr="00BE6E6F">
        <w:rPr>
          <w:rFonts w:ascii="Times New Roman" w:eastAsia="Times New Roman" w:hAnsi="Times New Roman" w:cs="Times New Roman"/>
          <w:color w:val="000000"/>
          <w:sz w:val="24"/>
          <w:szCs w:val="24"/>
          <w:vertAlign w:val="subscript"/>
        </w:rPr>
        <w:t>ср</w:t>
      </w:r>
      <w:r w:rsidRPr="00BE6E6F">
        <w:rPr>
          <w:rFonts w:ascii="Times New Roman" w:eastAsia="Times New Roman" w:hAnsi="Times New Roman" w:cs="Times New Roman"/>
          <w:color w:val="000000"/>
          <w:sz w:val="24"/>
          <w:szCs w:val="24"/>
        </w:rPr>
        <w:t> по среднему значению Δt</w:t>
      </w:r>
      <w:r w:rsidRPr="00BE6E6F">
        <w:rPr>
          <w:rFonts w:ascii="Times New Roman" w:eastAsia="Times New Roman" w:hAnsi="Times New Roman" w:cs="Times New Roman"/>
          <w:color w:val="000000"/>
          <w:sz w:val="24"/>
          <w:szCs w:val="24"/>
          <w:vertAlign w:val="subscript"/>
        </w:rPr>
        <w:t>cp</w:t>
      </w:r>
      <w:r w:rsidRPr="00BE6E6F">
        <w:rPr>
          <w:rFonts w:ascii="Times New Roman" w:eastAsia="Times New Roman" w:hAnsi="Times New Roman" w:cs="Times New Roman"/>
          <w:color w:val="000000"/>
          <w:sz w:val="24"/>
          <w:szCs w:val="24"/>
        </w:rPr>
        <w:t>.</w:t>
      </w:r>
    </w:p>
    <w:p w:rsidR="003A0495" w:rsidRPr="00BE6E6F" w:rsidRDefault="003A0495" w:rsidP="003A0495">
      <w:pPr>
        <w:shd w:val="clear" w:color="auto" w:fill="FFFFFF"/>
        <w:spacing w:before="100" w:beforeAutospacing="1" w:after="0"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7. Вычислите значение g</w:t>
      </w:r>
      <w:r w:rsidRPr="00BE6E6F">
        <w:rPr>
          <w:rFonts w:ascii="Times New Roman" w:eastAsia="Times New Roman" w:hAnsi="Times New Roman" w:cs="Times New Roman"/>
          <w:color w:val="000000"/>
          <w:sz w:val="24"/>
          <w:szCs w:val="24"/>
          <w:vertAlign w:val="subscript"/>
        </w:rPr>
        <w:t>cp</w:t>
      </w:r>
      <w:r w:rsidRPr="00BE6E6F">
        <w:rPr>
          <w:rFonts w:ascii="Times New Roman" w:eastAsia="Times New Roman" w:hAnsi="Times New Roman" w:cs="Times New Roman"/>
          <w:color w:val="000000"/>
          <w:sz w:val="24"/>
          <w:szCs w:val="24"/>
        </w:rPr>
        <w:t> по формуле:</w:t>
      </w:r>
    </w:p>
    <w:p w:rsidR="003A0495" w:rsidRPr="00BE6E6F" w:rsidRDefault="003A0495" w:rsidP="003A0495">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5A7DAE">
        <w:rPr>
          <w:rFonts w:ascii="Times New Roman" w:eastAsia="Times New Roman" w:hAnsi="Times New Roman" w:cs="Times New Roman"/>
          <w:noProof/>
          <w:color w:val="000000"/>
          <w:sz w:val="24"/>
          <w:szCs w:val="24"/>
        </w:rPr>
        <w:drawing>
          <wp:inline distT="0" distB="0" distL="0" distR="0">
            <wp:extent cx="1804035" cy="488315"/>
            <wp:effectExtent l="19050" t="0" r="5715" b="0"/>
            <wp:docPr id="5" name="Рисунок 5" descr="https://compendium.su/physics/11klas/11klas.files/imag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mpendium.su/physics/11klas/11klas.files/image106.jpg"/>
                    <pic:cNvPicPr>
                      <a:picLocks noChangeAspect="1" noChangeArrowheads="1"/>
                    </pic:cNvPicPr>
                  </pic:nvPicPr>
                  <pic:blipFill>
                    <a:blip r:embed="rId57"/>
                    <a:srcRect/>
                    <a:stretch>
                      <a:fillRect/>
                    </a:stretch>
                  </pic:blipFill>
                  <pic:spPr bwMode="auto">
                    <a:xfrm>
                      <a:off x="0" y="0"/>
                      <a:ext cx="1804035" cy="488315"/>
                    </a:xfrm>
                    <a:prstGeom prst="rect">
                      <a:avLst/>
                    </a:prstGeom>
                    <a:noFill/>
                    <a:ln w="9525">
                      <a:noFill/>
                      <a:miter lim="800000"/>
                      <a:headEnd/>
                      <a:tailEnd/>
                    </a:ln>
                  </pic:spPr>
                </pic:pic>
              </a:graphicData>
            </a:graphic>
          </wp:inline>
        </w:drawing>
      </w:r>
    </w:p>
    <w:p w:rsidR="003A0495" w:rsidRPr="00BE6E6F" w:rsidRDefault="003A0495" w:rsidP="003A0495">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8. Полученные результаты запишите в таблицу:</w:t>
      </w:r>
    </w:p>
    <w:tbl>
      <w:tblPr>
        <w:tblW w:w="9634" w:type="dxa"/>
        <w:tblBorders>
          <w:top w:val="single" w:sz="2" w:space="0" w:color="3FAEEB"/>
          <w:left w:val="single" w:sz="2" w:space="0" w:color="3FAEEB"/>
          <w:bottom w:val="single" w:sz="2" w:space="0" w:color="3FAEEB"/>
          <w:right w:val="single" w:sz="2" w:space="0" w:color="3FAEEB"/>
        </w:tblBorders>
        <w:shd w:val="clear" w:color="auto" w:fill="FFFFFF"/>
        <w:tblCellMar>
          <w:top w:w="99" w:type="dxa"/>
          <w:left w:w="99" w:type="dxa"/>
          <w:bottom w:w="99" w:type="dxa"/>
          <w:right w:w="99" w:type="dxa"/>
        </w:tblCellMar>
        <w:tblLook w:val="04A0"/>
      </w:tblPr>
      <w:tblGrid>
        <w:gridCol w:w="1833"/>
        <w:gridCol w:w="694"/>
        <w:gridCol w:w="713"/>
        <w:gridCol w:w="979"/>
        <w:gridCol w:w="1347"/>
        <w:gridCol w:w="2618"/>
        <w:gridCol w:w="1450"/>
      </w:tblGrid>
      <w:tr w:rsidR="003A0495" w:rsidRPr="00BE6E6F" w:rsidTr="00AE4ED2">
        <w:trPr>
          <w:trHeight w:val="671"/>
        </w:trPr>
        <w:tc>
          <w:tcPr>
            <w:tcW w:w="1833"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3A0495" w:rsidRPr="00BE6E6F" w:rsidRDefault="003A0495" w:rsidP="00AE4ED2">
            <w:pPr>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 опыта</w:t>
            </w:r>
          </w:p>
        </w:tc>
        <w:tc>
          <w:tcPr>
            <w:tcW w:w="694"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3A0495" w:rsidRPr="00BE6E6F" w:rsidRDefault="003A0495" w:rsidP="00AE4ED2">
            <w:pPr>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l, м</w:t>
            </w:r>
          </w:p>
        </w:tc>
        <w:tc>
          <w:tcPr>
            <w:tcW w:w="713"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3A0495" w:rsidRPr="00BE6E6F" w:rsidRDefault="003A0495" w:rsidP="00AE4ED2">
            <w:pPr>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N</w:t>
            </w:r>
          </w:p>
        </w:tc>
        <w:tc>
          <w:tcPr>
            <w:tcW w:w="979"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3A0495" w:rsidRPr="00BE6E6F" w:rsidRDefault="003A0495" w:rsidP="00AE4ED2">
            <w:pPr>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Δt, с</w:t>
            </w:r>
          </w:p>
        </w:tc>
        <w:tc>
          <w:tcPr>
            <w:tcW w:w="1347"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3A0495" w:rsidRPr="00BE6E6F" w:rsidRDefault="003A0495" w:rsidP="00AE4ED2">
            <w:pPr>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Δt</w:t>
            </w:r>
            <w:r w:rsidRPr="00BE6E6F">
              <w:rPr>
                <w:rFonts w:ascii="Times New Roman" w:eastAsia="Times New Roman" w:hAnsi="Times New Roman" w:cs="Times New Roman"/>
                <w:color w:val="000000"/>
                <w:sz w:val="24"/>
                <w:szCs w:val="24"/>
                <w:vertAlign w:val="subscript"/>
              </w:rPr>
              <w:t>cp</w:t>
            </w:r>
            <w:r w:rsidRPr="00BE6E6F">
              <w:rPr>
                <w:rFonts w:ascii="Times New Roman" w:eastAsia="Times New Roman" w:hAnsi="Times New Roman" w:cs="Times New Roman"/>
                <w:color w:val="000000"/>
                <w:sz w:val="24"/>
                <w:szCs w:val="24"/>
              </w:rPr>
              <w:t>, с</w:t>
            </w:r>
          </w:p>
        </w:tc>
        <w:tc>
          <w:tcPr>
            <w:tcW w:w="2618"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3A0495" w:rsidRPr="00BE6E6F" w:rsidRDefault="003A0495" w:rsidP="00AE4ED2">
            <w:pPr>
              <w:spacing w:before="100" w:beforeAutospacing="1" w:after="100" w:afterAutospacing="1" w:line="240" w:lineRule="auto"/>
              <w:jc w:val="both"/>
              <w:rPr>
                <w:rFonts w:ascii="Times New Roman" w:eastAsia="Times New Roman" w:hAnsi="Times New Roman" w:cs="Times New Roman"/>
                <w:color w:val="000000"/>
                <w:sz w:val="24"/>
                <w:szCs w:val="24"/>
              </w:rPr>
            </w:pPr>
            <w:r w:rsidRPr="005A7DAE">
              <w:rPr>
                <w:rFonts w:ascii="Times New Roman" w:eastAsia="Times New Roman" w:hAnsi="Times New Roman" w:cs="Times New Roman"/>
                <w:noProof/>
                <w:color w:val="000000"/>
                <w:sz w:val="24"/>
                <w:szCs w:val="24"/>
                <w:vertAlign w:val="subscript"/>
              </w:rPr>
              <w:drawing>
                <wp:inline distT="0" distB="0" distL="0" distR="0">
                  <wp:extent cx="851535" cy="426085"/>
                  <wp:effectExtent l="19050" t="0" r="5715" b="0"/>
                  <wp:docPr id="6" name="Рисунок 6" descr="https://compendium.su/physics/11klas/11klas.files/image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ompendium.su/physics/11klas/11klas.files/image107.jpg"/>
                          <pic:cNvPicPr>
                            <a:picLocks noChangeAspect="1" noChangeArrowheads="1"/>
                          </pic:cNvPicPr>
                        </pic:nvPicPr>
                        <pic:blipFill>
                          <a:blip r:embed="rId58"/>
                          <a:srcRect/>
                          <a:stretch>
                            <a:fillRect/>
                          </a:stretch>
                        </pic:blipFill>
                        <pic:spPr bwMode="auto">
                          <a:xfrm>
                            <a:off x="0" y="0"/>
                            <a:ext cx="851535" cy="426085"/>
                          </a:xfrm>
                          <a:prstGeom prst="rect">
                            <a:avLst/>
                          </a:prstGeom>
                          <a:noFill/>
                          <a:ln w="9525">
                            <a:noFill/>
                            <a:miter lim="800000"/>
                            <a:headEnd/>
                            <a:tailEnd/>
                          </a:ln>
                        </pic:spPr>
                      </pic:pic>
                    </a:graphicData>
                  </a:graphic>
                </wp:inline>
              </w:drawing>
            </w:r>
          </w:p>
        </w:tc>
        <w:tc>
          <w:tcPr>
            <w:tcW w:w="1450"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3A0495" w:rsidRPr="00BE6E6F" w:rsidRDefault="003A0495" w:rsidP="00AE4ED2">
            <w:pPr>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g</w:t>
            </w:r>
            <w:r w:rsidRPr="00BE6E6F">
              <w:rPr>
                <w:rFonts w:ascii="Times New Roman" w:eastAsia="Times New Roman" w:hAnsi="Times New Roman" w:cs="Times New Roman"/>
                <w:color w:val="000000"/>
                <w:sz w:val="24"/>
                <w:szCs w:val="24"/>
                <w:vertAlign w:val="subscript"/>
              </w:rPr>
              <w:t>cp</w:t>
            </w:r>
            <w:r w:rsidRPr="00BE6E6F">
              <w:rPr>
                <w:rFonts w:ascii="Times New Roman" w:eastAsia="Times New Roman" w:hAnsi="Times New Roman" w:cs="Times New Roman"/>
                <w:color w:val="000000"/>
                <w:sz w:val="24"/>
                <w:szCs w:val="24"/>
              </w:rPr>
              <w:t> = 9,8 м/с</w:t>
            </w:r>
            <w:r w:rsidRPr="00BE6E6F">
              <w:rPr>
                <w:rFonts w:ascii="Times New Roman" w:eastAsia="Times New Roman" w:hAnsi="Times New Roman" w:cs="Times New Roman"/>
                <w:color w:val="000000"/>
                <w:sz w:val="24"/>
                <w:szCs w:val="24"/>
                <w:vertAlign w:val="superscript"/>
              </w:rPr>
              <w:t>2</w:t>
            </w:r>
          </w:p>
        </w:tc>
      </w:tr>
      <w:tr w:rsidR="003A0495" w:rsidRPr="00BE6E6F" w:rsidTr="00AE4ED2">
        <w:tc>
          <w:tcPr>
            <w:tcW w:w="1833"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3A0495" w:rsidRPr="00BE6E6F" w:rsidRDefault="003A0495" w:rsidP="00AE4ED2">
            <w:pPr>
              <w:spacing w:after="0" w:line="240" w:lineRule="auto"/>
              <w:jc w:val="both"/>
              <w:rPr>
                <w:rFonts w:ascii="Times New Roman" w:eastAsia="Times New Roman" w:hAnsi="Times New Roman" w:cs="Times New Roman"/>
                <w:color w:val="000000"/>
                <w:sz w:val="24"/>
                <w:szCs w:val="24"/>
              </w:rPr>
            </w:pPr>
          </w:p>
        </w:tc>
        <w:tc>
          <w:tcPr>
            <w:tcW w:w="694"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3A0495" w:rsidRPr="00BE6E6F" w:rsidRDefault="003A0495" w:rsidP="00AE4ED2">
            <w:pPr>
              <w:spacing w:after="0" w:line="240" w:lineRule="auto"/>
              <w:jc w:val="both"/>
              <w:rPr>
                <w:rFonts w:ascii="Times New Roman" w:eastAsia="Times New Roman" w:hAnsi="Times New Roman" w:cs="Times New Roman"/>
                <w:color w:val="000000"/>
                <w:sz w:val="24"/>
                <w:szCs w:val="24"/>
              </w:rPr>
            </w:pPr>
          </w:p>
        </w:tc>
        <w:tc>
          <w:tcPr>
            <w:tcW w:w="713"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3A0495" w:rsidRPr="00BE6E6F" w:rsidRDefault="003A0495" w:rsidP="00AE4ED2">
            <w:pPr>
              <w:spacing w:after="0" w:line="240" w:lineRule="auto"/>
              <w:jc w:val="both"/>
              <w:rPr>
                <w:rFonts w:ascii="Times New Roman" w:eastAsia="Times New Roman" w:hAnsi="Times New Roman" w:cs="Times New Roman"/>
                <w:color w:val="000000"/>
                <w:sz w:val="24"/>
                <w:szCs w:val="24"/>
              </w:rPr>
            </w:pPr>
          </w:p>
        </w:tc>
        <w:tc>
          <w:tcPr>
            <w:tcW w:w="979"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3A0495" w:rsidRPr="00BE6E6F" w:rsidRDefault="003A0495" w:rsidP="00AE4ED2">
            <w:pPr>
              <w:spacing w:after="0" w:line="240" w:lineRule="auto"/>
              <w:jc w:val="both"/>
              <w:rPr>
                <w:rFonts w:ascii="Times New Roman" w:eastAsia="Times New Roman" w:hAnsi="Times New Roman" w:cs="Times New Roman"/>
                <w:color w:val="000000"/>
                <w:sz w:val="24"/>
                <w:szCs w:val="24"/>
              </w:rPr>
            </w:pPr>
          </w:p>
        </w:tc>
        <w:tc>
          <w:tcPr>
            <w:tcW w:w="1347"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3A0495" w:rsidRPr="00BE6E6F" w:rsidRDefault="003A0495" w:rsidP="00AE4ED2">
            <w:pPr>
              <w:spacing w:after="0" w:line="240" w:lineRule="auto"/>
              <w:jc w:val="both"/>
              <w:rPr>
                <w:rFonts w:ascii="Times New Roman" w:eastAsia="Times New Roman" w:hAnsi="Times New Roman" w:cs="Times New Roman"/>
                <w:color w:val="000000"/>
                <w:sz w:val="24"/>
                <w:szCs w:val="24"/>
              </w:rPr>
            </w:pPr>
          </w:p>
        </w:tc>
        <w:tc>
          <w:tcPr>
            <w:tcW w:w="2618"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3A0495" w:rsidRPr="00BE6E6F" w:rsidRDefault="003A0495" w:rsidP="00AE4ED2">
            <w:pPr>
              <w:spacing w:after="0" w:line="240" w:lineRule="auto"/>
              <w:jc w:val="both"/>
              <w:rPr>
                <w:rFonts w:ascii="Times New Roman" w:eastAsia="Times New Roman" w:hAnsi="Times New Roman" w:cs="Times New Roman"/>
                <w:color w:val="000000"/>
                <w:sz w:val="24"/>
                <w:szCs w:val="24"/>
              </w:rPr>
            </w:pPr>
          </w:p>
        </w:tc>
        <w:tc>
          <w:tcPr>
            <w:tcW w:w="1450"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3A0495" w:rsidRPr="00BE6E6F" w:rsidRDefault="003A0495" w:rsidP="00AE4ED2">
            <w:pPr>
              <w:spacing w:after="0" w:line="240" w:lineRule="auto"/>
              <w:jc w:val="both"/>
              <w:rPr>
                <w:rFonts w:ascii="Times New Roman" w:eastAsia="Times New Roman" w:hAnsi="Times New Roman" w:cs="Times New Roman"/>
                <w:color w:val="000000"/>
                <w:sz w:val="24"/>
                <w:szCs w:val="24"/>
              </w:rPr>
            </w:pPr>
          </w:p>
        </w:tc>
      </w:tr>
    </w:tbl>
    <w:p w:rsidR="003A0495" w:rsidRPr="00BE6E6F" w:rsidRDefault="003A0495" w:rsidP="003A0495">
      <w:pPr>
        <w:spacing w:after="0" w:line="240" w:lineRule="auto"/>
        <w:rPr>
          <w:rFonts w:ascii="Times New Roman" w:eastAsia="Times New Roman" w:hAnsi="Times New Roman" w:cs="Times New Roman"/>
          <w:sz w:val="24"/>
          <w:szCs w:val="24"/>
        </w:rPr>
      </w:pPr>
      <w:r w:rsidRPr="00BE6E6F">
        <w:rPr>
          <w:rFonts w:ascii="Times New Roman" w:eastAsia="Times New Roman" w:hAnsi="Times New Roman" w:cs="Times New Roman"/>
          <w:color w:val="000000"/>
          <w:sz w:val="24"/>
          <w:szCs w:val="24"/>
        </w:rPr>
        <w:br/>
      </w:r>
    </w:p>
    <w:p w:rsidR="003A0495" w:rsidRPr="00BE6E6F" w:rsidRDefault="003A0495" w:rsidP="003A0495">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9. Сравните полученное среднее значение для g</w:t>
      </w:r>
      <w:r w:rsidRPr="00BE6E6F">
        <w:rPr>
          <w:rFonts w:ascii="Times New Roman" w:eastAsia="Times New Roman" w:hAnsi="Times New Roman" w:cs="Times New Roman"/>
          <w:color w:val="000000"/>
          <w:sz w:val="24"/>
          <w:szCs w:val="24"/>
          <w:vertAlign w:val="subscript"/>
        </w:rPr>
        <w:t>cp</w:t>
      </w:r>
      <w:r w:rsidRPr="00BE6E6F">
        <w:rPr>
          <w:rFonts w:ascii="Times New Roman" w:eastAsia="Times New Roman" w:hAnsi="Times New Roman" w:cs="Times New Roman"/>
          <w:color w:val="000000"/>
          <w:sz w:val="24"/>
          <w:szCs w:val="24"/>
        </w:rPr>
        <w:t> со значением g = 9,8 м/с</w:t>
      </w:r>
      <w:r w:rsidRPr="00BE6E6F">
        <w:rPr>
          <w:rFonts w:ascii="Times New Roman" w:eastAsia="Times New Roman" w:hAnsi="Times New Roman" w:cs="Times New Roman"/>
          <w:color w:val="000000"/>
          <w:sz w:val="24"/>
          <w:szCs w:val="24"/>
          <w:vertAlign w:val="superscript"/>
        </w:rPr>
        <w:t>2</w:t>
      </w:r>
      <w:r w:rsidRPr="00BE6E6F">
        <w:rPr>
          <w:rFonts w:ascii="Times New Roman" w:eastAsia="Times New Roman" w:hAnsi="Times New Roman" w:cs="Times New Roman"/>
          <w:color w:val="000000"/>
          <w:sz w:val="24"/>
          <w:szCs w:val="24"/>
        </w:rPr>
        <w:t>. Просчитайте его относительную погрешность изменений по формуле:</w:t>
      </w:r>
    </w:p>
    <w:p w:rsidR="003A0495" w:rsidRPr="00BE6E6F" w:rsidRDefault="003A0495" w:rsidP="003A0495">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5A7DAE">
        <w:rPr>
          <w:rFonts w:ascii="Times New Roman" w:eastAsia="Times New Roman" w:hAnsi="Times New Roman" w:cs="Times New Roman"/>
          <w:noProof/>
          <w:color w:val="000000"/>
          <w:sz w:val="24"/>
          <w:szCs w:val="24"/>
        </w:rPr>
        <w:drawing>
          <wp:inline distT="0" distB="0" distL="0" distR="0">
            <wp:extent cx="1014608" cy="500959"/>
            <wp:effectExtent l="19050" t="0" r="0" b="0"/>
            <wp:docPr id="7" name="Рисунок 7" descr="https://compendium.su/physics/11klas/11klas.files/image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ompendium.su/physics/11klas/11klas.files/image108.jpg"/>
                    <pic:cNvPicPr>
                      <a:picLocks noChangeAspect="1" noChangeArrowheads="1"/>
                    </pic:cNvPicPr>
                  </pic:nvPicPr>
                  <pic:blipFill>
                    <a:blip r:embed="rId59"/>
                    <a:srcRect/>
                    <a:stretch>
                      <a:fillRect/>
                    </a:stretch>
                  </pic:blipFill>
                  <pic:spPr bwMode="auto">
                    <a:xfrm>
                      <a:off x="0" y="0"/>
                      <a:ext cx="1016821" cy="502052"/>
                    </a:xfrm>
                    <a:prstGeom prst="rect">
                      <a:avLst/>
                    </a:prstGeom>
                    <a:noFill/>
                    <a:ln w="9525">
                      <a:noFill/>
                      <a:miter lim="800000"/>
                      <a:headEnd/>
                      <a:tailEnd/>
                    </a:ln>
                  </pic:spPr>
                </pic:pic>
              </a:graphicData>
            </a:graphic>
          </wp:inline>
        </w:drawing>
      </w:r>
    </w:p>
    <w:p w:rsidR="003A0495" w:rsidRDefault="003A0495" w:rsidP="003A0495">
      <w:pPr>
        <w:rPr>
          <w:rFonts w:ascii="Times New Roman" w:hAnsi="Times New Roman" w:cs="Times New Roman"/>
          <w:b/>
          <w:sz w:val="24"/>
          <w:szCs w:val="24"/>
        </w:rPr>
      </w:pPr>
      <w:r w:rsidRPr="005A7DAE">
        <w:rPr>
          <w:rFonts w:ascii="Times New Roman" w:hAnsi="Times New Roman" w:cs="Times New Roman"/>
          <w:b/>
          <w:sz w:val="24"/>
          <w:szCs w:val="24"/>
        </w:rPr>
        <w:t>Контрольные вопросы:</w:t>
      </w:r>
    </w:p>
    <w:p w:rsidR="003A0495" w:rsidRPr="00E12A18" w:rsidRDefault="003A0495" w:rsidP="003A0495">
      <w:pPr>
        <w:pStyle w:val="a9"/>
        <w:spacing w:before="0" w:beforeAutospacing="0" w:after="0" w:afterAutospacing="0"/>
        <w:ind w:firstLine="276"/>
        <w:rPr>
          <w:color w:val="000000"/>
        </w:rPr>
      </w:pPr>
      <w:r w:rsidRPr="00E12A18">
        <w:rPr>
          <w:b/>
        </w:rPr>
        <w:t>1.</w:t>
      </w:r>
      <w:r w:rsidRPr="00E12A18">
        <w:rPr>
          <w:color w:val="000000"/>
        </w:rPr>
        <w:t xml:space="preserve">  Запишите формулу периода, частоты колебаний</w:t>
      </w:r>
    </w:p>
    <w:p w:rsidR="003A0495" w:rsidRPr="00E12A18" w:rsidRDefault="003A0495" w:rsidP="003A0495">
      <w:pPr>
        <w:pStyle w:val="a9"/>
        <w:spacing w:before="0" w:beforeAutospacing="0" w:after="0" w:afterAutospacing="0"/>
        <w:ind w:firstLine="276"/>
        <w:rPr>
          <w:color w:val="000000"/>
        </w:rPr>
      </w:pPr>
      <w:r w:rsidRPr="00E12A18">
        <w:rPr>
          <w:color w:val="000000"/>
        </w:rPr>
        <w:t>2. Что называется математическим, пружинным маятником.</w:t>
      </w:r>
    </w:p>
    <w:p w:rsidR="003A0495" w:rsidRPr="00E12A18" w:rsidRDefault="003A0495" w:rsidP="003A0495">
      <w:pPr>
        <w:pStyle w:val="a9"/>
        <w:spacing w:before="0" w:beforeAutospacing="0" w:after="0" w:afterAutospacing="0"/>
        <w:ind w:firstLine="276"/>
        <w:rPr>
          <w:color w:val="000000"/>
        </w:rPr>
      </w:pPr>
      <w:r w:rsidRPr="00E12A18">
        <w:rPr>
          <w:color w:val="000000"/>
        </w:rPr>
        <w:t>3. Запишите формулу пружинного маятника.</w:t>
      </w:r>
    </w:p>
    <w:p w:rsidR="003A0495" w:rsidRPr="00E12A18" w:rsidRDefault="003A0495" w:rsidP="003A0495">
      <w:pPr>
        <w:pStyle w:val="a9"/>
        <w:spacing w:before="0" w:beforeAutospacing="0" w:after="0" w:afterAutospacing="0"/>
        <w:ind w:firstLine="276"/>
        <w:rPr>
          <w:color w:val="000000"/>
        </w:rPr>
      </w:pPr>
      <w:r w:rsidRPr="00E12A18">
        <w:rPr>
          <w:color w:val="000000"/>
        </w:rPr>
        <w:t>4. Запишите формулу математического маятника.</w:t>
      </w:r>
    </w:p>
    <w:p w:rsidR="003A0495" w:rsidRPr="00E12A18" w:rsidRDefault="003A0495" w:rsidP="003A0495">
      <w:pPr>
        <w:pStyle w:val="a9"/>
        <w:spacing w:before="0" w:beforeAutospacing="0" w:after="0" w:afterAutospacing="0"/>
        <w:ind w:firstLine="276"/>
        <w:rPr>
          <w:color w:val="000000"/>
        </w:rPr>
      </w:pPr>
      <w:r w:rsidRPr="00E12A18">
        <w:rPr>
          <w:color w:val="000000"/>
        </w:rPr>
        <w:t>5. Какие колебания называются свободными, какие вынужденными..</w:t>
      </w:r>
    </w:p>
    <w:p w:rsidR="003A0495" w:rsidRPr="00B41ABC" w:rsidRDefault="003A0495" w:rsidP="003A0495">
      <w:pPr>
        <w:jc w:val="center"/>
        <w:rPr>
          <w:rFonts w:ascii="Times New Roman" w:hAnsi="Times New Roman" w:cs="Times New Roman"/>
          <w:b/>
          <w:sz w:val="24"/>
          <w:szCs w:val="24"/>
        </w:rPr>
      </w:pPr>
    </w:p>
    <w:p w:rsidR="003A0495" w:rsidRPr="00B41ABC" w:rsidRDefault="003A0495" w:rsidP="003A0495">
      <w:pPr>
        <w:jc w:val="center"/>
        <w:rPr>
          <w:rFonts w:ascii="Times New Roman" w:hAnsi="Times New Roman" w:cs="Times New Roman"/>
          <w:b/>
          <w:sz w:val="24"/>
          <w:szCs w:val="24"/>
        </w:rPr>
      </w:pPr>
      <w:r w:rsidRPr="00B41ABC">
        <w:rPr>
          <w:rFonts w:ascii="Times New Roman" w:hAnsi="Times New Roman" w:cs="Times New Roman"/>
          <w:b/>
          <w:sz w:val="24"/>
          <w:szCs w:val="24"/>
        </w:rPr>
        <w:t>Лабораторная работа № 13</w:t>
      </w:r>
    </w:p>
    <w:p w:rsidR="003A0495" w:rsidRPr="00B41ABC" w:rsidRDefault="003A0495" w:rsidP="003A0495">
      <w:pPr>
        <w:rPr>
          <w:rFonts w:ascii="Times New Roman" w:hAnsi="Times New Roman" w:cs="Times New Roman"/>
          <w:b/>
          <w:sz w:val="24"/>
          <w:szCs w:val="24"/>
        </w:rPr>
      </w:pPr>
      <w:r w:rsidRPr="00B41ABC">
        <w:rPr>
          <w:rFonts w:ascii="Times New Roman" w:hAnsi="Times New Roman" w:cs="Times New Roman"/>
          <w:b/>
          <w:sz w:val="24"/>
          <w:szCs w:val="24"/>
        </w:rPr>
        <w:t>Тема:  «Измерение показателя преломления стекла»</w:t>
      </w:r>
    </w:p>
    <w:p w:rsidR="003A0495" w:rsidRPr="00D464E2" w:rsidRDefault="003A0495" w:rsidP="003A0495">
      <w:pPr>
        <w:pStyle w:val="13"/>
        <w:spacing w:line="240" w:lineRule="auto"/>
        <w:jc w:val="both"/>
        <w:rPr>
          <w:rFonts w:ascii="Times New Roman" w:hAnsi="Times New Roman" w:cs="Times New Roman"/>
          <w:sz w:val="24"/>
          <w:szCs w:val="24"/>
        </w:rPr>
      </w:pPr>
      <w:r w:rsidRPr="00D464E2">
        <w:rPr>
          <w:rFonts w:ascii="Times New Roman" w:hAnsi="Times New Roman" w:cs="Times New Roman"/>
          <w:b/>
          <w:iCs/>
          <w:color w:val="000000"/>
          <w:sz w:val="24"/>
          <w:szCs w:val="24"/>
          <w:lang w:bidi="ru-RU"/>
        </w:rPr>
        <w:t xml:space="preserve">Цель: </w:t>
      </w:r>
      <w:r w:rsidRPr="00D464E2">
        <w:rPr>
          <w:rFonts w:ascii="Times New Roman" w:hAnsi="Times New Roman" w:cs="Times New Roman"/>
          <w:sz w:val="24"/>
          <w:szCs w:val="24"/>
        </w:rPr>
        <w:t>наблюдение преломления стекла на границе раздела сред воздух-стекло, измерение показателя преломления стекла</w:t>
      </w:r>
      <w:r w:rsidRPr="00D464E2">
        <w:rPr>
          <w:rFonts w:ascii="Times New Roman" w:hAnsi="Times New Roman" w:cs="Times New Roman"/>
          <w:color w:val="000000"/>
          <w:sz w:val="24"/>
          <w:szCs w:val="24"/>
          <w:lang w:bidi="ru-RU"/>
        </w:rPr>
        <w:t>.</w:t>
      </w:r>
    </w:p>
    <w:p w:rsidR="003A0495" w:rsidRDefault="003A0495" w:rsidP="003A0495">
      <w:pPr>
        <w:pStyle w:val="13"/>
        <w:spacing w:line="240" w:lineRule="auto"/>
        <w:jc w:val="center"/>
        <w:rPr>
          <w:rFonts w:ascii="Times New Roman" w:hAnsi="Times New Roman" w:cs="Times New Roman"/>
          <w:color w:val="000000"/>
          <w:sz w:val="24"/>
          <w:szCs w:val="24"/>
          <w:lang w:bidi="ru-RU"/>
        </w:rPr>
      </w:pPr>
      <w:r>
        <w:rPr>
          <w:rFonts w:ascii="Times New Roman" w:hAnsi="Times New Roman" w:cs="Times New Roman"/>
          <w:noProof/>
          <w:color w:val="000000"/>
          <w:sz w:val="24"/>
          <w:szCs w:val="24"/>
        </w:rPr>
        <w:drawing>
          <wp:inline distT="0" distB="0" distL="0" distR="0">
            <wp:extent cx="2066925" cy="1666240"/>
            <wp:effectExtent l="19050" t="0" r="9525" b="0"/>
            <wp:docPr id="11" name="Рисунок 1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01"/>
                    <pic:cNvPicPr>
                      <a:picLocks noChangeAspect="1" noChangeArrowheads="1"/>
                    </pic:cNvPicPr>
                  </pic:nvPicPr>
                  <pic:blipFill>
                    <a:blip r:embed="rId60"/>
                    <a:srcRect b="57310"/>
                    <a:stretch>
                      <a:fillRect/>
                    </a:stretch>
                  </pic:blipFill>
                  <pic:spPr bwMode="auto">
                    <a:xfrm>
                      <a:off x="0" y="0"/>
                      <a:ext cx="2066925" cy="1666240"/>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4"/>
          <w:szCs w:val="24"/>
        </w:rPr>
        <w:drawing>
          <wp:inline distT="0" distB="0" distL="0" distR="0">
            <wp:extent cx="2417445" cy="1804035"/>
            <wp:effectExtent l="19050" t="0" r="1905" b="0"/>
            <wp:docPr id="12" name="Рисунок 12" descr="L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_2_1"/>
                    <pic:cNvPicPr>
                      <a:picLocks noChangeAspect="1" noChangeArrowheads="1"/>
                    </pic:cNvPicPr>
                  </pic:nvPicPr>
                  <pic:blipFill>
                    <a:blip r:embed="rId61"/>
                    <a:srcRect t="11638" b="19109"/>
                    <a:stretch>
                      <a:fillRect/>
                    </a:stretch>
                  </pic:blipFill>
                  <pic:spPr bwMode="auto">
                    <a:xfrm>
                      <a:off x="0" y="0"/>
                      <a:ext cx="2417445" cy="1804035"/>
                    </a:xfrm>
                    <a:prstGeom prst="rect">
                      <a:avLst/>
                    </a:prstGeom>
                    <a:noFill/>
                    <a:ln w="9525">
                      <a:noFill/>
                      <a:miter lim="800000"/>
                      <a:headEnd/>
                      <a:tailEnd/>
                    </a:ln>
                  </pic:spPr>
                </pic:pic>
              </a:graphicData>
            </a:graphic>
          </wp:inline>
        </w:drawing>
      </w:r>
    </w:p>
    <w:p w:rsidR="003A0495" w:rsidRPr="00B41ABC" w:rsidRDefault="003A0495" w:rsidP="003A0495">
      <w:pPr>
        <w:jc w:val="both"/>
        <w:rPr>
          <w:rFonts w:ascii="Times New Roman" w:hAnsi="Times New Roman" w:cs="Times New Roman"/>
          <w:b/>
          <w:sz w:val="24"/>
          <w:szCs w:val="24"/>
        </w:rPr>
      </w:pPr>
      <w:r w:rsidRPr="00B41ABC">
        <w:rPr>
          <w:rFonts w:ascii="Times New Roman" w:hAnsi="Times New Roman" w:cs="Times New Roman"/>
          <w:b/>
          <w:sz w:val="24"/>
          <w:szCs w:val="24"/>
        </w:rPr>
        <w:t>Теория:</w:t>
      </w:r>
    </w:p>
    <w:p w:rsidR="003A0495" w:rsidRPr="00B41ABC" w:rsidRDefault="003A0495" w:rsidP="003A0495">
      <w:pPr>
        <w:jc w:val="both"/>
        <w:rPr>
          <w:rFonts w:ascii="Times New Roman" w:hAnsi="Times New Roman" w:cs="Times New Roman"/>
          <w:sz w:val="24"/>
          <w:szCs w:val="24"/>
        </w:rPr>
      </w:pPr>
      <w:r w:rsidRPr="00B41ABC">
        <w:rPr>
          <w:rFonts w:ascii="Times New Roman" w:hAnsi="Times New Roman" w:cs="Times New Roman"/>
          <w:sz w:val="24"/>
          <w:szCs w:val="24"/>
        </w:rPr>
        <w:t>Показатель преломления стекла относительно воздуха определяется по формуле</w:t>
      </w:r>
    </w:p>
    <w:p w:rsidR="003A0495" w:rsidRPr="00B41ABC" w:rsidRDefault="003A0495" w:rsidP="003A0495">
      <w:pPr>
        <w:ind w:firstLine="426"/>
        <w:jc w:val="both"/>
        <w:rPr>
          <w:rFonts w:ascii="Times New Roman" w:hAnsi="Times New Roman" w:cs="Times New Roman"/>
          <w:sz w:val="24"/>
          <w:szCs w:val="24"/>
        </w:rPr>
      </w:pPr>
      <m:oMath>
        <m:r>
          <w:rPr>
            <w:rFonts w:ascii="Cambria Math" w:hAnsi="Cambria Math" w:cs="Times New Roman"/>
            <w:sz w:val="24"/>
            <w:szCs w:val="24"/>
          </w:rPr>
          <m:t>n</m:t>
        </m:r>
        <m:r>
          <w:rPr>
            <w:rFonts w:ascii="Cambria Math" w:hAnsi="Times New Roman" w:cs="Times New Roman"/>
            <w:sz w:val="24"/>
            <w:szCs w:val="24"/>
          </w:rPr>
          <m:t>=</m:t>
        </m:r>
        <m:f>
          <m:fPr>
            <m:ctrlPr>
              <w:rPr>
                <w:rFonts w:ascii="Cambria Math" w:eastAsia="Calibri" w:hAnsi="Times New Roman" w:cs="Times New Roman"/>
                <w:i/>
                <w:sz w:val="24"/>
                <w:szCs w:val="24"/>
              </w:rPr>
            </m:ctrlPr>
          </m:fPr>
          <m:num>
            <m:func>
              <m:funcPr>
                <m:ctrlPr>
                  <w:rPr>
                    <w:rFonts w:ascii="Cambria Math" w:eastAsia="Calibri" w:hAnsi="Times New Roman" w:cs="Times New Roman"/>
                    <w:i/>
                    <w:sz w:val="24"/>
                    <w:szCs w:val="24"/>
                  </w:rPr>
                </m:ctrlPr>
              </m:funcPr>
              <m:fName>
                <m:r>
                  <m:rPr>
                    <m:sty m:val="p"/>
                  </m:rPr>
                  <w:rPr>
                    <w:rFonts w:ascii="Cambria Math" w:eastAsia="Calibri" w:hAnsi="Times New Roman" w:cs="Times New Roman"/>
                    <w:sz w:val="24"/>
                    <w:szCs w:val="24"/>
                  </w:rPr>
                  <m:t>sin</m:t>
                </m:r>
              </m:fName>
              <m:e>
                <m:r>
                  <w:rPr>
                    <w:rFonts w:ascii="Cambria Math" w:hAnsi="Cambria Math" w:cs="Times New Roman"/>
                    <w:sz w:val="24"/>
                    <w:szCs w:val="24"/>
                  </w:rPr>
                  <m:t>α</m:t>
                </m:r>
              </m:e>
            </m:func>
          </m:num>
          <m:den>
            <m:func>
              <m:funcPr>
                <m:ctrlPr>
                  <w:rPr>
                    <w:rFonts w:ascii="Cambria Math" w:eastAsia="Calibri" w:hAnsi="Times New Roman" w:cs="Times New Roman"/>
                    <w:i/>
                    <w:sz w:val="24"/>
                    <w:szCs w:val="24"/>
                  </w:rPr>
                </m:ctrlPr>
              </m:funcPr>
              <m:fName>
                <m:r>
                  <m:rPr>
                    <m:sty m:val="p"/>
                  </m:rPr>
                  <w:rPr>
                    <w:rFonts w:ascii="Cambria Math" w:eastAsia="Calibri" w:hAnsi="Times New Roman" w:cs="Times New Roman"/>
                    <w:sz w:val="24"/>
                    <w:szCs w:val="24"/>
                  </w:rPr>
                  <m:t>sin</m:t>
                </m:r>
              </m:fName>
              <m:e>
                <m:r>
                  <w:rPr>
                    <w:rFonts w:ascii="Cambria Math" w:hAnsi="Cambria Math" w:cs="Times New Roman"/>
                    <w:sz w:val="24"/>
                    <w:szCs w:val="24"/>
                  </w:rPr>
                  <m:t>β</m:t>
                </m:r>
              </m:e>
            </m:func>
          </m:den>
        </m:f>
      </m:oMath>
      <w:r w:rsidRPr="00B41ABC">
        <w:rPr>
          <w:rFonts w:ascii="Times New Roman" w:hAnsi="Times New Roman" w:cs="Times New Roman"/>
          <w:sz w:val="24"/>
          <w:szCs w:val="24"/>
        </w:rPr>
        <w:t>,где α – угол падения на грань пластины из воздуха в стекло, β – угол преломления светового пучка в стекле.</w:t>
      </w:r>
    </w:p>
    <w:p w:rsidR="003A0495" w:rsidRPr="00B41ABC" w:rsidRDefault="003A0495" w:rsidP="003A0495">
      <w:pPr>
        <w:ind w:firstLine="426"/>
        <w:jc w:val="both"/>
        <w:rPr>
          <w:rFonts w:ascii="Times New Roman" w:hAnsi="Times New Roman" w:cs="Times New Roman"/>
          <w:sz w:val="24"/>
          <w:szCs w:val="24"/>
        </w:rPr>
      </w:pPr>
      <w:r w:rsidRPr="00B41ABC">
        <w:rPr>
          <w:rFonts w:ascii="Times New Roman" w:hAnsi="Times New Roman" w:cs="Times New Roman"/>
          <w:sz w:val="24"/>
          <w:szCs w:val="24"/>
        </w:rPr>
        <w:t xml:space="preserve">Т.к. </w:t>
      </w:r>
      <m:oMath>
        <m:func>
          <m:funcPr>
            <m:ctrlPr>
              <w:rPr>
                <w:rFonts w:ascii="Cambria Math" w:eastAsia="Calibri" w:hAnsi="Times New Roman" w:cs="Times New Roman"/>
                <w:i/>
                <w:sz w:val="24"/>
                <w:szCs w:val="24"/>
                <w:lang w:eastAsia="en-US"/>
              </w:rPr>
            </m:ctrlPr>
          </m:funcPr>
          <m:fName>
            <m:r>
              <m:rPr>
                <m:sty m:val="p"/>
              </m:rPr>
              <w:rPr>
                <w:rFonts w:ascii="Cambria Math" w:eastAsia="Calibri" w:hAnsi="Times New Roman" w:cs="Times New Roman"/>
                <w:sz w:val="24"/>
                <w:szCs w:val="24"/>
                <w:lang w:eastAsia="en-US"/>
              </w:rPr>
              <m:t>sin</m:t>
            </m:r>
          </m:fName>
          <m:e>
            <m:r>
              <w:rPr>
                <w:rFonts w:ascii="Cambria Math" w:hAnsi="Cambria Math" w:cs="Times New Roman"/>
                <w:sz w:val="24"/>
                <w:szCs w:val="24"/>
              </w:rPr>
              <m:t>α</m:t>
            </m:r>
          </m:e>
        </m:func>
        <m:r>
          <w:rPr>
            <w:rFonts w:ascii="Cambria Math" w:hAnsi="Times New Roman" w:cs="Times New Roman"/>
            <w:sz w:val="24"/>
            <w:szCs w:val="24"/>
          </w:rPr>
          <m:t>=</m:t>
        </m:r>
        <m:f>
          <m:fPr>
            <m:ctrlPr>
              <w:rPr>
                <w:rFonts w:ascii="Cambria Math" w:eastAsia="Calibri" w:hAnsi="Times New Roman" w:cs="Times New Roman"/>
                <w:i/>
                <w:sz w:val="24"/>
                <w:szCs w:val="24"/>
                <w:lang w:eastAsia="en-US"/>
              </w:rPr>
            </m:ctrlPr>
          </m:fPr>
          <m:num>
            <m:r>
              <w:rPr>
                <w:rFonts w:ascii="Cambria Math" w:hAnsi="Times New Roman" w:cs="Times New Roman"/>
                <w:sz w:val="24"/>
                <w:szCs w:val="24"/>
              </w:rPr>
              <m:t>AE</m:t>
            </m:r>
          </m:num>
          <m:den>
            <m:r>
              <w:rPr>
                <w:rFonts w:ascii="Cambria Math" w:hAnsi="Times New Roman" w:cs="Times New Roman"/>
                <w:sz w:val="24"/>
                <w:szCs w:val="24"/>
              </w:rPr>
              <m:t>AB</m:t>
            </m:r>
          </m:den>
        </m:f>
      </m:oMath>
      <w:r w:rsidRPr="00B41ABC">
        <w:rPr>
          <w:rFonts w:ascii="Times New Roman" w:hAnsi="Times New Roman" w:cs="Times New Roman"/>
          <w:sz w:val="24"/>
          <w:szCs w:val="24"/>
        </w:rPr>
        <w:t xml:space="preserve">, </w:t>
      </w:r>
      <m:oMath>
        <m:func>
          <m:funcPr>
            <m:ctrlPr>
              <w:rPr>
                <w:rFonts w:ascii="Cambria Math" w:eastAsia="Calibri" w:hAnsi="Times New Roman" w:cs="Times New Roman"/>
                <w:i/>
                <w:sz w:val="24"/>
                <w:szCs w:val="24"/>
                <w:lang w:eastAsia="en-US"/>
              </w:rPr>
            </m:ctrlPr>
          </m:funcPr>
          <m:fName>
            <m:r>
              <m:rPr>
                <m:sty m:val="p"/>
              </m:rPr>
              <w:rPr>
                <w:rFonts w:ascii="Cambria Math" w:eastAsia="Calibri" w:hAnsi="Times New Roman" w:cs="Times New Roman"/>
                <w:sz w:val="24"/>
                <w:szCs w:val="24"/>
                <w:lang w:eastAsia="en-US"/>
              </w:rPr>
              <m:t>sin</m:t>
            </m:r>
          </m:fName>
          <m:e>
            <m:r>
              <w:rPr>
                <w:rFonts w:ascii="Cambria Math" w:hAnsi="Cambria Math" w:cs="Times New Roman"/>
                <w:sz w:val="24"/>
                <w:szCs w:val="24"/>
              </w:rPr>
              <m:t>β</m:t>
            </m:r>
          </m:e>
        </m:func>
        <m:r>
          <w:rPr>
            <w:rFonts w:ascii="Cambria Math" w:hAnsi="Times New Roman" w:cs="Times New Roman"/>
            <w:sz w:val="24"/>
            <w:szCs w:val="24"/>
          </w:rPr>
          <m:t>=</m:t>
        </m:r>
        <m:f>
          <m:fPr>
            <m:ctrlPr>
              <w:rPr>
                <w:rFonts w:ascii="Cambria Math" w:eastAsia="Calibri" w:hAnsi="Times New Roman" w:cs="Times New Roman"/>
                <w:i/>
                <w:sz w:val="24"/>
                <w:szCs w:val="24"/>
                <w:lang w:eastAsia="en-US"/>
              </w:rPr>
            </m:ctrlPr>
          </m:fPr>
          <m:num>
            <m:r>
              <w:rPr>
                <w:rFonts w:ascii="Cambria Math" w:hAnsi="Times New Roman" w:cs="Times New Roman"/>
                <w:sz w:val="24"/>
                <w:szCs w:val="24"/>
              </w:rPr>
              <m:t>CD</m:t>
            </m:r>
          </m:num>
          <m:den>
            <m:r>
              <w:rPr>
                <w:rFonts w:ascii="Cambria Math" w:hAnsi="Times New Roman" w:cs="Times New Roman"/>
                <w:sz w:val="24"/>
                <w:szCs w:val="24"/>
              </w:rPr>
              <m:t>BC</m:t>
            </m:r>
          </m:den>
        </m:f>
      </m:oMath>
      <w:r w:rsidRPr="00B41ABC">
        <w:rPr>
          <w:rFonts w:ascii="Times New Roman" w:hAnsi="Times New Roman" w:cs="Times New Roman"/>
          <w:sz w:val="24"/>
          <w:szCs w:val="24"/>
        </w:rPr>
        <w:t xml:space="preserve"> и </w:t>
      </w:r>
      <m:oMath>
        <m:r>
          <w:rPr>
            <w:rFonts w:ascii="Cambria Math" w:hAnsi="Times New Roman" w:cs="Times New Roman"/>
            <w:sz w:val="24"/>
            <w:szCs w:val="24"/>
          </w:rPr>
          <m:t>AB=BC</m:t>
        </m:r>
      </m:oMath>
      <w:r w:rsidRPr="00B41ABC">
        <w:rPr>
          <w:rFonts w:ascii="Times New Roman" w:hAnsi="Times New Roman" w:cs="Times New Roman"/>
          <w:sz w:val="24"/>
          <w:szCs w:val="24"/>
        </w:rPr>
        <w:t xml:space="preserve"> (как радиусы), то формула для определения показателя преломления стекла имеет вид</w:t>
      </w:r>
    </w:p>
    <w:p w:rsidR="003A0495" w:rsidRPr="00B41ABC" w:rsidRDefault="00B20F48" w:rsidP="003A0495">
      <w:pPr>
        <w:ind w:firstLine="426"/>
        <w:jc w:val="center"/>
        <w:rPr>
          <w:rFonts w:ascii="Times New Roman" w:hAnsi="Times New Roman" w:cs="Times New Roman"/>
          <w:sz w:val="24"/>
          <w:szCs w:val="24"/>
        </w:rPr>
      </w:pPr>
      <m:oMath>
        <m:sSub>
          <m:sSubPr>
            <m:ctrlPr>
              <w:rPr>
                <w:rFonts w:ascii="Cambria Math" w:eastAsia="Calibri" w:hAnsi="Times New Roman" w:cs="Times New Roman"/>
                <w:i/>
                <w:sz w:val="24"/>
                <w:szCs w:val="24"/>
                <w:lang w:eastAsia="en-US"/>
              </w:rPr>
            </m:ctrlPr>
          </m:sSubPr>
          <m:e>
            <m:r>
              <w:rPr>
                <w:rFonts w:ascii="Cambria Math" w:hAnsi="Times New Roman" w:cs="Times New Roman"/>
                <w:sz w:val="24"/>
                <w:szCs w:val="24"/>
              </w:rPr>
              <m:t>n</m:t>
            </m:r>
          </m:e>
          <m:sub>
            <m:r>
              <w:rPr>
                <w:rFonts w:ascii="Times New Roman" w:hAnsi="Times New Roman" w:cs="Times New Roman"/>
                <w:sz w:val="24"/>
                <w:szCs w:val="24"/>
              </w:rPr>
              <m:t>пр</m:t>
            </m:r>
          </m:sub>
        </m:sSub>
        <m:r>
          <w:rPr>
            <w:rFonts w:ascii="Cambria Math" w:hAnsi="Times New Roman" w:cs="Times New Roman"/>
            <w:sz w:val="24"/>
            <w:szCs w:val="24"/>
          </w:rPr>
          <m:t>=</m:t>
        </m:r>
        <m:f>
          <m:fPr>
            <m:ctrlPr>
              <w:rPr>
                <w:rFonts w:ascii="Cambria Math" w:eastAsia="Calibri" w:hAnsi="Times New Roman" w:cs="Times New Roman"/>
                <w:i/>
                <w:sz w:val="24"/>
                <w:szCs w:val="24"/>
                <w:lang w:eastAsia="en-US"/>
              </w:rPr>
            </m:ctrlPr>
          </m:fPr>
          <m:num>
            <m:r>
              <w:rPr>
                <w:rFonts w:ascii="Cambria Math" w:hAnsi="Times New Roman" w:cs="Times New Roman"/>
                <w:sz w:val="24"/>
                <w:szCs w:val="24"/>
              </w:rPr>
              <m:t>AE</m:t>
            </m:r>
          </m:num>
          <m:den>
            <m:r>
              <w:rPr>
                <w:rFonts w:ascii="Cambria Math" w:hAnsi="Times New Roman" w:cs="Times New Roman"/>
                <w:sz w:val="24"/>
                <w:szCs w:val="24"/>
              </w:rPr>
              <m:t>CD</m:t>
            </m:r>
          </m:den>
        </m:f>
      </m:oMath>
      <w:r w:rsidR="003A0495" w:rsidRPr="00B41ABC">
        <w:rPr>
          <w:rFonts w:ascii="Times New Roman" w:hAnsi="Times New Roman" w:cs="Times New Roman"/>
          <w:sz w:val="24"/>
          <w:szCs w:val="24"/>
        </w:rPr>
        <w:t>,</w:t>
      </w:r>
    </w:p>
    <w:p w:rsidR="003A0495" w:rsidRPr="00B41ABC" w:rsidRDefault="003A0495" w:rsidP="003A0495">
      <w:pPr>
        <w:ind w:firstLine="426"/>
        <w:jc w:val="both"/>
        <w:rPr>
          <w:rFonts w:ascii="Times New Roman" w:hAnsi="Times New Roman" w:cs="Times New Roman"/>
          <w:sz w:val="24"/>
          <w:szCs w:val="24"/>
        </w:rPr>
      </w:pPr>
      <w:r w:rsidRPr="00B41ABC">
        <w:rPr>
          <w:rFonts w:ascii="Times New Roman" w:hAnsi="Times New Roman" w:cs="Times New Roman"/>
          <w:sz w:val="24"/>
          <w:szCs w:val="24"/>
        </w:rPr>
        <w:t xml:space="preserve">где </w:t>
      </w:r>
      <m:oMath>
        <m:sSub>
          <m:sSubPr>
            <m:ctrlPr>
              <w:rPr>
                <w:rFonts w:ascii="Cambria Math" w:eastAsia="Calibri" w:hAnsi="Times New Roman" w:cs="Times New Roman"/>
                <w:i/>
                <w:sz w:val="24"/>
                <w:szCs w:val="24"/>
                <w:lang w:eastAsia="en-US"/>
              </w:rPr>
            </m:ctrlPr>
          </m:sSubPr>
          <m:e>
            <m:r>
              <w:rPr>
                <w:rFonts w:ascii="Cambria Math" w:hAnsi="Times New Roman" w:cs="Times New Roman"/>
                <w:sz w:val="24"/>
                <w:szCs w:val="24"/>
              </w:rPr>
              <m:t>n</m:t>
            </m:r>
          </m:e>
          <m:sub>
            <m:r>
              <w:rPr>
                <w:rFonts w:ascii="Times New Roman" w:hAnsi="Times New Roman" w:cs="Times New Roman"/>
                <w:sz w:val="24"/>
                <w:szCs w:val="24"/>
              </w:rPr>
              <m:t>пр</m:t>
            </m:r>
          </m:sub>
        </m:sSub>
      </m:oMath>
      <w:r w:rsidRPr="00B41ABC">
        <w:rPr>
          <w:rFonts w:ascii="Times New Roman" w:hAnsi="Times New Roman" w:cs="Times New Roman"/>
          <w:sz w:val="24"/>
          <w:szCs w:val="24"/>
        </w:rPr>
        <w:t xml:space="preserve"> – приближенное значение показателя преломления.</w:t>
      </w:r>
    </w:p>
    <w:p w:rsidR="003A0495" w:rsidRPr="00B41ABC" w:rsidRDefault="003A0495" w:rsidP="003A0495">
      <w:pPr>
        <w:ind w:firstLine="426"/>
        <w:jc w:val="both"/>
        <w:rPr>
          <w:rFonts w:ascii="Times New Roman" w:hAnsi="Times New Roman" w:cs="Times New Roman"/>
          <w:sz w:val="24"/>
          <w:szCs w:val="24"/>
        </w:rPr>
      </w:pPr>
      <w:r w:rsidRPr="00B41ABC">
        <w:rPr>
          <w:rFonts w:ascii="Times New Roman" w:hAnsi="Times New Roman" w:cs="Times New Roman"/>
          <w:sz w:val="24"/>
          <w:szCs w:val="24"/>
        </w:rPr>
        <w:t xml:space="preserve">Длины отрезков </w:t>
      </w:r>
      <w:r w:rsidRPr="00B41ABC">
        <w:rPr>
          <w:rFonts w:ascii="Times New Roman" w:hAnsi="Times New Roman" w:cs="Times New Roman"/>
          <w:sz w:val="24"/>
          <w:szCs w:val="24"/>
          <w:lang w:val="en-US"/>
        </w:rPr>
        <w:t>AE</w:t>
      </w:r>
      <w:r w:rsidRPr="00B41ABC">
        <w:rPr>
          <w:rFonts w:ascii="Times New Roman" w:hAnsi="Times New Roman" w:cs="Times New Roman"/>
          <w:sz w:val="24"/>
          <w:szCs w:val="24"/>
        </w:rPr>
        <w:t xml:space="preserve"> и </w:t>
      </w:r>
      <w:r w:rsidRPr="00B41ABC">
        <w:rPr>
          <w:rFonts w:ascii="Times New Roman" w:hAnsi="Times New Roman" w:cs="Times New Roman"/>
          <w:sz w:val="24"/>
          <w:szCs w:val="24"/>
          <w:lang w:val="en-US"/>
        </w:rPr>
        <w:t>DC</w:t>
      </w:r>
      <w:r w:rsidRPr="00B41ABC">
        <w:rPr>
          <w:rFonts w:ascii="Times New Roman" w:hAnsi="Times New Roman" w:cs="Times New Roman"/>
          <w:sz w:val="24"/>
          <w:szCs w:val="24"/>
        </w:rPr>
        <w:t xml:space="preserve"> измеряют с помощью линейки. При этом в обоих случаях инструментальную погрешность можно считать равной 1 мм. Погрешность отсчета надо взять также равной 1 мм для учета неточности в расположении линейки относительно края светового пучка. Т.е. </w:t>
      </w:r>
      <m:oMath>
        <m:r>
          <w:rPr>
            <w:rFonts w:ascii="Times New Roman" w:hAnsi="Times New Roman" w:cs="Times New Roman"/>
            <w:sz w:val="24"/>
            <w:szCs w:val="24"/>
          </w:rPr>
          <m:t>∆</m:t>
        </m:r>
        <m:r>
          <w:rPr>
            <w:rFonts w:ascii="Cambria Math" w:hAnsi="Cambria Math" w:cs="Times New Roman"/>
            <w:sz w:val="24"/>
            <w:szCs w:val="24"/>
            <w:lang w:val="en-US"/>
          </w:rPr>
          <m:t>AE</m:t>
        </m:r>
        <m:r>
          <w:rPr>
            <w:rFonts w:ascii="Cambria Math" w:hAnsi="Times New Roman" w:cs="Times New Roman"/>
            <w:sz w:val="24"/>
            <w:szCs w:val="24"/>
          </w:rPr>
          <m:t>=</m:t>
        </m:r>
        <m:r>
          <w:rPr>
            <w:rFonts w:ascii="Times New Roman" w:hAnsi="Times New Roman" w:cs="Times New Roman"/>
            <w:sz w:val="24"/>
            <w:szCs w:val="24"/>
          </w:rPr>
          <m:t>∆</m:t>
        </m:r>
        <m:r>
          <w:rPr>
            <w:rFonts w:ascii="Cambria Math" w:hAnsi="Cambria Math" w:cs="Times New Roman"/>
            <w:sz w:val="24"/>
            <w:szCs w:val="24"/>
            <w:lang w:val="en-US"/>
          </w:rPr>
          <m:t>DC</m:t>
        </m:r>
        <m:r>
          <w:rPr>
            <w:rFonts w:ascii="Cambria Math" w:hAnsi="Times New Roman" w:cs="Times New Roman"/>
            <w:sz w:val="24"/>
            <w:szCs w:val="24"/>
          </w:rPr>
          <m:t>=</m:t>
        </m:r>
        <m:sSub>
          <m:sSubPr>
            <m:ctrlPr>
              <w:rPr>
                <w:rFonts w:ascii="Cambria Math" w:eastAsia="Calibri" w:hAnsi="Times New Roman" w:cs="Times New Roman"/>
                <w:i/>
                <w:sz w:val="24"/>
                <w:szCs w:val="24"/>
                <w:lang w:eastAsia="en-US"/>
              </w:rPr>
            </m:ctrlPr>
          </m:sSubPr>
          <m:e>
            <m:r>
              <w:rPr>
                <w:rFonts w:ascii="Times New Roman" w:hAnsi="Times New Roman" w:cs="Times New Roman"/>
                <w:sz w:val="24"/>
                <w:szCs w:val="24"/>
              </w:rPr>
              <m:t>∆</m:t>
            </m:r>
            <m:r>
              <w:rPr>
                <w:rFonts w:ascii="Cambria Math" w:hAnsi="Cambria Math" w:cs="Times New Roman"/>
                <w:sz w:val="24"/>
                <w:szCs w:val="24"/>
                <w:lang w:val="en-US"/>
              </w:rPr>
              <m:t>AE</m:t>
            </m:r>
          </m:e>
          <m:sub>
            <m:r>
              <w:rPr>
                <w:rFonts w:ascii="Times New Roman" w:hAnsi="Times New Roman" w:cs="Times New Roman"/>
                <w:sz w:val="24"/>
                <w:szCs w:val="24"/>
              </w:rPr>
              <m:t>инст</m:t>
            </m:r>
          </m:sub>
        </m:sSub>
        <m:r>
          <w:rPr>
            <w:rFonts w:ascii="Cambria Math" w:hAnsi="Times New Roman" w:cs="Times New Roman"/>
            <w:sz w:val="24"/>
            <w:szCs w:val="24"/>
          </w:rPr>
          <m:t>+</m:t>
        </m:r>
        <m:sSub>
          <m:sSubPr>
            <m:ctrlPr>
              <w:rPr>
                <w:rFonts w:ascii="Cambria Math" w:eastAsia="Calibri" w:hAnsi="Times New Roman" w:cs="Times New Roman"/>
                <w:i/>
                <w:sz w:val="24"/>
                <w:szCs w:val="24"/>
                <w:lang w:eastAsia="en-US"/>
              </w:rPr>
            </m:ctrlPr>
          </m:sSubPr>
          <m:e>
            <m:r>
              <w:rPr>
                <w:rFonts w:ascii="Times New Roman" w:hAnsi="Times New Roman" w:cs="Times New Roman"/>
                <w:sz w:val="24"/>
                <w:szCs w:val="24"/>
              </w:rPr>
              <m:t>∆</m:t>
            </m:r>
            <m:r>
              <w:rPr>
                <w:rFonts w:ascii="Cambria Math" w:hAnsi="Cambria Math" w:cs="Times New Roman"/>
                <w:sz w:val="24"/>
                <w:szCs w:val="24"/>
                <w:lang w:val="en-US"/>
              </w:rPr>
              <m:t>DC</m:t>
            </m:r>
          </m:e>
          <m:sub>
            <m:r>
              <w:rPr>
                <w:rFonts w:ascii="Times New Roman" w:hAnsi="Times New Roman" w:cs="Times New Roman"/>
                <w:sz w:val="24"/>
                <w:szCs w:val="24"/>
              </w:rPr>
              <m:t>отс</m:t>
            </m:r>
          </m:sub>
        </m:sSub>
        <m:r>
          <w:rPr>
            <w:rFonts w:ascii="Cambria Math" w:hAnsi="Times New Roman" w:cs="Times New Roman"/>
            <w:sz w:val="24"/>
            <w:szCs w:val="24"/>
          </w:rPr>
          <m:t>=1</m:t>
        </m:r>
        <m:r>
          <w:rPr>
            <w:rFonts w:ascii="Times New Roman" w:hAnsi="Times New Roman" w:cs="Times New Roman"/>
            <w:sz w:val="24"/>
            <w:szCs w:val="24"/>
          </w:rPr>
          <m:t>мм</m:t>
        </m:r>
        <m:r>
          <w:rPr>
            <w:rFonts w:ascii="Cambria Math" w:hAnsi="Times New Roman" w:cs="Times New Roman"/>
            <w:sz w:val="24"/>
            <w:szCs w:val="24"/>
          </w:rPr>
          <m:t>+1</m:t>
        </m:r>
        <m:r>
          <w:rPr>
            <w:rFonts w:ascii="Times New Roman" w:hAnsi="Times New Roman" w:cs="Times New Roman"/>
            <w:sz w:val="24"/>
            <w:szCs w:val="24"/>
          </w:rPr>
          <m:t>мм</m:t>
        </m:r>
        <m:r>
          <w:rPr>
            <w:rFonts w:ascii="Cambria Math" w:hAnsi="Times New Roman" w:cs="Times New Roman"/>
            <w:sz w:val="24"/>
            <w:szCs w:val="24"/>
          </w:rPr>
          <m:t>=2</m:t>
        </m:r>
        <m:r>
          <w:rPr>
            <w:rFonts w:ascii="Times New Roman" w:hAnsi="Times New Roman" w:cs="Times New Roman"/>
            <w:sz w:val="24"/>
            <w:szCs w:val="24"/>
          </w:rPr>
          <m:t>мм</m:t>
        </m:r>
      </m:oMath>
      <w:r w:rsidRPr="00B41ABC">
        <w:rPr>
          <w:rFonts w:ascii="Times New Roman" w:hAnsi="Times New Roman" w:cs="Times New Roman"/>
          <w:sz w:val="24"/>
          <w:szCs w:val="24"/>
        </w:rPr>
        <w:t>.</w:t>
      </w:r>
    </w:p>
    <w:p w:rsidR="003A0495" w:rsidRPr="00B41ABC" w:rsidRDefault="003A0495" w:rsidP="003A0495">
      <w:pPr>
        <w:ind w:firstLine="426"/>
        <w:jc w:val="both"/>
        <w:rPr>
          <w:rFonts w:ascii="Times New Roman" w:hAnsi="Times New Roman" w:cs="Times New Roman"/>
          <w:sz w:val="24"/>
          <w:szCs w:val="24"/>
        </w:rPr>
      </w:pPr>
      <w:r w:rsidRPr="00B41ABC">
        <w:rPr>
          <w:rFonts w:ascii="Times New Roman" w:hAnsi="Times New Roman" w:cs="Times New Roman"/>
          <w:i/>
          <w:sz w:val="24"/>
          <w:szCs w:val="24"/>
        </w:rPr>
        <w:t xml:space="preserve">Максимальную относительную погрешность </w:t>
      </w:r>
      <m:oMath>
        <m:r>
          <w:rPr>
            <w:rFonts w:ascii="Cambria Math" w:hAnsi="Cambria Math" w:cs="Times New Roman"/>
            <w:sz w:val="24"/>
            <w:szCs w:val="24"/>
          </w:rPr>
          <m:t>ε</m:t>
        </m:r>
      </m:oMath>
      <w:r w:rsidRPr="00B41ABC">
        <w:rPr>
          <w:rFonts w:ascii="Times New Roman" w:hAnsi="Times New Roman" w:cs="Times New Roman"/>
          <w:i/>
          <w:sz w:val="24"/>
          <w:szCs w:val="24"/>
        </w:rPr>
        <w:t xml:space="preserve"> измерения показателя преломления</w:t>
      </w:r>
      <w:r w:rsidRPr="00B41ABC">
        <w:rPr>
          <w:rFonts w:ascii="Times New Roman" w:hAnsi="Times New Roman" w:cs="Times New Roman"/>
          <w:sz w:val="24"/>
          <w:szCs w:val="24"/>
        </w:rPr>
        <w:t xml:space="preserve"> определяют по формуле</w:t>
      </w:r>
    </w:p>
    <w:p w:rsidR="003A0495" w:rsidRPr="00B41ABC" w:rsidRDefault="003A0495" w:rsidP="003A0495">
      <w:pPr>
        <w:ind w:firstLine="426"/>
        <w:jc w:val="center"/>
        <w:rPr>
          <w:rFonts w:ascii="Times New Roman" w:hAnsi="Times New Roman" w:cs="Times New Roman"/>
          <w:sz w:val="24"/>
          <w:szCs w:val="24"/>
        </w:rPr>
      </w:pPr>
      <m:oMathPara>
        <m:oMath>
          <m:r>
            <w:rPr>
              <w:rFonts w:ascii="Cambria Math" w:hAnsi="Cambria Math" w:cs="Times New Roman"/>
              <w:sz w:val="24"/>
              <w:szCs w:val="24"/>
            </w:rPr>
            <m:t>ε</m:t>
          </m:r>
          <m:r>
            <w:rPr>
              <w:rFonts w:ascii="Cambria Math" w:hAnsi="Times New Roman" w:cs="Times New Roman"/>
              <w:sz w:val="24"/>
              <w:szCs w:val="24"/>
            </w:rPr>
            <m:t>=</m:t>
          </m:r>
          <m:f>
            <m:fPr>
              <m:ctrlPr>
                <w:rPr>
                  <w:rFonts w:ascii="Cambria Math" w:eastAsia="Calibri" w:hAnsi="Times New Roman" w:cs="Times New Roman"/>
                  <w:i/>
                  <w:sz w:val="24"/>
                  <w:szCs w:val="24"/>
                  <w:lang w:val="en-US" w:eastAsia="en-US"/>
                </w:rPr>
              </m:ctrlPr>
            </m:fPr>
            <m:num>
              <m:r>
                <w:rPr>
                  <w:rFonts w:ascii="Times New Roman" w:hAnsi="Times New Roman" w:cs="Times New Roman"/>
                  <w:sz w:val="24"/>
                  <w:szCs w:val="24"/>
                </w:rPr>
                <m:t>∆</m:t>
              </m:r>
              <m:r>
                <w:rPr>
                  <w:rFonts w:ascii="Cambria Math" w:hAnsi="Cambria Math" w:cs="Times New Roman"/>
                  <w:sz w:val="24"/>
                  <w:szCs w:val="24"/>
                  <w:lang w:val="en-US"/>
                </w:rPr>
                <m:t>AE</m:t>
              </m:r>
            </m:num>
            <m:den>
              <m:r>
                <w:rPr>
                  <w:rFonts w:ascii="Cambria Math" w:hAnsi="Cambria Math" w:cs="Times New Roman"/>
                  <w:sz w:val="24"/>
                  <w:szCs w:val="24"/>
                  <w:lang w:val="en-US"/>
                </w:rPr>
                <m:t>AE</m:t>
              </m:r>
            </m:den>
          </m:f>
          <m:r>
            <w:rPr>
              <w:rFonts w:ascii="Cambria Math" w:hAnsi="Times New Roman" w:cs="Times New Roman"/>
              <w:sz w:val="24"/>
              <w:szCs w:val="24"/>
            </w:rPr>
            <m:t>+</m:t>
          </m:r>
          <m:f>
            <m:fPr>
              <m:ctrlPr>
                <w:rPr>
                  <w:rFonts w:ascii="Cambria Math" w:eastAsia="Calibri" w:hAnsi="Times New Roman" w:cs="Times New Roman"/>
                  <w:i/>
                  <w:sz w:val="24"/>
                  <w:szCs w:val="24"/>
                  <w:lang w:val="en-US" w:eastAsia="en-US"/>
                </w:rPr>
              </m:ctrlPr>
            </m:fPr>
            <m:num>
              <m:r>
                <w:rPr>
                  <w:rFonts w:ascii="Times New Roman" w:hAnsi="Times New Roman" w:cs="Times New Roman"/>
                  <w:sz w:val="24"/>
                  <w:szCs w:val="24"/>
                </w:rPr>
                <m:t>∆</m:t>
              </m:r>
              <m:r>
                <w:rPr>
                  <w:rFonts w:ascii="Cambria Math" w:hAnsi="Cambria Math" w:cs="Times New Roman"/>
                  <w:sz w:val="24"/>
                  <w:szCs w:val="24"/>
                  <w:lang w:val="en-US"/>
                </w:rPr>
                <m:t>DC</m:t>
              </m:r>
            </m:num>
            <m:den>
              <m:r>
                <w:rPr>
                  <w:rFonts w:ascii="Cambria Math" w:hAnsi="Cambria Math" w:cs="Times New Roman"/>
                  <w:sz w:val="24"/>
                  <w:szCs w:val="24"/>
                  <w:lang w:val="en-US"/>
                </w:rPr>
                <m:t>DC</m:t>
              </m:r>
            </m:den>
          </m:f>
        </m:oMath>
      </m:oMathPara>
    </w:p>
    <w:p w:rsidR="003A0495" w:rsidRPr="00B41ABC" w:rsidRDefault="003A0495" w:rsidP="003A0495">
      <w:pPr>
        <w:ind w:firstLine="426"/>
        <w:jc w:val="both"/>
        <w:rPr>
          <w:rFonts w:ascii="Times New Roman" w:hAnsi="Times New Roman" w:cs="Times New Roman"/>
          <w:sz w:val="24"/>
          <w:szCs w:val="24"/>
        </w:rPr>
      </w:pPr>
      <w:r w:rsidRPr="00B41ABC">
        <w:rPr>
          <w:rFonts w:ascii="Times New Roman" w:hAnsi="Times New Roman" w:cs="Times New Roman"/>
          <w:i/>
          <w:sz w:val="24"/>
          <w:szCs w:val="24"/>
        </w:rPr>
        <w:t>Максимальная абсолютная погрешность</w:t>
      </w:r>
      <w:r w:rsidRPr="00B41ABC">
        <w:rPr>
          <w:rFonts w:ascii="Times New Roman" w:hAnsi="Times New Roman" w:cs="Times New Roman"/>
          <w:sz w:val="24"/>
          <w:szCs w:val="24"/>
        </w:rPr>
        <w:t xml:space="preserve"> определяется по формуле</w:t>
      </w:r>
    </w:p>
    <w:p w:rsidR="003A0495" w:rsidRPr="00B41ABC" w:rsidRDefault="003A0495" w:rsidP="003A0495">
      <w:pPr>
        <w:ind w:firstLine="426"/>
        <w:jc w:val="center"/>
        <w:rPr>
          <w:rFonts w:ascii="Times New Roman" w:hAnsi="Times New Roman" w:cs="Times New Roman"/>
          <w:sz w:val="24"/>
          <w:szCs w:val="24"/>
        </w:rPr>
      </w:pPr>
      <m:oMathPara>
        <m:oMath>
          <m:r>
            <w:rPr>
              <w:rFonts w:ascii="Times New Roman" w:hAnsi="Times New Roman" w:cs="Times New Roman"/>
              <w:sz w:val="24"/>
              <w:szCs w:val="24"/>
            </w:rPr>
            <m:t>∆</m:t>
          </m:r>
          <m:r>
            <w:rPr>
              <w:rFonts w:ascii="Cambria Math" w:hAnsi="Times New Roman" w:cs="Times New Roman"/>
              <w:sz w:val="24"/>
              <w:szCs w:val="24"/>
              <w:lang w:val="en-US"/>
            </w:rPr>
            <m:t>n</m:t>
          </m:r>
          <m:r>
            <w:rPr>
              <w:rFonts w:ascii="Cambria Math" w:hAnsi="Times New Roman" w:cs="Times New Roman"/>
              <w:sz w:val="24"/>
              <w:szCs w:val="24"/>
            </w:rPr>
            <m:t>=</m:t>
          </m:r>
          <m:r>
            <w:rPr>
              <w:rFonts w:ascii="Cambria Math" w:hAnsi="Cambria Math" w:cs="Times New Roman"/>
              <w:sz w:val="24"/>
              <w:szCs w:val="24"/>
            </w:rPr>
            <m:t>ε</m:t>
          </m:r>
          <m:r>
            <w:rPr>
              <w:rFonts w:ascii="Times New Roman" w:hAnsi="Times New Roman" w:cs="Times New Roman"/>
              <w:sz w:val="24"/>
              <w:szCs w:val="24"/>
            </w:rPr>
            <m:t>∙</m:t>
          </m:r>
          <m:sSub>
            <m:sSubPr>
              <m:ctrlPr>
                <w:rPr>
                  <w:rFonts w:ascii="Cambria Math" w:eastAsia="Calibri" w:hAnsi="Times New Roman" w:cs="Times New Roman"/>
                  <w:i/>
                  <w:sz w:val="24"/>
                  <w:szCs w:val="24"/>
                  <w:lang w:eastAsia="en-US"/>
                </w:rPr>
              </m:ctrlPr>
            </m:sSubPr>
            <m:e>
              <m:r>
                <w:rPr>
                  <w:rFonts w:ascii="Cambria Math" w:hAnsi="Times New Roman" w:cs="Times New Roman"/>
                  <w:sz w:val="24"/>
                  <w:szCs w:val="24"/>
                </w:rPr>
                <m:t>n</m:t>
              </m:r>
            </m:e>
            <m:sub>
              <m:r>
                <w:rPr>
                  <w:rFonts w:ascii="Times New Roman" w:hAnsi="Times New Roman" w:cs="Times New Roman"/>
                  <w:sz w:val="24"/>
                  <w:szCs w:val="24"/>
                </w:rPr>
                <m:t>пр</m:t>
              </m:r>
            </m:sub>
          </m:sSub>
        </m:oMath>
      </m:oMathPara>
    </w:p>
    <w:p w:rsidR="003A0495" w:rsidRPr="00B41ABC" w:rsidRDefault="003A0495" w:rsidP="003A0495">
      <w:pPr>
        <w:ind w:firstLine="426"/>
        <w:jc w:val="both"/>
        <w:rPr>
          <w:rFonts w:ascii="Times New Roman" w:hAnsi="Times New Roman" w:cs="Times New Roman"/>
          <w:sz w:val="24"/>
          <w:szCs w:val="24"/>
        </w:rPr>
      </w:pPr>
      <w:r w:rsidRPr="00B41ABC">
        <w:rPr>
          <w:rFonts w:ascii="Times New Roman" w:hAnsi="Times New Roman" w:cs="Times New Roman"/>
          <w:i/>
          <w:sz w:val="24"/>
          <w:szCs w:val="24"/>
        </w:rPr>
        <w:t>Окончательный результат</w:t>
      </w:r>
      <w:r w:rsidRPr="00B41ABC">
        <w:rPr>
          <w:rFonts w:ascii="Times New Roman" w:hAnsi="Times New Roman" w:cs="Times New Roman"/>
          <w:sz w:val="24"/>
          <w:szCs w:val="24"/>
        </w:rPr>
        <w:t xml:space="preserve"> измерения показателя преломления записывается так:</w:t>
      </w:r>
    </w:p>
    <w:p w:rsidR="003A0495" w:rsidRPr="00E12A18" w:rsidRDefault="00B20F48" w:rsidP="003A0495">
      <w:pPr>
        <w:ind w:firstLine="426"/>
        <w:jc w:val="center"/>
        <w:rPr>
          <w:rFonts w:ascii="Times New Roman" w:hAnsi="Times New Roman" w:cs="Times New Roman"/>
          <w:b/>
          <w:sz w:val="24"/>
          <w:szCs w:val="24"/>
        </w:rPr>
      </w:pPr>
      <m:oMathPara>
        <m:oMath>
          <m:sSub>
            <m:sSubPr>
              <m:ctrlPr>
                <w:rPr>
                  <w:rFonts w:ascii="Cambria Math" w:eastAsia="Calibri" w:hAnsi="Times New Roman" w:cs="Times New Roman"/>
                  <w:b/>
                  <w:i/>
                  <w:sz w:val="24"/>
                  <w:szCs w:val="24"/>
                  <w:lang w:val="en-US" w:eastAsia="en-US"/>
                </w:rPr>
              </m:ctrlPr>
            </m:sSubPr>
            <m:e>
              <m:r>
                <m:rPr>
                  <m:sty m:val="bi"/>
                </m:rPr>
                <w:rPr>
                  <w:rFonts w:ascii="Cambria Math" w:hAnsi="Times New Roman" w:cs="Times New Roman"/>
                  <w:sz w:val="24"/>
                  <w:szCs w:val="24"/>
                  <w:lang w:val="en-US"/>
                </w:rPr>
                <m:t>n</m:t>
              </m:r>
            </m:e>
            <m:sub>
              <m:r>
                <m:rPr>
                  <m:sty m:val="bi"/>
                </m:rPr>
                <w:rPr>
                  <w:rFonts w:ascii="Cambria Math" w:hAnsi="Cambria Math" w:cs="Times New Roman"/>
                  <w:sz w:val="24"/>
                  <w:szCs w:val="24"/>
                </w:rPr>
                <m:t>пр</m:t>
              </m:r>
            </m:sub>
          </m:sSub>
          <m:r>
            <m:rPr>
              <m:sty m:val="bi"/>
            </m:rPr>
            <w:rPr>
              <w:rFonts w:ascii="Cambria Math" w:hAnsi="Cambria Math" w:cs="Times New Roman"/>
              <w:sz w:val="24"/>
              <w:szCs w:val="24"/>
            </w:rPr>
            <m:t>-∆</m:t>
          </m:r>
          <m:sSub>
            <m:sSubPr>
              <m:ctrlPr>
                <w:rPr>
                  <w:rFonts w:ascii="Cambria Math" w:hAnsi="Times New Roman" w:cs="Times New Roman"/>
                  <w:b/>
                  <w:i/>
                  <w:sz w:val="24"/>
                  <w:szCs w:val="24"/>
                  <w:lang w:val="en-US"/>
                </w:rPr>
              </m:ctrlPr>
            </m:sSubPr>
            <m:e>
              <m:r>
                <m:rPr>
                  <m:sty m:val="bi"/>
                </m:rPr>
                <w:rPr>
                  <w:rFonts w:ascii="Cambria Math" w:hAnsi="Cambria Math" w:cs="Times New Roman"/>
                  <w:sz w:val="24"/>
                  <w:szCs w:val="24"/>
                  <w:lang w:val="en-US"/>
                </w:rPr>
                <m:t>n</m:t>
              </m:r>
            </m:e>
            <m:sub/>
          </m:sSub>
          <m:r>
            <m:rPr>
              <m:sty m:val="bi"/>
            </m:rPr>
            <w:rPr>
              <w:rFonts w:ascii="Cambria Math" w:hAnsi="Times New Roman" w:cs="Times New Roman"/>
              <w:sz w:val="24"/>
              <w:szCs w:val="24"/>
            </w:rPr>
            <m:t>&lt;</m:t>
          </m:r>
          <m:sSub>
            <m:sSubPr>
              <m:ctrlPr>
                <w:rPr>
                  <w:rFonts w:ascii="Cambria Math" w:eastAsia="Calibri" w:hAnsi="Times New Roman" w:cs="Times New Roman"/>
                  <w:b/>
                  <w:i/>
                  <w:sz w:val="24"/>
                  <w:szCs w:val="24"/>
                  <w:lang w:val="en-US" w:eastAsia="en-US"/>
                </w:rPr>
              </m:ctrlPr>
            </m:sSubPr>
            <m:e>
              <m:r>
                <m:rPr>
                  <m:sty m:val="bi"/>
                </m:rPr>
                <w:rPr>
                  <w:rFonts w:ascii="Cambria Math" w:hAnsi="Times New Roman" w:cs="Times New Roman"/>
                  <w:sz w:val="24"/>
                  <w:szCs w:val="24"/>
                  <w:lang w:val="en-US"/>
                </w:rPr>
                <m:t>n</m:t>
              </m:r>
            </m:e>
            <m:sub/>
          </m:sSub>
          <m:r>
            <m:rPr>
              <m:sty m:val="bi"/>
            </m:rPr>
            <w:rPr>
              <w:rFonts w:ascii="Cambria Math" w:hAnsi="Times New Roman" w:cs="Times New Roman"/>
              <w:sz w:val="24"/>
              <w:szCs w:val="24"/>
            </w:rPr>
            <m:t>&lt;</m:t>
          </m:r>
          <m:sSub>
            <m:sSubPr>
              <m:ctrlPr>
                <w:rPr>
                  <w:rFonts w:ascii="Cambria Math" w:eastAsia="Calibri" w:hAnsi="Times New Roman" w:cs="Times New Roman"/>
                  <w:b/>
                  <w:i/>
                  <w:sz w:val="24"/>
                  <w:szCs w:val="24"/>
                  <w:lang w:val="en-US" w:eastAsia="en-US"/>
                </w:rPr>
              </m:ctrlPr>
            </m:sSubPr>
            <m:e>
              <m:r>
                <m:rPr>
                  <m:sty m:val="bi"/>
                </m:rPr>
                <w:rPr>
                  <w:rFonts w:ascii="Cambria Math" w:hAnsi="Times New Roman" w:cs="Times New Roman"/>
                  <w:sz w:val="24"/>
                  <w:szCs w:val="24"/>
                  <w:lang w:val="en-US"/>
                </w:rPr>
                <m:t>n</m:t>
              </m:r>
            </m:e>
            <m:sub>
              <m:r>
                <m:rPr>
                  <m:sty m:val="bi"/>
                </m:rPr>
                <w:rPr>
                  <w:rFonts w:ascii="Cambria Math" w:hAnsi="Cambria Math" w:cs="Times New Roman"/>
                  <w:sz w:val="24"/>
                  <w:szCs w:val="24"/>
                </w:rPr>
                <m:t>пр</m:t>
              </m:r>
            </m:sub>
          </m:sSub>
          <m:r>
            <m:rPr>
              <m:sty m:val="bi"/>
            </m:rPr>
            <w:rPr>
              <w:rFonts w:ascii="Cambria Math" w:hAnsi="Times New Roman" w:cs="Times New Roman"/>
              <w:sz w:val="24"/>
              <w:szCs w:val="24"/>
            </w:rPr>
            <m:t>+</m:t>
          </m:r>
          <m:r>
            <m:rPr>
              <m:sty m:val="bi"/>
            </m:rPr>
            <w:rPr>
              <w:rFonts w:ascii="Cambria Math" w:hAnsi="Cambria Math" w:cs="Times New Roman"/>
              <w:sz w:val="24"/>
              <w:szCs w:val="24"/>
            </w:rPr>
            <m:t>∆</m:t>
          </m:r>
          <m:sSub>
            <m:sSubPr>
              <m:ctrlPr>
                <w:rPr>
                  <w:rFonts w:ascii="Cambria Math" w:hAnsi="Times New Roman" w:cs="Times New Roman"/>
                  <w:b/>
                  <w:i/>
                  <w:sz w:val="24"/>
                  <w:szCs w:val="24"/>
                  <w:lang w:val="en-US"/>
                </w:rPr>
              </m:ctrlPr>
            </m:sSubPr>
            <m:e>
              <m:r>
                <m:rPr>
                  <m:sty m:val="bi"/>
                </m:rPr>
                <w:rPr>
                  <w:rFonts w:ascii="Cambria Math" w:hAnsi="Cambria Math" w:cs="Times New Roman"/>
                  <w:sz w:val="24"/>
                  <w:szCs w:val="24"/>
                  <w:lang w:val="en-US"/>
                </w:rPr>
                <m:t>n</m:t>
              </m:r>
            </m:e>
            <m:sub/>
          </m:sSub>
        </m:oMath>
      </m:oMathPara>
    </w:p>
    <w:p w:rsidR="003A0495" w:rsidRPr="00E12A18" w:rsidRDefault="003A0495" w:rsidP="003A0495">
      <w:pPr>
        <w:rPr>
          <w:rFonts w:ascii="Times New Roman" w:hAnsi="Times New Roman" w:cs="Times New Roman"/>
          <w:b/>
          <w:sz w:val="24"/>
          <w:szCs w:val="24"/>
        </w:rPr>
      </w:pPr>
      <w:r w:rsidRPr="00E12A18">
        <w:rPr>
          <w:rFonts w:ascii="Times New Roman" w:hAnsi="Times New Roman" w:cs="Times New Roman"/>
          <w:b/>
          <w:sz w:val="24"/>
          <w:szCs w:val="24"/>
        </w:rPr>
        <w:t>Порядок выполнения работы:</w:t>
      </w:r>
    </w:p>
    <w:p w:rsidR="003A0495" w:rsidRPr="00D464E2" w:rsidRDefault="003A0495" w:rsidP="003A0495">
      <w:pPr>
        <w:pStyle w:val="a8"/>
        <w:numPr>
          <w:ilvl w:val="0"/>
          <w:numId w:val="28"/>
        </w:numPr>
        <w:autoSpaceDE w:val="0"/>
        <w:autoSpaceDN w:val="0"/>
        <w:adjustRightInd w:val="0"/>
        <w:spacing w:after="0" w:line="240" w:lineRule="auto"/>
        <w:rPr>
          <w:rFonts w:ascii="Times New Roman" w:hAnsi="Times New Roman"/>
          <w:sz w:val="24"/>
          <w:szCs w:val="24"/>
        </w:rPr>
      </w:pPr>
      <w:r w:rsidRPr="00D464E2">
        <w:rPr>
          <w:rFonts w:ascii="Times New Roman" w:hAnsi="Times New Roman"/>
          <w:sz w:val="24"/>
          <w:szCs w:val="24"/>
        </w:rPr>
        <w:t>Подготовьте бланк отчета с таблицей для записи результатов измерений и вычислений.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1247"/>
        <w:gridCol w:w="1249"/>
        <w:gridCol w:w="1234"/>
        <w:gridCol w:w="1270"/>
        <w:gridCol w:w="1272"/>
        <w:gridCol w:w="1235"/>
        <w:gridCol w:w="1226"/>
      </w:tblGrid>
      <w:tr w:rsidR="003A0495" w:rsidRPr="00D464E2" w:rsidTr="00AE4ED2">
        <w:tc>
          <w:tcPr>
            <w:tcW w:w="838" w:type="dxa"/>
            <w:vMerge w:val="restart"/>
          </w:tcPr>
          <w:p w:rsidR="003A0495" w:rsidRPr="00CE0E35" w:rsidRDefault="003A0495" w:rsidP="00AE4ED2">
            <w:pPr>
              <w:pStyle w:val="a8"/>
              <w:autoSpaceDE w:val="0"/>
              <w:autoSpaceDN w:val="0"/>
              <w:adjustRightInd w:val="0"/>
              <w:spacing w:after="0" w:line="240" w:lineRule="auto"/>
              <w:ind w:left="0"/>
              <w:rPr>
                <w:rFonts w:ascii="Times New Roman" w:hAnsi="Times New Roman"/>
                <w:sz w:val="24"/>
                <w:szCs w:val="24"/>
              </w:rPr>
            </w:pPr>
            <w:r w:rsidRPr="00CE0E35">
              <w:rPr>
                <w:rFonts w:ascii="Times New Roman" w:hAnsi="Times New Roman"/>
                <w:sz w:val="24"/>
                <w:szCs w:val="24"/>
              </w:rPr>
              <w:t>№ опыта</w:t>
            </w:r>
          </w:p>
        </w:tc>
        <w:tc>
          <w:tcPr>
            <w:tcW w:w="2770" w:type="dxa"/>
            <w:gridSpan w:val="2"/>
          </w:tcPr>
          <w:p w:rsidR="003A0495" w:rsidRPr="00CE0E35" w:rsidRDefault="003A0495" w:rsidP="00AE4ED2">
            <w:pPr>
              <w:pStyle w:val="a8"/>
              <w:autoSpaceDE w:val="0"/>
              <w:autoSpaceDN w:val="0"/>
              <w:adjustRightInd w:val="0"/>
              <w:spacing w:after="0" w:line="240" w:lineRule="auto"/>
              <w:ind w:left="0"/>
              <w:jc w:val="center"/>
              <w:rPr>
                <w:rFonts w:ascii="Times New Roman" w:hAnsi="Times New Roman"/>
                <w:sz w:val="24"/>
                <w:szCs w:val="24"/>
              </w:rPr>
            </w:pPr>
            <w:r w:rsidRPr="00CE0E35">
              <w:rPr>
                <w:rFonts w:ascii="Times New Roman" w:hAnsi="Times New Roman"/>
                <w:sz w:val="24"/>
                <w:szCs w:val="24"/>
              </w:rPr>
              <w:t>Измерено</w:t>
            </w:r>
          </w:p>
        </w:tc>
        <w:tc>
          <w:tcPr>
            <w:tcW w:w="6926" w:type="dxa"/>
            <w:gridSpan w:val="5"/>
          </w:tcPr>
          <w:p w:rsidR="003A0495" w:rsidRPr="00CE0E35" w:rsidRDefault="003A0495" w:rsidP="00AE4ED2">
            <w:pPr>
              <w:pStyle w:val="a8"/>
              <w:autoSpaceDE w:val="0"/>
              <w:autoSpaceDN w:val="0"/>
              <w:adjustRightInd w:val="0"/>
              <w:spacing w:after="0" w:line="240" w:lineRule="auto"/>
              <w:ind w:left="0"/>
              <w:jc w:val="center"/>
              <w:rPr>
                <w:rFonts w:ascii="Times New Roman" w:hAnsi="Times New Roman"/>
                <w:sz w:val="24"/>
                <w:szCs w:val="24"/>
              </w:rPr>
            </w:pPr>
            <w:r w:rsidRPr="00CE0E35">
              <w:rPr>
                <w:rFonts w:ascii="Times New Roman" w:hAnsi="Times New Roman"/>
                <w:sz w:val="24"/>
                <w:szCs w:val="24"/>
              </w:rPr>
              <w:t>Вычислено</w:t>
            </w:r>
          </w:p>
        </w:tc>
      </w:tr>
      <w:tr w:rsidR="003A0495" w:rsidRPr="00D464E2" w:rsidTr="00AE4ED2">
        <w:tc>
          <w:tcPr>
            <w:tcW w:w="838" w:type="dxa"/>
            <w:vMerge/>
          </w:tcPr>
          <w:p w:rsidR="003A0495" w:rsidRPr="00CE0E35" w:rsidRDefault="003A0495" w:rsidP="00AE4ED2">
            <w:pPr>
              <w:pStyle w:val="a8"/>
              <w:autoSpaceDE w:val="0"/>
              <w:autoSpaceDN w:val="0"/>
              <w:adjustRightInd w:val="0"/>
              <w:spacing w:after="0" w:line="240" w:lineRule="auto"/>
              <w:ind w:left="0"/>
              <w:rPr>
                <w:rFonts w:ascii="Times New Roman" w:hAnsi="Times New Roman"/>
                <w:sz w:val="24"/>
                <w:szCs w:val="24"/>
              </w:rPr>
            </w:pPr>
          </w:p>
        </w:tc>
        <w:tc>
          <w:tcPr>
            <w:tcW w:w="1385" w:type="dxa"/>
          </w:tcPr>
          <w:p w:rsidR="003A0495" w:rsidRPr="00CE0E35" w:rsidRDefault="003A0495" w:rsidP="00AE4ED2">
            <w:pPr>
              <w:pStyle w:val="a8"/>
              <w:autoSpaceDE w:val="0"/>
              <w:autoSpaceDN w:val="0"/>
              <w:adjustRightInd w:val="0"/>
              <w:spacing w:after="0" w:line="240" w:lineRule="auto"/>
              <w:ind w:left="0"/>
              <w:rPr>
                <w:rFonts w:ascii="Times New Roman" w:hAnsi="Times New Roman"/>
                <w:sz w:val="24"/>
                <w:szCs w:val="24"/>
              </w:rPr>
            </w:pPr>
            <w:r w:rsidRPr="00CE0E35">
              <w:rPr>
                <w:rFonts w:ascii="Times New Roman" w:hAnsi="Times New Roman"/>
                <w:sz w:val="24"/>
                <w:szCs w:val="24"/>
                <w:lang w:val="en-US"/>
              </w:rPr>
              <w:t>AE,</w:t>
            </w:r>
            <w:r w:rsidRPr="00CE0E35">
              <w:rPr>
                <w:rFonts w:ascii="Times New Roman" w:hAnsi="Times New Roman"/>
                <w:sz w:val="24"/>
                <w:szCs w:val="24"/>
              </w:rPr>
              <w:t xml:space="preserve"> мм</w:t>
            </w:r>
          </w:p>
        </w:tc>
        <w:tc>
          <w:tcPr>
            <w:tcW w:w="1385" w:type="dxa"/>
          </w:tcPr>
          <w:p w:rsidR="003A0495" w:rsidRPr="00CE0E35" w:rsidRDefault="003A0495" w:rsidP="00AE4ED2">
            <w:pPr>
              <w:pStyle w:val="a8"/>
              <w:autoSpaceDE w:val="0"/>
              <w:autoSpaceDN w:val="0"/>
              <w:adjustRightInd w:val="0"/>
              <w:spacing w:after="0" w:line="240" w:lineRule="auto"/>
              <w:ind w:left="0"/>
              <w:rPr>
                <w:rFonts w:ascii="Times New Roman" w:hAnsi="Times New Roman"/>
                <w:sz w:val="24"/>
                <w:szCs w:val="24"/>
              </w:rPr>
            </w:pPr>
            <w:r w:rsidRPr="00CE0E35">
              <w:rPr>
                <w:rFonts w:ascii="Times New Roman" w:hAnsi="Times New Roman"/>
                <w:sz w:val="24"/>
                <w:szCs w:val="24"/>
                <w:lang w:val="en-US"/>
              </w:rPr>
              <w:t>DC,</w:t>
            </w:r>
            <w:r w:rsidRPr="00CE0E35">
              <w:rPr>
                <w:rFonts w:ascii="Times New Roman" w:hAnsi="Times New Roman"/>
                <w:sz w:val="24"/>
                <w:szCs w:val="24"/>
              </w:rPr>
              <w:t xml:space="preserve"> мм</w:t>
            </w:r>
          </w:p>
        </w:tc>
        <w:tc>
          <w:tcPr>
            <w:tcW w:w="1385" w:type="dxa"/>
          </w:tcPr>
          <w:p w:rsidR="003A0495" w:rsidRPr="00CE0E35" w:rsidRDefault="00B20F48" w:rsidP="00AE4ED2">
            <w:pPr>
              <w:tabs>
                <w:tab w:val="left" w:pos="1147"/>
              </w:tabs>
              <w:rPr>
                <w:i/>
              </w:rPr>
            </w:pPr>
            <m:oMathPara>
              <m:oMath>
                <m:sSub>
                  <m:sSubPr>
                    <m:ctrlPr>
                      <w:rPr>
                        <w:rFonts w:ascii="Cambria Math" w:eastAsia="Calibri" w:hAnsi="Cambria Math"/>
                        <w:i/>
                        <w:lang w:eastAsia="en-US"/>
                      </w:rPr>
                    </m:ctrlPr>
                  </m:sSubPr>
                  <m:e>
                    <m:r>
                      <w:rPr>
                        <w:rFonts w:ascii="Cambria Math"/>
                      </w:rPr>
                      <m:t>n</m:t>
                    </m:r>
                  </m:e>
                  <m:sub>
                    <m:r>
                      <w:rPr>
                        <w:rFonts w:ascii="Cambria Math" w:hAnsi="Cambria Math"/>
                      </w:rPr>
                      <m:t>пр</m:t>
                    </m:r>
                  </m:sub>
                </m:sSub>
              </m:oMath>
            </m:oMathPara>
          </w:p>
        </w:tc>
        <w:tc>
          <w:tcPr>
            <w:tcW w:w="1385" w:type="dxa"/>
          </w:tcPr>
          <w:p w:rsidR="003A0495" w:rsidRPr="00CE0E35" w:rsidRDefault="003A0495" w:rsidP="00AE4ED2">
            <w:pPr>
              <w:tabs>
                <w:tab w:val="left" w:pos="1147"/>
              </w:tabs>
              <w:rPr>
                <w:i/>
              </w:rPr>
            </w:pPr>
            <m:oMath>
              <m:r>
                <w:rPr>
                  <w:rFonts w:ascii="Cambria Math"/>
                </w:rPr>
                <m:t>∆</m:t>
              </m:r>
              <m:r>
                <w:rPr>
                  <w:rFonts w:ascii="Cambria Math"/>
                </w:rPr>
                <m:t xml:space="preserve"> </m:t>
              </m:r>
              <m:r>
                <w:rPr>
                  <w:rFonts w:ascii="Cambria Math" w:hAnsi="Cambria Math"/>
                  <w:lang w:val="en-US"/>
                </w:rPr>
                <m:t>AE</m:t>
              </m:r>
            </m:oMath>
            <w:r w:rsidRPr="00CE0E35">
              <w:rPr>
                <w:i/>
                <w:lang w:val="en-US"/>
              </w:rPr>
              <w:t xml:space="preserve">, </w:t>
            </w:r>
            <w:r w:rsidRPr="00CE0E35">
              <w:t>мм</w:t>
            </w:r>
          </w:p>
        </w:tc>
        <w:tc>
          <w:tcPr>
            <w:tcW w:w="1385" w:type="dxa"/>
          </w:tcPr>
          <w:p w:rsidR="003A0495" w:rsidRPr="00CE0E35" w:rsidRDefault="003A0495" w:rsidP="00AE4ED2">
            <w:pPr>
              <w:tabs>
                <w:tab w:val="left" w:pos="1147"/>
              </w:tabs>
              <w:rPr>
                <w:i/>
              </w:rPr>
            </w:pPr>
            <m:oMath>
              <m:r>
                <w:rPr>
                  <w:rFonts w:ascii="Cambria Math"/>
                </w:rPr>
                <m:t>∆</m:t>
              </m:r>
              <m:r>
                <w:rPr>
                  <w:rFonts w:ascii="Cambria Math"/>
                </w:rPr>
                <m:t xml:space="preserve"> </m:t>
              </m:r>
              <m:r>
                <w:rPr>
                  <w:rFonts w:ascii="Cambria Math" w:hAnsi="Cambria Math"/>
                  <w:lang w:val="en-US"/>
                </w:rPr>
                <m:t>DC</m:t>
              </m:r>
            </m:oMath>
            <w:r w:rsidRPr="00CE0E35">
              <w:rPr>
                <w:i/>
                <w:lang w:val="en-US"/>
              </w:rPr>
              <w:t xml:space="preserve">, </w:t>
            </w:r>
            <w:r w:rsidRPr="00CE0E35">
              <w:t>мм</w:t>
            </w:r>
          </w:p>
        </w:tc>
        <w:tc>
          <w:tcPr>
            <w:tcW w:w="1385" w:type="dxa"/>
          </w:tcPr>
          <w:p w:rsidR="003A0495" w:rsidRPr="00D464E2" w:rsidRDefault="003A0495" w:rsidP="00AE4ED2">
            <w:pPr>
              <w:tabs>
                <w:tab w:val="left" w:pos="1147"/>
              </w:tabs>
            </w:pPr>
            <m:oMath>
              <m:r>
                <w:rPr>
                  <w:rFonts w:ascii="Cambria Math" w:hAnsi="Cambria Math"/>
                </w:rPr>
                <m:t>ε</m:t>
              </m:r>
            </m:oMath>
            <w:r w:rsidRPr="00CE0E35">
              <w:t>,%</w:t>
            </w:r>
          </w:p>
        </w:tc>
        <w:tc>
          <w:tcPr>
            <w:tcW w:w="1386" w:type="dxa"/>
          </w:tcPr>
          <w:p w:rsidR="003A0495" w:rsidRPr="00CE0E35" w:rsidRDefault="003A0495" w:rsidP="00AE4ED2">
            <w:pPr>
              <w:tabs>
                <w:tab w:val="left" w:pos="1147"/>
              </w:tabs>
              <w:rPr>
                <w:i/>
              </w:rPr>
            </w:pPr>
            <m:oMathPara>
              <m:oMath>
                <m:r>
                  <w:rPr>
                    <w:rFonts w:ascii="Cambria Math"/>
                  </w:rPr>
                  <m:t>∆</m:t>
                </m:r>
                <m:r>
                  <w:rPr>
                    <w:rFonts w:ascii="Cambria Math"/>
                    <w:lang w:val="en-US"/>
                  </w:rPr>
                  <m:t>n</m:t>
                </m:r>
              </m:oMath>
            </m:oMathPara>
          </w:p>
        </w:tc>
      </w:tr>
      <w:tr w:rsidR="003A0495" w:rsidRPr="00D464E2" w:rsidTr="00AE4ED2">
        <w:tc>
          <w:tcPr>
            <w:tcW w:w="838" w:type="dxa"/>
          </w:tcPr>
          <w:p w:rsidR="003A0495" w:rsidRPr="00CE0E35" w:rsidRDefault="003A0495" w:rsidP="00AE4ED2">
            <w:pPr>
              <w:pStyle w:val="a8"/>
              <w:autoSpaceDE w:val="0"/>
              <w:autoSpaceDN w:val="0"/>
              <w:adjustRightInd w:val="0"/>
              <w:spacing w:after="0" w:line="240" w:lineRule="auto"/>
              <w:ind w:left="0"/>
              <w:rPr>
                <w:rFonts w:ascii="Times New Roman" w:hAnsi="Times New Roman"/>
                <w:sz w:val="24"/>
                <w:szCs w:val="24"/>
              </w:rPr>
            </w:pPr>
            <w:r w:rsidRPr="00CE0E35">
              <w:rPr>
                <w:rFonts w:ascii="Times New Roman" w:hAnsi="Times New Roman"/>
                <w:sz w:val="24"/>
                <w:szCs w:val="24"/>
              </w:rPr>
              <w:t>1</w:t>
            </w:r>
          </w:p>
        </w:tc>
        <w:tc>
          <w:tcPr>
            <w:tcW w:w="1385" w:type="dxa"/>
          </w:tcPr>
          <w:p w:rsidR="003A0495" w:rsidRPr="00CE0E35" w:rsidRDefault="003A0495" w:rsidP="00AE4ED2">
            <w:pPr>
              <w:pStyle w:val="a8"/>
              <w:autoSpaceDE w:val="0"/>
              <w:autoSpaceDN w:val="0"/>
              <w:adjustRightInd w:val="0"/>
              <w:spacing w:after="0" w:line="240" w:lineRule="auto"/>
              <w:ind w:left="0"/>
              <w:jc w:val="center"/>
              <w:rPr>
                <w:rFonts w:ascii="Times New Roman" w:hAnsi="Times New Roman"/>
                <w:i/>
                <w:sz w:val="24"/>
                <w:szCs w:val="24"/>
              </w:rPr>
            </w:pPr>
          </w:p>
        </w:tc>
        <w:tc>
          <w:tcPr>
            <w:tcW w:w="1385" w:type="dxa"/>
          </w:tcPr>
          <w:p w:rsidR="003A0495" w:rsidRPr="00CE0E35" w:rsidRDefault="003A0495" w:rsidP="00AE4ED2">
            <w:pPr>
              <w:pStyle w:val="a8"/>
              <w:autoSpaceDE w:val="0"/>
              <w:autoSpaceDN w:val="0"/>
              <w:adjustRightInd w:val="0"/>
              <w:spacing w:after="0" w:line="240" w:lineRule="auto"/>
              <w:ind w:left="0"/>
              <w:jc w:val="center"/>
              <w:rPr>
                <w:rFonts w:ascii="Times New Roman" w:hAnsi="Times New Roman"/>
                <w:i/>
                <w:sz w:val="24"/>
                <w:szCs w:val="24"/>
              </w:rPr>
            </w:pPr>
          </w:p>
        </w:tc>
        <w:tc>
          <w:tcPr>
            <w:tcW w:w="1385" w:type="dxa"/>
          </w:tcPr>
          <w:p w:rsidR="003A0495" w:rsidRPr="00CE0E35" w:rsidRDefault="003A0495" w:rsidP="00AE4ED2">
            <w:pPr>
              <w:pStyle w:val="a8"/>
              <w:autoSpaceDE w:val="0"/>
              <w:autoSpaceDN w:val="0"/>
              <w:adjustRightInd w:val="0"/>
              <w:spacing w:after="0" w:line="240" w:lineRule="auto"/>
              <w:ind w:left="0"/>
              <w:jc w:val="center"/>
              <w:rPr>
                <w:rFonts w:ascii="Times New Roman" w:hAnsi="Times New Roman"/>
                <w:i/>
                <w:sz w:val="24"/>
                <w:szCs w:val="24"/>
              </w:rPr>
            </w:pPr>
          </w:p>
        </w:tc>
        <w:tc>
          <w:tcPr>
            <w:tcW w:w="1385" w:type="dxa"/>
            <w:vMerge w:val="restart"/>
            <w:vAlign w:val="center"/>
          </w:tcPr>
          <w:p w:rsidR="003A0495" w:rsidRPr="00CE0E35" w:rsidRDefault="003A0495" w:rsidP="00AE4ED2">
            <w:pPr>
              <w:pStyle w:val="a8"/>
              <w:autoSpaceDE w:val="0"/>
              <w:autoSpaceDN w:val="0"/>
              <w:adjustRightInd w:val="0"/>
              <w:spacing w:after="0" w:line="240" w:lineRule="auto"/>
              <w:ind w:left="0"/>
              <w:jc w:val="center"/>
              <w:rPr>
                <w:rFonts w:ascii="Times New Roman" w:hAnsi="Times New Roman"/>
                <w:i/>
                <w:sz w:val="24"/>
                <w:szCs w:val="24"/>
                <w:lang w:val="en-US"/>
              </w:rPr>
            </w:pPr>
            <w:r w:rsidRPr="00CE0E35">
              <w:rPr>
                <w:rFonts w:ascii="Times New Roman" w:hAnsi="Times New Roman"/>
                <w:i/>
                <w:sz w:val="24"/>
                <w:szCs w:val="24"/>
                <w:lang w:val="en-US"/>
              </w:rPr>
              <w:t>2</w:t>
            </w:r>
          </w:p>
        </w:tc>
        <w:tc>
          <w:tcPr>
            <w:tcW w:w="1385" w:type="dxa"/>
            <w:vMerge w:val="restart"/>
            <w:vAlign w:val="center"/>
          </w:tcPr>
          <w:p w:rsidR="003A0495" w:rsidRPr="00CE0E35" w:rsidRDefault="003A0495" w:rsidP="00AE4ED2">
            <w:pPr>
              <w:pStyle w:val="a8"/>
              <w:autoSpaceDE w:val="0"/>
              <w:autoSpaceDN w:val="0"/>
              <w:adjustRightInd w:val="0"/>
              <w:spacing w:after="0" w:line="240" w:lineRule="auto"/>
              <w:ind w:left="0"/>
              <w:jc w:val="center"/>
              <w:rPr>
                <w:rFonts w:ascii="Times New Roman" w:hAnsi="Times New Roman"/>
                <w:i/>
                <w:sz w:val="24"/>
                <w:szCs w:val="24"/>
                <w:lang w:val="en-US"/>
              </w:rPr>
            </w:pPr>
            <w:r w:rsidRPr="00CE0E35">
              <w:rPr>
                <w:rFonts w:ascii="Times New Roman" w:hAnsi="Times New Roman"/>
                <w:i/>
                <w:sz w:val="24"/>
                <w:szCs w:val="24"/>
                <w:lang w:val="en-US"/>
              </w:rPr>
              <w:t>2</w:t>
            </w:r>
          </w:p>
        </w:tc>
        <w:tc>
          <w:tcPr>
            <w:tcW w:w="1385" w:type="dxa"/>
          </w:tcPr>
          <w:p w:rsidR="003A0495" w:rsidRPr="00CE0E35" w:rsidRDefault="003A0495" w:rsidP="00AE4ED2">
            <w:pPr>
              <w:pStyle w:val="a8"/>
              <w:autoSpaceDE w:val="0"/>
              <w:autoSpaceDN w:val="0"/>
              <w:adjustRightInd w:val="0"/>
              <w:spacing w:after="0" w:line="240" w:lineRule="auto"/>
              <w:ind w:left="0"/>
              <w:jc w:val="center"/>
              <w:rPr>
                <w:rFonts w:ascii="Times New Roman" w:hAnsi="Times New Roman"/>
                <w:i/>
                <w:sz w:val="24"/>
                <w:szCs w:val="24"/>
              </w:rPr>
            </w:pPr>
          </w:p>
        </w:tc>
        <w:tc>
          <w:tcPr>
            <w:tcW w:w="1386" w:type="dxa"/>
          </w:tcPr>
          <w:p w:rsidR="003A0495" w:rsidRPr="00CE0E35" w:rsidRDefault="003A0495" w:rsidP="00AE4ED2">
            <w:pPr>
              <w:pStyle w:val="a8"/>
              <w:autoSpaceDE w:val="0"/>
              <w:autoSpaceDN w:val="0"/>
              <w:adjustRightInd w:val="0"/>
              <w:spacing w:after="0" w:line="240" w:lineRule="auto"/>
              <w:ind w:left="0"/>
              <w:jc w:val="center"/>
              <w:rPr>
                <w:rFonts w:ascii="Times New Roman" w:hAnsi="Times New Roman"/>
                <w:i/>
                <w:sz w:val="24"/>
                <w:szCs w:val="24"/>
              </w:rPr>
            </w:pPr>
          </w:p>
        </w:tc>
      </w:tr>
      <w:tr w:rsidR="003A0495" w:rsidRPr="00D464E2" w:rsidTr="00AE4ED2">
        <w:tc>
          <w:tcPr>
            <w:tcW w:w="838" w:type="dxa"/>
          </w:tcPr>
          <w:p w:rsidR="003A0495" w:rsidRPr="00CE0E35" w:rsidRDefault="003A0495" w:rsidP="00AE4ED2">
            <w:pPr>
              <w:pStyle w:val="a8"/>
              <w:autoSpaceDE w:val="0"/>
              <w:autoSpaceDN w:val="0"/>
              <w:adjustRightInd w:val="0"/>
              <w:spacing w:after="0" w:line="240" w:lineRule="auto"/>
              <w:ind w:left="0"/>
              <w:rPr>
                <w:rFonts w:ascii="Times New Roman" w:hAnsi="Times New Roman"/>
                <w:sz w:val="24"/>
                <w:szCs w:val="24"/>
              </w:rPr>
            </w:pPr>
            <w:r w:rsidRPr="00CE0E35">
              <w:rPr>
                <w:rFonts w:ascii="Times New Roman" w:hAnsi="Times New Roman"/>
                <w:sz w:val="24"/>
                <w:szCs w:val="24"/>
              </w:rPr>
              <w:t>2</w:t>
            </w:r>
          </w:p>
        </w:tc>
        <w:tc>
          <w:tcPr>
            <w:tcW w:w="1385" w:type="dxa"/>
          </w:tcPr>
          <w:p w:rsidR="003A0495" w:rsidRPr="00CE0E35" w:rsidRDefault="003A0495" w:rsidP="00AE4ED2">
            <w:pPr>
              <w:pStyle w:val="a8"/>
              <w:autoSpaceDE w:val="0"/>
              <w:autoSpaceDN w:val="0"/>
              <w:adjustRightInd w:val="0"/>
              <w:spacing w:after="0" w:line="240" w:lineRule="auto"/>
              <w:ind w:left="0"/>
              <w:jc w:val="center"/>
              <w:rPr>
                <w:rFonts w:ascii="Times New Roman" w:hAnsi="Times New Roman"/>
                <w:i/>
                <w:sz w:val="24"/>
                <w:szCs w:val="24"/>
              </w:rPr>
            </w:pPr>
          </w:p>
        </w:tc>
        <w:tc>
          <w:tcPr>
            <w:tcW w:w="1385" w:type="dxa"/>
          </w:tcPr>
          <w:p w:rsidR="003A0495" w:rsidRPr="00CE0E35" w:rsidRDefault="003A0495" w:rsidP="00AE4ED2">
            <w:pPr>
              <w:pStyle w:val="a8"/>
              <w:autoSpaceDE w:val="0"/>
              <w:autoSpaceDN w:val="0"/>
              <w:adjustRightInd w:val="0"/>
              <w:spacing w:after="0" w:line="240" w:lineRule="auto"/>
              <w:ind w:left="0"/>
              <w:jc w:val="center"/>
              <w:rPr>
                <w:rFonts w:ascii="Times New Roman" w:hAnsi="Times New Roman"/>
                <w:i/>
                <w:sz w:val="24"/>
                <w:szCs w:val="24"/>
              </w:rPr>
            </w:pPr>
          </w:p>
        </w:tc>
        <w:tc>
          <w:tcPr>
            <w:tcW w:w="1385" w:type="dxa"/>
          </w:tcPr>
          <w:p w:rsidR="003A0495" w:rsidRPr="00CE0E35" w:rsidRDefault="003A0495" w:rsidP="00AE4ED2">
            <w:pPr>
              <w:pStyle w:val="a8"/>
              <w:autoSpaceDE w:val="0"/>
              <w:autoSpaceDN w:val="0"/>
              <w:adjustRightInd w:val="0"/>
              <w:spacing w:after="0" w:line="240" w:lineRule="auto"/>
              <w:ind w:left="0"/>
              <w:jc w:val="center"/>
              <w:rPr>
                <w:rFonts w:ascii="Times New Roman" w:hAnsi="Times New Roman"/>
                <w:i/>
                <w:sz w:val="24"/>
                <w:szCs w:val="24"/>
              </w:rPr>
            </w:pPr>
          </w:p>
        </w:tc>
        <w:tc>
          <w:tcPr>
            <w:tcW w:w="1385" w:type="dxa"/>
            <w:vMerge/>
          </w:tcPr>
          <w:p w:rsidR="003A0495" w:rsidRPr="00CE0E35" w:rsidRDefault="003A0495" w:rsidP="00AE4ED2">
            <w:pPr>
              <w:pStyle w:val="a8"/>
              <w:autoSpaceDE w:val="0"/>
              <w:autoSpaceDN w:val="0"/>
              <w:adjustRightInd w:val="0"/>
              <w:spacing w:after="0" w:line="240" w:lineRule="auto"/>
              <w:ind w:left="0"/>
              <w:jc w:val="center"/>
              <w:rPr>
                <w:rFonts w:ascii="Times New Roman" w:hAnsi="Times New Roman"/>
                <w:i/>
                <w:sz w:val="24"/>
                <w:szCs w:val="24"/>
              </w:rPr>
            </w:pPr>
          </w:p>
        </w:tc>
        <w:tc>
          <w:tcPr>
            <w:tcW w:w="1385" w:type="dxa"/>
            <w:vMerge/>
          </w:tcPr>
          <w:p w:rsidR="003A0495" w:rsidRPr="00CE0E35" w:rsidRDefault="003A0495" w:rsidP="00AE4ED2">
            <w:pPr>
              <w:pStyle w:val="a8"/>
              <w:autoSpaceDE w:val="0"/>
              <w:autoSpaceDN w:val="0"/>
              <w:adjustRightInd w:val="0"/>
              <w:spacing w:after="0" w:line="240" w:lineRule="auto"/>
              <w:ind w:left="0"/>
              <w:jc w:val="center"/>
              <w:rPr>
                <w:rFonts w:ascii="Times New Roman" w:hAnsi="Times New Roman"/>
                <w:i/>
                <w:sz w:val="24"/>
                <w:szCs w:val="24"/>
              </w:rPr>
            </w:pPr>
          </w:p>
        </w:tc>
        <w:tc>
          <w:tcPr>
            <w:tcW w:w="1385" w:type="dxa"/>
          </w:tcPr>
          <w:p w:rsidR="003A0495" w:rsidRPr="00CE0E35" w:rsidRDefault="003A0495" w:rsidP="00AE4ED2">
            <w:pPr>
              <w:pStyle w:val="a8"/>
              <w:autoSpaceDE w:val="0"/>
              <w:autoSpaceDN w:val="0"/>
              <w:adjustRightInd w:val="0"/>
              <w:spacing w:after="0" w:line="240" w:lineRule="auto"/>
              <w:ind w:left="0"/>
              <w:jc w:val="center"/>
              <w:rPr>
                <w:rFonts w:ascii="Times New Roman" w:hAnsi="Times New Roman"/>
                <w:i/>
                <w:sz w:val="24"/>
                <w:szCs w:val="24"/>
              </w:rPr>
            </w:pPr>
          </w:p>
        </w:tc>
        <w:tc>
          <w:tcPr>
            <w:tcW w:w="1386" w:type="dxa"/>
          </w:tcPr>
          <w:p w:rsidR="003A0495" w:rsidRPr="00CE0E35" w:rsidRDefault="003A0495" w:rsidP="00AE4ED2">
            <w:pPr>
              <w:pStyle w:val="a8"/>
              <w:autoSpaceDE w:val="0"/>
              <w:autoSpaceDN w:val="0"/>
              <w:adjustRightInd w:val="0"/>
              <w:spacing w:after="0" w:line="240" w:lineRule="auto"/>
              <w:ind w:left="0"/>
              <w:jc w:val="center"/>
              <w:rPr>
                <w:rFonts w:ascii="Times New Roman" w:hAnsi="Times New Roman"/>
                <w:i/>
                <w:sz w:val="24"/>
                <w:szCs w:val="24"/>
              </w:rPr>
            </w:pPr>
          </w:p>
        </w:tc>
      </w:tr>
    </w:tbl>
    <w:p w:rsidR="003A0495" w:rsidRPr="00F77B03" w:rsidRDefault="003A0495" w:rsidP="003A0495">
      <w:pPr>
        <w:pStyle w:val="a8"/>
        <w:numPr>
          <w:ilvl w:val="0"/>
          <w:numId w:val="28"/>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Измерьте показатель преломления стекла относительно воздуха при каком-нибудь угле падения. Результат измерения запишите с учетом вычисленных погрешностей.</w:t>
      </w:r>
    </w:p>
    <w:p w:rsidR="003A0495" w:rsidRDefault="003A0495" w:rsidP="003A0495">
      <w:pPr>
        <w:pStyle w:val="a8"/>
        <w:autoSpaceDE w:val="0"/>
        <w:autoSpaceDN w:val="0"/>
        <w:adjustRightInd w:val="0"/>
        <w:spacing w:after="0" w:line="240" w:lineRule="auto"/>
        <w:jc w:val="both"/>
        <w:rPr>
          <w:lang w:val="en-US"/>
        </w:rPr>
      </w:pPr>
      <w:r>
        <w:rPr>
          <w:noProof/>
          <w:lang w:eastAsia="ru-RU"/>
        </w:rPr>
        <w:drawing>
          <wp:inline distT="0" distB="0" distL="0" distR="0">
            <wp:extent cx="1860672" cy="1808042"/>
            <wp:effectExtent l="19050" t="0" r="6228" b="0"/>
            <wp:docPr id="8" name="Рисунок 38" descr="physic_11_lab4_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hysic_11_lab4_9_1"/>
                    <pic:cNvPicPr>
                      <a:picLocks noChangeAspect="1" noChangeArrowheads="1"/>
                    </pic:cNvPicPr>
                  </pic:nvPicPr>
                  <pic:blipFill>
                    <a:blip r:embed="rId62">
                      <a:grayscl/>
                      <a:biLevel thresh="50000"/>
                    </a:blip>
                    <a:srcRect l="16161" t="2400" b="16159"/>
                    <a:stretch>
                      <a:fillRect/>
                    </a:stretch>
                  </pic:blipFill>
                  <pic:spPr bwMode="auto">
                    <a:xfrm>
                      <a:off x="0" y="0"/>
                      <a:ext cx="1860651" cy="1808022"/>
                    </a:xfrm>
                    <a:prstGeom prst="rect">
                      <a:avLst/>
                    </a:prstGeom>
                    <a:noFill/>
                    <a:ln w="9525">
                      <a:noFill/>
                      <a:miter lim="800000"/>
                      <a:headEnd/>
                      <a:tailEnd/>
                    </a:ln>
                  </pic:spPr>
                </pic:pic>
              </a:graphicData>
            </a:graphic>
          </wp:inline>
        </w:drawing>
      </w:r>
      <w:r>
        <w:rPr>
          <w:noProof/>
          <w:lang w:eastAsia="ru-RU"/>
        </w:rPr>
        <w:drawing>
          <wp:inline distT="0" distB="0" distL="0" distR="0">
            <wp:extent cx="1789932" cy="1728591"/>
            <wp:effectExtent l="19050" t="0" r="768" b="0"/>
            <wp:docPr id="10" name="Рисунок 39" descr="physic_11_lab4_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hysic_11_lab4_9_2"/>
                    <pic:cNvPicPr>
                      <a:picLocks noChangeAspect="1" noChangeArrowheads="1"/>
                    </pic:cNvPicPr>
                  </pic:nvPicPr>
                  <pic:blipFill>
                    <a:blip r:embed="rId63">
                      <a:grayscl/>
                      <a:biLevel thresh="50000"/>
                    </a:blip>
                    <a:srcRect l="15680" t="2240" b="16319"/>
                    <a:stretch>
                      <a:fillRect/>
                    </a:stretch>
                  </pic:blipFill>
                  <pic:spPr bwMode="auto">
                    <a:xfrm>
                      <a:off x="0" y="0"/>
                      <a:ext cx="1792094" cy="1730679"/>
                    </a:xfrm>
                    <a:prstGeom prst="rect">
                      <a:avLst/>
                    </a:prstGeom>
                    <a:noFill/>
                    <a:ln w="9525">
                      <a:noFill/>
                      <a:miter lim="800000"/>
                      <a:headEnd/>
                      <a:tailEnd/>
                    </a:ln>
                  </pic:spPr>
                </pic:pic>
              </a:graphicData>
            </a:graphic>
          </wp:inline>
        </w:drawing>
      </w:r>
    </w:p>
    <w:p w:rsidR="003A0495" w:rsidRPr="00F77B03" w:rsidRDefault="003A0495" w:rsidP="003A0495">
      <w:pPr>
        <w:pStyle w:val="a8"/>
        <w:autoSpaceDE w:val="0"/>
        <w:autoSpaceDN w:val="0"/>
        <w:adjustRightInd w:val="0"/>
        <w:spacing w:after="0" w:line="240" w:lineRule="auto"/>
        <w:jc w:val="right"/>
        <w:rPr>
          <w:rFonts w:ascii="Times New Roman" w:hAnsi="Times New Roman"/>
          <w:sz w:val="24"/>
          <w:szCs w:val="24"/>
          <w:lang w:val="en-US"/>
        </w:rPr>
      </w:pPr>
    </w:p>
    <w:p w:rsidR="003A0495" w:rsidRDefault="003A0495" w:rsidP="003A0495">
      <w:pPr>
        <w:pStyle w:val="a8"/>
        <w:numPr>
          <w:ilvl w:val="0"/>
          <w:numId w:val="28"/>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Повторите тоже при другом угле падения.</w:t>
      </w:r>
    </w:p>
    <w:p w:rsidR="003A0495" w:rsidRDefault="003A0495" w:rsidP="003A0495">
      <w:pPr>
        <w:pStyle w:val="a8"/>
        <w:numPr>
          <w:ilvl w:val="0"/>
          <w:numId w:val="28"/>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Сравните результаты, полученные по формулам</w:t>
      </w:r>
    </w:p>
    <w:p w:rsidR="003A0495" w:rsidRPr="00D464E2" w:rsidRDefault="00B20F48" w:rsidP="003A0495">
      <w:pPr>
        <w:pStyle w:val="a8"/>
        <w:autoSpaceDE w:val="0"/>
        <w:autoSpaceDN w:val="0"/>
        <w:adjustRightInd w:val="0"/>
        <w:spacing w:after="0" w:line="240" w:lineRule="auto"/>
        <w:jc w:val="center"/>
        <w:rPr>
          <w:rFonts w:ascii="Times New Roman" w:hAnsi="Times New Roman"/>
          <w:sz w:val="24"/>
          <w:szCs w:val="24"/>
        </w:rPr>
      </w:pPr>
      <m:oMath>
        <m:sSub>
          <m:sSubPr>
            <m:ctrlPr>
              <w:rPr>
                <w:rFonts w:ascii="Cambria Math" w:eastAsia="Calibri" w:hAnsi="Cambria Math"/>
                <w:i/>
                <w:sz w:val="28"/>
                <w:szCs w:val="32"/>
                <w:lang w:val="en-US"/>
              </w:rPr>
            </m:ctrlPr>
          </m:sSubPr>
          <m:e>
            <m:r>
              <w:rPr>
                <w:rFonts w:ascii="Cambria Math"/>
                <w:sz w:val="28"/>
                <w:szCs w:val="32"/>
                <w:lang w:val="en-US"/>
              </w:rPr>
              <m:t>n</m:t>
            </m:r>
          </m:e>
          <m:sub>
            <m:r>
              <w:rPr>
                <w:rFonts w:ascii="Cambria Math"/>
                <w:sz w:val="28"/>
                <w:szCs w:val="32"/>
              </w:rPr>
              <m:t>1</m:t>
            </m:r>
            <m:r>
              <w:rPr>
                <w:rFonts w:ascii="Cambria Math"/>
                <w:sz w:val="28"/>
                <w:szCs w:val="32"/>
              </w:rPr>
              <m:t>пр</m:t>
            </m:r>
          </m:sub>
        </m:sSub>
        <m:r>
          <w:rPr>
            <w:rFonts w:ascii="Cambria Math" w:hAnsi="Cambria Math"/>
            <w:sz w:val="28"/>
            <w:szCs w:val="32"/>
          </w:rPr>
          <m:t>-∆</m:t>
        </m:r>
        <m:sSub>
          <m:sSubPr>
            <m:ctrlPr>
              <w:rPr>
                <w:rFonts w:ascii="Cambria Math" w:hAnsi="Cambria Math"/>
                <w:i/>
                <w:sz w:val="28"/>
                <w:szCs w:val="32"/>
                <w:lang w:val="en-US"/>
              </w:rPr>
            </m:ctrlPr>
          </m:sSubPr>
          <m:e>
            <m:r>
              <w:rPr>
                <w:rFonts w:ascii="Cambria Math" w:hAnsi="Cambria Math"/>
                <w:sz w:val="28"/>
                <w:szCs w:val="32"/>
                <w:lang w:val="en-US"/>
              </w:rPr>
              <m:t>n</m:t>
            </m:r>
          </m:e>
          <m:sub>
            <m:r>
              <w:rPr>
                <w:rFonts w:ascii="Cambria Math"/>
                <w:sz w:val="28"/>
                <w:szCs w:val="32"/>
              </w:rPr>
              <m:t>1</m:t>
            </m:r>
          </m:sub>
        </m:sSub>
        <m:r>
          <w:rPr>
            <w:rFonts w:ascii="Cambria Math" w:hAnsi="Cambria Math"/>
            <w:sz w:val="28"/>
            <w:szCs w:val="32"/>
          </w:rPr>
          <m:t>&lt;</m:t>
        </m:r>
        <m:sSub>
          <m:sSubPr>
            <m:ctrlPr>
              <w:rPr>
                <w:rFonts w:ascii="Cambria Math" w:eastAsia="Calibri" w:hAnsi="Cambria Math"/>
                <w:i/>
                <w:sz w:val="28"/>
                <w:szCs w:val="32"/>
                <w:lang w:val="en-US"/>
              </w:rPr>
            </m:ctrlPr>
          </m:sSubPr>
          <m:e>
            <m:r>
              <w:rPr>
                <w:rFonts w:ascii="Cambria Math"/>
                <w:sz w:val="28"/>
                <w:szCs w:val="32"/>
                <w:lang w:val="en-US"/>
              </w:rPr>
              <m:t>n</m:t>
            </m:r>
          </m:e>
          <m:sub>
            <m:r>
              <w:rPr>
                <w:rFonts w:ascii="Cambria Math"/>
                <w:sz w:val="28"/>
                <w:szCs w:val="32"/>
              </w:rPr>
              <m:t>1</m:t>
            </m:r>
          </m:sub>
        </m:sSub>
        <m:r>
          <w:rPr>
            <w:rFonts w:ascii="Cambria Math" w:hAnsi="Cambria Math"/>
            <w:sz w:val="28"/>
            <w:szCs w:val="32"/>
          </w:rPr>
          <m:t>&lt;</m:t>
        </m:r>
        <m:sSub>
          <m:sSubPr>
            <m:ctrlPr>
              <w:rPr>
                <w:rFonts w:ascii="Cambria Math" w:eastAsia="Calibri" w:hAnsi="Cambria Math"/>
                <w:i/>
                <w:sz w:val="28"/>
                <w:szCs w:val="32"/>
                <w:lang w:val="en-US"/>
              </w:rPr>
            </m:ctrlPr>
          </m:sSubPr>
          <m:e>
            <m:r>
              <w:rPr>
                <w:rFonts w:ascii="Cambria Math"/>
                <w:sz w:val="28"/>
                <w:szCs w:val="32"/>
                <w:lang w:val="en-US"/>
              </w:rPr>
              <m:t>n</m:t>
            </m:r>
          </m:e>
          <m:sub>
            <m:r>
              <w:rPr>
                <w:rFonts w:ascii="Cambria Math"/>
                <w:sz w:val="28"/>
                <w:szCs w:val="32"/>
              </w:rPr>
              <m:t>1</m:t>
            </m:r>
            <m:r>
              <w:rPr>
                <w:rFonts w:ascii="Cambria Math"/>
                <w:sz w:val="28"/>
                <w:szCs w:val="32"/>
              </w:rPr>
              <m:t>пр</m:t>
            </m:r>
          </m:sub>
        </m:sSub>
        <m:r>
          <w:rPr>
            <w:rFonts w:ascii="Cambria Math" w:hAnsi="Cambria Math"/>
            <w:sz w:val="28"/>
            <w:szCs w:val="32"/>
          </w:rPr>
          <m:t>+∆</m:t>
        </m:r>
        <m:sSub>
          <m:sSubPr>
            <m:ctrlPr>
              <w:rPr>
                <w:rFonts w:ascii="Cambria Math" w:hAnsi="Cambria Math"/>
                <w:i/>
                <w:sz w:val="28"/>
                <w:szCs w:val="32"/>
                <w:lang w:val="en-US"/>
              </w:rPr>
            </m:ctrlPr>
          </m:sSubPr>
          <m:e>
            <m:r>
              <w:rPr>
                <w:rFonts w:ascii="Cambria Math" w:hAnsi="Cambria Math"/>
                <w:sz w:val="28"/>
                <w:szCs w:val="32"/>
                <w:lang w:val="en-US"/>
              </w:rPr>
              <m:t>n</m:t>
            </m:r>
          </m:e>
          <m:sub>
            <m:r>
              <w:rPr>
                <w:rFonts w:ascii="Cambria Math"/>
                <w:sz w:val="28"/>
                <w:szCs w:val="32"/>
              </w:rPr>
              <m:t>1</m:t>
            </m:r>
          </m:sub>
        </m:sSub>
      </m:oMath>
      <w:r w:rsidR="003A0495" w:rsidRPr="00B41ABC">
        <w:t xml:space="preserve">                             </w:t>
      </w:r>
      <m:oMath>
        <m:sSub>
          <m:sSubPr>
            <m:ctrlPr>
              <w:rPr>
                <w:rFonts w:ascii="Cambria Math" w:eastAsia="Calibri" w:hAnsi="Cambria Math"/>
                <w:i/>
                <w:sz w:val="28"/>
                <w:szCs w:val="32"/>
                <w:lang w:val="en-US"/>
              </w:rPr>
            </m:ctrlPr>
          </m:sSubPr>
          <m:e>
            <m:r>
              <w:rPr>
                <w:rFonts w:ascii="Cambria Math"/>
                <w:sz w:val="28"/>
                <w:szCs w:val="32"/>
                <w:lang w:val="en-US"/>
              </w:rPr>
              <m:t>n</m:t>
            </m:r>
          </m:e>
          <m:sub>
            <m:r>
              <w:rPr>
                <w:rFonts w:ascii="Cambria Math"/>
                <w:sz w:val="28"/>
                <w:szCs w:val="32"/>
              </w:rPr>
              <m:t>2</m:t>
            </m:r>
            <m:r>
              <w:rPr>
                <w:rFonts w:ascii="Cambria Math"/>
                <w:sz w:val="28"/>
                <w:szCs w:val="32"/>
              </w:rPr>
              <m:t>пр</m:t>
            </m:r>
          </m:sub>
        </m:sSub>
        <m:r>
          <w:rPr>
            <w:rFonts w:ascii="Cambria Math" w:hAnsi="Cambria Math"/>
            <w:sz w:val="28"/>
            <w:szCs w:val="32"/>
          </w:rPr>
          <m:t>-∆</m:t>
        </m:r>
        <m:sSub>
          <m:sSubPr>
            <m:ctrlPr>
              <w:rPr>
                <w:rFonts w:ascii="Cambria Math" w:hAnsi="Cambria Math"/>
                <w:i/>
                <w:sz w:val="28"/>
                <w:szCs w:val="32"/>
                <w:lang w:val="en-US"/>
              </w:rPr>
            </m:ctrlPr>
          </m:sSubPr>
          <m:e>
            <m:r>
              <w:rPr>
                <w:rFonts w:ascii="Cambria Math" w:hAnsi="Cambria Math"/>
                <w:sz w:val="28"/>
                <w:szCs w:val="32"/>
                <w:lang w:val="en-US"/>
              </w:rPr>
              <m:t>n</m:t>
            </m:r>
          </m:e>
          <m:sub>
            <m:r>
              <w:rPr>
                <w:rFonts w:ascii="Cambria Math"/>
                <w:sz w:val="28"/>
                <w:szCs w:val="32"/>
              </w:rPr>
              <m:t>2</m:t>
            </m:r>
          </m:sub>
        </m:sSub>
        <m:r>
          <w:rPr>
            <w:rFonts w:ascii="Cambria Math" w:hAnsi="Cambria Math"/>
            <w:sz w:val="28"/>
            <w:szCs w:val="32"/>
          </w:rPr>
          <m:t>&lt;</m:t>
        </m:r>
        <m:sSub>
          <m:sSubPr>
            <m:ctrlPr>
              <w:rPr>
                <w:rFonts w:ascii="Cambria Math" w:eastAsia="Calibri" w:hAnsi="Cambria Math"/>
                <w:i/>
                <w:sz w:val="28"/>
                <w:szCs w:val="32"/>
                <w:lang w:val="en-US"/>
              </w:rPr>
            </m:ctrlPr>
          </m:sSubPr>
          <m:e>
            <m:r>
              <w:rPr>
                <w:rFonts w:ascii="Cambria Math"/>
                <w:sz w:val="28"/>
                <w:szCs w:val="32"/>
                <w:lang w:val="en-US"/>
              </w:rPr>
              <m:t>n</m:t>
            </m:r>
          </m:e>
          <m:sub>
            <m:r>
              <w:rPr>
                <w:rFonts w:ascii="Cambria Math"/>
                <w:sz w:val="28"/>
                <w:szCs w:val="32"/>
              </w:rPr>
              <m:t>2</m:t>
            </m:r>
          </m:sub>
        </m:sSub>
        <m:r>
          <w:rPr>
            <w:rFonts w:ascii="Cambria Math" w:hAnsi="Cambria Math"/>
            <w:sz w:val="28"/>
            <w:szCs w:val="32"/>
          </w:rPr>
          <m:t>&lt;</m:t>
        </m:r>
        <m:sSub>
          <m:sSubPr>
            <m:ctrlPr>
              <w:rPr>
                <w:rFonts w:ascii="Cambria Math" w:eastAsia="Calibri" w:hAnsi="Cambria Math"/>
                <w:i/>
                <w:sz w:val="28"/>
                <w:szCs w:val="32"/>
                <w:lang w:val="en-US"/>
              </w:rPr>
            </m:ctrlPr>
          </m:sSubPr>
          <m:e>
            <m:r>
              <w:rPr>
                <w:rFonts w:ascii="Cambria Math"/>
                <w:sz w:val="28"/>
                <w:szCs w:val="32"/>
                <w:lang w:val="en-US"/>
              </w:rPr>
              <m:t>n</m:t>
            </m:r>
          </m:e>
          <m:sub>
            <m:r>
              <w:rPr>
                <w:rFonts w:ascii="Cambria Math"/>
                <w:sz w:val="28"/>
                <w:szCs w:val="32"/>
              </w:rPr>
              <m:t>2</m:t>
            </m:r>
            <m:r>
              <w:rPr>
                <w:rFonts w:ascii="Cambria Math"/>
                <w:sz w:val="28"/>
                <w:szCs w:val="32"/>
              </w:rPr>
              <m:t>пр</m:t>
            </m:r>
          </m:sub>
        </m:sSub>
        <m:r>
          <w:rPr>
            <w:rFonts w:ascii="Cambria Math" w:hAnsi="Cambria Math"/>
            <w:sz w:val="28"/>
            <w:szCs w:val="32"/>
          </w:rPr>
          <m:t>+∆</m:t>
        </m:r>
        <m:sSub>
          <m:sSubPr>
            <m:ctrlPr>
              <w:rPr>
                <w:rFonts w:ascii="Cambria Math" w:hAnsi="Cambria Math"/>
                <w:i/>
                <w:sz w:val="28"/>
                <w:szCs w:val="32"/>
                <w:lang w:val="en-US"/>
              </w:rPr>
            </m:ctrlPr>
          </m:sSubPr>
          <m:e>
            <m:r>
              <w:rPr>
                <w:rFonts w:ascii="Cambria Math" w:hAnsi="Cambria Math"/>
                <w:sz w:val="28"/>
                <w:szCs w:val="32"/>
                <w:lang w:val="en-US"/>
              </w:rPr>
              <m:t>n</m:t>
            </m:r>
          </m:e>
          <m:sub>
            <m:r>
              <w:rPr>
                <w:rFonts w:ascii="Cambria Math"/>
                <w:sz w:val="28"/>
                <w:szCs w:val="32"/>
              </w:rPr>
              <m:t>2</m:t>
            </m:r>
          </m:sub>
        </m:sSub>
      </m:oMath>
    </w:p>
    <w:p w:rsidR="003A0495" w:rsidRPr="002E5610" w:rsidRDefault="003A0495" w:rsidP="003A0495">
      <w:pPr>
        <w:pStyle w:val="a8"/>
        <w:numPr>
          <w:ilvl w:val="0"/>
          <w:numId w:val="28"/>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Сделайте вывод о проделанной работе: </w:t>
      </w:r>
    </w:p>
    <w:p w:rsidR="003A0495" w:rsidRPr="002E5610" w:rsidRDefault="003A0495" w:rsidP="003A0495">
      <w:pPr>
        <w:pStyle w:val="a8"/>
        <w:autoSpaceDE w:val="0"/>
        <w:autoSpaceDN w:val="0"/>
        <w:adjustRightInd w:val="0"/>
        <w:spacing w:after="0" w:line="240" w:lineRule="auto"/>
        <w:jc w:val="both"/>
        <w:rPr>
          <w:rFonts w:ascii="Times New Roman" w:hAnsi="Times New Roman"/>
          <w:b/>
          <w:sz w:val="24"/>
          <w:szCs w:val="24"/>
        </w:rPr>
      </w:pPr>
    </w:p>
    <w:p w:rsidR="003A0495" w:rsidRDefault="003A0495" w:rsidP="003A0495">
      <w:pPr>
        <w:pStyle w:val="a8"/>
        <w:autoSpaceDE w:val="0"/>
        <w:autoSpaceDN w:val="0"/>
        <w:adjustRightInd w:val="0"/>
        <w:spacing w:after="0" w:line="240" w:lineRule="auto"/>
        <w:jc w:val="both"/>
        <w:rPr>
          <w:rFonts w:ascii="Times New Roman" w:hAnsi="Times New Roman"/>
          <w:b/>
          <w:sz w:val="24"/>
          <w:szCs w:val="24"/>
        </w:rPr>
      </w:pPr>
      <w:r w:rsidRPr="002E5610">
        <w:rPr>
          <w:rFonts w:ascii="Times New Roman" w:hAnsi="Times New Roman"/>
          <w:b/>
          <w:sz w:val="24"/>
          <w:szCs w:val="24"/>
        </w:rPr>
        <w:t>Контрольные вопросы:</w:t>
      </w:r>
    </w:p>
    <w:p w:rsidR="003A0495" w:rsidRPr="002E1BC4" w:rsidRDefault="003A0495" w:rsidP="003A0495">
      <w:pPr>
        <w:pStyle w:val="a8"/>
        <w:numPr>
          <w:ilvl w:val="0"/>
          <w:numId w:val="33"/>
        </w:numPr>
        <w:autoSpaceDE w:val="0"/>
        <w:autoSpaceDN w:val="0"/>
        <w:adjustRightInd w:val="0"/>
        <w:spacing w:after="0" w:line="240" w:lineRule="auto"/>
        <w:jc w:val="both"/>
        <w:rPr>
          <w:rFonts w:ascii="Times New Roman" w:hAnsi="Times New Roman"/>
          <w:b/>
          <w:sz w:val="24"/>
          <w:szCs w:val="24"/>
        </w:rPr>
      </w:pPr>
      <w:r>
        <w:rPr>
          <w:rFonts w:ascii="Times New Roman" w:hAnsi="Times New Roman"/>
          <w:sz w:val="24"/>
          <w:szCs w:val="24"/>
        </w:rPr>
        <w:t>От чего зависит абсолютный показатель преломления вещества ?</w:t>
      </w:r>
    </w:p>
    <w:p w:rsidR="003A0495" w:rsidRPr="002E1BC4" w:rsidRDefault="003A0495" w:rsidP="003A0495">
      <w:pPr>
        <w:pStyle w:val="a8"/>
        <w:numPr>
          <w:ilvl w:val="0"/>
          <w:numId w:val="33"/>
        </w:numPr>
        <w:autoSpaceDE w:val="0"/>
        <w:autoSpaceDN w:val="0"/>
        <w:adjustRightInd w:val="0"/>
        <w:spacing w:after="0" w:line="240" w:lineRule="auto"/>
        <w:jc w:val="both"/>
        <w:rPr>
          <w:rFonts w:ascii="Times New Roman" w:hAnsi="Times New Roman"/>
          <w:b/>
          <w:sz w:val="24"/>
          <w:szCs w:val="24"/>
        </w:rPr>
      </w:pPr>
      <w:r>
        <w:rPr>
          <w:rFonts w:ascii="Times New Roman" w:hAnsi="Times New Roman"/>
          <w:sz w:val="24"/>
          <w:szCs w:val="24"/>
        </w:rPr>
        <w:t>Что называется углом падения?</w:t>
      </w:r>
    </w:p>
    <w:p w:rsidR="003A0495" w:rsidRPr="002E5610" w:rsidRDefault="003A0495" w:rsidP="003A0495">
      <w:pPr>
        <w:pStyle w:val="a8"/>
        <w:numPr>
          <w:ilvl w:val="0"/>
          <w:numId w:val="33"/>
        </w:numPr>
        <w:autoSpaceDE w:val="0"/>
        <w:autoSpaceDN w:val="0"/>
        <w:adjustRightInd w:val="0"/>
        <w:spacing w:after="0" w:line="240" w:lineRule="auto"/>
        <w:jc w:val="both"/>
        <w:rPr>
          <w:rFonts w:ascii="Times New Roman" w:hAnsi="Times New Roman"/>
          <w:b/>
          <w:sz w:val="24"/>
          <w:szCs w:val="24"/>
        </w:rPr>
      </w:pPr>
      <w:r>
        <w:rPr>
          <w:rFonts w:ascii="Times New Roman" w:hAnsi="Times New Roman"/>
          <w:sz w:val="24"/>
          <w:szCs w:val="24"/>
        </w:rPr>
        <w:t>Какое явление называется отражением света?</w:t>
      </w:r>
    </w:p>
    <w:p w:rsidR="003A0495" w:rsidRPr="00D464E2" w:rsidRDefault="003A0495" w:rsidP="003A0495">
      <w:pPr>
        <w:pStyle w:val="a8"/>
        <w:autoSpaceDE w:val="0"/>
        <w:autoSpaceDN w:val="0"/>
        <w:adjustRightInd w:val="0"/>
        <w:spacing w:after="0" w:line="240" w:lineRule="auto"/>
        <w:jc w:val="both"/>
        <w:rPr>
          <w:rFonts w:ascii="Times New Roman" w:hAnsi="Times New Roman"/>
          <w:sz w:val="24"/>
          <w:szCs w:val="24"/>
        </w:rPr>
      </w:pPr>
    </w:p>
    <w:p w:rsidR="003A0495" w:rsidRDefault="003A0495" w:rsidP="003A0495">
      <w:bookmarkStart w:id="0" w:name="_GoBack"/>
      <w:bookmarkEnd w:id="0"/>
    </w:p>
    <w:p w:rsidR="003A0495" w:rsidRDefault="003A0495" w:rsidP="003A0495"/>
    <w:p w:rsidR="003A0495" w:rsidRDefault="003A0495" w:rsidP="003A0495"/>
    <w:p w:rsidR="003A0495" w:rsidRDefault="003A0495" w:rsidP="003A0495"/>
    <w:p w:rsidR="003A0495" w:rsidRDefault="003A0495" w:rsidP="003A0495"/>
    <w:p w:rsidR="003A0495" w:rsidRPr="00E12A18" w:rsidRDefault="003A0495" w:rsidP="003A0495">
      <w:pPr>
        <w:jc w:val="center"/>
        <w:rPr>
          <w:rFonts w:ascii="Times New Roman" w:hAnsi="Times New Roman" w:cs="Times New Roman"/>
          <w:b/>
          <w:sz w:val="24"/>
          <w:szCs w:val="24"/>
        </w:rPr>
      </w:pPr>
      <w:r w:rsidRPr="00E12A18">
        <w:rPr>
          <w:rFonts w:ascii="Times New Roman" w:hAnsi="Times New Roman" w:cs="Times New Roman"/>
          <w:b/>
          <w:sz w:val="24"/>
          <w:szCs w:val="24"/>
        </w:rPr>
        <w:t>Лабораторная  работа №</w:t>
      </w:r>
      <w:r>
        <w:rPr>
          <w:rFonts w:ascii="Times New Roman" w:hAnsi="Times New Roman" w:cs="Times New Roman"/>
          <w:b/>
          <w:sz w:val="24"/>
          <w:szCs w:val="24"/>
        </w:rPr>
        <w:t xml:space="preserve"> 14</w:t>
      </w:r>
    </w:p>
    <w:p w:rsidR="003A0495" w:rsidRPr="00E12A18" w:rsidRDefault="003A0495" w:rsidP="003A0495">
      <w:pPr>
        <w:tabs>
          <w:tab w:val="center" w:pos="4677"/>
        </w:tabs>
        <w:spacing w:line="360" w:lineRule="auto"/>
        <w:rPr>
          <w:rFonts w:ascii="Times New Roman" w:hAnsi="Times New Roman" w:cs="Times New Roman"/>
          <w:b/>
          <w:sz w:val="24"/>
          <w:szCs w:val="24"/>
        </w:rPr>
      </w:pPr>
      <w:r>
        <w:rPr>
          <w:rFonts w:ascii="Times New Roman" w:hAnsi="Times New Roman" w:cs="Times New Roman"/>
          <w:b/>
          <w:sz w:val="24"/>
          <w:szCs w:val="24"/>
        </w:rPr>
        <w:t>Тема:</w:t>
      </w:r>
      <w:r>
        <w:rPr>
          <w:rFonts w:ascii="Times New Roman" w:hAnsi="Times New Roman" w:cs="Times New Roman"/>
          <w:b/>
          <w:sz w:val="24"/>
          <w:szCs w:val="24"/>
        </w:rPr>
        <w:tab/>
      </w:r>
      <w:r w:rsidRPr="00E12A18">
        <w:rPr>
          <w:rFonts w:ascii="Times New Roman" w:hAnsi="Times New Roman" w:cs="Times New Roman"/>
          <w:b/>
          <w:sz w:val="24"/>
          <w:szCs w:val="24"/>
        </w:rPr>
        <w:t>Определение оптической силы и фокусного расстояния собирающей линзы</w:t>
      </w:r>
    </w:p>
    <w:p w:rsidR="003A0495" w:rsidRPr="00E12A18" w:rsidRDefault="003A0495" w:rsidP="003A0495">
      <w:pPr>
        <w:shd w:val="clear" w:color="auto" w:fill="FFFFFF"/>
        <w:spacing w:line="360" w:lineRule="auto"/>
        <w:jc w:val="both"/>
        <w:rPr>
          <w:rFonts w:ascii="Times New Roman" w:hAnsi="Times New Roman" w:cs="Times New Roman"/>
          <w:sz w:val="24"/>
          <w:szCs w:val="24"/>
        </w:rPr>
      </w:pPr>
      <w:r w:rsidRPr="00E12A18">
        <w:rPr>
          <w:rFonts w:ascii="Times New Roman" w:hAnsi="Times New Roman" w:cs="Times New Roman"/>
          <w:b/>
          <w:bCs/>
          <w:sz w:val="24"/>
          <w:szCs w:val="24"/>
        </w:rPr>
        <w:t>Цель</w:t>
      </w:r>
      <w:r>
        <w:rPr>
          <w:rFonts w:ascii="Times New Roman" w:hAnsi="Times New Roman" w:cs="Times New Roman"/>
          <w:b/>
          <w:bCs/>
          <w:sz w:val="24"/>
          <w:szCs w:val="24"/>
        </w:rPr>
        <w:t xml:space="preserve"> </w:t>
      </w:r>
      <w:r w:rsidRPr="00E12A18">
        <w:rPr>
          <w:rFonts w:ascii="Times New Roman" w:hAnsi="Times New Roman" w:cs="Times New Roman"/>
          <w:b/>
          <w:bCs/>
          <w:i/>
          <w:sz w:val="24"/>
          <w:szCs w:val="24"/>
        </w:rPr>
        <w:t>:</w:t>
      </w:r>
      <w:r>
        <w:rPr>
          <w:rFonts w:ascii="Times New Roman" w:hAnsi="Times New Roman" w:cs="Times New Roman"/>
          <w:b/>
          <w:bCs/>
          <w:i/>
          <w:sz w:val="24"/>
          <w:szCs w:val="24"/>
        </w:rPr>
        <w:t xml:space="preserve"> </w:t>
      </w:r>
      <w:r w:rsidRPr="00E12A18">
        <w:rPr>
          <w:rFonts w:ascii="Times New Roman" w:hAnsi="Times New Roman" w:cs="Times New Roman"/>
          <w:sz w:val="24"/>
          <w:szCs w:val="24"/>
        </w:rPr>
        <w:t>определить оптическую силу  и фокусное  расстояние собирающей линзы</w:t>
      </w:r>
    </w:p>
    <w:p w:rsidR="003A0495" w:rsidRPr="00E12A18" w:rsidRDefault="003A0495" w:rsidP="003A0495">
      <w:pPr>
        <w:shd w:val="clear" w:color="auto" w:fill="FFFFFF"/>
        <w:spacing w:line="360" w:lineRule="auto"/>
        <w:jc w:val="both"/>
        <w:rPr>
          <w:rFonts w:ascii="Times New Roman" w:hAnsi="Times New Roman" w:cs="Times New Roman"/>
          <w:bCs/>
          <w:iCs/>
          <w:spacing w:val="-1"/>
          <w:sz w:val="24"/>
          <w:szCs w:val="24"/>
        </w:rPr>
      </w:pPr>
      <w:r w:rsidRPr="00E12A18">
        <w:rPr>
          <w:rFonts w:ascii="Times New Roman" w:hAnsi="Times New Roman" w:cs="Times New Roman"/>
          <w:b/>
          <w:bCs/>
          <w:iCs/>
          <w:spacing w:val="-1"/>
          <w:sz w:val="24"/>
          <w:szCs w:val="24"/>
        </w:rPr>
        <w:t xml:space="preserve">Оборудование: </w:t>
      </w:r>
      <w:r w:rsidRPr="00E12A18">
        <w:rPr>
          <w:rFonts w:ascii="Times New Roman" w:hAnsi="Times New Roman" w:cs="Times New Roman"/>
          <w:bCs/>
          <w:iCs/>
          <w:spacing w:val="-1"/>
          <w:sz w:val="24"/>
          <w:szCs w:val="24"/>
        </w:rPr>
        <w:t xml:space="preserve"> собирающая линза (Л</w:t>
      </w:r>
      <w:r w:rsidRPr="00E12A18">
        <w:rPr>
          <w:rFonts w:ascii="Times New Roman" w:hAnsi="Times New Roman" w:cs="Times New Roman"/>
          <w:bCs/>
          <w:iCs/>
          <w:spacing w:val="-1"/>
          <w:sz w:val="24"/>
          <w:szCs w:val="24"/>
          <w:lang w:val="en-US"/>
        </w:rPr>
        <w:t>C</w:t>
      </w:r>
      <w:r w:rsidRPr="00E12A18">
        <w:rPr>
          <w:rFonts w:ascii="Times New Roman" w:hAnsi="Times New Roman" w:cs="Times New Roman"/>
          <w:bCs/>
          <w:iCs/>
          <w:spacing w:val="-1"/>
          <w:sz w:val="24"/>
          <w:szCs w:val="24"/>
        </w:rPr>
        <w:t>), источник тока,  лампочка с колпачком, соединительные провода, экран с прорезью, лист с разметкой, держатель оптических элементов, рабочее поле.</w:t>
      </w:r>
    </w:p>
    <w:p w:rsidR="003A0495" w:rsidRPr="00E12A18" w:rsidRDefault="003A0495" w:rsidP="003A0495">
      <w:pPr>
        <w:shd w:val="clear" w:color="auto" w:fill="FFFFFF"/>
        <w:spacing w:line="360" w:lineRule="auto"/>
        <w:jc w:val="both"/>
        <w:rPr>
          <w:rFonts w:ascii="Times New Roman" w:hAnsi="Times New Roman" w:cs="Times New Roman"/>
          <w:b/>
          <w:sz w:val="24"/>
          <w:szCs w:val="24"/>
        </w:rPr>
      </w:pPr>
      <w:r w:rsidRPr="00E12A18">
        <w:rPr>
          <w:rFonts w:ascii="Times New Roman" w:hAnsi="Times New Roman" w:cs="Times New Roman"/>
          <w:b/>
          <w:sz w:val="24"/>
          <w:szCs w:val="24"/>
        </w:rPr>
        <w:t>Теория:</w:t>
      </w:r>
    </w:p>
    <w:p w:rsidR="003A0495" w:rsidRPr="00E12A18" w:rsidRDefault="003A0495" w:rsidP="003A0495">
      <w:pPr>
        <w:shd w:val="clear" w:color="auto" w:fill="FFFFFF"/>
        <w:spacing w:line="360" w:lineRule="auto"/>
        <w:jc w:val="both"/>
        <w:rPr>
          <w:rFonts w:ascii="Times New Roman" w:hAnsi="Times New Roman" w:cs="Times New Roman"/>
          <w:sz w:val="24"/>
          <w:szCs w:val="24"/>
        </w:rPr>
      </w:pPr>
      <w:r w:rsidRPr="00E12A18">
        <w:rPr>
          <w:rFonts w:ascii="Times New Roman" w:hAnsi="Times New Roman" w:cs="Times New Roman"/>
          <w:sz w:val="24"/>
          <w:szCs w:val="24"/>
        </w:rPr>
        <w:t>Простейший способ измерения оптической силы линзы основан на формуле тонкой линзы:</w:t>
      </w:r>
    </w:p>
    <w:p w:rsidR="003A0495" w:rsidRPr="00E12A18" w:rsidRDefault="003A0495" w:rsidP="003A0495">
      <w:pPr>
        <w:shd w:val="clear" w:color="auto" w:fill="FFFFFF"/>
        <w:spacing w:line="360" w:lineRule="auto"/>
        <w:jc w:val="both"/>
        <w:rPr>
          <w:rFonts w:ascii="Times New Roman" w:hAnsi="Times New Roman" w:cs="Times New Roman"/>
          <w:b/>
          <w:sz w:val="24"/>
          <w:szCs w:val="24"/>
        </w:rPr>
      </w:pPr>
      <w:r w:rsidRPr="00E12A18">
        <w:rPr>
          <w:rFonts w:ascii="Times New Roman" w:hAnsi="Times New Roman" w:cs="Times New Roman"/>
          <w:bCs/>
          <w:position w:val="-28"/>
          <w:sz w:val="24"/>
          <w:szCs w:val="24"/>
        </w:rPr>
        <w:object w:dxaOrig="1620" w:dyaOrig="660">
          <v:shape id="_x0000_i1027" type="#_x0000_t75" style="width:80.9pt;height:32.55pt" o:ole="">
            <v:imagedata r:id="rId64" o:title=""/>
          </v:shape>
          <o:OLEObject Type="Embed" ProgID="Equation.3" ShapeID="_x0000_i1027" DrawAspect="Content" ObjectID="_1708514717" r:id="rId65"/>
        </w:object>
      </w:r>
      <w:r w:rsidRPr="00E12A18">
        <w:rPr>
          <w:rFonts w:ascii="Times New Roman" w:hAnsi="Times New Roman" w:cs="Times New Roman"/>
          <w:bCs/>
          <w:sz w:val="24"/>
          <w:szCs w:val="24"/>
        </w:rPr>
        <w:t xml:space="preserve">,  где D – оптическая сила линзы, F – фокусное расстояние линзы,  d – расстояние от линзы до объекта, f – расстояние от линзы до изображения. С помощью собирающей линзы получив изображение пламя свечи на экране и измерив расстояние </w:t>
      </w:r>
      <w:r w:rsidRPr="00E12A18">
        <w:rPr>
          <w:rFonts w:ascii="Times New Roman" w:hAnsi="Times New Roman" w:cs="Times New Roman"/>
          <w:bCs/>
          <w:sz w:val="24"/>
          <w:szCs w:val="24"/>
          <w:lang w:val="en-US"/>
        </w:rPr>
        <w:t>d</w:t>
      </w:r>
      <w:r w:rsidRPr="00E12A18">
        <w:rPr>
          <w:rFonts w:ascii="Times New Roman" w:hAnsi="Times New Roman" w:cs="Times New Roman"/>
          <w:bCs/>
          <w:sz w:val="24"/>
          <w:szCs w:val="24"/>
        </w:rPr>
        <w:t xml:space="preserve">от  линзы до предмета и расстояние </w:t>
      </w:r>
      <w:r w:rsidRPr="00E12A18">
        <w:rPr>
          <w:rFonts w:ascii="Times New Roman" w:hAnsi="Times New Roman" w:cs="Times New Roman"/>
          <w:bCs/>
          <w:sz w:val="24"/>
          <w:szCs w:val="24"/>
          <w:lang w:val="en-US"/>
        </w:rPr>
        <w:t>f</w:t>
      </w:r>
      <w:r w:rsidRPr="00E12A18">
        <w:rPr>
          <w:rFonts w:ascii="Times New Roman" w:hAnsi="Times New Roman" w:cs="Times New Roman"/>
          <w:bCs/>
          <w:sz w:val="24"/>
          <w:szCs w:val="24"/>
        </w:rPr>
        <w:t xml:space="preserve"> до изображения можно рассчитать фокусное расстояние линзы и оптическую силу линзы.</w:t>
      </w:r>
    </w:p>
    <w:p w:rsidR="003A0495" w:rsidRPr="00E12A18" w:rsidRDefault="003A0495" w:rsidP="003A0495">
      <w:pPr>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82816" behindDoc="0" locked="0" layoutInCell="1" allowOverlap="1">
            <wp:simplePos x="0" y="0"/>
            <wp:positionH relativeFrom="column">
              <wp:posOffset>335280</wp:posOffset>
            </wp:positionH>
            <wp:positionV relativeFrom="paragraph">
              <wp:posOffset>252095</wp:posOffset>
            </wp:positionV>
            <wp:extent cx="2680335" cy="902335"/>
            <wp:effectExtent l="19050" t="0" r="571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srcRect/>
                    <a:stretch>
                      <a:fillRect/>
                    </a:stretch>
                  </pic:blipFill>
                  <pic:spPr bwMode="auto">
                    <a:xfrm>
                      <a:off x="0" y="0"/>
                      <a:ext cx="2680335" cy="902335"/>
                    </a:xfrm>
                    <a:prstGeom prst="rect">
                      <a:avLst/>
                    </a:prstGeom>
                    <a:noFill/>
                  </pic:spPr>
                </pic:pic>
              </a:graphicData>
            </a:graphic>
          </wp:anchor>
        </w:drawing>
      </w:r>
    </w:p>
    <w:p w:rsidR="003A0495" w:rsidRPr="00E12A18" w:rsidRDefault="003A0495" w:rsidP="003A0495">
      <w:pPr>
        <w:jc w:val="center"/>
        <w:rPr>
          <w:rFonts w:ascii="Times New Roman" w:hAnsi="Times New Roman" w:cs="Times New Roman"/>
          <w:b/>
          <w:bCs/>
          <w:sz w:val="24"/>
          <w:szCs w:val="24"/>
        </w:rPr>
      </w:pPr>
    </w:p>
    <w:p w:rsidR="003A0495" w:rsidRPr="00E12A18" w:rsidRDefault="003A0495" w:rsidP="003A0495">
      <w:pPr>
        <w:jc w:val="center"/>
        <w:rPr>
          <w:rFonts w:ascii="Times New Roman" w:hAnsi="Times New Roman" w:cs="Times New Roman"/>
          <w:b/>
          <w:bCs/>
          <w:sz w:val="24"/>
          <w:szCs w:val="24"/>
        </w:rPr>
      </w:pPr>
    </w:p>
    <w:p w:rsidR="003A0495" w:rsidRPr="00E12A18" w:rsidRDefault="003A0495" w:rsidP="003A0495">
      <w:pPr>
        <w:jc w:val="center"/>
        <w:rPr>
          <w:rFonts w:ascii="Times New Roman" w:hAnsi="Times New Roman" w:cs="Times New Roman"/>
          <w:b/>
          <w:bCs/>
          <w:sz w:val="24"/>
          <w:szCs w:val="24"/>
        </w:rPr>
      </w:pPr>
    </w:p>
    <w:p w:rsidR="003A0495" w:rsidRDefault="003A0495" w:rsidP="003A0495">
      <w:pPr>
        <w:rPr>
          <w:rFonts w:ascii="Times New Roman" w:hAnsi="Times New Roman" w:cs="Times New Roman"/>
          <w:b/>
          <w:bCs/>
          <w:sz w:val="24"/>
          <w:szCs w:val="24"/>
        </w:rPr>
      </w:pPr>
    </w:p>
    <w:p w:rsidR="003A0495" w:rsidRPr="00E12A18" w:rsidRDefault="003A0495" w:rsidP="003A0495">
      <w:pPr>
        <w:rPr>
          <w:rFonts w:ascii="Times New Roman" w:hAnsi="Times New Roman" w:cs="Times New Roman"/>
          <w:b/>
          <w:sz w:val="24"/>
          <w:szCs w:val="24"/>
        </w:rPr>
      </w:pPr>
      <w:r w:rsidRPr="00E12A18">
        <w:rPr>
          <w:rFonts w:ascii="Times New Roman" w:hAnsi="Times New Roman" w:cs="Times New Roman"/>
          <w:b/>
          <w:bCs/>
          <w:sz w:val="24"/>
          <w:szCs w:val="24"/>
        </w:rPr>
        <w:t>Порядок выполнения работы:</w:t>
      </w:r>
    </w:p>
    <w:p w:rsidR="003A0495" w:rsidRPr="00E12A18" w:rsidRDefault="003A0495" w:rsidP="003A0495">
      <w:pPr>
        <w:rPr>
          <w:rFonts w:ascii="Times New Roman" w:hAnsi="Times New Roman" w:cs="Times New Roman"/>
          <w:sz w:val="24"/>
          <w:szCs w:val="24"/>
        </w:rPr>
      </w:pPr>
      <w:r w:rsidRPr="00E12A18">
        <w:rPr>
          <w:rFonts w:ascii="Times New Roman" w:hAnsi="Times New Roman" w:cs="Times New Roman"/>
          <w:noProof/>
          <w:sz w:val="24"/>
          <w:szCs w:val="24"/>
        </w:rPr>
        <w:drawing>
          <wp:anchor distT="0" distB="0" distL="25400" distR="25400" simplePos="0" relativeHeight="251683840" behindDoc="1" locked="0" layoutInCell="1" allowOverlap="0">
            <wp:simplePos x="0" y="0"/>
            <wp:positionH relativeFrom="column">
              <wp:posOffset>4656455</wp:posOffset>
            </wp:positionH>
            <wp:positionV relativeFrom="paragraph">
              <wp:posOffset>47625</wp:posOffset>
            </wp:positionV>
            <wp:extent cx="1535430" cy="1029335"/>
            <wp:effectExtent l="19050" t="0" r="7620" b="0"/>
            <wp:wrapSquare wrapText="bothSides"/>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srcRect/>
                    <a:stretch>
                      <a:fillRect/>
                    </a:stretch>
                  </pic:blipFill>
                  <pic:spPr bwMode="auto">
                    <a:xfrm>
                      <a:off x="0" y="0"/>
                      <a:ext cx="1535430" cy="1029335"/>
                    </a:xfrm>
                    <a:prstGeom prst="rect">
                      <a:avLst/>
                    </a:prstGeom>
                    <a:noFill/>
                  </pic:spPr>
                </pic:pic>
              </a:graphicData>
            </a:graphic>
          </wp:anchor>
        </w:drawing>
      </w:r>
    </w:p>
    <w:p w:rsidR="003A0495" w:rsidRPr="00E12A18" w:rsidRDefault="003A0495" w:rsidP="003A0495">
      <w:pPr>
        <w:rPr>
          <w:rFonts w:ascii="Times New Roman" w:hAnsi="Times New Roman" w:cs="Times New Roman"/>
          <w:sz w:val="24"/>
          <w:szCs w:val="24"/>
        </w:rPr>
      </w:pPr>
      <w:r w:rsidRPr="00E12A18">
        <w:rPr>
          <w:rFonts w:ascii="Times New Roman" w:hAnsi="Times New Roman" w:cs="Times New Roman"/>
          <w:sz w:val="24"/>
          <w:szCs w:val="24"/>
        </w:rPr>
        <w:t>1.Соберите установку по схеме:</w:t>
      </w:r>
    </w:p>
    <w:p w:rsidR="003A0495" w:rsidRPr="00E12A18" w:rsidRDefault="003A0495" w:rsidP="003A0495">
      <w:pPr>
        <w:rPr>
          <w:rFonts w:ascii="Times New Roman" w:hAnsi="Times New Roman" w:cs="Times New Roman"/>
          <w:sz w:val="24"/>
          <w:szCs w:val="24"/>
        </w:rPr>
      </w:pPr>
      <w:r w:rsidRPr="00E12A18">
        <w:rPr>
          <w:rFonts w:ascii="Times New Roman" w:hAnsi="Times New Roman" w:cs="Times New Roman"/>
          <w:sz w:val="24"/>
          <w:szCs w:val="24"/>
        </w:rPr>
        <w:t>А – электрическая лампочка, Б - собирающая линза, В –экран.</w:t>
      </w:r>
    </w:p>
    <w:p w:rsidR="003A0495" w:rsidRPr="00E12A18" w:rsidRDefault="003A0495" w:rsidP="003A0495">
      <w:pPr>
        <w:rPr>
          <w:rFonts w:ascii="Times New Roman" w:hAnsi="Times New Roman" w:cs="Times New Roman"/>
          <w:sz w:val="24"/>
          <w:szCs w:val="24"/>
        </w:rPr>
      </w:pPr>
    </w:p>
    <w:p w:rsidR="003A0495" w:rsidRPr="00E12A18" w:rsidRDefault="003A0495" w:rsidP="003A0495">
      <w:pPr>
        <w:rPr>
          <w:rFonts w:ascii="Times New Roman" w:hAnsi="Times New Roman" w:cs="Times New Roman"/>
          <w:sz w:val="24"/>
          <w:szCs w:val="24"/>
        </w:rPr>
      </w:pPr>
      <w:r w:rsidRPr="00E12A18">
        <w:rPr>
          <w:rFonts w:ascii="Times New Roman" w:hAnsi="Times New Roman" w:cs="Times New Roman"/>
          <w:sz w:val="24"/>
          <w:szCs w:val="24"/>
        </w:rPr>
        <w:t>2.Перемещая линзу вдоль листа с разметкой, найдите такое ее положение относительно источника света, при котором на экране получается четкое изображение светящейся точки.</w:t>
      </w:r>
    </w:p>
    <w:p w:rsidR="003A0495" w:rsidRPr="00E12A18" w:rsidRDefault="003A0495" w:rsidP="003A0495">
      <w:pPr>
        <w:rPr>
          <w:rFonts w:ascii="Times New Roman" w:hAnsi="Times New Roman" w:cs="Times New Roman"/>
          <w:sz w:val="24"/>
          <w:szCs w:val="24"/>
        </w:rPr>
      </w:pPr>
    </w:p>
    <w:p w:rsidR="003A0495" w:rsidRPr="00E12A18" w:rsidRDefault="003A0495" w:rsidP="003A0495">
      <w:pPr>
        <w:rPr>
          <w:rFonts w:ascii="Times New Roman" w:hAnsi="Times New Roman" w:cs="Times New Roman"/>
          <w:sz w:val="24"/>
          <w:szCs w:val="24"/>
        </w:rPr>
      </w:pPr>
      <w:r w:rsidRPr="00E12A18">
        <w:rPr>
          <w:rFonts w:ascii="Times New Roman" w:hAnsi="Times New Roman" w:cs="Times New Roman"/>
          <w:sz w:val="24"/>
          <w:szCs w:val="24"/>
        </w:rPr>
        <w:t>3.Измерьте расстояние от источника света до линзы и от линзы до экрана. Результаты измерений занесите в таблицу №1.</w:t>
      </w:r>
    </w:p>
    <w:p w:rsidR="003A0495" w:rsidRPr="00E12A18" w:rsidRDefault="003A0495" w:rsidP="003A0495">
      <w:pPr>
        <w:jc w:val="both"/>
        <w:rPr>
          <w:rFonts w:ascii="Times New Roman" w:hAnsi="Times New Roman" w:cs="Times New Roman"/>
          <w:b/>
          <w:sz w:val="24"/>
          <w:szCs w:val="24"/>
        </w:rPr>
      </w:pPr>
      <w:r w:rsidRPr="00E12A18">
        <w:rPr>
          <w:rFonts w:ascii="Times New Roman" w:hAnsi="Times New Roman" w:cs="Times New Roman"/>
          <w:sz w:val="24"/>
          <w:szCs w:val="24"/>
        </w:rPr>
        <w:t>Таблица 1</w:t>
      </w:r>
    </w:p>
    <w:tbl>
      <w:tblPr>
        <w:tblStyle w:val="a3"/>
        <w:tblW w:w="0" w:type="auto"/>
        <w:tblLook w:val="01E0"/>
      </w:tblPr>
      <w:tblGrid>
        <w:gridCol w:w="1522"/>
        <w:gridCol w:w="1575"/>
        <w:gridCol w:w="1605"/>
        <w:gridCol w:w="1573"/>
        <w:gridCol w:w="1681"/>
        <w:gridCol w:w="1615"/>
      </w:tblGrid>
      <w:tr w:rsidR="003A0495" w:rsidRPr="00E12A18" w:rsidTr="00AE4ED2">
        <w:tc>
          <w:tcPr>
            <w:tcW w:w="1736" w:type="dxa"/>
            <w:tcBorders>
              <w:top w:val="single" w:sz="4" w:space="0" w:color="auto"/>
              <w:left w:val="single" w:sz="4" w:space="0" w:color="auto"/>
              <w:bottom w:val="single" w:sz="4" w:space="0" w:color="auto"/>
              <w:right w:val="single" w:sz="4" w:space="0" w:color="auto"/>
            </w:tcBorders>
            <w:hideMark/>
          </w:tcPr>
          <w:p w:rsidR="003A0495" w:rsidRPr="00E12A18" w:rsidRDefault="003A0495" w:rsidP="00AE4ED2">
            <w:pPr>
              <w:jc w:val="center"/>
              <w:rPr>
                <w:rFonts w:ascii="Times New Roman" w:hAnsi="Times New Roman" w:cs="Times New Roman"/>
                <w:sz w:val="24"/>
                <w:szCs w:val="24"/>
              </w:rPr>
            </w:pPr>
            <w:r w:rsidRPr="00E12A18">
              <w:rPr>
                <w:rFonts w:ascii="Times New Roman" w:hAnsi="Times New Roman" w:cs="Times New Roman"/>
                <w:sz w:val="24"/>
                <w:szCs w:val="24"/>
              </w:rPr>
              <w:t>№</w:t>
            </w:r>
          </w:p>
        </w:tc>
        <w:tc>
          <w:tcPr>
            <w:tcW w:w="1736" w:type="dxa"/>
            <w:tcBorders>
              <w:top w:val="single" w:sz="4" w:space="0" w:color="auto"/>
              <w:left w:val="single" w:sz="4" w:space="0" w:color="auto"/>
              <w:bottom w:val="single" w:sz="4" w:space="0" w:color="auto"/>
              <w:right w:val="single" w:sz="4" w:space="0" w:color="auto"/>
            </w:tcBorders>
            <w:hideMark/>
          </w:tcPr>
          <w:p w:rsidR="003A0495" w:rsidRPr="00E12A18" w:rsidRDefault="003A0495" w:rsidP="00AE4ED2">
            <w:pPr>
              <w:jc w:val="center"/>
              <w:rPr>
                <w:rFonts w:ascii="Times New Roman" w:hAnsi="Times New Roman" w:cs="Times New Roman"/>
                <w:sz w:val="24"/>
                <w:szCs w:val="24"/>
                <w:lang w:val="en-US"/>
              </w:rPr>
            </w:pPr>
            <w:r w:rsidRPr="00E12A18">
              <w:rPr>
                <w:rFonts w:ascii="Times New Roman" w:eastAsiaTheme="minorEastAsia" w:hAnsi="Times New Roman" w:cs="Times New Roman"/>
                <w:position w:val="-10"/>
                <w:sz w:val="24"/>
                <w:szCs w:val="24"/>
                <w:lang w:val="en-US" w:eastAsia="ru-RU"/>
              </w:rPr>
              <w:object w:dxaOrig="560" w:dyaOrig="320">
                <v:shape id="_x0000_i1028" type="#_x0000_t75" style="width:27.6pt;height:15.8pt" o:ole="">
                  <v:imagedata r:id="rId68" o:title=""/>
                </v:shape>
                <o:OLEObject Type="Embed" ProgID="Equation.3" ShapeID="_x0000_i1028" DrawAspect="Content" ObjectID="_1708514718" r:id="rId69"/>
              </w:object>
            </w:r>
          </w:p>
        </w:tc>
        <w:tc>
          <w:tcPr>
            <w:tcW w:w="1737" w:type="dxa"/>
            <w:tcBorders>
              <w:top w:val="single" w:sz="4" w:space="0" w:color="auto"/>
              <w:left w:val="single" w:sz="4" w:space="0" w:color="auto"/>
              <w:bottom w:val="single" w:sz="4" w:space="0" w:color="auto"/>
              <w:right w:val="single" w:sz="4" w:space="0" w:color="auto"/>
            </w:tcBorders>
            <w:hideMark/>
          </w:tcPr>
          <w:p w:rsidR="003A0495" w:rsidRPr="00E12A18" w:rsidRDefault="003A0495" w:rsidP="00AE4ED2">
            <w:pPr>
              <w:jc w:val="center"/>
              <w:rPr>
                <w:rFonts w:ascii="Times New Roman" w:hAnsi="Times New Roman" w:cs="Times New Roman"/>
                <w:sz w:val="24"/>
                <w:szCs w:val="24"/>
              </w:rPr>
            </w:pPr>
            <w:r w:rsidRPr="00E12A18">
              <w:rPr>
                <w:rFonts w:ascii="Times New Roman" w:eastAsiaTheme="minorEastAsia" w:hAnsi="Times New Roman" w:cs="Times New Roman"/>
                <w:position w:val="-14"/>
                <w:sz w:val="24"/>
                <w:szCs w:val="24"/>
                <w:lang w:eastAsia="ru-RU"/>
              </w:rPr>
              <w:object w:dxaOrig="740" w:dyaOrig="380">
                <v:shape id="_x0000_i1029" type="#_x0000_t75" style="width:36.5pt;height:18.75pt" o:ole="">
                  <v:imagedata r:id="rId70" o:title=""/>
                </v:shape>
                <o:OLEObject Type="Embed" ProgID="Equation.3" ShapeID="_x0000_i1029" DrawAspect="Content" ObjectID="_1708514719" r:id="rId71"/>
              </w:object>
            </w:r>
          </w:p>
        </w:tc>
        <w:tc>
          <w:tcPr>
            <w:tcW w:w="1737" w:type="dxa"/>
            <w:tcBorders>
              <w:top w:val="single" w:sz="4" w:space="0" w:color="auto"/>
              <w:left w:val="single" w:sz="4" w:space="0" w:color="auto"/>
              <w:bottom w:val="single" w:sz="4" w:space="0" w:color="auto"/>
              <w:right w:val="single" w:sz="4" w:space="0" w:color="auto"/>
            </w:tcBorders>
            <w:hideMark/>
          </w:tcPr>
          <w:p w:rsidR="003A0495" w:rsidRPr="00E12A18" w:rsidRDefault="003A0495" w:rsidP="00AE4ED2">
            <w:pPr>
              <w:jc w:val="center"/>
              <w:rPr>
                <w:rFonts w:ascii="Times New Roman" w:hAnsi="Times New Roman" w:cs="Times New Roman"/>
                <w:sz w:val="24"/>
                <w:szCs w:val="24"/>
                <w:lang w:val="en-US"/>
              </w:rPr>
            </w:pPr>
            <w:r w:rsidRPr="00E12A18">
              <w:rPr>
                <w:rFonts w:ascii="Times New Roman" w:eastAsiaTheme="minorEastAsia" w:hAnsi="Times New Roman" w:cs="Times New Roman"/>
                <w:position w:val="-10"/>
                <w:sz w:val="24"/>
                <w:szCs w:val="24"/>
                <w:lang w:eastAsia="ru-RU"/>
              </w:rPr>
              <w:object w:dxaOrig="540" w:dyaOrig="320">
                <v:shape id="_x0000_i1030" type="#_x0000_t75" style="width:26.65pt;height:15.8pt" o:ole="">
                  <v:imagedata r:id="rId72" o:title=""/>
                </v:shape>
                <o:OLEObject Type="Embed" ProgID="Equation.3" ShapeID="_x0000_i1030" DrawAspect="Content" ObjectID="_1708514720" r:id="rId73"/>
              </w:object>
            </w:r>
          </w:p>
        </w:tc>
        <w:tc>
          <w:tcPr>
            <w:tcW w:w="1737" w:type="dxa"/>
            <w:tcBorders>
              <w:top w:val="single" w:sz="4" w:space="0" w:color="auto"/>
              <w:left w:val="single" w:sz="4" w:space="0" w:color="auto"/>
              <w:bottom w:val="single" w:sz="4" w:space="0" w:color="auto"/>
              <w:right w:val="single" w:sz="4" w:space="0" w:color="auto"/>
            </w:tcBorders>
            <w:hideMark/>
          </w:tcPr>
          <w:p w:rsidR="003A0495" w:rsidRPr="00E12A18" w:rsidRDefault="003A0495" w:rsidP="00AE4ED2">
            <w:pPr>
              <w:jc w:val="center"/>
              <w:rPr>
                <w:rFonts w:ascii="Times New Roman" w:hAnsi="Times New Roman" w:cs="Times New Roman"/>
                <w:sz w:val="24"/>
                <w:szCs w:val="24"/>
              </w:rPr>
            </w:pPr>
            <w:r w:rsidRPr="00E12A18">
              <w:rPr>
                <w:rFonts w:ascii="Times New Roman" w:eastAsiaTheme="minorEastAsia" w:hAnsi="Times New Roman" w:cs="Times New Roman"/>
                <w:position w:val="-14"/>
                <w:sz w:val="24"/>
                <w:szCs w:val="24"/>
                <w:lang w:eastAsia="ru-RU"/>
              </w:rPr>
              <w:object w:dxaOrig="1179" w:dyaOrig="380">
                <v:shape id="_x0000_i1031" type="#_x0000_t75" style="width:59.2pt;height:18.75pt" o:ole="">
                  <v:imagedata r:id="rId74" o:title=""/>
                </v:shape>
                <o:OLEObject Type="Embed" ProgID="Equation.3" ShapeID="_x0000_i1031" DrawAspect="Content" ObjectID="_1708514721" r:id="rId75"/>
              </w:object>
            </w:r>
          </w:p>
        </w:tc>
        <w:tc>
          <w:tcPr>
            <w:tcW w:w="1737" w:type="dxa"/>
            <w:tcBorders>
              <w:top w:val="single" w:sz="4" w:space="0" w:color="auto"/>
              <w:left w:val="single" w:sz="4" w:space="0" w:color="auto"/>
              <w:bottom w:val="single" w:sz="4" w:space="0" w:color="auto"/>
              <w:right w:val="single" w:sz="4" w:space="0" w:color="auto"/>
            </w:tcBorders>
            <w:hideMark/>
          </w:tcPr>
          <w:p w:rsidR="003A0495" w:rsidRPr="00E12A18" w:rsidRDefault="003A0495" w:rsidP="00AE4ED2">
            <w:pPr>
              <w:jc w:val="center"/>
              <w:rPr>
                <w:rFonts w:ascii="Times New Roman" w:hAnsi="Times New Roman" w:cs="Times New Roman"/>
                <w:sz w:val="24"/>
                <w:szCs w:val="24"/>
              </w:rPr>
            </w:pPr>
            <w:r w:rsidRPr="00E12A18">
              <w:rPr>
                <w:rFonts w:ascii="Times New Roman" w:eastAsiaTheme="minorEastAsia" w:hAnsi="Times New Roman" w:cs="Times New Roman"/>
                <w:position w:val="-14"/>
                <w:sz w:val="24"/>
                <w:szCs w:val="24"/>
                <w:lang w:eastAsia="ru-RU"/>
              </w:rPr>
              <w:object w:dxaOrig="780" w:dyaOrig="380">
                <v:shape id="_x0000_i1032" type="#_x0000_t75" style="width:39.45pt;height:18.75pt" o:ole="">
                  <v:imagedata r:id="rId76" o:title=""/>
                </v:shape>
                <o:OLEObject Type="Embed" ProgID="Equation.3" ShapeID="_x0000_i1032" DrawAspect="Content" ObjectID="_1708514722" r:id="rId77"/>
              </w:object>
            </w:r>
          </w:p>
        </w:tc>
      </w:tr>
      <w:tr w:rsidR="003A0495" w:rsidRPr="00E12A18" w:rsidTr="00AE4ED2">
        <w:tc>
          <w:tcPr>
            <w:tcW w:w="1736" w:type="dxa"/>
            <w:tcBorders>
              <w:top w:val="single" w:sz="4" w:space="0" w:color="auto"/>
              <w:left w:val="single" w:sz="4" w:space="0" w:color="auto"/>
              <w:bottom w:val="single" w:sz="4" w:space="0" w:color="auto"/>
              <w:right w:val="single" w:sz="4" w:space="0" w:color="auto"/>
            </w:tcBorders>
            <w:hideMark/>
          </w:tcPr>
          <w:p w:rsidR="003A0495" w:rsidRPr="00E12A18" w:rsidRDefault="003A0495" w:rsidP="00AE4ED2">
            <w:pPr>
              <w:jc w:val="center"/>
              <w:rPr>
                <w:rFonts w:ascii="Times New Roman" w:hAnsi="Times New Roman" w:cs="Times New Roman"/>
                <w:sz w:val="24"/>
                <w:szCs w:val="24"/>
              </w:rPr>
            </w:pPr>
            <w:r w:rsidRPr="00E12A18">
              <w:rPr>
                <w:rFonts w:ascii="Times New Roman" w:hAnsi="Times New Roman" w:cs="Times New Roman"/>
                <w:sz w:val="24"/>
                <w:szCs w:val="24"/>
              </w:rPr>
              <w:t>1</w:t>
            </w:r>
          </w:p>
        </w:tc>
        <w:tc>
          <w:tcPr>
            <w:tcW w:w="1736" w:type="dxa"/>
            <w:tcBorders>
              <w:top w:val="single" w:sz="4" w:space="0" w:color="auto"/>
              <w:left w:val="single" w:sz="4" w:space="0" w:color="auto"/>
              <w:bottom w:val="single" w:sz="4" w:space="0" w:color="auto"/>
              <w:right w:val="single" w:sz="4" w:space="0" w:color="auto"/>
            </w:tcBorders>
          </w:tcPr>
          <w:p w:rsidR="003A0495" w:rsidRPr="00E12A18" w:rsidRDefault="003A0495" w:rsidP="00AE4ED2">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3A0495" w:rsidRPr="00E12A18" w:rsidRDefault="003A0495" w:rsidP="00AE4ED2">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3A0495" w:rsidRPr="00E12A18" w:rsidRDefault="003A0495" w:rsidP="00AE4ED2">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3A0495" w:rsidRPr="00E12A18" w:rsidRDefault="003A0495" w:rsidP="00AE4ED2">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3A0495" w:rsidRPr="00E12A18" w:rsidRDefault="003A0495" w:rsidP="00AE4ED2">
            <w:pPr>
              <w:rPr>
                <w:rFonts w:ascii="Times New Roman" w:hAnsi="Times New Roman" w:cs="Times New Roman"/>
                <w:sz w:val="24"/>
                <w:szCs w:val="24"/>
              </w:rPr>
            </w:pPr>
          </w:p>
        </w:tc>
      </w:tr>
      <w:tr w:rsidR="003A0495" w:rsidRPr="00E12A18" w:rsidTr="00AE4ED2">
        <w:tc>
          <w:tcPr>
            <w:tcW w:w="1736" w:type="dxa"/>
            <w:tcBorders>
              <w:top w:val="single" w:sz="4" w:space="0" w:color="auto"/>
              <w:left w:val="single" w:sz="4" w:space="0" w:color="auto"/>
              <w:bottom w:val="single" w:sz="4" w:space="0" w:color="auto"/>
              <w:right w:val="single" w:sz="4" w:space="0" w:color="auto"/>
            </w:tcBorders>
            <w:hideMark/>
          </w:tcPr>
          <w:p w:rsidR="003A0495" w:rsidRPr="00E12A18" w:rsidRDefault="003A0495" w:rsidP="00AE4ED2">
            <w:pPr>
              <w:jc w:val="center"/>
              <w:rPr>
                <w:rFonts w:ascii="Times New Roman" w:hAnsi="Times New Roman" w:cs="Times New Roman"/>
                <w:sz w:val="24"/>
                <w:szCs w:val="24"/>
              </w:rPr>
            </w:pPr>
            <w:r w:rsidRPr="00E12A18">
              <w:rPr>
                <w:rFonts w:ascii="Times New Roman" w:hAnsi="Times New Roman" w:cs="Times New Roman"/>
                <w:sz w:val="24"/>
                <w:szCs w:val="24"/>
              </w:rPr>
              <w:t>2</w:t>
            </w:r>
          </w:p>
        </w:tc>
        <w:tc>
          <w:tcPr>
            <w:tcW w:w="1736" w:type="dxa"/>
            <w:tcBorders>
              <w:top w:val="single" w:sz="4" w:space="0" w:color="auto"/>
              <w:left w:val="single" w:sz="4" w:space="0" w:color="auto"/>
              <w:bottom w:val="single" w:sz="4" w:space="0" w:color="auto"/>
              <w:right w:val="single" w:sz="4" w:space="0" w:color="auto"/>
            </w:tcBorders>
          </w:tcPr>
          <w:p w:rsidR="003A0495" w:rsidRPr="00E12A18" w:rsidRDefault="003A0495" w:rsidP="00AE4ED2">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3A0495" w:rsidRPr="00E12A18" w:rsidRDefault="003A0495" w:rsidP="00AE4ED2">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3A0495" w:rsidRPr="00E12A18" w:rsidRDefault="003A0495" w:rsidP="00AE4ED2">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3A0495" w:rsidRPr="00E12A18" w:rsidRDefault="003A0495" w:rsidP="00AE4ED2">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3A0495" w:rsidRPr="00E12A18" w:rsidRDefault="003A0495" w:rsidP="00AE4ED2">
            <w:pPr>
              <w:rPr>
                <w:rFonts w:ascii="Times New Roman" w:hAnsi="Times New Roman" w:cs="Times New Roman"/>
                <w:sz w:val="24"/>
                <w:szCs w:val="24"/>
              </w:rPr>
            </w:pPr>
          </w:p>
        </w:tc>
      </w:tr>
      <w:tr w:rsidR="003A0495" w:rsidRPr="00E12A18" w:rsidTr="00AE4ED2">
        <w:tc>
          <w:tcPr>
            <w:tcW w:w="1736" w:type="dxa"/>
            <w:tcBorders>
              <w:top w:val="single" w:sz="4" w:space="0" w:color="auto"/>
              <w:left w:val="single" w:sz="4" w:space="0" w:color="auto"/>
              <w:bottom w:val="single" w:sz="4" w:space="0" w:color="auto"/>
              <w:right w:val="single" w:sz="4" w:space="0" w:color="auto"/>
            </w:tcBorders>
            <w:hideMark/>
          </w:tcPr>
          <w:p w:rsidR="003A0495" w:rsidRPr="00E12A18" w:rsidRDefault="003A0495" w:rsidP="00AE4ED2">
            <w:pPr>
              <w:jc w:val="center"/>
              <w:rPr>
                <w:rFonts w:ascii="Times New Roman" w:hAnsi="Times New Roman" w:cs="Times New Roman"/>
                <w:sz w:val="24"/>
                <w:szCs w:val="24"/>
              </w:rPr>
            </w:pPr>
            <w:r w:rsidRPr="00E12A18">
              <w:rPr>
                <w:rFonts w:ascii="Times New Roman" w:hAnsi="Times New Roman" w:cs="Times New Roman"/>
                <w:sz w:val="24"/>
                <w:szCs w:val="24"/>
              </w:rPr>
              <w:t>3</w:t>
            </w:r>
          </w:p>
        </w:tc>
        <w:tc>
          <w:tcPr>
            <w:tcW w:w="1736" w:type="dxa"/>
            <w:tcBorders>
              <w:top w:val="single" w:sz="4" w:space="0" w:color="auto"/>
              <w:left w:val="single" w:sz="4" w:space="0" w:color="auto"/>
              <w:bottom w:val="single" w:sz="4" w:space="0" w:color="auto"/>
              <w:right w:val="single" w:sz="4" w:space="0" w:color="auto"/>
            </w:tcBorders>
          </w:tcPr>
          <w:p w:rsidR="003A0495" w:rsidRPr="00E12A18" w:rsidRDefault="003A0495" w:rsidP="00AE4ED2">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3A0495" w:rsidRPr="00E12A18" w:rsidRDefault="003A0495" w:rsidP="00AE4ED2">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3A0495" w:rsidRPr="00E12A18" w:rsidRDefault="003A0495" w:rsidP="00AE4ED2">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3A0495" w:rsidRPr="00E12A18" w:rsidRDefault="003A0495" w:rsidP="00AE4ED2">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3A0495" w:rsidRPr="00E12A18" w:rsidRDefault="003A0495" w:rsidP="00AE4ED2">
            <w:pPr>
              <w:rPr>
                <w:rFonts w:ascii="Times New Roman" w:hAnsi="Times New Roman" w:cs="Times New Roman"/>
                <w:sz w:val="24"/>
                <w:szCs w:val="24"/>
              </w:rPr>
            </w:pPr>
          </w:p>
        </w:tc>
      </w:tr>
    </w:tbl>
    <w:p w:rsidR="003A0495" w:rsidRPr="00E12A18" w:rsidRDefault="003A0495" w:rsidP="003A0495">
      <w:pPr>
        <w:rPr>
          <w:rFonts w:ascii="Times New Roman" w:hAnsi="Times New Roman" w:cs="Times New Roman"/>
          <w:sz w:val="24"/>
          <w:szCs w:val="24"/>
        </w:rPr>
      </w:pPr>
    </w:p>
    <w:p w:rsidR="003A0495" w:rsidRPr="00E12A18" w:rsidRDefault="003A0495" w:rsidP="003A0495">
      <w:pPr>
        <w:rPr>
          <w:rFonts w:ascii="Times New Roman" w:hAnsi="Times New Roman" w:cs="Times New Roman"/>
          <w:b/>
          <w:sz w:val="24"/>
          <w:szCs w:val="24"/>
        </w:rPr>
      </w:pPr>
      <w:r w:rsidRPr="00E12A18">
        <w:rPr>
          <w:rFonts w:ascii="Times New Roman" w:hAnsi="Times New Roman" w:cs="Times New Roman"/>
          <w:sz w:val="24"/>
          <w:szCs w:val="24"/>
        </w:rPr>
        <w:t xml:space="preserve">4.При неизменном </w:t>
      </w:r>
      <w:r w:rsidRPr="00E12A18">
        <w:rPr>
          <w:rFonts w:ascii="Times New Roman" w:hAnsi="Times New Roman" w:cs="Times New Roman"/>
          <w:sz w:val="24"/>
          <w:szCs w:val="24"/>
          <w:lang w:val="en-US"/>
        </w:rPr>
        <w:t>d</w:t>
      </w:r>
      <w:r w:rsidRPr="00E12A18">
        <w:rPr>
          <w:rFonts w:ascii="Times New Roman" w:hAnsi="Times New Roman" w:cs="Times New Roman"/>
          <w:sz w:val="24"/>
          <w:szCs w:val="24"/>
        </w:rPr>
        <w:t>, повторите опыт два раза, каждый раз заново получая резкое изображение. Результаты измерений занесите в таблицу №1.</w:t>
      </w:r>
    </w:p>
    <w:p w:rsidR="003A0495" w:rsidRPr="00E12A18" w:rsidRDefault="003A0495" w:rsidP="003A0495">
      <w:pPr>
        <w:rPr>
          <w:rFonts w:ascii="Times New Roman" w:hAnsi="Times New Roman" w:cs="Times New Roman"/>
          <w:sz w:val="24"/>
          <w:szCs w:val="24"/>
        </w:rPr>
      </w:pPr>
    </w:p>
    <w:p w:rsidR="003A0495" w:rsidRPr="00E12A18" w:rsidRDefault="003A0495" w:rsidP="003A0495">
      <w:pPr>
        <w:rPr>
          <w:rFonts w:ascii="Times New Roman" w:hAnsi="Times New Roman" w:cs="Times New Roman"/>
          <w:b/>
          <w:sz w:val="24"/>
          <w:szCs w:val="24"/>
        </w:rPr>
      </w:pPr>
      <w:r w:rsidRPr="00E12A18">
        <w:rPr>
          <w:rFonts w:ascii="Times New Roman" w:hAnsi="Times New Roman" w:cs="Times New Roman"/>
          <w:sz w:val="24"/>
          <w:szCs w:val="24"/>
        </w:rPr>
        <w:t xml:space="preserve">5.Вычислите </w:t>
      </w:r>
      <w:r w:rsidRPr="00E12A18">
        <w:rPr>
          <w:rFonts w:ascii="Times New Roman" w:hAnsi="Times New Roman" w:cs="Times New Roman"/>
          <w:position w:val="-14"/>
          <w:sz w:val="24"/>
          <w:szCs w:val="24"/>
        </w:rPr>
        <w:object w:dxaOrig="540" w:dyaOrig="380">
          <v:shape id="_x0000_i1033" type="#_x0000_t75" style="width:26.65pt;height:18.75pt" o:ole="">
            <v:imagedata r:id="rId78" o:title=""/>
          </v:shape>
          <o:OLEObject Type="Embed" ProgID="Equation.3" ShapeID="_x0000_i1033" DrawAspect="Content" ObjectID="_1708514723" r:id="rId79"/>
        </w:object>
      </w:r>
      <w:r w:rsidRPr="00E12A18">
        <w:rPr>
          <w:rFonts w:ascii="Times New Roman" w:hAnsi="Times New Roman" w:cs="Times New Roman"/>
          <w:sz w:val="24"/>
          <w:szCs w:val="24"/>
        </w:rPr>
        <w:t xml:space="preserve"> по формуле: </w:t>
      </w:r>
      <w:r w:rsidRPr="00E12A18">
        <w:rPr>
          <w:rFonts w:ascii="Times New Roman" w:hAnsi="Times New Roman" w:cs="Times New Roman"/>
          <w:position w:val="-24"/>
          <w:sz w:val="24"/>
          <w:szCs w:val="24"/>
        </w:rPr>
        <w:object w:dxaOrig="1939" w:dyaOrig="640">
          <v:shape id="_x0000_i1034" type="#_x0000_t75" style="width:96.65pt;height:32.55pt" o:ole="">
            <v:imagedata r:id="rId80" o:title=""/>
          </v:shape>
          <o:OLEObject Type="Embed" ProgID="Equation.3" ShapeID="_x0000_i1034" DrawAspect="Content" ObjectID="_1708514724" r:id="rId81"/>
        </w:object>
      </w:r>
      <w:r w:rsidRPr="00E12A18">
        <w:rPr>
          <w:rFonts w:ascii="Times New Roman" w:hAnsi="Times New Roman" w:cs="Times New Roman"/>
          <w:sz w:val="24"/>
          <w:szCs w:val="24"/>
        </w:rPr>
        <w:t xml:space="preserve">,  результат занесите в таблицу №1 </w:t>
      </w:r>
    </w:p>
    <w:p w:rsidR="003A0495" w:rsidRPr="00E12A18" w:rsidRDefault="003A0495" w:rsidP="003A0495">
      <w:pPr>
        <w:rPr>
          <w:rFonts w:ascii="Times New Roman" w:hAnsi="Times New Roman" w:cs="Times New Roman"/>
          <w:sz w:val="24"/>
          <w:szCs w:val="24"/>
        </w:rPr>
      </w:pPr>
    </w:p>
    <w:p w:rsidR="003A0495" w:rsidRPr="00E12A18" w:rsidRDefault="003A0495" w:rsidP="003A0495">
      <w:pPr>
        <w:rPr>
          <w:rFonts w:ascii="Times New Roman" w:hAnsi="Times New Roman" w:cs="Times New Roman"/>
          <w:b/>
          <w:sz w:val="24"/>
          <w:szCs w:val="24"/>
        </w:rPr>
      </w:pPr>
      <w:r w:rsidRPr="00E12A18">
        <w:rPr>
          <w:rFonts w:ascii="Times New Roman" w:hAnsi="Times New Roman" w:cs="Times New Roman"/>
          <w:sz w:val="24"/>
          <w:szCs w:val="24"/>
        </w:rPr>
        <w:t xml:space="preserve">6.Вычислите </w:t>
      </w:r>
      <w:r w:rsidRPr="00E12A18">
        <w:rPr>
          <w:rFonts w:ascii="Times New Roman" w:hAnsi="Times New Roman" w:cs="Times New Roman"/>
          <w:position w:val="-30"/>
          <w:sz w:val="24"/>
          <w:szCs w:val="24"/>
        </w:rPr>
        <w:object w:dxaOrig="1279" w:dyaOrig="680">
          <v:shape id="_x0000_i1035" type="#_x0000_t75" style="width:64.1pt;height:33.55pt" o:ole="">
            <v:imagedata r:id="rId82" o:title=""/>
          </v:shape>
          <o:OLEObject Type="Embed" ProgID="Equation.3" ShapeID="_x0000_i1035" DrawAspect="Content" ObjectID="_1708514725" r:id="rId83"/>
        </w:object>
      </w:r>
      <w:r w:rsidRPr="00E12A18">
        <w:rPr>
          <w:rFonts w:ascii="Times New Roman" w:hAnsi="Times New Roman" w:cs="Times New Roman"/>
          <w:sz w:val="24"/>
          <w:szCs w:val="24"/>
        </w:rPr>
        <w:t>;</w:t>
      </w:r>
      <w:r w:rsidRPr="00E12A18">
        <w:rPr>
          <w:rFonts w:ascii="Times New Roman" w:hAnsi="Times New Roman" w:cs="Times New Roman"/>
          <w:position w:val="-30"/>
          <w:sz w:val="24"/>
          <w:szCs w:val="24"/>
        </w:rPr>
        <w:object w:dxaOrig="1319" w:dyaOrig="680">
          <v:shape id="_x0000_i1036" type="#_x0000_t75" style="width:66.1pt;height:33.55pt" o:ole="">
            <v:imagedata r:id="rId84" o:title=""/>
          </v:shape>
          <o:OLEObject Type="Embed" ProgID="Equation.3" ShapeID="_x0000_i1036" DrawAspect="Content" ObjectID="_1708514726" r:id="rId85"/>
        </w:object>
      </w:r>
      <w:r w:rsidRPr="00E12A18">
        <w:rPr>
          <w:rFonts w:ascii="Times New Roman" w:hAnsi="Times New Roman" w:cs="Times New Roman"/>
          <w:sz w:val="24"/>
          <w:szCs w:val="24"/>
        </w:rPr>
        <w:t xml:space="preserve">; </w:t>
      </w:r>
      <w:r w:rsidRPr="00E12A18">
        <w:rPr>
          <w:rFonts w:ascii="Times New Roman" w:hAnsi="Times New Roman" w:cs="Times New Roman"/>
          <w:position w:val="-30"/>
          <w:sz w:val="24"/>
          <w:szCs w:val="24"/>
        </w:rPr>
        <w:object w:dxaOrig="1300" w:dyaOrig="680">
          <v:shape id="_x0000_i1037" type="#_x0000_t75" style="width:65.1pt;height:33.55pt" o:ole="">
            <v:imagedata r:id="rId86" o:title=""/>
          </v:shape>
          <o:OLEObject Type="Embed" ProgID="Equation.3" ShapeID="_x0000_i1037" DrawAspect="Content" ObjectID="_1708514727" r:id="rId87"/>
        </w:object>
      </w:r>
    </w:p>
    <w:p w:rsidR="003A0495" w:rsidRPr="00E12A18" w:rsidRDefault="003A0495" w:rsidP="003A0495">
      <w:pPr>
        <w:rPr>
          <w:rFonts w:ascii="Times New Roman" w:hAnsi="Times New Roman" w:cs="Times New Roman"/>
          <w:b/>
          <w:sz w:val="24"/>
          <w:szCs w:val="24"/>
        </w:rPr>
      </w:pPr>
      <w:r w:rsidRPr="00E12A18">
        <w:rPr>
          <w:rFonts w:ascii="Times New Roman" w:hAnsi="Times New Roman" w:cs="Times New Roman"/>
          <w:sz w:val="24"/>
          <w:szCs w:val="24"/>
        </w:rPr>
        <w:t xml:space="preserve">7.Вычислите </w:t>
      </w:r>
      <w:r w:rsidRPr="00E12A18">
        <w:rPr>
          <w:rFonts w:ascii="Times New Roman" w:hAnsi="Times New Roman" w:cs="Times New Roman"/>
          <w:position w:val="-14"/>
          <w:sz w:val="24"/>
          <w:szCs w:val="24"/>
        </w:rPr>
        <w:object w:dxaOrig="520" w:dyaOrig="380">
          <v:shape id="_x0000_i1038" type="#_x0000_t75" style="width:26.65pt;height:18.75pt" o:ole="">
            <v:imagedata r:id="rId88" o:title=""/>
          </v:shape>
          <o:OLEObject Type="Embed" ProgID="Equation.3" ShapeID="_x0000_i1038" DrawAspect="Content" ObjectID="_1708514728" r:id="rId89"/>
        </w:object>
      </w:r>
      <w:r w:rsidRPr="00E12A18">
        <w:rPr>
          <w:rFonts w:ascii="Times New Roman" w:hAnsi="Times New Roman" w:cs="Times New Roman"/>
          <w:sz w:val="24"/>
          <w:szCs w:val="24"/>
        </w:rPr>
        <w:t xml:space="preserve">  по формуле:  </w:t>
      </w:r>
      <w:r w:rsidRPr="00E12A18">
        <w:rPr>
          <w:rFonts w:ascii="Times New Roman" w:hAnsi="Times New Roman" w:cs="Times New Roman"/>
          <w:position w:val="-24"/>
          <w:sz w:val="24"/>
          <w:szCs w:val="24"/>
        </w:rPr>
        <w:object w:dxaOrig="2139" w:dyaOrig="640">
          <v:shape id="_x0000_i1039" type="#_x0000_t75" style="width:107.5pt;height:32.55pt" o:ole="">
            <v:imagedata r:id="rId90" o:title=""/>
          </v:shape>
          <o:OLEObject Type="Embed" ProgID="Equation.3" ShapeID="_x0000_i1039" DrawAspect="Content" ObjectID="_1708514729" r:id="rId91"/>
        </w:object>
      </w:r>
      <w:r w:rsidRPr="00E12A18">
        <w:rPr>
          <w:rFonts w:ascii="Times New Roman" w:hAnsi="Times New Roman" w:cs="Times New Roman"/>
          <w:sz w:val="24"/>
          <w:szCs w:val="24"/>
        </w:rPr>
        <w:t>, результат занесите в таблицу №1</w:t>
      </w:r>
      <w:r w:rsidRPr="00E12A18">
        <w:rPr>
          <w:rFonts w:ascii="Times New Roman" w:hAnsi="Times New Roman" w:cs="Times New Roman"/>
          <w:b/>
          <w:sz w:val="24"/>
          <w:szCs w:val="24"/>
        </w:rPr>
        <w:t>.</w:t>
      </w:r>
    </w:p>
    <w:p w:rsidR="003A0495" w:rsidRPr="00E12A18" w:rsidRDefault="003A0495" w:rsidP="003A0495">
      <w:pPr>
        <w:rPr>
          <w:rFonts w:ascii="Times New Roman" w:hAnsi="Times New Roman" w:cs="Times New Roman"/>
          <w:sz w:val="24"/>
          <w:szCs w:val="24"/>
        </w:rPr>
      </w:pPr>
    </w:p>
    <w:p w:rsidR="003A0495" w:rsidRPr="00E12A18" w:rsidRDefault="003A0495" w:rsidP="003A0495">
      <w:pPr>
        <w:rPr>
          <w:rFonts w:ascii="Times New Roman" w:hAnsi="Times New Roman" w:cs="Times New Roman"/>
          <w:b/>
          <w:sz w:val="24"/>
          <w:szCs w:val="24"/>
        </w:rPr>
      </w:pPr>
      <w:r w:rsidRPr="00E12A18">
        <w:rPr>
          <w:rFonts w:ascii="Times New Roman" w:hAnsi="Times New Roman" w:cs="Times New Roman"/>
          <w:sz w:val="24"/>
          <w:szCs w:val="24"/>
        </w:rPr>
        <w:t xml:space="preserve">8.Вычислите </w:t>
      </w:r>
      <w:r w:rsidRPr="00E12A18">
        <w:rPr>
          <w:rFonts w:ascii="Times New Roman" w:hAnsi="Times New Roman" w:cs="Times New Roman"/>
          <w:position w:val="-14"/>
          <w:sz w:val="24"/>
          <w:szCs w:val="24"/>
        </w:rPr>
        <w:object w:dxaOrig="520" w:dyaOrig="380">
          <v:shape id="_x0000_i1040" type="#_x0000_t75" style="width:26.65pt;height:18.75pt" o:ole="">
            <v:imagedata r:id="rId92" o:title=""/>
          </v:shape>
          <o:OLEObject Type="Embed" ProgID="Equation.3" ShapeID="_x0000_i1040" DrawAspect="Content" ObjectID="_1708514730" r:id="rId93"/>
        </w:object>
      </w:r>
      <w:r w:rsidRPr="00E12A18">
        <w:rPr>
          <w:rFonts w:ascii="Times New Roman" w:hAnsi="Times New Roman" w:cs="Times New Roman"/>
          <w:sz w:val="24"/>
          <w:szCs w:val="24"/>
        </w:rPr>
        <w:t xml:space="preserve">  по формуле: </w:t>
      </w:r>
      <w:r w:rsidRPr="00E12A18">
        <w:rPr>
          <w:rFonts w:ascii="Times New Roman" w:hAnsi="Times New Roman" w:cs="Times New Roman"/>
          <w:position w:val="-28"/>
          <w:sz w:val="24"/>
          <w:szCs w:val="24"/>
        </w:rPr>
        <w:object w:dxaOrig="1539" w:dyaOrig="700">
          <v:shape id="_x0000_i1041" type="#_x0000_t75" style="width:76.95pt;height:35.5pt" o:ole="">
            <v:imagedata r:id="rId94" o:title=""/>
          </v:shape>
          <o:OLEObject Type="Embed" ProgID="Equation.3" ShapeID="_x0000_i1041" DrawAspect="Content" ObjectID="_1708514731" r:id="rId95"/>
        </w:object>
      </w:r>
      <w:r w:rsidRPr="00E12A18">
        <w:rPr>
          <w:rFonts w:ascii="Times New Roman" w:hAnsi="Times New Roman" w:cs="Times New Roman"/>
          <w:sz w:val="24"/>
          <w:szCs w:val="24"/>
        </w:rPr>
        <w:t xml:space="preserve">,результат занесите в таблицу №1 </w:t>
      </w:r>
    </w:p>
    <w:p w:rsidR="003A0495" w:rsidRPr="00E12A18" w:rsidRDefault="003A0495" w:rsidP="003A0495">
      <w:pPr>
        <w:rPr>
          <w:rFonts w:ascii="Times New Roman" w:hAnsi="Times New Roman" w:cs="Times New Roman"/>
          <w:sz w:val="24"/>
          <w:szCs w:val="24"/>
        </w:rPr>
      </w:pPr>
      <w:r w:rsidRPr="00E12A18">
        <w:rPr>
          <w:rFonts w:ascii="Times New Roman" w:hAnsi="Times New Roman" w:cs="Times New Roman"/>
          <w:sz w:val="24"/>
          <w:szCs w:val="24"/>
        </w:rPr>
        <w:t xml:space="preserve">9.Вычислите абсолютную погрешность </w:t>
      </w:r>
      <w:r w:rsidRPr="00E12A18">
        <w:rPr>
          <w:rFonts w:ascii="Times New Roman" w:hAnsi="Times New Roman" w:cs="Times New Roman"/>
          <w:position w:val="-4"/>
          <w:sz w:val="24"/>
          <w:szCs w:val="24"/>
        </w:rPr>
        <w:object w:dxaOrig="400" w:dyaOrig="260">
          <v:shape id="_x0000_i1042" type="#_x0000_t75" style="width:20.7pt;height:12.8pt" o:ole="">
            <v:imagedata r:id="rId96" o:title=""/>
          </v:shape>
          <o:OLEObject Type="Embed" ProgID="Equation.3" ShapeID="_x0000_i1042" DrawAspect="Content" ObjectID="_1708514732" r:id="rId97"/>
        </w:object>
      </w:r>
      <w:r w:rsidRPr="00E12A18">
        <w:rPr>
          <w:rFonts w:ascii="Times New Roman" w:hAnsi="Times New Roman" w:cs="Times New Roman"/>
          <w:sz w:val="24"/>
          <w:szCs w:val="24"/>
        </w:rPr>
        <w:t>измерения оптической силы линзы по формуле:</w:t>
      </w:r>
    </w:p>
    <w:p w:rsidR="003A0495" w:rsidRPr="00E12A18" w:rsidRDefault="003A0495" w:rsidP="003A0495">
      <w:pPr>
        <w:rPr>
          <w:rFonts w:ascii="Times New Roman" w:hAnsi="Times New Roman" w:cs="Times New Roman"/>
          <w:b/>
          <w:sz w:val="24"/>
          <w:szCs w:val="24"/>
        </w:rPr>
      </w:pPr>
      <w:r w:rsidRPr="00E12A18">
        <w:rPr>
          <w:rFonts w:ascii="Times New Roman" w:hAnsi="Times New Roman" w:cs="Times New Roman"/>
          <w:position w:val="-30"/>
          <w:sz w:val="24"/>
          <w:szCs w:val="24"/>
          <w:lang w:val="en-US"/>
        </w:rPr>
        <w:object w:dxaOrig="1800" w:dyaOrig="700">
          <v:shape id="_x0000_i1043" type="#_x0000_t75" style="width:89.75pt;height:35.5pt" o:ole="">
            <v:imagedata r:id="rId98" o:title=""/>
          </v:shape>
          <o:OLEObject Type="Embed" ProgID="Equation.3" ShapeID="_x0000_i1043" DrawAspect="Content" ObjectID="_1708514733" r:id="rId99"/>
        </w:object>
      </w:r>
      <w:r w:rsidRPr="00E12A18">
        <w:rPr>
          <w:rFonts w:ascii="Times New Roman" w:hAnsi="Times New Roman" w:cs="Times New Roman"/>
          <w:sz w:val="24"/>
          <w:szCs w:val="24"/>
        </w:rPr>
        <w:t>,  где</w:t>
      </w:r>
      <w:r w:rsidRPr="00E12A18">
        <w:rPr>
          <w:rFonts w:ascii="Times New Roman" w:hAnsi="Times New Roman" w:cs="Times New Roman"/>
          <w:position w:val="-24"/>
          <w:sz w:val="24"/>
          <w:szCs w:val="24"/>
          <w:lang w:val="en-US"/>
        </w:rPr>
        <w:object w:dxaOrig="740" w:dyaOrig="620">
          <v:shape id="_x0000_i1044" type="#_x0000_t75" style="width:36.5pt;height:30.6pt" o:ole="">
            <v:imagedata r:id="rId100" o:title=""/>
          </v:shape>
          <o:OLEObject Type="Embed" ProgID="Equation.3" ShapeID="_x0000_i1044" DrawAspect="Content" ObjectID="_1708514734" r:id="rId101"/>
        </w:object>
      </w:r>
      <w:r w:rsidRPr="00E12A18">
        <w:rPr>
          <w:rFonts w:ascii="Times New Roman" w:hAnsi="Times New Roman" w:cs="Times New Roman"/>
          <w:sz w:val="24"/>
          <w:szCs w:val="24"/>
        </w:rPr>
        <w:t xml:space="preserve"> (</w:t>
      </w:r>
      <w:r w:rsidRPr="00E12A18">
        <w:rPr>
          <w:rFonts w:ascii="Times New Roman" w:hAnsi="Times New Roman" w:cs="Times New Roman"/>
          <w:sz w:val="24"/>
          <w:szCs w:val="24"/>
          <w:lang w:val="en-US"/>
        </w:rPr>
        <w:t>h</w:t>
      </w:r>
      <w:r w:rsidRPr="00E12A18">
        <w:rPr>
          <w:rFonts w:ascii="Times New Roman" w:hAnsi="Times New Roman" w:cs="Times New Roman"/>
          <w:sz w:val="24"/>
          <w:szCs w:val="24"/>
        </w:rPr>
        <w:t xml:space="preserve"> –толщина линзы), </w:t>
      </w:r>
      <w:r w:rsidRPr="00E12A18">
        <w:rPr>
          <w:rFonts w:ascii="Times New Roman" w:hAnsi="Times New Roman" w:cs="Times New Roman"/>
          <w:position w:val="-24"/>
          <w:sz w:val="24"/>
          <w:szCs w:val="24"/>
        </w:rPr>
        <w:object w:dxaOrig="1539" w:dyaOrig="620">
          <v:shape id="_x0000_i1045" type="#_x0000_t75" style="width:76.95pt;height:30.6pt" o:ole="">
            <v:imagedata r:id="rId102" o:title=""/>
          </v:shape>
          <o:OLEObject Type="Embed" ProgID="Equation.3" ShapeID="_x0000_i1045" DrawAspect="Content" ObjectID="_1708514735" r:id="rId103"/>
        </w:object>
      </w:r>
    </w:p>
    <w:p w:rsidR="003A0495" w:rsidRPr="00E12A18" w:rsidRDefault="003A0495" w:rsidP="003A0495">
      <w:pPr>
        <w:rPr>
          <w:rFonts w:ascii="Times New Roman" w:hAnsi="Times New Roman" w:cs="Times New Roman"/>
          <w:sz w:val="24"/>
          <w:szCs w:val="24"/>
        </w:rPr>
      </w:pPr>
      <w:r w:rsidRPr="00E12A18">
        <w:rPr>
          <w:rFonts w:ascii="Times New Roman" w:hAnsi="Times New Roman" w:cs="Times New Roman"/>
          <w:sz w:val="24"/>
          <w:szCs w:val="24"/>
        </w:rPr>
        <w:t>10.Запишите результат в форме:</w:t>
      </w:r>
    </w:p>
    <w:p w:rsidR="003A0495" w:rsidRPr="00E12A18" w:rsidRDefault="003A0495" w:rsidP="003A0495">
      <w:pPr>
        <w:rPr>
          <w:rFonts w:ascii="Times New Roman" w:hAnsi="Times New Roman" w:cs="Times New Roman"/>
          <w:sz w:val="24"/>
          <w:szCs w:val="24"/>
        </w:rPr>
      </w:pPr>
      <w:r w:rsidRPr="00E12A18">
        <w:rPr>
          <w:rFonts w:ascii="Times New Roman" w:hAnsi="Times New Roman" w:cs="Times New Roman"/>
          <w:position w:val="-14"/>
          <w:sz w:val="24"/>
          <w:szCs w:val="24"/>
        </w:rPr>
        <w:object w:dxaOrig="3140" w:dyaOrig="380">
          <v:shape id="_x0000_i1046" type="#_x0000_t75" style="width:156.8pt;height:18.75pt" o:ole="">
            <v:imagedata r:id="rId104" o:title=""/>
          </v:shape>
          <o:OLEObject Type="Embed" ProgID="Equation.3" ShapeID="_x0000_i1046" DrawAspect="Content" ObjectID="_1708514736" r:id="rId105"/>
        </w:object>
      </w:r>
    </w:p>
    <w:p w:rsidR="003A0495" w:rsidRPr="00E12A18" w:rsidRDefault="003A0495" w:rsidP="003A0495">
      <w:pPr>
        <w:rPr>
          <w:rFonts w:ascii="Times New Roman" w:hAnsi="Times New Roman" w:cs="Times New Roman"/>
          <w:b/>
          <w:sz w:val="24"/>
          <w:szCs w:val="24"/>
        </w:rPr>
      </w:pPr>
      <w:r w:rsidRPr="00E12A18">
        <w:rPr>
          <w:rFonts w:ascii="Times New Roman" w:hAnsi="Times New Roman" w:cs="Times New Roman"/>
          <w:sz w:val="24"/>
          <w:szCs w:val="24"/>
        </w:rPr>
        <w:t>11. Вывод</w:t>
      </w:r>
      <w:r w:rsidRPr="00E12A18">
        <w:rPr>
          <w:rFonts w:ascii="Times New Roman" w:hAnsi="Times New Roman" w:cs="Times New Roman"/>
          <w:b/>
          <w:sz w:val="24"/>
          <w:szCs w:val="24"/>
        </w:rPr>
        <w:t>.</w:t>
      </w:r>
    </w:p>
    <w:p w:rsidR="003A0495" w:rsidRDefault="003A0495" w:rsidP="003A0495">
      <w:pPr>
        <w:rPr>
          <w:rFonts w:ascii="Times New Roman" w:hAnsi="Times New Roman" w:cs="Times New Roman"/>
          <w:b/>
          <w:sz w:val="24"/>
          <w:szCs w:val="24"/>
        </w:rPr>
      </w:pPr>
      <w:r w:rsidRPr="002E5610">
        <w:rPr>
          <w:rFonts w:ascii="Times New Roman" w:hAnsi="Times New Roman" w:cs="Times New Roman"/>
          <w:b/>
          <w:sz w:val="24"/>
          <w:szCs w:val="24"/>
        </w:rPr>
        <w:t>Контрольные во</w:t>
      </w:r>
      <w:r>
        <w:rPr>
          <w:rFonts w:ascii="Times New Roman" w:hAnsi="Times New Roman" w:cs="Times New Roman"/>
          <w:b/>
          <w:sz w:val="24"/>
          <w:szCs w:val="24"/>
        </w:rPr>
        <w:t>п</w:t>
      </w:r>
      <w:r w:rsidRPr="002E5610">
        <w:rPr>
          <w:rFonts w:ascii="Times New Roman" w:hAnsi="Times New Roman" w:cs="Times New Roman"/>
          <w:b/>
          <w:sz w:val="24"/>
          <w:szCs w:val="24"/>
        </w:rPr>
        <w:t>росы:</w:t>
      </w:r>
    </w:p>
    <w:p w:rsidR="003A0495" w:rsidRPr="00F76B0D" w:rsidRDefault="003A0495" w:rsidP="003A0495">
      <w:pPr>
        <w:numPr>
          <w:ilvl w:val="0"/>
          <w:numId w:val="32"/>
        </w:numPr>
        <w:shd w:val="clear" w:color="auto" w:fill="FFFFFF"/>
        <w:spacing w:after="0" w:line="240" w:lineRule="auto"/>
        <w:rPr>
          <w:rFonts w:ascii="Times New Roman" w:eastAsia="Times New Roman" w:hAnsi="Times New Roman" w:cs="Times New Roman"/>
          <w:color w:val="111115"/>
          <w:sz w:val="27"/>
          <w:szCs w:val="27"/>
        </w:rPr>
      </w:pPr>
      <w:r w:rsidRPr="00F76B0D">
        <w:rPr>
          <w:rFonts w:ascii="Times New Roman" w:eastAsia="Times New Roman" w:hAnsi="Times New Roman" w:cs="Times New Roman"/>
          <w:color w:val="111115"/>
          <w:sz w:val="24"/>
          <w:szCs w:val="24"/>
          <w:bdr w:val="none" w:sz="0" w:space="0" w:color="auto" w:frame="1"/>
        </w:rPr>
        <w:t>Чему равна скорость</w:t>
      </w:r>
      <w:r w:rsidRPr="00F76B0D">
        <w:rPr>
          <w:rFonts w:ascii="Times New Roman" w:eastAsia="Times New Roman" w:hAnsi="Times New Roman" w:cs="Times New Roman"/>
          <w:i/>
          <w:iCs/>
          <w:color w:val="111115"/>
          <w:sz w:val="24"/>
          <w:szCs w:val="24"/>
          <w:bdr w:val="none" w:sz="0" w:space="0" w:color="auto" w:frame="1"/>
        </w:rPr>
        <w:t> света</w:t>
      </w:r>
      <w:r w:rsidRPr="00F76B0D">
        <w:rPr>
          <w:rFonts w:ascii="Times New Roman" w:eastAsia="Times New Roman" w:hAnsi="Times New Roman" w:cs="Times New Roman"/>
          <w:color w:val="111115"/>
          <w:sz w:val="24"/>
          <w:szCs w:val="24"/>
          <w:bdr w:val="none" w:sz="0" w:space="0" w:color="auto" w:frame="1"/>
        </w:rPr>
        <w:t> и изменяется ли она при переходе света из одной среды в другую</w:t>
      </w:r>
      <w:r>
        <w:rPr>
          <w:rFonts w:ascii="Times New Roman" w:eastAsia="Times New Roman" w:hAnsi="Times New Roman" w:cs="Times New Roman"/>
          <w:color w:val="111115"/>
          <w:sz w:val="24"/>
          <w:szCs w:val="24"/>
          <w:bdr w:val="none" w:sz="0" w:space="0" w:color="auto" w:frame="1"/>
        </w:rPr>
        <w:t>?</w:t>
      </w:r>
    </w:p>
    <w:p w:rsidR="003A0495" w:rsidRPr="00F76B0D" w:rsidRDefault="003A0495" w:rsidP="003A0495">
      <w:pPr>
        <w:numPr>
          <w:ilvl w:val="0"/>
          <w:numId w:val="32"/>
        </w:numPr>
        <w:shd w:val="clear" w:color="auto" w:fill="FFFFFF"/>
        <w:spacing w:after="0" w:line="240" w:lineRule="auto"/>
        <w:rPr>
          <w:rFonts w:ascii="Times New Roman" w:eastAsia="Times New Roman" w:hAnsi="Times New Roman" w:cs="Times New Roman"/>
          <w:color w:val="111115"/>
          <w:sz w:val="27"/>
          <w:szCs w:val="27"/>
        </w:rPr>
      </w:pPr>
      <w:r>
        <w:rPr>
          <w:rFonts w:ascii="Times New Roman" w:eastAsia="Times New Roman" w:hAnsi="Times New Roman" w:cs="Times New Roman"/>
          <w:color w:val="111115"/>
          <w:sz w:val="24"/>
          <w:szCs w:val="24"/>
          <w:bdr w:val="none" w:sz="0" w:space="0" w:color="auto" w:frame="1"/>
        </w:rPr>
        <w:t>Формула тонкой линзы.</w:t>
      </w:r>
    </w:p>
    <w:p w:rsidR="003A0495" w:rsidRPr="004A303F" w:rsidRDefault="003A0495" w:rsidP="003A0495"/>
    <w:p w:rsidR="003A0495" w:rsidRDefault="003A0495" w:rsidP="003A0495">
      <w:pPr>
        <w:jc w:val="center"/>
        <w:rPr>
          <w:rFonts w:ascii="Times New Roman" w:hAnsi="Times New Roman" w:cs="Times New Roman"/>
          <w:b/>
          <w:sz w:val="24"/>
          <w:szCs w:val="24"/>
        </w:rPr>
      </w:pPr>
      <w:r w:rsidRPr="002E5610">
        <w:rPr>
          <w:rFonts w:ascii="Times New Roman" w:hAnsi="Times New Roman" w:cs="Times New Roman"/>
          <w:b/>
          <w:sz w:val="24"/>
          <w:szCs w:val="24"/>
        </w:rPr>
        <w:t>Лабораторная работа №15</w:t>
      </w:r>
    </w:p>
    <w:p w:rsidR="003A0495" w:rsidRPr="002E5610" w:rsidRDefault="003A0495" w:rsidP="003A0495">
      <w:pPr>
        <w:rPr>
          <w:rFonts w:ascii="Times New Roman" w:hAnsi="Times New Roman" w:cs="Times New Roman"/>
          <w:b/>
          <w:sz w:val="24"/>
          <w:szCs w:val="24"/>
        </w:rPr>
      </w:pPr>
      <w:r w:rsidRPr="002E5610">
        <w:rPr>
          <w:rFonts w:ascii="Times New Roman" w:hAnsi="Times New Roman" w:cs="Times New Roman"/>
          <w:b/>
          <w:sz w:val="24"/>
          <w:szCs w:val="24"/>
        </w:rPr>
        <w:t>Тема: Измерение длины световой волны</w:t>
      </w:r>
    </w:p>
    <w:p w:rsidR="003A0495" w:rsidRPr="002E5610" w:rsidRDefault="003A0495" w:rsidP="003A0495">
      <w:pPr>
        <w:pStyle w:val="a9"/>
        <w:shd w:val="clear" w:color="auto" w:fill="FFFFFF"/>
        <w:spacing w:before="0" w:beforeAutospacing="0" w:after="197" w:afterAutospacing="0"/>
        <w:rPr>
          <w:i/>
          <w:color w:val="000000"/>
        </w:rPr>
      </w:pPr>
      <w:r w:rsidRPr="002E5610">
        <w:rPr>
          <w:b/>
          <w:bCs/>
          <w:iCs/>
          <w:color w:val="000000"/>
        </w:rPr>
        <w:t>Цель</w:t>
      </w:r>
      <w:r w:rsidRPr="002E5610">
        <w:rPr>
          <w:b/>
          <w:bCs/>
          <w:i/>
          <w:color w:val="000000"/>
        </w:rPr>
        <w:t>:</w:t>
      </w:r>
      <w:r w:rsidRPr="002E5610">
        <w:rPr>
          <w:i/>
          <w:color w:val="000000"/>
        </w:rPr>
        <w:t> измерить длину световой волны с помощью дифракционной решетки.</w:t>
      </w:r>
    </w:p>
    <w:p w:rsidR="003A0495" w:rsidRDefault="003A0495" w:rsidP="003A0495">
      <w:pPr>
        <w:pStyle w:val="a9"/>
        <w:shd w:val="clear" w:color="auto" w:fill="FFFFFF"/>
        <w:spacing w:before="0" w:beforeAutospacing="0" w:after="197" w:afterAutospacing="0"/>
        <w:rPr>
          <w:color w:val="000000"/>
        </w:rPr>
      </w:pPr>
      <w:r w:rsidRPr="002E5610">
        <w:rPr>
          <w:b/>
          <w:bCs/>
          <w:iCs/>
          <w:color w:val="000000"/>
        </w:rPr>
        <w:t>Приборы и материалы</w:t>
      </w:r>
      <w:r w:rsidRPr="002E5610">
        <w:rPr>
          <w:b/>
          <w:bCs/>
          <w:color w:val="000000"/>
        </w:rPr>
        <w:t>:</w:t>
      </w:r>
      <w:r w:rsidRPr="002E5610">
        <w:rPr>
          <w:color w:val="000000"/>
        </w:rPr>
        <w:t> дифракционная решетка с периодом </w:t>
      </w:r>
      <w:r w:rsidRPr="002E5610">
        <w:rPr>
          <w:noProof/>
          <w:color w:val="000000"/>
        </w:rPr>
        <w:drawing>
          <wp:inline distT="0" distB="0" distL="0" distR="0">
            <wp:extent cx="1277620" cy="363220"/>
            <wp:effectExtent l="19050" t="0" r="0" b="0"/>
            <wp:docPr id="84" name="Рисунок 84" descr="https://fsd.multiurok.ru/html/2018/11/11/s_5be830608d06e/s994560_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fsd.multiurok.ru/html/2018/11/11/s_5be830608d06e/s994560_5_1.png"/>
                    <pic:cNvPicPr>
                      <a:picLocks noChangeAspect="1" noChangeArrowheads="1"/>
                    </pic:cNvPicPr>
                  </pic:nvPicPr>
                  <pic:blipFill>
                    <a:blip r:embed="rId106"/>
                    <a:srcRect/>
                    <a:stretch>
                      <a:fillRect/>
                    </a:stretch>
                  </pic:blipFill>
                  <pic:spPr bwMode="auto">
                    <a:xfrm>
                      <a:off x="0" y="0"/>
                      <a:ext cx="1277620" cy="363220"/>
                    </a:xfrm>
                    <a:prstGeom prst="rect">
                      <a:avLst/>
                    </a:prstGeom>
                    <a:noFill/>
                    <a:ln w="9525">
                      <a:noFill/>
                      <a:miter lim="800000"/>
                      <a:headEnd/>
                      <a:tailEnd/>
                    </a:ln>
                  </pic:spPr>
                </pic:pic>
              </a:graphicData>
            </a:graphic>
          </wp:inline>
        </w:drawing>
      </w:r>
      <w:r w:rsidRPr="002E5610">
        <w:rPr>
          <w:color w:val="000000"/>
        </w:rPr>
        <w:t> штатив, линейка с держателем для решетки и черным экраном с щелью посередине, который может перемещаться вдоль линейки, источник света.</w:t>
      </w:r>
    </w:p>
    <w:p w:rsidR="003A0495" w:rsidRPr="002E5610" w:rsidRDefault="003A0495" w:rsidP="003A0495">
      <w:pPr>
        <w:pStyle w:val="a9"/>
        <w:shd w:val="clear" w:color="auto" w:fill="FFFFFF"/>
        <w:spacing w:before="0" w:beforeAutospacing="0" w:after="197" w:afterAutospacing="0"/>
        <w:rPr>
          <w:b/>
          <w:color w:val="000000"/>
        </w:rPr>
      </w:pPr>
      <w:r w:rsidRPr="002E5610">
        <w:rPr>
          <w:b/>
          <w:color w:val="000000"/>
        </w:rPr>
        <w:t>Теория:</w:t>
      </w:r>
    </w:p>
    <w:p w:rsidR="003A0495" w:rsidRDefault="003A0495" w:rsidP="003A0495">
      <w:pPr>
        <w:pStyle w:val="a9"/>
        <w:shd w:val="clear" w:color="auto" w:fill="FFFFFF"/>
        <w:spacing w:before="0" w:beforeAutospacing="0" w:after="197" w:afterAutospacing="0"/>
        <w:rPr>
          <w:color w:val="000000"/>
        </w:rPr>
      </w:pPr>
    </w:p>
    <w:p w:rsidR="003A0495" w:rsidRPr="00996B32" w:rsidRDefault="003A0495" w:rsidP="003A0495">
      <w:pPr>
        <w:pStyle w:val="a9"/>
        <w:shd w:val="clear" w:color="auto" w:fill="FFFFFF"/>
        <w:spacing w:before="0" w:beforeAutospacing="0" w:after="197" w:afterAutospacing="0"/>
        <w:rPr>
          <w:color w:val="000000"/>
        </w:rPr>
      </w:pPr>
      <w:r>
        <w:rPr>
          <w:noProof/>
        </w:rPr>
        <w:drawing>
          <wp:inline distT="0" distB="0" distL="0" distR="0">
            <wp:extent cx="1396990" cy="1089764"/>
            <wp:effectExtent l="19050" t="0" r="0" b="0"/>
            <wp:docPr id="9" name="Рисунок 86" descr="https://fsd.multiurok.ru/html/2018/11/11/s_5be830608d06e/s994560_5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fsd.multiurok.ru/html/2018/11/11/s_5be830608d06e/s994560_5_4.png"/>
                    <pic:cNvPicPr>
                      <a:picLocks noChangeAspect="1" noChangeArrowheads="1"/>
                    </pic:cNvPicPr>
                  </pic:nvPicPr>
                  <pic:blipFill>
                    <a:blip r:embed="rId107" cstate="print"/>
                    <a:srcRect/>
                    <a:stretch>
                      <a:fillRect/>
                    </a:stretch>
                  </pic:blipFill>
                  <pic:spPr bwMode="auto">
                    <a:xfrm>
                      <a:off x="0" y="0"/>
                      <a:ext cx="1396184" cy="1089135"/>
                    </a:xfrm>
                    <a:prstGeom prst="rect">
                      <a:avLst/>
                    </a:prstGeom>
                    <a:noFill/>
                    <a:ln w="9525">
                      <a:noFill/>
                      <a:miter lim="800000"/>
                      <a:headEnd/>
                      <a:tailEnd/>
                    </a:ln>
                  </pic:spPr>
                </pic:pic>
              </a:graphicData>
            </a:graphic>
          </wp:inline>
        </w:drawing>
      </w:r>
    </w:p>
    <w:p w:rsidR="003A0495" w:rsidRDefault="003A0495" w:rsidP="003A0495">
      <w:pPr>
        <w:ind w:firstLine="708"/>
        <w:rPr>
          <w:rFonts w:ascii="Times New Roman" w:hAnsi="Times New Roman" w:cs="Times New Roman"/>
          <w:sz w:val="24"/>
          <w:szCs w:val="24"/>
        </w:rPr>
      </w:pPr>
      <w:r>
        <w:rPr>
          <w:noProof/>
        </w:rPr>
        <w:drawing>
          <wp:inline distT="0" distB="0" distL="0" distR="0">
            <wp:extent cx="4427690" cy="1541668"/>
            <wp:effectExtent l="19050" t="0" r="0" b="0"/>
            <wp:docPr id="89" name="Рисунок 89" descr="https://fsd.multiurok.ru/html/2018/11/11/s_5be830608d06e/s994560_5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fsd.multiurok.ru/html/2018/11/11/s_5be830608d06e/s994560_5_5.png"/>
                    <pic:cNvPicPr>
                      <a:picLocks noChangeAspect="1" noChangeArrowheads="1"/>
                    </pic:cNvPicPr>
                  </pic:nvPicPr>
                  <pic:blipFill>
                    <a:blip r:embed="rId108"/>
                    <a:srcRect/>
                    <a:stretch>
                      <a:fillRect/>
                    </a:stretch>
                  </pic:blipFill>
                  <pic:spPr bwMode="auto">
                    <a:xfrm>
                      <a:off x="0" y="0"/>
                      <a:ext cx="4431098" cy="1542854"/>
                    </a:xfrm>
                    <a:prstGeom prst="rect">
                      <a:avLst/>
                    </a:prstGeom>
                    <a:noFill/>
                    <a:ln w="9525">
                      <a:noFill/>
                      <a:miter lim="800000"/>
                      <a:headEnd/>
                      <a:tailEnd/>
                    </a:ln>
                  </pic:spPr>
                </pic:pic>
              </a:graphicData>
            </a:graphic>
          </wp:inline>
        </w:drawing>
      </w:r>
    </w:p>
    <w:p w:rsidR="003A0495" w:rsidRPr="00996B32" w:rsidRDefault="003A0495" w:rsidP="003A0495">
      <w:pPr>
        <w:ind w:firstLine="708"/>
        <w:rPr>
          <w:rFonts w:ascii="Times New Roman" w:hAnsi="Times New Roman" w:cs="Times New Roman"/>
          <w:sz w:val="24"/>
          <w:szCs w:val="24"/>
        </w:rPr>
      </w:pPr>
      <w:r>
        <w:rPr>
          <w:noProof/>
        </w:rPr>
        <w:drawing>
          <wp:inline distT="0" distB="0" distL="0" distR="0">
            <wp:extent cx="4463993" cy="1246144"/>
            <wp:effectExtent l="19050" t="0" r="0" b="0"/>
            <wp:docPr id="13" name="Рисунок 92" descr="https://fsd.multiurok.ru/html/2018/11/11/s_5be830608d06e/s994560_5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fsd.multiurok.ru/html/2018/11/11/s_5be830608d06e/s994560_5_6.png"/>
                    <pic:cNvPicPr>
                      <a:picLocks noChangeAspect="1" noChangeArrowheads="1"/>
                    </pic:cNvPicPr>
                  </pic:nvPicPr>
                  <pic:blipFill>
                    <a:blip r:embed="rId109"/>
                    <a:srcRect/>
                    <a:stretch>
                      <a:fillRect/>
                    </a:stretch>
                  </pic:blipFill>
                  <pic:spPr bwMode="auto">
                    <a:xfrm>
                      <a:off x="0" y="0"/>
                      <a:ext cx="4477114" cy="1249807"/>
                    </a:xfrm>
                    <a:prstGeom prst="rect">
                      <a:avLst/>
                    </a:prstGeom>
                    <a:noFill/>
                    <a:ln w="9525">
                      <a:noFill/>
                      <a:miter lim="800000"/>
                      <a:headEnd/>
                      <a:tailEnd/>
                    </a:ln>
                  </pic:spPr>
                </pic:pic>
              </a:graphicData>
            </a:graphic>
          </wp:inline>
        </w:drawing>
      </w:r>
    </w:p>
    <w:p w:rsidR="003A0495" w:rsidRDefault="003A0495" w:rsidP="003A0495">
      <w:pPr>
        <w:rPr>
          <w:rFonts w:ascii="Times New Roman" w:hAnsi="Times New Roman" w:cs="Times New Roman"/>
          <w:b/>
          <w:sz w:val="24"/>
          <w:szCs w:val="24"/>
        </w:rPr>
      </w:pPr>
      <w:r>
        <w:rPr>
          <w:noProof/>
        </w:rPr>
        <w:drawing>
          <wp:inline distT="0" distB="0" distL="0" distR="0">
            <wp:extent cx="4728315" cy="1379187"/>
            <wp:effectExtent l="19050" t="0" r="0" b="0"/>
            <wp:docPr id="102" name="Рисунок 102" descr="https://fsd.multiurok.ru/html/2018/11/11/s_5be830608d06e/s994560_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fsd.multiurok.ru/html/2018/11/11/s_5be830608d06e/s994560_5_8.png"/>
                    <pic:cNvPicPr>
                      <a:picLocks noChangeAspect="1" noChangeArrowheads="1"/>
                    </pic:cNvPicPr>
                  </pic:nvPicPr>
                  <pic:blipFill>
                    <a:blip r:embed="rId110"/>
                    <a:srcRect/>
                    <a:stretch>
                      <a:fillRect/>
                    </a:stretch>
                  </pic:blipFill>
                  <pic:spPr bwMode="auto">
                    <a:xfrm>
                      <a:off x="0" y="0"/>
                      <a:ext cx="4756274" cy="1387342"/>
                    </a:xfrm>
                    <a:prstGeom prst="rect">
                      <a:avLst/>
                    </a:prstGeom>
                    <a:noFill/>
                    <a:ln w="9525">
                      <a:noFill/>
                      <a:miter lim="800000"/>
                      <a:headEnd/>
                      <a:tailEnd/>
                    </a:ln>
                  </pic:spPr>
                </pic:pic>
              </a:graphicData>
            </a:graphic>
          </wp:inline>
        </w:drawing>
      </w:r>
    </w:p>
    <w:p w:rsidR="003A0495" w:rsidRPr="00996B32" w:rsidRDefault="003A0495" w:rsidP="003A0495">
      <w:pPr>
        <w:rPr>
          <w:rFonts w:ascii="Times New Roman" w:hAnsi="Times New Roman" w:cs="Times New Roman"/>
          <w:b/>
          <w:sz w:val="24"/>
          <w:szCs w:val="24"/>
        </w:rPr>
      </w:pPr>
      <w:r w:rsidRPr="00996B32">
        <w:rPr>
          <w:rFonts w:ascii="Times New Roman" w:hAnsi="Times New Roman" w:cs="Times New Roman"/>
          <w:b/>
          <w:sz w:val="24"/>
          <w:szCs w:val="24"/>
        </w:rPr>
        <w:t>Порядок выполнения работы</w:t>
      </w:r>
      <w:r>
        <w:rPr>
          <w:rFonts w:ascii="Times New Roman" w:hAnsi="Times New Roman" w:cs="Times New Roman"/>
          <w:b/>
          <w:sz w:val="24"/>
          <w:szCs w:val="24"/>
        </w:rPr>
        <w:t>:</w:t>
      </w:r>
    </w:p>
    <w:p w:rsidR="003A0495" w:rsidRPr="00996B32" w:rsidRDefault="003A0495" w:rsidP="003A0495">
      <w:pPr>
        <w:pStyle w:val="a9"/>
        <w:numPr>
          <w:ilvl w:val="0"/>
          <w:numId w:val="29"/>
        </w:numPr>
        <w:shd w:val="clear" w:color="auto" w:fill="FFFFFF"/>
        <w:spacing w:before="0" w:beforeAutospacing="0" w:after="197" w:afterAutospacing="0"/>
        <w:rPr>
          <w:color w:val="000000"/>
        </w:rPr>
      </w:pPr>
      <w:r w:rsidRPr="00996B32">
        <w:rPr>
          <w:color w:val="000000"/>
        </w:rPr>
        <w:t>Включите источник света.</w:t>
      </w:r>
    </w:p>
    <w:p w:rsidR="003A0495" w:rsidRPr="00996B32" w:rsidRDefault="003A0495" w:rsidP="003A0495">
      <w:pPr>
        <w:pStyle w:val="a9"/>
        <w:numPr>
          <w:ilvl w:val="0"/>
          <w:numId w:val="29"/>
        </w:numPr>
        <w:shd w:val="clear" w:color="auto" w:fill="FFFFFF"/>
        <w:spacing w:before="0" w:beforeAutospacing="0" w:after="197" w:afterAutospacing="0"/>
        <w:rPr>
          <w:color w:val="000000"/>
        </w:rPr>
      </w:pPr>
      <w:r w:rsidRPr="00996B32">
        <w:rPr>
          <w:color w:val="000000"/>
        </w:rPr>
        <w:t>Внимательно изучите дифракционную ре</w:t>
      </w:r>
      <w:r w:rsidRPr="00996B32">
        <w:rPr>
          <w:color w:val="000000"/>
        </w:rPr>
        <w:softHyphen/>
        <w:t>шетку. Запишите численное значение постоянной решетки </w:t>
      </w:r>
      <w:r w:rsidRPr="00996B32">
        <w:rPr>
          <w:i/>
          <w:iCs/>
          <w:color w:val="000000"/>
        </w:rPr>
        <w:t>d.</w:t>
      </w:r>
    </w:p>
    <w:p w:rsidR="003A0495" w:rsidRPr="00996B32" w:rsidRDefault="003A0495" w:rsidP="003A0495">
      <w:pPr>
        <w:pStyle w:val="a9"/>
        <w:numPr>
          <w:ilvl w:val="0"/>
          <w:numId w:val="29"/>
        </w:numPr>
        <w:shd w:val="clear" w:color="auto" w:fill="FFFFFF"/>
        <w:spacing w:before="0" w:beforeAutospacing="0" w:after="197" w:afterAutospacing="0"/>
        <w:rPr>
          <w:color w:val="000000"/>
        </w:rPr>
      </w:pPr>
      <w:r w:rsidRPr="00996B32">
        <w:rPr>
          <w:color w:val="000000"/>
        </w:rPr>
        <w:t>Соберите измерительную установку, установите экран на расстоянии 200 - 500 мм от решетки (</w:t>
      </w:r>
      <w:r w:rsidRPr="00996B32">
        <w:rPr>
          <w:b/>
          <w:bCs/>
          <w:i/>
          <w:iCs/>
          <w:color w:val="000000"/>
        </w:rPr>
        <w:t>а</w:t>
      </w:r>
      <w:r w:rsidRPr="00996B32">
        <w:rPr>
          <w:color w:val="000000"/>
        </w:rPr>
        <w:t>).</w:t>
      </w:r>
    </w:p>
    <w:p w:rsidR="003A0495" w:rsidRPr="00996B32" w:rsidRDefault="003A0495" w:rsidP="003A0495">
      <w:pPr>
        <w:pStyle w:val="a9"/>
        <w:shd w:val="clear" w:color="auto" w:fill="FFFFFF"/>
        <w:spacing w:before="0" w:beforeAutospacing="0" w:after="197" w:afterAutospacing="0"/>
        <w:jc w:val="center"/>
        <w:rPr>
          <w:color w:val="000000"/>
        </w:rPr>
      </w:pPr>
      <w:r w:rsidRPr="00996B32">
        <w:rPr>
          <w:noProof/>
          <w:color w:val="000000"/>
        </w:rPr>
        <w:drawing>
          <wp:inline distT="0" distB="0" distL="0" distR="0">
            <wp:extent cx="1228620" cy="1540701"/>
            <wp:effectExtent l="19050" t="0" r="0" b="0"/>
            <wp:docPr id="16" name="Рисунок 98" descr="https://fsd.multiurok.ru/html/2018/11/11/s_5be830608d06e/s994560_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fsd.multiurok.ru/html/2018/11/11/s_5be830608d06e/s994560_5_2.png"/>
                    <pic:cNvPicPr>
                      <a:picLocks noChangeAspect="1" noChangeArrowheads="1"/>
                    </pic:cNvPicPr>
                  </pic:nvPicPr>
                  <pic:blipFill>
                    <a:blip r:embed="rId111" cstate="print"/>
                    <a:srcRect/>
                    <a:stretch>
                      <a:fillRect/>
                    </a:stretch>
                  </pic:blipFill>
                  <pic:spPr bwMode="auto">
                    <a:xfrm>
                      <a:off x="0" y="0"/>
                      <a:ext cx="1231980" cy="1544915"/>
                    </a:xfrm>
                    <a:prstGeom prst="rect">
                      <a:avLst/>
                    </a:prstGeom>
                    <a:noFill/>
                    <a:ln w="9525">
                      <a:noFill/>
                      <a:miter lim="800000"/>
                      <a:headEnd/>
                      <a:tailEnd/>
                    </a:ln>
                  </pic:spPr>
                </pic:pic>
              </a:graphicData>
            </a:graphic>
          </wp:inline>
        </w:drawing>
      </w:r>
      <w:r w:rsidRPr="00996B32">
        <w:rPr>
          <w:color w:val="000000"/>
        </w:rPr>
        <w:t> </w:t>
      </w:r>
      <w:r w:rsidRPr="00996B32">
        <w:rPr>
          <w:noProof/>
          <w:color w:val="000000"/>
        </w:rPr>
        <w:drawing>
          <wp:inline distT="0" distB="0" distL="0" distR="0">
            <wp:extent cx="1065049" cy="1039660"/>
            <wp:effectExtent l="19050" t="0" r="1751" b="0"/>
            <wp:docPr id="15" name="Рисунок 99" descr="https://fsd.multiurok.ru/html/2018/11/11/s_5be830608d06e/s994560_5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fsd.multiurok.ru/html/2018/11/11/s_5be830608d06e/s994560_5_3.png"/>
                    <pic:cNvPicPr>
                      <a:picLocks noChangeAspect="1" noChangeArrowheads="1"/>
                    </pic:cNvPicPr>
                  </pic:nvPicPr>
                  <pic:blipFill>
                    <a:blip r:embed="rId112" cstate="print"/>
                    <a:srcRect/>
                    <a:stretch>
                      <a:fillRect/>
                    </a:stretch>
                  </pic:blipFill>
                  <pic:spPr bwMode="auto">
                    <a:xfrm>
                      <a:off x="0" y="0"/>
                      <a:ext cx="1063294" cy="1037947"/>
                    </a:xfrm>
                    <a:prstGeom prst="rect">
                      <a:avLst/>
                    </a:prstGeom>
                    <a:noFill/>
                    <a:ln w="9525">
                      <a:noFill/>
                      <a:miter lim="800000"/>
                      <a:headEnd/>
                      <a:tailEnd/>
                    </a:ln>
                  </pic:spPr>
                </pic:pic>
              </a:graphicData>
            </a:graphic>
          </wp:inline>
        </w:drawing>
      </w:r>
    </w:p>
    <w:p w:rsidR="003A0495" w:rsidRDefault="003A0495" w:rsidP="003A0495">
      <w:pPr>
        <w:pStyle w:val="a9"/>
        <w:numPr>
          <w:ilvl w:val="0"/>
          <w:numId w:val="30"/>
        </w:numPr>
        <w:shd w:val="clear" w:color="auto" w:fill="FFFFFF"/>
        <w:spacing w:before="0" w:beforeAutospacing="0" w:after="197" w:afterAutospacing="0"/>
        <w:rPr>
          <w:color w:val="000000"/>
        </w:rPr>
      </w:pPr>
      <w:r w:rsidRPr="00996B32">
        <w:rPr>
          <w:color w:val="000000"/>
        </w:rPr>
        <w:t>Глядя сквозь дифракционную решетку и щель в экране на источник света, перемещая решетку в держателе, установите ее так, чтобы дифракционные спектры располагались параллельно шкале экрана.</w:t>
      </w:r>
    </w:p>
    <w:p w:rsidR="003A0495" w:rsidRPr="00996B32" w:rsidRDefault="003A0495" w:rsidP="003A0495">
      <w:pPr>
        <w:pStyle w:val="a9"/>
        <w:numPr>
          <w:ilvl w:val="0"/>
          <w:numId w:val="30"/>
        </w:numPr>
        <w:shd w:val="clear" w:color="auto" w:fill="FFFFFF"/>
        <w:spacing w:before="0" w:beforeAutospacing="0" w:after="197" w:afterAutospacing="0"/>
        <w:rPr>
          <w:color w:val="000000"/>
        </w:rPr>
      </w:pPr>
      <w:r w:rsidRPr="00996B32">
        <w:rPr>
          <w:color w:val="000000"/>
        </w:rPr>
        <w:t>Вычислите длину волны красного цвета в спектре 1-го порядка справа и слева от щели в экране </w:t>
      </w:r>
      <w:r w:rsidRPr="00996B32">
        <w:rPr>
          <w:i/>
          <w:iCs/>
          <w:color w:val="000000"/>
        </w:rPr>
        <w:t>(b - расстояние а от середины щели до цветной полосы, k = 1).</w:t>
      </w:r>
    </w:p>
    <w:p w:rsidR="003A0495" w:rsidRDefault="003A0495" w:rsidP="003A0495">
      <w:pPr>
        <w:pStyle w:val="a9"/>
        <w:numPr>
          <w:ilvl w:val="0"/>
          <w:numId w:val="30"/>
        </w:numPr>
        <w:shd w:val="clear" w:color="auto" w:fill="FFFFFF"/>
        <w:spacing w:before="0" w:beforeAutospacing="0" w:after="197" w:afterAutospacing="0"/>
        <w:rPr>
          <w:color w:val="000000"/>
        </w:rPr>
      </w:pPr>
      <w:r w:rsidRPr="00996B32">
        <w:rPr>
          <w:color w:val="000000"/>
        </w:rPr>
        <w:t>Вычислите длину волны фиолетового цвета в спектре 1-го порядка справа и слева от щели в экране.</w:t>
      </w:r>
    </w:p>
    <w:p w:rsidR="003A0495" w:rsidRPr="00996B32" w:rsidRDefault="003A0495" w:rsidP="003A0495">
      <w:pPr>
        <w:pStyle w:val="a9"/>
        <w:numPr>
          <w:ilvl w:val="0"/>
          <w:numId w:val="30"/>
        </w:numPr>
        <w:shd w:val="clear" w:color="auto" w:fill="FFFFFF"/>
        <w:spacing w:before="0" w:beforeAutospacing="0" w:after="197" w:afterAutospacing="0"/>
        <w:rPr>
          <w:color w:val="000000"/>
        </w:rPr>
      </w:pPr>
      <w:r w:rsidRPr="00996B32">
        <w:t>Р</w:t>
      </w:r>
      <w:r w:rsidRPr="00996B32">
        <w:rPr>
          <w:color w:val="000000"/>
        </w:rPr>
        <w:t>езультаты измерений и вычислений занесите в таблицу:</w:t>
      </w:r>
    </w:p>
    <w:tbl>
      <w:tblPr>
        <w:tblW w:w="9497" w:type="dxa"/>
        <w:tblInd w:w="257" w:type="dxa"/>
        <w:tblCellMar>
          <w:top w:w="105" w:type="dxa"/>
          <w:left w:w="105" w:type="dxa"/>
          <w:bottom w:w="105" w:type="dxa"/>
          <w:right w:w="105" w:type="dxa"/>
        </w:tblCellMar>
        <w:tblLook w:val="04A0"/>
      </w:tblPr>
      <w:tblGrid>
        <w:gridCol w:w="1555"/>
        <w:gridCol w:w="1744"/>
        <w:gridCol w:w="1150"/>
        <w:gridCol w:w="1109"/>
        <w:gridCol w:w="1461"/>
        <w:gridCol w:w="1461"/>
        <w:gridCol w:w="847"/>
        <w:gridCol w:w="548"/>
      </w:tblGrid>
      <w:tr w:rsidR="003A0495" w:rsidRPr="00996B32" w:rsidTr="00AE4ED2">
        <w:trPr>
          <w:trHeight w:val="1923"/>
        </w:trPr>
        <w:tc>
          <w:tcPr>
            <w:tcW w:w="1466"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Цвет в спектре</w:t>
            </w:r>
          </w:p>
        </w:tc>
        <w:tc>
          <w:tcPr>
            <w:tcW w:w="164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Расположение спектра</w:t>
            </w:r>
          </w:p>
        </w:tc>
        <w:tc>
          <w:tcPr>
            <w:tcW w:w="108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Период решетки</w:t>
            </w:r>
          </w:p>
          <w:p w:rsidR="003A0495" w:rsidRPr="00996B32" w:rsidRDefault="003A0495" w:rsidP="00AE4ED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b/>
                <w:bCs/>
                <w:i/>
                <w:iCs/>
                <w:color w:val="000000"/>
                <w:sz w:val="24"/>
                <w:szCs w:val="24"/>
              </w:rPr>
              <w:t>d, мм</w:t>
            </w:r>
          </w:p>
        </w:tc>
        <w:tc>
          <w:tcPr>
            <w:tcW w:w="104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Порядок спектра</w:t>
            </w:r>
          </w:p>
          <w:p w:rsidR="003A0495" w:rsidRPr="00996B32" w:rsidRDefault="003A0495" w:rsidP="00AE4ED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b/>
                <w:bCs/>
                <w:i/>
                <w:iCs/>
                <w:color w:val="000000"/>
                <w:sz w:val="24"/>
                <w:szCs w:val="24"/>
              </w:rPr>
              <w:t>k</w:t>
            </w:r>
          </w:p>
        </w:tc>
        <w:tc>
          <w:tcPr>
            <w:tcW w:w="137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Расстояние от решетки до экрана</w:t>
            </w:r>
          </w:p>
          <w:p w:rsidR="003A0495" w:rsidRPr="00996B32" w:rsidRDefault="003A0495" w:rsidP="00AE4ED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b/>
                <w:bCs/>
                <w:i/>
                <w:iCs/>
                <w:color w:val="000000"/>
                <w:sz w:val="24"/>
                <w:szCs w:val="24"/>
              </w:rPr>
              <w:t>а, мм</w:t>
            </w:r>
          </w:p>
        </w:tc>
        <w:tc>
          <w:tcPr>
            <w:tcW w:w="137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Расстояние от щели до выбранной линии спектра</w:t>
            </w:r>
          </w:p>
          <w:p w:rsidR="003A0495" w:rsidRPr="00996B32" w:rsidRDefault="003A0495" w:rsidP="00AE4ED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b/>
                <w:bCs/>
                <w:i/>
                <w:iCs/>
                <w:color w:val="000000"/>
                <w:sz w:val="24"/>
                <w:szCs w:val="24"/>
              </w:rPr>
              <w:t>b, мм</w:t>
            </w:r>
          </w:p>
        </w:tc>
        <w:tc>
          <w:tcPr>
            <w:tcW w:w="805"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Длина волны</w:t>
            </w:r>
          </w:p>
          <w:p w:rsidR="003A0495" w:rsidRPr="00996B32" w:rsidRDefault="003A0495" w:rsidP="00AE4ED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b/>
                <w:bCs/>
                <w:i/>
                <w:iCs/>
                <w:color w:val="000000"/>
                <w:sz w:val="24"/>
                <w:szCs w:val="24"/>
              </w:rPr>
              <w:t>λ, м</w:t>
            </w:r>
          </w:p>
        </w:tc>
        <w:tc>
          <w:tcPr>
            <w:tcW w:w="695"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rPr>
                <w:rFonts w:ascii="Times New Roman" w:eastAsia="Times New Roman" w:hAnsi="Times New Roman" w:cs="Times New Roman"/>
                <w:color w:val="000000"/>
                <w:sz w:val="24"/>
                <w:szCs w:val="24"/>
              </w:rPr>
            </w:pPr>
          </w:p>
          <w:p w:rsidR="003A0495" w:rsidRPr="00996B32" w:rsidRDefault="003A0495" w:rsidP="00AE4ED2">
            <w:pPr>
              <w:spacing w:after="197" w:line="240" w:lineRule="auto"/>
              <w:rPr>
                <w:rFonts w:ascii="Times New Roman" w:eastAsia="Times New Roman" w:hAnsi="Times New Roman" w:cs="Times New Roman"/>
                <w:color w:val="000000"/>
                <w:sz w:val="24"/>
                <w:szCs w:val="24"/>
              </w:rPr>
            </w:pPr>
            <w:r w:rsidRPr="00996B32">
              <w:rPr>
                <w:rFonts w:ascii="Times New Roman" w:eastAsia="Times New Roman" w:hAnsi="Times New Roman" w:cs="Times New Roman"/>
                <w:b/>
                <w:bCs/>
                <w:i/>
                <w:iCs/>
                <w:color w:val="000000"/>
                <w:sz w:val="24"/>
                <w:szCs w:val="24"/>
              </w:rPr>
              <w:t>λ</w:t>
            </w:r>
            <w:r w:rsidRPr="00996B32">
              <w:rPr>
                <w:rFonts w:ascii="Times New Roman" w:eastAsia="Times New Roman" w:hAnsi="Times New Roman" w:cs="Times New Roman"/>
                <w:b/>
                <w:bCs/>
                <w:i/>
                <w:iCs/>
                <w:color w:val="000000"/>
                <w:sz w:val="24"/>
                <w:szCs w:val="24"/>
                <w:vertAlign w:val="subscript"/>
              </w:rPr>
              <w:t>ср</w:t>
            </w:r>
            <w:r w:rsidRPr="00996B32">
              <w:rPr>
                <w:rFonts w:ascii="Times New Roman" w:eastAsia="Times New Roman" w:hAnsi="Times New Roman" w:cs="Times New Roman"/>
                <w:b/>
                <w:bCs/>
                <w:i/>
                <w:iCs/>
                <w:color w:val="000000"/>
                <w:sz w:val="24"/>
                <w:szCs w:val="24"/>
              </w:rPr>
              <w:t>, м</w:t>
            </w:r>
          </w:p>
        </w:tc>
      </w:tr>
      <w:tr w:rsidR="003A0495" w:rsidRPr="00996B32" w:rsidTr="00AE4ED2">
        <w:trPr>
          <w:trHeight w:val="463"/>
        </w:trPr>
        <w:tc>
          <w:tcPr>
            <w:tcW w:w="1466" w:type="dxa"/>
            <w:vMerge w:val="restart"/>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vAlign w:val="center"/>
            <w:hideMark/>
          </w:tcPr>
          <w:p w:rsidR="003A0495" w:rsidRPr="00996B32" w:rsidRDefault="003A0495" w:rsidP="00AE4ED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Красный</w:t>
            </w:r>
          </w:p>
        </w:tc>
        <w:tc>
          <w:tcPr>
            <w:tcW w:w="1641" w:type="dxa"/>
            <w:tcBorders>
              <w:top w:val="single" w:sz="8" w:space="0" w:color="000001"/>
              <w:left w:val="single" w:sz="8" w:space="0" w:color="000001"/>
              <w:bottom w:val="single" w:sz="8" w:space="0" w:color="00000A"/>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Слева от щели</w:t>
            </w:r>
          </w:p>
        </w:tc>
        <w:tc>
          <w:tcPr>
            <w:tcW w:w="1087" w:type="dxa"/>
            <w:vMerge w:val="restart"/>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rPr>
                <w:rFonts w:ascii="Times New Roman" w:eastAsia="Times New Roman" w:hAnsi="Times New Roman" w:cs="Times New Roman"/>
                <w:color w:val="000000"/>
                <w:sz w:val="24"/>
                <w:szCs w:val="24"/>
              </w:rPr>
            </w:pPr>
          </w:p>
        </w:tc>
        <w:tc>
          <w:tcPr>
            <w:tcW w:w="1049" w:type="dxa"/>
            <w:vMerge w:val="restart"/>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vAlign w:val="center"/>
            <w:hideMark/>
          </w:tcPr>
          <w:p w:rsidR="003A0495" w:rsidRPr="00996B32" w:rsidRDefault="003A0495" w:rsidP="00AE4ED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1</w:t>
            </w:r>
          </w:p>
        </w:tc>
        <w:tc>
          <w:tcPr>
            <w:tcW w:w="1377" w:type="dxa"/>
            <w:vMerge w:val="restart"/>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rPr>
                <w:rFonts w:ascii="Times New Roman" w:eastAsia="Times New Roman" w:hAnsi="Times New Roman" w:cs="Times New Roman"/>
                <w:color w:val="000000"/>
                <w:sz w:val="24"/>
                <w:szCs w:val="24"/>
              </w:rPr>
            </w:pPr>
          </w:p>
        </w:tc>
        <w:tc>
          <w:tcPr>
            <w:tcW w:w="1377" w:type="dxa"/>
            <w:tcBorders>
              <w:top w:val="single" w:sz="8" w:space="0" w:color="000001"/>
              <w:left w:val="single" w:sz="8" w:space="0" w:color="000001"/>
              <w:bottom w:val="single" w:sz="8" w:space="0" w:color="00000A"/>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rPr>
                <w:rFonts w:ascii="Times New Roman" w:eastAsia="Times New Roman" w:hAnsi="Times New Roman" w:cs="Times New Roman"/>
                <w:color w:val="000000"/>
                <w:sz w:val="24"/>
                <w:szCs w:val="24"/>
              </w:rPr>
            </w:pPr>
          </w:p>
        </w:tc>
        <w:tc>
          <w:tcPr>
            <w:tcW w:w="805" w:type="dxa"/>
            <w:tcBorders>
              <w:top w:val="single" w:sz="8" w:space="0" w:color="000001"/>
              <w:left w:val="single" w:sz="8" w:space="0" w:color="000001"/>
              <w:bottom w:val="single" w:sz="8" w:space="0" w:color="00000A"/>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rPr>
                <w:rFonts w:ascii="Times New Roman" w:eastAsia="Times New Roman" w:hAnsi="Times New Roman" w:cs="Times New Roman"/>
                <w:color w:val="000000"/>
                <w:sz w:val="24"/>
                <w:szCs w:val="24"/>
              </w:rPr>
            </w:pPr>
          </w:p>
        </w:tc>
        <w:tc>
          <w:tcPr>
            <w:tcW w:w="695" w:type="dxa"/>
            <w:vMerge w:val="restart"/>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rPr>
                <w:rFonts w:ascii="Times New Roman" w:eastAsia="Times New Roman" w:hAnsi="Times New Roman" w:cs="Times New Roman"/>
                <w:color w:val="000000"/>
                <w:sz w:val="24"/>
                <w:szCs w:val="24"/>
              </w:rPr>
            </w:pPr>
          </w:p>
        </w:tc>
      </w:tr>
      <w:tr w:rsidR="003A0495" w:rsidRPr="00996B32" w:rsidTr="00AE4ED2">
        <w:trPr>
          <w:trHeight w:val="141"/>
        </w:trPr>
        <w:tc>
          <w:tcPr>
            <w:tcW w:w="1466" w:type="dxa"/>
            <w:vMerge/>
            <w:tcBorders>
              <w:top w:val="single" w:sz="8" w:space="0" w:color="000001"/>
              <w:left w:val="single" w:sz="8" w:space="0" w:color="000001"/>
              <w:bottom w:val="single" w:sz="8" w:space="0" w:color="000001"/>
              <w:right w:val="single" w:sz="8" w:space="0" w:color="000001"/>
            </w:tcBorders>
            <w:shd w:val="clear" w:color="auto" w:fill="auto"/>
            <w:vAlign w:val="center"/>
            <w:hideMark/>
          </w:tcPr>
          <w:p w:rsidR="003A0495" w:rsidRPr="00996B32" w:rsidRDefault="003A0495" w:rsidP="00AE4ED2">
            <w:pPr>
              <w:spacing w:after="0" w:line="240" w:lineRule="auto"/>
              <w:rPr>
                <w:rFonts w:ascii="Times New Roman" w:eastAsia="Times New Roman" w:hAnsi="Times New Roman" w:cs="Times New Roman"/>
                <w:color w:val="000000"/>
                <w:sz w:val="24"/>
                <w:szCs w:val="24"/>
              </w:rPr>
            </w:pPr>
          </w:p>
        </w:tc>
        <w:tc>
          <w:tcPr>
            <w:tcW w:w="1641" w:type="dxa"/>
            <w:tcBorders>
              <w:top w:val="single" w:sz="8" w:space="0" w:color="00000A"/>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Справа от щели</w:t>
            </w:r>
          </w:p>
        </w:tc>
        <w:tc>
          <w:tcPr>
            <w:tcW w:w="0" w:type="auto"/>
            <w:vMerge/>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vAlign w:val="center"/>
            <w:hideMark/>
          </w:tcPr>
          <w:p w:rsidR="003A0495" w:rsidRPr="00996B32" w:rsidRDefault="003A0495" w:rsidP="00AE4ED2">
            <w:pPr>
              <w:spacing w:after="0" w:line="240" w:lineRule="auto"/>
              <w:rPr>
                <w:rFonts w:ascii="Times New Roman" w:eastAsia="Times New Roman" w:hAnsi="Times New Roman" w:cs="Times New Roman"/>
                <w:color w:val="000000"/>
                <w:sz w:val="24"/>
                <w:szCs w:val="24"/>
              </w:rPr>
            </w:pPr>
          </w:p>
        </w:tc>
        <w:tc>
          <w:tcPr>
            <w:tcW w:w="0" w:type="auto"/>
            <w:vMerge/>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vAlign w:val="center"/>
            <w:hideMark/>
          </w:tcPr>
          <w:p w:rsidR="003A0495" w:rsidRPr="00996B32" w:rsidRDefault="003A0495" w:rsidP="00AE4ED2">
            <w:pPr>
              <w:spacing w:after="0" w:line="240" w:lineRule="auto"/>
              <w:rPr>
                <w:rFonts w:ascii="Times New Roman" w:eastAsia="Times New Roman" w:hAnsi="Times New Roman" w:cs="Times New Roman"/>
                <w:color w:val="000000"/>
                <w:sz w:val="24"/>
                <w:szCs w:val="24"/>
              </w:rPr>
            </w:pPr>
          </w:p>
        </w:tc>
        <w:tc>
          <w:tcPr>
            <w:tcW w:w="0" w:type="auto"/>
            <w:vMerge/>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vAlign w:val="center"/>
            <w:hideMark/>
          </w:tcPr>
          <w:p w:rsidR="003A0495" w:rsidRPr="00996B32" w:rsidRDefault="003A0495" w:rsidP="00AE4ED2">
            <w:pPr>
              <w:spacing w:after="0" w:line="240" w:lineRule="auto"/>
              <w:rPr>
                <w:rFonts w:ascii="Times New Roman" w:eastAsia="Times New Roman" w:hAnsi="Times New Roman" w:cs="Times New Roman"/>
                <w:color w:val="000000"/>
                <w:sz w:val="24"/>
                <w:szCs w:val="24"/>
              </w:rPr>
            </w:pPr>
          </w:p>
        </w:tc>
        <w:tc>
          <w:tcPr>
            <w:tcW w:w="1377" w:type="dxa"/>
            <w:tcBorders>
              <w:top w:val="single" w:sz="8" w:space="0" w:color="00000A"/>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rPr>
                <w:rFonts w:ascii="Times New Roman" w:eastAsia="Times New Roman" w:hAnsi="Times New Roman" w:cs="Times New Roman"/>
                <w:color w:val="000000"/>
                <w:sz w:val="24"/>
                <w:szCs w:val="24"/>
              </w:rPr>
            </w:pPr>
          </w:p>
        </w:tc>
        <w:tc>
          <w:tcPr>
            <w:tcW w:w="805" w:type="dxa"/>
            <w:tcBorders>
              <w:top w:val="single" w:sz="8" w:space="0" w:color="00000A"/>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rPr>
                <w:rFonts w:ascii="Times New Roman" w:eastAsia="Times New Roman" w:hAnsi="Times New Roman" w:cs="Times New Roman"/>
                <w:color w:val="000000"/>
                <w:sz w:val="24"/>
                <w:szCs w:val="24"/>
              </w:rPr>
            </w:pPr>
          </w:p>
        </w:tc>
        <w:tc>
          <w:tcPr>
            <w:tcW w:w="695" w:type="dxa"/>
            <w:vMerge/>
            <w:tcBorders>
              <w:top w:val="single" w:sz="8" w:space="0" w:color="000001"/>
              <w:left w:val="single" w:sz="8" w:space="0" w:color="000001"/>
              <w:bottom w:val="single" w:sz="8" w:space="0" w:color="000001"/>
              <w:right w:val="single" w:sz="8" w:space="0" w:color="000001"/>
            </w:tcBorders>
            <w:shd w:val="clear" w:color="auto" w:fill="auto"/>
            <w:vAlign w:val="center"/>
            <w:hideMark/>
          </w:tcPr>
          <w:p w:rsidR="003A0495" w:rsidRPr="00996B32" w:rsidRDefault="003A0495" w:rsidP="00AE4ED2">
            <w:pPr>
              <w:spacing w:after="0" w:line="240" w:lineRule="auto"/>
              <w:rPr>
                <w:rFonts w:ascii="Times New Roman" w:eastAsia="Times New Roman" w:hAnsi="Times New Roman" w:cs="Times New Roman"/>
                <w:color w:val="000000"/>
                <w:sz w:val="24"/>
                <w:szCs w:val="24"/>
              </w:rPr>
            </w:pPr>
          </w:p>
        </w:tc>
      </w:tr>
      <w:tr w:rsidR="003A0495" w:rsidRPr="00996B32" w:rsidTr="00AE4ED2">
        <w:trPr>
          <w:trHeight w:val="463"/>
        </w:trPr>
        <w:tc>
          <w:tcPr>
            <w:tcW w:w="1466" w:type="dxa"/>
            <w:vMerge w:val="restart"/>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vAlign w:val="center"/>
            <w:hideMark/>
          </w:tcPr>
          <w:p w:rsidR="003A0495" w:rsidRPr="00996B32" w:rsidRDefault="003A0495" w:rsidP="00AE4ED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Фиолетовый</w:t>
            </w:r>
          </w:p>
        </w:tc>
        <w:tc>
          <w:tcPr>
            <w:tcW w:w="1641" w:type="dxa"/>
            <w:tcBorders>
              <w:top w:val="single" w:sz="8" w:space="0" w:color="000001"/>
              <w:left w:val="single" w:sz="8" w:space="0" w:color="000001"/>
              <w:bottom w:val="single" w:sz="8" w:space="0" w:color="00000A"/>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Слева от щели</w:t>
            </w:r>
          </w:p>
        </w:tc>
        <w:tc>
          <w:tcPr>
            <w:tcW w:w="0" w:type="auto"/>
            <w:vMerge/>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vAlign w:val="center"/>
            <w:hideMark/>
          </w:tcPr>
          <w:p w:rsidR="003A0495" w:rsidRPr="00996B32" w:rsidRDefault="003A0495" w:rsidP="00AE4ED2">
            <w:pPr>
              <w:spacing w:after="0" w:line="240" w:lineRule="auto"/>
              <w:rPr>
                <w:rFonts w:ascii="Times New Roman" w:eastAsia="Times New Roman" w:hAnsi="Times New Roman" w:cs="Times New Roman"/>
                <w:color w:val="000000"/>
                <w:sz w:val="24"/>
                <w:szCs w:val="24"/>
              </w:rPr>
            </w:pPr>
          </w:p>
        </w:tc>
        <w:tc>
          <w:tcPr>
            <w:tcW w:w="1049" w:type="dxa"/>
            <w:vMerge w:val="restart"/>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vAlign w:val="center"/>
            <w:hideMark/>
          </w:tcPr>
          <w:p w:rsidR="003A0495" w:rsidRPr="00996B32" w:rsidRDefault="003A0495" w:rsidP="00AE4ED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1</w:t>
            </w:r>
          </w:p>
        </w:tc>
        <w:tc>
          <w:tcPr>
            <w:tcW w:w="0" w:type="auto"/>
            <w:vMerge/>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vAlign w:val="center"/>
            <w:hideMark/>
          </w:tcPr>
          <w:p w:rsidR="003A0495" w:rsidRPr="00996B32" w:rsidRDefault="003A0495" w:rsidP="00AE4ED2">
            <w:pPr>
              <w:spacing w:after="0" w:line="240" w:lineRule="auto"/>
              <w:rPr>
                <w:rFonts w:ascii="Times New Roman" w:eastAsia="Times New Roman" w:hAnsi="Times New Roman" w:cs="Times New Roman"/>
                <w:color w:val="000000"/>
                <w:sz w:val="24"/>
                <w:szCs w:val="24"/>
              </w:rPr>
            </w:pPr>
          </w:p>
        </w:tc>
        <w:tc>
          <w:tcPr>
            <w:tcW w:w="1377" w:type="dxa"/>
            <w:tcBorders>
              <w:top w:val="single" w:sz="8" w:space="0" w:color="000001"/>
              <w:left w:val="single" w:sz="8" w:space="0" w:color="000001"/>
              <w:bottom w:val="single" w:sz="8" w:space="0" w:color="00000A"/>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rPr>
                <w:rFonts w:ascii="Times New Roman" w:eastAsia="Times New Roman" w:hAnsi="Times New Roman" w:cs="Times New Roman"/>
                <w:color w:val="000000"/>
                <w:sz w:val="24"/>
                <w:szCs w:val="24"/>
              </w:rPr>
            </w:pPr>
          </w:p>
        </w:tc>
        <w:tc>
          <w:tcPr>
            <w:tcW w:w="805" w:type="dxa"/>
            <w:tcBorders>
              <w:top w:val="single" w:sz="8" w:space="0" w:color="000001"/>
              <w:left w:val="single" w:sz="8" w:space="0" w:color="000001"/>
              <w:bottom w:val="single" w:sz="8" w:space="0" w:color="00000A"/>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rPr>
                <w:rFonts w:ascii="Times New Roman" w:eastAsia="Times New Roman" w:hAnsi="Times New Roman" w:cs="Times New Roman"/>
                <w:color w:val="000000"/>
                <w:sz w:val="24"/>
                <w:szCs w:val="24"/>
              </w:rPr>
            </w:pPr>
          </w:p>
        </w:tc>
        <w:tc>
          <w:tcPr>
            <w:tcW w:w="695" w:type="dxa"/>
            <w:vMerge w:val="restart"/>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rPr>
                <w:rFonts w:ascii="Times New Roman" w:eastAsia="Times New Roman" w:hAnsi="Times New Roman" w:cs="Times New Roman"/>
                <w:color w:val="000000"/>
                <w:sz w:val="24"/>
                <w:szCs w:val="24"/>
              </w:rPr>
            </w:pPr>
          </w:p>
        </w:tc>
      </w:tr>
      <w:tr w:rsidR="003A0495" w:rsidRPr="00996B32" w:rsidTr="00AE4ED2">
        <w:trPr>
          <w:trHeight w:val="141"/>
        </w:trPr>
        <w:tc>
          <w:tcPr>
            <w:tcW w:w="1466" w:type="dxa"/>
            <w:vMerge/>
            <w:tcBorders>
              <w:top w:val="single" w:sz="8" w:space="0" w:color="000001"/>
              <w:left w:val="single" w:sz="8" w:space="0" w:color="000001"/>
              <w:bottom w:val="single" w:sz="8" w:space="0" w:color="000001"/>
              <w:right w:val="single" w:sz="8" w:space="0" w:color="000001"/>
            </w:tcBorders>
            <w:shd w:val="clear" w:color="auto" w:fill="auto"/>
            <w:vAlign w:val="center"/>
            <w:hideMark/>
          </w:tcPr>
          <w:p w:rsidR="003A0495" w:rsidRPr="00996B32" w:rsidRDefault="003A0495" w:rsidP="00AE4ED2">
            <w:pPr>
              <w:spacing w:after="0" w:line="240" w:lineRule="auto"/>
              <w:rPr>
                <w:rFonts w:ascii="Times New Roman" w:eastAsia="Times New Roman" w:hAnsi="Times New Roman" w:cs="Times New Roman"/>
                <w:color w:val="000000"/>
                <w:sz w:val="24"/>
                <w:szCs w:val="24"/>
              </w:rPr>
            </w:pPr>
          </w:p>
        </w:tc>
        <w:tc>
          <w:tcPr>
            <w:tcW w:w="1641" w:type="dxa"/>
            <w:tcBorders>
              <w:top w:val="single" w:sz="8" w:space="0" w:color="00000A"/>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Справа от щели</w:t>
            </w:r>
          </w:p>
        </w:tc>
        <w:tc>
          <w:tcPr>
            <w:tcW w:w="0" w:type="auto"/>
            <w:vMerge/>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0" w:line="240" w:lineRule="auto"/>
              <w:rPr>
                <w:rFonts w:ascii="Times New Roman" w:eastAsia="Times New Roman" w:hAnsi="Times New Roman" w:cs="Times New Roman"/>
                <w:color w:val="000000"/>
                <w:sz w:val="24"/>
                <w:szCs w:val="24"/>
              </w:rPr>
            </w:pPr>
          </w:p>
        </w:tc>
        <w:tc>
          <w:tcPr>
            <w:tcW w:w="0" w:type="auto"/>
            <w:vMerge/>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0" w:line="240" w:lineRule="auto"/>
              <w:rPr>
                <w:rFonts w:ascii="Times New Roman" w:eastAsia="Times New Roman" w:hAnsi="Times New Roman" w:cs="Times New Roman"/>
                <w:color w:val="000000"/>
                <w:sz w:val="24"/>
                <w:szCs w:val="24"/>
              </w:rPr>
            </w:pPr>
          </w:p>
        </w:tc>
        <w:tc>
          <w:tcPr>
            <w:tcW w:w="0" w:type="auto"/>
            <w:vMerge/>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0" w:line="240" w:lineRule="auto"/>
              <w:rPr>
                <w:rFonts w:ascii="Times New Roman" w:eastAsia="Times New Roman" w:hAnsi="Times New Roman" w:cs="Times New Roman"/>
                <w:color w:val="000000"/>
                <w:sz w:val="24"/>
                <w:szCs w:val="24"/>
              </w:rPr>
            </w:pPr>
          </w:p>
        </w:tc>
        <w:tc>
          <w:tcPr>
            <w:tcW w:w="1377" w:type="dxa"/>
            <w:tcBorders>
              <w:top w:val="single" w:sz="8" w:space="0" w:color="00000A"/>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rPr>
                <w:rFonts w:ascii="Times New Roman" w:eastAsia="Times New Roman" w:hAnsi="Times New Roman" w:cs="Times New Roman"/>
                <w:color w:val="000000"/>
                <w:sz w:val="24"/>
                <w:szCs w:val="24"/>
              </w:rPr>
            </w:pPr>
          </w:p>
        </w:tc>
        <w:tc>
          <w:tcPr>
            <w:tcW w:w="805" w:type="dxa"/>
            <w:tcBorders>
              <w:top w:val="single" w:sz="8" w:space="0" w:color="00000A"/>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rPr>
                <w:rFonts w:ascii="Times New Roman" w:eastAsia="Times New Roman" w:hAnsi="Times New Roman" w:cs="Times New Roman"/>
                <w:color w:val="000000"/>
                <w:sz w:val="24"/>
                <w:szCs w:val="24"/>
              </w:rPr>
            </w:pPr>
          </w:p>
        </w:tc>
        <w:tc>
          <w:tcPr>
            <w:tcW w:w="695" w:type="dxa"/>
            <w:vMerge/>
            <w:tcBorders>
              <w:top w:val="single" w:sz="8" w:space="0" w:color="000001"/>
              <w:left w:val="single" w:sz="8" w:space="0" w:color="000001"/>
              <w:bottom w:val="single" w:sz="8" w:space="0" w:color="000001"/>
              <w:right w:val="single" w:sz="8" w:space="0" w:color="000001"/>
            </w:tcBorders>
            <w:shd w:val="clear" w:color="auto" w:fill="auto"/>
            <w:hideMark/>
          </w:tcPr>
          <w:p w:rsidR="003A0495" w:rsidRPr="00996B32" w:rsidRDefault="003A0495" w:rsidP="00AE4ED2">
            <w:pPr>
              <w:spacing w:after="0" w:line="240" w:lineRule="auto"/>
              <w:rPr>
                <w:rFonts w:ascii="Times New Roman" w:eastAsia="Times New Roman" w:hAnsi="Times New Roman" w:cs="Times New Roman"/>
                <w:color w:val="000000"/>
                <w:sz w:val="24"/>
                <w:szCs w:val="24"/>
              </w:rPr>
            </w:pPr>
          </w:p>
        </w:tc>
      </w:tr>
    </w:tbl>
    <w:p w:rsidR="003A0495" w:rsidRDefault="003A0495" w:rsidP="003A0495">
      <w:pPr>
        <w:pStyle w:val="a8"/>
        <w:shd w:val="clear" w:color="auto" w:fill="FFFFFF"/>
        <w:spacing w:after="197" w:line="240" w:lineRule="auto"/>
        <w:rPr>
          <w:rFonts w:ascii="Times New Roman" w:eastAsia="Times New Roman" w:hAnsi="Times New Roman" w:cs="Times New Roman"/>
          <w:color w:val="000000"/>
          <w:sz w:val="24"/>
          <w:szCs w:val="24"/>
        </w:rPr>
      </w:pPr>
    </w:p>
    <w:p w:rsidR="003A0495" w:rsidRPr="00996B32" w:rsidRDefault="003A0495" w:rsidP="003A0495">
      <w:pPr>
        <w:pStyle w:val="a8"/>
        <w:numPr>
          <w:ilvl w:val="0"/>
          <w:numId w:val="30"/>
        </w:numPr>
        <w:shd w:val="clear" w:color="auto" w:fill="FFFFFF"/>
        <w:spacing w:after="197" w:line="240" w:lineRule="auto"/>
        <w:rPr>
          <w:rFonts w:ascii="Times New Roman" w:eastAsia="Times New Roman" w:hAnsi="Times New Roman" w:cs="Times New Roman"/>
          <w:color w:val="000000"/>
          <w:sz w:val="24"/>
          <w:szCs w:val="24"/>
        </w:rPr>
      </w:pPr>
      <w:r w:rsidRPr="00996B32">
        <w:rPr>
          <w:rFonts w:ascii="Times New Roman" w:eastAsia="Times New Roman" w:hAnsi="Times New Roman" w:cs="Times New Roman"/>
          <w:color w:val="000000"/>
          <w:sz w:val="24"/>
          <w:szCs w:val="24"/>
        </w:rPr>
        <w:t>Сравните длины волн с табличными значениями и сделайте вывод к работе.</w:t>
      </w:r>
    </w:p>
    <w:p w:rsidR="003A0495" w:rsidRDefault="003A0495" w:rsidP="003A0495">
      <w:pPr>
        <w:tabs>
          <w:tab w:val="left" w:pos="1105"/>
        </w:tabs>
        <w:rPr>
          <w:rFonts w:ascii="Times New Roman" w:hAnsi="Times New Roman" w:cs="Times New Roman"/>
          <w:b/>
          <w:sz w:val="24"/>
          <w:szCs w:val="24"/>
        </w:rPr>
      </w:pPr>
      <w:r w:rsidRPr="00996B32">
        <w:rPr>
          <w:rFonts w:ascii="Times New Roman" w:hAnsi="Times New Roman" w:cs="Times New Roman"/>
          <w:b/>
          <w:sz w:val="24"/>
          <w:szCs w:val="24"/>
        </w:rPr>
        <w:t>Контрольные вопросы:</w:t>
      </w:r>
    </w:p>
    <w:p w:rsidR="003A0495" w:rsidRDefault="003A0495" w:rsidP="003A0495">
      <w:pPr>
        <w:pStyle w:val="a8"/>
        <w:numPr>
          <w:ilvl w:val="0"/>
          <w:numId w:val="31"/>
        </w:numPr>
        <w:tabs>
          <w:tab w:val="left" w:pos="1105"/>
        </w:tabs>
        <w:rPr>
          <w:rFonts w:ascii="Times New Roman" w:hAnsi="Times New Roman" w:cs="Times New Roman"/>
          <w:sz w:val="24"/>
          <w:szCs w:val="24"/>
        </w:rPr>
      </w:pPr>
      <w:r w:rsidRPr="002D6396">
        <w:rPr>
          <w:rFonts w:ascii="Times New Roman" w:hAnsi="Times New Roman" w:cs="Times New Roman"/>
          <w:sz w:val="24"/>
          <w:szCs w:val="24"/>
        </w:rPr>
        <w:t>Что такое дисперсия света ?</w:t>
      </w:r>
    </w:p>
    <w:p w:rsidR="003A0495" w:rsidRDefault="003A0495" w:rsidP="003A0495">
      <w:pPr>
        <w:pStyle w:val="a8"/>
        <w:numPr>
          <w:ilvl w:val="0"/>
          <w:numId w:val="31"/>
        </w:numPr>
        <w:tabs>
          <w:tab w:val="left" w:pos="1105"/>
        </w:tabs>
        <w:rPr>
          <w:rFonts w:ascii="Times New Roman" w:hAnsi="Times New Roman" w:cs="Times New Roman"/>
          <w:sz w:val="24"/>
          <w:szCs w:val="24"/>
        </w:rPr>
      </w:pPr>
      <w:r>
        <w:rPr>
          <w:rFonts w:ascii="Times New Roman" w:hAnsi="Times New Roman" w:cs="Times New Roman"/>
          <w:sz w:val="24"/>
          <w:szCs w:val="24"/>
        </w:rPr>
        <w:t>Интерференция световых волн  …?</w:t>
      </w:r>
    </w:p>
    <w:p w:rsidR="003A0495" w:rsidRPr="002D6396" w:rsidRDefault="003A0495" w:rsidP="003A0495">
      <w:pPr>
        <w:pStyle w:val="a8"/>
        <w:numPr>
          <w:ilvl w:val="0"/>
          <w:numId w:val="31"/>
        </w:numPr>
        <w:tabs>
          <w:tab w:val="left" w:pos="1105"/>
        </w:tabs>
        <w:rPr>
          <w:rFonts w:ascii="Times New Roman" w:hAnsi="Times New Roman" w:cs="Times New Roman"/>
          <w:sz w:val="24"/>
          <w:szCs w:val="24"/>
        </w:rPr>
      </w:pPr>
      <w:r>
        <w:rPr>
          <w:rFonts w:ascii="Times New Roman" w:hAnsi="Times New Roman" w:cs="Times New Roman"/>
          <w:sz w:val="24"/>
          <w:szCs w:val="24"/>
        </w:rPr>
        <w:t>Что представляет собой дифракционная решетка.</w:t>
      </w:r>
    </w:p>
    <w:p w:rsidR="003A0495" w:rsidRDefault="003A0495" w:rsidP="003A0495">
      <w:pPr>
        <w:tabs>
          <w:tab w:val="left" w:pos="1105"/>
        </w:tabs>
        <w:rPr>
          <w:rFonts w:ascii="Times New Roman" w:hAnsi="Times New Roman" w:cs="Times New Roman"/>
          <w:b/>
          <w:sz w:val="24"/>
          <w:szCs w:val="24"/>
        </w:rPr>
      </w:pPr>
    </w:p>
    <w:p w:rsidR="003A0495" w:rsidRDefault="003A0495" w:rsidP="003A0495">
      <w:pPr>
        <w:tabs>
          <w:tab w:val="left" w:pos="1105"/>
        </w:tabs>
        <w:jc w:val="center"/>
        <w:rPr>
          <w:rFonts w:ascii="Times New Roman" w:hAnsi="Times New Roman" w:cs="Times New Roman"/>
          <w:b/>
          <w:sz w:val="24"/>
          <w:szCs w:val="24"/>
        </w:rPr>
      </w:pPr>
      <w:r w:rsidRPr="002D6396">
        <w:rPr>
          <w:rFonts w:ascii="Times New Roman" w:hAnsi="Times New Roman" w:cs="Times New Roman"/>
          <w:b/>
          <w:sz w:val="24"/>
          <w:szCs w:val="24"/>
        </w:rPr>
        <w:t>Лабораторная работа № 16</w:t>
      </w:r>
    </w:p>
    <w:p w:rsidR="003A0495" w:rsidRDefault="003A0495" w:rsidP="003A0495">
      <w:pPr>
        <w:tabs>
          <w:tab w:val="left" w:pos="1105"/>
        </w:tabs>
        <w:rPr>
          <w:rFonts w:ascii="Times New Roman" w:hAnsi="Times New Roman" w:cs="Times New Roman"/>
          <w:b/>
          <w:sz w:val="24"/>
          <w:szCs w:val="24"/>
        </w:rPr>
      </w:pPr>
      <w:r>
        <w:rPr>
          <w:rFonts w:ascii="Times New Roman" w:hAnsi="Times New Roman" w:cs="Times New Roman"/>
          <w:b/>
          <w:sz w:val="24"/>
          <w:szCs w:val="24"/>
        </w:rPr>
        <w:t>Тема: Оценка информационной емкости компакт – диска (СД).</w:t>
      </w:r>
    </w:p>
    <w:p w:rsidR="003A0495" w:rsidRDefault="003A0495" w:rsidP="003A0495">
      <w:pPr>
        <w:tabs>
          <w:tab w:val="left" w:pos="1105"/>
        </w:tabs>
        <w:rPr>
          <w:rFonts w:ascii="Times New Roman" w:hAnsi="Times New Roman" w:cs="Times New Roman"/>
          <w:color w:val="010101"/>
          <w:sz w:val="24"/>
          <w:szCs w:val="24"/>
          <w:shd w:val="clear" w:color="auto" w:fill="F9FAFA"/>
        </w:rPr>
      </w:pPr>
      <w:r>
        <w:rPr>
          <w:rFonts w:ascii="Times New Roman" w:hAnsi="Times New Roman" w:cs="Times New Roman"/>
          <w:b/>
          <w:sz w:val="24"/>
          <w:szCs w:val="24"/>
        </w:rPr>
        <w:t>Цель:</w:t>
      </w:r>
      <w:r w:rsidRPr="002D6396">
        <w:rPr>
          <w:rFonts w:ascii="Segoe UI" w:hAnsi="Segoe UI" w:cs="Segoe UI"/>
          <w:color w:val="010101"/>
          <w:sz w:val="32"/>
          <w:szCs w:val="32"/>
          <w:shd w:val="clear" w:color="auto" w:fill="F9FAFA"/>
        </w:rPr>
        <w:t xml:space="preserve"> </w:t>
      </w:r>
      <w:r w:rsidRPr="002D6396">
        <w:rPr>
          <w:rFonts w:ascii="Times New Roman" w:hAnsi="Times New Roman" w:cs="Times New Roman"/>
          <w:color w:val="010101"/>
          <w:sz w:val="24"/>
          <w:szCs w:val="24"/>
          <w:shd w:val="clear" w:color="auto" w:fill="F9FAFA"/>
        </w:rPr>
        <w:t>оценить объём информации, содержащейся на ком</w:t>
      </w:r>
      <w:r w:rsidRPr="002D6396">
        <w:rPr>
          <w:rFonts w:ascii="Times New Roman" w:hAnsi="Times New Roman" w:cs="Times New Roman"/>
          <w:color w:val="010101"/>
          <w:sz w:val="24"/>
          <w:szCs w:val="24"/>
          <w:shd w:val="clear" w:color="auto" w:fill="F9FAFA"/>
        </w:rPr>
        <w:softHyphen/>
        <w:t>пакт-диске (CD).</w:t>
      </w:r>
    </w:p>
    <w:p w:rsidR="003A0495" w:rsidRDefault="003A0495" w:rsidP="003A0495">
      <w:pPr>
        <w:tabs>
          <w:tab w:val="left" w:pos="1105"/>
        </w:tabs>
        <w:rPr>
          <w:rFonts w:ascii="Times New Roman" w:hAnsi="Times New Roman" w:cs="Times New Roman"/>
          <w:color w:val="010101"/>
          <w:sz w:val="24"/>
          <w:szCs w:val="24"/>
          <w:shd w:val="clear" w:color="auto" w:fill="F9FAFA"/>
        </w:rPr>
      </w:pPr>
      <w:r w:rsidRPr="002D6396">
        <w:rPr>
          <w:rFonts w:ascii="Times New Roman" w:hAnsi="Times New Roman" w:cs="Times New Roman"/>
          <w:b/>
          <w:color w:val="010101"/>
          <w:sz w:val="24"/>
          <w:szCs w:val="24"/>
          <w:shd w:val="clear" w:color="auto" w:fill="F9FAFA"/>
        </w:rPr>
        <w:t>Оборудование:</w:t>
      </w:r>
      <w:r w:rsidRPr="002D6396">
        <w:rPr>
          <w:rFonts w:ascii="Times New Roman" w:hAnsi="Times New Roman" w:cs="Times New Roman"/>
          <w:color w:val="010101"/>
          <w:sz w:val="24"/>
          <w:szCs w:val="24"/>
          <w:shd w:val="clear" w:color="auto" w:fill="F9FAFA"/>
        </w:rPr>
        <w:t> компакт-диск (CD), пластилин, лазерная указка, лист бумаги, линейка с миллиметровой шкалой, карандаш.</w:t>
      </w:r>
    </w:p>
    <w:p w:rsidR="003A0495" w:rsidRPr="002D6396" w:rsidRDefault="003A0495" w:rsidP="003A0495">
      <w:pPr>
        <w:tabs>
          <w:tab w:val="left" w:pos="1105"/>
        </w:tabs>
        <w:rPr>
          <w:rFonts w:ascii="Times New Roman" w:hAnsi="Times New Roman" w:cs="Times New Roman"/>
          <w:b/>
          <w:color w:val="010101"/>
          <w:sz w:val="24"/>
          <w:szCs w:val="24"/>
          <w:shd w:val="clear" w:color="auto" w:fill="F9FAFA"/>
        </w:rPr>
      </w:pPr>
      <w:r w:rsidRPr="002D6396">
        <w:rPr>
          <w:rFonts w:ascii="Times New Roman" w:hAnsi="Times New Roman" w:cs="Times New Roman"/>
          <w:b/>
          <w:color w:val="010101"/>
          <w:sz w:val="24"/>
          <w:szCs w:val="24"/>
          <w:shd w:val="clear" w:color="auto" w:fill="F9FAFA"/>
        </w:rPr>
        <w:t>Теория:</w:t>
      </w:r>
    </w:p>
    <w:p w:rsidR="003A0495" w:rsidRDefault="003A0495" w:rsidP="003A0495">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22975" cy="3657600"/>
            <wp:effectExtent l="19050" t="0" r="0" b="0"/>
            <wp:docPr id="25"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13"/>
                    <a:srcRect t="13879" b="15846"/>
                    <a:stretch>
                      <a:fillRect/>
                    </a:stretch>
                  </pic:blipFill>
                  <pic:spPr bwMode="auto">
                    <a:xfrm>
                      <a:off x="0" y="0"/>
                      <a:ext cx="6125228" cy="3658946"/>
                    </a:xfrm>
                    <a:prstGeom prst="rect">
                      <a:avLst/>
                    </a:prstGeom>
                    <a:noFill/>
                  </pic:spPr>
                </pic:pic>
              </a:graphicData>
            </a:graphic>
          </wp:inline>
        </w:drawing>
      </w:r>
    </w:p>
    <w:p w:rsidR="003A0495" w:rsidRPr="00CB5F89" w:rsidRDefault="003A0495" w:rsidP="003A0495">
      <w:pPr>
        <w:rPr>
          <w:rFonts w:ascii="Times New Roman" w:hAnsi="Times New Roman" w:cs="Times New Roman"/>
          <w:sz w:val="24"/>
          <w:szCs w:val="24"/>
        </w:rPr>
      </w:pPr>
      <w:r w:rsidRPr="00CB5F89">
        <w:rPr>
          <w:rFonts w:ascii="Times New Roman" w:hAnsi="Times New Roman" w:cs="Times New Roman"/>
          <w:noProof/>
          <w:sz w:val="24"/>
          <w:szCs w:val="24"/>
        </w:rPr>
        <w:drawing>
          <wp:inline distT="0" distB="0" distL="0" distR="0">
            <wp:extent cx="5993444" cy="3782860"/>
            <wp:effectExtent l="19050" t="0" r="7306" b="0"/>
            <wp:docPr id="26" name="Рисунок 3"/>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14">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6005262" cy="3790319"/>
                    </a:xfrm>
                    <a:prstGeom prst="rect">
                      <a:avLst/>
                    </a:prstGeom>
                  </pic:spPr>
                </pic:pic>
              </a:graphicData>
            </a:graphic>
          </wp:inline>
        </w:drawing>
      </w:r>
    </w:p>
    <w:p w:rsidR="003A0495" w:rsidRPr="0007580C" w:rsidRDefault="003A0495" w:rsidP="003A0495">
      <w:pPr>
        <w:rPr>
          <w:rFonts w:ascii="Times New Roman" w:hAnsi="Times New Roman" w:cs="Times New Roman"/>
          <w:sz w:val="24"/>
          <w:szCs w:val="24"/>
        </w:rPr>
      </w:pPr>
      <w:r w:rsidRPr="00CB5F89">
        <w:rPr>
          <w:rFonts w:ascii="Times New Roman" w:hAnsi="Times New Roman" w:cs="Times New Roman"/>
          <w:sz w:val="24"/>
          <w:szCs w:val="24"/>
        </w:rPr>
        <w:object w:dxaOrig="6091" w:dyaOrig="4567">
          <v:shape id="_x0000_i1047" type="#_x0000_t75" style="width:481.3pt;height:371.85pt" o:ole="">
            <v:imagedata r:id="rId115" o:title=""/>
          </v:shape>
          <o:OLEObject Type="Embed" ProgID="PowerPoint.Slide.12" ShapeID="_x0000_i1047" DrawAspect="Content" ObjectID="_1708514737" r:id="rId116"/>
        </w:object>
      </w:r>
    </w:p>
    <w:p w:rsidR="003A0495" w:rsidRDefault="003A0495" w:rsidP="003A0495">
      <w:pPr>
        <w:jc w:val="center"/>
        <w:rPr>
          <w:rFonts w:ascii="Times New Roman" w:hAnsi="Times New Roman" w:cs="Times New Roman"/>
          <w:b/>
          <w:sz w:val="24"/>
          <w:szCs w:val="24"/>
        </w:rPr>
      </w:pPr>
    </w:p>
    <w:p w:rsidR="003A0495" w:rsidRPr="00B3289B" w:rsidRDefault="003A0495" w:rsidP="003A0495">
      <w:pPr>
        <w:jc w:val="center"/>
        <w:rPr>
          <w:rFonts w:ascii="Times New Roman" w:hAnsi="Times New Roman" w:cs="Times New Roman"/>
          <w:b/>
          <w:sz w:val="24"/>
          <w:szCs w:val="24"/>
        </w:rPr>
      </w:pPr>
      <w:r w:rsidRPr="00B3289B">
        <w:rPr>
          <w:rFonts w:ascii="Times New Roman" w:hAnsi="Times New Roman" w:cs="Times New Roman"/>
          <w:b/>
          <w:sz w:val="24"/>
          <w:szCs w:val="24"/>
        </w:rPr>
        <w:t>Лабораторная работа № 1</w:t>
      </w:r>
      <w:r>
        <w:rPr>
          <w:rFonts w:ascii="Times New Roman" w:hAnsi="Times New Roman" w:cs="Times New Roman"/>
          <w:b/>
          <w:sz w:val="24"/>
          <w:szCs w:val="24"/>
        </w:rPr>
        <w:t>7</w:t>
      </w:r>
    </w:p>
    <w:p w:rsidR="003A0495" w:rsidRPr="00B3289B" w:rsidRDefault="003A0495" w:rsidP="003A0495">
      <w:pPr>
        <w:rPr>
          <w:rFonts w:ascii="Times New Roman" w:hAnsi="Times New Roman" w:cs="Times New Roman"/>
          <w:b/>
          <w:sz w:val="24"/>
          <w:szCs w:val="24"/>
        </w:rPr>
      </w:pPr>
      <w:r w:rsidRPr="00B3289B">
        <w:rPr>
          <w:rFonts w:ascii="Times New Roman" w:hAnsi="Times New Roman" w:cs="Times New Roman"/>
          <w:b/>
          <w:sz w:val="24"/>
          <w:szCs w:val="24"/>
        </w:rPr>
        <w:t>Тема: «Наблюдение сплошного и линейчатых спектров».</w:t>
      </w:r>
    </w:p>
    <w:p w:rsidR="003A0495" w:rsidRPr="00B3289B" w:rsidRDefault="003A0495" w:rsidP="003A0495">
      <w:pPr>
        <w:jc w:val="both"/>
        <w:rPr>
          <w:rFonts w:ascii="Times New Roman" w:hAnsi="Times New Roman" w:cs="Times New Roman"/>
          <w:sz w:val="24"/>
          <w:szCs w:val="24"/>
        </w:rPr>
      </w:pPr>
      <w:r w:rsidRPr="00B3289B">
        <w:rPr>
          <w:rFonts w:ascii="Times New Roman" w:hAnsi="Times New Roman" w:cs="Times New Roman"/>
          <w:b/>
          <w:sz w:val="24"/>
          <w:szCs w:val="24"/>
        </w:rPr>
        <w:t>Цель работы:</w:t>
      </w:r>
      <w:r w:rsidRPr="00B3289B">
        <w:rPr>
          <w:rFonts w:ascii="Times New Roman" w:hAnsi="Times New Roman" w:cs="Times New Roman"/>
          <w:sz w:val="24"/>
          <w:szCs w:val="24"/>
        </w:rPr>
        <w:t xml:space="preserve"> наблюдение сплошного спектра излучения электрической лампы и линейчатых спектров излучения ионизированных газов..</w:t>
      </w:r>
    </w:p>
    <w:p w:rsidR="003A0495" w:rsidRPr="00B3289B" w:rsidRDefault="003A0495" w:rsidP="003A0495">
      <w:pPr>
        <w:jc w:val="both"/>
        <w:rPr>
          <w:rFonts w:ascii="Times New Roman" w:hAnsi="Times New Roman" w:cs="Times New Roman"/>
          <w:sz w:val="24"/>
          <w:szCs w:val="24"/>
        </w:rPr>
      </w:pPr>
      <w:r w:rsidRPr="00B3289B">
        <w:rPr>
          <w:rFonts w:ascii="Times New Roman" w:hAnsi="Times New Roman" w:cs="Times New Roman"/>
          <w:b/>
          <w:sz w:val="24"/>
          <w:szCs w:val="24"/>
        </w:rPr>
        <w:t>Оборудование:</w:t>
      </w:r>
      <w:r w:rsidRPr="00B3289B">
        <w:rPr>
          <w:rFonts w:ascii="Times New Roman" w:hAnsi="Times New Roman" w:cs="Times New Roman"/>
          <w:sz w:val="24"/>
          <w:szCs w:val="24"/>
        </w:rPr>
        <w:t xml:space="preserve"> спектроскоп двухтрубный,  спектральные трубки с водородом, неоном, гелием и т.д., прибор для зажигания спектральных трубок, лампа накаливания на подставке, люминесцентна лампа,  источник питания, ключ, реостат, соединительные провода, цветные карандаши, (эти приборы являются общими).</w:t>
      </w:r>
    </w:p>
    <w:p w:rsidR="003A0495" w:rsidRPr="00B3289B" w:rsidRDefault="003A0495" w:rsidP="003A0495">
      <w:pPr>
        <w:jc w:val="both"/>
        <w:rPr>
          <w:rFonts w:ascii="Times New Roman" w:hAnsi="Times New Roman" w:cs="Times New Roman"/>
          <w:b/>
          <w:sz w:val="24"/>
          <w:szCs w:val="24"/>
        </w:rPr>
      </w:pPr>
      <w:r w:rsidRPr="00B3289B">
        <w:rPr>
          <w:rFonts w:ascii="Times New Roman" w:hAnsi="Times New Roman" w:cs="Times New Roman"/>
          <w:b/>
          <w:sz w:val="24"/>
          <w:szCs w:val="24"/>
        </w:rPr>
        <w:t>Теория:</w:t>
      </w:r>
    </w:p>
    <w:p w:rsidR="003A0495" w:rsidRPr="00B3289B" w:rsidRDefault="003A0495" w:rsidP="003A0495">
      <w:pPr>
        <w:numPr>
          <w:ilvl w:val="0"/>
          <w:numId w:val="36"/>
        </w:numPr>
        <w:shd w:val="clear" w:color="auto" w:fill="FFFFFF"/>
        <w:autoSpaceDE w:val="0"/>
        <w:autoSpaceDN w:val="0"/>
        <w:adjustRightInd w:val="0"/>
        <w:spacing w:before="120" w:after="0" w:line="240" w:lineRule="auto"/>
        <w:jc w:val="both"/>
        <w:rPr>
          <w:rFonts w:ascii="Times New Roman" w:hAnsi="Times New Roman" w:cs="Times New Roman"/>
          <w:sz w:val="24"/>
          <w:szCs w:val="24"/>
        </w:rPr>
      </w:pPr>
      <w:r w:rsidRPr="00B3289B">
        <w:rPr>
          <w:rFonts w:ascii="Times New Roman" w:hAnsi="Times New Roman" w:cs="Times New Roman"/>
          <w:i/>
          <w:noProof/>
          <w:sz w:val="24"/>
          <w:szCs w:val="24"/>
        </w:rPr>
        <w:drawing>
          <wp:anchor distT="0" distB="0" distL="114300" distR="114300" simplePos="0" relativeHeight="251684864" behindDoc="1" locked="0" layoutInCell="1" allowOverlap="0">
            <wp:simplePos x="0" y="0"/>
            <wp:positionH relativeFrom="column">
              <wp:posOffset>4959350</wp:posOffset>
            </wp:positionH>
            <wp:positionV relativeFrom="paragraph">
              <wp:posOffset>340995</wp:posOffset>
            </wp:positionV>
            <wp:extent cx="1362075" cy="609600"/>
            <wp:effectExtent l="19050" t="19050" r="28575" b="19050"/>
            <wp:wrapTight wrapText="bothSides">
              <wp:wrapPolygon edited="0">
                <wp:start x="-302" y="-675"/>
                <wp:lineTo x="-302" y="22275"/>
                <wp:lineTo x="22053" y="22275"/>
                <wp:lineTo x="22053" y="-675"/>
                <wp:lineTo x="-302" y="-675"/>
              </wp:wrapPolygon>
            </wp:wrapTight>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cstate="print"/>
                    <a:srcRect b="15268"/>
                    <a:stretch>
                      <a:fillRect/>
                    </a:stretch>
                  </pic:blipFill>
                  <pic:spPr bwMode="auto">
                    <a:xfrm>
                      <a:off x="0" y="0"/>
                      <a:ext cx="1362075" cy="609600"/>
                    </a:xfrm>
                    <a:prstGeom prst="rect">
                      <a:avLst/>
                    </a:prstGeom>
                    <a:noFill/>
                    <a:ln w="6350">
                      <a:solidFill>
                        <a:srgbClr val="000080"/>
                      </a:solidFill>
                      <a:miter lim="800000"/>
                      <a:headEnd/>
                      <a:tailEnd/>
                    </a:ln>
                    <a:effectLst/>
                  </pic:spPr>
                </pic:pic>
              </a:graphicData>
            </a:graphic>
          </wp:anchor>
        </w:drawing>
      </w:r>
      <w:r w:rsidRPr="00B3289B">
        <w:rPr>
          <w:rFonts w:ascii="Times New Roman" w:hAnsi="Times New Roman" w:cs="Times New Roman"/>
          <w:b/>
          <w:i/>
          <w:iCs/>
          <w:color w:val="FF0000"/>
          <w:sz w:val="24"/>
          <w:szCs w:val="24"/>
        </w:rPr>
        <w:t>Дисперсия света</w:t>
      </w:r>
      <w:r w:rsidRPr="00B3289B">
        <w:rPr>
          <w:rFonts w:ascii="Times New Roman" w:hAnsi="Times New Roman" w:cs="Times New Roman"/>
          <w:iCs/>
          <w:color w:val="FF0000"/>
          <w:sz w:val="24"/>
          <w:szCs w:val="24"/>
        </w:rPr>
        <w:t xml:space="preserve">   </w:t>
      </w:r>
      <w:r w:rsidRPr="00B3289B">
        <w:rPr>
          <w:rFonts w:ascii="Times New Roman" w:hAnsi="Times New Roman" w:cs="Times New Roman"/>
          <w:iCs/>
          <w:color w:val="000000"/>
          <w:sz w:val="24"/>
          <w:szCs w:val="24"/>
        </w:rPr>
        <w:t>– зависимость абсолютного показателя преломления света от частоты колебаний (или длины волны). Вследствие дисперсии света узкий пучок белого света, проходя сквозь призму из стекла или другого прозрачного вещества, разлагается в дисперсионный спектр, образуя радужную полоску.</w:t>
      </w:r>
      <w:r w:rsidRPr="00B3289B">
        <w:rPr>
          <w:rFonts w:ascii="Times New Roman" w:hAnsi="Times New Roman" w:cs="Times New Roman"/>
          <w:b/>
          <w:bCs/>
          <w:sz w:val="24"/>
          <w:szCs w:val="24"/>
        </w:rPr>
        <w:t xml:space="preserve"> </w:t>
      </w:r>
    </w:p>
    <w:p w:rsidR="003A0495" w:rsidRPr="00B3289B" w:rsidRDefault="003A0495" w:rsidP="003A0495">
      <w:pPr>
        <w:widowControl w:val="0"/>
        <w:numPr>
          <w:ilvl w:val="0"/>
          <w:numId w:val="36"/>
        </w:numPr>
        <w:autoSpaceDE w:val="0"/>
        <w:autoSpaceDN w:val="0"/>
        <w:adjustRightInd w:val="0"/>
        <w:spacing w:after="0" w:line="240" w:lineRule="auto"/>
        <w:jc w:val="both"/>
        <w:rPr>
          <w:rFonts w:ascii="Times New Roman" w:hAnsi="Times New Roman" w:cs="Times New Roman"/>
          <w:b/>
          <w:sz w:val="24"/>
          <w:szCs w:val="24"/>
        </w:rPr>
      </w:pPr>
      <w:r w:rsidRPr="00B3289B">
        <w:rPr>
          <w:rFonts w:ascii="Times New Roman" w:hAnsi="Times New Roman" w:cs="Times New Roman"/>
          <w:b/>
          <w:i/>
          <w:color w:val="FF0000"/>
          <w:sz w:val="24"/>
          <w:szCs w:val="24"/>
        </w:rPr>
        <w:t>Спектр испускания (или поглощения)</w:t>
      </w:r>
      <w:r w:rsidRPr="00B3289B">
        <w:rPr>
          <w:rFonts w:ascii="Times New Roman" w:hAnsi="Times New Roman" w:cs="Times New Roman"/>
          <w:sz w:val="24"/>
          <w:szCs w:val="24"/>
        </w:rPr>
        <w:t xml:space="preserve"> — это набор волн определенных частот, которые излучает (или поглощает) атом данного вещества.</w:t>
      </w:r>
      <w:r w:rsidRPr="00B3289B">
        <w:rPr>
          <w:rFonts w:ascii="Times New Roman" w:hAnsi="Times New Roman" w:cs="Times New Roman"/>
          <w:i/>
          <w:sz w:val="24"/>
          <w:szCs w:val="24"/>
        </w:rPr>
        <w:t xml:space="preserve"> </w:t>
      </w:r>
    </w:p>
    <w:p w:rsidR="003A0495" w:rsidRPr="00B3289B" w:rsidRDefault="003A0495" w:rsidP="003A0495">
      <w:pPr>
        <w:ind w:left="720"/>
        <w:jc w:val="center"/>
        <w:rPr>
          <w:rFonts w:ascii="Times New Roman" w:hAnsi="Times New Roman" w:cs="Times New Roman"/>
          <w:b/>
          <w:sz w:val="24"/>
          <w:szCs w:val="24"/>
        </w:rPr>
      </w:pPr>
      <w:r w:rsidRPr="00B3289B">
        <w:rPr>
          <w:rFonts w:ascii="Times New Roman" w:hAnsi="Times New Roman" w:cs="Times New Roman"/>
          <w:b/>
          <w:i/>
          <w:color w:val="FF0000"/>
          <w:sz w:val="24"/>
          <w:szCs w:val="24"/>
        </w:rPr>
        <w:t>Типы спектров</w:t>
      </w:r>
      <w:r w:rsidRPr="00B3289B">
        <w:rPr>
          <w:rFonts w:ascii="Times New Roman" w:hAnsi="Times New Roman" w:cs="Times New Roman"/>
          <w:b/>
          <w:sz w:val="24"/>
          <w:szCs w:val="24"/>
        </w:rPr>
        <w:t>.</w:t>
      </w:r>
    </w:p>
    <w:p w:rsidR="003A0495" w:rsidRPr="00B3289B" w:rsidRDefault="003A0495" w:rsidP="003A0495">
      <w:pPr>
        <w:widowControl w:val="0"/>
        <w:numPr>
          <w:ilvl w:val="0"/>
          <w:numId w:val="35"/>
        </w:numPr>
        <w:autoSpaceDE w:val="0"/>
        <w:autoSpaceDN w:val="0"/>
        <w:adjustRightInd w:val="0"/>
        <w:spacing w:after="0" w:line="240" w:lineRule="auto"/>
        <w:jc w:val="both"/>
        <w:rPr>
          <w:rFonts w:ascii="Times New Roman" w:hAnsi="Times New Roman" w:cs="Times New Roman"/>
          <w:sz w:val="24"/>
          <w:szCs w:val="24"/>
        </w:rPr>
      </w:pPr>
      <w:r w:rsidRPr="00B3289B">
        <w:rPr>
          <w:rFonts w:ascii="Times New Roman" w:hAnsi="Times New Roman" w:cs="Times New Roman"/>
          <w:b/>
          <w:i/>
          <w:color w:val="FF0000"/>
          <w:sz w:val="24"/>
          <w:szCs w:val="24"/>
        </w:rPr>
        <w:t xml:space="preserve">Спектр испускания – </w:t>
      </w:r>
      <w:r w:rsidRPr="00B3289B">
        <w:rPr>
          <w:rFonts w:ascii="Times New Roman" w:hAnsi="Times New Roman" w:cs="Times New Roman"/>
          <w:sz w:val="24"/>
          <w:szCs w:val="24"/>
        </w:rPr>
        <w:t>совокупность частот  (или длин волн), которые содержатся в излучении какого-либо вещества. Они бывают трех видов.</w:t>
      </w:r>
    </w:p>
    <w:p w:rsidR="003A0495" w:rsidRPr="00B3289B" w:rsidRDefault="003A0495" w:rsidP="003A0495">
      <w:pPr>
        <w:widowControl w:val="0"/>
        <w:numPr>
          <w:ilvl w:val="0"/>
          <w:numId w:val="37"/>
        </w:numPr>
        <w:autoSpaceDE w:val="0"/>
        <w:autoSpaceDN w:val="0"/>
        <w:adjustRightInd w:val="0"/>
        <w:spacing w:after="0" w:line="240" w:lineRule="auto"/>
        <w:jc w:val="both"/>
        <w:rPr>
          <w:rFonts w:ascii="Times New Roman" w:hAnsi="Times New Roman" w:cs="Times New Roman"/>
          <w:sz w:val="24"/>
          <w:szCs w:val="24"/>
        </w:rPr>
      </w:pPr>
      <w:r w:rsidRPr="00B3289B">
        <w:rPr>
          <w:rFonts w:ascii="Times New Roman" w:hAnsi="Times New Roman" w:cs="Times New Roman"/>
          <w:b/>
          <w:i/>
          <w:color w:val="FF0000"/>
          <w:sz w:val="24"/>
          <w:szCs w:val="24"/>
        </w:rPr>
        <w:t>Сплошной –</w:t>
      </w:r>
      <w:r w:rsidRPr="00B3289B">
        <w:rPr>
          <w:rFonts w:ascii="Times New Roman" w:hAnsi="Times New Roman" w:cs="Times New Roman"/>
          <w:sz w:val="24"/>
          <w:szCs w:val="24"/>
        </w:rPr>
        <w:t xml:space="preserve"> это спектр, содержащий все длины волн определенного диапазона от красного с </w:t>
      </w:r>
      <w:r w:rsidRPr="00B3289B">
        <w:rPr>
          <w:rFonts w:ascii="Times New Roman" w:hAnsi="Times New Roman" w:cs="Times New Roman"/>
          <w:i/>
          <w:sz w:val="24"/>
          <w:szCs w:val="24"/>
        </w:rPr>
        <w:t>λ</w:t>
      </w:r>
      <w:r w:rsidRPr="00B3289B">
        <w:rPr>
          <w:rFonts w:ascii="Times New Roman" w:hAnsi="Times New Roman" w:cs="Times New Roman"/>
          <w:i/>
          <w:sz w:val="24"/>
          <w:szCs w:val="24"/>
          <w:vertAlign w:val="subscript"/>
        </w:rPr>
        <w:t xml:space="preserve">к </w:t>
      </w:r>
      <w:r w:rsidRPr="00B3289B">
        <w:rPr>
          <w:rFonts w:ascii="Times New Roman" w:hAnsi="Times New Roman" w:cs="Times New Roman"/>
          <w:i/>
          <w:sz w:val="24"/>
          <w:szCs w:val="24"/>
        </w:rPr>
        <w:t>= 7,6·10</w:t>
      </w:r>
      <w:r w:rsidRPr="00B3289B">
        <w:rPr>
          <w:rFonts w:ascii="Times New Roman" w:hAnsi="Times New Roman" w:cs="Times New Roman"/>
          <w:i/>
          <w:sz w:val="24"/>
          <w:szCs w:val="24"/>
          <w:vertAlign w:val="superscript"/>
        </w:rPr>
        <w:t>-7</w:t>
      </w:r>
      <w:r w:rsidRPr="00B3289B">
        <w:rPr>
          <w:rFonts w:ascii="Times New Roman" w:hAnsi="Times New Roman" w:cs="Times New Roman"/>
          <w:i/>
          <w:sz w:val="24"/>
          <w:szCs w:val="24"/>
        </w:rPr>
        <w:t xml:space="preserve"> м</w:t>
      </w:r>
      <w:r w:rsidRPr="00B3289B">
        <w:rPr>
          <w:rFonts w:ascii="Times New Roman" w:hAnsi="Times New Roman" w:cs="Times New Roman"/>
          <w:sz w:val="24"/>
          <w:szCs w:val="24"/>
        </w:rPr>
        <w:t xml:space="preserve">  до фиолетового</w:t>
      </w:r>
      <w:r w:rsidRPr="00B3289B">
        <w:rPr>
          <w:rFonts w:ascii="Times New Roman" w:hAnsi="Times New Roman" w:cs="Times New Roman"/>
          <w:i/>
          <w:sz w:val="24"/>
          <w:szCs w:val="24"/>
        </w:rPr>
        <w:t xml:space="preserve">  с λ</w:t>
      </w:r>
      <w:r w:rsidRPr="00B3289B">
        <w:rPr>
          <w:rFonts w:ascii="Times New Roman" w:hAnsi="Times New Roman" w:cs="Times New Roman"/>
          <w:i/>
          <w:sz w:val="24"/>
          <w:szCs w:val="24"/>
          <w:vertAlign w:val="subscript"/>
        </w:rPr>
        <w:t xml:space="preserve">ф </w:t>
      </w:r>
      <w:r w:rsidRPr="00B3289B">
        <w:rPr>
          <w:rFonts w:ascii="Times New Roman" w:hAnsi="Times New Roman" w:cs="Times New Roman"/>
          <w:i/>
          <w:sz w:val="24"/>
          <w:szCs w:val="24"/>
        </w:rPr>
        <w:t>= 4·10</w:t>
      </w:r>
      <w:r w:rsidRPr="00B3289B">
        <w:rPr>
          <w:rFonts w:ascii="Times New Roman" w:hAnsi="Times New Roman" w:cs="Times New Roman"/>
          <w:i/>
          <w:sz w:val="24"/>
          <w:szCs w:val="24"/>
          <w:vertAlign w:val="superscript"/>
        </w:rPr>
        <w:t>-7</w:t>
      </w:r>
      <w:r w:rsidRPr="00B3289B">
        <w:rPr>
          <w:rFonts w:ascii="Times New Roman" w:hAnsi="Times New Roman" w:cs="Times New Roman"/>
          <w:i/>
          <w:sz w:val="24"/>
          <w:szCs w:val="24"/>
        </w:rPr>
        <w:t xml:space="preserve"> м</w:t>
      </w:r>
      <w:r w:rsidRPr="00B3289B">
        <w:rPr>
          <w:rFonts w:ascii="Times New Roman" w:hAnsi="Times New Roman" w:cs="Times New Roman"/>
          <w:sz w:val="24"/>
          <w:szCs w:val="24"/>
        </w:rPr>
        <w:t xml:space="preserve"> . Сплошной спектр излучают нагретые твердые и жидкие вещества, газы, нагретые под большим давлением.</w:t>
      </w:r>
    </w:p>
    <w:p w:rsidR="003A0495" w:rsidRPr="00B3289B" w:rsidRDefault="003A0495" w:rsidP="003A0495">
      <w:pPr>
        <w:widowControl w:val="0"/>
        <w:numPr>
          <w:ilvl w:val="0"/>
          <w:numId w:val="37"/>
        </w:numPr>
        <w:autoSpaceDE w:val="0"/>
        <w:autoSpaceDN w:val="0"/>
        <w:adjustRightInd w:val="0"/>
        <w:spacing w:after="0" w:line="240" w:lineRule="auto"/>
        <w:jc w:val="both"/>
        <w:rPr>
          <w:rFonts w:ascii="Times New Roman" w:hAnsi="Times New Roman" w:cs="Times New Roman"/>
          <w:sz w:val="24"/>
          <w:szCs w:val="24"/>
        </w:rPr>
      </w:pPr>
      <w:r w:rsidRPr="00B3289B">
        <w:rPr>
          <w:rFonts w:ascii="Times New Roman" w:hAnsi="Times New Roman" w:cs="Times New Roman"/>
          <w:b/>
          <w:i/>
          <w:color w:val="FF0000"/>
          <w:sz w:val="24"/>
          <w:szCs w:val="24"/>
        </w:rPr>
        <w:t>Линейчатый –</w:t>
      </w:r>
      <w:r w:rsidRPr="00B3289B">
        <w:rPr>
          <w:rFonts w:ascii="Times New Roman" w:hAnsi="Times New Roman" w:cs="Times New Roman"/>
          <w:sz w:val="24"/>
          <w:szCs w:val="24"/>
        </w:rPr>
        <w:t xml:space="preserve"> это спектр, испускаемый газами, парами малой плотности в атомарном состоянии. Состоит из отдельных линий разного или одного цвета, имеющих разные расположения. Каждый атом излучает набор электромагнитных волн определенных частот. Поэтому каждый химический элемент имеет свой спектр.</w:t>
      </w:r>
    </w:p>
    <w:p w:rsidR="003A0495" w:rsidRPr="00B3289B" w:rsidRDefault="003A0495" w:rsidP="003A0495">
      <w:pPr>
        <w:widowControl w:val="0"/>
        <w:numPr>
          <w:ilvl w:val="0"/>
          <w:numId w:val="37"/>
        </w:numPr>
        <w:autoSpaceDE w:val="0"/>
        <w:autoSpaceDN w:val="0"/>
        <w:adjustRightInd w:val="0"/>
        <w:spacing w:after="0" w:line="240" w:lineRule="auto"/>
        <w:jc w:val="both"/>
        <w:rPr>
          <w:rFonts w:ascii="Times New Roman" w:hAnsi="Times New Roman" w:cs="Times New Roman"/>
          <w:sz w:val="24"/>
          <w:szCs w:val="24"/>
        </w:rPr>
      </w:pPr>
      <w:r w:rsidRPr="00B3289B">
        <w:rPr>
          <w:rFonts w:ascii="Times New Roman" w:hAnsi="Times New Roman" w:cs="Times New Roman"/>
          <w:b/>
          <w:i/>
          <w:color w:val="FF0000"/>
          <w:sz w:val="24"/>
          <w:szCs w:val="24"/>
        </w:rPr>
        <w:t>Полосатый –</w:t>
      </w:r>
      <w:r w:rsidRPr="00B3289B">
        <w:rPr>
          <w:rFonts w:ascii="Times New Roman" w:hAnsi="Times New Roman" w:cs="Times New Roman"/>
          <w:sz w:val="24"/>
          <w:szCs w:val="24"/>
        </w:rPr>
        <w:t xml:space="preserve"> это спектр, который испускается газом в молекулярном состоянии.</w:t>
      </w:r>
    </w:p>
    <w:p w:rsidR="003A0495" w:rsidRPr="00B3289B" w:rsidRDefault="003A0495" w:rsidP="003A0495">
      <w:pPr>
        <w:jc w:val="both"/>
        <w:rPr>
          <w:rFonts w:ascii="Times New Roman" w:hAnsi="Times New Roman" w:cs="Times New Roman"/>
          <w:sz w:val="24"/>
          <w:szCs w:val="24"/>
        </w:rPr>
      </w:pPr>
      <w:r w:rsidRPr="00B3289B">
        <w:rPr>
          <w:rFonts w:ascii="Times New Roman" w:hAnsi="Times New Roman" w:cs="Times New Roman"/>
          <w:sz w:val="24"/>
          <w:szCs w:val="24"/>
        </w:rPr>
        <w:t>Линейчатые и полосатые спектры можно получить путем нагрева вещества или пропускания электрического тока.</w:t>
      </w:r>
    </w:p>
    <w:p w:rsidR="003A0495" w:rsidRPr="00B3289B" w:rsidRDefault="003A0495" w:rsidP="003A0495">
      <w:pPr>
        <w:widowControl w:val="0"/>
        <w:numPr>
          <w:ilvl w:val="0"/>
          <w:numId w:val="35"/>
        </w:numPr>
        <w:autoSpaceDE w:val="0"/>
        <w:autoSpaceDN w:val="0"/>
        <w:adjustRightInd w:val="0"/>
        <w:spacing w:after="0" w:line="240" w:lineRule="auto"/>
        <w:jc w:val="both"/>
        <w:rPr>
          <w:rFonts w:ascii="Times New Roman" w:hAnsi="Times New Roman" w:cs="Times New Roman"/>
          <w:sz w:val="24"/>
          <w:szCs w:val="24"/>
        </w:rPr>
      </w:pPr>
      <w:r w:rsidRPr="00B3289B">
        <w:rPr>
          <w:rFonts w:ascii="Times New Roman" w:hAnsi="Times New Roman" w:cs="Times New Roman"/>
          <w:b/>
          <w:i/>
          <w:color w:val="FF0000"/>
          <w:sz w:val="24"/>
          <w:szCs w:val="24"/>
        </w:rPr>
        <w:t>Спектр поглощения</w:t>
      </w:r>
      <w:r w:rsidRPr="00B3289B">
        <w:rPr>
          <w:rFonts w:ascii="Times New Roman" w:hAnsi="Times New Roman" w:cs="Times New Roman"/>
          <w:sz w:val="24"/>
          <w:szCs w:val="24"/>
        </w:rPr>
        <w:t xml:space="preserve"> – это совокупность частот, поглощаемых данным веществом.</w:t>
      </w:r>
    </w:p>
    <w:p w:rsidR="003A0495" w:rsidRPr="00B3289B" w:rsidRDefault="003A0495" w:rsidP="003A0495">
      <w:pPr>
        <w:jc w:val="both"/>
        <w:rPr>
          <w:rFonts w:ascii="Times New Roman" w:hAnsi="Times New Roman" w:cs="Times New Roman"/>
          <w:sz w:val="24"/>
          <w:szCs w:val="24"/>
        </w:rPr>
      </w:pPr>
      <w:r w:rsidRPr="00B3289B">
        <w:rPr>
          <w:rFonts w:ascii="Times New Roman" w:hAnsi="Times New Roman" w:cs="Times New Roman"/>
          <w:sz w:val="24"/>
          <w:szCs w:val="24"/>
        </w:rPr>
        <w:t>Спектры поглощения получают, пропуская свет от источника, дающего сплошной спектр, через вещество, атомы которого находятся в невозбужденном состоянии.</w:t>
      </w:r>
    </w:p>
    <w:p w:rsidR="003A0495" w:rsidRPr="00B3289B" w:rsidRDefault="003A0495" w:rsidP="003A0495">
      <w:pPr>
        <w:jc w:val="both"/>
        <w:rPr>
          <w:rFonts w:ascii="Times New Roman" w:hAnsi="Times New Roman" w:cs="Times New Roman"/>
          <w:sz w:val="24"/>
          <w:szCs w:val="24"/>
        </w:rPr>
      </w:pPr>
      <w:r w:rsidRPr="00B3289B">
        <w:rPr>
          <w:rFonts w:ascii="Times New Roman" w:hAnsi="Times New Roman" w:cs="Times New Roman"/>
          <w:sz w:val="24"/>
          <w:szCs w:val="24"/>
        </w:rPr>
        <w:t>Согласно закону Кирхгофа вещество поглощает те линии спектра, которые и испускает, являясь источником света.</w:t>
      </w:r>
    </w:p>
    <w:p w:rsidR="003A0495" w:rsidRPr="00B3289B" w:rsidRDefault="003A0495" w:rsidP="003A0495">
      <w:pPr>
        <w:widowControl w:val="0"/>
        <w:numPr>
          <w:ilvl w:val="0"/>
          <w:numId w:val="38"/>
        </w:numPr>
        <w:autoSpaceDE w:val="0"/>
        <w:autoSpaceDN w:val="0"/>
        <w:adjustRightInd w:val="0"/>
        <w:spacing w:after="0" w:line="240" w:lineRule="auto"/>
        <w:jc w:val="both"/>
        <w:rPr>
          <w:rFonts w:ascii="Times New Roman" w:hAnsi="Times New Roman" w:cs="Times New Roman"/>
          <w:sz w:val="24"/>
          <w:szCs w:val="24"/>
        </w:rPr>
      </w:pPr>
      <w:r w:rsidRPr="00B3289B">
        <w:rPr>
          <w:rFonts w:ascii="Times New Roman" w:hAnsi="Times New Roman" w:cs="Times New Roman"/>
          <w:noProof/>
          <w:sz w:val="24"/>
          <w:szCs w:val="24"/>
        </w:rPr>
        <w:drawing>
          <wp:anchor distT="0" distB="0" distL="114300" distR="114300" simplePos="0" relativeHeight="251685888" behindDoc="0" locked="0" layoutInCell="1" allowOverlap="0">
            <wp:simplePos x="0" y="0"/>
            <wp:positionH relativeFrom="column">
              <wp:posOffset>4996815</wp:posOffset>
            </wp:positionH>
            <wp:positionV relativeFrom="paragraph">
              <wp:posOffset>505460</wp:posOffset>
            </wp:positionV>
            <wp:extent cx="1324610" cy="1066800"/>
            <wp:effectExtent l="19050" t="19050" r="27940" b="19050"/>
            <wp:wrapSquare wrapText="bothSides"/>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cstate="print"/>
                    <a:srcRect/>
                    <a:stretch>
                      <a:fillRect/>
                    </a:stretch>
                  </pic:blipFill>
                  <pic:spPr bwMode="auto">
                    <a:xfrm>
                      <a:off x="0" y="0"/>
                      <a:ext cx="1324610" cy="1066800"/>
                    </a:xfrm>
                    <a:prstGeom prst="rect">
                      <a:avLst/>
                    </a:prstGeom>
                    <a:noFill/>
                    <a:ln w="6350">
                      <a:solidFill>
                        <a:srgbClr val="000080"/>
                      </a:solidFill>
                      <a:miter lim="800000"/>
                      <a:headEnd/>
                      <a:tailEnd/>
                    </a:ln>
                    <a:effectLst/>
                  </pic:spPr>
                </pic:pic>
              </a:graphicData>
            </a:graphic>
          </wp:anchor>
        </w:drawing>
      </w:r>
      <w:r w:rsidRPr="00B3289B">
        <w:rPr>
          <w:rFonts w:ascii="Times New Roman" w:hAnsi="Times New Roman" w:cs="Times New Roman"/>
          <w:sz w:val="24"/>
          <w:szCs w:val="24"/>
        </w:rPr>
        <w:t xml:space="preserve">Исследование спектров испускания и поглощения позволяет установить качественный состав вещества. Количественное содержание элемента в соединении определяется путем измерения яркости спектральных линий. Метод определения качественного и количественного состава вещества по его спектру </w:t>
      </w:r>
      <w:r w:rsidRPr="00B3289B">
        <w:rPr>
          <w:rFonts w:ascii="Times New Roman" w:hAnsi="Times New Roman" w:cs="Times New Roman"/>
          <w:i/>
          <w:sz w:val="24"/>
          <w:szCs w:val="24"/>
        </w:rPr>
        <w:t>называется спектральным анализом.</w:t>
      </w:r>
      <w:r w:rsidRPr="00B3289B">
        <w:rPr>
          <w:rFonts w:ascii="Times New Roman" w:hAnsi="Times New Roman" w:cs="Times New Roman"/>
          <w:sz w:val="24"/>
          <w:szCs w:val="24"/>
        </w:rPr>
        <w:t xml:space="preserve"> </w:t>
      </w:r>
    </w:p>
    <w:p w:rsidR="003A0495" w:rsidRPr="00D64479" w:rsidRDefault="003A0495" w:rsidP="003A0495">
      <w:pPr>
        <w:numPr>
          <w:ilvl w:val="0"/>
          <w:numId w:val="34"/>
        </w:numPr>
        <w:shd w:val="clear" w:color="auto" w:fill="FFFFFF"/>
        <w:autoSpaceDE w:val="0"/>
        <w:autoSpaceDN w:val="0"/>
        <w:adjustRightInd w:val="0"/>
        <w:spacing w:after="0" w:line="240" w:lineRule="auto"/>
        <w:ind w:left="0" w:firstLine="357"/>
        <w:jc w:val="both"/>
        <w:rPr>
          <w:rFonts w:ascii="Times New Roman" w:hAnsi="Times New Roman" w:cs="Times New Roman"/>
          <w:color w:val="000000"/>
          <w:sz w:val="24"/>
          <w:szCs w:val="24"/>
        </w:rPr>
      </w:pPr>
      <w:r w:rsidRPr="00B3289B">
        <w:rPr>
          <w:rFonts w:ascii="Times New Roman" w:hAnsi="Times New Roman" w:cs="Times New Roman"/>
          <w:b/>
          <w:iCs/>
          <w:color w:val="FF0000"/>
          <w:sz w:val="24"/>
          <w:szCs w:val="24"/>
        </w:rPr>
        <w:t>Спектроскоп.</w:t>
      </w:r>
      <w:r w:rsidRPr="00B3289B">
        <w:rPr>
          <w:rFonts w:ascii="Times New Roman" w:hAnsi="Times New Roman" w:cs="Times New Roman"/>
          <w:color w:val="000000"/>
          <w:sz w:val="24"/>
          <w:szCs w:val="24"/>
        </w:rPr>
        <w:t xml:space="preserve">   Для наблюдения спектров пользуются спектроскопом. Наиболее распространенный призматический спект</w:t>
      </w:r>
      <w:r w:rsidRPr="00B3289B">
        <w:rPr>
          <w:rFonts w:ascii="Times New Roman" w:hAnsi="Times New Roman" w:cs="Times New Roman"/>
          <w:color w:val="000000"/>
          <w:sz w:val="24"/>
          <w:szCs w:val="24"/>
        </w:rPr>
        <w:softHyphen/>
        <w:t>роскоп состоит из двух труб, между которыми помещают трех</w:t>
      </w:r>
      <w:r w:rsidRPr="00B3289B">
        <w:rPr>
          <w:rFonts w:ascii="Times New Roman" w:hAnsi="Times New Roman" w:cs="Times New Roman"/>
          <w:color w:val="000000"/>
          <w:sz w:val="24"/>
          <w:szCs w:val="24"/>
        </w:rPr>
        <w:softHyphen/>
        <w:t xml:space="preserve">гранную призму. В трубе </w:t>
      </w:r>
      <w:r w:rsidRPr="00B3289B">
        <w:rPr>
          <w:rFonts w:ascii="Times New Roman" w:hAnsi="Times New Roman" w:cs="Times New Roman"/>
          <w:color w:val="000000"/>
          <w:position w:val="-4"/>
          <w:sz w:val="24"/>
          <w:szCs w:val="24"/>
        </w:rPr>
        <w:object w:dxaOrig="240" w:dyaOrig="260">
          <v:shape id="_x0000_i1048" type="#_x0000_t75" style="width:11.85pt;height:12.8pt" o:ole="">
            <v:imagedata r:id="rId119" o:title=""/>
          </v:shape>
          <o:OLEObject Type="Embed" ProgID="Equation.3" ShapeID="_x0000_i1048" DrawAspect="Content" ObjectID="_1708514738" r:id="rId120"/>
        </w:object>
      </w:r>
      <w:r w:rsidRPr="00B3289B">
        <w:rPr>
          <w:rFonts w:ascii="Times New Roman" w:hAnsi="Times New Roman" w:cs="Times New Roman"/>
          <w:i/>
          <w:iCs/>
          <w:color w:val="000000"/>
          <w:sz w:val="24"/>
          <w:szCs w:val="24"/>
        </w:rPr>
        <w:t xml:space="preserve">, </w:t>
      </w:r>
      <w:r w:rsidRPr="00B3289B">
        <w:rPr>
          <w:rFonts w:ascii="Times New Roman" w:hAnsi="Times New Roman" w:cs="Times New Roman"/>
          <w:color w:val="000000"/>
          <w:sz w:val="24"/>
          <w:szCs w:val="24"/>
        </w:rPr>
        <w:t>называемой коллима</w:t>
      </w:r>
      <w:r w:rsidRPr="00B3289B">
        <w:rPr>
          <w:rFonts w:ascii="Times New Roman" w:hAnsi="Times New Roman" w:cs="Times New Roman"/>
          <w:color w:val="000000"/>
          <w:sz w:val="24"/>
          <w:szCs w:val="24"/>
        </w:rPr>
        <w:softHyphen/>
        <w:t>тором, имеется узкая щель, ширину которой можно регулиро</w:t>
      </w:r>
      <w:r w:rsidRPr="00B3289B">
        <w:rPr>
          <w:rFonts w:ascii="Times New Roman" w:hAnsi="Times New Roman" w:cs="Times New Roman"/>
          <w:color w:val="000000"/>
          <w:sz w:val="24"/>
          <w:szCs w:val="24"/>
        </w:rPr>
        <w:softHyphen/>
        <w:t xml:space="preserve">вать поворотом винта. Перед щелью помещается источник света, спектр которого необходимо исследовать. Щель располагается в фокальной плоскости линзы коллиматора, и поэтому световые лучи из коллиматора выходят в виде параллельного пучка. Пройдя через призму, световые лучи направляются в трубу </w:t>
      </w:r>
      <w:r w:rsidRPr="00B3289B">
        <w:rPr>
          <w:rFonts w:ascii="Times New Roman" w:hAnsi="Times New Roman" w:cs="Times New Roman"/>
          <w:color w:val="000000"/>
          <w:position w:val="-4"/>
          <w:sz w:val="24"/>
          <w:szCs w:val="24"/>
        </w:rPr>
        <w:object w:dxaOrig="240" w:dyaOrig="260">
          <v:shape id="_x0000_i1049" type="#_x0000_t75" style="width:11.85pt;height:12.8pt" o:ole="">
            <v:imagedata r:id="rId121" o:title=""/>
          </v:shape>
          <o:OLEObject Type="Embed" ProgID="Equation.3" ShapeID="_x0000_i1049" DrawAspect="Content" ObjectID="_1708514739" r:id="rId122"/>
        </w:object>
      </w:r>
      <w:r w:rsidRPr="00B3289B">
        <w:rPr>
          <w:rFonts w:ascii="Times New Roman" w:hAnsi="Times New Roman" w:cs="Times New Roman"/>
          <w:color w:val="000000"/>
          <w:sz w:val="24"/>
          <w:szCs w:val="24"/>
        </w:rPr>
        <w:t>, через которую наблюдают спектр.</w:t>
      </w:r>
    </w:p>
    <w:p w:rsidR="003A0495" w:rsidRPr="00D64479" w:rsidRDefault="003A0495" w:rsidP="003A0495">
      <w:pPr>
        <w:ind w:left="360"/>
        <w:rPr>
          <w:rFonts w:ascii="Times New Roman" w:hAnsi="Times New Roman" w:cs="Times New Roman"/>
          <w:b/>
          <w:sz w:val="24"/>
          <w:szCs w:val="24"/>
        </w:rPr>
      </w:pPr>
      <w:r>
        <w:rPr>
          <w:rFonts w:ascii="Times New Roman" w:hAnsi="Times New Roman" w:cs="Times New Roman"/>
          <w:b/>
          <w:sz w:val="24"/>
          <w:szCs w:val="24"/>
        </w:rPr>
        <w:t>Порядок выполнения работы:</w:t>
      </w:r>
    </w:p>
    <w:p w:rsidR="003A0495" w:rsidRPr="00B3289B" w:rsidRDefault="003A0495" w:rsidP="003A0495">
      <w:pPr>
        <w:ind w:left="360"/>
        <w:jc w:val="center"/>
        <w:rPr>
          <w:rFonts w:ascii="Times New Roman" w:hAnsi="Times New Roman" w:cs="Times New Roman"/>
          <w:b/>
          <w:sz w:val="24"/>
          <w:szCs w:val="24"/>
          <w:u w:val="wave"/>
        </w:rPr>
      </w:pPr>
      <w:r w:rsidRPr="00B3289B">
        <w:rPr>
          <w:rFonts w:ascii="Times New Roman" w:hAnsi="Times New Roman" w:cs="Times New Roman"/>
          <w:b/>
          <w:sz w:val="24"/>
          <w:szCs w:val="24"/>
          <w:u w:val="wave"/>
        </w:rPr>
        <w:t xml:space="preserve">ОПЫТ № 1 </w:t>
      </w:r>
      <w:r w:rsidRPr="00B3289B">
        <w:rPr>
          <w:rFonts w:ascii="Times New Roman" w:hAnsi="Times New Roman" w:cs="Times New Roman"/>
          <w:sz w:val="24"/>
          <w:szCs w:val="24"/>
          <w:u w:val="wave"/>
        </w:rPr>
        <w:t>(лампа накаливания)</w:t>
      </w:r>
    </w:p>
    <w:p w:rsidR="003A0495" w:rsidRPr="00B3289B" w:rsidRDefault="003A0495" w:rsidP="003A0495">
      <w:pPr>
        <w:numPr>
          <w:ilvl w:val="0"/>
          <w:numId w:val="39"/>
        </w:numPr>
        <w:spacing w:after="0" w:line="240" w:lineRule="auto"/>
        <w:jc w:val="both"/>
        <w:rPr>
          <w:rFonts w:ascii="Times New Roman" w:hAnsi="Times New Roman" w:cs="Times New Roman"/>
          <w:sz w:val="24"/>
          <w:szCs w:val="24"/>
        </w:rPr>
      </w:pPr>
      <w:r>
        <w:rPr>
          <w:noProof/>
          <w:sz w:val="24"/>
          <w:szCs w:val="24"/>
        </w:rPr>
        <w:drawing>
          <wp:anchor distT="0" distB="0" distL="114300" distR="114300" simplePos="0" relativeHeight="251686912" behindDoc="1" locked="0" layoutInCell="1" allowOverlap="1">
            <wp:simplePos x="0" y="0"/>
            <wp:positionH relativeFrom="column">
              <wp:posOffset>5349240</wp:posOffset>
            </wp:positionH>
            <wp:positionV relativeFrom="paragraph">
              <wp:posOffset>161925</wp:posOffset>
            </wp:positionV>
            <wp:extent cx="819150" cy="1104900"/>
            <wp:effectExtent l="0" t="0" r="0" b="0"/>
            <wp:wrapTight wrapText="bothSides">
              <wp:wrapPolygon edited="0">
                <wp:start x="12056" y="0"/>
                <wp:lineTo x="3014" y="0"/>
                <wp:lineTo x="1005" y="1117"/>
                <wp:lineTo x="502" y="21228"/>
                <wp:lineTo x="1005" y="21228"/>
                <wp:lineTo x="17581" y="21228"/>
                <wp:lineTo x="18084" y="21228"/>
                <wp:lineTo x="21600" y="18248"/>
                <wp:lineTo x="21600" y="13779"/>
                <wp:lineTo x="20093" y="11917"/>
                <wp:lineTo x="18084" y="11545"/>
                <wp:lineTo x="17581" y="9310"/>
                <wp:lineTo x="15070" y="5959"/>
                <wp:lineTo x="21600" y="2607"/>
                <wp:lineTo x="21600" y="745"/>
                <wp:lineTo x="14065" y="0"/>
                <wp:lineTo x="12056" y="0"/>
              </wp:wrapPolygon>
            </wp:wrapTight>
            <wp:docPr id="18" name="Объект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84405" cy="4406981"/>
                      <a:chOff x="143507" y="421862"/>
                      <a:chExt cx="4084405" cy="4406981"/>
                    </a:xfrm>
                  </a:grpSpPr>
                  <a:grpSp>
                    <a:nvGrpSpPr>
                      <a:cNvPr id="20" name="Группа 19"/>
                      <a:cNvGrpSpPr/>
                    </a:nvGrpSpPr>
                    <a:grpSpPr>
                      <a:xfrm>
                        <a:off x="143507" y="421862"/>
                        <a:ext cx="4084405" cy="4406981"/>
                        <a:chOff x="143507" y="421862"/>
                        <a:chExt cx="4084405" cy="4406981"/>
                      </a:xfrm>
                    </a:grpSpPr>
                    <a:pic>
                      <a:nvPicPr>
                        <a:cNvPr id="12" name="Рисунок 11"/>
                        <a:cNvPicPr>
                          <a:picLocks noChangeAspect="1"/>
                        </a:cNvPicPr>
                      </a:nvPicPr>
                      <a:blipFill>
                        <a:blip r:embed="rId123" cstate="print">
                          <a:extLst>
                            <a:ext uri="{28A0092B-C50C-407E-A947-70E740481C1C}"/>
                          </a:extLst>
                        </a:blip>
                        <a:stretch>
                          <a:fillRect/>
                        </a:stretch>
                      </a:blipFill>
                      <a:spPr>
                        <a:xfrm>
                          <a:off x="1542540" y="421862"/>
                          <a:ext cx="2685372" cy="2221896"/>
                        </a:xfrm>
                        <a:prstGeom prst="rect">
                          <a:avLst/>
                        </a:prstGeom>
                      </a:spPr>
                    </a:pic>
                    <a:pic>
                      <a:nvPicPr>
                        <a:cNvPr id="14" name="Рисунок 13"/>
                        <a:cNvPicPr>
                          <a:picLocks noChangeAspect="1"/>
                        </a:cNvPicPr>
                      </a:nvPicPr>
                      <a:blipFill>
                        <a:blip r:embed="rId124" cstate="print">
                          <a:extLst>
                            <a:ext uri="{28A0092B-C50C-407E-A947-70E740481C1C}"/>
                          </a:extLst>
                        </a:blip>
                        <a:stretch>
                          <a:fillRect/>
                        </a:stretch>
                      </a:blipFill>
                      <a:spPr>
                        <a:xfrm>
                          <a:off x="1835696" y="3821958"/>
                          <a:ext cx="1526717" cy="989612"/>
                        </a:xfrm>
                        <a:prstGeom prst="rect">
                          <a:avLst/>
                        </a:prstGeom>
                      </a:spPr>
                    </a:pic>
                    <a:pic>
                      <a:nvPicPr>
                        <a:cNvPr id="15" name="Рисунок 14"/>
                        <a:cNvPicPr>
                          <a:picLocks noChangeAspect="1"/>
                        </a:cNvPicPr>
                      </a:nvPicPr>
                      <a:blipFill>
                        <a:blip r:embed="rId125" cstate="print">
                          <a:extLst>
                            <a:ext uri="{28A0092B-C50C-407E-A947-70E740481C1C}"/>
                          </a:extLst>
                        </a:blip>
                        <a:stretch>
                          <a:fillRect/>
                        </a:stretch>
                      </a:blipFill>
                      <a:spPr>
                        <a:xfrm flipH="1">
                          <a:off x="2268538" y="2809914"/>
                          <a:ext cx="1912891" cy="710639"/>
                        </a:xfrm>
                        <a:prstGeom prst="rect">
                          <a:avLst/>
                        </a:prstGeom>
                      </a:spPr>
                    </a:pic>
                    <a:pic>
                      <a:nvPicPr>
                        <a:cNvPr id="16" name="Рисунок 15"/>
                        <a:cNvPicPr>
                          <a:picLocks noChangeAspect="1"/>
                        </a:cNvPicPr>
                      </a:nvPicPr>
                      <a:blipFill>
                        <a:blip r:embed="rId126" cstate="print">
                          <a:extLst>
                            <a:ext uri="{28A0092B-C50C-407E-A947-70E740481C1C}"/>
                          </a:extLst>
                        </a:blip>
                        <a:stretch>
                          <a:fillRect/>
                        </a:stretch>
                      </a:blipFill>
                      <a:spPr>
                        <a:xfrm>
                          <a:off x="224474" y="3652767"/>
                          <a:ext cx="1176076" cy="1176076"/>
                        </a:xfrm>
                        <a:prstGeom prst="rect">
                          <a:avLst/>
                        </a:prstGeom>
                      </a:spPr>
                    </a:pic>
                    <a:sp>
                      <a:nvSpPr>
                        <a:cNvPr id="17" name="Полилиния 16"/>
                        <a:cNvSpPr/>
                      </a:nvSpPr>
                      <a:spPr>
                        <a:xfrm>
                          <a:off x="324039" y="1712417"/>
                          <a:ext cx="381631" cy="2178985"/>
                        </a:xfrm>
                        <a:custGeom>
                          <a:avLst/>
                          <a:gdLst>
                            <a:gd name="connsiteX0" fmla="*/ 434530 w 434530"/>
                            <a:gd name="connsiteY0" fmla="*/ 0 h 2180169"/>
                            <a:gd name="connsiteX1" fmla="*/ 278887 w 434530"/>
                            <a:gd name="connsiteY1" fmla="*/ 710119 h 2180169"/>
                            <a:gd name="connsiteX2" fmla="*/ 25968 w 434530"/>
                            <a:gd name="connsiteY2" fmla="*/ 1391055 h 2180169"/>
                            <a:gd name="connsiteX3" fmla="*/ 35696 w 434530"/>
                            <a:gd name="connsiteY3" fmla="*/ 2110902 h 2180169"/>
                            <a:gd name="connsiteX4" fmla="*/ 269160 w 434530"/>
                            <a:gd name="connsiteY4" fmla="*/ 2110902 h 2180169"/>
                            <a:gd name="connsiteX0" fmla="*/ 434790 w 434790"/>
                            <a:gd name="connsiteY0" fmla="*/ 0 h 2180169"/>
                            <a:gd name="connsiteX1" fmla="*/ 279147 w 434790"/>
                            <a:gd name="connsiteY1" fmla="*/ 710119 h 2180169"/>
                            <a:gd name="connsiteX2" fmla="*/ 26228 w 434790"/>
                            <a:gd name="connsiteY2" fmla="*/ 1391055 h 2180169"/>
                            <a:gd name="connsiteX3" fmla="*/ 35956 w 434790"/>
                            <a:gd name="connsiteY3" fmla="*/ 2110902 h 2180169"/>
                            <a:gd name="connsiteX4" fmla="*/ 274182 w 434790"/>
                            <a:gd name="connsiteY4" fmla="*/ 2110902 h 2180169"/>
                            <a:gd name="connsiteX0" fmla="*/ 434790 w 434790"/>
                            <a:gd name="connsiteY0" fmla="*/ 0 h 2173206"/>
                            <a:gd name="connsiteX1" fmla="*/ 279147 w 434790"/>
                            <a:gd name="connsiteY1" fmla="*/ 710119 h 2173206"/>
                            <a:gd name="connsiteX2" fmla="*/ 26228 w 434790"/>
                            <a:gd name="connsiteY2" fmla="*/ 1391055 h 2173206"/>
                            <a:gd name="connsiteX3" fmla="*/ 35956 w 434790"/>
                            <a:gd name="connsiteY3" fmla="*/ 2110902 h 2173206"/>
                            <a:gd name="connsiteX4" fmla="*/ 274182 w 434790"/>
                            <a:gd name="connsiteY4" fmla="*/ 2110902 h 2173206"/>
                            <a:gd name="connsiteX0" fmla="*/ 434018 w 434018"/>
                            <a:gd name="connsiteY0" fmla="*/ 0 h 2183748"/>
                            <a:gd name="connsiteX1" fmla="*/ 278375 w 434018"/>
                            <a:gd name="connsiteY1" fmla="*/ 710119 h 2183748"/>
                            <a:gd name="connsiteX2" fmla="*/ 25456 w 434018"/>
                            <a:gd name="connsiteY2" fmla="*/ 1391055 h 2183748"/>
                            <a:gd name="connsiteX3" fmla="*/ 35184 w 434018"/>
                            <a:gd name="connsiteY3" fmla="*/ 2110902 h 2183748"/>
                            <a:gd name="connsiteX4" fmla="*/ 259123 w 434018"/>
                            <a:gd name="connsiteY4" fmla="*/ 2134714 h 2183748"/>
                            <a:gd name="connsiteX0" fmla="*/ 381631 w 381631"/>
                            <a:gd name="connsiteY0" fmla="*/ 0 h 2178985"/>
                            <a:gd name="connsiteX1" fmla="*/ 278375 w 381631"/>
                            <a:gd name="connsiteY1" fmla="*/ 705356 h 2178985"/>
                            <a:gd name="connsiteX2" fmla="*/ 25456 w 381631"/>
                            <a:gd name="connsiteY2" fmla="*/ 1386292 h 2178985"/>
                            <a:gd name="connsiteX3" fmla="*/ 35184 w 381631"/>
                            <a:gd name="connsiteY3" fmla="*/ 2106139 h 2178985"/>
                            <a:gd name="connsiteX4" fmla="*/ 259123 w 381631"/>
                            <a:gd name="connsiteY4" fmla="*/ 2129951 h 21789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1631" h="2178985">
                              <a:moveTo>
                                <a:pt x="381631" y="0"/>
                              </a:moveTo>
                              <a:cubicBezTo>
                                <a:pt x="337856" y="239138"/>
                                <a:pt x="337737" y="474307"/>
                                <a:pt x="278375" y="705356"/>
                              </a:cubicBezTo>
                              <a:cubicBezTo>
                                <a:pt x="219013" y="936405"/>
                                <a:pt x="65988" y="1152828"/>
                                <a:pt x="25456" y="1386292"/>
                              </a:cubicBezTo>
                              <a:cubicBezTo>
                                <a:pt x="-15076" y="1619756"/>
                                <a:pt x="-3760" y="1982196"/>
                                <a:pt x="35184" y="2106139"/>
                              </a:cubicBezTo>
                              <a:cubicBezTo>
                                <a:pt x="74128" y="2230082"/>
                                <a:pt x="162657" y="2166125"/>
                                <a:pt x="259123" y="2129951"/>
                              </a:cubicBezTo>
                            </a:path>
                          </a:pathLst>
                        </a:custGeom>
                        <a:ln w="38100">
                          <a:solidFill>
                            <a:schemeClr val="accent6">
                              <a:lumMod val="75000"/>
                            </a:schemeClr>
                          </a:solidFill>
                        </a:ln>
                        <a:scene3d>
                          <a:camera prst="orthographicFront"/>
                          <a:lightRig rig="threePt" dir="t"/>
                        </a:scene3d>
                        <a:sp3d>
                          <a:bevelT/>
                        </a:sp3d>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8" name="Полилиния 17"/>
                        <a:cNvSpPr/>
                      </a:nvSpPr>
                      <a:spPr>
                        <a:xfrm>
                          <a:off x="766762" y="3829050"/>
                          <a:ext cx="1266825" cy="770119"/>
                        </a:xfrm>
                        <a:custGeom>
                          <a:avLst/>
                          <a:gdLst>
                            <a:gd name="connsiteX0" fmla="*/ 0 w 1295400"/>
                            <a:gd name="connsiteY0" fmla="*/ 0 h 848683"/>
                            <a:gd name="connsiteX1" fmla="*/ 195262 w 1295400"/>
                            <a:gd name="connsiteY1" fmla="*/ 42863 h 848683"/>
                            <a:gd name="connsiteX2" fmla="*/ 409575 w 1295400"/>
                            <a:gd name="connsiteY2" fmla="*/ 57150 h 848683"/>
                            <a:gd name="connsiteX3" fmla="*/ 657225 w 1295400"/>
                            <a:gd name="connsiteY3" fmla="*/ 152400 h 848683"/>
                            <a:gd name="connsiteX4" fmla="*/ 866775 w 1295400"/>
                            <a:gd name="connsiteY4" fmla="*/ 800100 h 848683"/>
                            <a:gd name="connsiteX5" fmla="*/ 1295400 w 1295400"/>
                            <a:gd name="connsiteY5" fmla="*/ 752475 h 848683"/>
                            <a:gd name="connsiteX0" fmla="*/ 0 w 1295400"/>
                            <a:gd name="connsiteY0" fmla="*/ 0 h 793971"/>
                            <a:gd name="connsiteX1" fmla="*/ 195262 w 1295400"/>
                            <a:gd name="connsiteY1" fmla="*/ 42863 h 793971"/>
                            <a:gd name="connsiteX2" fmla="*/ 409575 w 1295400"/>
                            <a:gd name="connsiteY2" fmla="*/ 57150 h 793971"/>
                            <a:gd name="connsiteX3" fmla="*/ 657225 w 1295400"/>
                            <a:gd name="connsiteY3" fmla="*/ 152400 h 793971"/>
                            <a:gd name="connsiteX4" fmla="*/ 821531 w 1295400"/>
                            <a:gd name="connsiteY4" fmla="*/ 697706 h 793971"/>
                            <a:gd name="connsiteX5" fmla="*/ 1295400 w 1295400"/>
                            <a:gd name="connsiteY5" fmla="*/ 752475 h 793971"/>
                            <a:gd name="connsiteX0" fmla="*/ 0 w 1295400"/>
                            <a:gd name="connsiteY0" fmla="*/ 0 h 796632"/>
                            <a:gd name="connsiteX1" fmla="*/ 195262 w 1295400"/>
                            <a:gd name="connsiteY1" fmla="*/ 42863 h 796632"/>
                            <a:gd name="connsiteX2" fmla="*/ 409575 w 1295400"/>
                            <a:gd name="connsiteY2" fmla="*/ 57150 h 796632"/>
                            <a:gd name="connsiteX3" fmla="*/ 657225 w 1295400"/>
                            <a:gd name="connsiteY3" fmla="*/ 152400 h 796632"/>
                            <a:gd name="connsiteX4" fmla="*/ 821531 w 1295400"/>
                            <a:gd name="connsiteY4" fmla="*/ 697706 h 796632"/>
                            <a:gd name="connsiteX5" fmla="*/ 1295400 w 1295400"/>
                            <a:gd name="connsiteY5" fmla="*/ 752475 h 796632"/>
                            <a:gd name="connsiteX0" fmla="*/ 0 w 1276350"/>
                            <a:gd name="connsiteY0" fmla="*/ 0 h 799172"/>
                            <a:gd name="connsiteX1" fmla="*/ 195262 w 1276350"/>
                            <a:gd name="connsiteY1" fmla="*/ 42863 h 799172"/>
                            <a:gd name="connsiteX2" fmla="*/ 409575 w 1276350"/>
                            <a:gd name="connsiteY2" fmla="*/ 57150 h 799172"/>
                            <a:gd name="connsiteX3" fmla="*/ 657225 w 1276350"/>
                            <a:gd name="connsiteY3" fmla="*/ 152400 h 799172"/>
                            <a:gd name="connsiteX4" fmla="*/ 821531 w 1276350"/>
                            <a:gd name="connsiteY4" fmla="*/ 697706 h 799172"/>
                            <a:gd name="connsiteX5" fmla="*/ 1276350 w 1276350"/>
                            <a:gd name="connsiteY5" fmla="*/ 759618 h 799172"/>
                            <a:gd name="connsiteX0" fmla="*/ 0 w 1276350"/>
                            <a:gd name="connsiteY0" fmla="*/ 0 h 770119"/>
                            <a:gd name="connsiteX1" fmla="*/ 195262 w 1276350"/>
                            <a:gd name="connsiteY1" fmla="*/ 42863 h 770119"/>
                            <a:gd name="connsiteX2" fmla="*/ 409575 w 1276350"/>
                            <a:gd name="connsiteY2" fmla="*/ 57150 h 770119"/>
                            <a:gd name="connsiteX3" fmla="*/ 657225 w 1276350"/>
                            <a:gd name="connsiteY3" fmla="*/ 152400 h 770119"/>
                            <a:gd name="connsiteX4" fmla="*/ 821531 w 1276350"/>
                            <a:gd name="connsiteY4" fmla="*/ 697706 h 770119"/>
                            <a:gd name="connsiteX5" fmla="*/ 1276350 w 1276350"/>
                            <a:gd name="connsiteY5" fmla="*/ 759618 h 770119"/>
                            <a:gd name="connsiteX0" fmla="*/ 0 w 1266825"/>
                            <a:gd name="connsiteY0" fmla="*/ 0 h 775058"/>
                            <a:gd name="connsiteX1" fmla="*/ 195262 w 1266825"/>
                            <a:gd name="connsiteY1" fmla="*/ 42863 h 775058"/>
                            <a:gd name="connsiteX2" fmla="*/ 409575 w 1266825"/>
                            <a:gd name="connsiteY2" fmla="*/ 57150 h 775058"/>
                            <a:gd name="connsiteX3" fmla="*/ 657225 w 1266825"/>
                            <a:gd name="connsiteY3" fmla="*/ 152400 h 775058"/>
                            <a:gd name="connsiteX4" fmla="*/ 821531 w 1266825"/>
                            <a:gd name="connsiteY4" fmla="*/ 697706 h 775058"/>
                            <a:gd name="connsiteX5" fmla="*/ 1266825 w 1266825"/>
                            <a:gd name="connsiteY5" fmla="*/ 766762 h 775058"/>
                            <a:gd name="connsiteX0" fmla="*/ 0 w 1266825"/>
                            <a:gd name="connsiteY0" fmla="*/ 0 h 770119"/>
                            <a:gd name="connsiteX1" fmla="*/ 195262 w 1266825"/>
                            <a:gd name="connsiteY1" fmla="*/ 42863 h 770119"/>
                            <a:gd name="connsiteX2" fmla="*/ 409575 w 1266825"/>
                            <a:gd name="connsiteY2" fmla="*/ 57150 h 770119"/>
                            <a:gd name="connsiteX3" fmla="*/ 657225 w 1266825"/>
                            <a:gd name="connsiteY3" fmla="*/ 152400 h 770119"/>
                            <a:gd name="connsiteX4" fmla="*/ 821531 w 1266825"/>
                            <a:gd name="connsiteY4" fmla="*/ 697706 h 770119"/>
                            <a:gd name="connsiteX5" fmla="*/ 1266825 w 1266825"/>
                            <a:gd name="connsiteY5" fmla="*/ 759618 h 770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66825" h="770119">
                              <a:moveTo>
                                <a:pt x="0" y="0"/>
                              </a:moveTo>
                              <a:cubicBezTo>
                                <a:pt x="63500" y="16669"/>
                                <a:pt x="127000" y="33338"/>
                                <a:pt x="195262" y="42863"/>
                              </a:cubicBezTo>
                              <a:cubicBezTo>
                                <a:pt x="263524" y="52388"/>
                                <a:pt x="332581" y="38894"/>
                                <a:pt x="409575" y="57150"/>
                              </a:cubicBezTo>
                              <a:cubicBezTo>
                                <a:pt x="486569" y="75406"/>
                                <a:pt x="588566" y="45641"/>
                                <a:pt x="657225" y="152400"/>
                              </a:cubicBezTo>
                              <a:cubicBezTo>
                                <a:pt x="725884" y="259159"/>
                                <a:pt x="719931" y="596503"/>
                                <a:pt x="821531" y="697706"/>
                              </a:cubicBezTo>
                              <a:cubicBezTo>
                                <a:pt x="923131" y="798909"/>
                                <a:pt x="1091405" y="766761"/>
                                <a:pt x="1266825" y="759618"/>
                              </a:cubicBezTo>
                            </a:path>
                          </a:pathLst>
                        </a:custGeom>
                        <a:ln w="38100">
                          <a:solidFill>
                            <a:schemeClr val="accent6">
                              <a:lumMod val="75000"/>
                            </a:schemeClr>
                          </a:solidFill>
                        </a:ln>
                        <a:scene3d>
                          <a:camera prst="orthographicFront"/>
                          <a:lightRig rig="threePt" dir="t"/>
                        </a:scene3d>
                        <a:sp3d>
                          <a:bevelT/>
                        </a:sp3d>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9" name="Полилиния 18"/>
                        <a:cNvSpPr/>
                      </a:nvSpPr>
                      <a:spPr>
                        <a:xfrm>
                          <a:off x="3214689" y="3255169"/>
                          <a:ext cx="841686" cy="1341233"/>
                        </a:xfrm>
                        <a:custGeom>
                          <a:avLst/>
                          <a:gdLst>
                            <a:gd name="connsiteX0" fmla="*/ 0 w 850454"/>
                            <a:gd name="connsiteY0" fmla="*/ 1343025 h 1358367"/>
                            <a:gd name="connsiteX1" fmla="*/ 466725 w 850454"/>
                            <a:gd name="connsiteY1" fmla="*/ 1304925 h 1358367"/>
                            <a:gd name="connsiteX2" fmla="*/ 828675 w 850454"/>
                            <a:gd name="connsiteY2" fmla="*/ 904875 h 1358367"/>
                            <a:gd name="connsiteX3" fmla="*/ 809625 w 850454"/>
                            <a:gd name="connsiteY3" fmla="*/ 400050 h 1358367"/>
                            <a:gd name="connsiteX4" fmla="*/ 809625 w 850454"/>
                            <a:gd name="connsiteY4" fmla="*/ 0 h 1358367"/>
                            <a:gd name="connsiteX0" fmla="*/ 0 w 851212"/>
                            <a:gd name="connsiteY0" fmla="*/ 1331118 h 1346460"/>
                            <a:gd name="connsiteX1" fmla="*/ 466725 w 851212"/>
                            <a:gd name="connsiteY1" fmla="*/ 1293018 h 1346460"/>
                            <a:gd name="connsiteX2" fmla="*/ 828675 w 851212"/>
                            <a:gd name="connsiteY2" fmla="*/ 892968 h 1346460"/>
                            <a:gd name="connsiteX3" fmla="*/ 809625 w 851212"/>
                            <a:gd name="connsiteY3" fmla="*/ 388143 h 1346460"/>
                            <a:gd name="connsiteX4" fmla="*/ 783431 w 851212"/>
                            <a:gd name="connsiteY4" fmla="*/ 0 h 1346460"/>
                            <a:gd name="connsiteX0" fmla="*/ 0 w 851212"/>
                            <a:gd name="connsiteY0" fmla="*/ 1331118 h 1335855"/>
                            <a:gd name="connsiteX1" fmla="*/ 466725 w 851212"/>
                            <a:gd name="connsiteY1" fmla="*/ 1293018 h 1335855"/>
                            <a:gd name="connsiteX2" fmla="*/ 828675 w 851212"/>
                            <a:gd name="connsiteY2" fmla="*/ 892968 h 1335855"/>
                            <a:gd name="connsiteX3" fmla="*/ 809625 w 851212"/>
                            <a:gd name="connsiteY3" fmla="*/ 388143 h 1335855"/>
                            <a:gd name="connsiteX4" fmla="*/ 783431 w 851212"/>
                            <a:gd name="connsiteY4" fmla="*/ 0 h 1335855"/>
                            <a:gd name="connsiteX0" fmla="*/ 0 w 851212"/>
                            <a:gd name="connsiteY0" fmla="*/ 1331118 h 1331118"/>
                            <a:gd name="connsiteX1" fmla="*/ 466725 w 851212"/>
                            <a:gd name="connsiteY1" fmla="*/ 1293018 h 1331118"/>
                            <a:gd name="connsiteX2" fmla="*/ 828675 w 851212"/>
                            <a:gd name="connsiteY2" fmla="*/ 892968 h 1331118"/>
                            <a:gd name="connsiteX3" fmla="*/ 809625 w 851212"/>
                            <a:gd name="connsiteY3" fmla="*/ 388143 h 1331118"/>
                            <a:gd name="connsiteX4" fmla="*/ 783431 w 851212"/>
                            <a:gd name="connsiteY4" fmla="*/ 0 h 1331118"/>
                            <a:gd name="connsiteX0" fmla="*/ 0 w 846449"/>
                            <a:gd name="connsiteY0" fmla="*/ 1338261 h 1341232"/>
                            <a:gd name="connsiteX1" fmla="*/ 461962 w 846449"/>
                            <a:gd name="connsiteY1" fmla="*/ 1293018 h 1341232"/>
                            <a:gd name="connsiteX2" fmla="*/ 823912 w 846449"/>
                            <a:gd name="connsiteY2" fmla="*/ 892968 h 1341232"/>
                            <a:gd name="connsiteX3" fmla="*/ 804862 w 846449"/>
                            <a:gd name="connsiteY3" fmla="*/ 388143 h 1341232"/>
                            <a:gd name="connsiteX4" fmla="*/ 778668 w 846449"/>
                            <a:gd name="connsiteY4" fmla="*/ 0 h 1341232"/>
                            <a:gd name="connsiteX0" fmla="*/ 0 w 832161"/>
                            <a:gd name="connsiteY0" fmla="*/ 1335880 h 1339793"/>
                            <a:gd name="connsiteX1" fmla="*/ 447674 w 832161"/>
                            <a:gd name="connsiteY1" fmla="*/ 1293018 h 1339793"/>
                            <a:gd name="connsiteX2" fmla="*/ 809624 w 832161"/>
                            <a:gd name="connsiteY2" fmla="*/ 892968 h 1339793"/>
                            <a:gd name="connsiteX3" fmla="*/ 790574 w 832161"/>
                            <a:gd name="connsiteY3" fmla="*/ 388143 h 1339793"/>
                            <a:gd name="connsiteX4" fmla="*/ 764380 w 832161"/>
                            <a:gd name="connsiteY4" fmla="*/ 0 h 1339793"/>
                            <a:gd name="connsiteX0" fmla="*/ 0 w 841686"/>
                            <a:gd name="connsiteY0" fmla="*/ 1338262 h 1341233"/>
                            <a:gd name="connsiteX1" fmla="*/ 457199 w 841686"/>
                            <a:gd name="connsiteY1" fmla="*/ 1293018 h 1341233"/>
                            <a:gd name="connsiteX2" fmla="*/ 819149 w 841686"/>
                            <a:gd name="connsiteY2" fmla="*/ 892968 h 1341233"/>
                            <a:gd name="connsiteX3" fmla="*/ 800099 w 841686"/>
                            <a:gd name="connsiteY3" fmla="*/ 388143 h 1341233"/>
                            <a:gd name="connsiteX4" fmla="*/ 773905 w 841686"/>
                            <a:gd name="connsiteY4" fmla="*/ 0 h 13412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1686" h="1341233">
                              <a:moveTo>
                                <a:pt x="0" y="1338262"/>
                              </a:moveTo>
                              <a:cubicBezTo>
                                <a:pt x="171450" y="1331911"/>
                                <a:pt x="320674" y="1367234"/>
                                <a:pt x="457199" y="1293018"/>
                              </a:cubicBezTo>
                              <a:cubicBezTo>
                                <a:pt x="593724" y="1218802"/>
                                <a:pt x="761999" y="1043780"/>
                                <a:pt x="819149" y="892968"/>
                              </a:cubicBezTo>
                              <a:cubicBezTo>
                                <a:pt x="876299" y="742155"/>
                                <a:pt x="807640" y="536971"/>
                                <a:pt x="800099" y="388143"/>
                              </a:cubicBezTo>
                              <a:cubicBezTo>
                                <a:pt x="792558" y="239315"/>
                                <a:pt x="772317" y="124619"/>
                                <a:pt x="773905" y="0"/>
                              </a:cubicBezTo>
                            </a:path>
                          </a:pathLst>
                        </a:custGeom>
                        <a:ln w="38100">
                          <a:solidFill>
                            <a:schemeClr val="accent6">
                              <a:lumMod val="75000"/>
                            </a:schemeClr>
                          </a:solidFill>
                        </a:ln>
                        <a:scene3d>
                          <a:camera prst="orthographicFront"/>
                          <a:lightRig rig="threePt" dir="t"/>
                        </a:scene3d>
                        <a:sp3d>
                          <a:bevelT/>
                        </a:sp3d>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21" name="Полилиния 20"/>
                        <a:cNvSpPr/>
                      </a:nvSpPr>
                      <a:spPr>
                        <a:xfrm>
                          <a:off x="995364" y="1700212"/>
                          <a:ext cx="1532150" cy="1547683"/>
                        </a:xfrm>
                        <a:custGeom>
                          <a:avLst/>
                          <a:gdLst>
                            <a:gd name="connsiteX0" fmla="*/ 1519237 w 1549483"/>
                            <a:gd name="connsiteY0" fmla="*/ 1262062 h 1525106"/>
                            <a:gd name="connsiteX1" fmla="*/ 1519237 w 1549483"/>
                            <a:gd name="connsiteY1" fmla="*/ 1481137 h 1525106"/>
                            <a:gd name="connsiteX2" fmla="*/ 1204912 w 1549483"/>
                            <a:gd name="connsiteY2" fmla="*/ 1462087 h 1525106"/>
                            <a:gd name="connsiteX3" fmla="*/ 328612 w 1549483"/>
                            <a:gd name="connsiteY3" fmla="*/ 838200 h 1525106"/>
                            <a:gd name="connsiteX4" fmla="*/ 0 w 1549483"/>
                            <a:gd name="connsiteY4" fmla="*/ 0 h 1525106"/>
                            <a:gd name="connsiteX0" fmla="*/ 1519237 w 1529513"/>
                            <a:gd name="connsiteY0" fmla="*/ 1262062 h 1540553"/>
                            <a:gd name="connsiteX1" fmla="*/ 1466849 w 1529513"/>
                            <a:gd name="connsiteY1" fmla="*/ 1509712 h 1540553"/>
                            <a:gd name="connsiteX2" fmla="*/ 1204912 w 1529513"/>
                            <a:gd name="connsiteY2" fmla="*/ 1462087 h 1540553"/>
                            <a:gd name="connsiteX3" fmla="*/ 328612 w 1529513"/>
                            <a:gd name="connsiteY3" fmla="*/ 838200 h 1540553"/>
                            <a:gd name="connsiteX4" fmla="*/ 0 w 1529513"/>
                            <a:gd name="connsiteY4" fmla="*/ 0 h 1540553"/>
                            <a:gd name="connsiteX0" fmla="*/ 1533524 w 1541984"/>
                            <a:gd name="connsiteY0" fmla="*/ 1362075 h 1534120"/>
                            <a:gd name="connsiteX1" fmla="*/ 1466849 w 1541984"/>
                            <a:gd name="connsiteY1" fmla="*/ 1509712 h 1534120"/>
                            <a:gd name="connsiteX2" fmla="*/ 1204912 w 1541984"/>
                            <a:gd name="connsiteY2" fmla="*/ 1462087 h 1534120"/>
                            <a:gd name="connsiteX3" fmla="*/ 328612 w 1541984"/>
                            <a:gd name="connsiteY3" fmla="*/ 838200 h 1534120"/>
                            <a:gd name="connsiteX4" fmla="*/ 0 w 1541984"/>
                            <a:gd name="connsiteY4" fmla="*/ 0 h 1534120"/>
                            <a:gd name="connsiteX0" fmla="*/ 1533524 w 1533524"/>
                            <a:gd name="connsiteY0" fmla="*/ 1362075 h 1534120"/>
                            <a:gd name="connsiteX1" fmla="*/ 1466849 w 1533524"/>
                            <a:gd name="connsiteY1" fmla="*/ 1509712 h 1534120"/>
                            <a:gd name="connsiteX2" fmla="*/ 1204912 w 1533524"/>
                            <a:gd name="connsiteY2" fmla="*/ 1462087 h 1534120"/>
                            <a:gd name="connsiteX3" fmla="*/ 328612 w 1533524"/>
                            <a:gd name="connsiteY3" fmla="*/ 838200 h 1534120"/>
                            <a:gd name="connsiteX4" fmla="*/ 0 w 1533524"/>
                            <a:gd name="connsiteY4" fmla="*/ 0 h 1534120"/>
                            <a:gd name="connsiteX0" fmla="*/ 1533524 w 1533524"/>
                            <a:gd name="connsiteY0" fmla="*/ 1362075 h 1547346"/>
                            <a:gd name="connsiteX1" fmla="*/ 1452562 w 1533524"/>
                            <a:gd name="connsiteY1" fmla="*/ 1531144 h 1547346"/>
                            <a:gd name="connsiteX2" fmla="*/ 1204912 w 1533524"/>
                            <a:gd name="connsiteY2" fmla="*/ 1462087 h 1547346"/>
                            <a:gd name="connsiteX3" fmla="*/ 328612 w 1533524"/>
                            <a:gd name="connsiteY3" fmla="*/ 838200 h 1547346"/>
                            <a:gd name="connsiteX4" fmla="*/ 0 w 1533524"/>
                            <a:gd name="connsiteY4" fmla="*/ 0 h 1547346"/>
                            <a:gd name="connsiteX0" fmla="*/ 1528762 w 1528762"/>
                            <a:gd name="connsiteY0" fmla="*/ 1381125 h 1546000"/>
                            <a:gd name="connsiteX1" fmla="*/ 1452562 w 1528762"/>
                            <a:gd name="connsiteY1" fmla="*/ 1531144 h 1546000"/>
                            <a:gd name="connsiteX2" fmla="*/ 1204912 w 1528762"/>
                            <a:gd name="connsiteY2" fmla="*/ 1462087 h 1546000"/>
                            <a:gd name="connsiteX3" fmla="*/ 328612 w 1528762"/>
                            <a:gd name="connsiteY3" fmla="*/ 838200 h 1546000"/>
                            <a:gd name="connsiteX4" fmla="*/ 0 w 1528762"/>
                            <a:gd name="connsiteY4" fmla="*/ 0 h 1546000"/>
                            <a:gd name="connsiteX0" fmla="*/ 1528762 w 1529821"/>
                            <a:gd name="connsiteY0" fmla="*/ 1381125 h 1546000"/>
                            <a:gd name="connsiteX1" fmla="*/ 1452562 w 1529821"/>
                            <a:gd name="connsiteY1" fmla="*/ 1531144 h 1546000"/>
                            <a:gd name="connsiteX2" fmla="*/ 1204912 w 1529821"/>
                            <a:gd name="connsiteY2" fmla="*/ 1462087 h 1546000"/>
                            <a:gd name="connsiteX3" fmla="*/ 328612 w 1529821"/>
                            <a:gd name="connsiteY3" fmla="*/ 838200 h 1546000"/>
                            <a:gd name="connsiteX4" fmla="*/ 0 w 1529821"/>
                            <a:gd name="connsiteY4" fmla="*/ 0 h 1546000"/>
                            <a:gd name="connsiteX0" fmla="*/ 1526381 w 1527498"/>
                            <a:gd name="connsiteY0" fmla="*/ 1362075 h 1547346"/>
                            <a:gd name="connsiteX1" fmla="*/ 1452562 w 1527498"/>
                            <a:gd name="connsiteY1" fmla="*/ 1531144 h 1547346"/>
                            <a:gd name="connsiteX2" fmla="*/ 1204912 w 1527498"/>
                            <a:gd name="connsiteY2" fmla="*/ 1462087 h 1547346"/>
                            <a:gd name="connsiteX3" fmla="*/ 328612 w 1527498"/>
                            <a:gd name="connsiteY3" fmla="*/ 838200 h 1547346"/>
                            <a:gd name="connsiteX4" fmla="*/ 0 w 1527498"/>
                            <a:gd name="connsiteY4" fmla="*/ 0 h 1547346"/>
                            <a:gd name="connsiteX0" fmla="*/ 1524000 w 1525182"/>
                            <a:gd name="connsiteY0" fmla="*/ 1376363 h 1546335"/>
                            <a:gd name="connsiteX1" fmla="*/ 1452562 w 1525182"/>
                            <a:gd name="connsiteY1" fmla="*/ 1531144 h 1546335"/>
                            <a:gd name="connsiteX2" fmla="*/ 1204912 w 1525182"/>
                            <a:gd name="connsiteY2" fmla="*/ 1462087 h 1546335"/>
                            <a:gd name="connsiteX3" fmla="*/ 328612 w 1525182"/>
                            <a:gd name="connsiteY3" fmla="*/ 838200 h 1546335"/>
                            <a:gd name="connsiteX4" fmla="*/ 0 w 1525182"/>
                            <a:gd name="connsiteY4" fmla="*/ 0 h 1546335"/>
                            <a:gd name="connsiteX0" fmla="*/ 1531144 w 1532150"/>
                            <a:gd name="connsiteY0" fmla="*/ 1357313 h 1547683"/>
                            <a:gd name="connsiteX1" fmla="*/ 1452562 w 1532150"/>
                            <a:gd name="connsiteY1" fmla="*/ 1531144 h 1547683"/>
                            <a:gd name="connsiteX2" fmla="*/ 1204912 w 1532150"/>
                            <a:gd name="connsiteY2" fmla="*/ 1462087 h 1547683"/>
                            <a:gd name="connsiteX3" fmla="*/ 328612 w 1532150"/>
                            <a:gd name="connsiteY3" fmla="*/ 838200 h 1547683"/>
                            <a:gd name="connsiteX4" fmla="*/ 0 w 1532150"/>
                            <a:gd name="connsiteY4" fmla="*/ 0 h 15476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32150" h="1547683">
                              <a:moveTo>
                                <a:pt x="1531144" y="1357313"/>
                              </a:moveTo>
                              <a:cubicBezTo>
                                <a:pt x="1538287" y="1464468"/>
                                <a:pt x="1506934" y="1513682"/>
                                <a:pt x="1452562" y="1531144"/>
                              </a:cubicBezTo>
                              <a:cubicBezTo>
                                <a:pt x="1398190" y="1548606"/>
                                <a:pt x="1392237" y="1577578"/>
                                <a:pt x="1204912" y="1462087"/>
                              </a:cubicBezTo>
                              <a:cubicBezTo>
                                <a:pt x="1017587" y="1346596"/>
                                <a:pt x="529431" y="1081881"/>
                                <a:pt x="328612" y="838200"/>
                              </a:cubicBezTo>
                              <a:cubicBezTo>
                                <a:pt x="127793" y="594519"/>
                                <a:pt x="63896" y="297259"/>
                                <a:pt x="0" y="0"/>
                              </a:cubicBezTo>
                            </a:path>
                          </a:pathLst>
                        </a:custGeom>
                        <a:ln w="38100">
                          <a:solidFill>
                            <a:schemeClr val="accent6">
                              <a:lumMod val="75000"/>
                            </a:schemeClr>
                          </a:solidFill>
                        </a:ln>
                        <a:scene3d>
                          <a:camera prst="orthographicFront"/>
                          <a:lightRig rig="threePt" dir="t"/>
                        </a:scene3d>
                        <a:sp3d>
                          <a:bevelT/>
                        </a:sp3d>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pic>
                      <a:nvPicPr>
                        <a:cNvPr id="2" name="Рисунок 1"/>
                        <a:cNvPicPr>
                          <a:picLocks noChangeAspect="1"/>
                        </a:cNvPicPr>
                      </a:nvPicPr>
                      <a:blipFill rotWithShape="1">
                        <a:blip r:embed="rId127" cstate="print">
                          <a:extLst>
                            <a:ext uri="{28A0092B-C50C-407E-A947-70E740481C1C}"/>
                          </a:extLst>
                        </a:blip>
                        <a:srcRect l="40153" t="17434" r="36344" b="29027"/>
                        <a:stretch/>
                      </a:blipFill>
                      <a:spPr>
                        <a:xfrm>
                          <a:off x="143507" y="421862"/>
                          <a:ext cx="1338011" cy="1792431"/>
                        </a:xfrm>
                        <a:prstGeom prst="rect">
                          <a:avLst/>
                        </a:prstGeom>
                      </a:spPr>
                    </a:pic>
                  </a:grpSp>
                </lc:lockedCanvas>
              </a:graphicData>
            </a:graphic>
          </wp:anchor>
        </w:drawing>
      </w:r>
      <w:r w:rsidRPr="00B3289B">
        <w:rPr>
          <w:rFonts w:ascii="Times New Roman" w:hAnsi="Times New Roman" w:cs="Times New Roman"/>
          <w:sz w:val="24"/>
          <w:szCs w:val="24"/>
        </w:rPr>
        <w:t>Укрепите спектроскоп в штативе таким образом, чтобы щель его коллиматора была расположена вертикально.</w:t>
      </w:r>
    </w:p>
    <w:p w:rsidR="003A0495" w:rsidRPr="00B3289B" w:rsidRDefault="003A0495" w:rsidP="003A0495">
      <w:pPr>
        <w:numPr>
          <w:ilvl w:val="0"/>
          <w:numId w:val="39"/>
        </w:numPr>
        <w:spacing w:after="0" w:line="240" w:lineRule="auto"/>
        <w:jc w:val="both"/>
        <w:rPr>
          <w:rFonts w:ascii="Times New Roman" w:hAnsi="Times New Roman" w:cs="Times New Roman"/>
          <w:sz w:val="24"/>
          <w:szCs w:val="24"/>
        </w:rPr>
      </w:pPr>
      <w:r w:rsidRPr="00B3289B">
        <w:rPr>
          <w:rFonts w:ascii="Times New Roman" w:hAnsi="Times New Roman" w:cs="Times New Roman"/>
          <w:sz w:val="24"/>
          <w:szCs w:val="24"/>
        </w:rPr>
        <w:t xml:space="preserve">Перед щелью на расстоянии нескольких сантиметров установите электрическую лампочку на подставке так, чтобы ее нить накаливания была на высоте щели. </w:t>
      </w:r>
    </w:p>
    <w:p w:rsidR="003A0495" w:rsidRPr="00B3289B" w:rsidRDefault="003A0495" w:rsidP="003A0495">
      <w:pPr>
        <w:numPr>
          <w:ilvl w:val="0"/>
          <w:numId w:val="39"/>
        </w:numPr>
        <w:spacing w:after="0" w:line="240" w:lineRule="auto"/>
        <w:jc w:val="both"/>
        <w:rPr>
          <w:rFonts w:ascii="Times New Roman" w:hAnsi="Times New Roman" w:cs="Times New Roman"/>
          <w:sz w:val="24"/>
          <w:szCs w:val="24"/>
        </w:rPr>
      </w:pPr>
      <w:r w:rsidRPr="00B3289B">
        <w:rPr>
          <w:rFonts w:ascii="Times New Roman" w:hAnsi="Times New Roman" w:cs="Times New Roman"/>
          <w:sz w:val="24"/>
          <w:szCs w:val="24"/>
        </w:rPr>
        <w:t>Подключите лампу через реостат к источнику тока.</w:t>
      </w:r>
      <w:r w:rsidRPr="00B3289B">
        <w:rPr>
          <w:rFonts w:ascii="Times New Roman" w:hAnsi="Times New Roman" w:cs="Times New Roman"/>
          <w:noProof/>
          <w:sz w:val="24"/>
          <w:szCs w:val="24"/>
        </w:rPr>
        <w:t xml:space="preserve"> </w:t>
      </w:r>
    </w:p>
    <w:p w:rsidR="003A0495" w:rsidRPr="00B3289B" w:rsidRDefault="003A0495" w:rsidP="003A0495">
      <w:pPr>
        <w:numPr>
          <w:ilvl w:val="0"/>
          <w:numId w:val="39"/>
        </w:numPr>
        <w:spacing w:after="0" w:line="240" w:lineRule="auto"/>
        <w:rPr>
          <w:rFonts w:ascii="Times New Roman" w:hAnsi="Times New Roman" w:cs="Times New Roman"/>
          <w:sz w:val="24"/>
          <w:szCs w:val="24"/>
        </w:rPr>
      </w:pPr>
      <w:r w:rsidRPr="00B3289B">
        <w:rPr>
          <w:rFonts w:ascii="Times New Roman" w:hAnsi="Times New Roman" w:cs="Times New Roman"/>
          <w:sz w:val="24"/>
          <w:szCs w:val="24"/>
        </w:rPr>
        <w:t xml:space="preserve">Включите лампу и при полном накале наблюдайте сплошной спектр излучения нити. </w:t>
      </w:r>
    </w:p>
    <w:p w:rsidR="003A0495" w:rsidRDefault="003A0495" w:rsidP="003A0495">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Pr="00B3289B">
        <w:rPr>
          <w:rFonts w:ascii="Times New Roman" w:hAnsi="Times New Roman" w:cs="Times New Roman"/>
          <w:noProof/>
          <w:sz w:val="24"/>
          <w:szCs w:val="24"/>
        </w:rPr>
        <w:drawing>
          <wp:inline distT="0" distB="0" distL="0" distR="0">
            <wp:extent cx="707460" cy="626302"/>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8" cstate="print"/>
                    <a:srcRect l="33630" r="32739" b="35864"/>
                    <a:stretch>
                      <a:fillRect/>
                    </a:stretch>
                  </pic:blipFill>
                  <pic:spPr bwMode="auto">
                    <a:xfrm>
                      <a:off x="0" y="0"/>
                      <a:ext cx="717947" cy="635586"/>
                    </a:xfrm>
                    <a:prstGeom prst="rect">
                      <a:avLst/>
                    </a:prstGeom>
                    <a:noFill/>
                    <a:ln w="9525">
                      <a:noFill/>
                      <a:miter lim="800000"/>
                      <a:headEnd/>
                      <a:tailEnd/>
                    </a:ln>
                  </pic:spPr>
                </pic:pic>
              </a:graphicData>
            </a:graphic>
          </wp:inline>
        </w:drawing>
      </w:r>
    </w:p>
    <w:p w:rsidR="003A0495" w:rsidRPr="00D64479" w:rsidRDefault="003A0495" w:rsidP="003A0495">
      <w:pPr>
        <w:numPr>
          <w:ilvl w:val="0"/>
          <w:numId w:val="39"/>
        </w:numPr>
        <w:spacing w:after="0" w:line="240" w:lineRule="auto"/>
        <w:rPr>
          <w:rFonts w:ascii="Times New Roman" w:hAnsi="Times New Roman" w:cs="Times New Roman"/>
          <w:sz w:val="24"/>
          <w:szCs w:val="24"/>
        </w:rPr>
      </w:pPr>
      <w:r w:rsidRPr="00B3289B">
        <w:rPr>
          <w:rFonts w:ascii="Times New Roman" w:hAnsi="Times New Roman" w:cs="Times New Roman"/>
          <w:sz w:val="24"/>
          <w:szCs w:val="24"/>
        </w:rPr>
        <w:t>Зарисуйте цветными карандашами картину спектра, наблюдаемого вами</w:t>
      </w:r>
      <w:r w:rsidRPr="00D64479">
        <w:rPr>
          <w:rFonts w:ascii="Times New Roman" w:hAnsi="Times New Roman" w:cs="Times New Roman"/>
          <w:sz w:val="24"/>
          <w:szCs w:val="24"/>
        </w:rPr>
        <w:t xml:space="preserve">           </w:t>
      </w:r>
    </w:p>
    <w:p w:rsidR="003A0495" w:rsidRPr="00B3289B" w:rsidRDefault="003A0495" w:rsidP="003A0495">
      <w:pPr>
        <w:ind w:left="360"/>
        <w:jc w:val="center"/>
        <w:rPr>
          <w:rFonts w:ascii="Times New Roman" w:hAnsi="Times New Roman" w:cs="Times New Roman"/>
          <w:b/>
          <w:sz w:val="24"/>
          <w:szCs w:val="24"/>
          <w:u w:val="wave"/>
        </w:rPr>
      </w:pPr>
      <w:r w:rsidRPr="00B3289B">
        <w:rPr>
          <w:rFonts w:ascii="Times New Roman" w:hAnsi="Times New Roman" w:cs="Times New Roman"/>
          <w:sz w:val="24"/>
          <w:szCs w:val="24"/>
        </w:rPr>
        <w:t xml:space="preserve"> </w:t>
      </w:r>
      <w:r w:rsidRPr="00B3289B">
        <w:rPr>
          <w:rFonts w:ascii="Times New Roman" w:hAnsi="Times New Roman" w:cs="Times New Roman"/>
          <w:b/>
          <w:sz w:val="24"/>
          <w:szCs w:val="24"/>
          <w:u w:val="wave"/>
        </w:rPr>
        <w:t xml:space="preserve">ОПЫТ № 2 </w:t>
      </w:r>
      <w:r w:rsidRPr="00B3289B">
        <w:rPr>
          <w:rFonts w:ascii="Times New Roman" w:hAnsi="Times New Roman" w:cs="Times New Roman"/>
          <w:sz w:val="24"/>
          <w:szCs w:val="24"/>
          <w:u w:val="wave"/>
        </w:rPr>
        <w:t>(люминесцентная лампа)</w:t>
      </w:r>
    </w:p>
    <w:p w:rsidR="003A0495" w:rsidRPr="00B3289B" w:rsidRDefault="003A0495" w:rsidP="003A0495">
      <w:pPr>
        <w:numPr>
          <w:ilvl w:val="0"/>
          <w:numId w:val="40"/>
        </w:numPr>
        <w:spacing w:after="0" w:line="240" w:lineRule="auto"/>
        <w:jc w:val="both"/>
        <w:rPr>
          <w:rFonts w:ascii="Times New Roman" w:hAnsi="Times New Roman" w:cs="Times New Roman"/>
          <w:sz w:val="24"/>
          <w:szCs w:val="24"/>
        </w:rPr>
      </w:pPr>
      <w:r w:rsidRPr="00B3289B">
        <w:rPr>
          <w:rFonts w:ascii="Times New Roman" w:hAnsi="Times New Roman" w:cs="Times New Roman"/>
          <w:sz w:val="24"/>
          <w:szCs w:val="24"/>
        </w:rPr>
        <w:t xml:space="preserve">Направьте коллиматор спектроскопа на светящуюся люминесцентную лампу. </w:t>
      </w:r>
    </w:p>
    <w:p w:rsidR="003A0495" w:rsidRPr="00B3289B" w:rsidRDefault="003A0495" w:rsidP="003A0495">
      <w:pPr>
        <w:numPr>
          <w:ilvl w:val="0"/>
          <w:numId w:val="40"/>
        </w:numPr>
        <w:spacing w:after="0" w:line="240" w:lineRule="auto"/>
        <w:jc w:val="both"/>
        <w:rPr>
          <w:rFonts w:ascii="Times New Roman" w:hAnsi="Times New Roman" w:cs="Times New Roman"/>
          <w:sz w:val="24"/>
          <w:szCs w:val="24"/>
        </w:rPr>
      </w:pPr>
      <w:r w:rsidRPr="00B3289B">
        <w:rPr>
          <w:rFonts w:ascii="Times New Roman" w:hAnsi="Times New Roman" w:cs="Times New Roman"/>
          <w:sz w:val="24"/>
          <w:szCs w:val="24"/>
        </w:rPr>
        <w:t xml:space="preserve">Направьте коллиматор спектроскопа на светящуюся люминесцентную лампу. </w:t>
      </w:r>
    </w:p>
    <w:p w:rsidR="003A0495" w:rsidRPr="00B3289B" w:rsidRDefault="003A0495" w:rsidP="003A0495">
      <w:pPr>
        <w:numPr>
          <w:ilvl w:val="0"/>
          <w:numId w:val="40"/>
        </w:numPr>
        <w:spacing w:after="0" w:line="240" w:lineRule="auto"/>
        <w:jc w:val="both"/>
        <w:rPr>
          <w:rFonts w:ascii="Times New Roman" w:hAnsi="Times New Roman" w:cs="Times New Roman"/>
          <w:sz w:val="24"/>
          <w:szCs w:val="24"/>
        </w:rPr>
      </w:pPr>
      <w:r w:rsidRPr="00B3289B">
        <w:rPr>
          <w:rFonts w:ascii="Times New Roman" w:hAnsi="Times New Roman" w:cs="Times New Roman"/>
          <w:sz w:val="24"/>
          <w:szCs w:val="24"/>
        </w:rPr>
        <w:t>Рассмотрите ее спектр и зарисуйте цветными карандашами картину спектра, наблюдаемого вами.</w:t>
      </w:r>
    </w:p>
    <w:p w:rsidR="003A0495" w:rsidRPr="00B3289B" w:rsidRDefault="003A0495" w:rsidP="003A0495">
      <w:pPr>
        <w:ind w:left="360"/>
        <w:jc w:val="center"/>
        <w:rPr>
          <w:rFonts w:ascii="Times New Roman" w:hAnsi="Times New Roman" w:cs="Times New Roman"/>
          <w:sz w:val="24"/>
          <w:szCs w:val="24"/>
        </w:rPr>
      </w:pPr>
      <w:r w:rsidRPr="00B3289B">
        <w:rPr>
          <w:rFonts w:ascii="Times New Roman" w:hAnsi="Times New Roman" w:cs="Times New Roman"/>
          <w:sz w:val="24"/>
          <w:szCs w:val="24"/>
        </w:rPr>
        <w:t xml:space="preserve">              </w:t>
      </w:r>
      <w:r w:rsidRPr="00B3289B">
        <w:rPr>
          <w:rFonts w:ascii="Times New Roman" w:hAnsi="Times New Roman" w:cs="Times New Roman"/>
          <w:noProof/>
          <w:sz w:val="24"/>
          <w:szCs w:val="24"/>
        </w:rPr>
        <w:drawing>
          <wp:inline distT="0" distB="0" distL="0" distR="0">
            <wp:extent cx="571500" cy="594544"/>
            <wp:effectExtent l="0" t="0" r="0" b="0"/>
            <wp:docPr id="21" name="Рисунок 5" descr="http://www.topdom.ru/cons43/img/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topdom.ru/cons43/img/14-1.png"/>
                    <pic:cNvPicPr>
                      <a:picLocks noChangeAspect="1" noChangeArrowheads="1"/>
                    </pic:cNvPicPr>
                  </pic:nvPicPr>
                  <pic:blipFill>
                    <a:blip r:embed="rId129" cstate="print"/>
                    <a:srcRect/>
                    <a:stretch>
                      <a:fillRect/>
                    </a:stretch>
                  </pic:blipFill>
                  <pic:spPr bwMode="auto">
                    <a:xfrm>
                      <a:off x="0" y="0"/>
                      <a:ext cx="571500" cy="594544"/>
                    </a:xfrm>
                    <a:prstGeom prst="rect">
                      <a:avLst/>
                    </a:prstGeom>
                    <a:noFill/>
                    <a:ln w="9525">
                      <a:noFill/>
                      <a:miter lim="800000"/>
                      <a:headEnd/>
                      <a:tailEnd/>
                    </a:ln>
                  </pic:spPr>
                </pic:pic>
              </a:graphicData>
            </a:graphic>
          </wp:inline>
        </w:drawing>
      </w:r>
    </w:p>
    <w:p w:rsidR="003A0495" w:rsidRPr="00B3289B" w:rsidRDefault="003A0495" w:rsidP="003A0495">
      <w:pPr>
        <w:numPr>
          <w:ilvl w:val="0"/>
          <w:numId w:val="40"/>
        </w:numPr>
        <w:spacing w:after="0" w:line="240" w:lineRule="auto"/>
        <w:jc w:val="both"/>
        <w:rPr>
          <w:rFonts w:ascii="Times New Roman" w:hAnsi="Times New Roman" w:cs="Times New Roman"/>
          <w:sz w:val="24"/>
          <w:szCs w:val="24"/>
        </w:rPr>
      </w:pPr>
      <w:r w:rsidRPr="00B3289B">
        <w:rPr>
          <w:rFonts w:ascii="Times New Roman" w:hAnsi="Times New Roman" w:cs="Times New Roman"/>
          <w:sz w:val="24"/>
          <w:szCs w:val="24"/>
        </w:rPr>
        <w:t>Опишите, чем спектр люминесцентной лампы отличается от спектра лампы накаливания.</w:t>
      </w:r>
    </w:p>
    <w:p w:rsidR="003A0495" w:rsidRPr="00B3289B" w:rsidRDefault="003A0495" w:rsidP="003A0495">
      <w:pPr>
        <w:jc w:val="center"/>
        <w:rPr>
          <w:rFonts w:ascii="Times New Roman" w:hAnsi="Times New Roman" w:cs="Times New Roman"/>
          <w:b/>
          <w:sz w:val="24"/>
          <w:szCs w:val="24"/>
        </w:rPr>
      </w:pPr>
      <w:r w:rsidRPr="00B3289B">
        <w:rPr>
          <w:rFonts w:ascii="Times New Roman" w:hAnsi="Times New Roman" w:cs="Times New Roman"/>
          <w:b/>
          <w:sz w:val="24"/>
          <w:szCs w:val="24"/>
        </w:rPr>
        <w:t>ОПЫТ № 3.</w:t>
      </w:r>
    </w:p>
    <w:p w:rsidR="003A0495" w:rsidRPr="00B3289B" w:rsidRDefault="003A0495" w:rsidP="003A0495">
      <w:pPr>
        <w:numPr>
          <w:ilvl w:val="0"/>
          <w:numId w:val="41"/>
        </w:numPr>
        <w:spacing w:after="0" w:line="240" w:lineRule="auto"/>
        <w:jc w:val="both"/>
        <w:rPr>
          <w:rFonts w:ascii="Times New Roman" w:hAnsi="Times New Roman" w:cs="Times New Roman"/>
          <w:sz w:val="24"/>
          <w:szCs w:val="24"/>
        </w:rPr>
      </w:pPr>
      <w:r w:rsidRPr="00B3289B">
        <w:rPr>
          <w:rFonts w:ascii="Times New Roman" w:hAnsi="Times New Roman" w:cs="Times New Roman"/>
          <w:b/>
          <w:sz w:val="24"/>
          <w:szCs w:val="24"/>
        </w:rPr>
        <w:t xml:space="preserve"> </w:t>
      </w:r>
      <w:r w:rsidRPr="00B3289B">
        <w:rPr>
          <w:rFonts w:ascii="Times New Roman" w:hAnsi="Times New Roman" w:cs="Times New Roman"/>
          <w:sz w:val="24"/>
          <w:szCs w:val="24"/>
        </w:rPr>
        <w:t xml:space="preserve">Вставьте трубку с исследуемым газом в держатель прибора для зажигания спектральных трубок, и подключить прибор к источнику напряжения. </w:t>
      </w:r>
    </w:p>
    <w:p w:rsidR="003A0495" w:rsidRPr="00B3289B" w:rsidRDefault="003A0495" w:rsidP="003A0495">
      <w:pPr>
        <w:numPr>
          <w:ilvl w:val="0"/>
          <w:numId w:val="41"/>
        </w:numPr>
        <w:spacing w:after="0" w:line="240" w:lineRule="auto"/>
        <w:jc w:val="both"/>
        <w:rPr>
          <w:rFonts w:ascii="Times New Roman" w:hAnsi="Times New Roman" w:cs="Times New Roman"/>
          <w:sz w:val="24"/>
          <w:szCs w:val="24"/>
        </w:rPr>
      </w:pPr>
      <w:r w:rsidRPr="00B3289B">
        <w:rPr>
          <w:rFonts w:ascii="Times New Roman" w:hAnsi="Times New Roman" w:cs="Times New Roman"/>
          <w:sz w:val="24"/>
          <w:szCs w:val="24"/>
        </w:rPr>
        <w:t>Зажгите спектральную трубку и рассмотрите в спектроскоп линейчатый спектр излучения гелия.</w:t>
      </w:r>
    </w:p>
    <w:p w:rsidR="003A0495" w:rsidRPr="00B3289B" w:rsidRDefault="003A0495" w:rsidP="003A0495">
      <w:pPr>
        <w:numPr>
          <w:ilvl w:val="0"/>
          <w:numId w:val="41"/>
        </w:numPr>
        <w:spacing w:after="0" w:line="240" w:lineRule="auto"/>
        <w:jc w:val="both"/>
        <w:rPr>
          <w:rFonts w:ascii="Times New Roman" w:hAnsi="Times New Roman" w:cs="Times New Roman"/>
          <w:sz w:val="24"/>
          <w:szCs w:val="24"/>
        </w:rPr>
      </w:pPr>
      <w:r w:rsidRPr="00B3289B">
        <w:rPr>
          <w:rFonts w:ascii="Times New Roman" w:hAnsi="Times New Roman" w:cs="Times New Roman"/>
          <w:sz w:val="24"/>
          <w:szCs w:val="24"/>
        </w:rPr>
        <w:t>Повторите наблюдение со спектральной трубкой, наполненной другим газом, и зарисуйте его спектр излучения.</w:t>
      </w:r>
    </w:p>
    <w:tbl>
      <w:tblPr>
        <w:tblW w:w="0" w:type="auto"/>
        <w:jc w:val="center"/>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9"/>
        <w:gridCol w:w="7465"/>
      </w:tblGrid>
      <w:tr w:rsidR="003A0495" w:rsidRPr="00B3289B" w:rsidTr="00AE4ED2">
        <w:trPr>
          <w:trHeight w:val="378"/>
          <w:jc w:val="center"/>
        </w:trPr>
        <w:tc>
          <w:tcPr>
            <w:tcW w:w="1599" w:type="dxa"/>
          </w:tcPr>
          <w:p w:rsidR="003A0495" w:rsidRPr="00B3289B" w:rsidRDefault="003A0495" w:rsidP="00AE4ED2">
            <w:pPr>
              <w:jc w:val="center"/>
              <w:rPr>
                <w:rFonts w:ascii="Times New Roman" w:hAnsi="Times New Roman" w:cs="Times New Roman"/>
                <w:b/>
                <w:sz w:val="24"/>
                <w:szCs w:val="24"/>
              </w:rPr>
            </w:pPr>
            <w:r w:rsidRPr="00B3289B">
              <w:rPr>
                <w:rFonts w:ascii="Times New Roman" w:hAnsi="Times New Roman" w:cs="Times New Roman"/>
                <w:b/>
                <w:sz w:val="24"/>
                <w:szCs w:val="24"/>
              </w:rPr>
              <w:t>Газ</w:t>
            </w:r>
          </w:p>
        </w:tc>
        <w:tc>
          <w:tcPr>
            <w:tcW w:w="7465" w:type="dxa"/>
          </w:tcPr>
          <w:p w:rsidR="003A0495" w:rsidRPr="00B3289B" w:rsidRDefault="003A0495" w:rsidP="00AE4ED2">
            <w:pPr>
              <w:jc w:val="center"/>
              <w:rPr>
                <w:rFonts w:ascii="Times New Roman" w:hAnsi="Times New Roman" w:cs="Times New Roman"/>
                <w:b/>
                <w:sz w:val="24"/>
                <w:szCs w:val="24"/>
              </w:rPr>
            </w:pPr>
            <w:r w:rsidRPr="00B3289B">
              <w:rPr>
                <w:rFonts w:ascii="Times New Roman" w:hAnsi="Times New Roman" w:cs="Times New Roman"/>
                <w:b/>
                <w:sz w:val="24"/>
                <w:szCs w:val="24"/>
              </w:rPr>
              <w:t>Линейчатые спектры излучения</w:t>
            </w:r>
          </w:p>
        </w:tc>
      </w:tr>
      <w:tr w:rsidR="003A0495" w:rsidRPr="00B3289B" w:rsidTr="00AE4ED2">
        <w:trPr>
          <w:trHeight w:val="363"/>
          <w:jc w:val="center"/>
        </w:trPr>
        <w:tc>
          <w:tcPr>
            <w:tcW w:w="1599" w:type="dxa"/>
            <w:vAlign w:val="center"/>
          </w:tcPr>
          <w:p w:rsidR="003A0495" w:rsidRPr="00B3289B" w:rsidRDefault="003A0495" w:rsidP="00AE4ED2">
            <w:pPr>
              <w:spacing w:after="0"/>
              <w:jc w:val="center"/>
              <w:rPr>
                <w:rFonts w:ascii="Times New Roman" w:hAnsi="Times New Roman" w:cs="Times New Roman"/>
                <w:sz w:val="24"/>
                <w:szCs w:val="24"/>
              </w:rPr>
            </w:pPr>
            <w:r w:rsidRPr="00B3289B">
              <w:rPr>
                <w:rFonts w:ascii="Times New Roman" w:hAnsi="Times New Roman" w:cs="Times New Roman"/>
                <w:sz w:val="24"/>
                <w:szCs w:val="24"/>
              </w:rPr>
              <w:t>Гелий</w:t>
            </w:r>
          </w:p>
        </w:tc>
        <w:tc>
          <w:tcPr>
            <w:tcW w:w="7465" w:type="dxa"/>
          </w:tcPr>
          <w:p w:rsidR="003A0495" w:rsidRPr="00B3289B" w:rsidRDefault="003A0495" w:rsidP="00AE4ED2">
            <w:pPr>
              <w:spacing w:after="0"/>
              <w:jc w:val="both"/>
              <w:rPr>
                <w:rFonts w:ascii="Times New Roman" w:hAnsi="Times New Roman" w:cs="Times New Roman"/>
                <w:sz w:val="24"/>
                <w:szCs w:val="24"/>
              </w:rPr>
            </w:pPr>
          </w:p>
        </w:tc>
      </w:tr>
      <w:tr w:rsidR="003A0495" w:rsidRPr="00B3289B" w:rsidTr="00AE4ED2">
        <w:trPr>
          <w:trHeight w:val="266"/>
          <w:jc w:val="center"/>
        </w:trPr>
        <w:tc>
          <w:tcPr>
            <w:tcW w:w="1599" w:type="dxa"/>
            <w:vAlign w:val="center"/>
          </w:tcPr>
          <w:p w:rsidR="003A0495" w:rsidRPr="00B3289B" w:rsidRDefault="003A0495" w:rsidP="00AE4ED2">
            <w:pPr>
              <w:spacing w:after="0"/>
              <w:jc w:val="center"/>
              <w:rPr>
                <w:rFonts w:ascii="Times New Roman" w:hAnsi="Times New Roman" w:cs="Times New Roman"/>
                <w:sz w:val="24"/>
                <w:szCs w:val="24"/>
              </w:rPr>
            </w:pPr>
            <w:r w:rsidRPr="00B3289B">
              <w:rPr>
                <w:rFonts w:ascii="Times New Roman" w:hAnsi="Times New Roman" w:cs="Times New Roman"/>
                <w:sz w:val="24"/>
                <w:szCs w:val="24"/>
              </w:rPr>
              <w:t>Водород</w:t>
            </w:r>
          </w:p>
        </w:tc>
        <w:tc>
          <w:tcPr>
            <w:tcW w:w="7465" w:type="dxa"/>
          </w:tcPr>
          <w:p w:rsidR="003A0495" w:rsidRPr="00B3289B" w:rsidRDefault="003A0495" w:rsidP="00AE4ED2">
            <w:pPr>
              <w:spacing w:after="0"/>
              <w:jc w:val="both"/>
              <w:rPr>
                <w:rFonts w:ascii="Times New Roman" w:hAnsi="Times New Roman" w:cs="Times New Roman"/>
                <w:sz w:val="24"/>
                <w:szCs w:val="24"/>
              </w:rPr>
            </w:pPr>
          </w:p>
        </w:tc>
      </w:tr>
      <w:tr w:rsidR="003A0495" w:rsidRPr="00B3289B" w:rsidTr="00AE4ED2">
        <w:trPr>
          <w:trHeight w:val="363"/>
          <w:jc w:val="center"/>
        </w:trPr>
        <w:tc>
          <w:tcPr>
            <w:tcW w:w="1599" w:type="dxa"/>
            <w:vAlign w:val="center"/>
          </w:tcPr>
          <w:p w:rsidR="003A0495" w:rsidRPr="00B3289B" w:rsidRDefault="003A0495" w:rsidP="00AE4ED2">
            <w:pPr>
              <w:spacing w:after="0"/>
              <w:jc w:val="center"/>
              <w:rPr>
                <w:rFonts w:ascii="Times New Roman" w:hAnsi="Times New Roman" w:cs="Times New Roman"/>
                <w:sz w:val="24"/>
                <w:szCs w:val="24"/>
              </w:rPr>
            </w:pPr>
            <w:r w:rsidRPr="00B3289B">
              <w:rPr>
                <w:rFonts w:ascii="Times New Roman" w:hAnsi="Times New Roman" w:cs="Times New Roman"/>
                <w:sz w:val="24"/>
                <w:szCs w:val="24"/>
              </w:rPr>
              <w:t>Аргон</w:t>
            </w:r>
          </w:p>
        </w:tc>
        <w:tc>
          <w:tcPr>
            <w:tcW w:w="7465" w:type="dxa"/>
          </w:tcPr>
          <w:p w:rsidR="003A0495" w:rsidRPr="00B3289B" w:rsidRDefault="003A0495" w:rsidP="00AE4ED2">
            <w:pPr>
              <w:spacing w:after="0"/>
              <w:jc w:val="both"/>
              <w:rPr>
                <w:rFonts w:ascii="Times New Roman" w:hAnsi="Times New Roman" w:cs="Times New Roman"/>
                <w:sz w:val="24"/>
                <w:szCs w:val="24"/>
              </w:rPr>
            </w:pPr>
          </w:p>
        </w:tc>
      </w:tr>
      <w:tr w:rsidR="003A0495" w:rsidRPr="00B3289B" w:rsidTr="00AE4ED2">
        <w:trPr>
          <w:trHeight w:val="378"/>
          <w:jc w:val="center"/>
        </w:trPr>
        <w:tc>
          <w:tcPr>
            <w:tcW w:w="1599" w:type="dxa"/>
            <w:vAlign w:val="center"/>
          </w:tcPr>
          <w:p w:rsidR="003A0495" w:rsidRPr="00B3289B" w:rsidRDefault="003A0495" w:rsidP="00AE4ED2">
            <w:pPr>
              <w:spacing w:after="0"/>
              <w:jc w:val="center"/>
              <w:rPr>
                <w:rFonts w:ascii="Times New Roman" w:hAnsi="Times New Roman" w:cs="Times New Roman"/>
                <w:sz w:val="24"/>
                <w:szCs w:val="24"/>
              </w:rPr>
            </w:pPr>
            <w:r w:rsidRPr="00B3289B">
              <w:rPr>
                <w:rFonts w:ascii="Times New Roman" w:hAnsi="Times New Roman" w:cs="Times New Roman"/>
                <w:sz w:val="24"/>
                <w:szCs w:val="24"/>
              </w:rPr>
              <w:t>Криптон</w:t>
            </w:r>
          </w:p>
        </w:tc>
        <w:tc>
          <w:tcPr>
            <w:tcW w:w="7465" w:type="dxa"/>
          </w:tcPr>
          <w:p w:rsidR="003A0495" w:rsidRPr="00B3289B" w:rsidRDefault="003A0495" w:rsidP="00AE4ED2">
            <w:pPr>
              <w:spacing w:after="0"/>
              <w:jc w:val="both"/>
              <w:rPr>
                <w:rFonts w:ascii="Times New Roman" w:hAnsi="Times New Roman" w:cs="Times New Roman"/>
                <w:sz w:val="24"/>
                <w:szCs w:val="24"/>
              </w:rPr>
            </w:pPr>
          </w:p>
        </w:tc>
      </w:tr>
      <w:tr w:rsidR="003A0495" w:rsidRPr="00B3289B" w:rsidTr="00AE4ED2">
        <w:trPr>
          <w:trHeight w:val="378"/>
          <w:jc w:val="center"/>
        </w:trPr>
        <w:tc>
          <w:tcPr>
            <w:tcW w:w="1599" w:type="dxa"/>
            <w:vAlign w:val="center"/>
          </w:tcPr>
          <w:p w:rsidR="003A0495" w:rsidRPr="00B3289B" w:rsidRDefault="003A0495" w:rsidP="00AE4ED2">
            <w:pPr>
              <w:spacing w:after="0"/>
              <w:jc w:val="center"/>
              <w:rPr>
                <w:rFonts w:ascii="Times New Roman" w:hAnsi="Times New Roman" w:cs="Times New Roman"/>
                <w:sz w:val="24"/>
                <w:szCs w:val="24"/>
              </w:rPr>
            </w:pPr>
            <w:r w:rsidRPr="00B3289B">
              <w:rPr>
                <w:rFonts w:ascii="Times New Roman" w:hAnsi="Times New Roman" w:cs="Times New Roman"/>
                <w:sz w:val="24"/>
                <w:szCs w:val="24"/>
              </w:rPr>
              <w:t>Неон</w:t>
            </w:r>
          </w:p>
        </w:tc>
        <w:tc>
          <w:tcPr>
            <w:tcW w:w="7465" w:type="dxa"/>
          </w:tcPr>
          <w:p w:rsidR="003A0495" w:rsidRPr="00B3289B" w:rsidRDefault="003A0495" w:rsidP="00AE4ED2">
            <w:pPr>
              <w:spacing w:after="0"/>
              <w:jc w:val="both"/>
              <w:rPr>
                <w:rFonts w:ascii="Times New Roman" w:hAnsi="Times New Roman" w:cs="Times New Roman"/>
                <w:sz w:val="24"/>
                <w:szCs w:val="24"/>
              </w:rPr>
            </w:pPr>
          </w:p>
        </w:tc>
      </w:tr>
    </w:tbl>
    <w:p w:rsidR="003A0495" w:rsidRPr="00B3289B" w:rsidRDefault="003A0495" w:rsidP="003A0495">
      <w:pPr>
        <w:spacing w:after="0"/>
        <w:ind w:left="360"/>
        <w:jc w:val="both"/>
        <w:rPr>
          <w:rFonts w:ascii="Times New Roman" w:hAnsi="Times New Roman" w:cs="Times New Roman"/>
          <w:sz w:val="24"/>
          <w:szCs w:val="24"/>
        </w:rPr>
      </w:pPr>
    </w:p>
    <w:p w:rsidR="003A0495" w:rsidRPr="00B3289B" w:rsidRDefault="003A0495" w:rsidP="003A0495">
      <w:pPr>
        <w:numPr>
          <w:ilvl w:val="0"/>
          <w:numId w:val="41"/>
        </w:numPr>
        <w:spacing w:after="0" w:line="240" w:lineRule="auto"/>
        <w:jc w:val="both"/>
        <w:rPr>
          <w:rFonts w:ascii="Times New Roman" w:hAnsi="Times New Roman" w:cs="Times New Roman"/>
          <w:sz w:val="24"/>
          <w:szCs w:val="24"/>
        </w:rPr>
      </w:pPr>
      <w:r w:rsidRPr="00B3289B">
        <w:rPr>
          <w:rFonts w:ascii="Times New Roman" w:hAnsi="Times New Roman" w:cs="Times New Roman"/>
          <w:sz w:val="24"/>
          <w:szCs w:val="24"/>
        </w:rPr>
        <w:t>Сравните полученные спектры с табличными спектрами соответствующих газов и сделайте вывод.</w:t>
      </w:r>
    </w:p>
    <w:p w:rsidR="003A0495" w:rsidRPr="00B3289B" w:rsidRDefault="003A0495" w:rsidP="003A0495">
      <w:pPr>
        <w:rPr>
          <w:rFonts w:ascii="Times New Roman" w:hAnsi="Times New Roman" w:cs="Times New Roman"/>
          <w:sz w:val="24"/>
          <w:szCs w:val="24"/>
        </w:rPr>
      </w:pPr>
      <w:r w:rsidRPr="00B3289B">
        <w:rPr>
          <w:rFonts w:ascii="Times New Roman" w:hAnsi="Times New Roman" w:cs="Times New Roman"/>
          <w:b/>
          <w:bCs/>
          <w:sz w:val="24"/>
          <w:szCs w:val="24"/>
        </w:rPr>
        <w:t>Контрольные вопросы:</w:t>
      </w:r>
    </w:p>
    <w:p w:rsidR="003A0495" w:rsidRPr="00B3289B" w:rsidRDefault="003A0495" w:rsidP="003A0495">
      <w:pPr>
        <w:numPr>
          <w:ilvl w:val="0"/>
          <w:numId w:val="42"/>
        </w:numPr>
        <w:spacing w:after="0"/>
        <w:rPr>
          <w:rFonts w:ascii="Times New Roman" w:hAnsi="Times New Roman" w:cs="Times New Roman"/>
          <w:sz w:val="24"/>
          <w:szCs w:val="24"/>
        </w:rPr>
      </w:pPr>
      <w:r w:rsidRPr="00B3289B">
        <w:rPr>
          <w:rFonts w:ascii="Times New Roman" w:hAnsi="Times New Roman" w:cs="Times New Roman"/>
          <w:sz w:val="24"/>
          <w:szCs w:val="24"/>
        </w:rPr>
        <w:t xml:space="preserve">Какие вещества дают сплошной спектр? </w:t>
      </w:r>
    </w:p>
    <w:p w:rsidR="003A0495" w:rsidRPr="00B3289B" w:rsidRDefault="003A0495" w:rsidP="003A0495">
      <w:pPr>
        <w:numPr>
          <w:ilvl w:val="0"/>
          <w:numId w:val="42"/>
        </w:numPr>
        <w:spacing w:after="0"/>
        <w:rPr>
          <w:rFonts w:ascii="Times New Roman" w:hAnsi="Times New Roman" w:cs="Times New Roman"/>
          <w:sz w:val="24"/>
          <w:szCs w:val="24"/>
        </w:rPr>
      </w:pPr>
      <w:r w:rsidRPr="00B3289B">
        <w:rPr>
          <w:rFonts w:ascii="Times New Roman" w:hAnsi="Times New Roman" w:cs="Times New Roman"/>
          <w:sz w:val="24"/>
          <w:szCs w:val="24"/>
        </w:rPr>
        <w:t xml:space="preserve">Какие вещества дают линейчатый спектр? </w:t>
      </w:r>
    </w:p>
    <w:p w:rsidR="003A0495" w:rsidRPr="00B3289B" w:rsidRDefault="003A0495" w:rsidP="003A0495">
      <w:pPr>
        <w:numPr>
          <w:ilvl w:val="0"/>
          <w:numId w:val="42"/>
        </w:numPr>
        <w:spacing w:after="0"/>
        <w:jc w:val="both"/>
        <w:rPr>
          <w:rFonts w:ascii="Times New Roman" w:hAnsi="Times New Roman" w:cs="Times New Roman"/>
          <w:sz w:val="24"/>
          <w:szCs w:val="24"/>
        </w:rPr>
      </w:pPr>
      <w:r w:rsidRPr="00B3289B">
        <w:rPr>
          <w:rFonts w:ascii="Times New Roman" w:hAnsi="Times New Roman" w:cs="Times New Roman"/>
          <w:sz w:val="24"/>
          <w:szCs w:val="24"/>
        </w:rPr>
        <w:t>Объясните, почему отличаются линейчатые спектры различных газов.</w:t>
      </w:r>
    </w:p>
    <w:p w:rsidR="003A0495" w:rsidRPr="00B3289B" w:rsidRDefault="003A0495" w:rsidP="003A0495">
      <w:pPr>
        <w:numPr>
          <w:ilvl w:val="0"/>
          <w:numId w:val="42"/>
        </w:numPr>
        <w:spacing w:after="0"/>
        <w:rPr>
          <w:sz w:val="24"/>
          <w:szCs w:val="24"/>
        </w:rPr>
      </w:pPr>
      <w:r w:rsidRPr="00B3289B">
        <w:rPr>
          <w:rFonts w:ascii="Times New Roman" w:hAnsi="Times New Roman" w:cs="Times New Roman"/>
          <w:sz w:val="24"/>
          <w:szCs w:val="24"/>
        </w:rPr>
        <w:t>Почему отверстие коллиматора имеет вид узкой щели? Изменится ли вид наблюдаемого спектра (а если да, то как?), если отверстие сделать, например, в форме треугольника?</w:t>
      </w:r>
    </w:p>
    <w:p w:rsidR="003A0495" w:rsidRPr="00014A83" w:rsidRDefault="003A0495" w:rsidP="003A0495">
      <w:pPr>
        <w:tabs>
          <w:tab w:val="left" w:pos="1105"/>
        </w:tabs>
        <w:rPr>
          <w:rFonts w:ascii="Times New Roman" w:hAnsi="Times New Roman" w:cs="Times New Roman"/>
          <w:b/>
          <w:sz w:val="24"/>
          <w:szCs w:val="24"/>
        </w:rPr>
      </w:pPr>
    </w:p>
    <w:p w:rsidR="00C7008B" w:rsidRPr="00014A83" w:rsidRDefault="00C7008B" w:rsidP="00C7008B">
      <w:pPr>
        <w:jc w:val="center"/>
        <w:rPr>
          <w:rFonts w:ascii="Times New Roman" w:hAnsi="Times New Roman" w:cs="Times New Roman"/>
          <w:b/>
          <w:sz w:val="24"/>
          <w:szCs w:val="24"/>
        </w:rPr>
      </w:pPr>
      <w:r w:rsidRPr="00014A83">
        <w:rPr>
          <w:rFonts w:ascii="Times New Roman" w:hAnsi="Times New Roman" w:cs="Times New Roman"/>
          <w:b/>
          <w:sz w:val="24"/>
          <w:szCs w:val="24"/>
        </w:rPr>
        <w:t>Практическое занятие № 1 (2 ч)</w:t>
      </w:r>
    </w:p>
    <w:p w:rsidR="00C7008B" w:rsidRPr="00014A83" w:rsidRDefault="00C7008B" w:rsidP="00C7008B">
      <w:pPr>
        <w:jc w:val="center"/>
        <w:rPr>
          <w:rFonts w:ascii="Times New Roman" w:hAnsi="Times New Roman" w:cs="Times New Roman"/>
          <w:b/>
          <w:sz w:val="24"/>
          <w:szCs w:val="24"/>
        </w:rPr>
      </w:pPr>
      <w:r w:rsidRPr="00014A83">
        <w:rPr>
          <w:rFonts w:ascii="Times New Roman" w:hAnsi="Times New Roman" w:cs="Times New Roman"/>
          <w:b/>
          <w:sz w:val="24"/>
          <w:szCs w:val="24"/>
        </w:rPr>
        <w:t>по теме «Кинематика»</w:t>
      </w:r>
    </w:p>
    <w:p w:rsidR="00C7008B" w:rsidRPr="00014A83" w:rsidRDefault="00C7008B" w:rsidP="00C7008B">
      <w:pPr>
        <w:jc w:val="both"/>
        <w:rPr>
          <w:rFonts w:ascii="Times New Roman" w:hAnsi="Times New Roman" w:cs="Times New Roman"/>
          <w:b/>
          <w:i/>
          <w:sz w:val="24"/>
          <w:szCs w:val="24"/>
        </w:rPr>
      </w:pPr>
      <w:r w:rsidRPr="00014A83">
        <w:rPr>
          <w:rFonts w:ascii="Times New Roman" w:hAnsi="Times New Roman" w:cs="Times New Roman"/>
          <w:b/>
          <w:sz w:val="24"/>
          <w:szCs w:val="24"/>
        </w:rPr>
        <w:t xml:space="preserve">Цель: </w:t>
      </w:r>
      <w:r w:rsidRPr="00014A83">
        <w:rPr>
          <w:rFonts w:ascii="Times New Roman" w:hAnsi="Times New Roman" w:cs="Times New Roman"/>
          <w:b/>
          <w:i/>
          <w:sz w:val="24"/>
          <w:szCs w:val="24"/>
        </w:rPr>
        <w:t>Закрепить знания по теме «Кинематика», сформировать умения  и навыки нахождения физической величины, вывод физической величины  из формулы.</w:t>
      </w:r>
    </w:p>
    <w:p w:rsidR="00C7008B" w:rsidRPr="00014A83" w:rsidRDefault="00C7008B" w:rsidP="00C7008B">
      <w:pPr>
        <w:jc w:val="both"/>
        <w:rPr>
          <w:rFonts w:ascii="Times New Roman" w:hAnsi="Times New Roman" w:cs="Times New Roman"/>
          <w:b/>
          <w:sz w:val="24"/>
          <w:szCs w:val="24"/>
          <w:u w:val="single"/>
        </w:rPr>
      </w:pPr>
      <w:r w:rsidRPr="00014A83">
        <w:rPr>
          <w:rFonts w:ascii="Times New Roman" w:hAnsi="Times New Roman" w:cs="Times New Roman"/>
          <w:b/>
          <w:sz w:val="24"/>
          <w:szCs w:val="24"/>
          <w:u w:val="single"/>
        </w:rPr>
        <w:t>Теория:</w:t>
      </w:r>
    </w:p>
    <w:p w:rsidR="00C7008B" w:rsidRPr="00014A83" w:rsidRDefault="00C7008B" w:rsidP="00C7008B">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b/>
          <w:color w:val="000000" w:themeColor="text1"/>
          <w:sz w:val="24"/>
          <w:szCs w:val="24"/>
        </w:rPr>
        <w:t>Кинема́тика</w:t>
      </w:r>
      <w:r w:rsidRPr="00014A83">
        <w:rPr>
          <w:rFonts w:ascii="Times New Roman" w:eastAsia="Times New Roman" w:hAnsi="Times New Roman" w:cs="Times New Roman"/>
          <w:sz w:val="24"/>
          <w:szCs w:val="24"/>
        </w:rPr>
        <w:t xml:space="preserve">— раздел механики, изучающий математическое описание (средствами геометрии, алгебры, математического анализа…) движения идеализированных тел (материальная точка, абсолютно твердое тело, идеальная жидкость), без рассмотрения причин движения (массы, сил и т. д.). Исходные понятия кинематики — пространство и время. Например, если тело движется по окружности, то кинематика предсказывает необходимость существования центростремительного ускорения без уточнения того, какую природу имеет сила, его порождающая. Причинами возникновения механического движения занимается другой раздел механики — динамика. </w:t>
      </w:r>
      <w:r w:rsidRPr="00014A83">
        <w:rPr>
          <w:rFonts w:ascii="Times New Roman" w:eastAsia="Times New Roman" w:hAnsi="Times New Roman" w:cs="Times New Roman"/>
          <w:sz w:val="24"/>
          <w:szCs w:val="24"/>
        </w:rPr>
        <w:br/>
        <w:t xml:space="preserve">Главной задачей кинематики является математическое (уравнениями, графиками, таблицами и т. п.) определение положения и характеристик движения точек или тел во времени. Любое движения рассматривается в определённой системе отсчёта. Также кинематика занимается изучением составных движений (движений в двух взаимно перемещающихся системах отсчёта). </w:t>
      </w:r>
    </w:p>
    <w:p w:rsidR="00C7008B" w:rsidRPr="00014A83" w:rsidRDefault="00C7008B" w:rsidP="00C7008B">
      <w:pPr>
        <w:spacing w:line="240" w:lineRule="auto"/>
        <w:jc w:val="both"/>
        <w:rPr>
          <w:rFonts w:ascii="Times New Roman" w:hAnsi="Times New Roman" w:cs="Times New Roman"/>
          <w:b/>
          <w:bCs/>
          <w:sz w:val="24"/>
          <w:szCs w:val="24"/>
        </w:rPr>
      </w:pPr>
      <w:r w:rsidRPr="00014A83">
        <w:rPr>
          <w:rFonts w:ascii="Times New Roman" w:hAnsi="Times New Roman" w:cs="Times New Roman"/>
          <w:b/>
          <w:bCs/>
          <w:sz w:val="24"/>
          <w:szCs w:val="24"/>
        </w:rPr>
        <w:t>УСКОРЕНИЕ. РАВНОУСКОРЕННОЕ ДВИЖЕНИЕ</w:t>
      </w:r>
    </w:p>
    <w:p w:rsidR="00C7008B" w:rsidRPr="00014A83" w:rsidRDefault="00C7008B" w:rsidP="00C7008B">
      <w:pPr>
        <w:spacing w:line="240" w:lineRule="auto"/>
        <w:jc w:val="both"/>
        <w:rPr>
          <w:rFonts w:ascii="Times New Roman" w:eastAsia="Times New Roman" w:hAnsi="Times New Roman" w:cs="Times New Roman"/>
          <w:sz w:val="24"/>
          <w:szCs w:val="24"/>
        </w:rPr>
      </w:pPr>
      <w:r w:rsidRPr="00014A83">
        <w:rPr>
          <w:rFonts w:ascii="Times New Roman" w:hAnsi="Times New Roman" w:cs="Times New Roman"/>
          <w:i/>
          <w:iCs/>
          <w:sz w:val="24"/>
          <w:szCs w:val="24"/>
        </w:rPr>
        <w:t xml:space="preserve">Равноускоренным </w:t>
      </w:r>
      <w:r w:rsidRPr="00014A83">
        <w:rPr>
          <w:rFonts w:ascii="Times New Roman" w:hAnsi="Times New Roman" w:cs="Times New Roman"/>
          <w:sz w:val="24"/>
          <w:szCs w:val="24"/>
        </w:rPr>
        <w:t>называется движение, при котором скорость тела за любые равные промежутки времени изменяется одинаково.</w:t>
      </w:r>
    </w:p>
    <w:p w:rsidR="00C7008B" w:rsidRPr="00014A83" w:rsidRDefault="00C7008B" w:rsidP="00C7008B">
      <w:pPr>
        <w:pStyle w:val="text"/>
        <w:spacing w:before="0" w:beforeAutospacing="0" w:after="0" w:afterAutospacing="0"/>
        <w:jc w:val="both"/>
      </w:pPr>
      <w:r w:rsidRPr="00014A83">
        <w:rPr>
          <w:i/>
          <w:iCs/>
        </w:rPr>
        <w:t>Ускорением тела</w:t>
      </w:r>
      <w:r w:rsidRPr="00014A83">
        <w:t xml:space="preserve"> называют отношение изменения скорости тела ко времени, за которое это изменение произошло.</w:t>
      </w:r>
    </w:p>
    <w:p w:rsidR="00C7008B" w:rsidRPr="00014A83" w:rsidRDefault="00C7008B" w:rsidP="00C7008B">
      <w:pPr>
        <w:pStyle w:val="text"/>
        <w:spacing w:before="0" w:beforeAutospacing="0" w:after="0" w:afterAutospacing="0"/>
        <w:jc w:val="both"/>
      </w:pPr>
      <w:r w:rsidRPr="00014A83">
        <w:t>Ускорение характеризует быстроту изменения скорости.</w:t>
      </w:r>
    </w:p>
    <w:p w:rsidR="00C7008B" w:rsidRPr="00014A83" w:rsidRDefault="00C7008B" w:rsidP="00C7008B">
      <w:pPr>
        <w:pStyle w:val="a9"/>
        <w:spacing w:before="0" w:beforeAutospacing="0" w:after="0" w:afterAutospacing="0"/>
        <w:jc w:val="both"/>
      </w:pPr>
      <w:r w:rsidRPr="00014A83">
        <w:rPr>
          <w:noProof/>
        </w:rPr>
        <w:drawing>
          <wp:inline distT="0" distB="0" distL="0" distR="0">
            <wp:extent cx="1325880" cy="762000"/>
            <wp:effectExtent l="19050" t="0" r="7620" b="0"/>
            <wp:docPr id="22" name="Рисунок 22" descr="http://yaklass-shkola.s3-eu-west-1.amazonaws.com/goods/ymk/physics/work1/theory/1/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yaklass-shkola.s3-eu-west-1.amazonaws.com/goods/ymk/physics/work1/theory/1/image010.gif"/>
                    <pic:cNvPicPr>
                      <a:picLocks noChangeAspect="1" noChangeArrowheads="1"/>
                    </pic:cNvPicPr>
                  </pic:nvPicPr>
                  <pic:blipFill>
                    <a:blip r:embed="rId130" cstate="print"/>
                    <a:srcRect/>
                    <a:stretch>
                      <a:fillRect/>
                    </a:stretch>
                  </pic:blipFill>
                  <pic:spPr bwMode="auto">
                    <a:xfrm>
                      <a:off x="0" y="0"/>
                      <a:ext cx="1325880" cy="762000"/>
                    </a:xfrm>
                    <a:prstGeom prst="rect">
                      <a:avLst/>
                    </a:prstGeom>
                    <a:noFill/>
                    <a:ln w="9525">
                      <a:noFill/>
                      <a:miter lim="800000"/>
                      <a:headEnd/>
                      <a:tailEnd/>
                    </a:ln>
                  </pic:spPr>
                </pic:pic>
              </a:graphicData>
            </a:graphic>
          </wp:inline>
        </w:drawing>
      </w:r>
    </w:p>
    <w:p w:rsidR="00C7008B" w:rsidRPr="00014A83" w:rsidRDefault="00C7008B" w:rsidP="00C7008B">
      <w:pPr>
        <w:pStyle w:val="text"/>
        <w:spacing w:before="0" w:beforeAutospacing="0" w:after="0" w:afterAutospacing="0"/>
        <w:jc w:val="both"/>
      </w:pPr>
      <w:r w:rsidRPr="00014A83">
        <w:t>Ускорение - векторная величина. Оно показывает, как изменяется мгновенная скорость тела за единицу времени.</w:t>
      </w:r>
    </w:p>
    <w:p w:rsidR="00C7008B" w:rsidRPr="00014A83" w:rsidRDefault="00C7008B" w:rsidP="00C7008B">
      <w:pPr>
        <w:pStyle w:val="text"/>
        <w:spacing w:before="0" w:beforeAutospacing="0" w:after="0" w:afterAutospacing="0"/>
        <w:jc w:val="both"/>
      </w:pPr>
      <w:r w:rsidRPr="00014A83">
        <w:t>Зная начальную скорость тела и его ускорение, из формулы (1) можно найти скорость в любой момент времени:</w:t>
      </w:r>
      <w:r w:rsidRPr="00014A83">
        <w:rPr>
          <w:noProof/>
        </w:rPr>
        <w:drawing>
          <wp:inline distT="0" distB="0" distL="0" distR="0">
            <wp:extent cx="1341120" cy="175260"/>
            <wp:effectExtent l="19050" t="0" r="0" b="0"/>
            <wp:docPr id="20" name="Рисунок 23" descr="http://yaklass-shkola.s3-eu-west-1.amazonaws.com/goods/ymk/physics/work1/theory/1/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yaklass-shkola.s3-eu-west-1.amazonaws.com/goods/ymk/physics/work1/theory/1/image011.gif"/>
                    <pic:cNvPicPr>
                      <a:picLocks noChangeAspect="1" noChangeArrowheads="1"/>
                    </pic:cNvPicPr>
                  </pic:nvPicPr>
                  <pic:blipFill>
                    <a:blip r:embed="rId131" cstate="print"/>
                    <a:srcRect/>
                    <a:stretch>
                      <a:fillRect/>
                    </a:stretch>
                  </pic:blipFill>
                  <pic:spPr bwMode="auto">
                    <a:xfrm>
                      <a:off x="0" y="0"/>
                      <a:ext cx="1341120" cy="175260"/>
                    </a:xfrm>
                    <a:prstGeom prst="rect">
                      <a:avLst/>
                    </a:prstGeom>
                    <a:noFill/>
                    <a:ln w="9525">
                      <a:noFill/>
                      <a:miter lim="800000"/>
                      <a:headEnd/>
                      <a:tailEnd/>
                    </a:ln>
                  </pic:spPr>
                </pic:pic>
              </a:graphicData>
            </a:graphic>
          </wp:inline>
        </w:drawing>
      </w:r>
    </w:p>
    <w:p w:rsidR="00C7008B" w:rsidRPr="00014A83" w:rsidRDefault="00C7008B" w:rsidP="00C7008B">
      <w:pPr>
        <w:pStyle w:val="text"/>
        <w:spacing w:before="0" w:beforeAutospacing="0" w:after="0" w:afterAutospacing="0"/>
        <w:jc w:val="both"/>
      </w:pPr>
      <w:r w:rsidRPr="00014A83">
        <w:t>Для этого уравнение нужно записать в проекциях на выбранную ось:</w:t>
      </w:r>
    </w:p>
    <w:p w:rsidR="00C7008B" w:rsidRPr="00014A83" w:rsidRDefault="00C7008B" w:rsidP="00C7008B">
      <w:pPr>
        <w:pStyle w:val="a9"/>
        <w:spacing w:before="0" w:beforeAutospacing="0" w:after="0" w:afterAutospacing="0"/>
        <w:jc w:val="both"/>
      </w:pPr>
      <w:r w:rsidRPr="00014A83">
        <w:t>V</w:t>
      </w:r>
      <w:r w:rsidRPr="00014A83">
        <w:rPr>
          <w:vertAlign w:val="subscript"/>
        </w:rPr>
        <w:t>x</w:t>
      </w:r>
      <w:r w:rsidRPr="00014A83">
        <w:t>=V</w:t>
      </w:r>
      <w:r w:rsidRPr="00014A83">
        <w:rPr>
          <w:vertAlign w:val="subscript"/>
        </w:rPr>
        <w:t>0x</w:t>
      </w:r>
      <w:r w:rsidRPr="00014A83">
        <w:t>+ a</w:t>
      </w:r>
      <w:r w:rsidRPr="00014A83">
        <w:rPr>
          <w:vertAlign w:val="subscript"/>
        </w:rPr>
        <w:t>x</w:t>
      </w:r>
      <w:r w:rsidRPr="00014A83">
        <w:t xml:space="preserve">t </w:t>
      </w:r>
    </w:p>
    <w:p w:rsidR="00C7008B" w:rsidRPr="00014A83" w:rsidRDefault="00C7008B" w:rsidP="00C7008B">
      <w:pPr>
        <w:pStyle w:val="a9"/>
        <w:spacing w:before="0" w:beforeAutospacing="0" w:after="0" w:afterAutospacing="0"/>
        <w:jc w:val="both"/>
      </w:pPr>
      <w:r w:rsidRPr="00014A83">
        <w:t>Графиком скорости при равноускоренном движении является прямая</w:t>
      </w:r>
      <w:r w:rsidRPr="00014A83">
        <w:rPr>
          <w:noProof/>
        </w:rPr>
        <w:drawing>
          <wp:inline distT="0" distB="0" distL="0" distR="0">
            <wp:extent cx="1590330" cy="1158240"/>
            <wp:effectExtent l="19050" t="0" r="0" b="0"/>
            <wp:docPr id="24" name="Рисунок 24" descr="http://yaklass-shkola.s3-eu-west-1.amazonaws.com/goods/ymk/physics/work1/theory/1/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yaklass-shkola.s3-eu-west-1.amazonaws.com/goods/ymk/physics/work1/theory/1/image014.gif"/>
                    <pic:cNvPicPr>
                      <a:picLocks noChangeAspect="1" noChangeArrowheads="1"/>
                    </pic:cNvPicPr>
                  </pic:nvPicPr>
                  <pic:blipFill>
                    <a:blip r:embed="rId132" cstate="print"/>
                    <a:srcRect/>
                    <a:stretch>
                      <a:fillRect/>
                    </a:stretch>
                  </pic:blipFill>
                  <pic:spPr bwMode="auto">
                    <a:xfrm>
                      <a:off x="0" y="0"/>
                      <a:ext cx="1590878" cy="1158639"/>
                    </a:xfrm>
                    <a:prstGeom prst="rect">
                      <a:avLst/>
                    </a:prstGeom>
                    <a:noFill/>
                    <a:ln w="9525">
                      <a:noFill/>
                      <a:miter lim="800000"/>
                      <a:headEnd/>
                      <a:tailEnd/>
                    </a:ln>
                  </pic:spPr>
                </pic:pic>
              </a:graphicData>
            </a:graphic>
          </wp:inline>
        </w:drawing>
      </w:r>
    </w:p>
    <w:p w:rsidR="00C7008B" w:rsidRPr="00014A83" w:rsidRDefault="00C7008B" w:rsidP="00C7008B">
      <w:pPr>
        <w:pStyle w:val="a9"/>
        <w:spacing w:before="0" w:beforeAutospacing="0" w:after="0" w:afterAutospacing="0"/>
        <w:jc w:val="both"/>
      </w:pPr>
    </w:p>
    <w:p w:rsidR="00C7008B" w:rsidRPr="00014A83" w:rsidRDefault="00C7008B" w:rsidP="00C7008B">
      <w:pPr>
        <w:pStyle w:val="text"/>
        <w:spacing w:before="0" w:beforeAutospacing="0" w:after="0" w:afterAutospacing="0"/>
        <w:jc w:val="both"/>
      </w:pPr>
      <w:r w:rsidRPr="00014A83">
        <w:rPr>
          <w:b/>
          <w:bCs/>
        </w:rPr>
        <w:t>ПЕРЕМЕЩЕНИЕ И ПУТЬ ПРИ ПРЯМОЛИНЕЙНОМ РАВНОУСКОРЕННОМ ДВИЖЕНИИ</w:t>
      </w:r>
    </w:p>
    <w:p w:rsidR="00C7008B" w:rsidRPr="00014A83" w:rsidRDefault="00C7008B" w:rsidP="00C7008B">
      <w:pPr>
        <w:pStyle w:val="text"/>
        <w:spacing w:before="0" w:beforeAutospacing="0" w:after="0" w:afterAutospacing="0"/>
        <w:jc w:val="both"/>
      </w:pPr>
      <w:r w:rsidRPr="00014A83">
        <w:t xml:space="preserve">Предположим, что тело совершило перемещение за время t, двигаясь с ускорением . Если скорость изменяется от </w:t>
      </w:r>
      <w:r w:rsidRPr="00014A83">
        <w:rPr>
          <w:noProof/>
        </w:rPr>
        <w:drawing>
          <wp:inline distT="0" distB="0" distL="0" distR="0">
            <wp:extent cx="121920" cy="175260"/>
            <wp:effectExtent l="19050" t="0" r="0" b="0"/>
            <wp:docPr id="27" name="Рисунок 25" descr="http://yaklass-shkola.s3-eu-west-1.amazonaws.com/goods/ymk/physics/work1/theory/1/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yaklass-shkola.s3-eu-west-1.amazonaws.com/goods/ymk/physics/work1/theory/1/image016.gif"/>
                    <pic:cNvPicPr>
                      <a:picLocks noChangeAspect="1" noChangeArrowheads="1"/>
                    </pic:cNvPicPr>
                  </pic:nvPicPr>
                  <pic:blipFill>
                    <a:blip r:embed="rId133" cstate="print"/>
                    <a:srcRect/>
                    <a:stretch>
                      <a:fillRect/>
                    </a:stretch>
                  </pic:blipFill>
                  <pic:spPr bwMode="auto">
                    <a:xfrm>
                      <a:off x="0" y="0"/>
                      <a:ext cx="121920" cy="175260"/>
                    </a:xfrm>
                    <a:prstGeom prst="rect">
                      <a:avLst/>
                    </a:prstGeom>
                    <a:noFill/>
                    <a:ln w="9525">
                      <a:noFill/>
                      <a:miter lim="800000"/>
                      <a:headEnd/>
                      <a:tailEnd/>
                    </a:ln>
                  </pic:spPr>
                </pic:pic>
              </a:graphicData>
            </a:graphic>
          </wp:inline>
        </w:drawing>
      </w:r>
      <w:r w:rsidRPr="00014A83">
        <w:t xml:space="preserve">до </w:t>
      </w:r>
      <w:r w:rsidRPr="00014A83">
        <w:rPr>
          <w:noProof/>
        </w:rPr>
        <w:drawing>
          <wp:inline distT="0" distB="0" distL="0" distR="0">
            <wp:extent cx="114300" cy="137160"/>
            <wp:effectExtent l="19050" t="0" r="0" b="0"/>
            <wp:docPr id="28" name="Рисунок 26" descr="http://yaklass-shkola.s3-eu-west-1.amazonaws.com/goods/ymk/physics/work1/theory/1/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yaklass-shkola.s3-eu-west-1.amazonaws.com/goods/ymk/physics/work1/theory/1/image015.gif"/>
                    <pic:cNvPicPr>
                      <a:picLocks noChangeAspect="1" noChangeArrowheads="1"/>
                    </pic:cNvPicPr>
                  </pic:nvPicPr>
                  <pic:blipFill>
                    <a:blip r:embed="rId134" cstate="print"/>
                    <a:srcRect/>
                    <a:stretch>
                      <a:fillRect/>
                    </a:stretch>
                  </pic:blipFill>
                  <pic:spPr bwMode="auto">
                    <a:xfrm>
                      <a:off x="0" y="0"/>
                      <a:ext cx="114300" cy="137160"/>
                    </a:xfrm>
                    <a:prstGeom prst="rect">
                      <a:avLst/>
                    </a:prstGeom>
                    <a:noFill/>
                    <a:ln w="9525">
                      <a:noFill/>
                      <a:miter lim="800000"/>
                      <a:headEnd/>
                      <a:tailEnd/>
                    </a:ln>
                  </pic:spPr>
                </pic:pic>
              </a:graphicData>
            </a:graphic>
          </wp:inline>
        </w:drawing>
      </w:r>
      <w:r w:rsidRPr="00014A83">
        <w:t>и учитывая, что,</w:t>
      </w:r>
    </w:p>
    <w:p w:rsidR="00C7008B" w:rsidRPr="00014A83" w:rsidRDefault="00C7008B" w:rsidP="00C7008B">
      <w:pPr>
        <w:pStyle w:val="a9"/>
        <w:spacing w:before="0" w:beforeAutospacing="0" w:after="0" w:afterAutospacing="0"/>
        <w:jc w:val="both"/>
      </w:pPr>
      <w:r w:rsidRPr="00014A83">
        <w:rPr>
          <w:noProof/>
        </w:rPr>
        <w:drawing>
          <wp:inline distT="0" distB="0" distL="0" distR="0">
            <wp:extent cx="716280" cy="182880"/>
            <wp:effectExtent l="19050" t="0" r="7620" b="0"/>
            <wp:docPr id="29" name="Рисунок 27" descr="http://yaklass-shkola.s3-eu-west-1.amazonaws.com/goods/ymk/physics/work1/theory/1/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yaklass-shkola.s3-eu-west-1.amazonaws.com/goods/ymk/physics/work1/theory/1/image017.gif"/>
                    <pic:cNvPicPr>
                      <a:picLocks noChangeAspect="1" noChangeArrowheads="1"/>
                    </pic:cNvPicPr>
                  </pic:nvPicPr>
                  <pic:blipFill>
                    <a:blip r:embed="rId135" cstate="print"/>
                    <a:srcRect/>
                    <a:stretch>
                      <a:fillRect/>
                    </a:stretch>
                  </pic:blipFill>
                  <pic:spPr bwMode="auto">
                    <a:xfrm>
                      <a:off x="0" y="0"/>
                      <a:ext cx="716280" cy="182880"/>
                    </a:xfrm>
                    <a:prstGeom prst="rect">
                      <a:avLst/>
                    </a:prstGeom>
                    <a:noFill/>
                    <a:ln w="9525">
                      <a:noFill/>
                      <a:miter lim="800000"/>
                      <a:headEnd/>
                      <a:tailEnd/>
                    </a:ln>
                  </pic:spPr>
                </pic:pic>
              </a:graphicData>
            </a:graphic>
          </wp:inline>
        </w:drawing>
      </w:r>
      <w:r w:rsidRPr="00014A83">
        <w:t>получим</w:t>
      </w:r>
    </w:p>
    <w:p w:rsidR="00C7008B" w:rsidRPr="00014A83" w:rsidRDefault="00C7008B" w:rsidP="00C7008B">
      <w:pPr>
        <w:pStyle w:val="a9"/>
        <w:spacing w:before="0" w:beforeAutospacing="0" w:after="0" w:afterAutospacing="0"/>
        <w:jc w:val="both"/>
      </w:pPr>
      <w:r w:rsidRPr="00014A83">
        <w:rPr>
          <w:noProof/>
        </w:rPr>
        <w:drawing>
          <wp:inline distT="0" distB="0" distL="0" distR="0">
            <wp:extent cx="1821180" cy="762000"/>
            <wp:effectExtent l="19050" t="0" r="7620" b="0"/>
            <wp:docPr id="30" name="Рисунок 28" descr="http://yaklass-shkola.s3-eu-west-1.amazonaws.com/goods/ymk/physics/work1/theory/1/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yaklass-shkola.s3-eu-west-1.amazonaws.com/goods/ymk/physics/work1/theory/1/image020.gif"/>
                    <pic:cNvPicPr>
                      <a:picLocks noChangeAspect="1" noChangeArrowheads="1"/>
                    </pic:cNvPicPr>
                  </pic:nvPicPr>
                  <pic:blipFill>
                    <a:blip r:embed="rId136" cstate="print"/>
                    <a:srcRect/>
                    <a:stretch>
                      <a:fillRect/>
                    </a:stretch>
                  </pic:blipFill>
                  <pic:spPr bwMode="auto">
                    <a:xfrm>
                      <a:off x="0" y="0"/>
                      <a:ext cx="1821180" cy="762000"/>
                    </a:xfrm>
                    <a:prstGeom prst="rect">
                      <a:avLst/>
                    </a:prstGeom>
                    <a:noFill/>
                    <a:ln w="9525">
                      <a:noFill/>
                      <a:miter lim="800000"/>
                      <a:headEnd/>
                      <a:tailEnd/>
                    </a:ln>
                  </pic:spPr>
                </pic:pic>
              </a:graphicData>
            </a:graphic>
          </wp:inline>
        </w:drawing>
      </w:r>
    </w:p>
    <w:p w:rsidR="00C7008B" w:rsidRPr="00014A83" w:rsidRDefault="00C7008B" w:rsidP="00C7008B">
      <w:pPr>
        <w:pStyle w:val="text"/>
        <w:spacing w:before="0" w:beforeAutospacing="0" w:after="0" w:afterAutospacing="0"/>
        <w:jc w:val="both"/>
      </w:pPr>
      <w:r w:rsidRPr="00014A83">
        <w:t>Используя график скорости, можно определить пройденный телом за известное время путь - он численно равен площади заштрихованной поверхности.</w:t>
      </w:r>
    </w:p>
    <w:p w:rsidR="00C7008B" w:rsidRPr="00014A83" w:rsidRDefault="00C7008B" w:rsidP="00C7008B">
      <w:pPr>
        <w:pStyle w:val="a9"/>
        <w:spacing w:before="0" w:beforeAutospacing="0" w:after="0" w:afterAutospacing="0"/>
        <w:jc w:val="both"/>
      </w:pPr>
      <w:r w:rsidRPr="00014A83">
        <w:rPr>
          <w:noProof/>
        </w:rPr>
        <w:drawing>
          <wp:inline distT="0" distB="0" distL="0" distR="0">
            <wp:extent cx="2301240" cy="1447800"/>
            <wp:effectExtent l="19050" t="0" r="3810" b="0"/>
            <wp:docPr id="31" name="Рисунок 29" descr="http://yaklass-shkola.s3-eu-west-1.amazonaws.com/goods/ymk/physics/work1/theory/1/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yaklass-shkola.s3-eu-west-1.amazonaws.com/goods/ymk/physics/work1/theory/1/image021.gif"/>
                    <pic:cNvPicPr>
                      <a:picLocks noChangeAspect="1" noChangeArrowheads="1"/>
                    </pic:cNvPicPr>
                  </pic:nvPicPr>
                  <pic:blipFill>
                    <a:blip r:embed="rId137" cstate="print"/>
                    <a:srcRect/>
                    <a:stretch>
                      <a:fillRect/>
                    </a:stretch>
                  </pic:blipFill>
                  <pic:spPr bwMode="auto">
                    <a:xfrm>
                      <a:off x="0" y="0"/>
                      <a:ext cx="2301240" cy="1447800"/>
                    </a:xfrm>
                    <a:prstGeom prst="rect">
                      <a:avLst/>
                    </a:prstGeom>
                    <a:noFill/>
                    <a:ln w="9525">
                      <a:noFill/>
                      <a:miter lim="800000"/>
                      <a:headEnd/>
                      <a:tailEnd/>
                    </a:ln>
                  </pic:spPr>
                </pic:pic>
              </a:graphicData>
            </a:graphic>
          </wp:inline>
        </w:drawing>
      </w:r>
    </w:p>
    <w:p w:rsidR="00C7008B" w:rsidRPr="00014A83" w:rsidRDefault="00C7008B" w:rsidP="00C7008B">
      <w:pPr>
        <w:pStyle w:val="text"/>
        <w:spacing w:before="0" w:beforeAutospacing="0" w:after="0" w:afterAutospacing="0"/>
        <w:jc w:val="both"/>
      </w:pPr>
      <w:r w:rsidRPr="00014A83">
        <w:rPr>
          <w:b/>
          <w:bCs/>
        </w:rPr>
        <w:t>СВОБОДНОЕ ПАДЕНИЕ ТЕЛ</w:t>
      </w:r>
    </w:p>
    <w:p w:rsidR="00C7008B" w:rsidRPr="00014A83" w:rsidRDefault="00C7008B" w:rsidP="00C7008B">
      <w:pPr>
        <w:pStyle w:val="text"/>
        <w:spacing w:before="0" w:beforeAutospacing="0" w:after="0" w:afterAutospacing="0"/>
        <w:jc w:val="both"/>
      </w:pPr>
      <w:r w:rsidRPr="00014A83">
        <w:t xml:space="preserve">Движение тел в безвоздушном пространстве под действием силы тяжести называют </w:t>
      </w:r>
      <w:r w:rsidRPr="00014A83">
        <w:rPr>
          <w:i/>
          <w:iCs/>
        </w:rPr>
        <w:t xml:space="preserve">свободным падением </w:t>
      </w:r>
      <w:r w:rsidRPr="00014A83">
        <w:t>.</w:t>
      </w:r>
    </w:p>
    <w:p w:rsidR="00C7008B" w:rsidRPr="00014A83" w:rsidRDefault="00C7008B" w:rsidP="00C7008B">
      <w:pPr>
        <w:pStyle w:val="text"/>
        <w:spacing w:before="0" w:beforeAutospacing="0" w:after="0" w:afterAutospacing="0"/>
        <w:jc w:val="both"/>
      </w:pPr>
      <w:r w:rsidRPr="00014A83">
        <w:t>Свободное падение - это равноускоренное движение. Ускорение свободного падения в данном месте Земли постоянно для всех тел и не зависит от массы падающего тела: g = 9,8 м/с</w:t>
      </w:r>
      <w:r w:rsidRPr="00014A83">
        <w:rPr>
          <w:vertAlign w:val="superscript"/>
        </w:rPr>
        <w:t xml:space="preserve"> 2 </w:t>
      </w:r>
      <w:r w:rsidRPr="00014A83">
        <w:t>.</w:t>
      </w:r>
    </w:p>
    <w:p w:rsidR="00C7008B" w:rsidRPr="00014A83" w:rsidRDefault="00C7008B" w:rsidP="00C7008B">
      <w:pPr>
        <w:pStyle w:val="text"/>
        <w:spacing w:before="0" w:beforeAutospacing="0" w:after="0" w:afterAutospacing="0"/>
        <w:jc w:val="both"/>
      </w:pPr>
      <w:r w:rsidRPr="00014A83">
        <w:t>Для решения различных задач из раздела "Кинематика" необходимы два уравнения:</w:t>
      </w:r>
    </w:p>
    <w:p w:rsidR="00C7008B" w:rsidRPr="00014A83" w:rsidRDefault="00C7008B" w:rsidP="00C7008B">
      <w:pPr>
        <w:pStyle w:val="a9"/>
        <w:spacing w:before="0" w:beforeAutospacing="0" w:after="0" w:afterAutospacing="0"/>
        <w:jc w:val="both"/>
      </w:pPr>
      <w:r w:rsidRPr="00014A83">
        <w:rPr>
          <w:noProof/>
        </w:rPr>
        <w:drawing>
          <wp:inline distT="0" distB="0" distL="0" distR="0">
            <wp:extent cx="769620" cy="807720"/>
            <wp:effectExtent l="19050" t="0" r="0" b="0"/>
            <wp:docPr id="231" name="Рисунок 30" descr="http://yaklass-shkola.s3-eu-west-1.amazonaws.com/goods/ymk/physics/work1/theory/1/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yaklass-shkola.s3-eu-west-1.amazonaws.com/goods/ymk/physics/work1/theory/1/image022.gif"/>
                    <pic:cNvPicPr>
                      <a:picLocks noChangeAspect="1" noChangeArrowheads="1"/>
                    </pic:cNvPicPr>
                  </pic:nvPicPr>
                  <pic:blipFill>
                    <a:blip r:embed="rId138" cstate="print"/>
                    <a:srcRect/>
                    <a:stretch>
                      <a:fillRect/>
                    </a:stretch>
                  </pic:blipFill>
                  <pic:spPr bwMode="auto">
                    <a:xfrm>
                      <a:off x="0" y="0"/>
                      <a:ext cx="769620" cy="807720"/>
                    </a:xfrm>
                    <a:prstGeom prst="rect">
                      <a:avLst/>
                    </a:prstGeom>
                    <a:noFill/>
                    <a:ln w="9525">
                      <a:noFill/>
                      <a:miter lim="800000"/>
                      <a:headEnd/>
                      <a:tailEnd/>
                    </a:ln>
                  </pic:spPr>
                </pic:pic>
              </a:graphicData>
            </a:graphic>
          </wp:inline>
        </w:drawing>
      </w:r>
    </w:p>
    <w:p w:rsidR="00C7008B" w:rsidRPr="00014A83" w:rsidRDefault="00C7008B" w:rsidP="00C7008B">
      <w:pPr>
        <w:pStyle w:val="text"/>
        <w:spacing w:before="0" w:beforeAutospacing="0" w:after="0" w:afterAutospacing="0"/>
        <w:jc w:val="both"/>
      </w:pPr>
      <w:r w:rsidRPr="00014A83">
        <w:rPr>
          <w:b/>
          <w:bCs/>
        </w:rPr>
        <w:t>Задача№1:</w:t>
      </w:r>
      <w:r w:rsidRPr="00014A83">
        <w:t xml:space="preserve"> Тело, двигаясь равноускоренно из состояния покоя, за пятую секунду прошло путь 18 м. Чему равно ускорение и какой путь прошло тело за 5 с?</w:t>
      </w:r>
    </w:p>
    <w:p w:rsidR="00C7008B" w:rsidRPr="00014A83" w:rsidRDefault="00C7008B" w:rsidP="00C7008B">
      <w:pPr>
        <w:pStyle w:val="a9"/>
        <w:spacing w:before="0" w:beforeAutospacing="0" w:after="0" w:afterAutospacing="0"/>
        <w:jc w:val="both"/>
      </w:pPr>
      <w:r w:rsidRPr="00014A83">
        <w:rPr>
          <w:noProof/>
        </w:rPr>
        <w:drawing>
          <wp:inline distT="0" distB="0" distL="0" distR="0">
            <wp:extent cx="1432560" cy="807720"/>
            <wp:effectExtent l="19050" t="0" r="0" b="0"/>
            <wp:docPr id="232" name="Рисунок 31" descr="http://yaklass-shkola.s3-eu-west-1.amazonaws.com/goods/ymk/physics/work1/theory/1/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yaklass-shkola.s3-eu-west-1.amazonaws.com/goods/ymk/physics/work1/theory/1/image023.gif"/>
                    <pic:cNvPicPr>
                      <a:picLocks noChangeAspect="1" noChangeArrowheads="1"/>
                    </pic:cNvPicPr>
                  </pic:nvPicPr>
                  <pic:blipFill>
                    <a:blip r:embed="rId139" cstate="print"/>
                    <a:srcRect/>
                    <a:stretch>
                      <a:fillRect/>
                    </a:stretch>
                  </pic:blipFill>
                  <pic:spPr bwMode="auto">
                    <a:xfrm>
                      <a:off x="0" y="0"/>
                      <a:ext cx="1432560" cy="807720"/>
                    </a:xfrm>
                    <a:prstGeom prst="rect">
                      <a:avLst/>
                    </a:prstGeom>
                    <a:noFill/>
                    <a:ln w="9525">
                      <a:noFill/>
                      <a:miter lim="800000"/>
                      <a:headEnd/>
                      <a:tailEnd/>
                    </a:ln>
                  </pic:spPr>
                </pic:pic>
              </a:graphicData>
            </a:graphic>
          </wp:inline>
        </w:drawing>
      </w:r>
      <w:r w:rsidRPr="00014A83">
        <w:rPr>
          <w:noProof/>
        </w:rPr>
        <w:drawing>
          <wp:inline distT="0" distB="0" distL="0" distR="0">
            <wp:extent cx="2209800" cy="922020"/>
            <wp:effectExtent l="19050" t="0" r="0" b="0"/>
            <wp:docPr id="32" name="Рисунок 32" descr="http://yaklass-shkola.s3-eu-west-1.amazonaws.com/goods/ymk/physics/work1/theory/1/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yaklass-shkola.s3-eu-west-1.amazonaws.com/goods/ymk/physics/work1/theory/1/image024.gif"/>
                    <pic:cNvPicPr>
                      <a:picLocks noChangeAspect="1" noChangeArrowheads="1"/>
                    </pic:cNvPicPr>
                  </pic:nvPicPr>
                  <pic:blipFill>
                    <a:blip r:embed="rId140" cstate="print"/>
                    <a:srcRect/>
                    <a:stretch>
                      <a:fillRect/>
                    </a:stretch>
                  </pic:blipFill>
                  <pic:spPr bwMode="auto">
                    <a:xfrm>
                      <a:off x="0" y="0"/>
                      <a:ext cx="2209800" cy="922020"/>
                    </a:xfrm>
                    <a:prstGeom prst="rect">
                      <a:avLst/>
                    </a:prstGeom>
                    <a:noFill/>
                    <a:ln w="9525">
                      <a:noFill/>
                      <a:miter lim="800000"/>
                      <a:headEnd/>
                      <a:tailEnd/>
                    </a:ln>
                  </pic:spPr>
                </pic:pic>
              </a:graphicData>
            </a:graphic>
          </wp:inline>
        </w:drawing>
      </w:r>
    </w:p>
    <w:p w:rsidR="00C7008B" w:rsidRPr="00014A83" w:rsidRDefault="00C7008B" w:rsidP="00C7008B">
      <w:pPr>
        <w:pStyle w:val="a9"/>
        <w:spacing w:before="0" w:beforeAutospacing="0" w:after="0" w:afterAutospacing="0"/>
        <w:jc w:val="both"/>
      </w:pPr>
      <w:r w:rsidRPr="00014A83">
        <w:rPr>
          <w:noProof/>
        </w:rPr>
        <w:drawing>
          <wp:inline distT="0" distB="0" distL="0" distR="0">
            <wp:extent cx="2065020" cy="350520"/>
            <wp:effectExtent l="19050" t="0" r="0" b="0"/>
            <wp:docPr id="33" name="Рисунок 33" descr="http://yaklass-shkola.s3-eu-west-1.amazonaws.com/goods/ymk/physics/work1/theory/1/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yaklass-shkola.s3-eu-west-1.amazonaws.com/goods/ymk/physics/work1/theory/1/image025.gif"/>
                    <pic:cNvPicPr>
                      <a:picLocks noChangeAspect="1" noChangeArrowheads="1"/>
                    </pic:cNvPicPr>
                  </pic:nvPicPr>
                  <pic:blipFill>
                    <a:blip r:embed="rId141" cstate="print"/>
                    <a:srcRect/>
                    <a:stretch>
                      <a:fillRect/>
                    </a:stretch>
                  </pic:blipFill>
                  <pic:spPr bwMode="auto">
                    <a:xfrm>
                      <a:off x="0" y="0"/>
                      <a:ext cx="2065020" cy="350520"/>
                    </a:xfrm>
                    <a:prstGeom prst="rect">
                      <a:avLst/>
                    </a:prstGeom>
                    <a:noFill/>
                    <a:ln w="9525">
                      <a:noFill/>
                      <a:miter lim="800000"/>
                      <a:headEnd/>
                      <a:tailEnd/>
                    </a:ln>
                  </pic:spPr>
                </pic:pic>
              </a:graphicData>
            </a:graphic>
          </wp:inline>
        </w:drawing>
      </w:r>
    </w:p>
    <w:p w:rsidR="00C7008B" w:rsidRPr="00014A83" w:rsidRDefault="00C7008B" w:rsidP="00C7008B">
      <w:pPr>
        <w:pStyle w:val="text"/>
        <w:spacing w:before="0" w:beforeAutospacing="0" w:after="0" w:afterAutospacing="0"/>
        <w:jc w:val="both"/>
      </w:pPr>
      <w:r w:rsidRPr="00014A83">
        <w:t xml:space="preserve">За пятую секунду тело прошло путь s = s </w:t>
      </w:r>
      <w:r w:rsidRPr="00014A83">
        <w:rPr>
          <w:vertAlign w:val="subscript"/>
        </w:rPr>
        <w:t>5</w:t>
      </w:r>
      <w:r w:rsidRPr="00014A83">
        <w:t xml:space="preserve"> - s </w:t>
      </w:r>
      <w:r w:rsidRPr="00014A83">
        <w:rPr>
          <w:vertAlign w:val="subscript"/>
        </w:rPr>
        <w:t>4</w:t>
      </w:r>
      <w:r w:rsidRPr="00014A83">
        <w:t xml:space="preserve"> и s </w:t>
      </w:r>
      <w:r w:rsidRPr="00014A83">
        <w:rPr>
          <w:vertAlign w:val="subscript"/>
        </w:rPr>
        <w:t>5</w:t>
      </w:r>
      <w:r w:rsidRPr="00014A83">
        <w:t xml:space="preserve"> и s </w:t>
      </w:r>
      <w:r w:rsidRPr="00014A83">
        <w:rPr>
          <w:vertAlign w:val="subscript"/>
        </w:rPr>
        <w:t>4</w:t>
      </w:r>
      <w:r w:rsidRPr="00014A83">
        <w:t xml:space="preserve"> - расстояния, пройденные телом соответственно за 4 и 5 с.</w:t>
      </w:r>
    </w:p>
    <w:p w:rsidR="00C7008B" w:rsidRPr="00014A83" w:rsidRDefault="00C7008B" w:rsidP="00C7008B">
      <w:pPr>
        <w:pStyle w:val="a9"/>
        <w:spacing w:before="0" w:beforeAutospacing="0" w:after="0" w:afterAutospacing="0"/>
        <w:jc w:val="both"/>
      </w:pPr>
      <w:r w:rsidRPr="00014A83">
        <w:rPr>
          <w:noProof/>
        </w:rPr>
        <w:drawing>
          <wp:inline distT="0" distB="0" distL="0" distR="0">
            <wp:extent cx="2362200" cy="1203960"/>
            <wp:effectExtent l="19050" t="0" r="0" b="0"/>
            <wp:docPr id="34" name="Рисунок 34" descr="http://yaklass-shkola.s3-eu-west-1.amazonaws.com/goods/ymk/physics/work1/theory/1/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yaklass-shkola.s3-eu-west-1.amazonaws.com/goods/ymk/physics/work1/theory/1/image026.gif"/>
                    <pic:cNvPicPr>
                      <a:picLocks noChangeAspect="1" noChangeArrowheads="1"/>
                    </pic:cNvPicPr>
                  </pic:nvPicPr>
                  <pic:blipFill>
                    <a:blip r:embed="rId142" cstate="print"/>
                    <a:srcRect/>
                    <a:stretch>
                      <a:fillRect/>
                    </a:stretch>
                  </pic:blipFill>
                  <pic:spPr bwMode="auto">
                    <a:xfrm>
                      <a:off x="0" y="0"/>
                      <a:ext cx="2362200" cy="1203960"/>
                    </a:xfrm>
                    <a:prstGeom prst="rect">
                      <a:avLst/>
                    </a:prstGeom>
                    <a:noFill/>
                    <a:ln w="9525">
                      <a:noFill/>
                      <a:miter lim="800000"/>
                      <a:headEnd/>
                      <a:tailEnd/>
                    </a:ln>
                  </pic:spPr>
                </pic:pic>
              </a:graphicData>
            </a:graphic>
          </wp:inline>
        </w:drawing>
      </w:r>
    </w:p>
    <w:p w:rsidR="00C7008B" w:rsidRPr="00014A83" w:rsidRDefault="00C7008B" w:rsidP="00C7008B">
      <w:pPr>
        <w:pStyle w:val="text"/>
        <w:spacing w:before="0" w:beforeAutospacing="0" w:after="0" w:afterAutospacing="0"/>
        <w:jc w:val="both"/>
      </w:pPr>
      <w:r w:rsidRPr="00014A83">
        <w:rPr>
          <w:b/>
          <w:bCs/>
        </w:rPr>
        <w:t>Ответ:</w:t>
      </w:r>
      <w:r w:rsidRPr="00014A83">
        <w:t xml:space="preserve"> тело, двигаясь с ускорением 4 м/с</w:t>
      </w:r>
      <w:r w:rsidRPr="00014A83">
        <w:rPr>
          <w:vertAlign w:val="superscript"/>
        </w:rPr>
        <w:t xml:space="preserve"> 2 </w:t>
      </w:r>
      <w:r w:rsidRPr="00014A83">
        <w:t>, за 5 с прошло 50 м.</w:t>
      </w:r>
    </w:p>
    <w:p w:rsidR="00C7008B" w:rsidRPr="00014A83" w:rsidRDefault="00C7008B" w:rsidP="00C7008B">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b/>
          <w:sz w:val="24"/>
          <w:szCs w:val="24"/>
        </w:rPr>
        <w:t>Задача№2:</w:t>
      </w:r>
      <w:r w:rsidRPr="00014A83">
        <w:rPr>
          <w:rFonts w:ascii="Times New Roman" w:eastAsia="Times New Roman" w:hAnsi="Times New Roman" w:cs="Times New Roman"/>
          <w:sz w:val="24"/>
          <w:szCs w:val="24"/>
        </w:rPr>
        <w:t xml:space="preserve"> С подводной лодки, погружающейся равномерно, испускаются звуковые импульсы длительностью </w:t>
      </w:r>
      <w:r w:rsidRPr="00014A83">
        <w:rPr>
          <w:rFonts w:ascii="Times New Roman" w:eastAsia="Times New Roman" w:hAnsi="Times New Roman" w:cs="Times New Roman"/>
          <w:sz w:val="24"/>
          <w:szCs w:val="24"/>
          <w:lang w:val="en-US"/>
        </w:rPr>
        <w:t>t</w:t>
      </w:r>
      <w:r w:rsidRPr="00014A83">
        <w:rPr>
          <w:rFonts w:ascii="Times New Roman" w:eastAsia="Times New Roman" w:hAnsi="Times New Roman" w:cs="Times New Roman"/>
          <w:sz w:val="24"/>
          <w:szCs w:val="24"/>
          <w:vertAlign w:val="subscript"/>
        </w:rPr>
        <w:t>1</w:t>
      </w:r>
      <w:r w:rsidRPr="00014A83">
        <w:rPr>
          <w:rFonts w:ascii="Times New Roman" w:eastAsia="Times New Roman" w:hAnsi="Times New Roman" w:cs="Times New Roman"/>
          <w:sz w:val="24"/>
          <w:szCs w:val="24"/>
        </w:rPr>
        <w:t xml:space="preserve"> = 30,1 с. Длительность импульса, принятого на лодке после его отражения от дна, равна </w:t>
      </w:r>
      <w:r w:rsidRPr="00014A83">
        <w:rPr>
          <w:rFonts w:ascii="Times New Roman" w:eastAsia="Times New Roman" w:hAnsi="Times New Roman" w:cs="Times New Roman"/>
          <w:sz w:val="24"/>
          <w:szCs w:val="24"/>
          <w:lang w:val="en-US"/>
        </w:rPr>
        <w:t>t</w:t>
      </w:r>
      <w:r w:rsidRPr="00014A83">
        <w:rPr>
          <w:rFonts w:ascii="Times New Roman" w:eastAsia="Times New Roman" w:hAnsi="Times New Roman" w:cs="Times New Roman"/>
          <w:sz w:val="24"/>
          <w:szCs w:val="24"/>
          <w:vertAlign w:val="subscript"/>
        </w:rPr>
        <w:t>2</w:t>
      </w:r>
      <w:r w:rsidRPr="00014A83">
        <w:rPr>
          <w:rFonts w:ascii="Times New Roman" w:eastAsia="Times New Roman" w:hAnsi="Times New Roman" w:cs="Times New Roman"/>
          <w:sz w:val="24"/>
          <w:szCs w:val="24"/>
        </w:rPr>
        <w:t xml:space="preserve"> = 29,9 с. Определите скорость погружения лодки </w:t>
      </w:r>
      <w:r w:rsidRPr="00014A83">
        <w:rPr>
          <w:rFonts w:ascii="Times New Roman" w:eastAsia="Times New Roman" w:hAnsi="Times New Roman" w:cs="Times New Roman"/>
          <w:sz w:val="24"/>
          <w:szCs w:val="24"/>
          <w:lang w:val="en-US"/>
        </w:rPr>
        <w:t>v</w:t>
      </w:r>
      <w:r w:rsidRPr="00014A83">
        <w:rPr>
          <w:rFonts w:ascii="Times New Roman" w:eastAsia="Times New Roman" w:hAnsi="Times New Roman" w:cs="Times New Roman"/>
          <w:sz w:val="24"/>
          <w:szCs w:val="24"/>
        </w:rPr>
        <w:t xml:space="preserve">. Скорость звука в воде с = 1500 м/с.  </w:t>
      </w:r>
    </w:p>
    <w:p w:rsidR="00C7008B" w:rsidRPr="00014A83" w:rsidRDefault="00C7008B" w:rsidP="00C7008B">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b/>
          <w:bCs/>
          <w:sz w:val="24"/>
          <w:szCs w:val="24"/>
        </w:rPr>
        <w:t>Решение.</w:t>
      </w:r>
      <w:r w:rsidRPr="00014A83">
        <w:rPr>
          <w:rFonts w:ascii="Times New Roman" w:eastAsia="Times New Roman" w:hAnsi="Times New Roman" w:cs="Times New Roman"/>
          <w:sz w:val="24"/>
          <w:szCs w:val="24"/>
        </w:rPr>
        <w:t xml:space="preserve"> </w:t>
      </w:r>
    </w:p>
    <w:p w:rsidR="00C7008B" w:rsidRPr="00014A83" w:rsidRDefault="00C7008B" w:rsidP="00C7008B">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 xml:space="preserve">Звуковой импульс не является материальной частицей, однако уравнения движения звукового импульса такие же, как и у материальной точки, поэтому можно применять законы кинематики материальной точки.  </w:t>
      </w:r>
    </w:p>
    <w:p w:rsidR="00C7008B" w:rsidRPr="00014A83" w:rsidRDefault="00C7008B" w:rsidP="00C7008B">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За время </w:t>
      </w:r>
      <w:r w:rsidRPr="00014A83">
        <w:rPr>
          <w:rFonts w:ascii="Times New Roman" w:eastAsia="Times New Roman" w:hAnsi="Times New Roman" w:cs="Times New Roman"/>
          <w:sz w:val="24"/>
          <w:szCs w:val="24"/>
          <w:lang w:val="en-US"/>
        </w:rPr>
        <w:t>t</w:t>
      </w:r>
      <w:r w:rsidRPr="00014A83">
        <w:rPr>
          <w:rFonts w:ascii="Times New Roman" w:eastAsia="Times New Roman" w:hAnsi="Times New Roman" w:cs="Times New Roman"/>
          <w:sz w:val="24"/>
          <w:szCs w:val="24"/>
          <w:vertAlign w:val="subscript"/>
        </w:rPr>
        <w:t>1</w:t>
      </w:r>
      <w:r w:rsidRPr="00014A83">
        <w:rPr>
          <w:rFonts w:ascii="Times New Roman" w:eastAsia="Times New Roman" w:hAnsi="Times New Roman" w:cs="Times New Roman"/>
          <w:sz w:val="24"/>
          <w:szCs w:val="24"/>
        </w:rPr>
        <w:t xml:space="preserve"> лодка переместится на расстояние </w:t>
      </w:r>
      <w:r w:rsidRPr="00014A83">
        <w:rPr>
          <w:rFonts w:ascii="Times New Roman" w:eastAsia="Times New Roman" w:hAnsi="Times New Roman" w:cs="Times New Roman"/>
          <w:sz w:val="24"/>
          <w:szCs w:val="24"/>
          <w:lang w:val="en-US"/>
        </w:rPr>
        <w:t>vt</w:t>
      </w:r>
      <w:r w:rsidRPr="00014A83">
        <w:rPr>
          <w:rFonts w:ascii="Times New Roman" w:eastAsia="Times New Roman" w:hAnsi="Times New Roman" w:cs="Times New Roman"/>
          <w:sz w:val="24"/>
          <w:szCs w:val="24"/>
          <w:vertAlign w:val="subscript"/>
        </w:rPr>
        <w:t>1</w:t>
      </w:r>
      <w:r w:rsidRPr="00014A83">
        <w:rPr>
          <w:rFonts w:ascii="Times New Roman" w:eastAsia="Times New Roman" w:hAnsi="Times New Roman" w:cs="Times New Roman"/>
          <w:sz w:val="24"/>
          <w:szCs w:val="24"/>
        </w:rPr>
        <w:t xml:space="preserve">, поэтому расстояние в воде между началом импульса и его концом равно </w:t>
      </w:r>
    </w:p>
    <w:p w:rsidR="00C7008B" w:rsidRPr="00014A83" w:rsidRDefault="00C7008B" w:rsidP="00C7008B">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lang w:val="en-US"/>
        </w:rPr>
        <w:t>L</w:t>
      </w:r>
      <w:r w:rsidRPr="00014A83">
        <w:rPr>
          <w:rFonts w:ascii="Times New Roman" w:eastAsia="Times New Roman" w:hAnsi="Times New Roman" w:cs="Times New Roman"/>
          <w:sz w:val="24"/>
          <w:szCs w:val="24"/>
        </w:rPr>
        <w:t xml:space="preserve"> = </w:t>
      </w:r>
      <w:r w:rsidRPr="00014A83">
        <w:rPr>
          <w:rFonts w:ascii="Times New Roman" w:eastAsia="Times New Roman" w:hAnsi="Times New Roman" w:cs="Times New Roman"/>
          <w:sz w:val="24"/>
          <w:szCs w:val="24"/>
          <w:lang w:val="en-US"/>
        </w:rPr>
        <w:t>ct</w:t>
      </w:r>
      <w:r w:rsidRPr="00014A83">
        <w:rPr>
          <w:rFonts w:ascii="Times New Roman" w:eastAsia="Times New Roman" w:hAnsi="Times New Roman" w:cs="Times New Roman"/>
          <w:sz w:val="24"/>
          <w:szCs w:val="24"/>
          <w:vertAlign w:val="subscript"/>
        </w:rPr>
        <w:t>1</w:t>
      </w:r>
      <w:r w:rsidRPr="00014A83">
        <w:rPr>
          <w:rFonts w:ascii="Times New Roman" w:eastAsia="Times New Roman" w:hAnsi="Times New Roman" w:cs="Times New Roman"/>
          <w:sz w:val="24"/>
          <w:szCs w:val="24"/>
        </w:rPr>
        <w:t xml:space="preserve"> – </w:t>
      </w:r>
      <w:r w:rsidRPr="00014A83">
        <w:rPr>
          <w:rFonts w:ascii="Times New Roman" w:eastAsia="Times New Roman" w:hAnsi="Times New Roman" w:cs="Times New Roman"/>
          <w:sz w:val="24"/>
          <w:szCs w:val="24"/>
          <w:lang w:val="en-US"/>
        </w:rPr>
        <w:t>vt</w:t>
      </w:r>
      <w:r w:rsidRPr="00014A83">
        <w:rPr>
          <w:rFonts w:ascii="Times New Roman" w:eastAsia="Times New Roman" w:hAnsi="Times New Roman" w:cs="Times New Roman"/>
          <w:sz w:val="24"/>
          <w:szCs w:val="24"/>
          <w:vertAlign w:val="subscript"/>
        </w:rPr>
        <w:t>1</w:t>
      </w:r>
      <w:r w:rsidRPr="00014A83">
        <w:rPr>
          <w:rFonts w:ascii="Times New Roman" w:eastAsia="Times New Roman" w:hAnsi="Times New Roman" w:cs="Times New Roman"/>
          <w:sz w:val="24"/>
          <w:szCs w:val="24"/>
        </w:rPr>
        <w:t>.</w:t>
      </w:r>
    </w:p>
    <w:p w:rsidR="00C7008B" w:rsidRPr="00014A83" w:rsidRDefault="00C7008B" w:rsidP="00C7008B">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Такая длина сигнала сохранится и после отражения от дна. Прием импульса закончится в тот момент, когда лодка встретится с задним концом импульса. Поскольку скорость их сближения равна с + </w:t>
      </w:r>
      <w:r w:rsidRPr="00014A83">
        <w:rPr>
          <w:rFonts w:ascii="Times New Roman" w:eastAsia="Times New Roman" w:hAnsi="Times New Roman" w:cs="Times New Roman"/>
          <w:sz w:val="24"/>
          <w:szCs w:val="24"/>
          <w:lang w:val="en-US"/>
        </w:rPr>
        <w:t>v</w:t>
      </w:r>
      <w:r w:rsidRPr="00014A83">
        <w:rPr>
          <w:rFonts w:ascii="Times New Roman" w:eastAsia="Times New Roman" w:hAnsi="Times New Roman" w:cs="Times New Roman"/>
          <w:sz w:val="24"/>
          <w:szCs w:val="24"/>
        </w:rPr>
        <w:t xml:space="preserve">, то продолжительность приема равна </w:t>
      </w:r>
    </w:p>
    <w:p w:rsidR="00C7008B" w:rsidRPr="00014A83" w:rsidRDefault="00C7008B" w:rsidP="00C7008B">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lang w:val="en-US"/>
        </w:rPr>
        <w:t>t</w:t>
      </w:r>
      <w:r w:rsidRPr="00014A83">
        <w:rPr>
          <w:rFonts w:ascii="Times New Roman" w:eastAsia="Times New Roman" w:hAnsi="Times New Roman" w:cs="Times New Roman"/>
          <w:sz w:val="24"/>
          <w:szCs w:val="24"/>
          <w:vertAlign w:val="subscript"/>
        </w:rPr>
        <w:t xml:space="preserve">2 </w:t>
      </w:r>
      <w:r w:rsidRPr="00014A83">
        <w:rPr>
          <w:rFonts w:ascii="Times New Roman" w:eastAsia="Times New Roman" w:hAnsi="Times New Roman" w:cs="Times New Roman"/>
          <w:sz w:val="24"/>
          <w:szCs w:val="24"/>
        </w:rPr>
        <w:t xml:space="preserve">= </w:t>
      </w:r>
      <w:r w:rsidRPr="00014A83">
        <w:rPr>
          <w:rFonts w:ascii="Times New Roman" w:eastAsia="Times New Roman" w:hAnsi="Times New Roman" w:cs="Times New Roman"/>
          <w:sz w:val="24"/>
          <w:szCs w:val="24"/>
          <w:lang w:val="en-US"/>
        </w:rPr>
        <w:t>L</w:t>
      </w:r>
      <w:r w:rsidRPr="00014A83">
        <w:rPr>
          <w:rFonts w:ascii="Times New Roman" w:eastAsia="Times New Roman" w:hAnsi="Times New Roman" w:cs="Times New Roman"/>
          <w:sz w:val="24"/>
          <w:szCs w:val="24"/>
        </w:rPr>
        <w:t>/(</w:t>
      </w:r>
      <w:r w:rsidRPr="00014A83">
        <w:rPr>
          <w:rFonts w:ascii="Times New Roman" w:eastAsia="Times New Roman" w:hAnsi="Times New Roman" w:cs="Times New Roman"/>
          <w:sz w:val="24"/>
          <w:szCs w:val="24"/>
          <w:lang w:val="en-US"/>
        </w:rPr>
        <w:t>c</w:t>
      </w:r>
      <w:r w:rsidRPr="00014A83">
        <w:rPr>
          <w:rFonts w:ascii="Times New Roman" w:eastAsia="Times New Roman" w:hAnsi="Times New Roman" w:cs="Times New Roman"/>
          <w:sz w:val="24"/>
          <w:szCs w:val="24"/>
        </w:rPr>
        <w:t xml:space="preserve"> + </w:t>
      </w:r>
      <w:r w:rsidRPr="00014A83">
        <w:rPr>
          <w:rFonts w:ascii="Times New Roman" w:eastAsia="Times New Roman" w:hAnsi="Times New Roman" w:cs="Times New Roman"/>
          <w:sz w:val="24"/>
          <w:szCs w:val="24"/>
          <w:lang w:val="en-US"/>
        </w:rPr>
        <w:t>v</w:t>
      </w:r>
      <w:r w:rsidRPr="00014A83">
        <w:rPr>
          <w:rFonts w:ascii="Times New Roman" w:eastAsia="Times New Roman" w:hAnsi="Times New Roman" w:cs="Times New Roman"/>
          <w:sz w:val="24"/>
          <w:szCs w:val="24"/>
        </w:rPr>
        <w:t>)</w:t>
      </w:r>
    </w:p>
    <w:p w:rsidR="00C7008B" w:rsidRPr="00014A83" w:rsidRDefault="00C7008B" w:rsidP="00C7008B">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 xml:space="preserve">Решая эти уравнения совместно, получим </w:t>
      </w:r>
    </w:p>
    <w:p w:rsidR="00C7008B" w:rsidRPr="00014A83" w:rsidRDefault="00C7008B" w:rsidP="00C7008B">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lang w:val="en-US"/>
        </w:rPr>
        <w:t>v</w:t>
      </w:r>
      <w:r w:rsidRPr="00014A83">
        <w:rPr>
          <w:rFonts w:ascii="Times New Roman" w:eastAsia="Times New Roman" w:hAnsi="Times New Roman" w:cs="Times New Roman"/>
          <w:sz w:val="24"/>
          <w:szCs w:val="24"/>
        </w:rPr>
        <w:t xml:space="preserve"> = </w:t>
      </w:r>
      <w:r w:rsidRPr="00014A83">
        <w:rPr>
          <w:rFonts w:ascii="Times New Roman" w:eastAsia="Times New Roman" w:hAnsi="Times New Roman" w:cs="Times New Roman"/>
          <w:noProof/>
          <w:sz w:val="24"/>
          <w:szCs w:val="24"/>
        </w:rPr>
        <w:drawing>
          <wp:inline distT="0" distB="0" distL="0" distR="0">
            <wp:extent cx="609600" cy="388620"/>
            <wp:effectExtent l="19050" t="0" r="0" b="0"/>
            <wp:docPr id="233" name="Рисунок 20" descr="http://www.abitura.com/open_lesson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bitura.com/open_lessons/image002.gif"/>
                    <pic:cNvPicPr>
                      <a:picLocks noChangeAspect="1" noChangeArrowheads="1"/>
                    </pic:cNvPicPr>
                  </pic:nvPicPr>
                  <pic:blipFill>
                    <a:blip r:embed="rId143" cstate="print"/>
                    <a:srcRect/>
                    <a:stretch>
                      <a:fillRect/>
                    </a:stretch>
                  </pic:blipFill>
                  <pic:spPr bwMode="auto">
                    <a:xfrm>
                      <a:off x="0" y="0"/>
                      <a:ext cx="609600" cy="388620"/>
                    </a:xfrm>
                    <a:prstGeom prst="rect">
                      <a:avLst/>
                    </a:prstGeom>
                    <a:noFill/>
                    <a:ln w="9525">
                      <a:noFill/>
                      <a:miter lim="800000"/>
                      <a:headEnd/>
                      <a:tailEnd/>
                    </a:ln>
                  </pic:spPr>
                </pic:pic>
              </a:graphicData>
            </a:graphic>
          </wp:inline>
        </w:drawing>
      </w:r>
      <w:r w:rsidRPr="00014A83">
        <w:rPr>
          <w:rFonts w:ascii="Times New Roman" w:eastAsia="Times New Roman" w:hAnsi="Times New Roman" w:cs="Times New Roman"/>
          <w:sz w:val="24"/>
          <w:szCs w:val="24"/>
        </w:rPr>
        <w:t>= 5 м/с. Ответ: 5 м/с</w:t>
      </w:r>
    </w:p>
    <w:p w:rsidR="00C7008B" w:rsidRPr="00014A83" w:rsidRDefault="00C7008B" w:rsidP="00C7008B">
      <w:pPr>
        <w:jc w:val="both"/>
        <w:rPr>
          <w:rFonts w:ascii="Times New Roman" w:hAnsi="Times New Roman" w:cs="Times New Roman"/>
          <w:b/>
          <w:sz w:val="24"/>
          <w:szCs w:val="24"/>
        </w:rPr>
      </w:pPr>
      <w:r w:rsidRPr="00014A83">
        <w:rPr>
          <w:rFonts w:ascii="Times New Roman" w:hAnsi="Times New Roman" w:cs="Times New Roman"/>
          <w:b/>
          <w:sz w:val="24"/>
          <w:szCs w:val="24"/>
        </w:rPr>
        <w:t>Задания:</w:t>
      </w:r>
    </w:p>
    <w:p w:rsidR="00C7008B" w:rsidRPr="00014A83" w:rsidRDefault="00C7008B" w:rsidP="00C7008B">
      <w:pPr>
        <w:pStyle w:val="a8"/>
        <w:numPr>
          <w:ilvl w:val="0"/>
          <w:numId w:val="43"/>
        </w:numPr>
        <w:tabs>
          <w:tab w:val="left" w:pos="284"/>
        </w:tabs>
        <w:spacing w:after="0"/>
        <w:ind w:left="11" w:hanging="11"/>
        <w:jc w:val="both"/>
        <w:rPr>
          <w:rFonts w:ascii="Times New Roman" w:hAnsi="Times New Roman" w:cs="Times New Roman"/>
          <w:sz w:val="24"/>
          <w:szCs w:val="24"/>
        </w:rPr>
      </w:pPr>
      <w:r w:rsidRPr="00014A83">
        <w:rPr>
          <w:rFonts w:ascii="Times New Roman" w:hAnsi="Times New Roman" w:cs="Times New Roman"/>
          <w:sz w:val="24"/>
          <w:szCs w:val="24"/>
        </w:rPr>
        <w:t>Движение тел задано уравнениями: х</w:t>
      </w:r>
      <w:r w:rsidRPr="00014A83">
        <w:rPr>
          <w:rFonts w:ascii="Times New Roman" w:hAnsi="Times New Roman" w:cs="Times New Roman"/>
          <w:sz w:val="24"/>
          <w:szCs w:val="24"/>
          <w:vertAlign w:val="subscript"/>
        </w:rPr>
        <w:t xml:space="preserve">1 </w:t>
      </w:r>
      <w:r w:rsidRPr="00014A83">
        <w:rPr>
          <w:rFonts w:ascii="Times New Roman" w:hAnsi="Times New Roman" w:cs="Times New Roman"/>
          <w:sz w:val="24"/>
          <w:szCs w:val="24"/>
        </w:rPr>
        <w:t>=3</w:t>
      </w:r>
      <w:r w:rsidRPr="00014A83">
        <w:rPr>
          <w:rFonts w:ascii="Times New Roman" w:hAnsi="Times New Roman" w:cs="Times New Roman"/>
          <w:sz w:val="24"/>
          <w:szCs w:val="24"/>
          <w:lang w:val="en-US"/>
        </w:rPr>
        <w:t>t</w:t>
      </w:r>
      <w:r w:rsidRPr="00014A83">
        <w:rPr>
          <w:rFonts w:ascii="Times New Roman" w:hAnsi="Times New Roman" w:cs="Times New Roman"/>
          <w:sz w:val="24"/>
          <w:szCs w:val="24"/>
        </w:rPr>
        <w:t xml:space="preserve">, </w:t>
      </w:r>
      <w:r w:rsidRPr="00014A83">
        <w:rPr>
          <w:rFonts w:ascii="Times New Roman" w:hAnsi="Times New Roman" w:cs="Times New Roman"/>
          <w:sz w:val="24"/>
          <w:szCs w:val="24"/>
          <w:lang w:val="en-US"/>
        </w:rPr>
        <w:t>x</w:t>
      </w:r>
      <w:r w:rsidRPr="00014A83">
        <w:rPr>
          <w:rFonts w:ascii="Times New Roman" w:hAnsi="Times New Roman" w:cs="Times New Roman"/>
          <w:sz w:val="24"/>
          <w:szCs w:val="24"/>
          <w:vertAlign w:val="subscript"/>
        </w:rPr>
        <w:t xml:space="preserve">2 </w:t>
      </w:r>
      <w:r w:rsidRPr="00014A83">
        <w:rPr>
          <w:rFonts w:ascii="Times New Roman" w:hAnsi="Times New Roman" w:cs="Times New Roman"/>
          <w:sz w:val="24"/>
          <w:szCs w:val="24"/>
        </w:rPr>
        <w:t>=130-10</w:t>
      </w:r>
      <w:r w:rsidRPr="00014A83">
        <w:rPr>
          <w:rFonts w:ascii="Times New Roman" w:hAnsi="Times New Roman" w:cs="Times New Roman"/>
          <w:sz w:val="24"/>
          <w:szCs w:val="24"/>
          <w:lang w:val="en-US"/>
        </w:rPr>
        <w:t>t</w:t>
      </w:r>
      <w:r w:rsidRPr="00014A83">
        <w:rPr>
          <w:rFonts w:ascii="Times New Roman" w:hAnsi="Times New Roman" w:cs="Times New Roman"/>
          <w:sz w:val="24"/>
          <w:szCs w:val="24"/>
        </w:rPr>
        <w:t>. Когда и где они встретятся?</w:t>
      </w:r>
    </w:p>
    <w:p w:rsidR="00C7008B" w:rsidRPr="00014A83" w:rsidRDefault="00C7008B" w:rsidP="00C7008B">
      <w:pPr>
        <w:pStyle w:val="a8"/>
        <w:numPr>
          <w:ilvl w:val="0"/>
          <w:numId w:val="43"/>
        </w:numPr>
        <w:tabs>
          <w:tab w:val="left" w:pos="284"/>
        </w:tabs>
        <w:spacing w:after="0"/>
        <w:ind w:left="11" w:hanging="11"/>
        <w:jc w:val="both"/>
        <w:rPr>
          <w:rFonts w:ascii="Times New Roman" w:hAnsi="Times New Roman" w:cs="Times New Roman"/>
          <w:sz w:val="24"/>
          <w:szCs w:val="24"/>
        </w:rPr>
      </w:pPr>
      <w:r w:rsidRPr="00014A83">
        <w:rPr>
          <w:rFonts w:ascii="Times New Roman" w:hAnsi="Times New Roman" w:cs="Times New Roman"/>
          <w:sz w:val="24"/>
          <w:szCs w:val="24"/>
        </w:rPr>
        <w:t>Координата тела меняется с течением времени согласно формуле х=10-4</w:t>
      </w:r>
      <w:r w:rsidRPr="00014A83">
        <w:rPr>
          <w:rFonts w:ascii="Times New Roman" w:hAnsi="Times New Roman" w:cs="Times New Roman"/>
          <w:sz w:val="24"/>
          <w:szCs w:val="24"/>
          <w:lang w:val="en-US"/>
        </w:rPr>
        <w:t>t</w:t>
      </w:r>
      <w:r w:rsidRPr="00014A83">
        <w:rPr>
          <w:rFonts w:ascii="Times New Roman" w:hAnsi="Times New Roman" w:cs="Times New Roman"/>
          <w:sz w:val="24"/>
          <w:szCs w:val="24"/>
        </w:rPr>
        <w:t>. Чему равна координата тела через 5 с после начала движения?</w:t>
      </w:r>
    </w:p>
    <w:p w:rsidR="00C7008B" w:rsidRPr="00014A83" w:rsidRDefault="00C7008B" w:rsidP="00C7008B">
      <w:pPr>
        <w:pStyle w:val="a8"/>
        <w:numPr>
          <w:ilvl w:val="0"/>
          <w:numId w:val="43"/>
        </w:numPr>
        <w:tabs>
          <w:tab w:val="left" w:pos="284"/>
        </w:tabs>
        <w:spacing w:after="0"/>
        <w:ind w:left="11" w:hanging="11"/>
        <w:jc w:val="both"/>
        <w:rPr>
          <w:rFonts w:ascii="Times New Roman" w:hAnsi="Times New Roman" w:cs="Times New Roman"/>
          <w:sz w:val="24"/>
          <w:szCs w:val="24"/>
        </w:rPr>
      </w:pPr>
      <w:r w:rsidRPr="00014A83">
        <w:rPr>
          <w:rFonts w:ascii="Times New Roman" w:hAnsi="Times New Roman" w:cs="Times New Roman"/>
          <w:sz w:val="24"/>
          <w:szCs w:val="24"/>
        </w:rPr>
        <w:t>При равноускоренном прямолинейном движении скорость катера увеличилась за 10 с от     2 м/с до 8 м/с. Чему равен путь, пройденный катером за это время?</w:t>
      </w:r>
    </w:p>
    <w:p w:rsidR="00C7008B" w:rsidRPr="00014A83" w:rsidRDefault="00C7008B" w:rsidP="00C7008B">
      <w:pPr>
        <w:pStyle w:val="a8"/>
        <w:numPr>
          <w:ilvl w:val="0"/>
          <w:numId w:val="43"/>
        </w:numPr>
        <w:tabs>
          <w:tab w:val="left" w:pos="284"/>
        </w:tabs>
        <w:spacing w:after="0"/>
        <w:ind w:left="11" w:hanging="11"/>
        <w:jc w:val="both"/>
        <w:rPr>
          <w:rFonts w:ascii="Times New Roman" w:hAnsi="Times New Roman" w:cs="Times New Roman"/>
          <w:sz w:val="24"/>
          <w:szCs w:val="24"/>
        </w:rPr>
      </w:pPr>
      <w:r w:rsidRPr="00014A83">
        <w:rPr>
          <w:rFonts w:ascii="Times New Roman" w:hAnsi="Times New Roman" w:cs="Times New Roman"/>
          <w:sz w:val="24"/>
          <w:szCs w:val="24"/>
        </w:rPr>
        <w:t xml:space="preserve">Вертолёт и самолёт летят навстречу друг другу: первый – со скоростью </w:t>
      </w:r>
      <w:r w:rsidRPr="00014A83">
        <w:rPr>
          <w:rFonts w:ascii="Times New Roman" w:hAnsi="Times New Roman" w:cs="Times New Roman"/>
          <w:sz w:val="24"/>
          <w:szCs w:val="24"/>
          <w:lang w:val="en-US"/>
        </w:rPr>
        <w:t>v</w:t>
      </w:r>
      <w:r w:rsidRPr="00014A83">
        <w:rPr>
          <w:rFonts w:ascii="Times New Roman" w:hAnsi="Times New Roman" w:cs="Times New Roman"/>
          <w:sz w:val="24"/>
          <w:szCs w:val="24"/>
        </w:rPr>
        <w:t xml:space="preserve">, второй – со скоростью </w:t>
      </w:r>
      <w:r w:rsidRPr="00014A83">
        <w:rPr>
          <w:rFonts w:ascii="Times New Roman" w:hAnsi="Times New Roman" w:cs="Times New Roman"/>
          <w:sz w:val="24"/>
          <w:szCs w:val="24"/>
          <w:lang w:val="en-US"/>
        </w:rPr>
        <w:t>3v</w:t>
      </w:r>
      <w:r w:rsidRPr="00014A83">
        <w:rPr>
          <w:rFonts w:ascii="Times New Roman" w:hAnsi="Times New Roman" w:cs="Times New Roman"/>
          <w:sz w:val="24"/>
          <w:szCs w:val="24"/>
        </w:rPr>
        <w:t>.</w:t>
      </w:r>
      <w:r w:rsidRPr="00014A83">
        <w:rPr>
          <w:rFonts w:ascii="Times New Roman" w:hAnsi="Times New Roman" w:cs="Times New Roman"/>
          <w:sz w:val="24"/>
          <w:szCs w:val="24"/>
          <w:lang w:val="en-US"/>
        </w:rPr>
        <w:t xml:space="preserve"> </w:t>
      </w:r>
      <w:r w:rsidRPr="00014A83">
        <w:rPr>
          <w:rFonts w:ascii="Times New Roman" w:hAnsi="Times New Roman" w:cs="Times New Roman"/>
          <w:sz w:val="24"/>
          <w:szCs w:val="24"/>
        </w:rPr>
        <w:t>Какова скорость вертолёта относительно самолёта?</w:t>
      </w:r>
    </w:p>
    <w:p w:rsidR="00C7008B" w:rsidRPr="00014A83" w:rsidRDefault="00C7008B" w:rsidP="00C7008B">
      <w:pPr>
        <w:pStyle w:val="a8"/>
        <w:numPr>
          <w:ilvl w:val="0"/>
          <w:numId w:val="43"/>
        </w:numPr>
        <w:tabs>
          <w:tab w:val="left" w:pos="284"/>
        </w:tabs>
        <w:spacing w:after="0"/>
        <w:ind w:left="11" w:hanging="11"/>
        <w:jc w:val="both"/>
        <w:rPr>
          <w:rFonts w:ascii="Times New Roman" w:hAnsi="Times New Roman" w:cs="Times New Roman"/>
          <w:sz w:val="24"/>
          <w:szCs w:val="24"/>
        </w:rPr>
      </w:pPr>
      <w:r w:rsidRPr="00014A83">
        <w:rPr>
          <w:rFonts w:ascii="Times New Roman" w:hAnsi="Times New Roman" w:cs="Times New Roman"/>
          <w:sz w:val="24"/>
          <w:szCs w:val="24"/>
        </w:rPr>
        <w:t>Может ли человек на эскалаторе находиться в покое относительно Земли если эскалатор поднимается со скоростью 1 м/с?</w:t>
      </w:r>
    </w:p>
    <w:p w:rsidR="00C7008B" w:rsidRPr="00014A83" w:rsidRDefault="00C7008B" w:rsidP="00C7008B">
      <w:pPr>
        <w:pStyle w:val="a8"/>
        <w:numPr>
          <w:ilvl w:val="0"/>
          <w:numId w:val="43"/>
        </w:numPr>
        <w:tabs>
          <w:tab w:val="left" w:pos="284"/>
        </w:tabs>
        <w:spacing w:after="0"/>
        <w:ind w:left="11" w:hanging="11"/>
        <w:jc w:val="both"/>
        <w:rPr>
          <w:rFonts w:ascii="Times New Roman" w:hAnsi="Times New Roman" w:cs="Times New Roman"/>
          <w:sz w:val="24"/>
          <w:szCs w:val="24"/>
        </w:rPr>
      </w:pPr>
      <w:r w:rsidRPr="00014A83">
        <w:rPr>
          <w:rFonts w:ascii="Times New Roman" w:hAnsi="Times New Roman" w:cs="Times New Roman"/>
          <w:sz w:val="24"/>
          <w:szCs w:val="24"/>
        </w:rPr>
        <w:t>Ускорение шайбы, соскальзывающей с гладкой наклонной плоскости, равно 1,2 м/с</w:t>
      </w:r>
      <w:r w:rsidRPr="00014A83">
        <w:rPr>
          <w:rFonts w:ascii="Times New Roman" w:hAnsi="Times New Roman" w:cs="Times New Roman"/>
          <w:sz w:val="24"/>
          <w:szCs w:val="24"/>
          <w:vertAlign w:val="superscript"/>
        </w:rPr>
        <w:t xml:space="preserve">2 </w:t>
      </w:r>
      <w:r w:rsidRPr="00014A83">
        <w:rPr>
          <w:rFonts w:ascii="Times New Roman" w:hAnsi="Times New Roman" w:cs="Times New Roman"/>
          <w:sz w:val="24"/>
          <w:szCs w:val="24"/>
        </w:rPr>
        <w:t>. На этом спуске её скорость увеличилась на 9м/с. Определите полное время спуска шайбы с наклонной плоскости.</w:t>
      </w:r>
    </w:p>
    <w:p w:rsidR="00C7008B" w:rsidRPr="00014A83" w:rsidRDefault="00C7008B" w:rsidP="00C7008B">
      <w:pPr>
        <w:pStyle w:val="a8"/>
        <w:numPr>
          <w:ilvl w:val="0"/>
          <w:numId w:val="43"/>
        </w:numPr>
        <w:tabs>
          <w:tab w:val="left" w:pos="284"/>
        </w:tabs>
        <w:spacing w:after="0"/>
        <w:ind w:left="11" w:hanging="11"/>
        <w:jc w:val="both"/>
        <w:rPr>
          <w:rFonts w:ascii="Times New Roman" w:hAnsi="Times New Roman" w:cs="Times New Roman"/>
          <w:sz w:val="24"/>
          <w:szCs w:val="24"/>
        </w:rPr>
      </w:pPr>
      <w:r w:rsidRPr="00014A83">
        <w:rPr>
          <w:rFonts w:ascii="Times New Roman" w:hAnsi="Times New Roman" w:cs="Times New Roman"/>
          <w:sz w:val="24"/>
          <w:szCs w:val="24"/>
        </w:rPr>
        <w:t>Камень брошен с некоторой высоты вертикально вниз с начальной скоростью 1м/с. Какова скорость камня через 0,6 с после бросания?</w:t>
      </w:r>
    </w:p>
    <w:p w:rsidR="00C7008B" w:rsidRPr="00014A83" w:rsidRDefault="00C7008B" w:rsidP="00C7008B">
      <w:pPr>
        <w:pStyle w:val="a8"/>
        <w:numPr>
          <w:ilvl w:val="0"/>
          <w:numId w:val="43"/>
        </w:numPr>
        <w:tabs>
          <w:tab w:val="left" w:pos="284"/>
        </w:tabs>
        <w:spacing w:after="0"/>
        <w:ind w:left="11" w:hanging="11"/>
        <w:jc w:val="both"/>
        <w:rPr>
          <w:rFonts w:ascii="Times New Roman" w:hAnsi="Times New Roman" w:cs="Times New Roman"/>
          <w:sz w:val="24"/>
          <w:szCs w:val="24"/>
        </w:rPr>
      </w:pPr>
      <w:r w:rsidRPr="00014A83">
        <w:rPr>
          <w:rFonts w:ascii="Times New Roman" w:hAnsi="Times New Roman" w:cs="Times New Roman"/>
          <w:sz w:val="24"/>
          <w:szCs w:val="24"/>
        </w:rPr>
        <w:t>Мотоциклист, двигаясь по хорошей дороге с постоянной скоростью 108 км/ч, проехал 4/7 всего пути. Оставшуюся часть пути по плохой дороге он проехал со скоростью 15 м/с. Какова средняя скорость мотоциклиста на всём пути?</w:t>
      </w:r>
    </w:p>
    <w:p w:rsidR="00C7008B" w:rsidRPr="00014A83" w:rsidRDefault="00C7008B" w:rsidP="00C7008B">
      <w:pPr>
        <w:pStyle w:val="a8"/>
        <w:numPr>
          <w:ilvl w:val="0"/>
          <w:numId w:val="43"/>
        </w:numPr>
        <w:tabs>
          <w:tab w:val="left" w:pos="284"/>
        </w:tabs>
        <w:spacing w:after="0"/>
        <w:ind w:left="11" w:hanging="11"/>
        <w:jc w:val="both"/>
        <w:rPr>
          <w:rFonts w:ascii="Times New Roman" w:hAnsi="Times New Roman" w:cs="Times New Roman"/>
          <w:sz w:val="24"/>
          <w:szCs w:val="24"/>
        </w:rPr>
      </w:pPr>
      <w:r w:rsidRPr="00014A83">
        <w:rPr>
          <w:rFonts w:ascii="Times New Roman" w:hAnsi="Times New Roman" w:cs="Times New Roman"/>
          <w:sz w:val="24"/>
          <w:szCs w:val="24"/>
        </w:rPr>
        <w:t>Автомобиль двигался по окружности. Половину длины окружности он проехал со скоростью 60 км/ч, а вторую – ехал со скоростью 40 км/ч. Чему равна средняя скорость автомобиля?</w:t>
      </w:r>
    </w:p>
    <w:p w:rsidR="00C7008B" w:rsidRPr="00014A83" w:rsidRDefault="00C7008B" w:rsidP="00C7008B">
      <w:pPr>
        <w:pStyle w:val="a8"/>
        <w:numPr>
          <w:ilvl w:val="0"/>
          <w:numId w:val="43"/>
        </w:numPr>
        <w:tabs>
          <w:tab w:val="left" w:pos="284"/>
        </w:tabs>
        <w:spacing w:after="0"/>
        <w:ind w:left="11" w:hanging="11"/>
        <w:jc w:val="both"/>
        <w:rPr>
          <w:rFonts w:ascii="Times New Roman" w:hAnsi="Times New Roman" w:cs="Times New Roman"/>
          <w:sz w:val="24"/>
          <w:szCs w:val="24"/>
        </w:rPr>
      </w:pPr>
      <w:r w:rsidRPr="00014A83">
        <w:rPr>
          <w:rFonts w:ascii="Times New Roman" w:hAnsi="Times New Roman" w:cs="Times New Roman"/>
          <w:sz w:val="24"/>
          <w:szCs w:val="24"/>
        </w:rPr>
        <w:t>Шар, двигаясь из состояния покоя равноускоренно, за первую секунду прошёл путь 10см. Какой путь ( в сантиметрах) он пройдёт за 3 с от начала движения?</w:t>
      </w:r>
    </w:p>
    <w:p w:rsidR="00C7008B" w:rsidRPr="00014A83" w:rsidRDefault="00C7008B" w:rsidP="00C7008B">
      <w:pPr>
        <w:pStyle w:val="a8"/>
        <w:numPr>
          <w:ilvl w:val="0"/>
          <w:numId w:val="43"/>
        </w:numPr>
        <w:tabs>
          <w:tab w:val="left" w:pos="284"/>
        </w:tabs>
        <w:spacing w:after="0"/>
        <w:ind w:left="11" w:hanging="11"/>
        <w:jc w:val="both"/>
        <w:rPr>
          <w:rFonts w:ascii="Times New Roman" w:hAnsi="Times New Roman" w:cs="Times New Roman"/>
          <w:sz w:val="24"/>
          <w:szCs w:val="24"/>
        </w:rPr>
      </w:pPr>
      <w:r w:rsidRPr="00014A83">
        <w:rPr>
          <w:rFonts w:ascii="Times New Roman" w:hAnsi="Times New Roman" w:cs="Times New Roman"/>
          <w:sz w:val="24"/>
          <w:szCs w:val="24"/>
        </w:rPr>
        <w:t>С балкона дома на высоте 5 м вверх подбросили мяч со скоростью 4 м/с. Какой будет скорость мяча через 0,4 с?</w:t>
      </w:r>
    </w:p>
    <w:p w:rsidR="00C7008B" w:rsidRPr="00014A83" w:rsidRDefault="00C7008B" w:rsidP="00C7008B">
      <w:pPr>
        <w:pStyle w:val="a8"/>
        <w:numPr>
          <w:ilvl w:val="0"/>
          <w:numId w:val="43"/>
        </w:numPr>
        <w:tabs>
          <w:tab w:val="left" w:pos="284"/>
        </w:tabs>
        <w:spacing w:after="0"/>
        <w:ind w:left="11" w:hanging="11"/>
        <w:jc w:val="both"/>
        <w:rPr>
          <w:rFonts w:ascii="Times New Roman" w:hAnsi="Times New Roman" w:cs="Times New Roman"/>
          <w:sz w:val="24"/>
          <w:szCs w:val="24"/>
        </w:rPr>
      </w:pPr>
      <w:r w:rsidRPr="00014A83">
        <w:rPr>
          <w:rFonts w:ascii="Times New Roman" w:hAnsi="Times New Roman" w:cs="Times New Roman"/>
          <w:sz w:val="24"/>
          <w:szCs w:val="24"/>
        </w:rPr>
        <w:t>Автомобиль, трогаясь с места, движется с ускорением 3м/с</w:t>
      </w:r>
      <w:r w:rsidRPr="00014A83">
        <w:rPr>
          <w:rFonts w:ascii="Times New Roman" w:hAnsi="Times New Roman" w:cs="Times New Roman"/>
          <w:sz w:val="24"/>
          <w:szCs w:val="24"/>
          <w:vertAlign w:val="superscript"/>
        </w:rPr>
        <w:t xml:space="preserve">2 </w:t>
      </w:r>
      <w:r w:rsidRPr="00014A83">
        <w:rPr>
          <w:rFonts w:ascii="Times New Roman" w:hAnsi="Times New Roman" w:cs="Times New Roman"/>
          <w:sz w:val="24"/>
          <w:szCs w:val="24"/>
        </w:rPr>
        <w:t>. Какова будет скорость автомобиля через 5 с?</w:t>
      </w:r>
    </w:p>
    <w:p w:rsidR="00C7008B" w:rsidRPr="00014A83" w:rsidRDefault="00C7008B" w:rsidP="00C7008B">
      <w:pPr>
        <w:pStyle w:val="a8"/>
        <w:numPr>
          <w:ilvl w:val="0"/>
          <w:numId w:val="43"/>
        </w:numPr>
        <w:tabs>
          <w:tab w:val="left" w:pos="284"/>
        </w:tabs>
        <w:spacing w:after="0"/>
        <w:ind w:left="11" w:hanging="11"/>
        <w:jc w:val="both"/>
        <w:rPr>
          <w:rFonts w:ascii="Times New Roman" w:hAnsi="Times New Roman" w:cs="Times New Roman"/>
          <w:sz w:val="24"/>
          <w:szCs w:val="24"/>
        </w:rPr>
      </w:pPr>
      <w:r w:rsidRPr="00014A83">
        <w:rPr>
          <w:rFonts w:ascii="Times New Roman" w:hAnsi="Times New Roman" w:cs="Times New Roman"/>
          <w:sz w:val="24"/>
          <w:szCs w:val="24"/>
        </w:rPr>
        <w:t xml:space="preserve"> Колесо равномерно вращается с угловой скоростью 4π рад/с. За какое время сделает колесо 100 оборотов?</w:t>
      </w:r>
    </w:p>
    <w:p w:rsidR="00C7008B" w:rsidRPr="00014A83" w:rsidRDefault="00C7008B" w:rsidP="00C7008B">
      <w:pPr>
        <w:jc w:val="both"/>
        <w:rPr>
          <w:rFonts w:ascii="Times New Roman" w:hAnsi="Times New Roman" w:cs="Times New Roman"/>
          <w:b/>
          <w:sz w:val="24"/>
          <w:szCs w:val="24"/>
        </w:rPr>
      </w:pPr>
    </w:p>
    <w:p w:rsidR="00C7008B" w:rsidRPr="00014A83" w:rsidRDefault="00C7008B" w:rsidP="00C7008B">
      <w:pPr>
        <w:jc w:val="center"/>
        <w:rPr>
          <w:rFonts w:ascii="Times New Roman" w:hAnsi="Times New Roman" w:cs="Times New Roman"/>
          <w:b/>
          <w:sz w:val="24"/>
          <w:szCs w:val="24"/>
        </w:rPr>
      </w:pPr>
      <w:r w:rsidRPr="00014A83">
        <w:rPr>
          <w:rFonts w:ascii="Times New Roman" w:hAnsi="Times New Roman" w:cs="Times New Roman"/>
          <w:b/>
          <w:sz w:val="24"/>
          <w:szCs w:val="24"/>
        </w:rPr>
        <w:t>Практическое занятие № 2 (2 ч)</w:t>
      </w:r>
    </w:p>
    <w:p w:rsidR="00C7008B" w:rsidRPr="00014A83" w:rsidRDefault="00C7008B" w:rsidP="00014A83">
      <w:pPr>
        <w:jc w:val="center"/>
        <w:rPr>
          <w:rFonts w:ascii="Times New Roman" w:hAnsi="Times New Roman" w:cs="Times New Roman"/>
          <w:b/>
          <w:sz w:val="24"/>
          <w:szCs w:val="24"/>
        </w:rPr>
      </w:pPr>
      <w:r w:rsidRPr="00014A83">
        <w:rPr>
          <w:rFonts w:ascii="Times New Roman" w:hAnsi="Times New Roman" w:cs="Times New Roman"/>
          <w:b/>
          <w:sz w:val="24"/>
          <w:szCs w:val="24"/>
        </w:rPr>
        <w:t>по теме «</w:t>
      </w:r>
      <w:r w:rsidR="00014A83">
        <w:rPr>
          <w:rFonts w:ascii="Times New Roman" w:hAnsi="Times New Roman" w:cs="Times New Roman"/>
          <w:b/>
          <w:sz w:val="24"/>
          <w:szCs w:val="24"/>
        </w:rPr>
        <w:t xml:space="preserve">Законы механики Ньютона </w:t>
      </w:r>
      <w:r w:rsidRPr="00014A83">
        <w:rPr>
          <w:rFonts w:ascii="Times New Roman" w:hAnsi="Times New Roman" w:cs="Times New Roman"/>
          <w:b/>
          <w:sz w:val="24"/>
          <w:szCs w:val="24"/>
        </w:rPr>
        <w:t>»</w:t>
      </w:r>
    </w:p>
    <w:p w:rsidR="00C7008B" w:rsidRPr="00014A83" w:rsidRDefault="00C7008B" w:rsidP="00C7008B">
      <w:pPr>
        <w:jc w:val="both"/>
        <w:rPr>
          <w:rFonts w:ascii="Times New Roman" w:hAnsi="Times New Roman" w:cs="Times New Roman"/>
          <w:b/>
          <w:i/>
          <w:sz w:val="24"/>
          <w:szCs w:val="24"/>
        </w:rPr>
      </w:pPr>
      <w:r w:rsidRPr="00014A83">
        <w:rPr>
          <w:rFonts w:ascii="Times New Roman" w:hAnsi="Times New Roman" w:cs="Times New Roman"/>
          <w:b/>
          <w:sz w:val="24"/>
          <w:szCs w:val="24"/>
        </w:rPr>
        <w:t xml:space="preserve">Цель: </w:t>
      </w:r>
      <w:r w:rsidRPr="00014A83">
        <w:rPr>
          <w:rFonts w:ascii="Times New Roman" w:hAnsi="Times New Roman" w:cs="Times New Roman"/>
          <w:b/>
          <w:i/>
          <w:sz w:val="24"/>
          <w:szCs w:val="24"/>
        </w:rPr>
        <w:t>Закрепить знания по теме «</w:t>
      </w:r>
      <w:r w:rsidR="00014A83">
        <w:rPr>
          <w:rFonts w:ascii="Times New Roman" w:hAnsi="Times New Roman" w:cs="Times New Roman"/>
          <w:b/>
          <w:i/>
          <w:sz w:val="24"/>
          <w:szCs w:val="24"/>
        </w:rPr>
        <w:t>Законы механики Ньютона</w:t>
      </w:r>
      <w:r w:rsidRPr="00014A83">
        <w:rPr>
          <w:rFonts w:ascii="Times New Roman" w:hAnsi="Times New Roman" w:cs="Times New Roman"/>
          <w:b/>
          <w:i/>
          <w:sz w:val="24"/>
          <w:szCs w:val="24"/>
        </w:rPr>
        <w:t>», сформировать умения и навыки  нахождения физической величины, её вывод  из формулы.</w:t>
      </w:r>
    </w:p>
    <w:p w:rsidR="00C7008B" w:rsidRPr="00014A83" w:rsidRDefault="00C7008B" w:rsidP="00C7008B">
      <w:pPr>
        <w:jc w:val="both"/>
        <w:rPr>
          <w:rFonts w:ascii="Times New Roman" w:hAnsi="Times New Roman" w:cs="Times New Roman"/>
          <w:b/>
          <w:sz w:val="24"/>
          <w:szCs w:val="24"/>
          <w:u w:val="single"/>
        </w:rPr>
      </w:pPr>
      <w:r w:rsidRPr="00014A83">
        <w:rPr>
          <w:rFonts w:ascii="Times New Roman" w:hAnsi="Times New Roman" w:cs="Times New Roman"/>
          <w:b/>
          <w:sz w:val="24"/>
          <w:szCs w:val="24"/>
          <w:u w:val="single"/>
        </w:rPr>
        <w:t>Теория:</w:t>
      </w:r>
    </w:p>
    <w:p w:rsidR="00C7008B" w:rsidRPr="00014A83" w:rsidRDefault="00C7008B" w:rsidP="00C7008B">
      <w:pPr>
        <w:pStyle w:val="a9"/>
        <w:spacing w:before="0" w:beforeAutospacing="0" w:after="0" w:afterAutospacing="0"/>
        <w:jc w:val="both"/>
      </w:pPr>
      <w:r w:rsidRPr="00014A83">
        <w:t xml:space="preserve">Динамика исследует причины движения тел. Известно, что любое тело изменяет свою скорость в результате взаимодействия с другими телами. Сила есть характеристика взаимодействия. Обычно сила обозначается буквой </w:t>
      </w:r>
      <w:r w:rsidRPr="00014A83">
        <w:rPr>
          <w:bdr w:val="single" w:sz="4" w:space="0" w:color="000000" w:frame="1"/>
        </w:rPr>
        <w:t>F</w:t>
      </w:r>
      <w:r w:rsidRPr="00014A83">
        <w:t xml:space="preserve"> . Если на тело действует несколько сил, то они складываются как векторы. Сумма всех сил  действующих на тело, называется равнодействующей </w:t>
      </w:r>
      <w:r w:rsidRPr="00014A83">
        <w:rPr>
          <w:bdr w:val="single" w:sz="4" w:space="0" w:color="000000" w:frame="1"/>
        </w:rPr>
        <w:t>R</w:t>
      </w:r>
      <w:r w:rsidRPr="00014A83">
        <w:t xml:space="preserve"> </w:t>
      </w:r>
      <w:r w:rsidRPr="00014A83">
        <w:rPr>
          <w:noProof/>
          <w:color w:val="0000FF"/>
        </w:rPr>
        <w:drawing>
          <wp:inline distT="0" distB="0" distL="0" distR="0">
            <wp:extent cx="1360170" cy="403860"/>
            <wp:effectExtent l="19050" t="0" r="0" b="0"/>
            <wp:docPr id="49" name="Рисунок 49" descr="http://5terka.com/images/fiz10-11reshebnik/fiz10-11p2-2.jpg">
              <a:hlinkClick xmlns:a="http://schemas.openxmlformats.org/drawingml/2006/main" r:id="rId144"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5terka.com/images/fiz10-11reshebnik/fiz10-11p2-2.jpg">
                      <a:hlinkClick r:id="rId144" tooltip="&quot;Кликните чтобы увеличить&quot;"/>
                    </pic:cNvPr>
                    <pic:cNvPicPr>
                      <a:picLocks noChangeAspect="1" noChangeArrowheads="1"/>
                    </pic:cNvPicPr>
                  </pic:nvPicPr>
                  <pic:blipFill>
                    <a:blip r:embed="rId145" cstate="print"/>
                    <a:srcRect/>
                    <a:stretch>
                      <a:fillRect/>
                    </a:stretch>
                  </pic:blipFill>
                  <pic:spPr bwMode="auto">
                    <a:xfrm>
                      <a:off x="0" y="0"/>
                      <a:ext cx="1360170" cy="403860"/>
                    </a:xfrm>
                    <a:prstGeom prst="rect">
                      <a:avLst/>
                    </a:prstGeom>
                    <a:noFill/>
                    <a:ln w="9525">
                      <a:noFill/>
                      <a:miter lim="800000"/>
                      <a:headEnd/>
                      <a:tailEnd/>
                    </a:ln>
                  </pic:spPr>
                </pic:pic>
              </a:graphicData>
            </a:graphic>
          </wp:inline>
        </w:drawing>
      </w:r>
      <w:r w:rsidRPr="00014A83">
        <w:t xml:space="preserve"> Масса есть характеристика инертности. Обычно масса обозначается буквой m. Масса — суть скаляр, сила — суть вектор. В основе динамики лежат три закона Ньютона. Первый закон Ньютона утверждает, что существуют такие системы отсчета, в которых, если на тело не действуют никакие внешние силы, оно движется равномерно и прямолинейно. Такие системы отсчета называют инерциальными. Второй закон Ньютона утверждает, что, если на тело массой m действует сила </w:t>
      </w:r>
      <w:r w:rsidRPr="00014A83">
        <w:rPr>
          <w:bdr w:val="single" w:sz="4" w:space="0" w:color="000000" w:frame="1"/>
        </w:rPr>
        <w:t>F</w:t>
      </w:r>
      <w:r w:rsidRPr="00014A83">
        <w:t xml:space="preserve">, то ускорение тела </w:t>
      </w:r>
      <w:r w:rsidRPr="00014A83">
        <w:rPr>
          <w:bdr w:val="single" w:sz="4" w:space="0" w:color="000000" w:frame="1"/>
        </w:rPr>
        <w:t>а</w:t>
      </w:r>
      <w:r w:rsidRPr="00014A83">
        <w:t xml:space="preserve"> будет равно </w:t>
      </w:r>
      <w:r w:rsidRPr="00014A83">
        <w:rPr>
          <w:noProof/>
          <w:color w:val="0000FF"/>
        </w:rPr>
        <w:drawing>
          <wp:inline distT="0" distB="0" distL="0" distR="0">
            <wp:extent cx="765810" cy="411480"/>
            <wp:effectExtent l="19050" t="0" r="0" b="0"/>
            <wp:docPr id="50" name="Рисунок 50" descr="http://5terka.com/images/fiz10-11reshebnik/fiz10-11p2-3.jpg">
              <a:hlinkClick xmlns:a="http://schemas.openxmlformats.org/drawingml/2006/main" r:id="rId146"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5terka.com/images/fiz10-11reshebnik/fiz10-11p2-3.jpg">
                      <a:hlinkClick r:id="rId146" tooltip="&quot;Кликните чтобы увеличить&quot;"/>
                    </pic:cNvPr>
                    <pic:cNvPicPr>
                      <a:picLocks noChangeAspect="1" noChangeArrowheads="1"/>
                    </pic:cNvPicPr>
                  </pic:nvPicPr>
                  <pic:blipFill>
                    <a:blip r:embed="rId147" cstate="print"/>
                    <a:srcRect/>
                    <a:stretch>
                      <a:fillRect/>
                    </a:stretch>
                  </pic:blipFill>
                  <pic:spPr bwMode="auto">
                    <a:xfrm>
                      <a:off x="0" y="0"/>
                      <a:ext cx="768124" cy="412723"/>
                    </a:xfrm>
                    <a:prstGeom prst="rect">
                      <a:avLst/>
                    </a:prstGeom>
                    <a:noFill/>
                    <a:ln w="9525">
                      <a:noFill/>
                      <a:miter lim="800000"/>
                      <a:headEnd/>
                      <a:tailEnd/>
                    </a:ln>
                  </pic:spPr>
                </pic:pic>
              </a:graphicData>
            </a:graphic>
          </wp:inline>
        </w:drawing>
      </w:r>
    </w:p>
    <w:p w:rsidR="00C7008B" w:rsidRPr="00014A83" w:rsidRDefault="00C7008B" w:rsidP="00014A83">
      <w:pPr>
        <w:pStyle w:val="a9"/>
        <w:spacing w:before="0" w:beforeAutospacing="0" w:after="0" w:afterAutospacing="0"/>
        <w:jc w:val="both"/>
      </w:pPr>
      <w:r w:rsidRPr="00014A83">
        <w:t xml:space="preserve">Третий закон Ньютона утверждает, что, если на тело A со стороны тела B действует сила </w:t>
      </w:r>
      <w:r w:rsidRPr="00014A83">
        <w:rPr>
          <w:bdr w:val="single" w:sz="4" w:space="0" w:color="000000" w:frame="1"/>
        </w:rPr>
        <w:t>F</w:t>
      </w:r>
      <w:r w:rsidRPr="00014A83">
        <w:rPr>
          <w:bdr w:val="single" w:sz="4" w:space="0" w:color="000000" w:frame="1"/>
          <w:vertAlign w:val="subscript"/>
        </w:rPr>
        <w:t>BA</w:t>
      </w:r>
      <w:r w:rsidRPr="00014A83">
        <w:t xml:space="preserve">, то на тело B со стороны тела A действует сила </w:t>
      </w:r>
      <w:r w:rsidRPr="00014A83">
        <w:rPr>
          <w:bdr w:val="single" w:sz="4" w:space="0" w:color="000000" w:frame="1"/>
        </w:rPr>
        <w:t>F</w:t>
      </w:r>
      <w:r w:rsidRPr="00014A83">
        <w:rPr>
          <w:bdr w:val="single" w:sz="4" w:space="0" w:color="000000" w:frame="1"/>
          <w:vertAlign w:val="subscript"/>
        </w:rPr>
        <w:t>ab</w:t>
      </w:r>
      <w:r w:rsidRPr="00014A83">
        <w:t xml:space="preserve"> , причем</w:t>
      </w:r>
      <w:r w:rsidRPr="00014A83">
        <w:rPr>
          <w:noProof/>
          <w:color w:val="0000FF"/>
        </w:rPr>
        <w:drawing>
          <wp:inline distT="0" distB="0" distL="0" distR="0">
            <wp:extent cx="1085850" cy="281940"/>
            <wp:effectExtent l="19050" t="0" r="0" b="0"/>
            <wp:docPr id="51" name="Рисунок 51" descr="http://5terka.com/images/fiz10-11reshebnik/fiz10-11p2-4.jpg">
              <a:hlinkClick xmlns:a="http://schemas.openxmlformats.org/drawingml/2006/main" r:id="rId148"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5terka.com/images/fiz10-11reshebnik/fiz10-11p2-4.jpg">
                      <a:hlinkClick r:id="rId148" tooltip="&quot;Кликните чтобы увеличить&quot;"/>
                    </pic:cNvPr>
                    <pic:cNvPicPr>
                      <a:picLocks noChangeAspect="1" noChangeArrowheads="1"/>
                    </pic:cNvPicPr>
                  </pic:nvPicPr>
                  <pic:blipFill>
                    <a:blip r:embed="rId149" cstate="print"/>
                    <a:srcRect/>
                    <a:stretch>
                      <a:fillRect/>
                    </a:stretch>
                  </pic:blipFill>
                  <pic:spPr bwMode="auto">
                    <a:xfrm>
                      <a:off x="0" y="0"/>
                      <a:ext cx="1085850" cy="281940"/>
                    </a:xfrm>
                    <a:prstGeom prst="rect">
                      <a:avLst/>
                    </a:prstGeom>
                    <a:noFill/>
                    <a:ln w="9525">
                      <a:noFill/>
                      <a:miter lim="800000"/>
                      <a:headEnd/>
                      <a:tailEnd/>
                    </a:ln>
                  </pic:spPr>
                </pic:pic>
              </a:graphicData>
            </a:graphic>
          </wp:inline>
        </w:drawing>
      </w:r>
      <w:r w:rsidRPr="00014A83">
        <w:t xml:space="preserve"> </w:t>
      </w:r>
    </w:p>
    <w:p w:rsidR="00C7008B" w:rsidRPr="00014A83" w:rsidRDefault="00C7008B" w:rsidP="00C7008B">
      <w:pPr>
        <w:spacing w:before="100" w:beforeAutospacing="1" w:after="100" w:afterAutospacing="1"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b/>
          <w:i/>
          <w:sz w:val="24"/>
          <w:szCs w:val="24"/>
        </w:rPr>
        <w:t>Задача:</w:t>
      </w:r>
      <w:r w:rsidRPr="00014A83">
        <w:rPr>
          <w:rFonts w:ascii="Times New Roman" w:eastAsia="Times New Roman" w:hAnsi="Times New Roman" w:cs="Times New Roman"/>
          <w:sz w:val="24"/>
          <w:szCs w:val="24"/>
        </w:rPr>
        <w:t xml:space="preserve"> На тело массой 2160 кг, лежащее на горизонтальной дороге, действует сила, под действием которой тело за 30 секунд пройдет расстояние 500 метров. Найти величину этой силы.</w:t>
      </w:r>
    </w:p>
    <w:tbl>
      <w:tblPr>
        <w:tblW w:w="0" w:type="auto"/>
        <w:tblCellSpacing w:w="6" w:type="dxa"/>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tblPr>
      <w:tblGrid>
        <w:gridCol w:w="1234"/>
        <w:gridCol w:w="3456"/>
      </w:tblGrid>
      <w:tr w:rsidR="00C7008B" w:rsidRPr="00014A83" w:rsidTr="00F348BA">
        <w:trPr>
          <w:tblCellSpacing w:w="6" w:type="dxa"/>
        </w:trPr>
        <w:tc>
          <w:tcPr>
            <w:tcW w:w="0" w:type="auto"/>
            <w:tcBorders>
              <w:top w:val="outset" w:sz="6" w:space="0" w:color="auto"/>
              <w:left w:val="outset" w:sz="6" w:space="0" w:color="auto"/>
              <w:bottom w:val="outset" w:sz="6" w:space="0" w:color="auto"/>
              <w:right w:val="outset" w:sz="6" w:space="0" w:color="auto"/>
            </w:tcBorders>
            <w:hideMark/>
          </w:tcPr>
          <w:p w:rsidR="00C7008B" w:rsidRPr="00014A83" w:rsidRDefault="00C7008B" w:rsidP="00F348BA">
            <w:pPr>
              <w:spacing w:line="240" w:lineRule="auto"/>
              <w:jc w:val="both"/>
              <w:rPr>
                <w:rFonts w:ascii="Times New Roman" w:eastAsia="Times New Roman" w:hAnsi="Times New Roman" w:cs="Times New Roman"/>
                <w:sz w:val="24"/>
                <w:szCs w:val="24"/>
                <w:lang w:val="en-US"/>
              </w:rPr>
            </w:pPr>
            <w:r w:rsidRPr="00014A83">
              <w:rPr>
                <w:rFonts w:ascii="Times New Roman" w:eastAsia="Times New Roman" w:hAnsi="Times New Roman" w:cs="Times New Roman"/>
                <w:sz w:val="24"/>
                <w:szCs w:val="24"/>
              </w:rPr>
              <w:t>Дано</w:t>
            </w:r>
            <w:r w:rsidRPr="00014A83">
              <w:rPr>
                <w:rFonts w:ascii="Times New Roman" w:eastAsia="Times New Roman" w:hAnsi="Times New Roman" w:cs="Times New Roman"/>
                <w:sz w:val="24"/>
                <w:szCs w:val="24"/>
                <w:lang w:val="en-US"/>
              </w:rPr>
              <w:t>:</w:t>
            </w:r>
          </w:p>
          <w:p w:rsidR="00C7008B" w:rsidRPr="00014A83" w:rsidRDefault="00C7008B" w:rsidP="00F348BA">
            <w:pPr>
              <w:spacing w:before="100" w:beforeAutospacing="1" w:after="100" w:afterAutospacing="1" w:line="240" w:lineRule="auto"/>
              <w:jc w:val="both"/>
              <w:rPr>
                <w:rFonts w:ascii="Times New Roman" w:eastAsia="Times New Roman" w:hAnsi="Times New Roman" w:cs="Times New Roman"/>
                <w:sz w:val="24"/>
                <w:szCs w:val="24"/>
                <w:lang w:val="en-US"/>
              </w:rPr>
            </w:pPr>
            <w:r w:rsidRPr="00014A83">
              <w:rPr>
                <w:rFonts w:ascii="Times New Roman" w:eastAsia="Times New Roman" w:hAnsi="Times New Roman" w:cs="Times New Roman"/>
                <w:sz w:val="24"/>
                <w:szCs w:val="24"/>
                <w:lang w:val="en-US"/>
              </w:rPr>
              <w:t>m=2160</w:t>
            </w:r>
            <w:r w:rsidRPr="00014A83">
              <w:rPr>
                <w:rFonts w:ascii="Times New Roman" w:eastAsia="Times New Roman" w:hAnsi="Times New Roman" w:cs="Times New Roman"/>
                <w:sz w:val="24"/>
                <w:szCs w:val="24"/>
              </w:rPr>
              <w:t>кг</w:t>
            </w:r>
          </w:p>
          <w:p w:rsidR="00C7008B" w:rsidRPr="00014A83" w:rsidRDefault="00C7008B" w:rsidP="00F348BA">
            <w:pPr>
              <w:spacing w:before="100" w:beforeAutospacing="1" w:after="100" w:afterAutospacing="1" w:line="240" w:lineRule="auto"/>
              <w:jc w:val="both"/>
              <w:rPr>
                <w:rFonts w:ascii="Times New Roman" w:eastAsia="Times New Roman" w:hAnsi="Times New Roman" w:cs="Times New Roman"/>
                <w:sz w:val="24"/>
                <w:szCs w:val="24"/>
                <w:lang w:val="en-US"/>
              </w:rPr>
            </w:pPr>
            <w:r w:rsidRPr="00014A83">
              <w:rPr>
                <w:rFonts w:ascii="Times New Roman" w:eastAsia="Times New Roman" w:hAnsi="Times New Roman" w:cs="Times New Roman"/>
                <w:sz w:val="24"/>
                <w:szCs w:val="24"/>
                <w:lang w:val="en-US"/>
              </w:rPr>
              <w:t>t=30c</w:t>
            </w:r>
          </w:p>
          <w:p w:rsidR="00C7008B" w:rsidRPr="00014A83" w:rsidRDefault="00C7008B" w:rsidP="00F348BA">
            <w:pPr>
              <w:spacing w:before="100" w:beforeAutospacing="1" w:after="100" w:afterAutospacing="1" w:line="240" w:lineRule="auto"/>
              <w:jc w:val="both"/>
              <w:rPr>
                <w:rFonts w:ascii="Times New Roman" w:eastAsia="Times New Roman" w:hAnsi="Times New Roman" w:cs="Times New Roman"/>
                <w:sz w:val="24"/>
                <w:szCs w:val="24"/>
                <w:lang w:val="en-US"/>
              </w:rPr>
            </w:pPr>
            <w:r w:rsidRPr="00014A83">
              <w:rPr>
                <w:rFonts w:ascii="Times New Roman" w:eastAsia="Times New Roman" w:hAnsi="Times New Roman" w:cs="Times New Roman"/>
                <w:sz w:val="24"/>
                <w:szCs w:val="24"/>
                <w:lang w:val="en-US"/>
              </w:rPr>
              <w:t>S=500</w:t>
            </w:r>
            <w:r w:rsidRPr="00014A83">
              <w:rPr>
                <w:rFonts w:ascii="Times New Roman" w:eastAsia="Times New Roman" w:hAnsi="Times New Roman" w:cs="Times New Roman"/>
                <w:sz w:val="24"/>
                <w:szCs w:val="24"/>
              </w:rPr>
              <w:t>м</w:t>
            </w:r>
          </w:p>
          <w:p w:rsidR="00C7008B" w:rsidRPr="00014A83" w:rsidRDefault="00C7008B" w:rsidP="00F348BA">
            <w:pPr>
              <w:spacing w:before="100" w:beforeAutospacing="1" w:after="100" w:afterAutospacing="1" w:line="240" w:lineRule="auto"/>
              <w:jc w:val="both"/>
              <w:rPr>
                <w:rFonts w:ascii="Times New Roman" w:eastAsia="Times New Roman" w:hAnsi="Times New Roman" w:cs="Times New Roman"/>
                <w:sz w:val="24"/>
                <w:szCs w:val="24"/>
                <w:lang w:val="en-US"/>
              </w:rPr>
            </w:pPr>
            <w:r w:rsidRPr="00014A83">
              <w:rPr>
                <w:rFonts w:ascii="Times New Roman" w:eastAsia="Times New Roman" w:hAnsi="Times New Roman" w:cs="Times New Roman"/>
                <w:sz w:val="24"/>
                <w:szCs w:val="24"/>
                <w:lang w:val="en-US"/>
              </w:rPr>
              <w:t>F-?</w:t>
            </w:r>
          </w:p>
        </w:tc>
        <w:tc>
          <w:tcPr>
            <w:tcW w:w="0" w:type="auto"/>
            <w:tcBorders>
              <w:top w:val="outset" w:sz="6" w:space="0" w:color="auto"/>
              <w:left w:val="outset" w:sz="6" w:space="0" w:color="auto"/>
              <w:bottom w:val="outset" w:sz="6" w:space="0" w:color="auto"/>
              <w:right w:val="outset" w:sz="6" w:space="0" w:color="auto"/>
            </w:tcBorders>
            <w:hideMark/>
          </w:tcPr>
          <w:p w:rsidR="00C7008B" w:rsidRPr="00014A83" w:rsidRDefault="00C7008B" w:rsidP="00F348BA">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Решение:</w:t>
            </w:r>
          </w:p>
          <w:p w:rsidR="00C7008B" w:rsidRPr="00014A83" w:rsidRDefault="00C7008B" w:rsidP="00F348BA">
            <w:pPr>
              <w:spacing w:before="100" w:beforeAutospacing="1" w:after="100" w:afterAutospacing="1"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F=ma</w:t>
            </w:r>
          </w:p>
          <w:p w:rsidR="00C7008B" w:rsidRPr="00014A83" w:rsidRDefault="00C7008B" w:rsidP="00F348BA">
            <w:pPr>
              <w:spacing w:before="100" w:beforeAutospacing="1" w:after="100" w:afterAutospacing="1"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noProof/>
                <w:sz w:val="24"/>
                <w:szCs w:val="24"/>
              </w:rPr>
              <w:drawing>
                <wp:inline distT="0" distB="0" distL="0" distR="0">
                  <wp:extent cx="533400" cy="411480"/>
                  <wp:effectExtent l="19050" t="0" r="0" b="0"/>
                  <wp:docPr id="66" name="Рисунок 66" descr="http://festival.1september.ru/articles/581944/Image71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festival.1september.ru/articles/581944/Image7183.gif"/>
                          <pic:cNvPicPr>
                            <a:picLocks noChangeAspect="1" noChangeArrowheads="1"/>
                          </pic:cNvPicPr>
                        </pic:nvPicPr>
                        <pic:blipFill>
                          <a:blip r:embed="rId150" cstate="print"/>
                          <a:srcRect/>
                          <a:stretch>
                            <a:fillRect/>
                          </a:stretch>
                        </pic:blipFill>
                        <pic:spPr bwMode="auto">
                          <a:xfrm>
                            <a:off x="0" y="0"/>
                            <a:ext cx="533400" cy="411480"/>
                          </a:xfrm>
                          <a:prstGeom prst="rect">
                            <a:avLst/>
                          </a:prstGeom>
                          <a:noFill/>
                          <a:ln w="9525">
                            <a:noFill/>
                            <a:miter lim="800000"/>
                            <a:headEnd/>
                            <a:tailEnd/>
                          </a:ln>
                        </pic:spPr>
                      </pic:pic>
                    </a:graphicData>
                  </a:graphic>
                </wp:inline>
              </w:drawing>
            </w:r>
            <w:r w:rsidRPr="00014A83">
              <w:rPr>
                <w:rFonts w:ascii="Times New Roman" w:eastAsia="Times New Roman" w:hAnsi="Times New Roman" w:cs="Times New Roman"/>
                <w:sz w:val="24"/>
                <w:szCs w:val="24"/>
              </w:rPr>
              <w:t xml:space="preserve">; </w:t>
            </w:r>
            <w:r w:rsidRPr="00014A83">
              <w:rPr>
                <w:rFonts w:ascii="Times New Roman" w:eastAsia="Times New Roman" w:hAnsi="Times New Roman" w:cs="Times New Roman"/>
                <w:noProof/>
                <w:sz w:val="24"/>
                <w:szCs w:val="24"/>
              </w:rPr>
              <w:drawing>
                <wp:inline distT="0" distB="0" distL="0" distR="0">
                  <wp:extent cx="480060" cy="388620"/>
                  <wp:effectExtent l="19050" t="0" r="0" b="0"/>
                  <wp:docPr id="67" name="Рисунок 67" descr="http://festival.1september.ru/articles/581944/Image7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festival.1september.ru/articles/581944/Image7184.gif"/>
                          <pic:cNvPicPr>
                            <a:picLocks noChangeAspect="1" noChangeArrowheads="1"/>
                          </pic:cNvPicPr>
                        </pic:nvPicPr>
                        <pic:blipFill>
                          <a:blip r:embed="rId151" cstate="print"/>
                          <a:srcRect/>
                          <a:stretch>
                            <a:fillRect/>
                          </a:stretch>
                        </pic:blipFill>
                        <pic:spPr bwMode="auto">
                          <a:xfrm>
                            <a:off x="0" y="0"/>
                            <a:ext cx="480060" cy="388620"/>
                          </a:xfrm>
                          <a:prstGeom prst="rect">
                            <a:avLst/>
                          </a:prstGeom>
                          <a:noFill/>
                          <a:ln w="9525">
                            <a:noFill/>
                            <a:miter lim="800000"/>
                            <a:headEnd/>
                            <a:tailEnd/>
                          </a:ln>
                        </pic:spPr>
                      </pic:pic>
                    </a:graphicData>
                  </a:graphic>
                </wp:inline>
              </w:drawing>
            </w:r>
          </w:p>
          <w:p w:rsidR="00C7008B" w:rsidRPr="00014A83" w:rsidRDefault="00C7008B" w:rsidP="00F348BA">
            <w:pPr>
              <w:spacing w:before="100" w:beforeAutospacing="1" w:after="100" w:afterAutospacing="1"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noProof/>
                <w:sz w:val="24"/>
                <w:szCs w:val="24"/>
              </w:rPr>
              <w:drawing>
                <wp:inline distT="0" distB="0" distL="0" distR="0">
                  <wp:extent cx="617220" cy="388620"/>
                  <wp:effectExtent l="19050" t="0" r="0" b="0"/>
                  <wp:docPr id="68" name="Рисунок 68" descr="http://festival.1september.ru/articles/581944/Image71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festival.1september.ru/articles/581944/Image7185.gif"/>
                          <pic:cNvPicPr>
                            <a:picLocks noChangeAspect="1" noChangeArrowheads="1"/>
                          </pic:cNvPicPr>
                        </pic:nvPicPr>
                        <pic:blipFill>
                          <a:blip r:embed="rId152" cstate="print"/>
                          <a:srcRect/>
                          <a:stretch>
                            <a:fillRect/>
                          </a:stretch>
                        </pic:blipFill>
                        <pic:spPr bwMode="auto">
                          <a:xfrm>
                            <a:off x="0" y="0"/>
                            <a:ext cx="617220" cy="388620"/>
                          </a:xfrm>
                          <a:prstGeom prst="rect">
                            <a:avLst/>
                          </a:prstGeom>
                          <a:noFill/>
                          <a:ln w="9525">
                            <a:noFill/>
                            <a:miter lim="800000"/>
                            <a:headEnd/>
                            <a:tailEnd/>
                          </a:ln>
                        </pic:spPr>
                      </pic:pic>
                    </a:graphicData>
                  </a:graphic>
                </wp:inline>
              </w:drawing>
            </w:r>
          </w:p>
          <w:p w:rsidR="00C7008B" w:rsidRPr="00014A83" w:rsidRDefault="00C7008B" w:rsidP="00F348BA">
            <w:pPr>
              <w:spacing w:before="100" w:beforeAutospacing="1" w:after="100" w:afterAutospacing="1"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noProof/>
                <w:sz w:val="24"/>
                <w:szCs w:val="24"/>
              </w:rPr>
              <w:drawing>
                <wp:inline distT="0" distB="0" distL="0" distR="0">
                  <wp:extent cx="2034540" cy="388620"/>
                  <wp:effectExtent l="19050" t="0" r="3810" b="0"/>
                  <wp:docPr id="69" name="Рисунок 69" descr="http://festival.1september.ru/articles/581944/Image71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festival.1september.ru/articles/581944/Image7186.gif"/>
                          <pic:cNvPicPr>
                            <a:picLocks noChangeAspect="1" noChangeArrowheads="1"/>
                          </pic:cNvPicPr>
                        </pic:nvPicPr>
                        <pic:blipFill>
                          <a:blip r:embed="rId153" cstate="print"/>
                          <a:srcRect/>
                          <a:stretch>
                            <a:fillRect/>
                          </a:stretch>
                        </pic:blipFill>
                        <pic:spPr bwMode="auto">
                          <a:xfrm>
                            <a:off x="0" y="0"/>
                            <a:ext cx="2034540" cy="388620"/>
                          </a:xfrm>
                          <a:prstGeom prst="rect">
                            <a:avLst/>
                          </a:prstGeom>
                          <a:noFill/>
                          <a:ln w="9525">
                            <a:noFill/>
                            <a:miter lim="800000"/>
                            <a:headEnd/>
                            <a:tailEnd/>
                          </a:ln>
                        </pic:spPr>
                      </pic:pic>
                    </a:graphicData>
                  </a:graphic>
                </wp:inline>
              </w:drawing>
            </w:r>
          </w:p>
        </w:tc>
      </w:tr>
    </w:tbl>
    <w:p w:rsidR="00C7008B" w:rsidRPr="00014A83" w:rsidRDefault="00C7008B" w:rsidP="00C7008B">
      <w:pPr>
        <w:spacing w:before="100" w:beforeAutospacing="1" w:after="100" w:afterAutospacing="1"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iCs/>
          <w:sz w:val="24"/>
          <w:szCs w:val="24"/>
        </w:rPr>
        <w:t>Ответ</w:t>
      </w:r>
      <w:r w:rsidRPr="00014A83">
        <w:rPr>
          <w:rFonts w:ascii="Times New Roman" w:eastAsia="Times New Roman" w:hAnsi="Times New Roman" w:cs="Times New Roman"/>
          <w:sz w:val="24"/>
          <w:szCs w:val="24"/>
        </w:rPr>
        <w:t>: 2400 Н</w:t>
      </w:r>
    </w:p>
    <w:p w:rsidR="00C7008B" w:rsidRPr="00014A83" w:rsidRDefault="00C7008B" w:rsidP="00C7008B">
      <w:pPr>
        <w:jc w:val="both"/>
        <w:rPr>
          <w:rFonts w:ascii="Times New Roman" w:hAnsi="Times New Roman" w:cs="Times New Roman"/>
          <w:b/>
          <w:sz w:val="24"/>
          <w:szCs w:val="24"/>
        </w:rPr>
      </w:pPr>
      <w:r w:rsidRPr="00014A83">
        <w:rPr>
          <w:rFonts w:ascii="Times New Roman" w:hAnsi="Times New Roman" w:cs="Times New Roman"/>
          <w:b/>
          <w:sz w:val="24"/>
          <w:szCs w:val="24"/>
        </w:rPr>
        <w:t>Задания:</w:t>
      </w:r>
    </w:p>
    <w:p w:rsidR="00C7008B" w:rsidRPr="00014A83" w:rsidRDefault="00C7008B" w:rsidP="00E93C0B">
      <w:pPr>
        <w:pStyle w:val="a8"/>
        <w:numPr>
          <w:ilvl w:val="0"/>
          <w:numId w:val="44"/>
        </w:numPr>
        <w:spacing w:after="0"/>
        <w:ind w:left="142"/>
        <w:jc w:val="both"/>
        <w:rPr>
          <w:rFonts w:ascii="Times New Roman" w:hAnsi="Times New Roman" w:cs="Times New Roman"/>
          <w:sz w:val="24"/>
          <w:szCs w:val="24"/>
        </w:rPr>
      </w:pPr>
      <w:r w:rsidRPr="00014A83">
        <w:rPr>
          <w:rFonts w:ascii="Times New Roman" w:hAnsi="Times New Roman" w:cs="Times New Roman"/>
          <w:sz w:val="24"/>
          <w:szCs w:val="24"/>
        </w:rPr>
        <w:t>После удара теннисной ракеткой мячик массой 5 г получил ускорение 12 м/с</w:t>
      </w:r>
      <w:r w:rsidRPr="00014A83">
        <w:rPr>
          <w:rFonts w:ascii="Times New Roman" w:hAnsi="Times New Roman" w:cs="Times New Roman"/>
          <w:sz w:val="24"/>
          <w:szCs w:val="24"/>
          <w:vertAlign w:val="superscript"/>
        </w:rPr>
        <w:t xml:space="preserve">2 </w:t>
      </w:r>
      <w:r w:rsidRPr="00014A83">
        <w:rPr>
          <w:rFonts w:ascii="Times New Roman" w:hAnsi="Times New Roman" w:cs="Times New Roman"/>
          <w:sz w:val="24"/>
          <w:szCs w:val="24"/>
        </w:rPr>
        <w:t>.Какова сила удара?</w:t>
      </w:r>
    </w:p>
    <w:p w:rsidR="00C7008B" w:rsidRPr="00014A83" w:rsidRDefault="00C7008B" w:rsidP="00E93C0B">
      <w:pPr>
        <w:pStyle w:val="a8"/>
        <w:numPr>
          <w:ilvl w:val="0"/>
          <w:numId w:val="44"/>
        </w:numPr>
        <w:spacing w:after="0"/>
        <w:ind w:left="142"/>
        <w:jc w:val="both"/>
        <w:rPr>
          <w:rFonts w:ascii="Times New Roman" w:hAnsi="Times New Roman" w:cs="Times New Roman"/>
          <w:sz w:val="24"/>
          <w:szCs w:val="24"/>
        </w:rPr>
      </w:pPr>
      <w:r w:rsidRPr="00014A83">
        <w:rPr>
          <w:rFonts w:ascii="Times New Roman" w:hAnsi="Times New Roman" w:cs="Times New Roman"/>
          <w:sz w:val="24"/>
          <w:szCs w:val="24"/>
        </w:rPr>
        <w:t>Две силы по 200 Н каждая направлены под углом 120</w:t>
      </w:r>
      <w:r w:rsidRPr="00014A83">
        <w:rPr>
          <w:rFonts w:ascii="Times New Roman" w:hAnsi="Times New Roman" w:cs="Times New Roman"/>
          <w:sz w:val="24"/>
          <w:szCs w:val="24"/>
          <w:vertAlign w:val="superscript"/>
        </w:rPr>
        <w:t xml:space="preserve">0 </w:t>
      </w:r>
      <w:r w:rsidRPr="00014A83">
        <w:rPr>
          <w:rFonts w:ascii="Times New Roman" w:hAnsi="Times New Roman" w:cs="Times New Roman"/>
          <w:sz w:val="24"/>
          <w:szCs w:val="24"/>
        </w:rPr>
        <w:t xml:space="preserve"> друг к другу. Найдите равнодействующую силу.</w:t>
      </w:r>
    </w:p>
    <w:p w:rsidR="00C7008B" w:rsidRPr="00014A83" w:rsidRDefault="00C7008B" w:rsidP="00E93C0B">
      <w:pPr>
        <w:pStyle w:val="a8"/>
        <w:numPr>
          <w:ilvl w:val="0"/>
          <w:numId w:val="44"/>
        </w:numPr>
        <w:spacing w:after="0"/>
        <w:ind w:left="142"/>
        <w:jc w:val="both"/>
        <w:rPr>
          <w:rFonts w:ascii="Times New Roman" w:hAnsi="Times New Roman" w:cs="Times New Roman"/>
          <w:sz w:val="24"/>
          <w:szCs w:val="24"/>
        </w:rPr>
      </w:pPr>
      <w:r w:rsidRPr="00014A83">
        <w:rPr>
          <w:rFonts w:ascii="Times New Roman" w:hAnsi="Times New Roman" w:cs="Times New Roman"/>
          <w:sz w:val="24"/>
          <w:szCs w:val="24"/>
        </w:rPr>
        <w:t>С каким ускорением будет двигаться тело массой 1 кг под действием двух взаимно перпендикулярных сил 3Н и 4 Н?</w:t>
      </w:r>
    </w:p>
    <w:p w:rsidR="00C7008B" w:rsidRPr="00014A83" w:rsidRDefault="00C7008B" w:rsidP="00E93C0B">
      <w:pPr>
        <w:pStyle w:val="a8"/>
        <w:numPr>
          <w:ilvl w:val="0"/>
          <w:numId w:val="44"/>
        </w:numPr>
        <w:spacing w:after="0"/>
        <w:ind w:left="142"/>
        <w:jc w:val="both"/>
        <w:rPr>
          <w:rFonts w:ascii="Times New Roman" w:hAnsi="Times New Roman" w:cs="Times New Roman"/>
          <w:sz w:val="24"/>
          <w:szCs w:val="24"/>
        </w:rPr>
      </w:pPr>
      <w:r w:rsidRPr="00014A83">
        <w:rPr>
          <w:rFonts w:ascii="Times New Roman" w:hAnsi="Times New Roman" w:cs="Times New Roman"/>
          <w:sz w:val="24"/>
          <w:szCs w:val="24"/>
        </w:rPr>
        <w:t>С каким ускорением будет двигаться тело массой 20 кг, на которое действуют три равные силы по 40 Н каждая, лежащие в одной плоскости и направлены под углом 120</w:t>
      </w:r>
      <w:r w:rsidRPr="00014A83">
        <w:rPr>
          <w:rFonts w:ascii="Times New Roman" w:hAnsi="Times New Roman" w:cs="Times New Roman"/>
          <w:sz w:val="24"/>
          <w:szCs w:val="24"/>
          <w:vertAlign w:val="superscript"/>
        </w:rPr>
        <w:t xml:space="preserve">0 </w:t>
      </w:r>
      <w:r w:rsidRPr="00014A83">
        <w:rPr>
          <w:rFonts w:ascii="Times New Roman" w:hAnsi="Times New Roman" w:cs="Times New Roman"/>
          <w:sz w:val="24"/>
          <w:szCs w:val="24"/>
        </w:rPr>
        <w:t xml:space="preserve"> друг  к другу?</w:t>
      </w:r>
    </w:p>
    <w:p w:rsidR="00C7008B" w:rsidRPr="00014A83" w:rsidRDefault="00C7008B" w:rsidP="00E93C0B">
      <w:pPr>
        <w:pStyle w:val="a8"/>
        <w:numPr>
          <w:ilvl w:val="0"/>
          <w:numId w:val="44"/>
        </w:numPr>
        <w:spacing w:after="0"/>
        <w:ind w:left="142"/>
        <w:jc w:val="both"/>
        <w:rPr>
          <w:rFonts w:ascii="Times New Roman" w:hAnsi="Times New Roman" w:cs="Times New Roman"/>
          <w:sz w:val="24"/>
          <w:szCs w:val="24"/>
        </w:rPr>
      </w:pPr>
      <w:r w:rsidRPr="00014A83">
        <w:rPr>
          <w:rFonts w:ascii="Times New Roman" w:hAnsi="Times New Roman" w:cs="Times New Roman"/>
          <w:sz w:val="24"/>
          <w:szCs w:val="24"/>
        </w:rPr>
        <w:t xml:space="preserve">Под действием некоторой силы первое тело приобретает ускорение </w:t>
      </w:r>
      <w:r w:rsidRPr="00014A83">
        <w:rPr>
          <w:rFonts w:ascii="Times New Roman" w:hAnsi="Times New Roman" w:cs="Times New Roman"/>
          <w:b/>
          <w:sz w:val="24"/>
          <w:szCs w:val="24"/>
        </w:rPr>
        <w:t xml:space="preserve">а. </w:t>
      </w:r>
      <w:r w:rsidRPr="00014A83">
        <w:rPr>
          <w:rFonts w:ascii="Times New Roman" w:hAnsi="Times New Roman" w:cs="Times New Roman"/>
          <w:sz w:val="24"/>
          <w:szCs w:val="24"/>
        </w:rPr>
        <w:t>Под действием вдвое большей силы второе тело приобретает ускорение в 2 раза меньше, чем первое. Как относится масса первого тела к массе второго?</w:t>
      </w:r>
    </w:p>
    <w:p w:rsidR="00C7008B" w:rsidRPr="00014A83" w:rsidRDefault="00C7008B" w:rsidP="00E93C0B">
      <w:pPr>
        <w:pStyle w:val="a8"/>
        <w:numPr>
          <w:ilvl w:val="0"/>
          <w:numId w:val="44"/>
        </w:numPr>
        <w:spacing w:after="0"/>
        <w:ind w:left="142"/>
        <w:jc w:val="both"/>
        <w:rPr>
          <w:rFonts w:ascii="Times New Roman" w:hAnsi="Times New Roman" w:cs="Times New Roman"/>
          <w:sz w:val="24"/>
          <w:szCs w:val="24"/>
        </w:rPr>
      </w:pPr>
      <w:r w:rsidRPr="00014A83">
        <w:rPr>
          <w:rFonts w:ascii="Times New Roman" w:hAnsi="Times New Roman" w:cs="Times New Roman"/>
          <w:sz w:val="24"/>
          <w:szCs w:val="24"/>
        </w:rPr>
        <w:t>Если пружина изменила свою длину на 6 см под действием груза массой 4 кг,  то как бы она растянулась под действием груза массой 6 кг?</w:t>
      </w:r>
    </w:p>
    <w:p w:rsidR="00C7008B" w:rsidRPr="00014A83" w:rsidRDefault="00C7008B" w:rsidP="00E93C0B">
      <w:pPr>
        <w:pStyle w:val="a8"/>
        <w:numPr>
          <w:ilvl w:val="0"/>
          <w:numId w:val="44"/>
        </w:numPr>
        <w:spacing w:after="0"/>
        <w:ind w:left="142"/>
        <w:jc w:val="both"/>
        <w:rPr>
          <w:rFonts w:ascii="Times New Roman" w:hAnsi="Times New Roman" w:cs="Times New Roman"/>
          <w:sz w:val="24"/>
          <w:szCs w:val="24"/>
        </w:rPr>
      </w:pPr>
      <w:r w:rsidRPr="00014A83">
        <w:rPr>
          <w:rFonts w:ascii="Times New Roman" w:hAnsi="Times New Roman" w:cs="Times New Roman"/>
          <w:sz w:val="24"/>
          <w:szCs w:val="24"/>
        </w:rPr>
        <w:t>Сила 10 Н сообщает телу ускорение  0,4 м/с</w:t>
      </w:r>
      <w:r w:rsidRPr="00014A83">
        <w:rPr>
          <w:rFonts w:ascii="Times New Roman" w:hAnsi="Times New Roman" w:cs="Times New Roman"/>
          <w:sz w:val="24"/>
          <w:szCs w:val="24"/>
          <w:vertAlign w:val="superscript"/>
        </w:rPr>
        <w:t xml:space="preserve">2 </w:t>
      </w:r>
      <w:r w:rsidRPr="00014A83">
        <w:rPr>
          <w:rFonts w:ascii="Times New Roman" w:hAnsi="Times New Roman" w:cs="Times New Roman"/>
          <w:sz w:val="24"/>
          <w:szCs w:val="24"/>
        </w:rPr>
        <w:t>.  Какая  сила  сообщит  этому  же  телу  ускорение  2 м/с</w:t>
      </w:r>
      <w:r w:rsidRPr="00014A83">
        <w:rPr>
          <w:rFonts w:ascii="Times New Roman" w:hAnsi="Times New Roman" w:cs="Times New Roman"/>
          <w:sz w:val="24"/>
          <w:szCs w:val="24"/>
          <w:vertAlign w:val="superscript"/>
        </w:rPr>
        <w:t xml:space="preserve">2 </w:t>
      </w:r>
      <w:r w:rsidRPr="00014A83">
        <w:rPr>
          <w:rFonts w:ascii="Times New Roman" w:hAnsi="Times New Roman" w:cs="Times New Roman"/>
          <w:sz w:val="24"/>
          <w:szCs w:val="24"/>
        </w:rPr>
        <w:t>?</w:t>
      </w:r>
    </w:p>
    <w:p w:rsidR="00C7008B" w:rsidRPr="00014A83" w:rsidRDefault="00C7008B" w:rsidP="00E93C0B">
      <w:pPr>
        <w:pStyle w:val="a8"/>
        <w:numPr>
          <w:ilvl w:val="0"/>
          <w:numId w:val="44"/>
        </w:numPr>
        <w:spacing w:after="0"/>
        <w:ind w:left="142"/>
        <w:jc w:val="both"/>
        <w:rPr>
          <w:rFonts w:ascii="Times New Roman" w:hAnsi="Times New Roman" w:cs="Times New Roman"/>
          <w:sz w:val="24"/>
          <w:szCs w:val="24"/>
        </w:rPr>
      </w:pPr>
      <w:r w:rsidRPr="00014A83">
        <w:rPr>
          <w:rFonts w:ascii="Times New Roman" w:hAnsi="Times New Roman" w:cs="Times New Roman"/>
          <w:sz w:val="24"/>
          <w:szCs w:val="24"/>
        </w:rPr>
        <w:t xml:space="preserve">Чему равен модуль равнодействующей сил, приложенных к телу массой 2 кг, если зависимость его координат от времени имеет вид </w:t>
      </w:r>
      <w:r w:rsidRPr="00014A83">
        <w:rPr>
          <w:rFonts w:ascii="Times New Roman" w:hAnsi="Times New Roman" w:cs="Times New Roman"/>
          <w:sz w:val="24"/>
          <w:szCs w:val="24"/>
          <w:lang w:val="en-US"/>
        </w:rPr>
        <w:t>x</w:t>
      </w:r>
      <w:r w:rsidRPr="00014A83">
        <w:rPr>
          <w:rFonts w:ascii="Times New Roman" w:hAnsi="Times New Roman" w:cs="Times New Roman"/>
          <w:sz w:val="24"/>
          <w:szCs w:val="24"/>
        </w:rPr>
        <w:t>(</w:t>
      </w:r>
      <w:r w:rsidRPr="00014A83">
        <w:rPr>
          <w:rFonts w:ascii="Times New Roman" w:hAnsi="Times New Roman" w:cs="Times New Roman"/>
          <w:sz w:val="24"/>
          <w:szCs w:val="24"/>
          <w:lang w:val="en-US"/>
        </w:rPr>
        <w:t>t</w:t>
      </w:r>
      <w:r w:rsidRPr="00014A83">
        <w:rPr>
          <w:rFonts w:ascii="Times New Roman" w:hAnsi="Times New Roman" w:cs="Times New Roman"/>
          <w:sz w:val="24"/>
          <w:szCs w:val="24"/>
        </w:rPr>
        <w:t>)=4</w:t>
      </w:r>
      <w:r w:rsidRPr="00014A83">
        <w:rPr>
          <w:rFonts w:ascii="Times New Roman" w:hAnsi="Times New Roman" w:cs="Times New Roman"/>
          <w:sz w:val="24"/>
          <w:szCs w:val="24"/>
          <w:lang w:val="en-US"/>
        </w:rPr>
        <w:t>t</w:t>
      </w:r>
      <w:r w:rsidRPr="00014A83">
        <w:rPr>
          <w:rFonts w:ascii="Times New Roman" w:hAnsi="Times New Roman" w:cs="Times New Roman"/>
          <w:sz w:val="24"/>
          <w:szCs w:val="24"/>
          <w:vertAlign w:val="superscript"/>
        </w:rPr>
        <w:t xml:space="preserve">2 </w:t>
      </w:r>
      <w:r w:rsidRPr="00014A83">
        <w:rPr>
          <w:rFonts w:ascii="Times New Roman" w:hAnsi="Times New Roman" w:cs="Times New Roman"/>
          <w:sz w:val="24"/>
          <w:szCs w:val="24"/>
        </w:rPr>
        <w:t>+5</w:t>
      </w:r>
      <w:r w:rsidRPr="00014A83">
        <w:rPr>
          <w:rFonts w:ascii="Times New Roman" w:hAnsi="Times New Roman" w:cs="Times New Roman"/>
          <w:sz w:val="24"/>
          <w:szCs w:val="24"/>
          <w:lang w:val="en-US"/>
        </w:rPr>
        <w:t>t</w:t>
      </w:r>
      <w:r w:rsidRPr="00014A83">
        <w:rPr>
          <w:rFonts w:ascii="Times New Roman" w:hAnsi="Times New Roman" w:cs="Times New Roman"/>
          <w:sz w:val="24"/>
          <w:szCs w:val="24"/>
        </w:rPr>
        <w:t xml:space="preserve">-2  и  </w:t>
      </w:r>
      <w:r w:rsidRPr="00014A83">
        <w:rPr>
          <w:rFonts w:ascii="Times New Roman" w:hAnsi="Times New Roman" w:cs="Times New Roman"/>
          <w:sz w:val="24"/>
          <w:szCs w:val="24"/>
          <w:lang w:val="en-US"/>
        </w:rPr>
        <w:t>y</w:t>
      </w:r>
      <w:r w:rsidRPr="00014A83">
        <w:rPr>
          <w:rFonts w:ascii="Times New Roman" w:hAnsi="Times New Roman" w:cs="Times New Roman"/>
          <w:sz w:val="24"/>
          <w:szCs w:val="24"/>
        </w:rPr>
        <w:t>(</w:t>
      </w:r>
      <w:r w:rsidRPr="00014A83">
        <w:rPr>
          <w:rFonts w:ascii="Times New Roman" w:hAnsi="Times New Roman" w:cs="Times New Roman"/>
          <w:sz w:val="24"/>
          <w:szCs w:val="24"/>
          <w:lang w:val="en-US"/>
        </w:rPr>
        <w:t>t</w:t>
      </w:r>
      <w:r w:rsidRPr="00014A83">
        <w:rPr>
          <w:rFonts w:ascii="Times New Roman" w:hAnsi="Times New Roman" w:cs="Times New Roman"/>
          <w:sz w:val="24"/>
          <w:szCs w:val="24"/>
        </w:rPr>
        <w:t>)=3</w:t>
      </w:r>
      <w:r w:rsidRPr="00014A83">
        <w:rPr>
          <w:rFonts w:ascii="Times New Roman" w:hAnsi="Times New Roman" w:cs="Times New Roman"/>
          <w:sz w:val="24"/>
          <w:szCs w:val="24"/>
          <w:lang w:val="en-US"/>
        </w:rPr>
        <w:t>t</w:t>
      </w:r>
      <w:r w:rsidRPr="00014A83">
        <w:rPr>
          <w:rFonts w:ascii="Times New Roman" w:hAnsi="Times New Roman" w:cs="Times New Roman"/>
          <w:sz w:val="24"/>
          <w:szCs w:val="24"/>
          <w:vertAlign w:val="superscript"/>
        </w:rPr>
        <w:t xml:space="preserve">2 </w:t>
      </w:r>
      <w:r w:rsidRPr="00014A83">
        <w:rPr>
          <w:rFonts w:ascii="Times New Roman" w:hAnsi="Times New Roman" w:cs="Times New Roman"/>
          <w:sz w:val="24"/>
          <w:szCs w:val="24"/>
        </w:rPr>
        <w:t>+4</w:t>
      </w:r>
      <w:r w:rsidRPr="00014A83">
        <w:rPr>
          <w:rFonts w:ascii="Times New Roman" w:hAnsi="Times New Roman" w:cs="Times New Roman"/>
          <w:sz w:val="24"/>
          <w:szCs w:val="24"/>
          <w:lang w:val="en-US"/>
        </w:rPr>
        <w:t>t</w:t>
      </w:r>
      <w:r w:rsidRPr="00014A83">
        <w:rPr>
          <w:rFonts w:ascii="Times New Roman" w:hAnsi="Times New Roman" w:cs="Times New Roman"/>
          <w:sz w:val="24"/>
          <w:szCs w:val="24"/>
        </w:rPr>
        <w:t>+14?</w:t>
      </w:r>
    </w:p>
    <w:p w:rsidR="00C7008B" w:rsidRPr="00014A83" w:rsidRDefault="00C7008B" w:rsidP="00E93C0B">
      <w:pPr>
        <w:pStyle w:val="a8"/>
        <w:numPr>
          <w:ilvl w:val="0"/>
          <w:numId w:val="44"/>
        </w:numPr>
        <w:spacing w:after="0"/>
        <w:ind w:left="142"/>
        <w:jc w:val="both"/>
        <w:rPr>
          <w:rFonts w:ascii="Times New Roman" w:hAnsi="Times New Roman" w:cs="Times New Roman"/>
          <w:sz w:val="24"/>
          <w:szCs w:val="24"/>
        </w:rPr>
      </w:pPr>
      <w:r w:rsidRPr="00014A83">
        <w:rPr>
          <w:rFonts w:ascii="Times New Roman" w:hAnsi="Times New Roman" w:cs="Times New Roman"/>
          <w:sz w:val="24"/>
          <w:szCs w:val="24"/>
        </w:rPr>
        <w:t>Две силы 6 Н и 8 Н приложены к телу. Угол между векторами этих сил равен 90</w:t>
      </w:r>
      <w:r w:rsidRPr="00014A83">
        <w:rPr>
          <w:rFonts w:ascii="Times New Roman" w:hAnsi="Times New Roman" w:cs="Times New Roman"/>
          <w:sz w:val="24"/>
          <w:szCs w:val="24"/>
          <w:vertAlign w:val="superscript"/>
        </w:rPr>
        <w:t xml:space="preserve">0 </w:t>
      </w:r>
      <w:r w:rsidRPr="00014A83">
        <w:rPr>
          <w:rFonts w:ascii="Times New Roman" w:hAnsi="Times New Roman" w:cs="Times New Roman"/>
          <w:sz w:val="24"/>
          <w:szCs w:val="24"/>
        </w:rPr>
        <w:t>. Определите модуль равнодействующей этих сил.</w:t>
      </w:r>
    </w:p>
    <w:p w:rsidR="00C7008B" w:rsidRPr="00014A83" w:rsidRDefault="00C7008B" w:rsidP="00E93C0B">
      <w:pPr>
        <w:pStyle w:val="a8"/>
        <w:numPr>
          <w:ilvl w:val="0"/>
          <w:numId w:val="44"/>
        </w:numPr>
        <w:spacing w:after="0"/>
        <w:ind w:left="142"/>
        <w:jc w:val="both"/>
        <w:rPr>
          <w:rFonts w:ascii="Times New Roman" w:hAnsi="Times New Roman" w:cs="Times New Roman"/>
          <w:sz w:val="24"/>
          <w:szCs w:val="24"/>
        </w:rPr>
      </w:pPr>
      <w:r w:rsidRPr="00014A83">
        <w:rPr>
          <w:rFonts w:ascii="Times New Roman" w:hAnsi="Times New Roman" w:cs="Times New Roman"/>
          <w:sz w:val="24"/>
          <w:szCs w:val="24"/>
        </w:rPr>
        <w:t>Тело массой 6 кг начинает двигаться из состояния покоя под действием постоянной силы. За первую секунду тело перемещается на 5м. Определите величину этой силы.</w:t>
      </w:r>
    </w:p>
    <w:p w:rsidR="00014A83" w:rsidRPr="00014A83" w:rsidRDefault="00014A83" w:rsidP="00014A83">
      <w:pPr>
        <w:jc w:val="both"/>
        <w:rPr>
          <w:rFonts w:ascii="Times New Roman" w:hAnsi="Times New Roman" w:cs="Times New Roman"/>
          <w:b/>
          <w:sz w:val="24"/>
          <w:szCs w:val="24"/>
        </w:rPr>
      </w:pPr>
    </w:p>
    <w:p w:rsidR="00014A83" w:rsidRPr="00014A83" w:rsidRDefault="00014A83" w:rsidP="00014A83">
      <w:pPr>
        <w:pStyle w:val="a8"/>
        <w:ind w:left="142"/>
        <w:jc w:val="center"/>
        <w:rPr>
          <w:rFonts w:ascii="Times New Roman" w:hAnsi="Times New Roman" w:cs="Times New Roman"/>
          <w:b/>
          <w:sz w:val="24"/>
          <w:szCs w:val="24"/>
        </w:rPr>
      </w:pPr>
      <w:r w:rsidRPr="00014A83">
        <w:rPr>
          <w:rFonts w:ascii="Times New Roman" w:hAnsi="Times New Roman" w:cs="Times New Roman"/>
          <w:b/>
          <w:sz w:val="24"/>
          <w:szCs w:val="24"/>
        </w:rPr>
        <w:t xml:space="preserve">Практическое занятие № </w:t>
      </w:r>
      <w:r>
        <w:rPr>
          <w:rFonts w:ascii="Times New Roman" w:hAnsi="Times New Roman" w:cs="Times New Roman"/>
          <w:b/>
          <w:sz w:val="24"/>
          <w:szCs w:val="24"/>
        </w:rPr>
        <w:t xml:space="preserve">3 </w:t>
      </w:r>
      <w:r w:rsidRPr="00014A83">
        <w:rPr>
          <w:rFonts w:ascii="Times New Roman" w:hAnsi="Times New Roman" w:cs="Times New Roman"/>
          <w:b/>
          <w:sz w:val="24"/>
          <w:szCs w:val="24"/>
        </w:rPr>
        <w:t>(2ч)</w:t>
      </w:r>
    </w:p>
    <w:p w:rsidR="00014A83" w:rsidRPr="00014A83" w:rsidRDefault="00014A83" w:rsidP="00014A83">
      <w:pPr>
        <w:pStyle w:val="a8"/>
        <w:ind w:left="142"/>
        <w:jc w:val="center"/>
        <w:rPr>
          <w:rFonts w:ascii="Times New Roman" w:hAnsi="Times New Roman" w:cs="Times New Roman"/>
          <w:b/>
          <w:sz w:val="24"/>
          <w:szCs w:val="24"/>
        </w:rPr>
      </w:pPr>
      <w:r w:rsidRPr="00014A83">
        <w:rPr>
          <w:rFonts w:ascii="Times New Roman" w:hAnsi="Times New Roman" w:cs="Times New Roman"/>
          <w:b/>
          <w:sz w:val="24"/>
          <w:szCs w:val="24"/>
        </w:rPr>
        <w:t>по теме «</w:t>
      </w:r>
      <w:r>
        <w:rPr>
          <w:rFonts w:ascii="Times New Roman" w:hAnsi="Times New Roman" w:cs="Times New Roman"/>
          <w:b/>
          <w:sz w:val="24"/>
          <w:szCs w:val="24"/>
        </w:rPr>
        <w:t>Силы в механике</w:t>
      </w:r>
      <w:r w:rsidRPr="00014A83">
        <w:rPr>
          <w:rFonts w:ascii="Times New Roman" w:hAnsi="Times New Roman" w:cs="Times New Roman"/>
          <w:b/>
          <w:sz w:val="24"/>
          <w:szCs w:val="24"/>
        </w:rPr>
        <w:t>»</w:t>
      </w:r>
    </w:p>
    <w:p w:rsidR="00014A83" w:rsidRDefault="00014A83" w:rsidP="00C7008B">
      <w:pPr>
        <w:jc w:val="both"/>
        <w:rPr>
          <w:rFonts w:ascii="Times New Roman" w:hAnsi="Times New Roman" w:cs="Times New Roman"/>
          <w:b/>
          <w:i/>
          <w:sz w:val="24"/>
          <w:szCs w:val="24"/>
        </w:rPr>
      </w:pPr>
      <w:r>
        <w:rPr>
          <w:rFonts w:ascii="Times New Roman" w:hAnsi="Times New Roman" w:cs="Times New Roman"/>
          <w:b/>
          <w:sz w:val="24"/>
          <w:szCs w:val="24"/>
        </w:rPr>
        <w:t xml:space="preserve">Цель: </w:t>
      </w:r>
      <w:r w:rsidRPr="00014A83">
        <w:rPr>
          <w:rFonts w:ascii="Times New Roman" w:hAnsi="Times New Roman" w:cs="Times New Roman"/>
          <w:b/>
          <w:i/>
          <w:sz w:val="24"/>
          <w:szCs w:val="24"/>
        </w:rPr>
        <w:t>Закрепить знания по теме « Силы в механике, сформировать умения и навыки нахождения физической величины, её вывода из формулы.</w:t>
      </w:r>
    </w:p>
    <w:p w:rsidR="00014A83" w:rsidRDefault="00014A83" w:rsidP="00C7008B">
      <w:pPr>
        <w:jc w:val="both"/>
        <w:rPr>
          <w:rFonts w:ascii="Times New Roman" w:hAnsi="Times New Roman" w:cs="Times New Roman"/>
          <w:b/>
          <w:sz w:val="24"/>
          <w:szCs w:val="24"/>
        </w:rPr>
      </w:pPr>
      <w:r>
        <w:rPr>
          <w:rFonts w:ascii="Times New Roman" w:hAnsi="Times New Roman" w:cs="Times New Roman"/>
          <w:b/>
          <w:i/>
          <w:sz w:val="24"/>
          <w:szCs w:val="24"/>
        </w:rPr>
        <w:t>Теория:</w:t>
      </w:r>
    </w:p>
    <w:p w:rsidR="00014A83" w:rsidRPr="00014A83" w:rsidRDefault="00014A83" w:rsidP="00014A83">
      <w:pPr>
        <w:pStyle w:val="a9"/>
        <w:spacing w:before="0" w:beforeAutospacing="0" w:after="0" w:afterAutospacing="0"/>
        <w:jc w:val="both"/>
      </w:pPr>
      <w:r w:rsidRPr="00014A83">
        <w:rPr>
          <w:b/>
        </w:rPr>
        <w:t>Виды сил:</w:t>
      </w:r>
    </w:p>
    <w:p w:rsidR="00014A83" w:rsidRPr="00014A83" w:rsidRDefault="00014A83" w:rsidP="00014A83">
      <w:pPr>
        <w:pStyle w:val="a9"/>
        <w:spacing w:before="0" w:beforeAutospacing="0" w:after="0" w:afterAutospacing="0"/>
        <w:jc w:val="both"/>
      </w:pPr>
      <w:r w:rsidRPr="00014A83">
        <w:t xml:space="preserve">1. </w:t>
      </w:r>
      <w:r w:rsidRPr="00014A83">
        <w:rPr>
          <w:i/>
        </w:rPr>
        <w:t>Сила упругости.</w:t>
      </w:r>
      <w:r w:rsidRPr="00014A83">
        <w:t xml:space="preserve"> Эта сила возникает при деформации тела. Свойство силы упругости </w:t>
      </w:r>
      <w:r w:rsidRPr="00014A83">
        <w:rPr>
          <w:bdr w:val="single" w:sz="4" w:space="0" w:color="000000" w:frame="1"/>
        </w:rPr>
        <w:t>F</w:t>
      </w:r>
      <w:r w:rsidRPr="00014A83">
        <w:t xml:space="preserve"> таково, что при небольших деформациях </w:t>
      </w:r>
      <w:r w:rsidRPr="00014A83">
        <w:rPr>
          <w:bdr w:val="single" w:sz="4" w:space="0" w:color="000000" w:frame="1"/>
        </w:rPr>
        <w:t>Δх</w:t>
      </w:r>
      <w:r w:rsidRPr="00014A83">
        <w:t xml:space="preserve"> , </w:t>
      </w:r>
      <w:r w:rsidRPr="00014A83">
        <w:rPr>
          <w:bdr w:val="single" w:sz="4" w:space="0" w:color="000000" w:frame="1"/>
        </w:rPr>
        <w:t>F</w:t>
      </w:r>
      <w:r w:rsidRPr="00014A83">
        <w:t xml:space="preserve"> пропорционально </w:t>
      </w:r>
      <w:r w:rsidRPr="00014A83">
        <w:rPr>
          <w:bdr w:val="single" w:sz="4" w:space="0" w:color="000000" w:frame="1"/>
        </w:rPr>
        <w:t>Δx</w:t>
      </w:r>
      <w:r w:rsidRPr="00014A83">
        <w:t xml:space="preserve"> и направлена против деформации. Коэффициент пропорциональности к носит название коэффициента жесткости. Таким образом,   </w:t>
      </w:r>
      <w:r w:rsidRPr="00014A83">
        <w:rPr>
          <w:noProof/>
          <w:color w:val="0000FF"/>
        </w:rPr>
        <w:drawing>
          <wp:inline distT="0" distB="0" distL="0" distR="0">
            <wp:extent cx="910590" cy="289560"/>
            <wp:effectExtent l="19050" t="0" r="3810" b="0"/>
            <wp:docPr id="254" name="Рисунок 52" descr="http://5terka.com/images/fiz10-11reshebnik/fiz10-11p2-5.jpg">
              <a:hlinkClick xmlns:a="http://schemas.openxmlformats.org/drawingml/2006/main" r:id="rId154"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5terka.com/images/fiz10-11reshebnik/fiz10-11p2-5.jpg">
                      <a:hlinkClick r:id="rId154" tooltip="&quot;Кликните чтобы увеличить&quot;"/>
                    </pic:cNvPr>
                    <pic:cNvPicPr>
                      <a:picLocks noChangeAspect="1" noChangeArrowheads="1"/>
                    </pic:cNvPicPr>
                  </pic:nvPicPr>
                  <pic:blipFill>
                    <a:blip r:embed="rId155" cstate="print"/>
                    <a:srcRect/>
                    <a:stretch>
                      <a:fillRect/>
                    </a:stretch>
                  </pic:blipFill>
                  <pic:spPr bwMode="auto">
                    <a:xfrm>
                      <a:off x="0" y="0"/>
                      <a:ext cx="910590" cy="289560"/>
                    </a:xfrm>
                    <a:prstGeom prst="rect">
                      <a:avLst/>
                    </a:prstGeom>
                    <a:noFill/>
                    <a:ln w="9525">
                      <a:noFill/>
                      <a:miter lim="800000"/>
                      <a:headEnd/>
                      <a:tailEnd/>
                    </a:ln>
                  </pic:spPr>
                </pic:pic>
              </a:graphicData>
            </a:graphic>
          </wp:inline>
        </w:drawing>
      </w:r>
    </w:p>
    <w:p w:rsidR="00014A83" w:rsidRPr="00014A83" w:rsidRDefault="00014A83" w:rsidP="00014A83">
      <w:pPr>
        <w:pStyle w:val="a9"/>
        <w:spacing w:before="0" w:beforeAutospacing="0" w:after="0" w:afterAutospacing="0"/>
        <w:jc w:val="both"/>
      </w:pPr>
      <w:r w:rsidRPr="00014A83">
        <w:t xml:space="preserve">2. </w:t>
      </w:r>
      <w:r w:rsidRPr="00014A83">
        <w:rPr>
          <w:i/>
        </w:rPr>
        <w:t>Гравитационная сила.</w:t>
      </w:r>
      <w:r w:rsidRPr="00014A83">
        <w:t xml:space="preserve"> Известно, что все тела притягиваются друг к другу с силой F пропорциональной массе каждого тела m</w:t>
      </w:r>
      <w:r w:rsidRPr="00014A83">
        <w:rPr>
          <w:vertAlign w:val="subscript"/>
        </w:rPr>
        <w:t>1</w:t>
      </w:r>
      <w:r w:rsidRPr="00014A83">
        <w:t xml:space="preserve"> и m</w:t>
      </w:r>
      <w:r w:rsidRPr="00014A83">
        <w:rPr>
          <w:vertAlign w:val="subscript"/>
        </w:rPr>
        <w:t>2</w:t>
      </w:r>
      <w:r w:rsidRPr="00014A83">
        <w:t xml:space="preserve"> и обратно пропорциональной квадрату расстояния R между телами. </w:t>
      </w:r>
      <w:r w:rsidRPr="00014A83">
        <w:rPr>
          <w:noProof/>
          <w:color w:val="0000FF"/>
        </w:rPr>
        <w:drawing>
          <wp:inline distT="0" distB="0" distL="0" distR="0">
            <wp:extent cx="910589" cy="381000"/>
            <wp:effectExtent l="19050" t="0" r="3811" b="0"/>
            <wp:docPr id="35" name="Рисунок 53" descr="http://5terka.com/images/fiz10-11reshebnik/fiz10-11p2-6.jpg">
              <a:hlinkClick xmlns:a="http://schemas.openxmlformats.org/drawingml/2006/main" r:id="rId156"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5terka.com/images/fiz10-11reshebnik/fiz10-11p2-6.jpg">
                      <a:hlinkClick r:id="rId156" tooltip="&quot;Кликните чтобы увеличить&quot;"/>
                    </pic:cNvPr>
                    <pic:cNvPicPr>
                      <a:picLocks noChangeAspect="1" noChangeArrowheads="1"/>
                    </pic:cNvPicPr>
                  </pic:nvPicPr>
                  <pic:blipFill>
                    <a:blip r:embed="rId157" cstate="print"/>
                    <a:srcRect/>
                    <a:stretch>
                      <a:fillRect/>
                    </a:stretch>
                  </pic:blipFill>
                  <pic:spPr bwMode="auto">
                    <a:xfrm>
                      <a:off x="0" y="0"/>
                      <a:ext cx="912275" cy="381706"/>
                    </a:xfrm>
                    <a:prstGeom prst="rect">
                      <a:avLst/>
                    </a:prstGeom>
                    <a:noFill/>
                    <a:ln w="9525">
                      <a:noFill/>
                      <a:miter lim="800000"/>
                      <a:headEnd/>
                      <a:tailEnd/>
                    </a:ln>
                  </pic:spPr>
                </pic:pic>
              </a:graphicData>
            </a:graphic>
          </wp:inline>
        </w:drawing>
      </w:r>
    </w:p>
    <w:p w:rsidR="00014A83" w:rsidRPr="00014A83" w:rsidRDefault="00014A83" w:rsidP="00014A83">
      <w:pPr>
        <w:pStyle w:val="a9"/>
        <w:spacing w:before="0" w:beforeAutospacing="0" w:after="0" w:afterAutospacing="0"/>
        <w:jc w:val="both"/>
      </w:pPr>
      <w:r w:rsidRPr="00014A83">
        <w:t>G = 6,672</w:t>
      </w:r>
      <w:r w:rsidRPr="00014A83">
        <w:rPr>
          <w:rFonts w:ascii="Cambria Math" w:hAnsi="Cambria Math"/>
        </w:rPr>
        <w:t>⋅</w:t>
      </w:r>
      <w:r w:rsidRPr="00014A83">
        <w:t>10</w:t>
      </w:r>
      <w:r w:rsidRPr="00014A83">
        <w:rPr>
          <w:vertAlign w:val="superscript"/>
        </w:rPr>
        <w:t>-11</w:t>
      </w:r>
      <w:r w:rsidRPr="00014A83">
        <w:t xml:space="preserve"> Нм</w:t>
      </w:r>
      <w:r w:rsidRPr="00014A83">
        <w:rPr>
          <w:vertAlign w:val="superscript"/>
        </w:rPr>
        <w:t>2</w:t>
      </w:r>
      <w:r w:rsidRPr="00014A83">
        <w:t>/кг</w:t>
      </w:r>
      <w:r w:rsidRPr="00014A83">
        <w:rPr>
          <w:vertAlign w:val="superscript"/>
        </w:rPr>
        <w:t>2</w:t>
      </w:r>
      <w:r w:rsidRPr="00014A83">
        <w:t xml:space="preserve">. </w:t>
      </w:r>
    </w:p>
    <w:p w:rsidR="00014A83" w:rsidRPr="00014A83" w:rsidRDefault="00014A83" w:rsidP="00014A83">
      <w:pPr>
        <w:pStyle w:val="a9"/>
        <w:spacing w:before="0" w:beforeAutospacing="0" w:after="0" w:afterAutospacing="0"/>
        <w:jc w:val="both"/>
      </w:pPr>
      <w:r w:rsidRPr="00014A83">
        <w:t>где R</w:t>
      </w:r>
      <w:r w:rsidRPr="00014A83">
        <w:rPr>
          <w:vertAlign w:val="subscript"/>
        </w:rPr>
        <w:t>0</w:t>
      </w:r>
      <w:r w:rsidRPr="00014A83">
        <w:t xml:space="preserve"> — радиус Земли, M — масса Земли. Ускорение свободного падения g не зависит от массы притягиваемого тела, поэтому все тела падают с одинаковым ускорением. На поверхности Земли, где Н равно нулю, g≈9,8 м/с</w:t>
      </w:r>
      <w:r w:rsidRPr="00014A83">
        <w:rPr>
          <w:vertAlign w:val="superscript"/>
        </w:rPr>
        <w:t>2</w:t>
      </w:r>
      <w:r w:rsidRPr="00014A83">
        <w:t>.</w:t>
      </w:r>
    </w:p>
    <w:p w:rsidR="00014A83" w:rsidRPr="00014A83" w:rsidRDefault="00014A83" w:rsidP="00014A83">
      <w:pPr>
        <w:pStyle w:val="a9"/>
        <w:spacing w:before="0" w:beforeAutospacing="0" w:after="0" w:afterAutospacing="0"/>
        <w:jc w:val="both"/>
      </w:pPr>
      <w:r w:rsidRPr="00014A83">
        <w:t xml:space="preserve">3. </w:t>
      </w:r>
      <w:r w:rsidRPr="00014A83">
        <w:rPr>
          <w:i/>
        </w:rPr>
        <w:t>Вес тела.</w:t>
      </w:r>
      <w:r w:rsidRPr="00014A83">
        <w:t xml:space="preserve"> Весом тела P называют силу, которая давит на опору или растягивает подвес. Эта сила вообще приложена не к телу, а к опоре или подвесу; на тело же действует нормальная реакция опоры или сила натяжения нити. Вес тела может быть равен силе тяжести, а может быть и не равен. Например, если тело лежит на горизонтальной плоскости, то вес тела равен силе тяжести, а если на наклонной, то нет.</w:t>
      </w:r>
    </w:p>
    <w:p w:rsidR="00014A83" w:rsidRDefault="00014A83" w:rsidP="00014A83">
      <w:pPr>
        <w:pStyle w:val="a9"/>
        <w:spacing w:before="0" w:beforeAutospacing="0" w:after="0" w:afterAutospacing="0"/>
        <w:jc w:val="both"/>
      </w:pPr>
      <w:r w:rsidRPr="00014A83">
        <w:t xml:space="preserve">4. </w:t>
      </w:r>
      <w:r w:rsidRPr="00014A83">
        <w:rPr>
          <w:i/>
        </w:rPr>
        <w:t>Сила трения.</w:t>
      </w:r>
      <w:r w:rsidRPr="00014A83">
        <w:t xml:space="preserve"> Силой трения </w:t>
      </w:r>
      <w:r w:rsidRPr="00014A83">
        <w:rPr>
          <w:bdr w:val="single" w:sz="4" w:space="0" w:color="000000" w:frame="1"/>
        </w:rPr>
        <w:t>F</w:t>
      </w:r>
      <w:r w:rsidRPr="00014A83">
        <w:rPr>
          <w:bdr w:val="single" w:sz="4" w:space="0" w:color="000000" w:frame="1"/>
          <w:vertAlign w:val="subscript"/>
        </w:rPr>
        <w:t>TP</w:t>
      </w:r>
      <w:r w:rsidRPr="00014A83">
        <w:t xml:space="preserve"> называют силу, которая препятствует движению, т.е. направлена против скорости, и  равна</w:t>
      </w:r>
      <w:r w:rsidRPr="00014A83">
        <w:rPr>
          <w:noProof/>
          <w:color w:val="0000FF"/>
        </w:rPr>
        <w:drawing>
          <wp:inline distT="0" distB="0" distL="0" distR="0">
            <wp:extent cx="1207770" cy="373380"/>
            <wp:effectExtent l="19050" t="0" r="0" b="0"/>
            <wp:docPr id="36" name="Рисунок 56" descr="http://5terka.com/images/fiz10-11reshebnik/fiz10-11p2-9.jpg">
              <a:hlinkClick xmlns:a="http://schemas.openxmlformats.org/drawingml/2006/main" r:id="rId158"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5terka.com/images/fiz10-11reshebnik/fiz10-11p2-9.jpg">
                      <a:hlinkClick r:id="rId158" tooltip="&quot;Кликните чтобы увеличить&quot;"/>
                    </pic:cNvPr>
                    <pic:cNvPicPr>
                      <a:picLocks noChangeAspect="1" noChangeArrowheads="1"/>
                    </pic:cNvPicPr>
                  </pic:nvPicPr>
                  <pic:blipFill>
                    <a:blip r:embed="rId159" cstate="print"/>
                    <a:srcRect/>
                    <a:stretch>
                      <a:fillRect/>
                    </a:stretch>
                  </pic:blipFill>
                  <pic:spPr bwMode="auto">
                    <a:xfrm>
                      <a:off x="0" y="0"/>
                      <a:ext cx="1207770" cy="373380"/>
                    </a:xfrm>
                    <a:prstGeom prst="rect">
                      <a:avLst/>
                    </a:prstGeom>
                    <a:noFill/>
                    <a:ln w="9525">
                      <a:noFill/>
                      <a:miter lim="800000"/>
                      <a:headEnd/>
                      <a:tailEnd/>
                    </a:ln>
                  </pic:spPr>
                </pic:pic>
              </a:graphicData>
            </a:graphic>
          </wp:inline>
        </w:drawing>
      </w:r>
    </w:p>
    <w:p w:rsidR="00BC4883" w:rsidRDefault="00BC4883" w:rsidP="00014A83">
      <w:pPr>
        <w:pStyle w:val="a9"/>
        <w:spacing w:before="0" w:beforeAutospacing="0" w:after="0" w:afterAutospacing="0"/>
        <w:jc w:val="both"/>
      </w:pPr>
    </w:p>
    <w:p w:rsidR="00014A83" w:rsidRDefault="00F348BA" w:rsidP="00C7008B">
      <w:pPr>
        <w:jc w:val="both"/>
        <w:rPr>
          <w:rFonts w:ascii="Times New Roman" w:hAnsi="Times New Roman" w:cs="Times New Roman"/>
          <w:b/>
          <w:sz w:val="24"/>
          <w:szCs w:val="24"/>
        </w:rPr>
      </w:pPr>
      <w:r>
        <w:rPr>
          <w:rFonts w:ascii="Times New Roman" w:hAnsi="Times New Roman" w:cs="Times New Roman"/>
          <w:b/>
          <w:sz w:val="24"/>
          <w:szCs w:val="24"/>
        </w:rPr>
        <w:t>Задания:</w:t>
      </w:r>
    </w:p>
    <w:p w:rsidR="00014A83" w:rsidRPr="00BC4883" w:rsidRDefault="00BC4883" w:rsidP="00BC4883">
      <w:pPr>
        <w:spacing w:after="0"/>
        <w:jc w:val="both"/>
        <w:rPr>
          <w:rFonts w:ascii="Times New Roman" w:hAnsi="Times New Roman" w:cs="Times New Roman"/>
          <w:sz w:val="24"/>
          <w:szCs w:val="24"/>
        </w:rPr>
      </w:pPr>
      <w:r>
        <w:rPr>
          <w:rFonts w:ascii="Times New Roman" w:hAnsi="Times New Roman" w:cs="Times New Roman"/>
          <w:sz w:val="24"/>
          <w:szCs w:val="24"/>
        </w:rPr>
        <w:t xml:space="preserve">1. </w:t>
      </w:r>
      <w:r w:rsidR="00014A83" w:rsidRPr="00BC4883">
        <w:rPr>
          <w:rFonts w:ascii="Times New Roman" w:hAnsi="Times New Roman" w:cs="Times New Roman"/>
          <w:sz w:val="24"/>
          <w:szCs w:val="24"/>
        </w:rPr>
        <w:t>Тело массой 5,6 кг лежит на наклонной плоскости, составляющей угол 30</w:t>
      </w:r>
      <w:r w:rsidR="00014A83" w:rsidRPr="00BC4883">
        <w:rPr>
          <w:rFonts w:ascii="Times New Roman" w:hAnsi="Times New Roman" w:cs="Times New Roman"/>
          <w:sz w:val="24"/>
          <w:szCs w:val="24"/>
          <w:vertAlign w:val="superscript"/>
        </w:rPr>
        <w:t xml:space="preserve">0 </w:t>
      </w:r>
      <w:r w:rsidR="00014A83" w:rsidRPr="00BC4883">
        <w:rPr>
          <w:rFonts w:ascii="Times New Roman" w:hAnsi="Times New Roman" w:cs="Times New Roman"/>
          <w:sz w:val="24"/>
          <w:szCs w:val="24"/>
        </w:rPr>
        <w:t xml:space="preserve">с горизонтом. </w:t>
      </w:r>
      <w:r>
        <w:rPr>
          <w:rFonts w:ascii="Times New Roman" w:hAnsi="Times New Roman" w:cs="Times New Roman"/>
          <w:sz w:val="24"/>
          <w:szCs w:val="24"/>
        </w:rPr>
        <w:t xml:space="preserve">   </w:t>
      </w:r>
      <w:r w:rsidR="00014A83" w:rsidRPr="00BC4883">
        <w:rPr>
          <w:rFonts w:ascii="Times New Roman" w:hAnsi="Times New Roman" w:cs="Times New Roman"/>
          <w:sz w:val="24"/>
          <w:szCs w:val="24"/>
        </w:rPr>
        <w:t>Коэффициент трения скольжения 0,7. Чему равна сила трения, действующая на тело?</w:t>
      </w:r>
    </w:p>
    <w:p w:rsidR="00014A83" w:rsidRPr="00BC4883" w:rsidRDefault="00BC4883" w:rsidP="00BC4883">
      <w:pPr>
        <w:spacing w:after="0"/>
        <w:jc w:val="both"/>
        <w:rPr>
          <w:rFonts w:ascii="Times New Roman" w:hAnsi="Times New Roman" w:cs="Times New Roman"/>
          <w:sz w:val="24"/>
          <w:szCs w:val="24"/>
        </w:rPr>
      </w:pPr>
      <w:r>
        <w:rPr>
          <w:rFonts w:ascii="Times New Roman" w:hAnsi="Times New Roman" w:cs="Times New Roman"/>
          <w:sz w:val="24"/>
          <w:szCs w:val="24"/>
        </w:rPr>
        <w:t>2 .</w:t>
      </w:r>
      <w:r w:rsidR="00014A83" w:rsidRPr="00BC4883">
        <w:rPr>
          <w:rFonts w:ascii="Times New Roman" w:hAnsi="Times New Roman" w:cs="Times New Roman"/>
          <w:sz w:val="24"/>
          <w:szCs w:val="24"/>
        </w:rPr>
        <w:t>Мальчик массой 50 кг, скатившись на санках с горы, проехал по горизонтальной дороге до остановки 20 м за 10 с.  Найдите силу трения.</w:t>
      </w:r>
    </w:p>
    <w:p w:rsidR="00014A83" w:rsidRPr="00BC4883" w:rsidRDefault="00BC4883" w:rsidP="00BC4883">
      <w:pPr>
        <w:spacing w:after="0"/>
        <w:jc w:val="both"/>
        <w:rPr>
          <w:rFonts w:ascii="Times New Roman" w:hAnsi="Times New Roman" w:cs="Times New Roman"/>
          <w:sz w:val="24"/>
          <w:szCs w:val="24"/>
        </w:rPr>
      </w:pPr>
      <w:r>
        <w:rPr>
          <w:rFonts w:ascii="Times New Roman" w:hAnsi="Times New Roman" w:cs="Times New Roman"/>
          <w:sz w:val="24"/>
          <w:szCs w:val="24"/>
        </w:rPr>
        <w:t xml:space="preserve">3. </w:t>
      </w:r>
      <w:r w:rsidR="00014A83" w:rsidRPr="00BC4883">
        <w:rPr>
          <w:rFonts w:ascii="Times New Roman" w:hAnsi="Times New Roman" w:cs="Times New Roman"/>
          <w:sz w:val="24"/>
          <w:szCs w:val="24"/>
        </w:rPr>
        <w:t>Брусок массой 5 кг равномерно скользит по поверхности стола под действием силы 15 Н. Определите коэффициент трения между бруском и столом.</w:t>
      </w:r>
    </w:p>
    <w:p w:rsidR="00BC4883" w:rsidRDefault="00BC4883" w:rsidP="00BC4883">
      <w:pPr>
        <w:spacing w:after="0"/>
        <w:jc w:val="both"/>
        <w:rPr>
          <w:rFonts w:ascii="Times New Roman" w:hAnsi="Times New Roman" w:cs="Times New Roman"/>
          <w:sz w:val="24"/>
          <w:szCs w:val="24"/>
        </w:rPr>
      </w:pPr>
      <w:r w:rsidRPr="00BC4883">
        <w:rPr>
          <w:rFonts w:ascii="Times New Roman" w:hAnsi="Times New Roman" w:cs="Times New Roman"/>
          <w:sz w:val="24"/>
          <w:szCs w:val="24"/>
        </w:rPr>
        <w:t>4.</w:t>
      </w:r>
      <w:r>
        <w:rPr>
          <w:rFonts w:ascii="Times New Roman" w:hAnsi="Times New Roman" w:cs="Times New Roman"/>
          <w:sz w:val="24"/>
          <w:szCs w:val="24"/>
        </w:rPr>
        <w:t xml:space="preserve"> </w:t>
      </w:r>
      <w:r w:rsidRPr="00BC4883">
        <w:rPr>
          <w:rFonts w:ascii="Times New Roman" w:hAnsi="Times New Roman" w:cs="Times New Roman"/>
          <w:sz w:val="24"/>
          <w:szCs w:val="24"/>
        </w:rPr>
        <w:t>Брусок массой 5 кг равномерно скользит по поверхности стола под действием силы 15 Н. Определите коэффициент трения между бруском и столом.</w:t>
      </w:r>
    </w:p>
    <w:p w:rsidR="00612B25" w:rsidRDefault="00612B25" w:rsidP="00612B25">
      <w:pPr>
        <w:pStyle w:val="a9"/>
        <w:shd w:val="clear" w:color="auto" w:fill="FFFFFF"/>
        <w:spacing w:before="96" w:beforeAutospacing="0" w:after="120" w:afterAutospacing="0"/>
        <w:rPr>
          <w:color w:val="252525"/>
        </w:rPr>
      </w:pPr>
      <w:r>
        <w:rPr>
          <w:rFonts w:eastAsiaTheme="minorEastAsia"/>
        </w:rPr>
        <w:t>5.</w:t>
      </w:r>
      <w:r w:rsidRPr="00612B25">
        <w:rPr>
          <w:color w:val="252525"/>
        </w:rPr>
        <w:t>Два шарика находятся на расстоянии 0,20 м друг от друга и притягиваются силой 6,0·10</w:t>
      </w:r>
      <w:r w:rsidRPr="00612B25">
        <w:rPr>
          <w:color w:val="252525"/>
          <w:vertAlign w:val="superscript"/>
        </w:rPr>
        <w:t>-13</w:t>
      </w:r>
      <w:r w:rsidRPr="00612B25">
        <w:rPr>
          <w:color w:val="252525"/>
        </w:rPr>
        <w:t> Н. Какова масса первого шарика, если масса второго равна 20 г?</w:t>
      </w:r>
    </w:p>
    <w:p w:rsidR="00612B25" w:rsidRDefault="00612B25" w:rsidP="00612B25">
      <w:pPr>
        <w:pStyle w:val="a9"/>
        <w:shd w:val="clear" w:color="auto" w:fill="FFFFFF"/>
        <w:spacing w:before="0" w:beforeAutospacing="0" w:after="120" w:afterAutospacing="0"/>
        <w:rPr>
          <w:color w:val="252525"/>
        </w:rPr>
      </w:pPr>
      <w:r w:rsidRPr="00612B25">
        <w:rPr>
          <w:color w:val="252525"/>
        </w:rPr>
        <w:t>6. С какой силой притягиваются два вагона массой по 80 т, если ме</w:t>
      </w:r>
      <w:r>
        <w:rPr>
          <w:color w:val="252525"/>
        </w:rPr>
        <w:t>жду ними расстояние 3,0 км.</w:t>
      </w:r>
    </w:p>
    <w:p w:rsidR="00612B25" w:rsidRPr="00612B25" w:rsidRDefault="00612B25" w:rsidP="00612B25">
      <w:pPr>
        <w:pStyle w:val="a9"/>
        <w:shd w:val="clear" w:color="auto" w:fill="FFFFFF"/>
        <w:spacing w:before="0" w:beforeAutospacing="0" w:after="120" w:afterAutospacing="0"/>
        <w:rPr>
          <w:color w:val="252525"/>
        </w:rPr>
      </w:pPr>
      <w:r>
        <w:rPr>
          <w:color w:val="252525"/>
        </w:rPr>
        <w:t>7.</w:t>
      </w:r>
      <w:r w:rsidRPr="00612B25">
        <w:rPr>
          <w:rFonts w:ascii="Arial" w:hAnsi="Arial" w:cs="Arial"/>
          <w:color w:val="000000"/>
          <w:sz w:val="28"/>
          <w:szCs w:val="28"/>
          <w:shd w:val="clear" w:color="auto" w:fill="FFFFFF"/>
        </w:rPr>
        <w:t xml:space="preserve"> </w:t>
      </w:r>
      <w:r w:rsidRPr="00612B25">
        <w:rPr>
          <w:color w:val="000000"/>
          <w:shd w:val="clear" w:color="auto" w:fill="FFFFFF"/>
        </w:rPr>
        <w:t>На сколько сантиметров растянется пружина, жёсткость которой </w:t>
      </w:r>
      <w:r w:rsidRPr="00612B25">
        <w:rPr>
          <w:noProof/>
        </w:rPr>
        <w:drawing>
          <wp:inline distT="0" distB="0" distL="0" distR="0">
            <wp:extent cx="1127125" cy="187960"/>
            <wp:effectExtent l="19050" t="0" r="0" b="0"/>
            <wp:docPr id="37" name="Рисунок 30" descr="https://fsd.multiurok.ru/html/2021/02/18/s_602e6783263a2/163921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d.multiurok.ru/html/2021/02/18/s_602e6783263a2/1639217_1.png"/>
                    <pic:cNvPicPr>
                      <a:picLocks noChangeAspect="1" noChangeArrowheads="1"/>
                    </pic:cNvPicPr>
                  </pic:nvPicPr>
                  <pic:blipFill>
                    <a:blip r:embed="rId160"/>
                    <a:srcRect/>
                    <a:stretch>
                      <a:fillRect/>
                    </a:stretch>
                  </pic:blipFill>
                  <pic:spPr bwMode="auto">
                    <a:xfrm>
                      <a:off x="0" y="0"/>
                      <a:ext cx="1127125" cy="187960"/>
                    </a:xfrm>
                    <a:prstGeom prst="rect">
                      <a:avLst/>
                    </a:prstGeom>
                    <a:noFill/>
                    <a:ln w="9525">
                      <a:noFill/>
                      <a:miter lim="800000"/>
                      <a:headEnd/>
                      <a:tailEnd/>
                    </a:ln>
                  </pic:spPr>
                </pic:pic>
              </a:graphicData>
            </a:graphic>
          </wp:inline>
        </w:drawing>
      </w:r>
      <w:r w:rsidRPr="00612B25">
        <w:rPr>
          <w:color w:val="000000"/>
          <w:shd w:val="clear" w:color="auto" w:fill="FFFFFF"/>
        </w:rPr>
        <w:t>  под действием силы 100 H?</w:t>
      </w:r>
    </w:p>
    <w:p w:rsidR="00014A83" w:rsidRPr="00014A83" w:rsidRDefault="00014A83" w:rsidP="00C7008B">
      <w:pPr>
        <w:jc w:val="both"/>
        <w:rPr>
          <w:rFonts w:ascii="Times New Roman" w:hAnsi="Times New Roman" w:cs="Times New Roman"/>
          <w:b/>
          <w:sz w:val="24"/>
          <w:szCs w:val="24"/>
        </w:rPr>
      </w:pPr>
    </w:p>
    <w:p w:rsidR="00C7008B" w:rsidRPr="00014A83" w:rsidRDefault="00C7008B" w:rsidP="00014A83">
      <w:pPr>
        <w:pStyle w:val="a8"/>
        <w:ind w:left="142"/>
        <w:jc w:val="center"/>
        <w:rPr>
          <w:rFonts w:ascii="Times New Roman" w:hAnsi="Times New Roman" w:cs="Times New Roman"/>
          <w:b/>
          <w:sz w:val="24"/>
          <w:szCs w:val="24"/>
        </w:rPr>
      </w:pPr>
      <w:r w:rsidRPr="00014A83">
        <w:rPr>
          <w:rFonts w:ascii="Times New Roman" w:hAnsi="Times New Roman" w:cs="Times New Roman"/>
          <w:b/>
          <w:sz w:val="24"/>
          <w:szCs w:val="24"/>
        </w:rPr>
        <w:t>Практическое занятие № 4</w:t>
      </w:r>
      <w:r w:rsidR="00014A83">
        <w:rPr>
          <w:rFonts w:ascii="Times New Roman" w:hAnsi="Times New Roman" w:cs="Times New Roman"/>
          <w:b/>
          <w:sz w:val="24"/>
          <w:szCs w:val="24"/>
        </w:rPr>
        <w:t xml:space="preserve"> </w:t>
      </w:r>
      <w:r w:rsidRPr="00014A83">
        <w:rPr>
          <w:rFonts w:ascii="Times New Roman" w:hAnsi="Times New Roman" w:cs="Times New Roman"/>
          <w:b/>
          <w:sz w:val="24"/>
          <w:szCs w:val="24"/>
        </w:rPr>
        <w:t>(2ч)</w:t>
      </w:r>
    </w:p>
    <w:p w:rsidR="00C7008B" w:rsidRPr="00014A83" w:rsidRDefault="00C7008B" w:rsidP="00C7008B">
      <w:pPr>
        <w:pStyle w:val="a8"/>
        <w:ind w:left="142"/>
        <w:jc w:val="center"/>
        <w:rPr>
          <w:rFonts w:ascii="Times New Roman" w:hAnsi="Times New Roman" w:cs="Times New Roman"/>
          <w:b/>
          <w:sz w:val="24"/>
          <w:szCs w:val="24"/>
        </w:rPr>
      </w:pPr>
      <w:r w:rsidRPr="00014A83">
        <w:rPr>
          <w:rFonts w:ascii="Times New Roman" w:hAnsi="Times New Roman" w:cs="Times New Roman"/>
          <w:b/>
          <w:sz w:val="24"/>
          <w:szCs w:val="24"/>
        </w:rPr>
        <w:t>по теме «Законы сохранения в механике»</w:t>
      </w:r>
    </w:p>
    <w:p w:rsidR="00C7008B" w:rsidRPr="00014A83" w:rsidRDefault="00C7008B" w:rsidP="00C7008B">
      <w:pPr>
        <w:pStyle w:val="a8"/>
        <w:ind w:left="142"/>
        <w:jc w:val="both"/>
        <w:rPr>
          <w:rFonts w:ascii="Times New Roman" w:hAnsi="Times New Roman" w:cs="Times New Roman"/>
          <w:b/>
          <w:sz w:val="24"/>
          <w:szCs w:val="24"/>
        </w:rPr>
      </w:pPr>
    </w:p>
    <w:p w:rsidR="00C7008B" w:rsidRPr="00014A83" w:rsidRDefault="00C7008B" w:rsidP="00C7008B">
      <w:pPr>
        <w:pStyle w:val="a8"/>
        <w:ind w:left="142"/>
        <w:jc w:val="both"/>
        <w:rPr>
          <w:rFonts w:ascii="Times New Roman" w:hAnsi="Times New Roman" w:cs="Times New Roman"/>
          <w:sz w:val="24"/>
          <w:szCs w:val="24"/>
        </w:rPr>
      </w:pPr>
      <w:r w:rsidRPr="00014A83">
        <w:rPr>
          <w:rFonts w:ascii="Times New Roman" w:hAnsi="Times New Roman" w:cs="Times New Roman"/>
          <w:b/>
          <w:sz w:val="24"/>
          <w:szCs w:val="24"/>
        </w:rPr>
        <w:t>Цель:</w:t>
      </w:r>
      <w:r w:rsidRPr="00014A83">
        <w:rPr>
          <w:rFonts w:ascii="Times New Roman" w:hAnsi="Times New Roman" w:cs="Times New Roman"/>
          <w:sz w:val="24"/>
          <w:szCs w:val="24"/>
        </w:rPr>
        <w:t xml:space="preserve"> </w:t>
      </w:r>
      <w:r w:rsidRPr="00014A83">
        <w:rPr>
          <w:rFonts w:ascii="Times New Roman" w:hAnsi="Times New Roman" w:cs="Times New Roman"/>
          <w:b/>
          <w:i/>
          <w:sz w:val="24"/>
          <w:szCs w:val="24"/>
        </w:rPr>
        <w:t>Закрепить знания по теме «Законы сохранения в механике», сформировать умения  и  навыки  нахождения физической величины, её вывода   из формулы.</w:t>
      </w:r>
    </w:p>
    <w:p w:rsidR="00C7008B" w:rsidRPr="00014A83" w:rsidRDefault="00C7008B" w:rsidP="00C7008B">
      <w:pPr>
        <w:pStyle w:val="a8"/>
        <w:ind w:left="142"/>
        <w:jc w:val="both"/>
        <w:rPr>
          <w:rFonts w:ascii="Times New Roman" w:hAnsi="Times New Roman" w:cs="Times New Roman"/>
          <w:b/>
          <w:sz w:val="24"/>
          <w:szCs w:val="24"/>
          <w:u w:val="single"/>
        </w:rPr>
      </w:pPr>
      <w:r w:rsidRPr="00014A83">
        <w:rPr>
          <w:rFonts w:ascii="Times New Roman" w:hAnsi="Times New Roman" w:cs="Times New Roman"/>
          <w:b/>
          <w:sz w:val="24"/>
          <w:szCs w:val="24"/>
          <w:u w:val="single"/>
        </w:rPr>
        <w:t>Теория:</w:t>
      </w:r>
    </w:p>
    <w:p w:rsidR="00C7008B" w:rsidRPr="00014A83" w:rsidRDefault="00C7008B" w:rsidP="00C7008B">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 xml:space="preserve">Сила и импульс: </w:t>
      </w:r>
    </w:p>
    <w:tbl>
      <w:tblPr>
        <w:tblW w:w="4500" w:type="pct"/>
        <w:tblCellSpacing w:w="15" w:type="dxa"/>
        <w:tblCellMar>
          <w:top w:w="15" w:type="dxa"/>
          <w:left w:w="15" w:type="dxa"/>
          <w:bottom w:w="15" w:type="dxa"/>
          <w:right w:w="15" w:type="dxa"/>
        </w:tblCellMar>
        <w:tblLook w:val="04A0"/>
      </w:tblPr>
      <w:tblGrid>
        <w:gridCol w:w="976"/>
        <w:gridCol w:w="6548"/>
        <w:gridCol w:w="977"/>
      </w:tblGrid>
      <w:tr w:rsidR="00C7008B" w:rsidRPr="00014A83" w:rsidTr="00F348BA">
        <w:trPr>
          <w:tblCellSpacing w:w="15" w:type="dxa"/>
        </w:trPr>
        <w:tc>
          <w:tcPr>
            <w:tcW w:w="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p>
        </w:tc>
        <w:tc>
          <w:tcPr>
            <w:tcW w:w="3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noProof/>
                <w:sz w:val="24"/>
                <w:szCs w:val="24"/>
              </w:rPr>
              <w:drawing>
                <wp:inline distT="0" distB="0" distL="0" distR="0">
                  <wp:extent cx="1874520" cy="274320"/>
                  <wp:effectExtent l="19050" t="0" r="0" b="0"/>
                  <wp:docPr id="234" name="Рисунок 84" descr="http://www.calc.ru/pic/6313520613086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calc.ru/pic/63135206130861-1.gif"/>
                          <pic:cNvPicPr>
                            <a:picLocks noChangeAspect="1" noChangeArrowheads="1"/>
                          </pic:cNvPicPr>
                        </pic:nvPicPr>
                        <pic:blipFill>
                          <a:blip r:embed="rId161" cstate="print"/>
                          <a:srcRect/>
                          <a:stretch>
                            <a:fillRect/>
                          </a:stretch>
                        </pic:blipFill>
                        <pic:spPr bwMode="auto">
                          <a:xfrm>
                            <a:off x="0" y="0"/>
                            <a:ext cx="1874520" cy="274320"/>
                          </a:xfrm>
                          <a:prstGeom prst="rect">
                            <a:avLst/>
                          </a:prstGeom>
                          <a:noFill/>
                          <a:ln w="9525">
                            <a:noFill/>
                            <a:miter lim="800000"/>
                            <a:headEnd/>
                            <a:tailEnd/>
                          </a:ln>
                        </pic:spPr>
                      </pic:pic>
                    </a:graphicData>
                  </a:graphic>
                </wp:inline>
              </w:drawing>
            </w:r>
          </w:p>
        </w:tc>
        <w:tc>
          <w:tcPr>
            <w:tcW w:w="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p>
        </w:tc>
      </w:tr>
    </w:tbl>
    <w:p w:rsidR="00C7008B" w:rsidRPr="00014A83" w:rsidRDefault="00C7008B" w:rsidP="00C7008B">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 xml:space="preserve">Закон сохранения импульса: </w:t>
      </w:r>
    </w:p>
    <w:tbl>
      <w:tblPr>
        <w:tblW w:w="4500" w:type="pct"/>
        <w:tblCellSpacing w:w="15" w:type="dxa"/>
        <w:tblCellMar>
          <w:top w:w="15" w:type="dxa"/>
          <w:left w:w="15" w:type="dxa"/>
          <w:bottom w:w="15" w:type="dxa"/>
          <w:right w:w="15" w:type="dxa"/>
        </w:tblCellMar>
        <w:tblLook w:val="04A0"/>
      </w:tblPr>
      <w:tblGrid>
        <w:gridCol w:w="976"/>
        <w:gridCol w:w="6548"/>
        <w:gridCol w:w="977"/>
      </w:tblGrid>
      <w:tr w:rsidR="00C7008B" w:rsidRPr="00014A83" w:rsidTr="00F348BA">
        <w:trPr>
          <w:tblCellSpacing w:w="15" w:type="dxa"/>
        </w:trPr>
        <w:tc>
          <w:tcPr>
            <w:tcW w:w="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p>
        </w:tc>
        <w:tc>
          <w:tcPr>
            <w:tcW w:w="3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noProof/>
                <w:sz w:val="24"/>
                <w:szCs w:val="24"/>
              </w:rPr>
              <w:drawing>
                <wp:inline distT="0" distB="0" distL="0" distR="0">
                  <wp:extent cx="1912620" cy="274320"/>
                  <wp:effectExtent l="19050" t="0" r="0" b="0"/>
                  <wp:docPr id="85" name="Рисунок 85" descr="http://www.calc.ru/pic/6313520613104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calc.ru/pic/63135206131049-2.gif"/>
                          <pic:cNvPicPr>
                            <a:picLocks noChangeAspect="1" noChangeArrowheads="1"/>
                          </pic:cNvPicPr>
                        </pic:nvPicPr>
                        <pic:blipFill>
                          <a:blip r:embed="rId162" cstate="print"/>
                          <a:srcRect/>
                          <a:stretch>
                            <a:fillRect/>
                          </a:stretch>
                        </pic:blipFill>
                        <pic:spPr bwMode="auto">
                          <a:xfrm>
                            <a:off x="0" y="0"/>
                            <a:ext cx="1912620" cy="274320"/>
                          </a:xfrm>
                          <a:prstGeom prst="rect">
                            <a:avLst/>
                          </a:prstGeom>
                          <a:noFill/>
                          <a:ln w="9525">
                            <a:noFill/>
                            <a:miter lim="800000"/>
                            <a:headEnd/>
                            <a:tailEnd/>
                          </a:ln>
                        </pic:spPr>
                      </pic:pic>
                    </a:graphicData>
                  </a:graphic>
                </wp:inline>
              </w:drawing>
            </w:r>
          </w:p>
        </w:tc>
        <w:tc>
          <w:tcPr>
            <w:tcW w:w="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p>
        </w:tc>
      </w:tr>
    </w:tbl>
    <w:p w:rsidR="00C7008B" w:rsidRPr="00014A83" w:rsidRDefault="00C7008B" w:rsidP="00C7008B">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 xml:space="preserve">Механическая работа: </w:t>
      </w:r>
    </w:p>
    <w:tbl>
      <w:tblPr>
        <w:tblW w:w="4500" w:type="pct"/>
        <w:tblCellSpacing w:w="15" w:type="dxa"/>
        <w:tblCellMar>
          <w:top w:w="15" w:type="dxa"/>
          <w:left w:w="15" w:type="dxa"/>
          <w:bottom w:w="15" w:type="dxa"/>
          <w:right w:w="15" w:type="dxa"/>
        </w:tblCellMar>
        <w:tblLook w:val="04A0"/>
      </w:tblPr>
      <w:tblGrid>
        <w:gridCol w:w="976"/>
        <w:gridCol w:w="6548"/>
        <w:gridCol w:w="977"/>
      </w:tblGrid>
      <w:tr w:rsidR="00C7008B" w:rsidRPr="00014A83" w:rsidTr="00F348BA">
        <w:trPr>
          <w:tblCellSpacing w:w="15" w:type="dxa"/>
        </w:trPr>
        <w:tc>
          <w:tcPr>
            <w:tcW w:w="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p>
        </w:tc>
        <w:tc>
          <w:tcPr>
            <w:tcW w:w="3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A = Fs cos α</w:t>
            </w:r>
          </w:p>
        </w:tc>
        <w:tc>
          <w:tcPr>
            <w:tcW w:w="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p>
        </w:tc>
      </w:tr>
    </w:tbl>
    <w:p w:rsidR="00C7008B" w:rsidRPr="00014A83" w:rsidRDefault="00C7008B" w:rsidP="00C7008B">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 xml:space="preserve">Мощность: </w:t>
      </w:r>
    </w:p>
    <w:tbl>
      <w:tblPr>
        <w:tblW w:w="4500" w:type="pct"/>
        <w:tblCellSpacing w:w="15" w:type="dxa"/>
        <w:tblCellMar>
          <w:top w:w="15" w:type="dxa"/>
          <w:left w:w="15" w:type="dxa"/>
          <w:bottom w:w="15" w:type="dxa"/>
          <w:right w:w="15" w:type="dxa"/>
        </w:tblCellMar>
        <w:tblLook w:val="04A0"/>
      </w:tblPr>
      <w:tblGrid>
        <w:gridCol w:w="976"/>
        <w:gridCol w:w="6548"/>
        <w:gridCol w:w="977"/>
      </w:tblGrid>
      <w:tr w:rsidR="00C7008B" w:rsidRPr="00014A83" w:rsidTr="00F348BA">
        <w:trPr>
          <w:tblCellSpacing w:w="15" w:type="dxa"/>
        </w:trPr>
        <w:tc>
          <w:tcPr>
            <w:tcW w:w="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p>
        </w:tc>
        <w:tc>
          <w:tcPr>
            <w:tcW w:w="3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noProof/>
                <w:sz w:val="24"/>
                <w:szCs w:val="24"/>
              </w:rPr>
              <w:drawing>
                <wp:inline distT="0" distB="0" distL="0" distR="0">
                  <wp:extent cx="426720" cy="419100"/>
                  <wp:effectExtent l="19050" t="0" r="0" b="0"/>
                  <wp:docPr id="88" name="Рисунок 88" descr="http://www.calc.ru/pic/6313520613129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calc.ru/pic/63135206131299-5.gif"/>
                          <pic:cNvPicPr>
                            <a:picLocks noChangeAspect="1" noChangeArrowheads="1"/>
                          </pic:cNvPicPr>
                        </pic:nvPicPr>
                        <pic:blipFill>
                          <a:blip r:embed="rId163" cstate="print"/>
                          <a:srcRect/>
                          <a:stretch>
                            <a:fillRect/>
                          </a:stretch>
                        </pic:blipFill>
                        <pic:spPr bwMode="auto">
                          <a:xfrm>
                            <a:off x="0" y="0"/>
                            <a:ext cx="426720" cy="419100"/>
                          </a:xfrm>
                          <a:prstGeom prst="rect">
                            <a:avLst/>
                          </a:prstGeom>
                          <a:noFill/>
                          <a:ln w="9525">
                            <a:noFill/>
                            <a:miter lim="800000"/>
                            <a:headEnd/>
                            <a:tailEnd/>
                          </a:ln>
                        </pic:spPr>
                      </pic:pic>
                    </a:graphicData>
                  </a:graphic>
                </wp:inline>
              </w:drawing>
            </w:r>
          </w:p>
        </w:tc>
        <w:tc>
          <w:tcPr>
            <w:tcW w:w="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p>
        </w:tc>
      </w:tr>
    </w:tbl>
    <w:p w:rsidR="00C7008B" w:rsidRPr="00014A83" w:rsidRDefault="00C7008B" w:rsidP="00C7008B">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 xml:space="preserve">Кинетическая энергия: </w:t>
      </w:r>
    </w:p>
    <w:tbl>
      <w:tblPr>
        <w:tblW w:w="4500" w:type="pct"/>
        <w:tblCellSpacing w:w="15" w:type="dxa"/>
        <w:tblCellMar>
          <w:top w:w="15" w:type="dxa"/>
          <w:left w:w="15" w:type="dxa"/>
          <w:bottom w:w="15" w:type="dxa"/>
          <w:right w:w="15" w:type="dxa"/>
        </w:tblCellMar>
        <w:tblLook w:val="04A0"/>
      </w:tblPr>
      <w:tblGrid>
        <w:gridCol w:w="976"/>
        <w:gridCol w:w="6548"/>
        <w:gridCol w:w="977"/>
      </w:tblGrid>
      <w:tr w:rsidR="00C7008B" w:rsidRPr="00014A83" w:rsidTr="00F348BA">
        <w:trPr>
          <w:tblCellSpacing w:w="15" w:type="dxa"/>
        </w:trPr>
        <w:tc>
          <w:tcPr>
            <w:tcW w:w="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p>
        </w:tc>
        <w:tc>
          <w:tcPr>
            <w:tcW w:w="3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noProof/>
                <w:sz w:val="24"/>
                <w:szCs w:val="24"/>
              </w:rPr>
              <w:drawing>
                <wp:inline distT="0" distB="0" distL="0" distR="0">
                  <wp:extent cx="640080" cy="457200"/>
                  <wp:effectExtent l="19050" t="0" r="7620" b="0"/>
                  <wp:docPr id="235" name="Рисунок 89" descr="http://www.calc.ru/pic/6313520613133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calc.ru/pic/63135206131330-6.gif"/>
                          <pic:cNvPicPr>
                            <a:picLocks noChangeAspect="1" noChangeArrowheads="1"/>
                          </pic:cNvPicPr>
                        </pic:nvPicPr>
                        <pic:blipFill>
                          <a:blip r:embed="rId164" cstate="print"/>
                          <a:srcRect/>
                          <a:stretch>
                            <a:fillRect/>
                          </a:stretch>
                        </pic:blipFill>
                        <pic:spPr bwMode="auto">
                          <a:xfrm>
                            <a:off x="0" y="0"/>
                            <a:ext cx="640080" cy="457200"/>
                          </a:xfrm>
                          <a:prstGeom prst="rect">
                            <a:avLst/>
                          </a:prstGeom>
                          <a:noFill/>
                          <a:ln w="9525">
                            <a:noFill/>
                            <a:miter lim="800000"/>
                            <a:headEnd/>
                            <a:tailEnd/>
                          </a:ln>
                        </pic:spPr>
                      </pic:pic>
                    </a:graphicData>
                  </a:graphic>
                </wp:inline>
              </w:drawing>
            </w:r>
          </w:p>
        </w:tc>
        <w:tc>
          <w:tcPr>
            <w:tcW w:w="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p>
        </w:tc>
      </w:tr>
    </w:tbl>
    <w:p w:rsidR="00C7008B" w:rsidRPr="00014A83" w:rsidRDefault="00C7008B" w:rsidP="00C7008B">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 xml:space="preserve">Теорема о кинетической энергии: </w:t>
      </w:r>
    </w:p>
    <w:tbl>
      <w:tblPr>
        <w:tblW w:w="4500" w:type="pct"/>
        <w:tblCellSpacing w:w="15" w:type="dxa"/>
        <w:tblCellMar>
          <w:top w:w="15" w:type="dxa"/>
          <w:left w:w="15" w:type="dxa"/>
          <w:bottom w:w="15" w:type="dxa"/>
          <w:right w:w="15" w:type="dxa"/>
        </w:tblCellMar>
        <w:tblLook w:val="04A0"/>
      </w:tblPr>
      <w:tblGrid>
        <w:gridCol w:w="976"/>
        <w:gridCol w:w="6548"/>
        <w:gridCol w:w="977"/>
      </w:tblGrid>
      <w:tr w:rsidR="00C7008B" w:rsidRPr="00014A83" w:rsidTr="00F348BA">
        <w:trPr>
          <w:tblCellSpacing w:w="15" w:type="dxa"/>
        </w:trPr>
        <w:tc>
          <w:tcPr>
            <w:tcW w:w="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p>
        </w:tc>
        <w:tc>
          <w:tcPr>
            <w:tcW w:w="3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A = E</w:t>
            </w:r>
            <w:r w:rsidRPr="00014A83">
              <w:rPr>
                <w:rFonts w:ascii="Times New Roman" w:eastAsia="Times New Roman" w:hAnsi="Times New Roman" w:cs="Times New Roman"/>
                <w:sz w:val="24"/>
                <w:szCs w:val="24"/>
                <w:vertAlign w:val="subscript"/>
              </w:rPr>
              <w:t>k2</w:t>
            </w:r>
            <w:r w:rsidRPr="00014A83">
              <w:rPr>
                <w:rFonts w:ascii="Times New Roman" w:eastAsia="Times New Roman" w:hAnsi="Times New Roman" w:cs="Times New Roman"/>
                <w:sz w:val="24"/>
                <w:szCs w:val="24"/>
              </w:rPr>
              <w:t> – E</w:t>
            </w:r>
            <w:r w:rsidRPr="00014A83">
              <w:rPr>
                <w:rFonts w:ascii="Times New Roman" w:eastAsia="Times New Roman" w:hAnsi="Times New Roman" w:cs="Times New Roman"/>
                <w:sz w:val="24"/>
                <w:szCs w:val="24"/>
                <w:vertAlign w:val="subscript"/>
              </w:rPr>
              <w:t>k1</w:t>
            </w:r>
            <w:r w:rsidRPr="00014A83">
              <w:rPr>
                <w:rFonts w:ascii="Times New Roman" w:eastAsia="Times New Roman" w:hAnsi="Times New Roman" w:cs="Times New Roman"/>
                <w:sz w:val="24"/>
                <w:szCs w:val="24"/>
              </w:rPr>
              <w:t xml:space="preserve">. </w:t>
            </w:r>
          </w:p>
        </w:tc>
        <w:tc>
          <w:tcPr>
            <w:tcW w:w="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p>
        </w:tc>
      </w:tr>
    </w:tbl>
    <w:p w:rsidR="00C7008B" w:rsidRPr="00014A83" w:rsidRDefault="00C7008B" w:rsidP="00C7008B">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 xml:space="preserve">Потенциальная энергия: </w:t>
      </w:r>
    </w:p>
    <w:tbl>
      <w:tblPr>
        <w:tblW w:w="4500" w:type="pct"/>
        <w:tblCellSpacing w:w="15" w:type="dxa"/>
        <w:tblCellMar>
          <w:top w:w="15" w:type="dxa"/>
          <w:left w:w="15" w:type="dxa"/>
          <w:bottom w:w="15" w:type="dxa"/>
          <w:right w:w="15" w:type="dxa"/>
        </w:tblCellMar>
        <w:tblLook w:val="04A0"/>
      </w:tblPr>
      <w:tblGrid>
        <w:gridCol w:w="976"/>
        <w:gridCol w:w="6548"/>
        <w:gridCol w:w="977"/>
      </w:tblGrid>
      <w:tr w:rsidR="00C7008B" w:rsidRPr="00014A83" w:rsidTr="00F348BA">
        <w:trPr>
          <w:tblCellSpacing w:w="15" w:type="dxa"/>
        </w:trPr>
        <w:tc>
          <w:tcPr>
            <w:tcW w:w="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p>
        </w:tc>
        <w:tc>
          <w:tcPr>
            <w:tcW w:w="3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noProof/>
                <w:sz w:val="24"/>
                <w:szCs w:val="24"/>
              </w:rPr>
              <w:drawing>
                <wp:inline distT="0" distB="0" distL="0" distR="0">
                  <wp:extent cx="2324100" cy="457200"/>
                  <wp:effectExtent l="19050" t="0" r="0" b="0"/>
                  <wp:docPr id="90" name="Рисунок 90" descr="http://www.calc.ru/pic/6313520613133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calc.ru/pic/63135206131330-7.gif"/>
                          <pic:cNvPicPr>
                            <a:picLocks noChangeAspect="1" noChangeArrowheads="1"/>
                          </pic:cNvPicPr>
                        </pic:nvPicPr>
                        <pic:blipFill>
                          <a:blip r:embed="rId165" cstate="print"/>
                          <a:srcRect/>
                          <a:stretch>
                            <a:fillRect/>
                          </a:stretch>
                        </pic:blipFill>
                        <pic:spPr bwMode="auto">
                          <a:xfrm>
                            <a:off x="0" y="0"/>
                            <a:ext cx="2324100" cy="457200"/>
                          </a:xfrm>
                          <a:prstGeom prst="rect">
                            <a:avLst/>
                          </a:prstGeom>
                          <a:noFill/>
                          <a:ln w="9525">
                            <a:noFill/>
                            <a:miter lim="800000"/>
                            <a:headEnd/>
                            <a:tailEnd/>
                          </a:ln>
                        </pic:spPr>
                      </pic:pic>
                    </a:graphicData>
                  </a:graphic>
                </wp:inline>
              </w:drawing>
            </w:r>
          </w:p>
        </w:tc>
        <w:tc>
          <w:tcPr>
            <w:tcW w:w="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p>
        </w:tc>
      </w:tr>
    </w:tbl>
    <w:p w:rsidR="00C7008B" w:rsidRPr="00014A83" w:rsidRDefault="00C7008B" w:rsidP="00C7008B">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 xml:space="preserve">Закон сохранения энергии в механических процессах: </w:t>
      </w:r>
    </w:p>
    <w:tbl>
      <w:tblPr>
        <w:tblW w:w="4500" w:type="pct"/>
        <w:tblCellSpacing w:w="15" w:type="dxa"/>
        <w:tblCellMar>
          <w:top w:w="15" w:type="dxa"/>
          <w:left w:w="15" w:type="dxa"/>
          <w:bottom w:w="15" w:type="dxa"/>
          <w:right w:w="15" w:type="dxa"/>
        </w:tblCellMar>
        <w:tblLook w:val="04A0"/>
      </w:tblPr>
      <w:tblGrid>
        <w:gridCol w:w="976"/>
        <w:gridCol w:w="6548"/>
        <w:gridCol w:w="977"/>
      </w:tblGrid>
      <w:tr w:rsidR="00C7008B" w:rsidRPr="00014A83" w:rsidTr="00F348BA">
        <w:trPr>
          <w:tblCellSpacing w:w="15" w:type="dxa"/>
        </w:trPr>
        <w:tc>
          <w:tcPr>
            <w:tcW w:w="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p>
        </w:tc>
        <w:tc>
          <w:tcPr>
            <w:tcW w:w="3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E</w:t>
            </w:r>
            <w:r w:rsidRPr="00014A83">
              <w:rPr>
                <w:rFonts w:ascii="Times New Roman" w:eastAsia="Times New Roman" w:hAnsi="Times New Roman" w:cs="Times New Roman"/>
                <w:sz w:val="24"/>
                <w:szCs w:val="24"/>
                <w:vertAlign w:val="subscript"/>
              </w:rPr>
              <w:t>k1</w:t>
            </w:r>
            <w:r w:rsidRPr="00014A83">
              <w:rPr>
                <w:rFonts w:ascii="Times New Roman" w:eastAsia="Times New Roman" w:hAnsi="Times New Roman" w:cs="Times New Roman"/>
                <w:sz w:val="24"/>
                <w:szCs w:val="24"/>
              </w:rPr>
              <w:t> + E</w:t>
            </w:r>
            <w:r w:rsidRPr="00014A83">
              <w:rPr>
                <w:rFonts w:ascii="Times New Roman" w:eastAsia="Times New Roman" w:hAnsi="Times New Roman" w:cs="Times New Roman"/>
                <w:sz w:val="24"/>
                <w:szCs w:val="24"/>
                <w:vertAlign w:val="subscript"/>
              </w:rPr>
              <w:t>p1</w:t>
            </w:r>
            <w:r w:rsidRPr="00014A83">
              <w:rPr>
                <w:rFonts w:ascii="Times New Roman" w:eastAsia="Times New Roman" w:hAnsi="Times New Roman" w:cs="Times New Roman"/>
                <w:sz w:val="24"/>
                <w:szCs w:val="24"/>
              </w:rPr>
              <w:t> = E</w:t>
            </w:r>
            <w:r w:rsidRPr="00014A83">
              <w:rPr>
                <w:rFonts w:ascii="Times New Roman" w:eastAsia="Times New Roman" w:hAnsi="Times New Roman" w:cs="Times New Roman"/>
                <w:sz w:val="24"/>
                <w:szCs w:val="24"/>
                <w:vertAlign w:val="subscript"/>
              </w:rPr>
              <w:t>k2</w:t>
            </w:r>
            <w:r w:rsidRPr="00014A83">
              <w:rPr>
                <w:rFonts w:ascii="Times New Roman" w:eastAsia="Times New Roman" w:hAnsi="Times New Roman" w:cs="Times New Roman"/>
                <w:sz w:val="24"/>
                <w:szCs w:val="24"/>
              </w:rPr>
              <w:t> + E</w:t>
            </w:r>
            <w:r w:rsidRPr="00014A83">
              <w:rPr>
                <w:rFonts w:ascii="Times New Roman" w:eastAsia="Times New Roman" w:hAnsi="Times New Roman" w:cs="Times New Roman"/>
                <w:sz w:val="24"/>
                <w:szCs w:val="24"/>
                <w:vertAlign w:val="subscript"/>
              </w:rPr>
              <w:t>p2</w:t>
            </w:r>
            <w:r w:rsidRPr="00014A83">
              <w:rPr>
                <w:rFonts w:ascii="Times New Roman" w:eastAsia="Times New Roman" w:hAnsi="Times New Roman" w:cs="Times New Roman"/>
                <w:sz w:val="24"/>
                <w:szCs w:val="24"/>
              </w:rPr>
              <w:t xml:space="preserve">. </w:t>
            </w:r>
          </w:p>
          <w:p w:rsidR="00C7008B" w:rsidRPr="00014A83" w:rsidRDefault="00C7008B" w:rsidP="00F348BA">
            <w:pPr>
              <w:spacing w:line="240" w:lineRule="auto"/>
              <w:jc w:val="both"/>
              <w:rPr>
                <w:rFonts w:ascii="Times New Roman" w:eastAsia="Times New Roman" w:hAnsi="Times New Roman" w:cs="Times New Roman"/>
                <w:sz w:val="24"/>
                <w:szCs w:val="24"/>
              </w:rPr>
            </w:pPr>
          </w:p>
          <w:p w:rsidR="00C7008B" w:rsidRPr="00014A83" w:rsidRDefault="00C7008B" w:rsidP="00F348BA">
            <w:pPr>
              <w:spacing w:line="240" w:lineRule="auto"/>
              <w:jc w:val="both"/>
              <w:rPr>
                <w:rFonts w:ascii="Times New Roman" w:eastAsia="Times New Roman" w:hAnsi="Times New Roman" w:cs="Times New Roman"/>
                <w:sz w:val="24"/>
                <w:szCs w:val="24"/>
              </w:rPr>
            </w:pPr>
          </w:p>
        </w:tc>
        <w:tc>
          <w:tcPr>
            <w:tcW w:w="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p>
        </w:tc>
      </w:tr>
    </w:tbl>
    <w:p w:rsidR="00C7008B" w:rsidRPr="00014A83" w:rsidRDefault="00C7008B" w:rsidP="00C7008B">
      <w:pPr>
        <w:pStyle w:val="a9"/>
        <w:spacing w:before="0" w:beforeAutospacing="0" w:after="0" w:afterAutospacing="0"/>
        <w:jc w:val="both"/>
      </w:pPr>
      <w:r w:rsidRPr="00014A83">
        <w:rPr>
          <w:b/>
        </w:rPr>
        <w:t>Задача:</w:t>
      </w:r>
      <w:r w:rsidRPr="00014A83">
        <w:t xml:space="preserve"> Взрыв изнутри раскалывает кусок скалы на три части. Два куска летят под прямым углом друг к другу. Масса первого обломка 100 килограмм, его скорость - 12 м/с, масса второго - 250 килограмм, его скорость 8 м/с. Третий обломок отлетел со скоростью 10 м/с. Какова его масса?</w:t>
      </w:r>
    </w:p>
    <w:p w:rsidR="00C7008B" w:rsidRPr="00014A83" w:rsidRDefault="00C7008B" w:rsidP="00C7008B">
      <w:pPr>
        <w:pStyle w:val="a9"/>
        <w:spacing w:before="0" w:beforeAutospacing="0" w:after="0" w:afterAutospacing="0"/>
        <w:jc w:val="both"/>
      </w:pPr>
      <w:r w:rsidRPr="00014A83">
        <w:rPr>
          <w:u w:val="single"/>
        </w:rPr>
        <w:t>Решение</w:t>
      </w:r>
      <w:r w:rsidRPr="00014A83">
        <w:br/>
        <w:t>Наша механическая система состоит из трех тел. Поскольку изменение импульса системы может происходить только под действием внешних сил, запишем:</w:t>
      </w:r>
      <w:r w:rsidRPr="00014A83">
        <w:br/>
        <w:t>Dm</w:t>
      </w:r>
      <w:r w:rsidRPr="00014A83">
        <w:rPr>
          <w:vertAlign w:val="subscript"/>
        </w:rPr>
        <w:t>1</w:t>
      </w:r>
      <w:r w:rsidRPr="00014A83">
        <w:t>v</w:t>
      </w:r>
      <w:r w:rsidRPr="00014A83">
        <w:rPr>
          <w:vertAlign w:val="subscript"/>
        </w:rPr>
        <w:t>1</w:t>
      </w:r>
      <w:r w:rsidRPr="00014A83">
        <w:t>+ Dm</w:t>
      </w:r>
      <w:r w:rsidRPr="00014A83">
        <w:rPr>
          <w:vertAlign w:val="subscript"/>
        </w:rPr>
        <w:t>2</w:t>
      </w:r>
      <w:r w:rsidRPr="00014A83">
        <w:t>v</w:t>
      </w:r>
      <w:r w:rsidRPr="00014A83">
        <w:rPr>
          <w:vertAlign w:val="subscript"/>
        </w:rPr>
        <w:t>2</w:t>
      </w:r>
      <w:r w:rsidRPr="00014A83">
        <w:t>+ Dm</w:t>
      </w:r>
      <w:r w:rsidRPr="00014A83">
        <w:rPr>
          <w:vertAlign w:val="subscript"/>
        </w:rPr>
        <w:t>3</w:t>
      </w:r>
      <w:r w:rsidRPr="00014A83">
        <w:t>v</w:t>
      </w:r>
      <w:r w:rsidRPr="00014A83">
        <w:rPr>
          <w:vertAlign w:val="subscript"/>
        </w:rPr>
        <w:t>3</w:t>
      </w:r>
      <w:r w:rsidRPr="00014A83">
        <w:t>= (F</w:t>
      </w:r>
      <w:r w:rsidRPr="00014A83">
        <w:rPr>
          <w:vertAlign w:val="subscript"/>
        </w:rPr>
        <w:t>1</w:t>
      </w:r>
      <w:r w:rsidRPr="00014A83">
        <w:t>+F</w:t>
      </w:r>
      <w:r w:rsidRPr="00014A83">
        <w:rPr>
          <w:vertAlign w:val="subscript"/>
        </w:rPr>
        <w:t>2</w:t>
      </w:r>
      <w:r w:rsidRPr="00014A83">
        <w:t>+F</w:t>
      </w:r>
      <w:r w:rsidRPr="00014A83">
        <w:rPr>
          <w:vertAlign w:val="subscript"/>
        </w:rPr>
        <w:t>3</w:t>
      </w:r>
      <w:r w:rsidRPr="00014A83">
        <w:t>)Dt. В этой задаче внешней силой является сила тяжести. Но, поскольку время разрыва очень мало, то импульс внешней силы посчитаем равным нулю. Таким образом, можно считать нашу систему замкнутой и применить к ней закон сохранения импульса. До разрыва тела, составляющие механическую систему, покоились, значит, суммарный импульс системы был равен нулю. По закону сохранения импульса имеем:</w:t>
      </w:r>
      <w:r w:rsidRPr="00014A83">
        <w:br/>
        <w:t>m</w:t>
      </w:r>
      <w:r w:rsidRPr="00014A83">
        <w:rPr>
          <w:vertAlign w:val="subscript"/>
        </w:rPr>
        <w:t>1</w:t>
      </w:r>
      <w:r w:rsidRPr="00014A83">
        <w:t>v</w:t>
      </w:r>
      <w:r w:rsidRPr="00014A83">
        <w:rPr>
          <w:vertAlign w:val="subscript"/>
        </w:rPr>
        <w:t>1</w:t>
      </w:r>
      <w:r w:rsidRPr="00014A83">
        <w:t>+m</w:t>
      </w:r>
      <w:r w:rsidRPr="00014A83">
        <w:rPr>
          <w:vertAlign w:val="subscript"/>
        </w:rPr>
        <w:t>2</w:t>
      </w:r>
      <w:r w:rsidRPr="00014A83">
        <w:t>v</w:t>
      </w:r>
      <w:r w:rsidRPr="00014A83">
        <w:rPr>
          <w:vertAlign w:val="subscript"/>
        </w:rPr>
        <w:t>2</w:t>
      </w:r>
      <w:r w:rsidRPr="00014A83">
        <w:t>+ m</w:t>
      </w:r>
      <w:r w:rsidRPr="00014A83">
        <w:rPr>
          <w:vertAlign w:val="subscript"/>
        </w:rPr>
        <w:t>3</w:t>
      </w:r>
      <w:r w:rsidRPr="00014A83">
        <w:t>v</w:t>
      </w:r>
      <w:r w:rsidRPr="00014A83">
        <w:rPr>
          <w:vertAlign w:val="subscript"/>
        </w:rPr>
        <w:t>3</w:t>
      </w:r>
      <w:r w:rsidRPr="00014A83">
        <w:t>=0.Для определения направления движения третьего куска выясним, как направлен его импульс (см. рисунок). Учитывая, что закон сохранения импульса имеет векторный характер, импульсы тел следует складывать как вектора.</w:t>
      </w:r>
    </w:p>
    <w:p w:rsidR="00C7008B" w:rsidRPr="00014A83" w:rsidRDefault="00C7008B" w:rsidP="00C7008B">
      <w:pPr>
        <w:pStyle w:val="a9"/>
        <w:jc w:val="both"/>
      </w:pPr>
      <w:r w:rsidRPr="00014A83">
        <w:rPr>
          <w:noProof/>
        </w:rPr>
        <w:drawing>
          <wp:inline distT="0" distB="0" distL="0" distR="0">
            <wp:extent cx="883093" cy="746844"/>
            <wp:effectExtent l="19050" t="0" r="0" b="0"/>
            <wp:docPr id="100" name="Рисунок 100" descr="http://fizika2010.ucoz.ru/socnav/prep/phis001/pictures/sohra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fizika2010.ucoz.ru/socnav/prep/phis001/pictures/sohran1.gif"/>
                    <pic:cNvPicPr>
                      <a:picLocks noChangeAspect="1" noChangeArrowheads="1"/>
                    </pic:cNvPicPr>
                  </pic:nvPicPr>
                  <pic:blipFill>
                    <a:blip r:embed="rId166" cstate="print"/>
                    <a:srcRect/>
                    <a:stretch>
                      <a:fillRect/>
                    </a:stretch>
                  </pic:blipFill>
                  <pic:spPr bwMode="auto">
                    <a:xfrm>
                      <a:off x="0" y="0"/>
                      <a:ext cx="886749" cy="749936"/>
                    </a:xfrm>
                    <a:prstGeom prst="rect">
                      <a:avLst/>
                    </a:prstGeom>
                    <a:noFill/>
                    <a:ln w="9525">
                      <a:noFill/>
                      <a:miter lim="800000"/>
                      <a:headEnd/>
                      <a:tailEnd/>
                    </a:ln>
                  </pic:spPr>
                </pic:pic>
              </a:graphicData>
            </a:graphic>
          </wp:inline>
        </w:drawing>
      </w:r>
    </w:p>
    <w:p w:rsidR="00C7008B" w:rsidRPr="00014A83" w:rsidRDefault="00C7008B" w:rsidP="00C7008B">
      <w:pPr>
        <w:jc w:val="both"/>
        <w:rPr>
          <w:rFonts w:ascii="Times New Roman" w:hAnsi="Times New Roman" w:cs="Times New Roman"/>
          <w:sz w:val="24"/>
          <w:szCs w:val="24"/>
        </w:rPr>
      </w:pPr>
      <w:r w:rsidRPr="00014A83">
        <w:rPr>
          <w:rFonts w:ascii="Times New Roman" w:hAnsi="Times New Roman" w:cs="Times New Roman"/>
          <w:sz w:val="24"/>
          <w:szCs w:val="24"/>
        </w:rPr>
        <w:t>m</w:t>
      </w:r>
      <w:r w:rsidRPr="00014A83">
        <w:rPr>
          <w:rFonts w:ascii="Times New Roman" w:hAnsi="Times New Roman" w:cs="Times New Roman"/>
          <w:sz w:val="24"/>
          <w:szCs w:val="24"/>
          <w:vertAlign w:val="subscript"/>
        </w:rPr>
        <w:t>1</w:t>
      </w:r>
      <w:r w:rsidRPr="00014A83">
        <w:rPr>
          <w:rFonts w:ascii="Times New Roman" w:hAnsi="Times New Roman" w:cs="Times New Roman"/>
          <w:sz w:val="24"/>
          <w:szCs w:val="24"/>
        </w:rPr>
        <w:t>v</w:t>
      </w:r>
      <w:r w:rsidRPr="00014A83">
        <w:rPr>
          <w:rFonts w:ascii="Times New Roman" w:hAnsi="Times New Roman" w:cs="Times New Roman"/>
          <w:sz w:val="24"/>
          <w:szCs w:val="24"/>
          <w:vertAlign w:val="subscript"/>
        </w:rPr>
        <w:t>1</w:t>
      </w:r>
      <w:r w:rsidRPr="00014A83">
        <w:rPr>
          <w:rFonts w:ascii="Times New Roman" w:hAnsi="Times New Roman" w:cs="Times New Roman"/>
          <w:sz w:val="24"/>
          <w:szCs w:val="24"/>
        </w:rPr>
        <w:t>=1200кг·м/сек.,</w:t>
      </w:r>
      <w:r w:rsidRPr="00014A83">
        <w:rPr>
          <w:rFonts w:ascii="Times New Roman" w:hAnsi="Times New Roman" w:cs="Times New Roman"/>
          <w:sz w:val="24"/>
          <w:szCs w:val="24"/>
        </w:rPr>
        <w:br/>
        <w:t>m</w:t>
      </w:r>
      <w:r w:rsidRPr="00014A83">
        <w:rPr>
          <w:rFonts w:ascii="Times New Roman" w:hAnsi="Times New Roman" w:cs="Times New Roman"/>
          <w:sz w:val="24"/>
          <w:szCs w:val="24"/>
          <w:vertAlign w:val="subscript"/>
        </w:rPr>
        <w:t>2</w:t>
      </w:r>
      <w:r w:rsidRPr="00014A83">
        <w:rPr>
          <w:rFonts w:ascii="Times New Roman" w:hAnsi="Times New Roman" w:cs="Times New Roman"/>
          <w:sz w:val="24"/>
          <w:szCs w:val="24"/>
        </w:rPr>
        <w:t>v</w:t>
      </w:r>
      <w:r w:rsidRPr="00014A83">
        <w:rPr>
          <w:rFonts w:ascii="Times New Roman" w:hAnsi="Times New Roman" w:cs="Times New Roman"/>
          <w:sz w:val="24"/>
          <w:szCs w:val="24"/>
          <w:vertAlign w:val="subscript"/>
        </w:rPr>
        <w:t>2</w:t>
      </w:r>
      <w:r w:rsidRPr="00014A83">
        <w:rPr>
          <w:rFonts w:ascii="Times New Roman" w:hAnsi="Times New Roman" w:cs="Times New Roman"/>
          <w:sz w:val="24"/>
          <w:szCs w:val="24"/>
        </w:rPr>
        <w:t>=2000кг·м/сек.,</w:t>
      </w:r>
      <w:r w:rsidRPr="00014A83">
        <w:rPr>
          <w:rFonts w:ascii="Times New Roman" w:hAnsi="Times New Roman" w:cs="Times New Roman"/>
          <w:sz w:val="24"/>
          <w:szCs w:val="24"/>
        </w:rPr>
        <w:br/>
        <w:t>m</w:t>
      </w:r>
      <w:r w:rsidRPr="00014A83">
        <w:rPr>
          <w:rFonts w:ascii="Times New Roman" w:hAnsi="Times New Roman" w:cs="Times New Roman"/>
          <w:sz w:val="24"/>
          <w:szCs w:val="24"/>
          <w:vertAlign w:val="subscript"/>
        </w:rPr>
        <w:t>3</w:t>
      </w:r>
      <w:r w:rsidRPr="00014A83">
        <w:rPr>
          <w:rFonts w:ascii="Times New Roman" w:hAnsi="Times New Roman" w:cs="Times New Roman"/>
          <w:sz w:val="24"/>
          <w:szCs w:val="24"/>
        </w:rPr>
        <w:t>v</w:t>
      </w:r>
      <w:r w:rsidRPr="00014A83">
        <w:rPr>
          <w:rFonts w:ascii="Times New Roman" w:hAnsi="Times New Roman" w:cs="Times New Roman"/>
          <w:sz w:val="24"/>
          <w:szCs w:val="24"/>
          <w:vertAlign w:val="subscript"/>
        </w:rPr>
        <w:t>3</w:t>
      </w:r>
      <w:r w:rsidRPr="00014A83">
        <w:rPr>
          <w:rFonts w:ascii="Times New Roman" w:hAnsi="Times New Roman" w:cs="Times New Roman"/>
          <w:sz w:val="24"/>
          <w:szCs w:val="24"/>
        </w:rPr>
        <w:t>=(1,44·10</w:t>
      </w:r>
      <w:r w:rsidRPr="00014A83">
        <w:rPr>
          <w:rFonts w:ascii="Times New Roman" w:hAnsi="Times New Roman" w:cs="Times New Roman"/>
          <w:sz w:val="24"/>
          <w:szCs w:val="24"/>
          <w:vertAlign w:val="superscript"/>
        </w:rPr>
        <w:t>6</w:t>
      </w:r>
      <w:r w:rsidRPr="00014A83">
        <w:rPr>
          <w:rFonts w:ascii="Times New Roman" w:hAnsi="Times New Roman" w:cs="Times New Roman"/>
          <w:sz w:val="24"/>
          <w:szCs w:val="24"/>
        </w:rPr>
        <w:t>+ 4·10</w:t>
      </w:r>
      <w:r w:rsidRPr="00014A83">
        <w:rPr>
          <w:rFonts w:ascii="Times New Roman" w:hAnsi="Times New Roman" w:cs="Times New Roman"/>
          <w:sz w:val="24"/>
          <w:szCs w:val="24"/>
          <w:vertAlign w:val="superscript"/>
        </w:rPr>
        <w:t>6</w:t>
      </w:r>
      <w:r w:rsidRPr="00014A83">
        <w:rPr>
          <w:rFonts w:ascii="Times New Roman" w:hAnsi="Times New Roman" w:cs="Times New Roman"/>
          <w:sz w:val="24"/>
          <w:szCs w:val="24"/>
        </w:rPr>
        <w:t>)</w:t>
      </w:r>
      <w:r w:rsidRPr="00014A83">
        <w:rPr>
          <w:rFonts w:ascii="Times New Roman" w:hAnsi="Times New Roman" w:cs="Times New Roman"/>
          <w:sz w:val="24"/>
          <w:szCs w:val="24"/>
          <w:vertAlign w:val="superscript"/>
        </w:rPr>
        <w:t>0.5</w:t>
      </w:r>
      <w:r w:rsidRPr="00014A83">
        <w:rPr>
          <w:rFonts w:ascii="Times New Roman" w:hAnsi="Times New Roman" w:cs="Times New Roman"/>
          <w:sz w:val="24"/>
          <w:szCs w:val="24"/>
        </w:rPr>
        <w:t xml:space="preserve">=2332,38 кг·м/сек., откуда </w:t>
      </w:r>
      <w:r w:rsidRPr="00014A83">
        <w:rPr>
          <w:rFonts w:ascii="Times New Roman" w:hAnsi="Times New Roman" w:cs="Times New Roman"/>
          <w:sz w:val="24"/>
          <w:szCs w:val="24"/>
          <w:u w:val="single"/>
        </w:rPr>
        <w:t>m</w:t>
      </w:r>
      <w:r w:rsidRPr="00014A83">
        <w:rPr>
          <w:rFonts w:ascii="Times New Roman" w:hAnsi="Times New Roman" w:cs="Times New Roman"/>
          <w:sz w:val="24"/>
          <w:szCs w:val="24"/>
          <w:u w:val="single"/>
          <w:vertAlign w:val="subscript"/>
        </w:rPr>
        <w:t>3</w:t>
      </w:r>
      <w:r w:rsidRPr="00014A83">
        <w:rPr>
          <w:rFonts w:ascii="Times New Roman" w:hAnsi="Times New Roman" w:cs="Times New Roman"/>
          <w:sz w:val="24"/>
          <w:szCs w:val="24"/>
          <w:u w:val="single"/>
        </w:rPr>
        <w:t>=233,238 кг</w:t>
      </w:r>
      <w:r w:rsidRPr="00014A83">
        <w:rPr>
          <w:rFonts w:ascii="Times New Roman" w:hAnsi="Times New Roman" w:cs="Times New Roman"/>
          <w:sz w:val="24"/>
          <w:szCs w:val="24"/>
        </w:rPr>
        <w:t xml:space="preserve">. </w:t>
      </w:r>
    </w:p>
    <w:p w:rsidR="00C7008B" w:rsidRPr="00014A83" w:rsidRDefault="00C7008B" w:rsidP="00C7008B">
      <w:pPr>
        <w:jc w:val="both"/>
        <w:rPr>
          <w:rFonts w:ascii="Times New Roman" w:hAnsi="Times New Roman" w:cs="Times New Roman"/>
          <w:sz w:val="24"/>
          <w:szCs w:val="24"/>
        </w:rPr>
      </w:pPr>
      <w:r w:rsidRPr="00014A83">
        <w:rPr>
          <w:rFonts w:ascii="Times New Roman" w:hAnsi="Times New Roman" w:cs="Times New Roman"/>
          <w:sz w:val="24"/>
          <w:szCs w:val="24"/>
        </w:rPr>
        <w:t>Ответ: 233,238 кг</w:t>
      </w:r>
    </w:p>
    <w:p w:rsidR="00C7008B" w:rsidRPr="00014A83" w:rsidRDefault="00C7008B" w:rsidP="00C7008B">
      <w:pPr>
        <w:jc w:val="both"/>
        <w:rPr>
          <w:rFonts w:ascii="Times New Roman" w:hAnsi="Times New Roman" w:cs="Times New Roman"/>
          <w:b/>
          <w:sz w:val="24"/>
          <w:szCs w:val="24"/>
        </w:rPr>
      </w:pPr>
      <w:r w:rsidRPr="00014A83">
        <w:rPr>
          <w:rFonts w:ascii="Times New Roman" w:hAnsi="Times New Roman" w:cs="Times New Roman"/>
          <w:b/>
          <w:sz w:val="24"/>
          <w:szCs w:val="24"/>
        </w:rPr>
        <w:t>Задания:</w:t>
      </w:r>
    </w:p>
    <w:p w:rsidR="00C7008B" w:rsidRPr="00014A83" w:rsidRDefault="00C7008B" w:rsidP="00C7008B">
      <w:pPr>
        <w:pStyle w:val="a8"/>
        <w:ind w:left="0"/>
        <w:jc w:val="both"/>
        <w:rPr>
          <w:rFonts w:ascii="Times New Roman" w:hAnsi="Times New Roman" w:cs="Times New Roman"/>
          <w:sz w:val="24"/>
          <w:szCs w:val="24"/>
        </w:rPr>
      </w:pPr>
      <w:r w:rsidRPr="00014A83">
        <w:rPr>
          <w:rFonts w:ascii="Times New Roman" w:hAnsi="Times New Roman" w:cs="Times New Roman"/>
          <w:sz w:val="24"/>
          <w:szCs w:val="24"/>
        </w:rPr>
        <w:t xml:space="preserve">1.Два шара с одинаковыми массами </w:t>
      </w:r>
      <w:r w:rsidRPr="00014A83">
        <w:rPr>
          <w:rFonts w:ascii="Times New Roman" w:hAnsi="Times New Roman" w:cs="Times New Roman"/>
          <w:b/>
          <w:sz w:val="24"/>
          <w:szCs w:val="24"/>
          <w:lang w:val="en-US"/>
        </w:rPr>
        <w:t>m</w:t>
      </w:r>
      <w:r w:rsidRPr="00014A83">
        <w:rPr>
          <w:rFonts w:ascii="Times New Roman" w:hAnsi="Times New Roman" w:cs="Times New Roman"/>
          <w:b/>
          <w:sz w:val="24"/>
          <w:szCs w:val="24"/>
        </w:rPr>
        <w:t xml:space="preserve">  </w:t>
      </w:r>
      <w:r w:rsidRPr="00014A83">
        <w:rPr>
          <w:rFonts w:ascii="Times New Roman" w:hAnsi="Times New Roman" w:cs="Times New Roman"/>
          <w:sz w:val="24"/>
          <w:szCs w:val="24"/>
        </w:rPr>
        <w:t xml:space="preserve">двигались навстречу друг другу с одинаковыми скоростями </w:t>
      </w:r>
      <w:r w:rsidRPr="00014A83">
        <w:rPr>
          <w:rFonts w:ascii="Times New Roman" w:hAnsi="Times New Roman" w:cs="Times New Roman"/>
          <w:b/>
          <w:sz w:val="24"/>
          <w:szCs w:val="24"/>
          <w:lang w:val="en-US"/>
        </w:rPr>
        <w:t>v</w:t>
      </w:r>
      <w:r w:rsidRPr="00014A83">
        <w:rPr>
          <w:rFonts w:ascii="Times New Roman" w:hAnsi="Times New Roman" w:cs="Times New Roman"/>
          <w:b/>
          <w:sz w:val="24"/>
          <w:szCs w:val="24"/>
        </w:rPr>
        <w:t xml:space="preserve">. </w:t>
      </w:r>
      <w:r w:rsidRPr="00014A83">
        <w:rPr>
          <w:rFonts w:ascii="Times New Roman" w:hAnsi="Times New Roman" w:cs="Times New Roman"/>
          <w:sz w:val="24"/>
          <w:szCs w:val="24"/>
        </w:rPr>
        <w:t>После неупругого соударения оба шара остановились. Чему равно изменение суммы импульсов двух шаров после столкновения?</w:t>
      </w:r>
    </w:p>
    <w:p w:rsidR="00C7008B" w:rsidRPr="00014A83" w:rsidRDefault="00C7008B" w:rsidP="00C7008B">
      <w:pPr>
        <w:pStyle w:val="a8"/>
        <w:ind w:left="0"/>
        <w:jc w:val="both"/>
        <w:rPr>
          <w:rFonts w:ascii="Times New Roman" w:hAnsi="Times New Roman" w:cs="Times New Roman"/>
          <w:sz w:val="24"/>
          <w:szCs w:val="24"/>
        </w:rPr>
      </w:pPr>
      <w:r w:rsidRPr="00014A83">
        <w:rPr>
          <w:rFonts w:ascii="Times New Roman" w:hAnsi="Times New Roman" w:cs="Times New Roman"/>
          <w:sz w:val="24"/>
          <w:szCs w:val="24"/>
        </w:rPr>
        <w:t xml:space="preserve">2. Два шара с одинаковыми массами  </w:t>
      </w:r>
      <w:r w:rsidRPr="00014A83">
        <w:rPr>
          <w:rFonts w:ascii="Times New Roman" w:hAnsi="Times New Roman" w:cs="Times New Roman"/>
          <w:b/>
          <w:sz w:val="24"/>
          <w:szCs w:val="24"/>
          <w:lang w:val="en-US"/>
        </w:rPr>
        <w:t>m</w:t>
      </w:r>
      <w:r w:rsidRPr="00014A83">
        <w:rPr>
          <w:rFonts w:ascii="Times New Roman" w:hAnsi="Times New Roman" w:cs="Times New Roman"/>
          <w:b/>
          <w:sz w:val="24"/>
          <w:szCs w:val="24"/>
        </w:rPr>
        <w:t xml:space="preserve">   </w:t>
      </w:r>
      <w:r w:rsidRPr="00014A83">
        <w:rPr>
          <w:rFonts w:ascii="Times New Roman" w:hAnsi="Times New Roman" w:cs="Times New Roman"/>
          <w:sz w:val="24"/>
          <w:szCs w:val="24"/>
        </w:rPr>
        <w:t>движутся перпендикулярно друг</w:t>
      </w:r>
      <w:r w:rsidRPr="00014A83">
        <w:rPr>
          <w:rFonts w:ascii="Times New Roman" w:hAnsi="Times New Roman" w:cs="Times New Roman"/>
          <w:b/>
          <w:sz w:val="24"/>
          <w:szCs w:val="24"/>
        </w:rPr>
        <w:t xml:space="preserve">  </w:t>
      </w:r>
      <w:r w:rsidRPr="00014A83">
        <w:rPr>
          <w:rFonts w:ascii="Times New Roman" w:hAnsi="Times New Roman" w:cs="Times New Roman"/>
          <w:sz w:val="24"/>
          <w:szCs w:val="24"/>
        </w:rPr>
        <w:t xml:space="preserve">другу одинаковыми скоростями </w:t>
      </w:r>
      <w:r w:rsidRPr="00014A83">
        <w:rPr>
          <w:rFonts w:ascii="Times New Roman" w:hAnsi="Times New Roman" w:cs="Times New Roman"/>
          <w:b/>
          <w:sz w:val="24"/>
          <w:szCs w:val="24"/>
          <w:lang w:val="en-US"/>
        </w:rPr>
        <w:t>v</w:t>
      </w:r>
      <w:r w:rsidRPr="00014A83">
        <w:rPr>
          <w:rFonts w:ascii="Times New Roman" w:hAnsi="Times New Roman" w:cs="Times New Roman"/>
          <w:b/>
          <w:sz w:val="24"/>
          <w:szCs w:val="24"/>
        </w:rPr>
        <w:t>.</w:t>
      </w:r>
      <w:r w:rsidRPr="00014A83">
        <w:rPr>
          <w:rFonts w:ascii="Times New Roman" w:hAnsi="Times New Roman" w:cs="Times New Roman"/>
          <w:sz w:val="24"/>
          <w:szCs w:val="24"/>
        </w:rPr>
        <w:t xml:space="preserve"> Чему равен их суммарный импульс после неупругого удара?</w:t>
      </w:r>
    </w:p>
    <w:p w:rsidR="00C7008B" w:rsidRPr="00014A83" w:rsidRDefault="00C7008B" w:rsidP="00C7008B">
      <w:pPr>
        <w:pStyle w:val="a8"/>
        <w:ind w:left="0"/>
        <w:jc w:val="both"/>
        <w:rPr>
          <w:rFonts w:ascii="Times New Roman" w:hAnsi="Times New Roman" w:cs="Times New Roman"/>
          <w:sz w:val="24"/>
          <w:szCs w:val="24"/>
        </w:rPr>
      </w:pPr>
      <w:r w:rsidRPr="00014A83">
        <w:rPr>
          <w:rFonts w:ascii="Times New Roman" w:hAnsi="Times New Roman" w:cs="Times New Roman"/>
          <w:sz w:val="24"/>
          <w:szCs w:val="24"/>
        </w:rPr>
        <w:t xml:space="preserve">3. Два шара с одинаковыми массами </w:t>
      </w:r>
      <w:r w:rsidRPr="00014A83">
        <w:rPr>
          <w:rFonts w:ascii="Times New Roman" w:hAnsi="Times New Roman" w:cs="Times New Roman"/>
          <w:b/>
          <w:sz w:val="24"/>
          <w:szCs w:val="24"/>
        </w:rPr>
        <w:t xml:space="preserve"> 3 кг  </w:t>
      </w:r>
      <w:r w:rsidRPr="00014A83">
        <w:rPr>
          <w:rFonts w:ascii="Times New Roman" w:hAnsi="Times New Roman" w:cs="Times New Roman"/>
          <w:sz w:val="24"/>
          <w:szCs w:val="24"/>
        </w:rPr>
        <w:t>движутся  во взаимно перпендикулярных направлениях со скоростями 3 м/с и 4 м/с. Чему равна величина полного импульса этой системы?</w:t>
      </w:r>
    </w:p>
    <w:p w:rsidR="00C7008B" w:rsidRPr="00014A83" w:rsidRDefault="00C7008B" w:rsidP="00C7008B">
      <w:pPr>
        <w:pStyle w:val="a8"/>
        <w:ind w:left="0"/>
        <w:jc w:val="both"/>
        <w:rPr>
          <w:rFonts w:ascii="Times New Roman" w:hAnsi="Times New Roman" w:cs="Times New Roman"/>
          <w:sz w:val="24"/>
          <w:szCs w:val="24"/>
        </w:rPr>
      </w:pPr>
      <w:r w:rsidRPr="00014A83">
        <w:rPr>
          <w:rFonts w:ascii="Times New Roman" w:hAnsi="Times New Roman" w:cs="Times New Roman"/>
          <w:sz w:val="24"/>
          <w:szCs w:val="24"/>
        </w:rPr>
        <w:t>4. На тело массой 2 кг, движущегося со скоростью 1 м/с, начала действовать постоянная сила. Каким должен быть импульс этой силы, чтобы скорость тела возросла до 6м/с?</w:t>
      </w:r>
    </w:p>
    <w:p w:rsidR="00C7008B" w:rsidRPr="00014A83" w:rsidRDefault="00C7008B" w:rsidP="00C7008B">
      <w:pPr>
        <w:pStyle w:val="a8"/>
        <w:ind w:left="0"/>
        <w:jc w:val="both"/>
        <w:rPr>
          <w:rFonts w:ascii="Times New Roman" w:hAnsi="Times New Roman" w:cs="Times New Roman"/>
          <w:sz w:val="24"/>
          <w:szCs w:val="24"/>
        </w:rPr>
      </w:pPr>
      <w:r w:rsidRPr="00014A83">
        <w:rPr>
          <w:rFonts w:ascii="Times New Roman" w:hAnsi="Times New Roman" w:cs="Times New Roman"/>
          <w:sz w:val="24"/>
          <w:szCs w:val="24"/>
        </w:rPr>
        <w:t xml:space="preserve">5. Мальчик везёт санки с постоянной скоростью. Сила трения санок о снег равна 30 Н. Мальчик совершил работу, равную 30 Дж. Определите пройденный путь. </w:t>
      </w:r>
    </w:p>
    <w:p w:rsidR="00C7008B" w:rsidRPr="00014A83" w:rsidRDefault="00C7008B" w:rsidP="00C7008B">
      <w:pPr>
        <w:pStyle w:val="a8"/>
        <w:ind w:left="0"/>
        <w:jc w:val="both"/>
        <w:rPr>
          <w:rFonts w:ascii="Times New Roman" w:hAnsi="Times New Roman" w:cs="Times New Roman"/>
          <w:sz w:val="24"/>
          <w:szCs w:val="24"/>
        </w:rPr>
      </w:pPr>
      <w:r w:rsidRPr="00014A83">
        <w:rPr>
          <w:rFonts w:ascii="Times New Roman" w:hAnsi="Times New Roman" w:cs="Times New Roman"/>
          <w:sz w:val="24"/>
          <w:szCs w:val="24"/>
        </w:rPr>
        <w:t>6.При открывании двери пружину жёсткостью 50 кН/м растягивают на 10 см. Какую работу совершает пружина, открывая дверь?</w:t>
      </w:r>
    </w:p>
    <w:p w:rsidR="00C7008B" w:rsidRPr="00014A83" w:rsidRDefault="00C7008B" w:rsidP="00C7008B">
      <w:pPr>
        <w:pStyle w:val="a8"/>
        <w:ind w:left="0"/>
        <w:jc w:val="both"/>
        <w:rPr>
          <w:rFonts w:ascii="Times New Roman" w:hAnsi="Times New Roman" w:cs="Times New Roman"/>
          <w:sz w:val="24"/>
          <w:szCs w:val="24"/>
        </w:rPr>
      </w:pPr>
      <w:r w:rsidRPr="00014A83">
        <w:rPr>
          <w:rFonts w:ascii="Times New Roman" w:hAnsi="Times New Roman" w:cs="Times New Roman"/>
          <w:sz w:val="24"/>
          <w:szCs w:val="24"/>
        </w:rPr>
        <w:t>7. Вагон массой 20 т, движущийся со скоростью 0,3 м/с. Догоняет вагон массой 30 т, движущийся со скоростью 0.2 м/с. Найдите скорость вагонов после их взаимодействия, если удар неупругий.</w:t>
      </w:r>
    </w:p>
    <w:p w:rsidR="00C7008B" w:rsidRPr="00014A83" w:rsidRDefault="00C7008B" w:rsidP="00C7008B">
      <w:pPr>
        <w:pStyle w:val="a8"/>
        <w:ind w:left="0"/>
        <w:jc w:val="both"/>
        <w:rPr>
          <w:rFonts w:ascii="Times New Roman" w:hAnsi="Times New Roman" w:cs="Times New Roman"/>
          <w:sz w:val="24"/>
          <w:szCs w:val="24"/>
        </w:rPr>
      </w:pPr>
      <w:r w:rsidRPr="00014A83">
        <w:rPr>
          <w:rFonts w:ascii="Times New Roman" w:hAnsi="Times New Roman" w:cs="Times New Roman"/>
          <w:sz w:val="24"/>
          <w:szCs w:val="24"/>
        </w:rPr>
        <w:t>8. Пуля массой 10 г попадает в деревянный брусок, лежащий на гладкой поверхности, и застревает в нём. Скорость бруска после этого становится равной 8 м/с. Масса бруска в 49 раз больше массы пули. Определите скорость пули до попадания в брусок.</w:t>
      </w:r>
    </w:p>
    <w:p w:rsidR="00C7008B" w:rsidRPr="00014A83" w:rsidRDefault="00C7008B" w:rsidP="00C7008B">
      <w:pPr>
        <w:pStyle w:val="a8"/>
        <w:ind w:left="0"/>
        <w:jc w:val="both"/>
        <w:rPr>
          <w:rFonts w:ascii="Times New Roman" w:hAnsi="Times New Roman" w:cs="Times New Roman"/>
          <w:sz w:val="24"/>
          <w:szCs w:val="24"/>
        </w:rPr>
      </w:pPr>
      <w:r w:rsidRPr="00014A83">
        <w:rPr>
          <w:rFonts w:ascii="Times New Roman" w:hAnsi="Times New Roman" w:cs="Times New Roman"/>
          <w:sz w:val="24"/>
          <w:szCs w:val="24"/>
        </w:rPr>
        <w:t>9. Спортсмен поднимает гирю массой 16 кг на высоту 2 м, затрачивая на это 0,8 с. Какую мощность при этом развивает спортсмен?</w:t>
      </w:r>
    </w:p>
    <w:p w:rsidR="00C7008B" w:rsidRDefault="00C7008B" w:rsidP="00C7008B">
      <w:pPr>
        <w:pStyle w:val="a8"/>
        <w:ind w:left="0"/>
        <w:jc w:val="both"/>
        <w:rPr>
          <w:rFonts w:ascii="Times New Roman" w:hAnsi="Times New Roman" w:cs="Times New Roman"/>
          <w:sz w:val="24"/>
          <w:szCs w:val="24"/>
        </w:rPr>
      </w:pPr>
      <w:r w:rsidRPr="00014A83">
        <w:rPr>
          <w:rFonts w:ascii="Times New Roman" w:hAnsi="Times New Roman" w:cs="Times New Roman"/>
          <w:sz w:val="24"/>
          <w:szCs w:val="24"/>
        </w:rPr>
        <w:t>10.Тело массой 100г движется по окружности со скоростью 0,4 м/с. Определите модуль изменения импульса за половину периода.</w:t>
      </w:r>
    </w:p>
    <w:p w:rsidR="00F348BA" w:rsidRDefault="00F348BA" w:rsidP="00C7008B">
      <w:pPr>
        <w:pStyle w:val="a8"/>
        <w:ind w:left="0"/>
        <w:jc w:val="both"/>
        <w:rPr>
          <w:rFonts w:ascii="Times New Roman" w:hAnsi="Times New Roman" w:cs="Times New Roman"/>
          <w:sz w:val="24"/>
          <w:szCs w:val="24"/>
        </w:rPr>
      </w:pPr>
    </w:p>
    <w:p w:rsidR="00F348BA" w:rsidRDefault="00F348BA" w:rsidP="00C7008B">
      <w:pPr>
        <w:pStyle w:val="a8"/>
        <w:ind w:left="0"/>
        <w:jc w:val="both"/>
        <w:rPr>
          <w:rFonts w:ascii="Times New Roman" w:hAnsi="Times New Roman" w:cs="Times New Roman"/>
          <w:sz w:val="24"/>
          <w:szCs w:val="24"/>
        </w:rPr>
      </w:pPr>
    </w:p>
    <w:p w:rsidR="00F348BA" w:rsidRPr="00F348BA" w:rsidRDefault="00F348BA" w:rsidP="00F348BA">
      <w:pPr>
        <w:pStyle w:val="a8"/>
        <w:ind w:left="0"/>
        <w:jc w:val="center"/>
        <w:rPr>
          <w:rFonts w:ascii="Times New Roman" w:hAnsi="Times New Roman" w:cs="Times New Roman"/>
          <w:b/>
          <w:sz w:val="24"/>
          <w:szCs w:val="24"/>
        </w:rPr>
      </w:pPr>
      <w:r w:rsidRPr="00F348BA">
        <w:rPr>
          <w:rFonts w:ascii="Times New Roman" w:hAnsi="Times New Roman" w:cs="Times New Roman"/>
          <w:b/>
          <w:sz w:val="24"/>
          <w:szCs w:val="24"/>
        </w:rPr>
        <w:t>Практическое задание № 5 (1)</w:t>
      </w:r>
    </w:p>
    <w:p w:rsidR="00F348BA" w:rsidRDefault="00F348BA" w:rsidP="00C7008B">
      <w:pPr>
        <w:pStyle w:val="a8"/>
        <w:ind w:left="0"/>
        <w:jc w:val="both"/>
        <w:rPr>
          <w:rFonts w:ascii="Times New Roman" w:hAnsi="Times New Roman" w:cs="Times New Roman"/>
          <w:sz w:val="24"/>
          <w:szCs w:val="24"/>
        </w:rPr>
      </w:pPr>
    </w:p>
    <w:p w:rsidR="00F348BA" w:rsidRPr="00F348BA" w:rsidRDefault="00F348BA" w:rsidP="00C7008B">
      <w:pPr>
        <w:pStyle w:val="a8"/>
        <w:ind w:left="0"/>
        <w:jc w:val="both"/>
        <w:rPr>
          <w:rFonts w:ascii="Times New Roman" w:hAnsi="Times New Roman" w:cs="Times New Roman"/>
          <w:b/>
          <w:sz w:val="24"/>
          <w:szCs w:val="24"/>
        </w:rPr>
      </w:pPr>
      <w:r w:rsidRPr="00F348BA">
        <w:rPr>
          <w:rFonts w:ascii="Times New Roman" w:hAnsi="Times New Roman" w:cs="Times New Roman"/>
          <w:b/>
          <w:sz w:val="24"/>
          <w:szCs w:val="24"/>
        </w:rPr>
        <w:t>Цель: Закрепить знания по теме «Статика» сформировать умения и навыки нахождения физической величины, её вывода из формулы.</w:t>
      </w:r>
    </w:p>
    <w:p w:rsidR="00F348BA" w:rsidRPr="00014A83" w:rsidRDefault="00F348BA" w:rsidP="00C7008B">
      <w:pPr>
        <w:pStyle w:val="a8"/>
        <w:ind w:left="0"/>
        <w:jc w:val="both"/>
        <w:rPr>
          <w:rFonts w:ascii="Times New Roman" w:hAnsi="Times New Roman" w:cs="Times New Roman"/>
          <w:sz w:val="24"/>
          <w:szCs w:val="24"/>
        </w:rPr>
      </w:pPr>
    </w:p>
    <w:p w:rsidR="00C7008B" w:rsidRDefault="00F348BA" w:rsidP="00C7008B">
      <w:pPr>
        <w:pStyle w:val="a8"/>
        <w:ind w:left="142"/>
        <w:jc w:val="both"/>
        <w:rPr>
          <w:rFonts w:ascii="Times New Roman" w:hAnsi="Times New Roman" w:cs="Times New Roman"/>
          <w:b/>
          <w:sz w:val="24"/>
          <w:szCs w:val="24"/>
        </w:rPr>
      </w:pPr>
      <w:r w:rsidRPr="00F348BA">
        <w:rPr>
          <w:rFonts w:ascii="Times New Roman" w:hAnsi="Times New Roman" w:cs="Times New Roman"/>
          <w:b/>
          <w:sz w:val="24"/>
          <w:szCs w:val="24"/>
        </w:rPr>
        <w:t>Теория:</w:t>
      </w:r>
      <w:r w:rsidR="00C7008B" w:rsidRPr="00F348BA">
        <w:rPr>
          <w:rFonts w:ascii="Times New Roman" w:hAnsi="Times New Roman" w:cs="Times New Roman"/>
          <w:b/>
          <w:sz w:val="24"/>
          <w:szCs w:val="24"/>
        </w:rPr>
        <w:t xml:space="preserve"> </w:t>
      </w:r>
    </w:p>
    <w:tbl>
      <w:tblPr>
        <w:tblW w:w="5000" w:type="pct"/>
        <w:shd w:val="clear" w:color="auto" w:fill="FFFFFF"/>
        <w:tblCellMar>
          <w:left w:w="0" w:type="dxa"/>
          <w:right w:w="0" w:type="dxa"/>
        </w:tblCellMar>
        <w:tblLook w:val="04A0"/>
      </w:tblPr>
      <w:tblGrid>
        <w:gridCol w:w="6174"/>
        <w:gridCol w:w="3181"/>
      </w:tblGrid>
      <w:tr w:rsidR="003D4EDD" w:rsidRPr="003D4EDD" w:rsidTr="003D4EDD">
        <w:tc>
          <w:tcPr>
            <w:tcW w:w="5000" w:type="pct"/>
            <w:gridSpan w:val="2"/>
            <w:tcBorders>
              <w:top w:val="nil"/>
              <w:left w:val="nil"/>
              <w:bottom w:val="nil"/>
              <w:right w:val="nil"/>
            </w:tcBorders>
            <w:shd w:val="clear" w:color="auto" w:fill="FFFFFF"/>
            <w:vAlign w:val="center"/>
            <w:hideMark/>
          </w:tcPr>
          <w:p w:rsidR="003D4EDD" w:rsidRPr="003D4EDD" w:rsidRDefault="003D4EDD" w:rsidP="003D4EDD">
            <w:pPr>
              <w:spacing w:after="197" w:line="240" w:lineRule="auto"/>
              <w:rPr>
                <w:rFonts w:ascii="Times New Roman" w:eastAsia="Times New Roman" w:hAnsi="Times New Roman" w:cs="Times New Roman"/>
                <w:color w:val="000000"/>
                <w:sz w:val="24"/>
                <w:szCs w:val="24"/>
              </w:rPr>
            </w:pPr>
            <w:r w:rsidRPr="003D4EDD">
              <w:rPr>
                <w:rFonts w:ascii="Times New Roman" w:eastAsia="Times New Roman" w:hAnsi="Times New Roman" w:cs="Times New Roman"/>
                <w:b/>
                <w:bCs/>
                <w:i/>
                <w:iCs/>
                <w:color w:val="000000"/>
                <w:sz w:val="24"/>
                <w:szCs w:val="24"/>
                <w:u w:val="single"/>
              </w:rPr>
              <w:t>Статика</w:t>
            </w:r>
            <w:r w:rsidRPr="003D4EDD">
              <w:rPr>
                <w:rFonts w:ascii="Times New Roman" w:eastAsia="Times New Roman" w:hAnsi="Times New Roman" w:cs="Times New Roman"/>
                <w:b/>
                <w:bCs/>
                <w:i/>
                <w:iCs/>
                <w:color w:val="000000"/>
                <w:sz w:val="24"/>
                <w:szCs w:val="24"/>
              </w:rPr>
              <w:t> -</w:t>
            </w:r>
            <w:r w:rsidRPr="003D4EDD">
              <w:rPr>
                <w:rFonts w:ascii="Times New Roman" w:eastAsia="Times New Roman" w:hAnsi="Times New Roman" w:cs="Times New Roman"/>
                <w:i/>
                <w:iCs/>
                <w:color w:val="000000"/>
                <w:sz w:val="24"/>
                <w:szCs w:val="24"/>
              </w:rPr>
              <w:t> раздел механики, в котором рассматривается равновесие тел.</w:t>
            </w:r>
          </w:p>
          <w:p w:rsidR="003D4EDD" w:rsidRPr="003D4EDD" w:rsidRDefault="003D4EDD" w:rsidP="003D4EDD">
            <w:pPr>
              <w:spacing w:after="197" w:line="240" w:lineRule="auto"/>
              <w:rPr>
                <w:rFonts w:ascii="Times New Roman" w:eastAsia="Times New Roman" w:hAnsi="Times New Roman" w:cs="Times New Roman"/>
                <w:color w:val="000000"/>
                <w:sz w:val="24"/>
                <w:szCs w:val="24"/>
              </w:rPr>
            </w:pPr>
            <w:r w:rsidRPr="003D4EDD">
              <w:rPr>
                <w:rFonts w:ascii="Times New Roman" w:eastAsia="Times New Roman" w:hAnsi="Times New Roman" w:cs="Times New Roman"/>
                <w:b/>
                <w:bCs/>
                <w:color w:val="000000"/>
                <w:sz w:val="24"/>
                <w:szCs w:val="24"/>
                <w:u w:val="single"/>
              </w:rPr>
              <w:t>Равновесие тел - </w:t>
            </w:r>
            <w:r w:rsidRPr="003D4EDD">
              <w:rPr>
                <w:rFonts w:ascii="Times New Roman" w:eastAsia="Times New Roman" w:hAnsi="Times New Roman" w:cs="Times New Roman"/>
                <w:color w:val="000000"/>
                <w:sz w:val="24"/>
                <w:szCs w:val="24"/>
              </w:rPr>
              <w:t>состояние механической системы, в которой тела остаются неподвижными по отношению к выбранной системе отсчета.</w:t>
            </w:r>
          </w:p>
        </w:tc>
      </w:tr>
      <w:tr w:rsidR="003D4EDD" w:rsidRPr="003D4EDD" w:rsidTr="003D4EDD">
        <w:trPr>
          <w:trHeight w:val="1155"/>
        </w:trPr>
        <w:tc>
          <w:tcPr>
            <w:tcW w:w="3300" w:type="pct"/>
            <w:tcBorders>
              <w:top w:val="nil"/>
              <w:left w:val="nil"/>
              <w:bottom w:val="nil"/>
              <w:right w:val="nil"/>
            </w:tcBorders>
            <w:shd w:val="clear" w:color="auto" w:fill="FFFFFF"/>
            <w:vAlign w:val="center"/>
            <w:hideMark/>
          </w:tcPr>
          <w:p w:rsidR="003D4EDD" w:rsidRPr="003D4EDD" w:rsidRDefault="003D4EDD" w:rsidP="003D4EDD">
            <w:pPr>
              <w:spacing w:after="197" w:line="240" w:lineRule="auto"/>
              <w:rPr>
                <w:rFonts w:ascii="Times New Roman" w:eastAsia="Times New Roman" w:hAnsi="Times New Roman" w:cs="Times New Roman"/>
                <w:color w:val="000000"/>
                <w:sz w:val="24"/>
                <w:szCs w:val="24"/>
              </w:rPr>
            </w:pPr>
            <w:r w:rsidRPr="003D4EDD">
              <w:rPr>
                <w:rFonts w:ascii="Times New Roman" w:eastAsia="Times New Roman" w:hAnsi="Times New Roman" w:cs="Times New Roman"/>
                <w:color w:val="000000"/>
                <w:sz w:val="24"/>
                <w:szCs w:val="24"/>
              </w:rPr>
              <w:t>Равновесие тел при отсутствии вращения (линии действия сил пересекаются в одной точке): </w:t>
            </w:r>
            <w:r w:rsidRPr="003D4EDD">
              <w:rPr>
                <w:rFonts w:ascii="Times New Roman" w:eastAsia="Times New Roman" w:hAnsi="Times New Roman" w:cs="Times New Roman"/>
                <w:b/>
                <w:bCs/>
                <w:color w:val="000000"/>
                <w:sz w:val="24"/>
                <w:szCs w:val="24"/>
              </w:rPr>
              <w:t>Векторная сумма всех сил, действующих на тело, равна нулю</w:t>
            </w:r>
            <w:r w:rsidRPr="003D4EDD">
              <w:rPr>
                <w:rFonts w:ascii="Times New Roman" w:eastAsia="Times New Roman" w:hAnsi="Times New Roman" w:cs="Times New Roman"/>
                <w:color w:val="000000"/>
                <w:sz w:val="24"/>
                <w:szCs w:val="24"/>
              </w:rPr>
              <w:t>(алгебраическая сумма проекций всех сил на любую ось равна нулю).  </w:t>
            </w:r>
            <w:r w:rsidRPr="003D4EDD">
              <w:rPr>
                <w:rFonts w:ascii="Times New Roman" w:eastAsia="Times New Roman" w:hAnsi="Times New Roman" w:cs="Times New Roman"/>
                <w:noProof/>
                <w:color w:val="000000"/>
                <w:sz w:val="24"/>
                <w:szCs w:val="24"/>
              </w:rPr>
              <w:drawing>
                <wp:inline distT="0" distB="0" distL="0" distR="0">
                  <wp:extent cx="688975" cy="338455"/>
                  <wp:effectExtent l="19050" t="0" r="0" b="0"/>
                  <wp:docPr id="60" name="Рисунок 44" descr="https://fsd.multiurok.ru/html/2020/08/26/s_5f46a38019351/151464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fsd.multiurok.ru/html/2020/08/26/s_5f46a38019351/1514641_1.png"/>
                          <pic:cNvPicPr>
                            <a:picLocks noChangeAspect="1" noChangeArrowheads="1"/>
                          </pic:cNvPicPr>
                        </pic:nvPicPr>
                        <pic:blipFill>
                          <a:blip r:embed="rId167"/>
                          <a:srcRect/>
                          <a:stretch>
                            <a:fillRect/>
                          </a:stretch>
                        </pic:blipFill>
                        <pic:spPr bwMode="auto">
                          <a:xfrm>
                            <a:off x="0" y="0"/>
                            <a:ext cx="688975" cy="338455"/>
                          </a:xfrm>
                          <a:prstGeom prst="rect">
                            <a:avLst/>
                          </a:prstGeom>
                          <a:noFill/>
                          <a:ln w="9525">
                            <a:noFill/>
                            <a:miter lim="800000"/>
                            <a:headEnd/>
                            <a:tailEnd/>
                          </a:ln>
                        </pic:spPr>
                      </pic:pic>
                    </a:graphicData>
                  </a:graphic>
                </wp:inline>
              </w:drawing>
            </w:r>
            <w:r w:rsidRPr="003D4EDD">
              <w:rPr>
                <w:rFonts w:ascii="Times New Roman" w:eastAsia="Times New Roman" w:hAnsi="Times New Roman" w:cs="Times New Roman"/>
                <w:color w:val="000000"/>
                <w:sz w:val="24"/>
                <w:szCs w:val="24"/>
              </w:rPr>
              <w:t> или </w:t>
            </w:r>
            <w:r w:rsidRPr="003D4EDD">
              <w:rPr>
                <w:rFonts w:ascii="Times New Roman" w:eastAsia="Times New Roman" w:hAnsi="Times New Roman" w:cs="Times New Roman"/>
                <w:noProof/>
                <w:color w:val="000000"/>
                <w:sz w:val="24"/>
                <w:szCs w:val="24"/>
              </w:rPr>
              <w:drawing>
                <wp:inline distT="0" distB="0" distL="0" distR="0">
                  <wp:extent cx="864235" cy="1014730"/>
                  <wp:effectExtent l="0" t="0" r="0" b="0"/>
                  <wp:docPr id="59" name="Рисунок 45" descr="https://fsd.multiurok.ru/html/2020/08/26/s_5f46a38019351/151464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fsd.multiurok.ru/html/2020/08/26/s_5f46a38019351/1514641_2.png"/>
                          <pic:cNvPicPr>
                            <a:picLocks noChangeAspect="1" noChangeArrowheads="1"/>
                          </pic:cNvPicPr>
                        </pic:nvPicPr>
                        <pic:blipFill>
                          <a:blip r:embed="rId168"/>
                          <a:srcRect/>
                          <a:stretch>
                            <a:fillRect/>
                          </a:stretch>
                        </pic:blipFill>
                        <pic:spPr bwMode="auto">
                          <a:xfrm>
                            <a:off x="0" y="0"/>
                            <a:ext cx="864235" cy="1014730"/>
                          </a:xfrm>
                          <a:prstGeom prst="rect">
                            <a:avLst/>
                          </a:prstGeom>
                          <a:noFill/>
                          <a:ln w="9525">
                            <a:noFill/>
                            <a:miter lim="800000"/>
                            <a:headEnd/>
                            <a:tailEnd/>
                          </a:ln>
                        </pic:spPr>
                      </pic:pic>
                    </a:graphicData>
                  </a:graphic>
                </wp:inline>
              </w:drawing>
            </w:r>
          </w:p>
        </w:tc>
        <w:tc>
          <w:tcPr>
            <w:tcW w:w="1700" w:type="pct"/>
            <w:tcBorders>
              <w:top w:val="nil"/>
              <w:left w:val="nil"/>
              <w:bottom w:val="nil"/>
              <w:right w:val="nil"/>
            </w:tcBorders>
            <w:shd w:val="clear" w:color="auto" w:fill="FFFFFF"/>
            <w:vAlign w:val="center"/>
            <w:hideMark/>
          </w:tcPr>
          <w:p w:rsidR="003D4EDD" w:rsidRPr="003D4EDD" w:rsidRDefault="003D4EDD" w:rsidP="003D4EDD">
            <w:pPr>
              <w:spacing w:after="197" w:line="240" w:lineRule="auto"/>
              <w:jc w:val="center"/>
              <w:rPr>
                <w:rFonts w:ascii="Times New Roman" w:eastAsia="Times New Roman" w:hAnsi="Times New Roman" w:cs="Times New Roman"/>
                <w:color w:val="000000"/>
                <w:sz w:val="24"/>
                <w:szCs w:val="24"/>
              </w:rPr>
            </w:pPr>
            <w:r w:rsidRPr="003D4EDD">
              <w:rPr>
                <w:rFonts w:ascii="Times New Roman" w:eastAsia="Times New Roman" w:hAnsi="Times New Roman" w:cs="Times New Roman"/>
                <w:noProof/>
                <w:color w:val="000000"/>
                <w:sz w:val="24"/>
                <w:szCs w:val="24"/>
              </w:rPr>
              <w:drawing>
                <wp:inline distT="0" distB="0" distL="0" distR="0">
                  <wp:extent cx="1465580" cy="1089660"/>
                  <wp:effectExtent l="19050" t="0" r="1270" b="0"/>
                  <wp:docPr id="58" name="Рисунок 46" descr="https://fsd.multiurok.ru/html/2020/08/26/s_5f46a38019351/1514641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fsd.multiurok.ru/html/2020/08/26/s_5f46a38019351/1514641_3.jpeg"/>
                          <pic:cNvPicPr>
                            <a:picLocks noChangeAspect="1" noChangeArrowheads="1"/>
                          </pic:cNvPicPr>
                        </pic:nvPicPr>
                        <pic:blipFill>
                          <a:blip r:embed="rId169"/>
                          <a:srcRect/>
                          <a:stretch>
                            <a:fillRect/>
                          </a:stretch>
                        </pic:blipFill>
                        <pic:spPr bwMode="auto">
                          <a:xfrm>
                            <a:off x="0" y="0"/>
                            <a:ext cx="1465580" cy="1089660"/>
                          </a:xfrm>
                          <a:prstGeom prst="rect">
                            <a:avLst/>
                          </a:prstGeom>
                          <a:noFill/>
                          <a:ln w="9525">
                            <a:noFill/>
                            <a:miter lim="800000"/>
                            <a:headEnd/>
                            <a:tailEnd/>
                          </a:ln>
                        </pic:spPr>
                      </pic:pic>
                    </a:graphicData>
                  </a:graphic>
                </wp:inline>
              </w:drawing>
            </w:r>
          </w:p>
          <w:p w:rsidR="003D4EDD" w:rsidRPr="003D4EDD" w:rsidRDefault="003D4EDD" w:rsidP="003D4EDD">
            <w:pPr>
              <w:spacing w:after="197" w:line="240" w:lineRule="auto"/>
              <w:jc w:val="center"/>
              <w:rPr>
                <w:rFonts w:ascii="Times New Roman" w:eastAsia="Times New Roman" w:hAnsi="Times New Roman" w:cs="Times New Roman"/>
                <w:color w:val="000000"/>
                <w:sz w:val="24"/>
                <w:szCs w:val="24"/>
              </w:rPr>
            </w:pPr>
            <w:r w:rsidRPr="003D4EDD">
              <w:rPr>
                <w:rFonts w:ascii="Times New Roman" w:eastAsia="Times New Roman" w:hAnsi="Times New Roman" w:cs="Times New Roman"/>
                <w:noProof/>
                <w:color w:val="000000"/>
                <w:sz w:val="24"/>
                <w:szCs w:val="24"/>
              </w:rPr>
              <w:drawing>
                <wp:inline distT="0" distB="0" distL="0" distR="0">
                  <wp:extent cx="1741170" cy="814070"/>
                  <wp:effectExtent l="19050" t="0" r="0" b="0"/>
                  <wp:docPr id="57" name="Рисунок 47" descr="https://fsd.multiurok.ru/html/2020/08/26/s_5f46a38019351/1514641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fsd.multiurok.ru/html/2020/08/26/s_5f46a38019351/1514641_4.png"/>
                          <pic:cNvPicPr>
                            <a:picLocks noChangeAspect="1" noChangeArrowheads="1"/>
                          </pic:cNvPicPr>
                        </pic:nvPicPr>
                        <pic:blipFill>
                          <a:blip r:embed="rId170"/>
                          <a:srcRect/>
                          <a:stretch>
                            <a:fillRect/>
                          </a:stretch>
                        </pic:blipFill>
                        <pic:spPr bwMode="auto">
                          <a:xfrm>
                            <a:off x="0" y="0"/>
                            <a:ext cx="1741170" cy="814070"/>
                          </a:xfrm>
                          <a:prstGeom prst="rect">
                            <a:avLst/>
                          </a:prstGeom>
                          <a:noFill/>
                          <a:ln w="9525">
                            <a:noFill/>
                            <a:miter lim="800000"/>
                            <a:headEnd/>
                            <a:tailEnd/>
                          </a:ln>
                        </pic:spPr>
                      </pic:pic>
                    </a:graphicData>
                  </a:graphic>
                </wp:inline>
              </w:drawing>
            </w:r>
          </w:p>
        </w:tc>
      </w:tr>
      <w:tr w:rsidR="003D4EDD" w:rsidRPr="003D4EDD" w:rsidTr="003D4EDD">
        <w:tc>
          <w:tcPr>
            <w:tcW w:w="3300" w:type="pct"/>
            <w:tcBorders>
              <w:top w:val="nil"/>
              <w:left w:val="nil"/>
              <w:bottom w:val="nil"/>
              <w:right w:val="nil"/>
            </w:tcBorders>
            <w:shd w:val="clear" w:color="auto" w:fill="FFFFFF"/>
            <w:vAlign w:val="center"/>
            <w:hideMark/>
          </w:tcPr>
          <w:p w:rsidR="003D4EDD" w:rsidRPr="003D4EDD" w:rsidRDefault="003D4EDD" w:rsidP="003D4EDD">
            <w:pPr>
              <w:spacing w:after="197" w:line="240" w:lineRule="auto"/>
              <w:rPr>
                <w:rFonts w:ascii="Times New Roman" w:eastAsia="Times New Roman" w:hAnsi="Times New Roman" w:cs="Times New Roman"/>
                <w:color w:val="000000"/>
                <w:sz w:val="24"/>
                <w:szCs w:val="24"/>
              </w:rPr>
            </w:pPr>
            <w:r w:rsidRPr="003D4EDD">
              <w:rPr>
                <w:rFonts w:ascii="Times New Roman" w:eastAsia="Times New Roman" w:hAnsi="Times New Roman" w:cs="Times New Roman"/>
                <w:b/>
                <w:bCs/>
                <w:color w:val="000000"/>
                <w:sz w:val="24"/>
                <w:szCs w:val="24"/>
                <w:u w:val="single"/>
              </w:rPr>
              <w:t>Момент силы</w:t>
            </w:r>
            <w:r w:rsidRPr="003D4EDD">
              <w:rPr>
                <w:rFonts w:ascii="Times New Roman" w:eastAsia="Times New Roman" w:hAnsi="Times New Roman" w:cs="Times New Roman"/>
                <w:color w:val="000000"/>
                <w:sz w:val="24"/>
                <w:szCs w:val="24"/>
              </w:rPr>
              <w:t> - равен произведению силы на плечо: </w:t>
            </w:r>
            <w:r w:rsidRPr="003D4EDD">
              <w:rPr>
                <w:rFonts w:ascii="Times New Roman" w:eastAsia="Times New Roman" w:hAnsi="Times New Roman" w:cs="Times New Roman"/>
                <w:noProof/>
                <w:color w:val="000000"/>
                <w:sz w:val="24"/>
                <w:szCs w:val="24"/>
              </w:rPr>
              <w:drawing>
                <wp:inline distT="0" distB="0" distL="0" distR="0">
                  <wp:extent cx="739140" cy="225425"/>
                  <wp:effectExtent l="19050" t="0" r="0" b="0"/>
                  <wp:docPr id="56" name="Рисунок 48" descr="https://fsd.multiurok.ru/html/2020/08/26/s_5f46a38019351/1514641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fsd.multiurok.ru/html/2020/08/26/s_5f46a38019351/1514641_5.png"/>
                          <pic:cNvPicPr>
                            <a:picLocks noChangeAspect="1" noChangeArrowheads="1"/>
                          </pic:cNvPicPr>
                        </pic:nvPicPr>
                        <pic:blipFill>
                          <a:blip r:embed="rId171"/>
                          <a:srcRect/>
                          <a:stretch>
                            <a:fillRect/>
                          </a:stretch>
                        </pic:blipFill>
                        <pic:spPr bwMode="auto">
                          <a:xfrm>
                            <a:off x="0" y="0"/>
                            <a:ext cx="739140" cy="225425"/>
                          </a:xfrm>
                          <a:prstGeom prst="rect">
                            <a:avLst/>
                          </a:prstGeom>
                          <a:noFill/>
                          <a:ln w="9525">
                            <a:noFill/>
                            <a:miter lim="800000"/>
                            <a:headEnd/>
                            <a:tailEnd/>
                          </a:ln>
                        </pic:spPr>
                      </pic:pic>
                    </a:graphicData>
                  </a:graphic>
                </wp:inline>
              </w:drawing>
            </w:r>
          </w:p>
          <w:p w:rsidR="003D4EDD" w:rsidRPr="003D4EDD" w:rsidRDefault="003D4EDD" w:rsidP="003D4EDD">
            <w:pPr>
              <w:spacing w:after="197" w:line="240" w:lineRule="auto"/>
              <w:rPr>
                <w:rFonts w:ascii="Times New Roman" w:eastAsia="Times New Roman" w:hAnsi="Times New Roman" w:cs="Times New Roman"/>
                <w:color w:val="000000"/>
                <w:sz w:val="24"/>
                <w:szCs w:val="24"/>
              </w:rPr>
            </w:pPr>
            <w:r w:rsidRPr="003D4EDD">
              <w:rPr>
                <w:rFonts w:ascii="Times New Roman" w:eastAsia="Times New Roman" w:hAnsi="Times New Roman" w:cs="Times New Roman"/>
                <w:b/>
                <w:bCs/>
                <w:color w:val="000000"/>
                <w:sz w:val="24"/>
                <w:szCs w:val="24"/>
                <w:u w:val="single"/>
              </w:rPr>
              <w:t>Плечо силы</w:t>
            </w:r>
            <w:r w:rsidRPr="003D4EDD">
              <w:rPr>
                <w:rFonts w:ascii="Times New Roman" w:eastAsia="Times New Roman" w:hAnsi="Times New Roman" w:cs="Times New Roman"/>
                <w:color w:val="000000"/>
                <w:sz w:val="24"/>
                <w:szCs w:val="24"/>
              </w:rPr>
              <w:t> - расстояние от оси вращения до линии действия силы. (обозначают буквами ℓ или d).</w:t>
            </w:r>
          </w:p>
          <w:p w:rsidR="003D4EDD" w:rsidRPr="003D4EDD" w:rsidRDefault="003D4EDD" w:rsidP="003D4EDD">
            <w:pPr>
              <w:spacing w:after="197" w:line="240" w:lineRule="auto"/>
              <w:rPr>
                <w:rFonts w:ascii="Times New Roman" w:eastAsia="Times New Roman" w:hAnsi="Times New Roman" w:cs="Times New Roman"/>
                <w:color w:val="000000"/>
                <w:sz w:val="24"/>
                <w:szCs w:val="24"/>
              </w:rPr>
            </w:pPr>
            <w:r w:rsidRPr="003D4EDD">
              <w:rPr>
                <w:rFonts w:ascii="Times New Roman" w:eastAsia="Times New Roman" w:hAnsi="Times New Roman" w:cs="Times New Roman"/>
                <w:color w:val="000000"/>
                <w:sz w:val="24"/>
                <w:szCs w:val="24"/>
              </w:rPr>
              <w:t>Момент силы, вращающий тело против часовой стрелки, считают положительным, по часовой стрелке - отрицательным.</w:t>
            </w:r>
          </w:p>
        </w:tc>
        <w:tc>
          <w:tcPr>
            <w:tcW w:w="1700" w:type="pct"/>
            <w:tcBorders>
              <w:top w:val="nil"/>
              <w:left w:val="nil"/>
              <w:bottom w:val="nil"/>
              <w:right w:val="nil"/>
            </w:tcBorders>
            <w:shd w:val="clear" w:color="auto" w:fill="FFFFFF"/>
            <w:vAlign w:val="center"/>
            <w:hideMark/>
          </w:tcPr>
          <w:p w:rsidR="003D4EDD" w:rsidRPr="003D4EDD" w:rsidRDefault="003D4EDD" w:rsidP="003D4EDD">
            <w:pPr>
              <w:spacing w:after="197" w:line="240" w:lineRule="auto"/>
              <w:jc w:val="center"/>
              <w:rPr>
                <w:rFonts w:ascii="Times New Roman" w:eastAsia="Times New Roman" w:hAnsi="Times New Roman" w:cs="Times New Roman"/>
                <w:color w:val="000000"/>
                <w:sz w:val="24"/>
                <w:szCs w:val="24"/>
              </w:rPr>
            </w:pPr>
            <w:r w:rsidRPr="003D4EDD">
              <w:rPr>
                <w:rFonts w:ascii="Times New Roman" w:eastAsia="Times New Roman" w:hAnsi="Times New Roman" w:cs="Times New Roman"/>
                <w:noProof/>
                <w:color w:val="000000"/>
                <w:sz w:val="24"/>
                <w:szCs w:val="24"/>
              </w:rPr>
              <w:drawing>
                <wp:inline distT="0" distB="0" distL="0" distR="0">
                  <wp:extent cx="1891665" cy="1139825"/>
                  <wp:effectExtent l="19050" t="0" r="0" b="0"/>
                  <wp:docPr id="55" name="Рисунок 49" descr="https://fsd.multiurok.ru/html/2020/08/26/s_5f46a38019351/151464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sd.multiurok.ru/html/2020/08/26/s_5f46a38019351/1514641_6.png"/>
                          <pic:cNvPicPr>
                            <a:picLocks noChangeAspect="1" noChangeArrowheads="1"/>
                          </pic:cNvPicPr>
                        </pic:nvPicPr>
                        <pic:blipFill>
                          <a:blip r:embed="rId172"/>
                          <a:srcRect/>
                          <a:stretch>
                            <a:fillRect/>
                          </a:stretch>
                        </pic:blipFill>
                        <pic:spPr bwMode="auto">
                          <a:xfrm>
                            <a:off x="0" y="0"/>
                            <a:ext cx="1891665" cy="1139825"/>
                          </a:xfrm>
                          <a:prstGeom prst="rect">
                            <a:avLst/>
                          </a:prstGeom>
                          <a:noFill/>
                          <a:ln w="9525">
                            <a:noFill/>
                            <a:miter lim="800000"/>
                            <a:headEnd/>
                            <a:tailEnd/>
                          </a:ln>
                        </pic:spPr>
                      </pic:pic>
                    </a:graphicData>
                  </a:graphic>
                </wp:inline>
              </w:drawing>
            </w:r>
          </w:p>
        </w:tc>
      </w:tr>
      <w:tr w:rsidR="003D4EDD" w:rsidRPr="003D4EDD" w:rsidTr="003D4EDD">
        <w:tc>
          <w:tcPr>
            <w:tcW w:w="3300" w:type="pct"/>
            <w:tcBorders>
              <w:top w:val="nil"/>
              <w:left w:val="nil"/>
              <w:bottom w:val="nil"/>
              <w:right w:val="nil"/>
            </w:tcBorders>
            <w:shd w:val="clear" w:color="auto" w:fill="FFFFFF"/>
            <w:vAlign w:val="center"/>
            <w:hideMark/>
          </w:tcPr>
          <w:p w:rsidR="003D4EDD" w:rsidRPr="003D4EDD" w:rsidRDefault="003D4EDD" w:rsidP="003D4EDD">
            <w:pPr>
              <w:spacing w:after="197" w:line="240" w:lineRule="auto"/>
              <w:rPr>
                <w:rFonts w:ascii="Times New Roman" w:eastAsia="Times New Roman" w:hAnsi="Times New Roman" w:cs="Times New Roman"/>
                <w:color w:val="000000"/>
                <w:sz w:val="24"/>
                <w:szCs w:val="24"/>
              </w:rPr>
            </w:pPr>
            <w:r w:rsidRPr="003D4EDD">
              <w:rPr>
                <w:rFonts w:ascii="Times New Roman" w:eastAsia="Times New Roman" w:hAnsi="Times New Roman" w:cs="Times New Roman"/>
                <w:b/>
                <w:bCs/>
                <w:color w:val="000000"/>
                <w:sz w:val="24"/>
                <w:szCs w:val="24"/>
                <w:u w:val="single"/>
              </w:rPr>
              <w:t>Центр масс</w:t>
            </w:r>
            <w:r w:rsidRPr="003D4EDD">
              <w:rPr>
                <w:rFonts w:ascii="Times New Roman" w:eastAsia="Times New Roman" w:hAnsi="Times New Roman" w:cs="Times New Roman"/>
                <w:color w:val="000000"/>
                <w:sz w:val="24"/>
                <w:szCs w:val="24"/>
              </w:rPr>
              <w:t> - точка, через которую должна проходить линия действия силы, чтобы под действием этой силы тело двигалось поступательно.</w:t>
            </w:r>
          </w:p>
          <w:p w:rsidR="003D4EDD" w:rsidRPr="003D4EDD" w:rsidRDefault="003D4EDD" w:rsidP="003D4EDD">
            <w:pPr>
              <w:spacing w:after="197" w:line="240" w:lineRule="auto"/>
              <w:rPr>
                <w:rFonts w:ascii="Times New Roman" w:eastAsia="Times New Roman" w:hAnsi="Times New Roman" w:cs="Times New Roman"/>
                <w:color w:val="000000"/>
                <w:sz w:val="24"/>
                <w:szCs w:val="24"/>
              </w:rPr>
            </w:pPr>
            <w:r w:rsidRPr="003D4EDD">
              <w:rPr>
                <w:rFonts w:ascii="Times New Roman" w:eastAsia="Times New Roman" w:hAnsi="Times New Roman" w:cs="Times New Roman"/>
                <w:b/>
                <w:bCs/>
                <w:color w:val="000000"/>
                <w:sz w:val="24"/>
                <w:szCs w:val="24"/>
                <w:u w:val="single"/>
              </w:rPr>
              <w:t>Центр тяжести</w:t>
            </w:r>
            <w:r w:rsidRPr="003D4EDD">
              <w:rPr>
                <w:rFonts w:ascii="Times New Roman" w:eastAsia="Times New Roman" w:hAnsi="Times New Roman" w:cs="Times New Roman"/>
                <w:color w:val="000000"/>
                <w:sz w:val="24"/>
                <w:szCs w:val="24"/>
              </w:rPr>
              <w:t> - точка приложения силы тяжести, действующей на тело.</w:t>
            </w:r>
          </w:p>
        </w:tc>
        <w:tc>
          <w:tcPr>
            <w:tcW w:w="0" w:type="auto"/>
            <w:shd w:val="clear" w:color="auto" w:fill="FFFFFF"/>
            <w:vAlign w:val="center"/>
            <w:hideMark/>
          </w:tcPr>
          <w:p w:rsidR="003D4EDD" w:rsidRPr="003D4EDD" w:rsidRDefault="003D4EDD" w:rsidP="003D4EDD">
            <w:pPr>
              <w:spacing w:after="0" w:line="240" w:lineRule="auto"/>
              <w:rPr>
                <w:rFonts w:ascii="Times New Roman" w:eastAsia="Times New Roman" w:hAnsi="Times New Roman" w:cs="Times New Roman"/>
                <w:sz w:val="24"/>
                <w:szCs w:val="24"/>
              </w:rPr>
            </w:pPr>
          </w:p>
        </w:tc>
      </w:tr>
      <w:tr w:rsidR="003D4EDD" w:rsidRPr="003D4EDD" w:rsidTr="003D4EDD">
        <w:tc>
          <w:tcPr>
            <w:tcW w:w="3300" w:type="pct"/>
            <w:tcBorders>
              <w:top w:val="nil"/>
              <w:left w:val="nil"/>
              <w:bottom w:val="nil"/>
              <w:right w:val="nil"/>
            </w:tcBorders>
            <w:shd w:val="clear" w:color="auto" w:fill="FFFFFF"/>
            <w:vAlign w:val="center"/>
            <w:hideMark/>
          </w:tcPr>
          <w:p w:rsidR="003D4EDD" w:rsidRPr="003D4EDD" w:rsidRDefault="003D4EDD" w:rsidP="003D4EDD">
            <w:pPr>
              <w:spacing w:after="197" w:line="240" w:lineRule="auto"/>
              <w:rPr>
                <w:rFonts w:ascii="Times New Roman" w:eastAsia="Times New Roman" w:hAnsi="Times New Roman" w:cs="Times New Roman"/>
                <w:bCs/>
                <w:color w:val="000000"/>
                <w:sz w:val="24"/>
                <w:szCs w:val="24"/>
              </w:rPr>
            </w:pPr>
            <w:r w:rsidRPr="003D4EDD">
              <w:rPr>
                <w:rFonts w:ascii="Times New Roman" w:eastAsia="Times New Roman" w:hAnsi="Times New Roman" w:cs="Times New Roman"/>
                <w:bCs/>
                <w:color w:val="000000"/>
                <w:sz w:val="24"/>
                <w:szCs w:val="24"/>
              </w:rPr>
              <w:t>Разновидности рычага: блок, ворот.</w:t>
            </w:r>
          </w:p>
          <w:p w:rsidR="003D4EDD" w:rsidRPr="003D4EDD" w:rsidRDefault="003D4EDD" w:rsidP="003D4EDD">
            <w:pPr>
              <w:spacing w:after="197" w:line="240" w:lineRule="auto"/>
              <w:rPr>
                <w:rFonts w:ascii="Times New Roman" w:eastAsia="Times New Roman" w:hAnsi="Times New Roman" w:cs="Times New Roman"/>
                <w:bCs/>
                <w:color w:val="000000"/>
                <w:sz w:val="24"/>
                <w:szCs w:val="24"/>
              </w:rPr>
            </w:pPr>
            <w:r w:rsidRPr="003D4EDD">
              <w:rPr>
                <w:rFonts w:ascii="Times New Roman" w:eastAsia="Times New Roman" w:hAnsi="Times New Roman" w:cs="Times New Roman"/>
                <w:bCs/>
                <w:color w:val="000000"/>
                <w:sz w:val="24"/>
                <w:szCs w:val="24"/>
              </w:rPr>
              <w:t>Условие равновесия рычага: отношение сил обратно пропорционально отношению плеч этих сил.</w:t>
            </w:r>
          </w:p>
          <w:p w:rsidR="003D4EDD" w:rsidRPr="003D4EDD" w:rsidRDefault="003D4EDD" w:rsidP="003D4EDD">
            <w:pPr>
              <w:spacing w:after="197" w:line="240" w:lineRule="auto"/>
              <w:rPr>
                <w:rFonts w:ascii="Times New Roman" w:eastAsia="Times New Roman" w:hAnsi="Times New Roman" w:cs="Times New Roman"/>
                <w:bCs/>
                <w:color w:val="000000"/>
                <w:sz w:val="24"/>
                <w:szCs w:val="24"/>
              </w:rPr>
            </w:pPr>
            <w:r w:rsidRPr="003D4EDD">
              <w:rPr>
                <w:rFonts w:ascii="Times New Roman" w:eastAsia="Times New Roman" w:hAnsi="Times New Roman" w:cs="Times New Roman"/>
                <w:bCs/>
                <w:color w:val="000000"/>
                <w:sz w:val="24"/>
                <w:szCs w:val="24"/>
              </w:rPr>
              <w:t>"Золотое правило механики": выигрывая в силе проигрываешь в расстоянии.</w:t>
            </w:r>
          </w:p>
        </w:tc>
        <w:tc>
          <w:tcPr>
            <w:tcW w:w="0" w:type="auto"/>
            <w:shd w:val="clear" w:color="auto" w:fill="FFFFFF"/>
            <w:vAlign w:val="center"/>
            <w:hideMark/>
          </w:tcPr>
          <w:p w:rsidR="003D4EDD" w:rsidRPr="003D4EDD" w:rsidRDefault="003D4EDD" w:rsidP="003D4EDD">
            <w:pPr>
              <w:spacing w:after="0" w:line="240" w:lineRule="auto"/>
              <w:rPr>
                <w:rFonts w:ascii="Times New Roman" w:eastAsia="Times New Roman" w:hAnsi="Times New Roman" w:cs="Times New Roman"/>
                <w:sz w:val="24"/>
                <w:szCs w:val="24"/>
              </w:rPr>
            </w:pPr>
            <w:r w:rsidRPr="003D4EDD">
              <w:rPr>
                <w:rFonts w:ascii="Times New Roman" w:eastAsia="Times New Roman" w:hAnsi="Times New Roman" w:cs="Times New Roman"/>
                <w:noProof/>
                <w:sz w:val="24"/>
                <w:szCs w:val="24"/>
              </w:rPr>
              <w:drawing>
                <wp:inline distT="0" distB="0" distL="0" distR="0">
                  <wp:extent cx="1653540" cy="977265"/>
                  <wp:effectExtent l="19050" t="0" r="3810" b="0"/>
                  <wp:docPr id="261" name="Рисунок 56" descr="https://fsd.multiurok.ru/html/2020/08/26/s_5f46a38019351/1514641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fsd.multiurok.ru/html/2020/08/26/s_5f46a38019351/1514641_7.png"/>
                          <pic:cNvPicPr>
                            <a:picLocks noChangeAspect="1" noChangeArrowheads="1"/>
                          </pic:cNvPicPr>
                        </pic:nvPicPr>
                        <pic:blipFill>
                          <a:blip r:embed="rId173"/>
                          <a:srcRect/>
                          <a:stretch>
                            <a:fillRect/>
                          </a:stretch>
                        </pic:blipFill>
                        <pic:spPr bwMode="auto">
                          <a:xfrm>
                            <a:off x="0" y="0"/>
                            <a:ext cx="1653540" cy="977265"/>
                          </a:xfrm>
                          <a:prstGeom prst="rect">
                            <a:avLst/>
                          </a:prstGeom>
                          <a:noFill/>
                          <a:ln w="9525">
                            <a:noFill/>
                            <a:miter lim="800000"/>
                            <a:headEnd/>
                            <a:tailEnd/>
                          </a:ln>
                        </pic:spPr>
                      </pic:pic>
                    </a:graphicData>
                  </a:graphic>
                </wp:inline>
              </w:drawing>
            </w:r>
          </w:p>
        </w:tc>
      </w:tr>
      <w:tr w:rsidR="003D4EDD" w:rsidRPr="003D4EDD" w:rsidTr="003D4EDD">
        <w:tc>
          <w:tcPr>
            <w:tcW w:w="3300" w:type="pct"/>
            <w:tcBorders>
              <w:top w:val="nil"/>
              <w:left w:val="nil"/>
              <w:bottom w:val="nil"/>
              <w:right w:val="nil"/>
            </w:tcBorders>
            <w:shd w:val="clear" w:color="auto" w:fill="FFFFFF"/>
            <w:vAlign w:val="center"/>
            <w:hideMark/>
          </w:tcPr>
          <w:p w:rsidR="003D4EDD" w:rsidRPr="003D4EDD" w:rsidRDefault="003D4EDD" w:rsidP="003D4EDD">
            <w:pPr>
              <w:spacing w:after="197" w:line="240" w:lineRule="auto"/>
              <w:rPr>
                <w:rFonts w:ascii="Times New Roman" w:eastAsia="Times New Roman" w:hAnsi="Times New Roman" w:cs="Times New Roman"/>
                <w:bCs/>
                <w:color w:val="000000"/>
                <w:sz w:val="24"/>
                <w:szCs w:val="24"/>
              </w:rPr>
            </w:pPr>
            <w:r w:rsidRPr="003D4EDD">
              <w:rPr>
                <w:rFonts w:ascii="Times New Roman" w:eastAsia="Times New Roman" w:hAnsi="Times New Roman" w:cs="Times New Roman"/>
                <w:bCs/>
                <w:color w:val="000000"/>
                <w:sz w:val="24"/>
                <w:szCs w:val="24"/>
              </w:rPr>
              <w:t>Равновесие тел при отсутствии вращения (линии действия сил не пересекаются в одной точке):</w:t>
            </w:r>
          </w:p>
          <w:p w:rsidR="003D4EDD" w:rsidRPr="003D4EDD" w:rsidRDefault="003D4EDD" w:rsidP="003D4EDD">
            <w:pPr>
              <w:spacing w:after="197" w:line="240" w:lineRule="auto"/>
              <w:rPr>
                <w:rFonts w:ascii="Times New Roman" w:eastAsia="Times New Roman" w:hAnsi="Times New Roman" w:cs="Times New Roman"/>
                <w:bCs/>
                <w:color w:val="000000"/>
                <w:sz w:val="24"/>
                <w:szCs w:val="24"/>
              </w:rPr>
            </w:pPr>
            <w:r w:rsidRPr="003D4EDD">
              <w:rPr>
                <w:rFonts w:ascii="Times New Roman" w:eastAsia="Times New Roman" w:hAnsi="Times New Roman" w:cs="Times New Roman"/>
                <w:bCs/>
                <w:color w:val="000000"/>
                <w:sz w:val="24"/>
                <w:szCs w:val="24"/>
              </w:rPr>
              <w:t>1. Векторная сумма всех сил, действующих на тело, равна нулю;</w:t>
            </w:r>
          </w:p>
          <w:p w:rsidR="003D4EDD" w:rsidRPr="003D4EDD" w:rsidRDefault="003D4EDD" w:rsidP="003D4EDD">
            <w:pPr>
              <w:spacing w:after="197" w:line="240" w:lineRule="auto"/>
              <w:rPr>
                <w:rFonts w:ascii="Times New Roman" w:eastAsia="Times New Roman" w:hAnsi="Times New Roman" w:cs="Times New Roman"/>
                <w:bCs/>
                <w:color w:val="000000"/>
                <w:sz w:val="24"/>
                <w:szCs w:val="24"/>
              </w:rPr>
            </w:pPr>
            <w:r w:rsidRPr="003D4EDD">
              <w:rPr>
                <w:rFonts w:ascii="Times New Roman" w:eastAsia="Times New Roman" w:hAnsi="Times New Roman" w:cs="Times New Roman"/>
                <w:bCs/>
                <w:color w:val="000000"/>
                <w:sz w:val="24"/>
                <w:szCs w:val="24"/>
              </w:rPr>
              <w:t>2. Алгебраическая сумма моментов всех сил, действующих на тело, относительно любой точки равна нулю.</w:t>
            </w:r>
          </w:p>
        </w:tc>
        <w:tc>
          <w:tcPr>
            <w:tcW w:w="0" w:type="auto"/>
            <w:shd w:val="clear" w:color="auto" w:fill="FFFFFF"/>
            <w:vAlign w:val="center"/>
            <w:hideMark/>
          </w:tcPr>
          <w:p w:rsidR="003D4EDD" w:rsidRPr="003D4EDD" w:rsidRDefault="003D4EDD" w:rsidP="003D4EDD">
            <w:pPr>
              <w:spacing w:after="0" w:line="240" w:lineRule="auto"/>
              <w:rPr>
                <w:rFonts w:ascii="Times New Roman" w:eastAsia="Times New Roman" w:hAnsi="Times New Roman" w:cs="Times New Roman"/>
                <w:sz w:val="24"/>
                <w:szCs w:val="24"/>
              </w:rPr>
            </w:pPr>
            <w:r w:rsidRPr="003D4EDD">
              <w:rPr>
                <w:rFonts w:ascii="Times New Roman" w:eastAsia="Times New Roman" w:hAnsi="Times New Roman" w:cs="Times New Roman"/>
                <w:noProof/>
                <w:sz w:val="24"/>
                <w:szCs w:val="24"/>
              </w:rPr>
              <w:drawing>
                <wp:inline distT="0" distB="0" distL="0" distR="0">
                  <wp:extent cx="1791335" cy="1052195"/>
                  <wp:effectExtent l="19050" t="0" r="0" b="0"/>
                  <wp:docPr id="260" name="Рисунок 57" descr="https://fsd.multiurok.ru/html/2020/08/26/s_5f46a38019351/1514641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fsd.multiurok.ru/html/2020/08/26/s_5f46a38019351/1514641_8.jpeg"/>
                          <pic:cNvPicPr>
                            <a:picLocks noChangeAspect="1" noChangeArrowheads="1"/>
                          </pic:cNvPicPr>
                        </pic:nvPicPr>
                        <pic:blipFill>
                          <a:blip r:embed="rId174"/>
                          <a:srcRect/>
                          <a:stretch>
                            <a:fillRect/>
                          </a:stretch>
                        </pic:blipFill>
                        <pic:spPr bwMode="auto">
                          <a:xfrm>
                            <a:off x="0" y="0"/>
                            <a:ext cx="1791335" cy="1052195"/>
                          </a:xfrm>
                          <a:prstGeom prst="rect">
                            <a:avLst/>
                          </a:prstGeom>
                          <a:noFill/>
                          <a:ln w="9525">
                            <a:noFill/>
                            <a:miter lim="800000"/>
                            <a:headEnd/>
                            <a:tailEnd/>
                          </a:ln>
                        </pic:spPr>
                      </pic:pic>
                    </a:graphicData>
                  </a:graphic>
                </wp:inline>
              </w:drawing>
            </w:r>
          </w:p>
        </w:tc>
      </w:tr>
      <w:tr w:rsidR="003D4EDD" w:rsidRPr="003D4EDD" w:rsidTr="003D4EDD">
        <w:tc>
          <w:tcPr>
            <w:tcW w:w="3300" w:type="pct"/>
            <w:tcBorders>
              <w:top w:val="nil"/>
              <w:left w:val="nil"/>
              <w:bottom w:val="nil"/>
              <w:right w:val="nil"/>
            </w:tcBorders>
            <w:shd w:val="clear" w:color="auto" w:fill="FFFFFF"/>
            <w:vAlign w:val="center"/>
            <w:hideMark/>
          </w:tcPr>
          <w:p w:rsidR="003D4EDD" w:rsidRPr="003D4EDD" w:rsidRDefault="003D4EDD" w:rsidP="003D4EDD">
            <w:pPr>
              <w:spacing w:after="197" w:line="240" w:lineRule="auto"/>
              <w:rPr>
                <w:rFonts w:ascii="Times New Roman" w:eastAsia="Times New Roman" w:hAnsi="Times New Roman" w:cs="Times New Roman"/>
                <w:bCs/>
                <w:color w:val="000000"/>
                <w:sz w:val="24"/>
                <w:szCs w:val="24"/>
              </w:rPr>
            </w:pPr>
            <w:r w:rsidRPr="003D4EDD">
              <w:rPr>
                <w:rFonts w:ascii="Times New Roman" w:eastAsia="Times New Roman" w:hAnsi="Times New Roman" w:cs="Times New Roman"/>
                <w:bCs/>
                <w:color w:val="000000"/>
                <w:sz w:val="24"/>
                <w:szCs w:val="24"/>
              </w:rPr>
              <w:t>Т.е. </w:t>
            </w:r>
            <w:r w:rsidRPr="003D4EDD">
              <w:rPr>
                <w:rFonts w:ascii="Times New Roman" w:eastAsia="Times New Roman" w:hAnsi="Times New Roman" w:cs="Times New Roman"/>
                <w:bCs/>
                <w:noProof/>
                <w:color w:val="000000"/>
                <w:sz w:val="24"/>
                <w:szCs w:val="24"/>
              </w:rPr>
              <w:drawing>
                <wp:inline distT="0" distB="0" distL="0" distR="0">
                  <wp:extent cx="864235" cy="688975"/>
                  <wp:effectExtent l="19050" t="0" r="0" b="0"/>
                  <wp:docPr id="259" name="Рисунок 58" descr="https://fsd.multiurok.ru/html/2020/08/26/s_5f46a38019351/1514641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fsd.multiurok.ru/html/2020/08/26/s_5f46a38019351/1514641_9.png"/>
                          <pic:cNvPicPr>
                            <a:picLocks noChangeAspect="1" noChangeArrowheads="1"/>
                          </pic:cNvPicPr>
                        </pic:nvPicPr>
                        <pic:blipFill>
                          <a:blip r:embed="rId175"/>
                          <a:srcRect/>
                          <a:stretch>
                            <a:fillRect/>
                          </a:stretch>
                        </pic:blipFill>
                        <pic:spPr bwMode="auto">
                          <a:xfrm>
                            <a:off x="0" y="0"/>
                            <a:ext cx="864235" cy="68897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3D4EDD" w:rsidRPr="003D4EDD" w:rsidRDefault="003D4EDD" w:rsidP="003D4EDD">
            <w:pPr>
              <w:spacing w:after="0" w:line="240" w:lineRule="auto"/>
              <w:rPr>
                <w:rFonts w:ascii="Times New Roman" w:eastAsia="Times New Roman" w:hAnsi="Times New Roman" w:cs="Times New Roman"/>
                <w:sz w:val="24"/>
                <w:szCs w:val="24"/>
              </w:rPr>
            </w:pPr>
            <w:r w:rsidRPr="003D4EDD">
              <w:rPr>
                <w:rFonts w:ascii="Times New Roman" w:eastAsia="Times New Roman" w:hAnsi="Times New Roman" w:cs="Times New Roman"/>
                <w:noProof/>
                <w:sz w:val="24"/>
                <w:szCs w:val="24"/>
              </w:rPr>
              <w:drawing>
                <wp:inline distT="0" distB="0" distL="0" distR="0">
                  <wp:extent cx="1741170" cy="713740"/>
                  <wp:effectExtent l="19050" t="0" r="0" b="0"/>
                  <wp:docPr id="258" name="Рисунок 59" descr="https://fsd.multiurok.ru/html/2020/08/26/s_5f46a38019351/1514641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fsd.multiurok.ru/html/2020/08/26/s_5f46a38019351/1514641_10.png"/>
                          <pic:cNvPicPr>
                            <a:picLocks noChangeAspect="1" noChangeArrowheads="1"/>
                          </pic:cNvPicPr>
                        </pic:nvPicPr>
                        <pic:blipFill>
                          <a:blip r:embed="rId176"/>
                          <a:srcRect/>
                          <a:stretch>
                            <a:fillRect/>
                          </a:stretch>
                        </pic:blipFill>
                        <pic:spPr bwMode="auto">
                          <a:xfrm>
                            <a:off x="0" y="0"/>
                            <a:ext cx="1741170" cy="713740"/>
                          </a:xfrm>
                          <a:prstGeom prst="rect">
                            <a:avLst/>
                          </a:prstGeom>
                          <a:noFill/>
                          <a:ln w="9525">
                            <a:noFill/>
                            <a:miter lim="800000"/>
                            <a:headEnd/>
                            <a:tailEnd/>
                          </a:ln>
                        </pic:spPr>
                      </pic:pic>
                    </a:graphicData>
                  </a:graphic>
                </wp:inline>
              </w:drawing>
            </w:r>
          </w:p>
        </w:tc>
      </w:tr>
      <w:tr w:rsidR="003D4EDD" w:rsidRPr="003D4EDD" w:rsidTr="003D4EDD">
        <w:tc>
          <w:tcPr>
            <w:tcW w:w="3300" w:type="pct"/>
            <w:tcBorders>
              <w:top w:val="nil"/>
              <w:left w:val="nil"/>
              <w:bottom w:val="nil"/>
              <w:right w:val="nil"/>
            </w:tcBorders>
            <w:shd w:val="clear" w:color="auto" w:fill="FFFFFF"/>
            <w:vAlign w:val="center"/>
            <w:hideMark/>
          </w:tcPr>
          <w:p w:rsidR="003D4EDD" w:rsidRPr="003D4EDD" w:rsidRDefault="003D4EDD" w:rsidP="003D4EDD">
            <w:pPr>
              <w:spacing w:after="197" w:line="240" w:lineRule="auto"/>
              <w:rPr>
                <w:rFonts w:ascii="Times New Roman" w:eastAsia="Times New Roman" w:hAnsi="Times New Roman" w:cs="Times New Roman"/>
                <w:bCs/>
                <w:color w:val="000000"/>
                <w:sz w:val="24"/>
                <w:szCs w:val="24"/>
              </w:rPr>
            </w:pPr>
            <w:r w:rsidRPr="003D4EDD">
              <w:rPr>
                <w:rFonts w:ascii="Times New Roman" w:eastAsia="Times New Roman" w:hAnsi="Times New Roman" w:cs="Times New Roman"/>
                <w:bCs/>
                <w:color w:val="000000"/>
                <w:sz w:val="24"/>
                <w:szCs w:val="24"/>
              </w:rPr>
              <w:t>ПАРА СИЛ: Момент пары:   </w:t>
            </w:r>
            <w:r w:rsidRPr="003D4EDD">
              <w:rPr>
                <w:rFonts w:ascii="Times New Roman" w:eastAsia="Times New Roman" w:hAnsi="Times New Roman" w:cs="Times New Roman"/>
                <w:bCs/>
                <w:noProof/>
                <w:color w:val="000000"/>
                <w:sz w:val="24"/>
                <w:szCs w:val="24"/>
              </w:rPr>
              <w:drawing>
                <wp:inline distT="0" distB="0" distL="0" distR="0">
                  <wp:extent cx="739140" cy="225425"/>
                  <wp:effectExtent l="19050" t="0" r="0" b="0"/>
                  <wp:docPr id="257" name="Рисунок 60" descr="https://fsd.multiurok.ru/html/2020/08/26/s_5f46a38019351/1514641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fsd.multiurok.ru/html/2020/08/26/s_5f46a38019351/1514641_5.png"/>
                          <pic:cNvPicPr>
                            <a:picLocks noChangeAspect="1" noChangeArrowheads="1"/>
                          </pic:cNvPicPr>
                        </pic:nvPicPr>
                        <pic:blipFill>
                          <a:blip r:embed="rId171"/>
                          <a:srcRect/>
                          <a:stretch>
                            <a:fillRect/>
                          </a:stretch>
                        </pic:blipFill>
                        <pic:spPr bwMode="auto">
                          <a:xfrm>
                            <a:off x="0" y="0"/>
                            <a:ext cx="739140" cy="225425"/>
                          </a:xfrm>
                          <a:prstGeom prst="rect">
                            <a:avLst/>
                          </a:prstGeom>
                          <a:noFill/>
                          <a:ln w="9525">
                            <a:noFill/>
                            <a:miter lim="800000"/>
                            <a:headEnd/>
                            <a:tailEnd/>
                          </a:ln>
                        </pic:spPr>
                      </pic:pic>
                    </a:graphicData>
                  </a:graphic>
                </wp:inline>
              </w:drawing>
            </w:r>
            <w:r w:rsidRPr="003D4EDD">
              <w:rPr>
                <w:rFonts w:ascii="Times New Roman" w:eastAsia="Times New Roman" w:hAnsi="Times New Roman" w:cs="Times New Roman"/>
                <w:bCs/>
                <w:color w:val="000000"/>
                <w:sz w:val="24"/>
                <w:szCs w:val="24"/>
              </w:rPr>
              <w:t>   </w:t>
            </w:r>
          </w:p>
          <w:p w:rsidR="003D4EDD" w:rsidRPr="003D4EDD" w:rsidRDefault="003D4EDD" w:rsidP="003D4EDD">
            <w:pPr>
              <w:spacing w:after="197" w:line="240" w:lineRule="auto"/>
              <w:rPr>
                <w:rFonts w:ascii="Times New Roman" w:eastAsia="Times New Roman" w:hAnsi="Times New Roman" w:cs="Times New Roman"/>
                <w:bCs/>
                <w:color w:val="000000"/>
                <w:sz w:val="24"/>
                <w:szCs w:val="24"/>
              </w:rPr>
            </w:pPr>
            <w:r w:rsidRPr="003D4EDD">
              <w:rPr>
                <w:rFonts w:ascii="Times New Roman" w:eastAsia="Times New Roman" w:hAnsi="Times New Roman" w:cs="Times New Roman"/>
                <w:bCs/>
                <w:color w:val="000000"/>
                <w:sz w:val="24"/>
                <w:szCs w:val="24"/>
              </w:rPr>
              <w:t>Пару нельзя уравновесить одной силой (равной величины)!</w:t>
            </w:r>
          </w:p>
          <w:p w:rsidR="003D4EDD" w:rsidRPr="003D4EDD" w:rsidRDefault="003D4EDD" w:rsidP="003D4EDD">
            <w:pPr>
              <w:spacing w:after="197" w:line="240" w:lineRule="auto"/>
              <w:rPr>
                <w:rFonts w:ascii="Times New Roman" w:eastAsia="Times New Roman" w:hAnsi="Times New Roman" w:cs="Times New Roman"/>
                <w:bCs/>
                <w:color w:val="000000"/>
                <w:sz w:val="24"/>
                <w:szCs w:val="24"/>
              </w:rPr>
            </w:pPr>
            <w:r w:rsidRPr="003D4EDD">
              <w:rPr>
                <w:rFonts w:ascii="Times New Roman" w:eastAsia="Times New Roman" w:hAnsi="Times New Roman" w:cs="Times New Roman"/>
                <w:bCs/>
                <w:color w:val="000000"/>
                <w:sz w:val="24"/>
                <w:szCs w:val="24"/>
              </w:rPr>
              <w:t>Примеры: завинчивание гайки гаечным ключом, вращение рамки с током в магнитном поле и т.д.                               </w:t>
            </w:r>
          </w:p>
        </w:tc>
        <w:tc>
          <w:tcPr>
            <w:tcW w:w="0" w:type="auto"/>
            <w:shd w:val="clear" w:color="auto" w:fill="FFFFFF"/>
            <w:vAlign w:val="center"/>
            <w:hideMark/>
          </w:tcPr>
          <w:p w:rsidR="003D4EDD" w:rsidRPr="003D4EDD" w:rsidRDefault="003D4EDD" w:rsidP="003D4EDD">
            <w:pPr>
              <w:spacing w:after="0" w:line="240" w:lineRule="auto"/>
              <w:rPr>
                <w:rFonts w:ascii="Times New Roman" w:eastAsia="Times New Roman" w:hAnsi="Times New Roman" w:cs="Times New Roman"/>
                <w:sz w:val="24"/>
                <w:szCs w:val="24"/>
              </w:rPr>
            </w:pPr>
            <w:r w:rsidRPr="003D4EDD">
              <w:rPr>
                <w:rFonts w:ascii="Times New Roman" w:eastAsia="Times New Roman" w:hAnsi="Times New Roman" w:cs="Times New Roman"/>
                <w:noProof/>
                <w:sz w:val="24"/>
                <w:szCs w:val="24"/>
              </w:rPr>
              <w:drawing>
                <wp:inline distT="0" distB="0" distL="0" distR="0">
                  <wp:extent cx="1415415" cy="927100"/>
                  <wp:effectExtent l="19050" t="0" r="0" b="0"/>
                  <wp:docPr id="256" name="Рисунок 61" descr="https://fsd.multiurok.ru/html/2020/08/26/s_5f46a38019351/1514641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fsd.multiurok.ru/html/2020/08/26/s_5f46a38019351/1514641_12.png"/>
                          <pic:cNvPicPr>
                            <a:picLocks noChangeAspect="1" noChangeArrowheads="1"/>
                          </pic:cNvPicPr>
                        </pic:nvPicPr>
                        <pic:blipFill>
                          <a:blip r:embed="rId177"/>
                          <a:srcRect/>
                          <a:stretch>
                            <a:fillRect/>
                          </a:stretch>
                        </pic:blipFill>
                        <pic:spPr bwMode="auto">
                          <a:xfrm>
                            <a:off x="0" y="0"/>
                            <a:ext cx="1415415" cy="927100"/>
                          </a:xfrm>
                          <a:prstGeom prst="rect">
                            <a:avLst/>
                          </a:prstGeom>
                          <a:noFill/>
                          <a:ln w="9525">
                            <a:noFill/>
                            <a:miter lim="800000"/>
                            <a:headEnd/>
                            <a:tailEnd/>
                          </a:ln>
                        </pic:spPr>
                      </pic:pic>
                    </a:graphicData>
                  </a:graphic>
                </wp:inline>
              </w:drawing>
            </w:r>
          </w:p>
        </w:tc>
      </w:tr>
      <w:tr w:rsidR="003D4EDD" w:rsidRPr="003D4EDD" w:rsidTr="003D4EDD">
        <w:tc>
          <w:tcPr>
            <w:tcW w:w="3300" w:type="pct"/>
            <w:tcBorders>
              <w:top w:val="nil"/>
              <w:left w:val="nil"/>
              <w:bottom w:val="nil"/>
              <w:right w:val="nil"/>
            </w:tcBorders>
            <w:shd w:val="clear" w:color="auto" w:fill="FFFFFF"/>
            <w:vAlign w:val="center"/>
            <w:hideMark/>
          </w:tcPr>
          <w:p w:rsidR="003D4EDD" w:rsidRPr="003D4EDD" w:rsidRDefault="003D4EDD" w:rsidP="003D4EDD">
            <w:pPr>
              <w:spacing w:after="197" w:line="240" w:lineRule="auto"/>
              <w:rPr>
                <w:rFonts w:ascii="Times New Roman" w:eastAsia="Times New Roman" w:hAnsi="Times New Roman" w:cs="Times New Roman"/>
                <w:bCs/>
                <w:color w:val="000000"/>
                <w:sz w:val="24"/>
                <w:szCs w:val="24"/>
              </w:rPr>
            </w:pPr>
            <w:r w:rsidRPr="003D4EDD">
              <w:rPr>
                <w:rFonts w:ascii="Times New Roman" w:eastAsia="Times New Roman" w:hAnsi="Times New Roman" w:cs="Times New Roman"/>
                <w:bCs/>
                <w:color w:val="000000"/>
                <w:sz w:val="24"/>
                <w:szCs w:val="24"/>
              </w:rPr>
              <w:t>Виды равновесия:</w:t>
            </w:r>
          </w:p>
          <w:p w:rsidR="003D4EDD" w:rsidRPr="003D4EDD" w:rsidRDefault="003D4EDD" w:rsidP="003D4EDD">
            <w:pPr>
              <w:spacing w:after="197" w:line="240" w:lineRule="auto"/>
              <w:rPr>
                <w:rFonts w:ascii="Times New Roman" w:eastAsia="Times New Roman" w:hAnsi="Times New Roman" w:cs="Times New Roman"/>
                <w:bCs/>
                <w:color w:val="000000"/>
                <w:sz w:val="24"/>
                <w:szCs w:val="24"/>
              </w:rPr>
            </w:pPr>
            <w:r w:rsidRPr="003D4EDD">
              <w:rPr>
                <w:rFonts w:ascii="Times New Roman" w:eastAsia="Times New Roman" w:hAnsi="Times New Roman" w:cs="Times New Roman"/>
                <w:bCs/>
                <w:color w:val="000000"/>
                <w:sz w:val="24"/>
                <w:szCs w:val="24"/>
              </w:rPr>
              <w:t>Устойчивое: При малом отклонении тела от положения равновесия возникает сила, стремящаяся возвратить тело в исходное состояние.</w:t>
            </w:r>
          </w:p>
        </w:tc>
        <w:tc>
          <w:tcPr>
            <w:tcW w:w="0" w:type="auto"/>
            <w:shd w:val="clear" w:color="auto" w:fill="FFFFFF"/>
            <w:vAlign w:val="center"/>
            <w:hideMark/>
          </w:tcPr>
          <w:p w:rsidR="003D4EDD" w:rsidRPr="003D4EDD" w:rsidRDefault="003D4EDD" w:rsidP="003D4EDD">
            <w:pPr>
              <w:spacing w:after="0" w:line="240" w:lineRule="auto"/>
              <w:rPr>
                <w:rFonts w:ascii="Times New Roman" w:eastAsia="Times New Roman" w:hAnsi="Times New Roman" w:cs="Times New Roman"/>
                <w:sz w:val="24"/>
                <w:szCs w:val="24"/>
              </w:rPr>
            </w:pPr>
            <w:r w:rsidRPr="003D4EDD">
              <w:rPr>
                <w:rFonts w:ascii="Times New Roman" w:eastAsia="Times New Roman" w:hAnsi="Times New Roman" w:cs="Times New Roman"/>
                <w:noProof/>
                <w:sz w:val="24"/>
                <w:szCs w:val="24"/>
              </w:rPr>
              <w:drawing>
                <wp:inline distT="0" distB="0" distL="0" distR="0">
                  <wp:extent cx="1653540" cy="2780665"/>
                  <wp:effectExtent l="19050" t="0" r="3810" b="0"/>
                  <wp:docPr id="61" name="Рисунок 62" descr="https://fsd.multiurok.ru/html/2020/08/26/s_5f46a38019351/1514641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fsd.multiurok.ru/html/2020/08/26/s_5f46a38019351/1514641_13.png"/>
                          <pic:cNvPicPr>
                            <a:picLocks noChangeAspect="1" noChangeArrowheads="1"/>
                          </pic:cNvPicPr>
                        </pic:nvPicPr>
                        <pic:blipFill>
                          <a:blip r:embed="rId178"/>
                          <a:srcRect/>
                          <a:stretch>
                            <a:fillRect/>
                          </a:stretch>
                        </pic:blipFill>
                        <pic:spPr bwMode="auto">
                          <a:xfrm>
                            <a:off x="0" y="0"/>
                            <a:ext cx="1653540" cy="2780665"/>
                          </a:xfrm>
                          <a:prstGeom prst="rect">
                            <a:avLst/>
                          </a:prstGeom>
                          <a:noFill/>
                          <a:ln w="9525">
                            <a:noFill/>
                            <a:miter lim="800000"/>
                            <a:headEnd/>
                            <a:tailEnd/>
                          </a:ln>
                        </pic:spPr>
                      </pic:pic>
                    </a:graphicData>
                  </a:graphic>
                </wp:inline>
              </w:drawing>
            </w:r>
          </w:p>
        </w:tc>
      </w:tr>
      <w:tr w:rsidR="003D4EDD" w:rsidRPr="003D4EDD" w:rsidTr="003D4EDD">
        <w:tc>
          <w:tcPr>
            <w:tcW w:w="3300" w:type="pct"/>
            <w:tcBorders>
              <w:top w:val="nil"/>
              <w:left w:val="nil"/>
              <w:bottom w:val="nil"/>
              <w:right w:val="nil"/>
            </w:tcBorders>
            <w:shd w:val="clear" w:color="auto" w:fill="FFFFFF"/>
            <w:vAlign w:val="center"/>
            <w:hideMark/>
          </w:tcPr>
          <w:p w:rsidR="003D4EDD" w:rsidRPr="003D4EDD" w:rsidRDefault="003D4EDD" w:rsidP="003D4EDD">
            <w:pPr>
              <w:spacing w:after="197" w:line="240" w:lineRule="auto"/>
              <w:rPr>
                <w:rFonts w:ascii="Times New Roman" w:eastAsia="Times New Roman" w:hAnsi="Times New Roman" w:cs="Times New Roman"/>
                <w:bCs/>
                <w:color w:val="000000"/>
                <w:sz w:val="24"/>
                <w:szCs w:val="24"/>
              </w:rPr>
            </w:pPr>
            <w:r w:rsidRPr="003D4EDD">
              <w:rPr>
                <w:rFonts w:ascii="Times New Roman" w:eastAsia="Times New Roman" w:hAnsi="Times New Roman" w:cs="Times New Roman"/>
                <w:bCs/>
                <w:color w:val="000000"/>
                <w:sz w:val="24"/>
                <w:szCs w:val="24"/>
              </w:rPr>
              <w:t>Безразличное: При малом отклонении тело остается в равновесии.</w:t>
            </w:r>
          </w:p>
        </w:tc>
        <w:tc>
          <w:tcPr>
            <w:tcW w:w="0" w:type="auto"/>
            <w:shd w:val="clear" w:color="auto" w:fill="FFFFFF"/>
            <w:vAlign w:val="center"/>
            <w:hideMark/>
          </w:tcPr>
          <w:p w:rsidR="003D4EDD" w:rsidRPr="003D4EDD" w:rsidRDefault="003D4EDD" w:rsidP="003D4EDD">
            <w:pPr>
              <w:spacing w:after="0" w:line="240" w:lineRule="auto"/>
              <w:rPr>
                <w:rFonts w:ascii="Times New Roman" w:eastAsia="Times New Roman" w:hAnsi="Times New Roman" w:cs="Times New Roman"/>
                <w:sz w:val="24"/>
                <w:szCs w:val="24"/>
              </w:rPr>
            </w:pPr>
          </w:p>
        </w:tc>
      </w:tr>
      <w:tr w:rsidR="003D4EDD" w:rsidRPr="003D4EDD" w:rsidTr="003D4EDD">
        <w:tc>
          <w:tcPr>
            <w:tcW w:w="3300" w:type="pct"/>
            <w:tcBorders>
              <w:top w:val="nil"/>
              <w:left w:val="nil"/>
              <w:bottom w:val="nil"/>
              <w:right w:val="nil"/>
            </w:tcBorders>
            <w:shd w:val="clear" w:color="auto" w:fill="FFFFFF"/>
            <w:vAlign w:val="center"/>
            <w:hideMark/>
          </w:tcPr>
          <w:p w:rsidR="003D4EDD" w:rsidRPr="003D4EDD" w:rsidRDefault="003D4EDD" w:rsidP="003D4EDD">
            <w:pPr>
              <w:spacing w:after="197" w:line="240" w:lineRule="auto"/>
              <w:rPr>
                <w:rFonts w:ascii="Times New Roman" w:eastAsia="Times New Roman" w:hAnsi="Times New Roman" w:cs="Times New Roman"/>
                <w:bCs/>
                <w:color w:val="000000"/>
                <w:sz w:val="24"/>
                <w:szCs w:val="24"/>
              </w:rPr>
            </w:pPr>
            <w:r w:rsidRPr="003D4EDD">
              <w:rPr>
                <w:rFonts w:ascii="Times New Roman" w:eastAsia="Times New Roman" w:hAnsi="Times New Roman" w:cs="Times New Roman"/>
                <w:bCs/>
                <w:color w:val="000000"/>
                <w:sz w:val="24"/>
                <w:szCs w:val="24"/>
              </w:rPr>
              <w:t>Неустойчивое: При малом отклонении тела из положения равновесия возникают силы, стремящиеся увеличить это отклонение.</w:t>
            </w:r>
          </w:p>
        </w:tc>
        <w:tc>
          <w:tcPr>
            <w:tcW w:w="0" w:type="auto"/>
            <w:shd w:val="clear" w:color="auto" w:fill="FFFFFF"/>
            <w:vAlign w:val="center"/>
            <w:hideMark/>
          </w:tcPr>
          <w:p w:rsidR="003D4EDD" w:rsidRPr="003D4EDD" w:rsidRDefault="003D4EDD" w:rsidP="003D4EDD">
            <w:pPr>
              <w:spacing w:after="0" w:line="240" w:lineRule="auto"/>
              <w:rPr>
                <w:rFonts w:ascii="Times New Roman" w:eastAsia="Times New Roman" w:hAnsi="Times New Roman" w:cs="Times New Roman"/>
                <w:sz w:val="24"/>
                <w:szCs w:val="24"/>
              </w:rPr>
            </w:pPr>
          </w:p>
        </w:tc>
      </w:tr>
      <w:tr w:rsidR="003D4EDD" w:rsidRPr="003D4EDD" w:rsidTr="003D4EDD">
        <w:tc>
          <w:tcPr>
            <w:tcW w:w="3300" w:type="pct"/>
            <w:tcBorders>
              <w:top w:val="nil"/>
              <w:left w:val="nil"/>
              <w:bottom w:val="nil"/>
              <w:right w:val="nil"/>
            </w:tcBorders>
            <w:shd w:val="clear" w:color="auto" w:fill="FFFFFF"/>
            <w:vAlign w:val="center"/>
            <w:hideMark/>
          </w:tcPr>
          <w:p w:rsidR="003D4EDD" w:rsidRPr="003D4EDD" w:rsidRDefault="003D4EDD" w:rsidP="003D4EDD">
            <w:pPr>
              <w:spacing w:after="197" w:line="240" w:lineRule="auto"/>
              <w:rPr>
                <w:rFonts w:ascii="Times New Roman" w:eastAsia="Times New Roman" w:hAnsi="Times New Roman" w:cs="Times New Roman"/>
                <w:bCs/>
                <w:color w:val="000000"/>
                <w:sz w:val="24"/>
                <w:szCs w:val="24"/>
              </w:rPr>
            </w:pPr>
            <w:r w:rsidRPr="003D4EDD">
              <w:rPr>
                <w:rFonts w:ascii="Times New Roman" w:eastAsia="Times New Roman" w:hAnsi="Times New Roman" w:cs="Times New Roman"/>
                <w:bCs/>
                <w:color w:val="000000"/>
                <w:sz w:val="24"/>
                <w:szCs w:val="24"/>
              </w:rPr>
              <w:t>В положении устойчивого равновесия тело обладает минимальной потенциальной энергией. При выведении тела из этого положения его потенциальная энергия увеличивается. Если работу над телом совершает только сила тяжести, то в положении устойчивого равновесия центр тяжести тела находится на наименьшей высоте.</w:t>
            </w:r>
          </w:p>
          <w:p w:rsidR="003D4EDD" w:rsidRPr="003D4EDD" w:rsidRDefault="003D4EDD" w:rsidP="003D4EDD">
            <w:pPr>
              <w:spacing w:after="197" w:line="240" w:lineRule="auto"/>
              <w:rPr>
                <w:rFonts w:ascii="Times New Roman" w:eastAsia="Times New Roman" w:hAnsi="Times New Roman" w:cs="Times New Roman"/>
                <w:bCs/>
                <w:color w:val="000000"/>
                <w:sz w:val="24"/>
                <w:szCs w:val="24"/>
              </w:rPr>
            </w:pPr>
            <w:r w:rsidRPr="003D4EDD">
              <w:rPr>
                <w:rFonts w:ascii="Times New Roman" w:eastAsia="Times New Roman" w:hAnsi="Times New Roman" w:cs="Times New Roman"/>
                <w:bCs/>
                <w:color w:val="000000"/>
                <w:sz w:val="24"/>
                <w:szCs w:val="24"/>
              </w:rPr>
              <w:t>Все тела стремятся к минимуму потенциальной энергии. (Потенциальная яма).</w:t>
            </w:r>
          </w:p>
        </w:tc>
        <w:tc>
          <w:tcPr>
            <w:tcW w:w="0" w:type="auto"/>
            <w:shd w:val="clear" w:color="auto" w:fill="FFFFFF"/>
            <w:vAlign w:val="center"/>
            <w:hideMark/>
          </w:tcPr>
          <w:p w:rsidR="003D4EDD" w:rsidRPr="003D4EDD" w:rsidRDefault="003D4EDD" w:rsidP="003D4EDD">
            <w:pPr>
              <w:spacing w:after="0" w:line="240" w:lineRule="auto"/>
              <w:rPr>
                <w:rFonts w:ascii="Times New Roman" w:eastAsia="Times New Roman" w:hAnsi="Times New Roman" w:cs="Times New Roman"/>
                <w:sz w:val="24"/>
                <w:szCs w:val="24"/>
              </w:rPr>
            </w:pPr>
            <w:r w:rsidRPr="003D4EDD">
              <w:rPr>
                <w:rFonts w:ascii="Times New Roman" w:eastAsia="Times New Roman" w:hAnsi="Times New Roman" w:cs="Times New Roman"/>
                <w:sz w:val="24"/>
                <w:szCs w:val="24"/>
              </w:rPr>
              <w:t> </w:t>
            </w:r>
          </w:p>
        </w:tc>
      </w:tr>
      <w:tr w:rsidR="003D4EDD" w:rsidRPr="003D4EDD" w:rsidTr="003D4EDD">
        <w:tc>
          <w:tcPr>
            <w:tcW w:w="3300" w:type="pct"/>
            <w:tcBorders>
              <w:top w:val="nil"/>
              <w:left w:val="nil"/>
              <w:bottom w:val="nil"/>
              <w:right w:val="nil"/>
            </w:tcBorders>
            <w:shd w:val="clear" w:color="auto" w:fill="FFFFFF"/>
            <w:vAlign w:val="center"/>
            <w:hideMark/>
          </w:tcPr>
          <w:p w:rsidR="003D4EDD" w:rsidRPr="003D4EDD" w:rsidRDefault="003D4EDD" w:rsidP="003D4EDD">
            <w:pPr>
              <w:spacing w:after="197" w:line="240" w:lineRule="auto"/>
              <w:rPr>
                <w:rFonts w:ascii="Times New Roman" w:eastAsia="Times New Roman" w:hAnsi="Times New Roman" w:cs="Times New Roman"/>
                <w:bCs/>
                <w:color w:val="000000"/>
                <w:sz w:val="24"/>
                <w:szCs w:val="24"/>
              </w:rPr>
            </w:pPr>
            <w:r w:rsidRPr="003D4EDD">
              <w:rPr>
                <w:rFonts w:ascii="Times New Roman" w:eastAsia="Times New Roman" w:hAnsi="Times New Roman" w:cs="Times New Roman"/>
                <w:bCs/>
                <w:color w:val="000000"/>
                <w:sz w:val="24"/>
                <w:szCs w:val="24"/>
              </w:rPr>
              <w:t>Равновесие тел на опоре:  линия действия силы тяжести проходит через площадь опоры (Пизанская башня). Чем ниже центр тяжести, тем более устойчиво равновесие.</w:t>
            </w:r>
          </w:p>
        </w:tc>
        <w:tc>
          <w:tcPr>
            <w:tcW w:w="0" w:type="auto"/>
            <w:shd w:val="clear" w:color="auto" w:fill="FFFFFF"/>
            <w:vAlign w:val="center"/>
            <w:hideMark/>
          </w:tcPr>
          <w:p w:rsidR="003D4EDD" w:rsidRPr="003D4EDD" w:rsidRDefault="003D4EDD" w:rsidP="003D4EDD">
            <w:pPr>
              <w:spacing w:after="0" w:line="240" w:lineRule="auto"/>
              <w:rPr>
                <w:rFonts w:ascii="Times New Roman" w:eastAsia="Times New Roman" w:hAnsi="Times New Roman" w:cs="Times New Roman"/>
                <w:sz w:val="24"/>
                <w:szCs w:val="24"/>
              </w:rPr>
            </w:pPr>
          </w:p>
        </w:tc>
      </w:tr>
    </w:tbl>
    <w:p w:rsidR="003D4EDD" w:rsidRPr="003D4EDD" w:rsidRDefault="003D4EDD" w:rsidP="003D4EDD">
      <w:pPr>
        <w:pStyle w:val="a9"/>
        <w:shd w:val="clear" w:color="auto" w:fill="FFFFFF"/>
        <w:spacing w:after="395" w:afterAutospacing="0"/>
        <w:rPr>
          <w:color w:val="1D1D1B"/>
        </w:rPr>
      </w:pPr>
      <w:r w:rsidRPr="003D4EDD">
        <w:rPr>
          <w:b/>
          <w:bCs/>
          <w:color w:val="1D1D1B"/>
        </w:rPr>
        <w:t>1</w:t>
      </w:r>
      <w:r w:rsidRPr="003D4EDD">
        <w:rPr>
          <w:color w:val="1D1D1B"/>
        </w:rPr>
        <w:t>. Чему равен момент силы тяжести груза массой 40 кг, подвешенного на кронштейне АВС, относительно оси, проходящей через точку В, если АВ=0,5 м и угол α=45</w:t>
      </w:r>
      <w:r w:rsidRPr="003D4EDD">
        <w:rPr>
          <w:color w:val="1D1D1B"/>
          <w:vertAlign w:val="superscript"/>
        </w:rPr>
        <w:t>0</w:t>
      </w:r>
    </w:p>
    <w:p w:rsidR="003D4EDD" w:rsidRPr="003D4EDD" w:rsidRDefault="003D4EDD" w:rsidP="003D4EDD">
      <w:pPr>
        <w:pStyle w:val="a9"/>
        <w:shd w:val="clear" w:color="auto" w:fill="FFFFFF"/>
        <w:spacing w:after="395" w:afterAutospacing="0"/>
        <w:rPr>
          <w:color w:val="1D1D1B"/>
        </w:rPr>
      </w:pPr>
      <w:r w:rsidRPr="003D4EDD">
        <w:rPr>
          <w:noProof/>
          <w:color w:val="1D1D1B"/>
        </w:rPr>
        <w:drawing>
          <wp:inline distT="0" distB="0" distL="0" distR="0">
            <wp:extent cx="921149" cy="1090731"/>
            <wp:effectExtent l="19050" t="0" r="0" b="0"/>
            <wp:docPr id="70" name="Рисунок 70" descr="https://resh.edu.ru/uploads/lesson_extract/4720/20200205185731/OEBPS/objects/c_phys_10_14_1/472d124f-10f3-4932-8e10-dabc1b16f1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resh.edu.ru/uploads/lesson_extract/4720/20200205185731/OEBPS/objects/c_phys_10_14_1/472d124f-10f3-4932-8e10-dabc1b16f10c.png"/>
                    <pic:cNvPicPr>
                      <a:picLocks noChangeAspect="1" noChangeArrowheads="1"/>
                    </pic:cNvPicPr>
                  </pic:nvPicPr>
                  <pic:blipFill>
                    <a:blip r:embed="rId179" cstate="print"/>
                    <a:srcRect/>
                    <a:stretch>
                      <a:fillRect/>
                    </a:stretch>
                  </pic:blipFill>
                  <pic:spPr bwMode="auto">
                    <a:xfrm>
                      <a:off x="0" y="0"/>
                      <a:ext cx="921075" cy="1090644"/>
                    </a:xfrm>
                    <a:prstGeom prst="rect">
                      <a:avLst/>
                    </a:prstGeom>
                    <a:noFill/>
                    <a:ln w="9525">
                      <a:noFill/>
                      <a:miter lim="800000"/>
                      <a:headEnd/>
                      <a:tailEnd/>
                    </a:ln>
                  </pic:spPr>
                </pic:pic>
              </a:graphicData>
            </a:graphic>
          </wp:inline>
        </w:drawing>
      </w:r>
    </w:p>
    <w:p w:rsidR="003D4EDD" w:rsidRPr="003D4EDD" w:rsidRDefault="003D4EDD" w:rsidP="003D4EDD">
      <w:pPr>
        <w:pStyle w:val="a9"/>
        <w:shd w:val="clear" w:color="auto" w:fill="FFFFFF"/>
        <w:spacing w:after="395" w:afterAutospacing="0"/>
        <w:rPr>
          <w:color w:val="1D1D1B"/>
        </w:rPr>
      </w:pPr>
      <w:r w:rsidRPr="003D4EDD">
        <w:rPr>
          <w:color w:val="1D1D1B"/>
        </w:rPr>
        <w:t>Решение:</w:t>
      </w:r>
    </w:p>
    <w:p w:rsidR="003D4EDD" w:rsidRPr="003D4EDD" w:rsidRDefault="003D4EDD" w:rsidP="003D4EDD">
      <w:pPr>
        <w:pStyle w:val="a9"/>
        <w:shd w:val="clear" w:color="auto" w:fill="FFFFFF"/>
        <w:spacing w:after="395" w:afterAutospacing="0"/>
        <w:rPr>
          <w:color w:val="1D1D1B"/>
        </w:rPr>
      </w:pPr>
      <w:r w:rsidRPr="003D4EDD">
        <w:rPr>
          <w:color w:val="1D1D1B"/>
        </w:rPr>
        <w:t>Момент силы – это величина равная произведению модуля силы на её плечо.</w:t>
      </w:r>
    </w:p>
    <w:p w:rsidR="003D4EDD" w:rsidRPr="003D4EDD" w:rsidRDefault="003D4EDD" w:rsidP="003D4EDD">
      <w:pPr>
        <w:pStyle w:val="a9"/>
        <w:shd w:val="clear" w:color="auto" w:fill="FFFFFF"/>
        <w:spacing w:after="395" w:afterAutospacing="0"/>
        <w:rPr>
          <w:color w:val="1D1D1B"/>
        </w:rPr>
      </w:pPr>
      <w:r w:rsidRPr="003D4EDD">
        <w:rPr>
          <w:noProof/>
          <w:color w:val="1D1D1B"/>
        </w:rPr>
        <w:drawing>
          <wp:inline distT="0" distB="0" distL="0" distR="0">
            <wp:extent cx="476250" cy="187960"/>
            <wp:effectExtent l="19050" t="0" r="0" b="0"/>
            <wp:docPr id="71" name="Рисунок 71" descr="https://resh.edu.ru/uploads/lesson_extract/4720/20200205185731/OEBPS/objects/c_phys_10_14_1/a3490eed-a599-4486-bc6b-cca8ee2b2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resh.edu.ru/uploads/lesson_extract/4720/20200205185731/OEBPS/objects/c_phys_10_14_1/a3490eed-a599-4486-bc6b-cca8ee2b2704.png"/>
                    <pic:cNvPicPr>
                      <a:picLocks noChangeAspect="1" noChangeArrowheads="1"/>
                    </pic:cNvPicPr>
                  </pic:nvPicPr>
                  <pic:blipFill>
                    <a:blip r:embed="rId180"/>
                    <a:srcRect/>
                    <a:stretch>
                      <a:fillRect/>
                    </a:stretch>
                  </pic:blipFill>
                  <pic:spPr bwMode="auto">
                    <a:xfrm>
                      <a:off x="0" y="0"/>
                      <a:ext cx="476250" cy="187960"/>
                    </a:xfrm>
                    <a:prstGeom prst="rect">
                      <a:avLst/>
                    </a:prstGeom>
                    <a:noFill/>
                    <a:ln w="9525">
                      <a:noFill/>
                      <a:miter lim="800000"/>
                      <a:headEnd/>
                      <a:tailEnd/>
                    </a:ln>
                  </pic:spPr>
                </pic:pic>
              </a:graphicData>
            </a:graphic>
          </wp:inline>
        </w:drawing>
      </w:r>
    </w:p>
    <w:p w:rsidR="003D4EDD" w:rsidRPr="003D4EDD" w:rsidRDefault="003D4EDD" w:rsidP="003D4EDD">
      <w:pPr>
        <w:pStyle w:val="a9"/>
        <w:shd w:val="clear" w:color="auto" w:fill="FFFFFF"/>
        <w:spacing w:after="395" w:afterAutospacing="0"/>
        <w:rPr>
          <w:color w:val="1D1D1B"/>
        </w:rPr>
      </w:pPr>
      <w:r w:rsidRPr="003D4EDD">
        <w:rPr>
          <w:color w:val="1D1D1B"/>
        </w:rPr>
        <w:t>Сначала найдём плечо силы, для этого нам надо опустить перпендикуляр из точки опоры на линию действия силы. Плечо силы тяжести равно расстоянию АС. Так как угол равен 45°, то мы видим, что АС=АВ</w:t>
      </w:r>
    </w:p>
    <w:p w:rsidR="003D4EDD" w:rsidRPr="003D4EDD" w:rsidRDefault="003D4EDD" w:rsidP="003D4EDD">
      <w:pPr>
        <w:pStyle w:val="a9"/>
        <w:shd w:val="clear" w:color="auto" w:fill="FFFFFF"/>
        <w:spacing w:after="395" w:afterAutospacing="0"/>
        <w:rPr>
          <w:color w:val="1D1D1B"/>
        </w:rPr>
      </w:pPr>
      <w:r w:rsidRPr="003D4EDD">
        <w:rPr>
          <w:color w:val="1D1D1B"/>
        </w:rPr>
        <w:t>Модуль силы тяжести находим по формуле:</w:t>
      </w:r>
    </w:p>
    <w:p w:rsidR="003D4EDD" w:rsidRPr="003D4EDD" w:rsidRDefault="003D4EDD" w:rsidP="003D4EDD">
      <w:pPr>
        <w:pStyle w:val="a9"/>
        <w:shd w:val="clear" w:color="auto" w:fill="FFFFFF"/>
        <w:spacing w:after="395" w:afterAutospacing="0"/>
        <w:rPr>
          <w:color w:val="1D1D1B"/>
        </w:rPr>
      </w:pPr>
      <w:r w:rsidRPr="003D4EDD">
        <w:rPr>
          <w:noProof/>
          <w:color w:val="1D1D1B"/>
        </w:rPr>
        <w:drawing>
          <wp:inline distT="0" distB="0" distL="0" distR="0">
            <wp:extent cx="476250" cy="187960"/>
            <wp:effectExtent l="19050" t="0" r="0" b="0"/>
            <wp:docPr id="72" name="Рисунок 72" descr="https://resh.edu.ru/uploads/lesson_extract/4720/20200205185731/OEBPS/objects/c_phys_10_14_1/5aa39fca-9544-40a1-b7c2-669b47ed91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resh.edu.ru/uploads/lesson_extract/4720/20200205185731/OEBPS/objects/c_phys_10_14_1/5aa39fca-9544-40a1-b7c2-669b47ed91f2.png"/>
                    <pic:cNvPicPr>
                      <a:picLocks noChangeAspect="1" noChangeArrowheads="1"/>
                    </pic:cNvPicPr>
                  </pic:nvPicPr>
                  <pic:blipFill>
                    <a:blip r:embed="rId181"/>
                    <a:srcRect/>
                    <a:stretch>
                      <a:fillRect/>
                    </a:stretch>
                  </pic:blipFill>
                  <pic:spPr bwMode="auto">
                    <a:xfrm>
                      <a:off x="0" y="0"/>
                      <a:ext cx="476250" cy="187960"/>
                    </a:xfrm>
                    <a:prstGeom prst="rect">
                      <a:avLst/>
                    </a:prstGeom>
                    <a:noFill/>
                    <a:ln w="9525">
                      <a:noFill/>
                      <a:miter lim="800000"/>
                      <a:headEnd/>
                      <a:tailEnd/>
                    </a:ln>
                  </pic:spPr>
                </pic:pic>
              </a:graphicData>
            </a:graphic>
          </wp:inline>
        </w:drawing>
      </w:r>
    </w:p>
    <w:p w:rsidR="003D4EDD" w:rsidRPr="003D4EDD" w:rsidRDefault="003D4EDD" w:rsidP="003D4EDD">
      <w:pPr>
        <w:pStyle w:val="a9"/>
        <w:shd w:val="clear" w:color="auto" w:fill="FFFFFF"/>
        <w:spacing w:after="395" w:afterAutospacing="0"/>
        <w:rPr>
          <w:color w:val="1D1D1B"/>
        </w:rPr>
      </w:pPr>
      <w:r w:rsidRPr="003D4EDD">
        <w:rPr>
          <w:color w:val="1D1D1B"/>
        </w:rPr>
        <w:t>После подстановки числовых значений величин мы получим:</w:t>
      </w:r>
    </w:p>
    <w:p w:rsidR="003D4EDD" w:rsidRPr="003D4EDD" w:rsidRDefault="003D4EDD" w:rsidP="003D4EDD">
      <w:pPr>
        <w:pStyle w:val="a9"/>
        <w:shd w:val="clear" w:color="auto" w:fill="FFFFFF"/>
        <w:spacing w:after="395" w:afterAutospacing="0"/>
        <w:rPr>
          <w:color w:val="1D1D1B"/>
        </w:rPr>
      </w:pPr>
      <w:r w:rsidRPr="003D4EDD">
        <w:rPr>
          <w:color w:val="1D1D1B"/>
        </w:rPr>
        <w:t>F=40×9,8 =400 Н, М= 400 ×0,5=200 Н м.</w:t>
      </w:r>
    </w:p>
    <w:p w:rsidR="00F348BA" w:rsidRPr="003D4EDD" w:rsidRDefault="003D4EDD" w:rsidP="003D4EDD">
      <w:pPr>
        <w:pStyle w:val="a9"/>
        <w:shd w:val="clear" w:color="auto" w:fill="FFFFFF"/>
        <w:spacing w:after="395" w:afterAutospacing="0"/>
        <w:rPr>
          <w:color w:val="1D1D1B"/>
        </w:rPr>
      </w:pPr>
      <w:r w:rsidRPr="003D4EDD">
        <w:rPr>
          <w:color w:val="1D1D1B"/>
        </w:rPr>
        <w:t>Ответ: М=200 Н м.</w:t>
      </w:r>
    </w:p>
    <w:p w:rsidR="00F348BA" w:rsidRDefault="00F348BA" w:rsidP="00C7008B">
      <w:pPr>
        <w:pStyle w:val="a8"/>
        <w:ind w:left="142"/>
        <w:jc w:val="both"/>
        <w:rPr>
          <w:rFonts w:ascii="Times New Roman" w:hAnsi="Times New Roman" w:cs="Times New Roman"/>
          <w:b/>
          <w:sz w:val="24"/>
          <w:szCs w:val="24"/>
        </w:rPr>
      </w:pPr>
      <w:r>
        <w:rPr>
          <w:rFonts w:ascii="Times New Roman" w:hAnsi="Times New Roman" w:cs="Times New Roman"/>
          <w:b/>
          <w:sz w:val="24"/>
          <w:szCs w:val="24"/>
        </w:rPr>
        <w:t>Задания:</w:t>
      </w:r>
    </w:p>
    <w:p w:rsidR="00F348BA" w:rsidRPr="00F348BA" w:rsidRDefault="00F348BA" w:rsidP="00C7008B">
      <w:pPr>
        <w:pStyle w:val="a8"/>
        <w:ind w:left="142"/>
        <w:jc w:val="both"/>
        <w:rPr>
          <w:rFonts w:ascii="Times New Roman" w:hAnsi="Times New Roman" w:cs="Times New Roman"/>
          <w:b/>
          <w:sz w:val="24"/>
          <w:szCs w:val="24"/>
        </w:rPr>
      </w:pPr>
    </w:p>
    <w:p w:rsidR="00F348BA" w:rsidRPr="00F348BA" w:rsidRDefault="00F348BA" w:rsidP="00F348BA">
      <w:pPr>
        <w:pStyle w:val="a9"/>
        <w:shd w:val="clear" w:color="auto" w:fill="FFFFFF"/>
        <w:spacing w:before="0" w:beforeAutospacing="0" w:after="178" w:afterAutospacing="0"/>
        <w:rPr>
          <w:color w:val="333333"/>
        </w:rPr>
      </w:pPr>
      <w:r w:rsidRPr="00F348BA">
        <w:rPr>
          <w:b/>
          <w:bCs/>
          <w:i/>
          <w:iCs/>
          <w:color w:val="333333"/>
        </w:rPr>
        <w:t>Задача №1</w:t>
      </w:r>
      <w:r w:rsidRPr="00F348BA">
        <w:rPr>
          <w:i/>
          <w:iCs/>
          <w:color w:val="333333"/>
        </w:rPr>
        <w:t>.</w:t>
      </w:r>
      <w:r w:rsidRPr="00F348BA">
        <w:rPr>
          <w:color w:val="333333"/>
        </w:rPr>
        <w:t> К гвоздю, вбитому в стенку, привязана нить, намотанная на катушку. Катушка висит, касаясь стенки, как показано на рисунке. Радиус оси катушки r = 0,5 см, радиус ее щечек R = 10 см. Коэффициент трения между стенкой и катушкой </w:t>
      </w:r>
      <w:r w:rsidRPr="00F348BA">
        <w:rPr>
          <w:noProof/>
          <w:color w:val="333333"/>
        </w:rPr>
        <w:drawing>
          <wp:inline distT="0" distB="0" distL="0" distR="0">
            <wp:extent cx="162560" cy="212725"/>
            <wp:effectExtent l="19050" t="0" r="8890" b="0"/>
            <wp:docPr id="54" name="Рисунок 28" descr="https://urok.1sept.ru/articles/594565/Image37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rok.1sept.ru/articles/594565/Image3786.gif"/>
                    <pic:cNvPicPr>
                      <a:picLocks noChangeAspect="1" noChangeArrowheads="1"/>
                    </pic:cNvPicPr>
                  </pic:nvPicPr>
                  <pic:blipFill>
                    <a:blip r:embed="rId182"/>
                    <a:srcRect/>
                    <a:stretch>
                      <a:fillRect/>
                    </a:stretch>
                  </pic:blipFill>
                  <pic:spPr bwMode="auto">
                    <a:xfrm>
                      <a:off x="0" y="0"/>
                      <a:ext cx="162560" cy="212725"/>
                    </a:xfrm>
                    <a:prstGeom prst="rect">
                      <a:avLst/>
                    </a:prstGeom>
                    <a:noFill/>
                    <a:ln w="9525">
                      <a:noFill/>
                      <a:miter lim="800000"/>
                      <a:headEnd/>
                      <a:tailEnd/>
                    </a:ln>
                  </pic:spPr>
                </pic:pic>
              </a:graphicData>
            </a:graphic>
          </wp:inline>
        </w:drawing>
      </w:r>
      <w:r w:rsidRPr="00F348BA">
        <w:rPr>
          <w:color w:val="333333"/>
        </w:rPr>
        <w:t> = 0,1. При каком угле </w:t>
      </w:r>
      <w:r w:rsidRPr="00F348BA">
        <w:rPr>
          <w:noProof/>
          <w:color w:val="333333"/>
        </w:rPr>
        <w:drawing>
          <wp:inline distT="0" distB="0" distL="0" distR="0">
            <wp:extent cx="175260" cy="175260"/>
            <wp:effectExtent l="19050" t="0" r="0" b="0"/>
            <wp:docPr id="53" name="Рисунок 29" descr="https://urok.1sept.ru/articles/594565/Image37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rok.1sept.ru/articles/594565/Image3787.gif"/>
                    <pic:cNvPicPr>
                      <a:picLocks noChangeAspect="1" noChangeArrowheads="1"/>
                    </pic:cNvPicPr>
                  </pic:nvPicPr>
                  <pic:blipFill>
                    <a:blip r:embed="rId183"/>
                    <a:srcRect/>
                    <a:stretch>
                      <a:fillRect/>
                    </a:stretch>
                  </pic:blipFill>
                  <pic:spPr bwMode="auto">
                    <a:xfrm>
                      <a:off x="0" y="0"/>
                      <a:ext cx="175260" cy="175260"/>
                    </a:xfrm>
                    <a:prstGeom prst="rect">
                      <a:avLst/>
                    </a:prstGeom>
                    <a:noFill/>
                    <a:ln w="9525">
                      <a:noFill/>
                      <a:miter lim="800000"/>
                      <a:headEnd/>
                      <a:tailEnd/>
                    </a:ln>
                  </pic:spPr>
                </pic:pic>
              </a:graphicData>
            </a:graphic>
          </wp:inline>
        </w:drawing>
      </w:r>
      <w:r w:rsidRPr="00F348BA">
        <w:rPr>
          <w:color w:val="333333"/>
        </w:rPr>
        <w:t> между нитью и стенкой катушка висит неподвижно? (рис.5)</w:t>
      </w:r>
    </w:p>
    <w:p w:rsidR="00F348BA" w:rsidRPr="00F348BA" w:rsidRDefault="00F348BA" w:rsidP="00F348BA">
      <w:pPr>
        <w:pStyle w:val="a9"/>
        <w:shd w:val="clear" w:color="auto" w:fill="FFFFFF"/>
        <w:spacing w:before="0" w:beforeAutospacing="0" w:after="178" w:afterAutospacing="0"/>
        <w:jc w:val="center"/>
        <w:rPr>
          <w:color w:val="333333"/>
        </w:rPr>
      </w:pPr>
      <w:r w:rsidRPr="00F348BA">
        <w:rPr>
          <w:noProof/>
          <w:color w:val="333333"/>
        </w:rPr>
        <w:drawing>
          <wp:inline distT="0" distB="0" distL="0" distR="0">
            <wp:extent cx="873012" cy="1459493"/>
            <wp:effectExtent l="19050" t="0" r="3288" b="0"/>
            <wp:docPr id="52" name="Рисунок 30" descr="https://urok.1sept.ru/articles/594565/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urok.1sept.ru/articles/594565/img5.jpg"/>
                    <pic:cNvPicPr>
                      <a:picLocks noChangeAspect="1" noChangeArrowheads="1"/>
                    </pic:cNvPicPr>
                  </pic:nvPicPr>
                  <pic:blipFill>
                    <a:blip r:embed="rId184"/>
                    <a:srcRect/>
                    <a:stretch>
                      <a:fillRect/>
                    </a:stretch>
                  </pic:blipFill>
                  <pic:spPr bwMode="auto">
                    <a:xfrm>
                      <a:off x="0" y="0"/>
                      <a:ext cx="876186" cy="1464800"/>
                    </a:xfrm>
                    <a:prstGeom prst="rect">
                      <a:avLst/>
                    </a:prstGeom>
                    <a:noFill/>
                    <a:ln w="9525">
                      <a:noFill/>
                      <a:miter lim="800000"/>
                      <a:headEnd/>
                      <a:tailEnd/>
                    </a:ln>
                  </pic:spPr>
                </pic:pic>
              </a:graphicData>
            </a:graphic>
          </wp:inline>
        </w:drawing>
      </w:r>
    </w:p>
    <w:p w:rsidR="00F348BA" w:rsidRPr="00F348BA" w:rsidRDefault="00F348BA" w:rsidP="00F348BA">
      <w:pPr>
        <w:pStyle w:val="a9"/>
        <w:shd w:val="clear" w:color="auto" w:fill="FFFFFF"/>
        <w:spacing w:before="0" w:beforeAutospacing="0" w:after="178" w:afterAutospacing="0"/>
        <w:rPr>
          <w:color w:val="333333"/>
        </w:rPr>
      </w:pPr>
      <w:r w:rsidRPr="00F348BA">
        <w:rPr>
          <w:b/>
          <w:bCs/>
          <w:i/>
          <w:iCs/>
          <w:color w:val="333333"/>
        </w:rPr>
        <w:t>Задача №2.</w:t>
      </w:r>
      <w:r w:rsidRPr="00F348BA">
        <w:rPr>
          <w:color w:val="333333"/>
        </w:rPr>
        <w:t> Цилиндр массой m = 150 кг удерживается на наклонной плоскости с помощью ленты, с одной стороны закрепленной на наклонной плоскости, а с другой направленной параллельно плоскости. Найти силу натяжения ленты. Угол наклона плоскости </w:t>
      </w:r>
      <w:r w:rsidRPr="00F348BA">
        <w:rPr>
          <w:noProof/>
          <w:color w:val="333333"/>
        </w:rPr>
        <w:drawing>
          <wp:inline distT="0" distB="0" distL="0" distR="0">
            <wp:extent cx="175260" cy="175260"/>
            <wp:effectExtent l="19050" t="0" r="0" b="0"/>
            <wp:docPr id="48" name="Рисунок 31" descr="https://urok.1sept.ru/articles/594565/Image37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rok.1sept.ru/articles/594565/Image3787.gif"/>
                    <pic:cNvPicPr>
                      <a:picLocks noChangeAspect="1" noChangeArrowheads="1"/>
                    </pic:cNvPicPr>
                  </pic:nvPicPr>
                  <pic:blipFill>
                    <a:blip r:embed="rId183"/>
                    <a:srcRect/>
                    <a:stretch>
                      <a:fillRect/>
                    </a:stretch>
                  </pic:blipFill>
                  <pic:spPr bwMode="auto">
                    <a:xfrm>
                      <a:off x="0" y="0"/>
                      <a:ext cx="175260" cy="175260"/>
                    </a:xfrm>
                    <a:prstGeom prst="rect">
                      <a:avLst/>
                    </a:prstGeom>
                    <a:noFill/>
                    <a:ln w="9525">
                      <a:noFill/>
                      <a:miter lim="800000"/>
                      <a:headEnd/>
                      <a:tailEnd/>
                    </a:ln>
                  </pic:spPr>
                </pic:pic>
              </a:graphicData>
            </a:graphic>
          </wp:inline>
        </w:drawing>
      </w:r>
      <w:r w:rsidRPr="00F348BA">
        <w:rPr>
          <w:color w:val="333333"/>
        </w:rPr>
        <w:t> = 30°. (рис.6)</w:t>
      </w:r>
    </w:p>
    <w:p w:rsidR="00F348BA" w:rsidRPr="00F348BA" w:rsidRDefault="00F348BA" w:rsidP="00F348BA">
      <w:pPr>
        <w:pStyle w:val="a9"/>
        <w:shd w:val="clear" w:color="auto" w:fill="FFFFFF"/>
        <w:spacing w:before="0" w:beforeAutospacing="0" w:after="178" w:afterAutospacing="0"/>
        <w:jc w:val="center"/>
        <w:rPr>
          <w:color w:val="333333"/>
        </w:rPr>
      </w:pPr>
      <w:r w:rsidRPr="00F348BA">
        <w:rPr>
          <w:noProof/>
          <w:color w:val="333333"/>
        </w:rPr>
        <w:drawing>
          <wp:inline distT="0" distB="0" distL="0" distR="0">
            <wp:extent cx="1118448" cy="1240076"/>
            <wp:effectExtent l="19050" t="0" r="5502" b="0"/>
            <wp:docPr id="47" name="Рисунок 32" descr="https://urok.1sept.ru/articles/594565/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urok.1sept.ru/articles/594565/img6.jpg"/>
                    <pic:cNvPicPr>
                      <a:picLocks noChangeAspect="1" noChangeArrowheads="1"/>
                    </pic:cNvPicPr>
                  </pic:nvPicPr>
                  <pic:blipFill>
                    <a:blip r:embed="rId185"/>
                    <a:srcRect/>
                    <a:stretch>
                      <a:fillRect/>
                    </a:stretch>
                  </pic:blipFill>
                  <pic:spPr bwMode="auto">
                    <a:xfrm>
                      <a:off x="0" y="0"/>
                      <a:ext cx="1118870" cy="1240544"/>
                    </a:xfrm>
                    <a:prstGeom prst="rect">
                      <a:avLst/>
                    </a:prstGeom>
                    <a:noFill/>
                    <a:ln w="9525">
                      <a:noFill/>
                      <a:miter lim="800000"/>
                      <a:headEnd/>
                      <a:tailEnd/>
                    </a:ln>
                  </pic:spPr>
                </pic:pic>
              </a:graphicData>
            </a:graphic>
          </wp:inline>
        </w:drawing>
      </w:r>
    </w:p>
    <w:p w:rsidR="00F348BA" w:rsidRPr="00F348BA" w:rsidRDefault="00F348BA" w:rsidP="00F348BA">
      <w:pPr>
        <w:pStyle w:val="a9"/>
        <w:spacing w:before="0" w:beforeAutospacing="0" w:after="178" w:afterAutospacing="0"/>
        <w:rPr>
          <w:i/>
          <w:iCs/>
          <w:color w:val="333333"/>
          <w:shd w:val="clear" w:color="auto" w:fill="FFFFFF"/>
        </w:rPr>
      </w:pPr>
      <w:r w:rsidRPr="00F348BA">
        <w:rPr>
          <w:i/>
          <w:iCs/>
          <w:color w:val="333333"/>
          <w:shd w:val="clear" w:color="auto" w:fill="FFFFFF"/>
        </w:rPr>
        <w:t>(Задачу можно решить, применяя либо только первое условие равновесия, либо только второе)</w:t>
      </w:r>
    </w:p>
    <w:p w:rsidR="00F348BA" w:rsidRPr="00F348BA" w:rsidRDefault="00F348BA" w:rsidP="00F348BA">
      <w:pPr>
        <w:pStyle w:val="a9"/>
        <w:shd w:val="clear" w:color="auto" w:fill="FFFFFF"/>
        <w:spacing w:before="0" w:beforeAutospacing="0" w:after="178" w:afterAutospacing="0"/>
        <w:rPr>
          <w:color w:val="333333"/>
        </w:rPr>
      </w:pPr>
      <w:r w:rsidRPr="00F348BA">
        <w:rPr>
          <w:b/>
          <w:bCs/>
          <w:i/>
          <w:iCs/>
          <w:color w:val="333333"/>
        </w:rPr>
        <w:t>Задача №3.</w:t>
      </w:r>
      <w:r w:rsidRPr="00F348BA">
        <w:rPr>
          <w:color w:val="333333"/>
        </w:rPr>
        <w:t> Однородный шар радиуса R подвешен на нити длиной </w:t>
      </w:r>
      <w:r w:rsidRPr="00F348BA">
        <w:rPr>
          <w:rStyle w:val="aa"/>
          <w:color w:val="333333"/>
        </w:rPr>
        <w:t>l</w:t>
      </w:r>
      <w:r w:rsidRPr="00F348BA">
        <w:rPr>
          <w:color w:val="333333"/>
        </w:rPr>
        <w:t>, конец которой закреплен на вертикальной стене. Точка крепления к шару находится на одной вертикали с центром шара. Каков должен быть коэффициент трения между шаром и стеной, чтобы шар находился в равновесии? (рис.7)</w:t>
      </w:r>
    </w:p>
    <w:p w:rsidR="00F348BA" w:rsidRPr="00F348BA" w:rsidRDefault="00F348BA" w:rsidP="00F348BA">
      <w:pPr>
        <w:pStyle w:val="a9"/>
        <w:shd w:val="clear" w:color="auto" w:fill="FFFFFF"/>
        <w:spacing w:before="0" w:beforeAutospacing="0" w:after="178" w:afterAutospacing="0"/>
        <w:rPr>
          <w:color w:val="333333"/>
        </w:rPr>
      </w:pPr>
      <w:r w:rsidRPr="00F348BA">
        <w:rPr>
          <w:i/>
          <w:iCs/>
          <w:color w:val="333333"/>
        </w:rPr>
        <w:t>(При решении задачи применяются и первое, и второе условия равновесия</w:t>
      </w:r>
      <w:r w:rsidRPr="00F348BA">
        <w:rPr>
          <w:color w:val="333333"/>
        </w:rPr>
        <w:t>)</w:t>
      </w:r>
    </w:p>
    <w:p w:rsidR="00F348BA" w:rsidRPr="00F348BA" w:rsidRDefault="00F348BA" w:rsidP="00F348BA">
      <w:pPr>
        <w:pStyle w:val="a9"/>
        <w:shd w:val="clear" w:color="auto" w:fill="FFFFFF"/>
        <w:spacing w:before="0" w:beforeAutospacing="0" w:after="178" w:afterAutospacing="0"/>
        <w:rPr>
          <w:color w:val="333333"/>
        </w:rPr>
      </w:pPr>
      <w:r w:rsidRPr="00F348BA">
        <w:rPr>
          <w:b/>
          <w:bCs/>
          <w:i/>
          <w:iCs/>
          <w:color w:val="333333"/>
        </w:rPr>
        <w:t>Задача №4</w:t>
      </w:r>
      <w:r w:rsidRPr="00F348BA">
        <w:rPr>
          <w:b/>
          <w:bCs/>
          <w:color w:val="333333"/>
        </w:rPr>
        <w:t>. </w:t>
      </w:r>
      <w:r w:rsidRPr="00F348BA">
        <w:rPr>
          <w:color w:val="333333"/>
        </w:rPr>
        <w:t>Какой минимальной горизонтальной силой можно опрокинуть через ребро куб, лежащий на горизонтальной плоскости?</w:t>
      </w:r>
    </w:p>
    <w:p w:rsidR="00F348BA" w:rsidRPr="00F348BA" w:rsidRDefault="00F348BA" w:rsidP="00F348BA">
      <w:pPr>
        <w:pStyle w:val="a9"/>
        <w:shd w:val="clear" w:color="auto" w:fill="FFFFFF"/>
        <w:spacing w:before="0" w:beforeAutospacing="0" w:after="178" w:afterAutospacing="0"/>
        <w:jc w:val="center"/>
        <w:rPr>
          <w:color w:val="333333"/>
        </w:rPr>
      </w:pPr>
      <w:r w:rsidRPr="00F348BA">
        <w:rPr>
          <w:b/>
          <w:bCs/>
          <w:noProof/>
          <w:color w:val="333333"/>
        </w:rPr>
        <w:drawing>
          <wp:inline distT="0" distB="0" distL="0" distR="0">
            <wp:extent cx="1041331" cy="1265128"/>
            <wp:effectExtent l="19050" t="0" r="6419" b="0"/>
            <wp:docPr id="42" name="Рисунок 33" descr="https://urok.1sept.ru/articles/594565/img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urok.1sept.ru/articles/594565/img8.gif"/>
                    <pic:cNvPicPr>
                      <a:picLocks noChangeAspect="1" noChangeArrowheads="1"/>
                    </pic:cNvPicPr>
                  </pic:nvPicPr>
                  <pic:blipFill>
                    <a:blip r:embed="rId186"/>
                    <a:srcRect/>
                    <a:stretch>
                      <a:fillRect/>
                    </a:stretch>
                  </pic:blipFill>
                  <pic:spPr bwMode="auto">
                    <a:xfrm>
                      <a:off x="0" y="0"/>
                      <a:ext cx="1042947" cy="1267091"/>
                    </a:xfrm>
                    <a:prstGeom prst="rect">
                      <a:avLst/>
                    </a:prstGeom>
                    <a:noFill/>
                    <a:ln w="9525">
                      <a:noFill/>
                      <a:miter lim="800000"/>
                      <a:headEnd/>
                      <a:tailEnd/>
                    </a:ln>
                  </pic:spPr>
                </pic:pic>
              </a:graphicData>
            </a:graphic>
          </wp:inline>
        </w:drawing>
      </w:r>
    </w:p>
    <w:p w:rsidR="00F348BA" w:rsidRPr="00F348BA" w:rsidRDefault="00F348BA" w:rsidP="00F348BA">
      <w:pPr>
        <w:pStyle w:val="a9"/>
        <w:shd w:val="clear" w:color="auto" w:fill="FFFFFF"/>
        <w:spacing w:before="0" w:beforeAutospacing="0" w:after="178" w:afterAutospacing="0"/>
        <w:rPr>
          <w:color w:val="333333"/>
        </w:rPr>
      </w:pPr>
      <w:r w:rsidRPr="00F348BA">
        <w:rPr>
          <w:color w:val="333333"/>
        </w:rPr>
        <w:t>Дополнительно для сильных учеников </w:t>
      </w:r>
      <w:r w:rsidRPr="00F348BA">
        <w:rPr>
          <w:b/>
          <w:bCs/>
          <w:i/>
          <w:iCs/>
          <w:color w:val="333333"/>
        </w:rPr>
        <w:t>задача №5.</w:t>
      </w:r>
      <w:r w:rsidRPr="00F348BA">
        <w:rPr>
          <w:b/>
          <w:bCs/>
          <w:color w:val="333333"/>
        </w:rPr>
        <w:t> </w:t>
      </w:r>
      <w:r w:rsidRPr="00F348BA">
        <w:rPr>
          <w:color w:val="333333"/>
        </w:rPr>
        <w:t>Тонкостенная полусфера массой M и радиусом R покоится на горизонтальном столе. На какую высоту опустится край полусферы, если на него сядет муха массой m? Центр тяжести полусферы расположен на расстоянии </w:t>
      </w:r>
      <w:r w:rsidRPr="00F348BA">
        <w:rPr>
          <w:i/>
          <w:iCs/>
          <w:color w:val="333333"/>
        </w:rPr>
        <w:t>a = 1/2R</w:t>
      </w:r>
      <w:r w:rsidRPr="00F348BA">
        <w:rPr>
          <w:color w:val="333333"/>
        </w:rPr>
        <w:t> от ее центра. (Рис.8) </w:t>
      </w:r>
      <w:r w:rsidRPr="00F348BA">
        <w:rPr>
          <w:b/>
          <w:bCs/>
          <w:color w:val="333333"/>
        </w:rPr>
        <w:t>(слайд № 16-17)</w:t>
      </w:r>
    </w:p>
    <w:p w:rsidR="00F348BA" w:rsidRDefault="00F348BA" w:rsidP="00F348BA">
      <w:pPr>
        <w:pStyle w:val="a9"/>
        <w:spacing w:before="0" w:beforeAutospacing="0" w:after="178" w:afterAutospacing="0"/>
        <w:jc w:val="center"/>
        <w:rPr>
          <w:rFonts w:ascii="Helvetica" w:hAnsi="Helvetica"/>
          <w:b/>
          <w:bCs/>
          <w:color w:val="333333"/>
          <w:sz w:val="28"/>
          <w:szCs w:val="28"/>
          <w:shd w:val="clear" w:color="auto" w:fill="FFFFFF"/>
        </w:rPr>
      </w:pPr>
      <w:r>
        <w:rPr>
          <w:rFonts w:ascii="Helvetica" w:hAnsi="Helvetica"/>
          <w:b/>
          <w:bCs/>
          <w:noProof/>
          <w:color w:val="333333"/>
          <w:sz w:val="28"/>
          <w:szCs w:val="28"/>
          <w:shd w:val="clear" w:color="auto" w:fill="FFFFFF"/>
        </w:rPr>
        <w:drawing>
          <wp:inline distT="0" distB="0" distL="0" distR="0">
            <wp:extent cx="1033685" cy="676229"/>
            <wp:effectExtent l="19050" t="0" r="0" b="0"/>
            <wp:docPr id="41" name="Рисунок 34" descr="https://urok.1sept.ru/articles/594565/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rok.1sept.ru/articles/594565/img9.gif"/>
                    <pic:cNvPicPr>
                      <a:picLocks noChangeAspect="1" noChangeArrowheads="1"/>
                    </pic:cNvPicPr>
                  </pic:nvPicPr>
                  <pic:blipFill>
                    <a:blip r:embed="rId187"/>
                    <a:srcRect/>
                    <a:stretch>
                      <a:fillRect/>
                    </a:stretch>
                  </pic:blipFill>
                  <pic:spPr bwMode="auto">
                    <a:xfrm>
                      <a:off x="0" y="0"/>
                      <a:ext cx="1033818" cy="676316"/>
                    </a:xfrm>
                    <a:prstGeom prst="rect">
                      <a:avLst/>
                    </a:prstGeom>
                    <a:noFill/>
                    <a:ln w="9525">
                      <a:noFill/>
                      <a:miter lim="800000"/>
                      <a:headEnd/>
                      <a:tailEnd/>
                    </a:ln>
                  </pic:spPr>
                </pic:pic>
              </a:graphicData>
            </a:graphic>
          </wp:inline>
        </w:drawing>
      </w:r>
    </w:p>
    <w:p w:rsidR="00F348BA" w:rsidRDefault="00F348BA" w:rsidP="00C7008B">
      <w:pPr>
        <w:pStyle w:val="a8"/>
        <w:ind w:left="142"/>
        <w:jc w:val="both"/>
        <w:rPr>
          <w:rFonts w:ascii="Times New Roman" w:hAnsi="Times New Roman" w:cs="Times New Roman"/>
          <w:b/>
          <w:sz w:val="24"/>
          <w:szCs w:val="24"/>
        </w:rPr>
      </w:pPr>
    </w:p>
    <w:p w:rsidR="00F348BA" w:rsidRDefault="00F348BA" w:rsidP="00C7008B">
      <w:pPr>
        <w:pStyle w:val="a8"/>
        <w:ind w:left="142"/>
        <w:jc w:val="both"/>
        <w:rPr>
          <w:rFonts w:ascii="Times New Roman" w:hAnsi="Times New Roman" w:cs="Times New Roman"/>
          <w:b/>
          <w:sz w:val="24"/>
          <w:szCs w:val="24"/>
        </w:rPr>
      </w:pPr>
    </w:p>
    <w:p w:rsidR="00F348BA" w:rsidRPr="00F348BA" w:rsidRDefault="00F348BA" w:rsidP="00C7008B">
      <w:pPr>
        <w:pStyle w:val="a8"/>
        <w:ind w:left="142"/>
        <w:jc w:val="both"/>
        <w:rPr>
          <w:rFonts w:ascii="Times New Roman" w:hAnsi="Times New Roman" w:cs="Times New Roman"/>
          <w:b/>
          <w:sz w:val="24"/>
          <w:szCs w:val="24"/>
        </w:rPr>
      </w:pPr>
    </w:p>
    <w:p w:rsidR="00C7008B" w:rsidRPr="00014A83" w:rsidRDefault="00C7008B" w:rsidP="00C7008B">
      <w:pPr>
        <w:pStyle w:val="a8"/>
        <w:ind w:left="142"/>
        <w:jc w:val="center"/>
        <w:rPr>
          <w:rFonts w:ascii="Times New Roman" w:hAnsi="Times New Roman" w:cs="Times New Roman"/>
          <w:b/>
          <w:sz w:val="24"/>
          <w:szCs w:val="24"/>
        </w:rPr>
      </w:pPr>
      <w:r w:rsidRPr="00014A83">
        <w:rPr>
          <w:rFonts w:ascii="Times New Roman" w:hAnsi="Times New Roman" w:cs="Times New Roman"/>
          <w:b/>
          <w:sz w:val="24"/>
          <w:szCs w:val="24"/>
        </w:rPr>
        <w:t>Практическое занятие № 6</w:t>
      </w:r>
      <w:r w:rsidR="00014A83">
        <w:rPr>
          <w:rFonts w:ascii="Times New Roman" w:hAnsi="Times New Roman" w:cs="Times New Roman"/>
          <w:b/>
          <w:sz w:val="24"/>
          <w:szCs w:val="24"/>
        </w:rPr>
        <w:t xml:space="preserve"> </w:t>
      </w:r>
      <w:r w:rsidRPr="00014A83">
        <w:rPr>
          <w:rFonts w:ascii="Times New Roman" w:hAnsi="Times New Roman" w:cs="Times New Roman"/>
          <w:b/>
          <w:sz w:val="24"/>
          <w:szCs w:val="24"/>
        </w:rPr>
        <w:t>(2 ч)</w:t>
      </w:r>
    </w:p>
    <w:p w:rsidR="00C7008B" w:rsidRPr="00014A83" w:rsidRDefault="00C7008B" w:rsidP="00C7008B">
      <w:pPr>
        <w:pStyle w:val="a8"/>
        <w:ind w:left="142"/>
        <w:jc w:val="center"/>
        <w:rPr>
          <w:rFonts w:ascii="Times New Roman" w:hAnsi="Times New Roman" w:cs="Times New Roman"/>
          <w:b/>
          <w:sz w:val="24"/>
          <w:szCs w:val="24"/>
        </w:rPr>
      </w:pPr>
    </w:p>
    <w:p w:rsidR="00C7008B" w:rsidRPr="00014A83" w:rsidRDefault="00C7008B" w:rsidP="00C7008B">
      <w:pPr>
        <w:pStyle w:val="a8"/>
        <w:ind w:left="142"/>
        <w:jc w:val="center"/>
        <w:rPr>
          <w:rFonts w:ascii="Times New Roman" w:hAnsi="Times New Roman" w:cs="Times New Roman"/>
          <w:b/>
          <w:sz w:val="24"/>
          <w:szCs w:val="24"/>
        </w:rPr>
      </w:pPr>
      <w:r w:rsidRPr="00014A83">
        <w:rPr>
          <w:rFonts w:ascii="Times New Roman" w:hAnsi="Times New Roman" w:cs="Times New Roman"/>
          <w:b/>
          <w:sz w:val="24"/>
          <w:szCs w:val="24"/>
        </w:rPr>
        <w:t xml:space="preserve">по теме «Основы </w:t>
      </w:r>
      <w:r w:rsidR="00C70991" w:rsidRPr="00C70991">
        <w:rPr>
          <w:rFonts w:ascii="Times New Roman" w:hAnsi="Times New Roman" w:cs="Times New Roman"/>
          <w:b/>
          <w:sz w:val="24"/>
          <w:szCs w:val="24"/>
          <w:lang w:eastAsia="ru-RU"/>
        </w:rPr>
        <w:t>молекулярно—кинетической теории</w:t>
      </w:r>
      <w:r w:rsidRPr="00014A83">
        <w:rPr>
          <w:rFonts w:ascii="Times New Roman" w:hAnsi="Times New Roman" w:cs="Times New Roman"/>
          <w:b/>
          <w:sz w:val="24"/>
          <w:szCs w:val="24"/>
        </w:rPr>
        <w:t>»</w:t>
      </w:r>
    </w:p>
    <w:p w:rsidR="00C7008B" w:rsidRPr="00014A83" w:rsidRDefault="00C7008B" w:rsidP="00C7008B">
      <w:pPr>
        <w:pStyle w:val="a8"/>
        <w:ind w:left="142"/>
        <w:jc w:val="both"/>
        <w:rPr>
          <w:rFonts w:ascii="Times New Roman" w:hAnsi="Times New Roman" w:cs="Times New Roman"/>
          <w:b/>
          <w:sz w:val="24"/>
          <w:szCs w:val="24"/>
        </w:rPr>
      </w:pPr>
    </w:p>
    <w:p w:rsidR="00C7008B" w:rsidRPr="00014A83" w:rsidRDefault="00C7008B" w:rsidP="00C7008B">
      <w:pPr>
        <w:pStyle w:val="a8"/>
        <w:ind w:left="142"/>
        <w:jc w:val="both"/>
        <w:rPr>
          <w:rFonts w:ascii="Times New Roman" w:hAnsi="Times New Roman" w:cs="Times New Roman"/>
          <w:b/>
          <w:i/>
          <w:sz w:val="24"/>
          <w:szCs w:val="24"/>
        </w:rPr>
      </w:pPr>
      <w:r w:rsidRPr="00014A83">
        <w:rPr>
          <w:rFonts w:ascii="Times New Roman" w:hAnsi="Times New Roman" w:cs="Times New Roman"/>
          <w:b/>
          <w:sz w:val="24"/>
          <w:szCs w:val="24"/>
        </w:rPr>
        <w:t>Цель:</w:t>
      </w:r>
      <w:r w:rsidRPr="00014A83">
        <w:rPr>
          <w:rFonts w:ascii="Times New Roman" w:hAnsi="Times New Roman" w:cs="Times New Roman"/>
          <w:sz w:val="24"/>
          <w:szCs w:val="24"/>
        </w:rPr>
        <w:t xml:space="preserve"> </w:t>
      </w:r>
      <w:r w:rsidRPr="00014A83">
        <w:rPr>
          <w:rFonts w:ascii="Times New Roman" w:hAnsi="Times New Roman" w:cs="Times New Roman"/>
          <w:b/>
          <w:i/>
          <w:sz w:val="24"/>
          <w:szCs w:val="24"/>
        </w:rPr>
        <w:t xml:space="preserve">Закрепить знания по теме «Основы </w:t>
      </w:r>
      <w:r w:rsidR="00C70991" w:rsidRPr="00C70991">
        <w:rPr>
          <w:rFonts w:ascii="Times New Roman" w:hAnsi="Times New Roman" w:cs="Times New Roman"/>
          <w:b/>
          <w:sz w:val="24"/>
          <w:szCs w:val="24"/>
          <w:lang w:eastAsia="ru-RU"/>
        </w:rPr>
        <w:t>молекулярно—кинетической теории</w:t>
      </w:r>
      <w:r w:rsidRPr="00014A83">
        <w:rPr>
          <w:rFonts w:ascii="Times New Roman" w:hAnsi="Times New Roman" w:cs="Times New Roman"/>
          <w:b/>
          <w:i/>
          <w:sz w:val="24"/>
          <w:szCs w:val="24"/>
        </w:rPr>
        <w:t>», сформировать умения и навыки нахождения физической величины, её вывода  из формулы.</w:t>
      </w:r>
    </w:p>
    <w:p w:rsidR="00C7008B" w:rsidRPr="00014A83" w:rsidRDefault="00C7008B" w:rsidP="00C7008B">
      <w:pPr>
        <w:pStyle w:val="a8"/>
        <w:ind w:left="142"/>
        <w:jc w:val="both"/>
        <w:rPr>
          <w:rFonts w:ascii="Times New Roman" w:hAnsi="Times New Roman" w:cs="Times New Roman"/>
          <w:sz w:val="24"/>
          <w:szCs w:val="24"/>
          <w:u w:val="single"/>
        </w:rPr>
      </w:pPr>
      <w:r w:rsidRPr="00014A83">
        <w:rPr>
          <w:rFonts w:ascii="Times New Roman" w:hAnsi="Times New Roman" w:cs="Times New Roman"/>
          <w:b/>
          <w:sz w:val="24"/>
          <w:szCs w:val="24"/>
          <w:u w:val="single"/>
        </w:rPr>
        <w:t>Теория:</w:t>
      </w:r>
    </w:p>
    <w:p w:rsidR="00C7008B" w:rsidRPr="00014A83" w:rsidRDefault="00C7008B" w:rsidP="00C7008B">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В основе молекулярно-кинетической теории лежат три основных положения:</w:t>
      </w:r>
    </w:p>
    <w:p w:rsidR="00C7008B" w:rsidRPr="00014A83" w:rsidRDefault="00C7008B" w:rsidP="00E93C0B">
      <w:pPr>
        <w:numPr>
          <w:ilvl w:val="0"/>
          <w:numId w:val="46"/>
        </w:numPr>
        <w:spacing w:after="0"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Все вещества – жидкие, твердые и газообразные – образованы из мельчайших частиц – молекул</w:t>
      </w:r>
    </w:p>
    <w:p w:rsidR="00C7008B" w:rsidRPr="00014A83" w:rsidRDefault="00C7008B" w:rsidP="00E93C0B">
      <w:pPr>
        <w:numPr>
          <w:ilvl w:val="0"/>
          <w:numId w:val="46"/>
        </w:numPr>
        <w:spacing w:after="0"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Атомы и молекулы находятся в непрерывном хаотическом движении.</w:t>
      </w:r>
    </w:p>
    <w:p w:rsidR="00C7008B" w:rsidRPr="00014A83" w:rsidRDefault="00C7008B" w:rsidP="00C7008B">
      <w:pPr>
        <w:pStyle w:val="a9"/>
        <w:spacing w:before="0" w:beforeAutospacing="0" w:after="0" w:afterAutospacing="0"/>
        <w:jc w:val="both"/>
      </w:pPr>
      <w:r w:rsidRPr="00014A83">
        <w:t>Масса одной молекулы m0 выражается формулой</w:t>
      </w:r>
      <w:r w:rsidRPr="00014A83">
        <w:rPr>
          <w:noProof/>
          <w:color w:val="0000FF"/>
        </w:rPr>
        <w:drawing>
          <wp:inline distT="0" distB="0" distL="0" distR="0">
            <wp:extent cx="674370" cy="395426"/>
            <wp:effectExtent l="19050" t="0" r="0" b="0"/>
            <wp:docPr id="138" name="Рисунок 138" descr="http://5terka.com/images/fiz10-11reshebnik/fiz10-11p5-63.jpg">
              <a:hlinkClick xmlns:a="http://schemas.openxmlformats.org/drawingml/2006/main" r:id="rId188"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5terka.com/images/fiz10-11reshebnik/fiz10-11p5-63.jpg">
                      <a:hlinkClick r:id="rId188" tooltip="&quot;Кликните чтобы увеличить&quot;"/>
                    </pic:cNvPr>
                    <pic:cNvPicPr>
                      <a:picLocks noChangeAspect="1" noChangeArrowheads="1"/>
                    </pic:cNvPicPr>
                  </pic:nvPicPr>
                  <pic:blipFill>
                    <a:blip r:embed="rId189" cstate="print"/>
                    <a:srcRect/>
                    <a:stretch>
                      <a:fillRect/>
                    </a:stretch>
                  </pic:blipFill>
                  <pic:spPr bwMode="auto">
                    <a:xfrm>
                      <a:off x="0" y="0"/>
                      <a:ext cx="674370" cy="395426"/>
                    </a:xfrm>
                    <a:prstGeom prst="rect">
                      <a:avLst/>
                    </a:prstGeom>
                    <a:noFill/>
                    <a:ln w="9525">
                      <a:noFill/>
                      <a:miter lim="800000"/>
                      <a:headEnd/>
                      <a:tailEnd/>
                    </a:ln>
                  </pic:spPr>
                </pic:pic>
              </a:graphicData>
            </a:graphic>
          </wp:inline>
        </w:drawing>
      </w:r>
    </w:p>
    <w:p w:rsidR="00C7008B" w:rsidRPr="00014A83" w:rsidRDefault="00C7008B" w:rsidP="00C7008B">
      <w:pPr>
        <w:pStyle w:val="a9"/>
        <w:spacing w:before="0" w:beforeAutospacing="0" w:after="0" w:afterAutospacing="0"/>
        <w:jc w:val="both"/>
      </w:pPr>
      <w:r w:rsidRPr="00014A83">
        <w:t>Количеством вещества v называется отношение числа молекул N к числу Авогадро N</w:t>
      </w:r>
      <w:r w:rsidRPr="00014A83">
        <w:rPr>
          <w:vertAlign w:val="subscript"/>
        </w:rPr>
        <w:t>A</w:t>
      </w:r>
      <w:r w:rsidRPr="00014A83">
        <w:t xml:space="preserve"> :</w:t>
      </w:r>
      <w:r w:rsidRPr="00014A83">
        <w:rPr>
          <w:noProof/>
          <w:color w:val="0000FF"/>
        </w:rPr>
        <w:drawing>
          <wp:inline distT="0" distB="0" distL="0" distR="0">
            <wp:extent cx="613410" cy="362340"/>
            <wp:effectExtent l="19050" t="0" r="0" b="0"/>
            <wp:docPr id="139" name="Рисунок 139" descr="http://5terka.com/images/fiz10-11reshebnik/fiz10-11p5-64.jpg">
              <a:hlinkClick xmlns:a="http://schemas.openxmlformats.org/drawingml/2006/main" r:id="rId190"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5terka.com/images/fiz10-11reshebnik/fiz10-11p5-64.jpg">
                      <a:hlinkClick r:id="rId190" tooltip="&quot;Кликните чтобы увеличить&quot;"/>
                    </pic:cNvPr>
                    <pic:cNvPicPr>
                      <a:picLocks noChangeAspect="1" noChangeArrowheads="1"/>
                    </pic:cNvPicPr>
                  </pic:nvPicPr>
                  <pic:blipFill>
                    <a:blip r:embed="rId191" cstate="print"/>
                    <a:srcRect/>
                    <a:stretch>
                      <a:fillRect/>
                    </a:stretch>
                  </pic:blipFill>
                  <pic:spPr bwMode="auto">
                    <a:xfrm>
                      <a:off x="0" y="0"/>
                      <a:ext cx="610743" cy="360765"/>
                    </a:xfrm>
                    <a:prstGeom prst="rect">
                      <a:avLst/>
                    </a:prstGeom>
                    <a:noFill/>
                    <a:ln w="9525">
                      <a:noFill/>
                      <a:miter lim="800000"/>
                      <a:headEnd/>
                      <a:tailEnd/>
                    </a:ln>
                  </pic:spPr>
                </pic:pic>
              </a:graphicData>
            </a:graphic>
          </wp:inline>
        </w:drawing>
      </w:r>
    </w:p>
    <w:p w:rsidR="00C7008B" w:rsidRPr="00014A83" w:rsidRDefault="00C7008B" w:rsidP="00C7008B">
      <w:pPr>
        <w:pStyle w:val="a9"/>
        <w:spacing w:before="0" w:beforeAutospacing="0" w:after="0" w:afterAutospacing="0"/>
        <w:jc w:val="both"/>
      </w:pPr>
      <w:r w:rsidRPr="00014A83">
        <w:t>Концентрацией молекул n называется отношение числа молекул N в объеме V к этому объему V:</w:t>
      </w:r>
    </w:p>
    <w:p w:rsidR="00C7008B" w:rsidRPr="00014A83" w:rsidRDefault="00C7008B" w:rsidP="00C7008B">
      <w:pPr>
        <w:pStyle w:val="a9"/>
        <w:spacing w:before="0" w:beforeAutospacing="0" w:after="0" w:afterAutospacing="0"/>
        <w:jc w:val="both"/>
      </w:pPr>
      <w:r w:rsidRPr="00014A83">
        <w:rPr>
          <w:noProof/>
          <w:color w:val="0000FF"/>
        </w:rPr>
        <w:drawing>
          <wp:inline distT="0" distB="0" distL="0" distR="0">
            <wp:extent cx="644966" cy="480060"/>
            <wp:effectExtent l="19050" t="0" r="2734" b="0"/>
            <wp:docPr id="144" name="Рисунок 144" descr="http://5terka.com/images/fiz10-11reshebnik/fiz10-11p5-69.jpg">
              <a:hlinkClick xmlns:a="http://schemas.openxmlformats.org/drawingml/2006/main" r:id="rId192"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5terka.com/images/fiz10-11reshebnik/fiz10-11p5-69.jpg">
                      <a:hlinkClick r:id="rId192" tooltip="&quot;Кликните чтобы увеличить&quot;"/>
                    </pic:cNvPr>
                    <pic:cNvPicPr>
                      <a:picLocks noChangeAspect="1" noChangeArrowheads="1"/>
                    </pic:cNvPicPr>
                  </pic:nvPicPr>
                  <pic:blipFill>
                    <a:blip r:embed="rId193" cstate="print"/>
                    <a:srcRect/>
                    <a:stretch>
                      <a:fillRect/>
                    </a:stretch>
                  </pic:blipFill>
                  <pic:spPr bwMode="auto">
                    <a:xfrm>
                      <a:off x="0" y="0"/>
                      <a:ext cx="646804" cy="481428"/>
                    </a:xfrm>
                    <a:prstGeom prst="rect">
                      <a:avLst/>
                    </a:prstGeom>
                    <a:noFill/>
                    <a:ln w="9525">
                      <a:noFill/>
                      <a:miter lim="800000"/>
                      <a:headEnd/>
                      <a:tailEnd/>
                    </a:ln>
                  </pic:spPr>
                </pic:pic>
              </a:graphicData>
            </a:graphic>
          </wp:inline>
        </w:drawing>
      </w:r>
      <w:r w:rsidRPr="00014A83">
        <w:t>Давление p можно выразить следующей формулой</w:t>
      </w:r>
      <w:r w:rsidRPr="00014A83">
        <w:rPr>
          <w:noProof/>
          <w:color w:val="0000FF"/>
        </w:rPr>
        <w:drawing>
          <wp:inline distT="0" distB="0" distL="0" distR="0">
            <wp:extent cx="1276350" cy="479162"/>
            <wp:effectExtent l="19050" t="0" r="0" b="0"/>
            <wp:docPr id="145" name="Рисунок 145" descr="http://5terka.com/images/fiz10-11reshebnik/fiz10-11p5-70.jpg">
              <a:hlinkClick xmlns:a="http://schemas.openxmlformats.org/drawingml/2006/main" r:id="rId194"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5terka.com/images/fiz10-11reshebnik/fiz10-11p5-70.jpg">
                      <a:hlinkClick r:id="rId194" tooltip="&quot;Кликните чтобы увеличить&quot;"/>
                    </pic:cNvPr>
                    <pic:cNvPicPr>
                      <a:picLocks noChangeAspect="1" noChangeArrowheads="1"/>
                    </pic:cNvPicPr>
                  </pic:nvPicPr>
                  <pic:blipFill>
                    <a:blip r:embed="rId195" cstate="print"/>
                    <a:srcRect/>
                    <a:stretch>
                      <a:fillRect/>
                    </a:stretch>
                  </pic:blipFill>
                  <pic:spPr bwMode="auto">
                    <a:xfrm>
                      <a:off x="0" y="0"/>
                      <a:ext cx="1278475" cy="479960"/>
                    </a:xfrm>
                    <a:prstGeom prst="rect">
                      <a:avLst/>
                    </a:prstGeom>
                    <a:noFill/>
                    <a:ln w="9525">
                      <a:noFill/>
                      <a:miter lim="800000"/>
                      <a:headEnd/>
                      <a:tailEnd/>
                    </a:ln>
                  </pic:spPr>
                </pic:pic>
              </a:graphicData>
            </a:graphic>
          </wp:inline>
        </w:drawing>
      </w:r>
    </w:p>
    <w:p w:rsidR="00C7008B" w:rsidRPr="00014A83" w:rsidRDefault="00C7008B" w:rsidP="00C7008B">
      <w:pPr>
        <w:pStyle w:val="a9"/>
        <w:spacing w:before="0" w:beforeAutospacing="0" w:after="0" w:afterAutospacing="0"/>
        <w:jc w:val="both"/>
      </w:pPr>
      <w:r w:rsidRPr="00014A83">
        <w:t>Это уравнение носит название основного уравнения молекулярно кинетической теории (МКТ) газов. Это уравнение можно переписать в виде</w:t>
      </w:r>
    </w:p>
    <w:p w:rsidR="00C7008B" w:rsidRPr="00014A83" w:rsidRDefault="00C7008B" w:rsidP="00C7008B">
      <w:pPr>
        <w:pStyle w:val="a9"/>
        <w:spacing w:before="0" w:beforeAutospacing="0" w:after="0" w:afterAutospacing="0"/>
        <w:jc w:val="both"/>
      </w:pPr>
      <w:r w:rsidRPr="00014A83">
        <w:t>Средняя кинетическая энергия</w:t>
      </w:r>
      <w:r w:rsidRPr="00014A83">
        <w:rPr>
          <w:noProof/>
          <w:color w:val="0000FF"/>
        </w:rPr>
        <w:drawing>
          <wp:inline distT="0" distB="0" distL="0" distR="0">
            <wp:extent cx="1034548" cy="480060"/>
            <wp:effectExtent l="19050" t="0" r="0" b="0"/>
            <wp:docPr id="149" name="Рисунок 149" descr="http://5terka.com/images/fiz10-11reshebnik/fiz10-11p5-74.jpg">
              <a:hlinkClick xmlns:a="http://schemas.openxmlformats.org/drawingml/2006/main" r:id="rId196"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5terka.com/images/fiz10-11reshebnik/fiz10-11p5-74.jpg">
                      <a:hlinkClick r:id="rId196" tooltip="&quot;Кликните чтобы увеличить&quot;"/>
                    </pic:cNvPr>
                    <pic:cNvPicPr>
                      <a:picLocks noChangeAspect="1" noChangeArrowheads="1"/>
                    </pic:cNvPicPr>
                  </pic:nvPicPr>
                  <pic:blipFill>
                    <a:blip r:embed="rId197" cstate="print"/>
                    <a:srcRect/>
                    <a:stretch>
                      <a:fillRect/>
                    </a:stretch>
                  </pic:blipFill>
                  <pic:spPr bwMode="auto">
                    <a:xfrm>
                      <a:off x="0" y="0"/>
                      <a:ext cx="1036412" cy="480925"/>
                    </a:xfrm>
                    <a:prstGeom prst="rect">
                      <a:avLst/>
                    </a:prstGeom>
                    <a:noFill/>
                    <a:ln w="9525">
                      <a:noFill/>
                      <a:miter lim="800000"/>
                      <a:headEnd/>
                      <a:tailEnd/>
                    </a:ln>
                  </pic:spPr>
                </pic:pic>
              </a:graphicData>
            </a:graphic>
          </wp:inline>
        </w:drawing>
      </w:r>
      <w:r w:rsidRPr="00014A83">
        <w:t xml:space="preserve">где k—постоянная Больцмана. </w:t>
      </w:r>
    </w:p>
    <w:p w:rsidR="00C7008B" w:rsidRPr="00014A83" w:rsidRDefault="00C7008B" w:rsidP="00C7008B">
      <w:pPr>
        <w:pStyle w:val="a9"/>
        <w:spacing w:before="0" w:beforeAutospacing="0" w:after="0" w:afterAutospacing="0"/>
        <w:jc w:val="both"/>
      </w:pPr>
      <w:r w:rsidRPr="00014A83">
        <w:t>уравнение Менделеева-Клапейрона</w:t>
      </w:r>
    </w:p>
    <w:p w:rsidR="00C7008B" w:rsidRPr="00014A83" w:rsidRDefault="00C7008B" w:rsidP="00C7008B">
      <w:pPr>
        <w:pStyle w:val="a9"/>
        <w:spacing w:before="0" w:beforeAutospacing="0" w:after="0" w:afterAutospacing="0"/>
        <w:jc w:val="both"/>
      </w:pPr>
      <w:r w:rsidRPr="00014A83">
        <w:rPr>
          <w:noProof/>
          <w:color w:val="0000FF"/>
        </w:rPr>
        <w:drawing>
          <wp:inline distT="0" distB="0" distL="0" distR="0">
            <wp:extent cx="1146810" cy="524011"/>
            <wp:effectExtent l="19050" t="0" r="0" b="0"/>
            <wp:docPr id="152" name="Рисунок 152" descr="http://5terka.com/images/fiz10-11reshebnik/fiz10-11p5-77.jpg">
              <a:hlinkClick xmlns:a="http://schemas.openxmlformats.org/drawingml/2006/main" r:id="rId198"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5terka.com/images/fiz10-11reshebnik/fiz10-11p5-77.jpg">
                      <a:hlinkClick r:id="rId198" tooltip="&quot;Кликните чтобы увеличить&quot;"/>
                    </pic:cNvPr>
                    <pic:cNvPicPr>
                      <a:picLocks noChangeAspect="1" noChangeArrowheads="1"/>
                    </pic:cNvPicPr>
                  </pic:nvPicPr>
                  <pic:blipFill>
                    <a:blip r:embed="rId199" cstate="print"/>
                    <a:srcRect/>
                    <a:stretch>
                      <a:fillRect/>
                    </a:stretch>
                  </pic:blipFill>
                  <pic:spPr bwMode="auto">
                    <a:xfrm>
                      <a:off x="0" y="0"/>
                      <a:ext cx="1146810" cy="524011"/>
                    </a:xfrm>
                    <a:prstGeom prst="rect">
                      <a:avLst/>
                    </a:prstGeom>
                    <a:noFill/>
                    <a:ln w="9525">
                      <a:noFill/>
                      <a:miter lim="800000"/>
                      <a:headEnd/>
                      <a:tailEnd/>
                    </a:ln>
                  </pic:spPr>
                </pic:pic>
              </a:graphicData>
            </a:graphic>
          </wp:inline>
        </w:drawing>
      </w:r>
      <w:r w:rsidRPr="00014A83">
        <w:t xml:space="preserve">где </w:t>
      </w:r>
      <w:r w:rsidRPr="00014A83">
        <w:rPr>
          <w:noProof/>
          <w:color w:val="0000FF"/>
        </w:rPr>
        <w:drawing>
          <wp:inline distT="0" distB="0" distL="0" distR="0">
            <wp:extent cx="1672590" cy="513263"/>
            <wp:effectExtent l="19050" t="0" r="3810" b="0"/>
            <wp:docPr id="153" name="Рисунок 153" descr="http://5terka.com/images/fiz10-11reshebnik/fiz10-11p5-78.jpg">
              <a:hlinkClick xmlns:a="http://schemas.openxmlformats.org/drawingml/2006/main" r:id="rId200"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5terka.com/images/fiz10-11reshebnik/fiz10-11p5-78.jpg">
                      <a:hlinkClick r:id="rId200" tooltip="&quot;Кликните чтобы увеличить&quot;"/>
                    </pic:cNvPr>
                    <pic:cNvPicPr>
                      <a:picLocks noChangeAspect="1" noChangeArrowheads="1"/>
                    </pic:cNvPicPr>
                  </pic:nvPicPr>
                  <pic:blipFill>
                    <a:blip r:embed="rId201" cstate="print"/>
                    <a:srcRect/>
                    <a:stretch>
                      <a:fillRect/>
                    </a:stretch>
                  </pic:blipFill>
                  <pic:spPr bwMode="auto">
                    <a:xfrm>
                      <a:off x="0" y="0"/>
                      <a:ext cx="1675667" cy="514207"/>
                    </a:xfrm>
                    <a:prstGeom prst="rect">
                      <a:avLst/>
                    </a:prstGeom>
                    <a:noFill/>
                    <a:ln w="9525">
                      <a:noFill/>
                      <a:miter lim="800000"/>
                      <a:headEnd/>
                      <a:tailEnd/>
                    </a:ln>
                  </pic:spPr>
                </pic:pic>
              </a:graphicData>
            </a:graphic>
          </wp:inline>
        </w:drawing>
      </w:r>
      <w:r w:rsidRPr="00014A83">
        <w:t>— универсальная газовая постоянная.</w:t>
      </w:r>
    </w:p>
    <w:p w:rsidR="00C7008B" w:rsidRPr="00014A83" w:rsidRDefault="00C7008B" w:rsidP="00C7008B">
      <w:pPr>
        <w:pStyle w:val="1"/>
        <w:jc w:val="both"/>
        <w:rPr>
          <w:color w:val="000000" w:themeColor="text1"/>
          <w:sz w:val="24"/>
          <w:szCs w:val="24"/>
        </w:rPr>
      </w:pPr>
      <w:r w:rsidRPr="00014A83">
        <w:rPr>
          <w:sz w:val="24"/>
          <w:szCs w:val="24"/>
        </w:rPr>
        <w:t>Задача:</w:t>
      </w:r>
      <w:r w:rsidRPr="00014A83">
        <w:rPr>
          <w:color w:val="000000" w:themeColor="text1"/>
          <w:sz w:val="24"/>
          <w:szCs w:val="24"/>
        </w:rPr>
        <w:t xml:space="preserve"> </w:t>
      </w:r>
    </w:p>
    <w:p w:rsidR="00C7008B" w:rsidRPr="00014A83" w:rsidRDefault="00B20F48" w:rsidP="00C7008B">
      <w:pPr>
        <w:pStyle w:val="1"/>
        <w:jc w:val="both"/>
        <w:rPr>
          <w:sz w:val="24"/>
          <w:szCs w:val="24"/>
        </w:rPr>
      </w:pPr>
      <w:hyperlink r:id="rId202" w:tooltip="№ 452. Какой объем занимают 100 моль ртути?" w:history="1">
        <w:r w:rsidR="00C7008B" w:rsidRPr="00014A83">
          <w:rPr>
            <w:rStyle w:val="a6"/>
            <w:color w:val="000000" w:themeColor="text1"/>
            <w:sz w:val="24"/>
            <w:szCs w:val="24"/>
          </w:rPr>
          <w:t>Какой объем занимают 100 моль ртути?</w:t>
        </w:r>
      </w:hyperlink>
    </w:p>
    <w:p w:rsidR="00C7008B" w:rsidRPr="00014A83" w:rsidRDefault="00C7008B" w:rsidP="00C7008B">
      <w:pPr>
        <w:pStyle w:val="a9"/>
        <w:spacing w:before="0" w:beforeAutospacing="0" w:after="0" w:afterAutospacing="0"/>
        <w:jc w:val="both"/>
        <w:rPr>
          <w:b/>
        </w:rPr>
      </w:pPr>
    </w:p>
    <w:p w:rsidR="00C7008B" w:rsidRPr="00014A83" w:rsidRDefault="00C7008B" w:rsidP="00C7008B">
      <w:pPr>
        <w:pStyle w:val="a9"/>
        <w:spacing w:before="0" w:beforeAutospacing="0" w:after="0" w:afterAutospacing="0"/>
        <w:jc w:val="both"/>
      </w:pPr>
      <w:r w:rsidRPr="00014A83">
        <w:t>Дано: μ = 0,2кг/моль, ρ = 13600 кг/м</w:t>
      </w:r>
      <w:r w:rsidRPr="00014A83">
        <w:rPr>
          <w:vertAlign w:val="superscript"/>
        </w:rPr>
        <w:t>3</w:t>
      </w:r>
      <w:r w:rsidRPr="00014A83">
        <w:t>, v = 100 моль. Найти: V</w:t>
      </w:r>
    </w:p>
    <w:p w:rsidR="00C7008B" w:rsidRPr="00014A83" w:rsidRDefault="00C7008B" w:rsidP="00C7008B">
      <w:pPr>
        <w:pStyle w:val="a9"/>
        <w:spacing w:before="0" w:beforeAutospacing="0" w:after="0" w:afterAutospacing="0"/>
        <w:jc w:val="both"/>
      </w:pPr>
      <w:r w:rsidRPr="00014A83">
        <w:t>Решение.</w:t>
      </w:r>
    </w:p>
    <w:p w:rsidR="00C7008B" w:rsidRPr="00014A83" w:rsidRDefault="00C7008B" w:rsidP="00C7008B">
      <w:pPr>
        <w:pStyle w:val="a9"/>
        <w:spacing w:before="0" w:beforeAutospacing="0" w:after="0" w:afterAutospacing="0"/>
        <w:jc w:val="both"/>
      </w:pPr>
      <w:r w:rsidRPr="00014A83">
        <w:rPr>
          <w:noProof/>
          <w:color w:val="0000FF"/>
        </w:rPr>
        <w:drawing>
          <wp:inline distT="0" distB="0" distL="0" distR="0">
            <wp:extent cx="1378226" cy="304800"/>
            <wp:effectExtent l="19050" t="0" r="0" b="0"/>
            <wp:docPr id="236" name="Рисунок 190" descr="http://5terka.com/images/fiz10-11reshebnik/fiz10-11p5-92.jpg">
              <a:hlinkClick xmlns:a="http://schemas.openxmlformats.org/drawingml/2006/main" r:id="rId203"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5terka.com/images/fiz10-11reshebnik/fiz10-11p5-92.jpg">
                      <a:hlinkClick r:id="rId203" tooltip="&quot;Кликните чтобы увеличить&quot;"/>
                    </pic:cNvPr>
                    <pic:cNvPicPr>
                      <a:picLocks noChangeAspect="1" noChangeArrowheads="1"/>
                    </pic:cNvPicPr>
                  </pic:nvPicPr>
                  <pic:blipFill>
                    <a:blip r:embed="rId204" cstate="print"/>
                    <a:srcRect/>
                    <a:stretch>
                      <a:fillRect/>
                    </a:stretch>
                  </pic:blipFill>
                  <pic:spPr bwMode="auto">
                    <a:xfrm>
                      <a:off x="0" y="0"/>
                      <a:ext cx="1378226" cy="304800"/>
                    </a:xfrm>
                    <a:prstGeom prst="rect">
                      <a:avLst/>
                    </a:prstGeom>
                    <a:noFill/>
                    <a:ln w="9525">
                      <a:noFill/>
                      <a:miter lim="800000"/>
                      <a:headEnd/>
                      <a:tailEnd/>
                    </a:ln>
                  </pic:spPr>
                </pic:pic>
              </a:graphicData>
            </a:graphic>
          </wp:inline>
        </w:drawing>
      </w:r>
      <w:r w:rsidRPr="00014A83">
        <w:rPr>
          <w:noProof/>
          <w:color w:val="0000FF"/>
        </w:rPr>
        <w:drawing>
          <wp:inline distT="0" distB="0" distL="0" distR="0">
            <wp:extent cx="3062148" cy="441960"/>
            <wp:effectExtent l="19050" t="0" r="4902" b="0"/>
            <wp:docPr id="237" name="Рисунок 191" descr="http://5terka.com/images/fiz10-11reshebnik/fiz10-11p5-93.jpg">
              <a:hlinkClick xmlns:a="http://schemas.openxmlformats.org/drawingml/2006/main" r:id="rId205"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5terka.com/images/fiz10-11reshebnik/fiz10-11p5-93.jpg">
                      <a:hlinkClick r:id="rId205" tooltip="&quot;Кликните чтобы увеличить&quot;"/>
                    </pic:cNvPr>
                    <pic:cNvPicPr>
                      <a:picLocks noChangeAspect="1" noChangeArrowheads="1"/>
                    </pic:cNvPicPr>
                  </pic:nvPicPr>
                  <pic:blipFill>
                    <a:blip r:embed="rId206" cstate="print"/>
                    <a:srcRect/>
                    <a:stretch>
                      <a:fillRect/>
                    </a:stretch>
                  </pic:blipFill>
                  <pic:spPr bwMode="auto">
                    <a:xfrm>
                      <a:off x="0" y="0"/>
                      <a:ext cx="3073957" cy="443664"/>
                    </a:xfrm>
                    <a:prstGeom prst="rect">
                      <a:avLst/>
                    </a:prstGeom>
                    <a:noFill/>
                    <a:ln w="9525">
                      <a:noFill/>
                      <a:miter lim="800000"/>
                      <a:headEnd/>
                      <a:tailEnd/>
                    </a:ln>
                  </pic:spPr>
                </pic:pic>
              </a:graphicData>
            </a:graphic>
          </wp:inline>
        </w:drawing>
      </w:r>
    </w:p>
    <w:p w:rsidR="00C7008B" w:rsidRPr="00014A83" w:rsidRDefault="00C7008B" w:rsidP="00C7008B">
      <w:pPr>
        <w:pStyle w:val="a9"/>
        <w:spacing w:before="0" w:beforeAutospacing="0" w:after="0" w:afterAutospacing="0"/>
        <w:jc w:val="both"/>
      </w:pPr>
      <w:r w:rsidRPr="00014A83">
        <w:t>Ответ: V ≈ 0,0015 м</w:t>
      </w:r>
      <w:r w:rsidRPr="00014A83">
        <w:rPr>
          <w:vertAlign w:val="superscript"/>
        </w:rPr>
        <w:t>3</w:t>
      </w:r>
      <w:r w:rsidRPr="00014A83">
        <w:t>.</w:t>
      </w:r>
    </w:p>
    <w:p w:rsidR="00C7008B" w:rsidRPr="00014A83" w:rsidRDefault="00C7008B" w:rsidP="00C7008B">
      <w:pPr>
        <w:pStyle w:val="a9"/>
        <w:spacing w:before="0" w:beforeAutospacing="0" w:after="0" w:afterAutospacing="0"/>
        <w:jc w:val="both"/>
      </w:pPr>
    </w:p>
    <w:p w:rsidR="00C7008B" w:rsidRPr="00014A83" w:rsidRDefault="00C7008B" w:rsidP="00C7008B">
      <w:pPr>
        <w:jc w:val="both"/>
        <w:rPr>
          <w:rFonts w:ascii="Times New Roman" w:hAnsi="Times New Roman" w:cs="Times New Roman"/>
          <w:b/>
          <w:sz w:val="24"/>
          <w:szCs w:val="24"/>
        </w:rPr>
      </w:pPr>
      <w:r w:rsidRPr="00014A83">
        <w:rPr>
          <w:rFonts w:ascii="Times New Roman" w:hAnsi="Times New Roman" w:cs="Times New Roman"/>
          <w:b/>
          <w:sz w:val="24"/>
          <w:szCs w:val="24"/>
        </w:rPr>
        <w:t>Задания:</w:t>
      </w:r>
    </w:p>
    <w:p w:rsidR="00C7008B" w:rsidRPr="00014A83" w:rsidRDefault="00C7008B" w:rsidP="00C7008B">
      <w:pPr>
        <w:pStyle w:val="a8"/>
        <w:ind w:left="142"/>
        <w:jc w:val="both"/>
        <w:rPr>
          <w:rFonts w:ascii="Times New Roman" w:hAnsi="Times New Roman" w:cs="Times New Roman"/>
          <w:sz w:val="24"/>
          <w:szCs w:val="24"/>
        </w:rPr>
      </w:pPr>
    </w:p>
    <w:p w:rsidR="00C7008B" w:rsidRPr="00014A83" w:rsidRDefault="00C7008B" w:rsidP="00E93C0B">
      <w:pPr>
        <w:pStyle w:val="a8"/>
        <w:numPr>
          <w:ilvl w:val="0"/>
          <w:numId w:val="45"/>
        </w:numPr>
        <w:spacing w:after="0"/>
        <w:jc w:val="both"/>
        <w:rPr>
          <w:rFonts w:ascii="Times New Roman" w:hAnsi="Times New Roman" w:cs="Times New Roman"/>
          <w:sz w:val="24"/>
          <w:szCs w:val="24"/>
        </w:rPr>
      </w:pPr>
      <w:r w:rsidRPr="00014A83">
        <w:rPr>
          <w:rFonts w:ascii="Times New Roman" w:hAnsi="Times New Roman" w:cs="Times New Roman"/>
          <w:sz w:val="24"/>
          <w:szCs w:val="24"/>
        </w:rPr>
        <w:t>Определите массу молекулы воды.</w:t>
      </w:r>
    </w:p>
    <w:p w:rsidR="00C7008B" w:rsidRPr="00014A83" w:rsidRDefault="00C7008B" w:rsidP="00E93C0B">
      <w:pPr>
        <w:pStyle w:val="a8"/>
        <w:numPr>
          <w:ilvl w:val="0"/>
          <w:numId w:val="45"/>
        </w:numPr>
        <w:spacing w:after="0"/>
        <w:jc w:val="both"/>
        <w:rPr>
          <w:rFonts w:ascii="Times New Roman" w:hAnsi="Times New Roman" w:cs="Times New Roman"/>
          <w:sz w:val="24"/>
          <w:szCs w:val="24"/>
        </w:rPr>
      </w:pPr>
      <w:r w:rsidRPr="00014A83">
        <w:rPr>
          <w:rFonts w:ascii="Times New Roman" w:hAnsi="Times New Roman" w:cs="Times New Roman"/>
          <w:sz w:val="24"/>
          <w:szCs w:val="24"/>
        </w:rPr>
        <w:t>В баллоне находится 600 г водорода. Какое количество вещества это составляет?</w:t>
      </w:r>
    </w:p>
    <w:p w:rsidR="00C7008B" w:rsidRPr="00014A83" w:rsidRDefault="00C7008B" w:rsidP="00E93C0B">
      <w:pPr>
        <w:pStyle w:val="a8"/>
        <w:numPr>
          <w:ilvl w:val="0"/>
          <w:numId w:val="45"/>
        </w:numPr>
        <w:spacing w:after="0"/>
        <w:jc w:val="both"/>
        <w:rPr>
          <w:rFonts w:ascii="Times New Roman" w:hAnsi="Times New Roman" w:cs="Times New Roman"/>
          <w:sz w:val="24"/>
          <w:szCs w:val="24"/>
        </w:rPr>
      </w:pPr>
      <w:r w:rsidRPr="00014A83">
        <w:rPr>
          <w:rFonts w:ascii="Times New Roman" w:hAnsi="Times New Roman" w:cs="Times New Roman"/>
          <w:sz w:val="24"/>
          <w:szCs w:val="24"/>
        </w:rPr>
        <w:t>Средняя кинетическая энергия молекул идеального газа увеличилась в 4 раза. Как при этом изменилось давление газа на стенки сосуда?</w:t>
      </w:r>
    </w:p>
    <w:p w:rsidR="00C7008B" w:rsidRPr="00014A83" w:rsidRDefault="00C7008B" w:rsidP="00E93C0B">
      <w:pPr>
        <w:pStyle w:val="a8"/>
        <w:numPr>
          <w:ilvl w:val="0"/>
          <w:numId w:val="45"/>
        </w:numPr>
        <w:spacing w:after="0"/>
        <w:jc w:val="both"/>
        <w:rPr>
          <w:rFonts w:ascii="Times New Roman" w:hAnsi="Times New Roman" w:cs="Times New Roman"/>
          <w:sz w:val="24"/>
          <w:szCs w:val="24"/>
        </w:rPr>
      </w:pPr>
      <w:r w:rsidRPr="00014A83">
        <w:rPr>
          <w:rFonts w:ascii="Times New Roman" w:hAnsi="Times New Roman" w:cs="Times New Roman"/>
          <w:sz w:val="24"/>
          <w:szCs w:val="24"/>
        </w:rPr>
        <w:t>Как отличаются при одинаковой температуре среднеквадратичная скорость молекул кислорода и среднеквадратичная скорость молекул водорода?</w:t>
      </w:r>
    </w:p>
    <w:p w:rsidR="00C7008B" w:rsidRPr="00014A83" w:rsidRDefault="00C7008B" w:rsidP="00E93C0B">
      <w:pPr>
        <w:pStyle w:val="a8"/>
        <w:numPr>
          <w:ilvl w:val="0"/>
          <w:numId w:val="45"/>
        </w:numPr>
        <w:spacing w:after="0"/>
        <w:jc w:val="both"/>
        <w:rPr>
          <w:rFonts w:ascii="Times New Roman" w:hAnsi="Times New Roman" w:cs="Times New Roman"/>
          <w:sz w:val="24"/>
          <w:szCs w:val="24"/>
        </w:rPr>
      </w:pPr>
      <w:r w:rsidRPr="00014A83">
        <w:rPr>
          <w:rFonts w:ascii="Times New Roman" w:hAnsi="Times New Roman" w:cs="Times New Roman"/>
          <w:sz w:val="24"/>
          <w:szCs w:val="24"/>
        </w:rPr>
        <w:t>Сравните массы аргона и азота, находящиеся в сосудах, если сосуды содержат равные количества веществ.</w:t>
      </w:r>
    </w:p>
    <w:p w:rsidR="00C7008B" w:rsidRPr="00014A83" w:rsidRDefault="00C7008B" w:rsidP="00E93C0B">
      <w:pPr>
        <w:pStyle w:val="a8"/>
        <w:numPr>
          <w:ilvl w:val="0"/>
          <w:numId w:val="45"/>
        </w:numPr>
        <w:spacing w:after="0"/>
        <w:jc w:val="both"/>
        <w:rPr>
          <w:rFonts w:ascii="Times New Roman" w:hAnsi="Times New Roman" w:cs="Times New Roman"/>
          <w:sz w:val="24"/>
          <w:szCs w:val="24"/>
        </w:rPr>
      </w:pPr>
      <w:r w:rsidRPr="00014A83">
        <w:rPr>
          <w:rFonts w:ascii="Times New Roman" w:hAnsi="Times New Roman" w:cs="Times New Roman"/>
          <w:sz w:val="24"/>
          <w:szCs w:val="24"/>
        </w:rPr>
        <w:t>В сосуде А находится 14 г молекулярного азота, в сосуде В – 4 г гелия. В каком сосуде находится большее количество вещества?</w:t>
      </w:r>
    </w:p>
    <w:p w:rsidR="00C7008B" w:rsidRPr="00014A83" w:rsidRDefault="00C7008B" w:rsidP="00E93C0B">
      <w:pPr>
        <w:pStyle w:val="a8"/>
        <w:numPr>
          <w:ilvl w:val="0"/>
          <w:numId w:val="45"/>
        </w:numPr>
        <w:spacing w:after="0"/>
        <w:jc w:val="both"/>
        <w:rPr>
          <w:rFonts w:ascii="Times New Roman" w:hAnsi="Times New Roman" w:cs="Times New Roman"/>
          <w:sz w:val="24"/>
          <w:szCs w:val="24"/>
        </w:rPr>
      </w:pPr>
      <w:r w:rsidRPr="00014A83">
        <w:rPr>
          <w:rFonts w:ascii="Times New Roman" w:hAnsi="Times New Roman" w:cs="Times New Roman"/>
          <w:sz w:val="24"/>
          <w:szCs w:val="24"/>
        </w:rPr>
        <w:t>Внутренняя энергия одноатомного идеального газа в закрытом сосуде увеличилась в 4 раза. Как меняется при этом температура газа?</w:t>
      </w:r>
    </w:p>
    <w:p w:rsidR="00C7008B" w:rsidRPr="00014A83" w:rsidRDefault="00C7008B" w:rsidP="00E93C0B">
      <w:pPr>
        <w:pStyle w:val="a8"/>
        <w:numPr>
          <w:ilvl w:val="0"/>
          <w:numId w:val="45"/>
        </w:numPr>
        <w:spacing w:after="0"/>
        <w:jc w:val="both"/>
        <w:rPr>
          <w:rFonts w:ascii="Times New Roman" w:hAnsi="Times New Roman" w:cs="Times New Roman"/>
          <w:sz w:val="24"/>
          <w:szCs w:val="24"/>
        </w:rPr>
      </w:pPr>
      <w:r w:rsidRPr="00014A83">
        <w:rPr>
          <w:rFonts w:ascii="Times New Roman" w:hAnsi="Times New Roman" w:cs="Times New Roman"/>
          <w:sz w:val="24"/>
          <w:szCs w:val="24"/>
        </w:rPr>
        <w:t>Объём 12 моль азота в сосуде при температуре 300К и давлении 10</w:t>
      </w:r>
      <w:r w:rsidRPr="00014A83">
        <w:rPr>
          <w:rFonts w:ascii="Times New Roman" w:hAnsi="Times New Roman" w:cs="Times New Roman"/>
          <w:sz w:val="24"/>
          <w:szCs w:val="24"/>
          <w:vertAlign w:val="superscript"/>
        </w:rPr>
        <w:t xml:space="preserve">5 </w:t>
      </w:r>
      <w:r w:rsidRPr="00014A83">
        <w:rPr>
          <w:rFonts w:ascii="Times New Roman" w:hAnsi="Times New Roman" w:cs="Times New Roman"/>
          <w:sz w:val="24"/>
          <w:szCs w:val="24"/>
        </w:rPr>
        <w:t xml:space="preserve">Па равен </w:t>
      </w:r>
      <w:r w:rsidRPr="00014A83">
        <w:rPr>
          <w:rFonts w:ascii="Times New Roman" w:hAnsi="Times New Roman" w:cs="Times New Roman"/>
          <w:sz w:val="24"/>
          <w:szCs w:val="24"/>
          <w:lang w:val="en-US"/>
        </w:rPr>
        <w:t>V</w:t>
      </w:r>
      <w:r w:rsidRPr="00014A83">
        <w:rPr>
          <w:rFonts w:ascii="Times New Roman" w:hAnsi="Times New Roman" w:cs="Times New Roman"/>
          <w:sz w:val="24"/>
          <w:szCs w:val="24"/>
          <w:vertAlign w:val="subscript"/>
        </w:rPr>
        <w:t xml:space="preserve">1 </w:t>
      </w:r>
      <w:r w:rsidRPr="00014A83">
        <w:rPr>
          <w:rFonts w:ascii="Times New Roman" w:hAnsi="Times New Roman" w:cs="Times New Roman"/>
          <w:sz w:val="24"/>
          <w:szCs w:val="24"/>
        </w:rPr>
        <w:t>. Чему равен объём 1 моля азота при таком же давлении газа и вдвое большей температуре?</w:t>
      </w:r>
    </w:p>
    <w:p w:rsidR="00C7008B" w:rsidRPr="00014A83" w:rsidRDefault="00C7008B" w:rsidP="00E93C0B">
      <w:pPr>
        <w:pStyle w:val="a8"/>
        <w:numPr>
          <w:ilvl w:val="0"/>
          <w:numId w:val="45"/>
        </w:numPr>
        <w:spacing w:after="0"/>
        <w:jc w:val="both"/>
        <w:rPr>
          <w:rFonts w:ascii="Times New Roman" w:hAnsi="Times New Roman" w:cs="Times New Roman"/>
          <w:sz w:val="24"/>
          <w:szCs w:val="24"/>
        </w:rPr>
      </w:pPr>
      <w:r w:rsidRPr="00014A83">
        <w:rPr>
          <w:rFonts w:ascii="Times New Roman" w:hAnsi="Times New Roman" w:cs="Times New Roman"/>
          <w:sz w:val="24"/>
          <w:szCs w:val="24"/>
        </w:rPr>
        <w:t>Определите массу воздуха в классной комнате размерами 5х12х3 м   при температуре 25</w:t>
      </w:r>
      <w:r w:rsidRPr="00014A83">
        <w:rPr>
          <w:rFonts w:ascii="Times New Roman" w:hAnsi="Times New Roman" w:cs="Times New Roman"/>
          <w:sz w:val="24"/>
          <w:szCs w:val="24"/>
          <w:vertAlign w:val="superscript"/>
        </w:rPr>
        <w:t>0 С</w:t>
      </w:r>
      <w:r w:rsidRPr="00014A83">
        <w:rPr>
          <w:rFonts w:ascii="Times New Roman" w:hAnsi="Times New Roman" w:cs="Times New Roman"/>
          <w:sz w:val="24"/>
          <w:szCs w:val="24"/>
        </w:rPr>
        <w:t>. Принять плотность воздуха равной 1,29 кг/м</w:t>
      </w:r>
      <w:r w:rsidRPr="00014A83">
        <w:rPr>
          <w:rFonts w:ascii="Times New Roman" w:hAnsi="Times New Roman" w:cs="Times New Roman"/>
          <w:sz w:val="24"/>
          <w:szCs w:val="24"/>
          <w:vertAlign w:val="superscript"/>
        </w:rPr>
        <w:t xml:space="preserve">3 </w:t>
      </w:r>
      <w:r w:rsidRPr="00014A83">
        <w:rPr>
          <w:rFonts w:ascii="Times New Roman" w:hAnsi="Times New Roman" w:cs="Times New Roman"/>
          <w:sz w:val="24"/>
          <w:szCs w:val="24"/>
        </w:rPr>
        <w:t>.</w:t>
      </w:r>
    </w:p>
    <w:p w:rsidR="00C7008B" w:rsidRDefault="00C7008B" w:rsidP="00E93C0B">
      <w:pPr>
        <w:pStyle w:val="a8"/>
        <w:numPr>
          <w:ilvl w:val="0"/>
          <w:numId w:val="45"/>
        </w:numPr>
        <w:spacing w:after="0"/>
        <w:jc w:val="both"/>
        <w:rPr>
          <w:rFonts w:ascii="Times New Roman" w:hAnsi="Times New Roman" w:cs="Times New Roman"/>
          <w:sz w:val="24"/>
          <w:szCs w:val="24"/>
        </w:rPr>
      </w:pPr>
      <w:r w:rsidRPr="00014A83">
        <w:rPr>
          <w:rFonts w:ascii="Times New Roman" w:hAnsi="Times New Roman" w:cs="Times New Roman"/>
          <w:sz w:val="24"/>
          <w:szCs w:val="24"/>
        </w:rPr>
        <w:t>Если положить овощи в солёную воду, то через некоторое время они становятся солёными. Какое явление объясняет этот факт?</w:t>
      </w:r>
    </w:p>
    <w:p w:rsidR="00A105EE" w:rsidRPr="00A105EE" w:rsidRDefault="00A105EE" w:rsidP="00A105EE">
      <w:pPr>
        <w:pStyle w:val="a8"/>
        <w:spacing w:after="0"/>
        <w:ind w:left="502"/>
        <w:jc w:val="both"/>
        <w:rPr>
          <w:rFonts w:ascii="Times New Roman" w:hAnsi="Times New Roman" w:cs="Times New Roman"/>
          <w:b/>
          <w:sz w:val="24"/>
          <w:szCs w:val="24"/>
        </w:rPr>
      </w:pPr>
    </w:p>
    <w:p w:rsidR="00C7008B" w:rsidRDefault="00A105EE" w:rsidP="00A105EE">
      <w:pPr>
        <w:tabs>
          <w:tab w:val="left" w:pos="3156"/>
        </w:tabs>
        <w:jc w:val="both"/>
        <w:rPr>
          <w:rFonts w:ascii="Times New Roman" w:hAnsi="Times New Roman" w:cs="Times New Roman"/>
          <w:b/>
          <w:sz w:val="24"/>
          <w:szCs w:val="24"/>
        </w:rPr>
      </w:pPr>
      <w:r w:rsidRPr="00A105EE">
        <w:rPr>
          <w:rFonts w:ascii="Times New Roman" w:hAnsi="Times New Roman" w:cs="Times New Roman"/>
          <w:b/>
          <w:sz w:val="24"/>
          <w:szCs w:val="24"/>
        </w:rPr>
        <w:tab/>
        <w:t>Практическое занятие № 7 (1 ч)</w:t>
      </w:r>
    </w:p>
    <w:p w:rsidR="00A105EE" w:rsidRPr="00A105EE" w:rsidRDefault="00A105EE" w:rsidP="00A105EE">
      <w:pPr>
        <w:tabs>
          <w:tab w:val="left" w:pos="3156"/>
        </w:tabs>
        <w:jc w:val="both"/>
        <w:rPr>
          <w:rFonts w:ascii="Times New Roman" w:hAnsi="Times New Roman" w:cs="Times New Roman"/>
          <w:b/>
          <w:sz w:val="24"/>
          <w:szCs w:val="24"/>
        </w:rPr>
      </w:pPr>
      <w:r>
        <w:rPr>
          <w:rFonts w:ascii="Times New Roman" w:hAnsi="Times New Roman" w:cs="Times New Roman"/>
          <w:b/>
          <w:i/>
          <w:sz w:val="24"/>
          <w:szCs w:val="24"/>
        </w:rPr>
        <w:t xml:space="preserve">                                                По теме «Уравнение состояния газа»</w:t>
      </w:r>
    </w:p>
    <w:p w:rsidR="00A105EE" w:rsidRPr="00014A83" w:rsidRDefault="00A105EE" w:rsidP="00A105EE">
      <w:pPr>
        <w:pStyle w:val="a8"/>
        <w:ind w:left="142"/>
        <w:jc w:val="both"/>
        <w:rPr>
          <w:rFonts w:ascii="Times New Roman" w:hAnsi="Times New Roman" w:cs="Times New Roman"/>
          <w:b/>
          <w:i/>
          <w:sz w:val="24"/>
          <w:szCs w:val="24"/>
        </w:rPr>
      </w:pPr>
      <w:r w:rsidRPr="00014A83">
        <w:rPr>
          <w:rFonts w:ascii="Times New Roman" w:hAnsi="Times New Roman" w:cs="Times New Roman"/>
          <w:b/>
          <w:sz w:val="24"/>
          <w:szCs w:val="24"/>
        </w:rPr>
        <w:t>Цель:</w:t>
      </w:r>
      <w:r w:rsidRPr="00014A83">
        <w:rPr>
          <w:rFonts w:ascii="Times New Roman" w:hAnsi="Times New Roman" w:cs="Times New Roman"/>
          <w:sz w:val="24"/>
          <w:szCs w:val="24"/>
        </w:rPr>
        <w:t xml:space="preserve"> </w:t>
      </w:r>
      <w:r w:rsidRPr="00014A83">
        <w:rPr>
          <w:rFonts w:ascii="Times New Roman" w:hAnsi="Times New Roman" w:cs="Times New Roman"/>
          <w:b/>
          <w:i/>
          <w:sz w:val="24"/>
          <w:szCs w:val="24"/>
        </w:rPr>
        <w:t>Закрепить знания по теме «</w:t>
      </w:r>
      <w:r>
        <w:rPr>
          <w:rFonts w:ascii="Times New Roman" w:hAnsi="Times New Roman" w:cs="Times New Roman"/>
          <w:b/>
          <w:i/>
          <w:sz w:val="24"/>
          <w:szCs w:val="24"/>
        </w:rPr>
        <w:t>Уравнение состояния газа</w:t>
      </w:r>
      <w:r w:rsidRPr="00014A83">
        <w:rPr>
          <w:rFonts w:ascii="Times New Roman" w:hAnsi="Times New Roman" w:cs="Times New Roman"/>
          <w:b/>
          <w:i/>
          <w:sz w:val="24"/>
          <w:szCs w:val="24"/>
        </w:rPr>
        <w:t>», сформировать умения и навыки нахождения физической величины, её вывода  из формулы.</w:t>
      </w:r>
    </w:p>
    <w:p w:rsidR="00A105EE" w:rsidRDefault="00A105EE" w:rsidP="00A105EE">
      <w:pPr>
        <w:pStyle w:val="a8"/>
        <w:ind w:left="142"/>
        <w:jc w:val="both"/>
        <w:rPr>
          <w:rFonts w:ascii="Times New Roman" w:hAnsi="Times New Roman" w:cs="Times New Roman"/>
          <w:b/>
          <w:sz w:val="24"/>
          <w:szCs w:val="24"/>
          <w:u w:val="single"/>
        </w:rPr>
      </w:pPr>
      <w:r w:rsidRPr="00014A83">
        <w:rPr>
          <w:rFonts w:ascii="Times New Roman" w:hAnsi="Times New Roman" w:cs="Times New Roman"/>
          <w:b/>
          <w:sz w:val="24"/>
          <w:szCs w:val="24"/>
          <w:u w:val="single"/>
        </w:rPr>
        <w:t>Теория:</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rPr>
        <w:t>Запишем зависимость давления газа от концентрации молекул и температуры</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551180" cy="200660"/>
            <wp:effectExtent l="19050" t="0" r="1270" b="0"/>
            <wp:docPr id="76" name="Рисунок 9" descr="http://festival.1september.ru/articles/419283/Image14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festival.1september.ru/articles/419283/Image1409.gif"/>
                    <pic:cNvPicPr>
                      <a:picLocks noChangeAspect="1" noChangeArrowheads="1"/>
                    </pic:cNvPicPr>
                  </pic:nvPicPr>
                  <pic:blipFill>
                    <a:blip r:embed="rId207"/>
                    <a:srcRect/>
                    <a:stretch>
                      <a:fillRect/>
                    </a:stretch>
                  </pic:blipFill>
                  <pic:spPr bwMode="auto">
                    <a:xfrm>
                      <a:off x="0" y="0"/>
                      <a:ext cx="551180" cy="200660"/>
                    </a:xfrm>
                    <a:prstGeom prst="rect">
                      <a:avLst/>
                    </a:prstGeom>
                    <a:noFill/>
                    <a:ln w="9525">
                      <a:noFill/>
                      <a:miter lim="800000"/>
                      <a:headEnd/>
                      <a:tailEnd/>
                    </a:ln>
                  </pic:spPr>
                </pic:pic>
              </a:graphicData>
            </a:graphic>
          </wp:inline>
        </w:drawing>
      </w:r>
      <w:r w:rsidRPr="00B65A07">
        <w:rPr>
          <w:rFonts w:ascii="Times New Roman" w:eastAsia="Times New Roman" w:hAnsi="Times New Roman"/>
          <w:color w:val="333333"/>
        </w:rPr>
        <w:t> </w:t>
      </w:r>
      <w:r>
        <w:rPr>
          <w:rFonts w:ascii="Times New Roman" w:eastAsia="Times New Roman" w:hAnsi="Times New Roman"/>
          <w:noProof/>
          <w:color w:val="333333"/>
        </w:rPr>
        <w:drawing>
          <wp:inline distT="0" distB="0" distL="0" distR="0">
            <wp:extent cx="438150" cy="388620"/>
            <wp:effectExtent l="19050" t="0" r="0" b="0"/>
            <wp:docPr id="77" name="Рисунок 10" descr="http://festival.1september.ru/articles/419283/Image14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festival.1september.ru/articles/419283/Image1410.gif"/>
                    <pic:cNvPicPr>
                      <a:picLocks noChangeAspect="1" noChangeArrowheads="1"/>
                    </pic:cNvPicPr>
                  </pic:nvPicPr>
                  <pic:blipFill>
                    <a:blip r:embed="rId208"/>
                    <a:srcRect/>
                    <a:stretch>
                      <a:fillRect/>
                    </a:stretch>
                  </pic:blipFill>
                  <pic:spPr bwMode="auto">
                    <a:xfrm>
                      <a:off x="0" y="0"/>
                      <a:ext cx="438150" cy="388620"/>
                    </a:xfrm>
                    <a:prstGeom prst="rect">
                      <a:avLst/>
                    </a:prstGeom>
                    <a:noFill/>
                    <a:ln w="9525">
                      <a:noFill/>
                      <a:miter lim="800000"/>
                      <a:headEnd/>
                      <a:tailEnd/>
                    </a:ln>
                  </pic:spPr>
                </pic:pic>
              </a:graphicData>
            </a:graphic>
          </wp:inline>
        </w:drawing>
      </w:r>
      <w:r w:rsidRPr="00B65A07">
        <w:rPr>
          <w:rFonts w:ascii="Times New Roman" w:eastAsia="Times New Roman" w:hAnsi="Times New Roman"/>
          <w:color w:val="333333"/>
        </w:rPr>
        <w:t> подставляем вместо n</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113030" cy="212725"/>
            <wp:effectExtent l="19050" t="0" r="1270" b="0"/>
            <wp:docPr id="78" name="Рисунок 11" descr="http://festival.1september.ru/articles/419283/Image1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festival.1september.ru/articles/419283/Image167.gif"/>
                    <pic:cNvPicPr>
                      <a:picLocks noChangeAspect="1" noChangeArrowheads="1"/>
                    </pic:cNvPicPr>
                  </pic:nvPicPr>
                  <pic:blipFill>
                    <a:blip r:embed="rId209"/>
                    <a:srcRect/>
                    <a:stretch>
                      <a:fillRect/>
                    </a:stretch>
                  </pic:blipFill>
                  <pic:spPr bwMode="auto">
                    <a:xfrm>
                      <a:off x="0" y="0"/>
                      <a:ext cx="113030" cy="212725"/>
                    </a:xfrm>
                    <a:prstGeom prst="rect">
                      <a:avLst/>
                    </a:prstGeom>
                    <a:noFill/>
                    <a:ln w="9525">
                      <a:noFill/>
                      <a:miter lim="800000"/>
                      <a:headEnd/>
                      <a:tailEnd/>
                    </a:ln>
                  </pic:spPr>
                </pic:pic>
              </a:graphicData>
            </a:graphic>
          </wp:inline>
        </w:drawing>
      </w:r>
      <w:r>
        <w:rPr>
          <w:rFonts w:ascii="Times New Roman" w:eastAsia="Times New Roman" w:hAnsi="Times New Roman"/>
          <w:noProof/>
          <w:color w:val="333333"/>
        </w:rPr>
        <w:drawing>
          <wp:inline distT="0" distB="0" distL="0" distR="0">
            <wp:extent cx="651510" cy="388620"/>
            <wp:effectExtent l="19050" t="0" r="0" b="0"/>
            <wp:docPr id="79" name="Рисунок 12" descr="http://festival.1september.ru/articles/419283/Image1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festival.1september.ru/articles/419283/Image1411.gif"/>
                    <pic:cNvPicPr>
                      <a:picLocks noChangeAspect="1" noChangeArrowheads="1"/>
                    </pic:cNvPicPr>
                  </pic:nvPicPr>
                  <pic:blipFill>
                    <a:blip r:embed="rId210"/>
                    <a:srcRect/>
                    <a:stretch>
                      <a:fillRect/>
                    </a:stretch>
                  </pic:blipFill>
                  <pic:spPr bwMode="auto">
                    <a:xfrm>
                      <a:off x="0" y="0"/>
                      <a:ext cx="651510" cy="388620"/>
                    </a:xfrm>
                    <a:prstGeom prst="rect">
                      <a:avLst/>
                    </a:prstGeom>
                    <a:noFill/>
                    <a:ln w="9525">
                      <a:noFill/>
                      <a:miter lim="800000"/>
                      <a:headEnd/>
                      <a:tailEnd/>
                    </a:ln>
                  </pic:spPr>
                </pic:pic>
              </a:graphicData>
            </a:graphic>
          </wp:inline>
        </w:drawing>
      </w:r>
      <w:r w:rsidRPr="00B65A07">
        <w:rPr>
          <w:rFonts w:ascii="Times New Roman" w:eastAsia="Times New Roman" w:hAnsi="Times New Roman"/>
          <w:color w:val="333333"/>
        </w:rPr>
        <w:t> преобразуем</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688975" cy="200660"/>
            <wp:effectExtent l="19050" t="0" r="0" b="0"/>
            <wp:docPr id="80" name="Рисунок 13" descr="http://festival.1september.ru/articles/419283/Image14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festival.1september.ru/articles/419283/Image1412.gif"/>
                    <pic:cNvPicPr>
                      <a:picLocks noChangeAspect="1" noChangeArrowheads="1"/>
                    </pic:cNvPicPr>
                  </pic:nvPicPr>
                  <pic:blipFill>
                    <a:blip r:embed="rId211"/>
                    <a:srcRect/>
                    <a:stretch>
                      <a:fillRect/>
                    </a:stretch>
                  </pic:blipFill>
                  <pic:spPr bwMode="auto">
                    <a:xfrm>
                      <a:off x="0" y="0"/>
                      <a:ext cx="688975" cy="200660"/>
                    </a:xfrm>
                    <a:prstGeom prst="rect">
                      <a:avLst/>
                    </a:prstGeom>
                    <a:noFill/>
                    <a:ln w="9525">
                      <a:noFill/>
                      <a:miter lim="800000"/>
                      <a:headEnd/>
                      <a:tailEnd/>
                    </a:ln>
                  </pic:spPr>
                </pic:pic>
              </a:graphicData>
            </a:graphic>
          </wp:inline>
        </w:drawing>
      </w:r>
      <w:r w:rsidRPr="00B65A07">
        <w:rPr>
          <w:rFonts w:ascii="Times New Roman" w:eastAsia="Times New Roman" w:hAnsi="Times New Roman"/>
          <w:color w:val="333333"/>
        </w:rPr>
        <w:t>, </w:t>
      </w:r>
      <w:r>
        <w:rPr>
          <w:rFonts w:ascii="Times New Roman" w:eastAsia="Times New Roman" w:hAnsi="Times New Roman"/>
          <w:noProof/>
          <w:color w:val="333333"/>
        </w:rPr>
        <w:drawing>
          <wp:inline distT="0" distB="0" distL="0" distR="0">
            <wp:extent cx="575945" cy="212725"/>
            <wp:effectExtent l="19050" t="0" r="0" b="0"/>
            <wp:docPr id="81" name="Рисунок 14" descr="http://festival.1september.ru/articles/419283/Image14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festival.1september.ru/articles/419283/Image1413.gif"/>
                    <pic:cNvPicPr>
                      <a:picLocks noChangeAspect="1" noChangeArrowheads="1"/>
                    </pic:cNvPicPr>
                  </pic:nvPicPr>
                  <pic:blipFill>
                    <a:blip r:embed="rId212"/>
                    <a:srcRect/>
                    <a:stretch>
                      <a:fillRect/>
                    </a:stretch>
                  </pic:blipFill>
                  <pic:spPr bwMode="auto">
                    <a:xfrm>
                      <a:off x="0" y="0"/>
                      <a:ext cx="575945" cy="212725"/>
                    </a:xfrm>
                    <a:prstGeom prst="rect">
                      <a:avLst/>
                    </a:prstGeom>
                    <a:noFill/>
                    <a:ln w="9525">
                      <a:noFill/>
                      <a:miter lim="800000"/>
                      <a:headEnd/>
                      <a:tailEnd/>
                    </a:ln>
                  </pic:spPr>
                </pic:pic>
              </a:graphicData>
            </a:graphic>
          </wp:inline>
        </w:drawing>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889635" cy="212725"/>
            <wp:effectExtent l="19050" t="0" r="5715" b="0"/>
            <wp:docPr id="82" name="Рисунок 15" descr="http://festival.1september.ru/articles/419283/Image14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festival.1september.ru/articles/419283/Image1414.gif"/>
                    <pic:cNvPicPr>
                      <a:picLocks noChangeAspect="1" noChangeArrowheads="1"/>
                    </pic:cNvPicPr>
                  </pic:nvPicPr>
                  <pic:blipFill>
                    <a:blip r:embed="rId213"/>
                    <a:srcRect/>
                    <a:stretch>
                      <a:fillRect/>
                    </a:stretch>
                  </pic:blipFill>
                  <pic:spPr bwMode="auto">
                    <a:xfrm>
                      <a:off x="0" y="0"/>
                      <a:ext cx="889635" cy="212725"/>
                    </a:xfrm>
                    <a:prstGeom prst="rect">
                      <a:avLst/>
                    </a:prstGeom>
                    <a:noFill/>
                    <a:ln w="9525">
                      <a:noFill/>
                      <a:miter lim="800000"/>
                      <a:headEnd/>
                      <a:tailEnd/>
                    </a:ln>
                  </pic:spPr>
                </pic:pic>
              </a:graphicData>
            </a:graphic>
          </wp:inline>
        </w:drawing>
      </w:r>
      <w:r w:rsidRPr="00B65A07">
        <w:rPr>
          <w:rFonts w:ascii="Times New Roman" w:eastAsia="Times New Roman" w:hAnsi="Times New Roman"/>
          <w:color w:val="333333"/>
        </w:rPr>
        <w:t>где </w:t>
      </w:r>
      <w:r>
        <w:rPr>
          <w:rFonts w:ascii="Times New Roman" w:eastAsia="Times New Roman" w:hAnsi="Times New Roman"/>
          <w:noProof/>
          <w:color w:val="333333"/>
        </w:rPr>
        <w:drawing>
          <wp:inline distT="0" distB="0" distL="0" distR="0">
            <wp:extent cx="575945" cy="212725"/>
            <wp:effectExtent l="19050" t="0" r="0" b="0"/>
            <wp:docPr id="83" name="Рисунок 16" descr="http://festival.1september.ru/articles/419283/Image14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festival.1september.ru/articles/419283/Image1415.gif"/>
                    <pic:cNvPicPr>
                      <a:picLocks noChangeAspect="1" noChangeArrowheads="1"/>
                    </pic:cNvPicPr>
                  </pic:nvPicPr>
                  <pic:blipFill>
                    <a:blip r:embed="rId214"/>
                    <a:srcRect/>
                    <a:stretch>
                      <a:fillRect/>
                    </a:stretch>
                  </pic:blipFill>
                  <pic:spPr bwMode="auto">
                    <a:xfrm>
                      <a:off x="0" y="0"/>
                      <a:ext cx="575945" cy="212725"/>
                    </a:xfrm>
                    <a:prstGeom prst="rect">
                      <a:avLst/>
                    </a:prstGeom>
                    <a:noFill/>
                    <a:ln w="9525">
                      <a:noFill/>
                      <a:miter lim="800000"/>
                      <a:headEnd/>
                      <a:tailEnd/>
                    </a:ln>
                  </pic:spPr>
                </pic:pic>
              </a:graphicData>
            </a:graphic>
          </wp:inline>
        </w:drawing>
      </w:r>
      <w:r w:rsidRPr="00B65A07">
        <w:rPr>
          <w:rFonts w:ascii="Times New Roman" w:eastAsia="Times New Roman" w:hAnsi="Times New Roman"/>
          <w:color w:val="333333"/>
        </w:rPr>
        <w:t> </w:t>
      </w:r>
      <w:r>
        <w:rPr>
          <w:rFonts w:ascii="Times New Roman" w:eastAsia="Times New Roman" w:hAnsi="Times New Roman"/>
          <w:noProof/>
          <w:color w:val="333333"/>
        </w:rPr>
        <w:drawing>
          <wp:inline distT="0" distB="0" distL="0" distR="0">
            <wp:extent cx="1165225" cy="388620"/>
            <wp:effectExtent l="19050" t="0" r="0" b="0"/>
            <wp:docPr id="65" name="Рисунок 17" descr="http://festival.1september.ru/articles/419283/Image14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festival.1september.ru/articles/419283/Image1416.gif"/>
                    <pic:cNvPicPr>
                      <a:picLocks noChangeAspect="1" noChangeArrowheads="1"/>
                    </pic:cNvPicPr>
                  </pic:nvPicPr>
                  <pic:blipFill>
                    <a:blip r:embed="rId215"/>
                    <a:srcRect/>
                    <a:stretch>
                      <a:fillRect/>
                    </a:stretch>
                  </pic:blipFill>
                  <pic:spPr bwMode="auto">
                    <a:xfrm>
                      <a:off x="0" y="0"/>
                      <a:ext cx="1165225" cy="388620"/>
                    </a:xfrm>
                    <a:prstGeom prst="rect">
                      <a:avLst/>
                    </a:prstGeom>
                    <a:noFill/>
                    <a:ln w="9525">
                      <a:noFill/>
                      <a:miter lim="800000"/>
                      <a:headEnd/>
                      <a:tailEnd/>
                    </a:ln>
                  </pic:spPr>
                </pic:pic>
              </a:graphicData>
            </a:graphic>
          </wp:inline>
        </w:drawing>
      </w:r>
      <w:r w:rsidRPr="00B65A07">
        <w:rPr>
          <w:rFonts w:ascii="Times New Roman" w:eastAsia="Times New Roman" w:hAnsi="Times New Roman"/>
          <w:color w:val="333333"/>
        </w:rPr>
        <w:t>-универсальная газовая постоянная</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463550" cy="388620"/>
            <wp:effectExtent l="19050" t="0" r="0" b="0"/>
            <wp:docPr id="64" name="Рисунок 18" descr="http://festival.1september.ru/articles/419283/Image14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festival.1september.ru/articles/419283/Image1417.gif"/>
                    <pic:cNvPicPr>
                      <a:picLocks noChangeAspect="1" noChangeArrowheads="1"/>
                    </pic:cNvPicPr>
                  </pic:nvPicPr>
                  <pic:blipFill>
                    <a:blip r:embed="rId216"/>
                    <a:srcRect/>
                    <a:stretch>
                      <a:fillRect/>
                    </a:stretch>
                  </pic:blipFill>
                  <pic:spPr bwMode="auto">
                    <a:xfrm>
                      <a:off x="0" y="0"/>
                      <a:ext cx="463550" cy="388620"/>
                    </a:xfrm>
                    <a:prstGeom prst="rect">
                      <a:avLst/>
                    </a:prstGeom>
                    <a:noFill/>
                    <a:ln w="9525">
                      <a:noFill/>
                      <a:miter lim="800000"/>
                      <a:headEnd/>
                      <a:tailEnd/>
                    </a:ln>
                  </pic:spPr>
                </pic:pic>
              </a:graphicData>
            </a:graphic>
          </wp:inline>
        </w:drawing>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814070" cy="388620"/>
            <wp:effectExtent l="19050" t="0" r="5080" b="0"/>
            <wp:docPr id="86" name="Рисунок 19" descr="http://festival.1september.ru/articles/419283/Image1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festival.1september.ru/articles/419283/Image1418.gif"/>
                    <pic:cNvPicPr>
                      <a:picLocks noChangeAspect="1" noChangeArrowheads="1"/>
                    </pic:cNvPicPr>
                  </pic:nvPicPr>
                  <pic:blipFill>
                    <a:blip r:embed="rId217"/>
                    <a:srcRect/>
                    <a:stretch>
                      <a:fillRect/>
                    </a:stretch>
                  </pic:blipFill>
                  <pic:spPr bwMode="auto">
                    <a:xfrm>
                      <a:off x="0" y="0"/>
                      <a:ext cx="814070" cy="388620"/>
                    </a:xfrm>
                    <a:prstGeom prst="rect">
                      <a:avLst/>
                    </a:prstGeom>
                    <a:noFill/>
                    <a:ln w="9525">
                      <a:noFill/>
                      <a:miter lim="800000"/>
                      <a:headEnd/>
                      <a:tailEnd/>
                    </a:ln>
                  </pic:spPr>
                </pic:pic>
              </a:graphicData>
            </a:graphic>
          </wp:inline>
        </w:drawing>
      </w:r>
      <w:r w:rsidRPr="00B65A07">
        <w:rPr>
          <w:rFonts w:ascii="Times New Roman" w:eastAsia="Times New Roman" w:hAnsi="Times New Roman"/>
          <w:color w:val="333333"/>
        </w:rPr>
        <w:t>-уравнение состояния идеального газа или уравнение Менделеева-Клапейрона.</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rPr>
        <w:t>Из данного уравнения вытекает связь между давлением, объемом и температурой идеального газа, который может находиться в двух любых состояниях.</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rPr>
        <w:t>Рассмотрим систему , находящуюся в двух состояниях, с параметрами p, V, T.</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2354580" cy="726440"/>
            <wp:effectExtent l="19050" t="0" r="7620" b="0"/>
            <wp:docPr id="87" name="Рисунок 20" descr="http://festival.1september.ru/articles/419283/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festival.1september.ru/articles/419283/img2.gif"/>
                    <pic:cNvPicPr>
                      <a:picLocks noChangeAspect="1" noChangeArrowheads="1"/>
                    </pic:cNvPicPr>
                  </pic:nvPicPr>
                  <pic:blipFill>
                    <a:blip r:embed="rId218"/>
                    <a:srcRect/>
                    <a:stretch>
                      <a:fillRect/>
                    </a:stretch>
                  </pic:blipFill>
                  <pic:spPr bwMode="auto">
                    <a:xfrm>
                      <a:off x="0" y="0"/>
                      <a:ext cx="2354580" cy="726440"/>
                    </a:xfrm>
                    <a:prstGeom prst="rect">
                      <a:avLst/>
                    </a:prstGeom>
                    <a:noFill/>
                    <a:ln w="9525">
                      <a:noFill/>
                      <a:miter lim="800000"/>
                      <a:headEnd/>
                      <a:tailEnd/>
                    </a:ln>
                  </pic:spPr>
                </pic:pic>
              </a:graphicData>
            </a:graphic>
          </wp:inline>
        </w:drawing>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rPr>
        <w:t>Запишем уравнения для двух состояний.</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763905" cy="212725"/>
            <wp:effectExtent l="19050" t="0" r="0" b="0"/>
            <wp:docPr id="287" name="Рисунок 21" descr="http://festival.1september.ru/articles/419283/Image1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festival.1september.ru/articles/419283/Image1421.gif"/>
                    <pic:cNvPicPr>
                      <a:picLocks noChangeAspect="1" noChangeArrowheads="1"/>
                    </pic:cNvPicPr>
                  </pic:nvPicPr>
                  <pic:blipFill>
                    <a:blip r:embed="rId219"/>
                    <a:srcRect/>
                    <a:stretch>
                      <a:fillRect/>
                    </a:stretch>
                  </pic:blipFill>
                  <pic:spPr bwMode="auto">
                    <a:xfrm>
                      <a:off x="0" y="0"/>
                      <a:ext cx="763905" cy="212725"/>
                    </a:xfrm>
                    <a:prstGeom prst="rect">
                      <a:avLst/>
                    </a:prstGeom>
                    <a:noFill/>
                    <a:ln w="9525">
                      <a:noFill/>
                      <a:miter lim="800000"/>
                      <a:headEnd/>
                      <a:tailEnd/>
                    </a:ln>
                  </pic:spPr>
                </pic:pic>
              </a:graphicData>
            </a:graphic>
          </wp:inline>
        </w:drawing>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789305" cy="212725"/>
            <wp:effectExtent l="19050" t="0" r="0" b="0"/>
            <wp:docPr id="286" name="Рисунок 22" descr="http://festival.1september.ru/articles/419283/Image14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festival.1september.ru/articles/419283/Image1422.gif"/>
                    <pic:cNvPicPr>
                      <a:picLocks noChangeAspect="1" noChangeArrowheads="1"/>
                    </pic:cNvPicPr>
                  </pic:nvPicPr>
                  <pic:blipFill>
                    <a:blip r:embed="rId220"/>
                    <a:srcRect/>
                    <a:stretch>
                      <a:fillRect/>
                    </a:stretch>
                  </pic:blipFill>
                  <pic:spPr bwMode="auto">
                    <a:xfrm>
                      <a:off x="0" y="0"/>
                      <a:ext cx="789305" cy="212725"/>
                    </a:xfrm>
                    <a:prstGeom prst="rect">
                      <a:avLst/>
                    </a:prstGeom>
                    <a:noFill/>
                    <a:ln w="9525">
                      <a:noFill/>
                      <a:miter lim="800000"/>
                      <a:headEnd/>
                      <a:tailEnd/>
                    </a:ln>
                  </pic:spPr>
                </pic:pic>
              </a:graphicData>
            </a:graphic>
          </wp:inline>
        </w:drawing>
      </w:r>
      <w:r w:rsidRPr="00B65A07">
        <w:rPr>
          <w:rFonts w:ascii="Times New Roman" w:eastAsia="Times New Roman" w:hAnsi="Times New Roman"/>
          <w:color w:val="333333"/>
        </w:rPr>
        <w:t> поделим первое на второе</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1177290" cy="438150"/>
            <wp:effectExtent l="19050" t="0" r="3810" b="0"/>
            <wp:docPr id="285" name="Рисунок 23" descr="http://festival.1september.ru/articles/419283/Image1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festival.1september.ru/articles/419283/Image1423.gif"/>
                    <pic:cNvPicPr>
                      <a:picLocks noChangeAspect="1" noChangeArrowheads="1"/>
                    </pic:cNvPicPr>
                  </pic:nvPicPr>
                  <pic:blipFill>
                    <a:blip r:embed="rId221"/>
                    <a:srcRect/>
                    <a:stretch>
                      <a:fillRect/>
                    </a:stretch>
                  </pic:blipFill>
                  <pic:spPr bwMode="auto">
                    <a:xfrm>
                      <a:off x="0" y="0"/>
                      <a:ext cx="1177290" cy="438150"/>
                    </a:xfrm>
                    <a:prstGeom prst="rect">
                      <a:avLst/>
                    </a:prstGeom>
                    <a:noFill/>
                    <a:ln w="9525">
                      <a:noFill/>
                      <a:miter lim="800000"/>
                      <a:headEnd/>
                      <a:tailEnd/>
                    </a:ln>
                  </pic:spPr>
                </pic:pic>
              </a:graphicData>
            </a:graphic>
          </wp:inline>
        </w:drawing>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839470" cy="438150"/>
            <wp:effectExtent l="19050" t="0" r="0" b="0"/>
            <wp:docPr id="284" name="Рисунок 24" descr="http://festival.1september.ru/articles/419283/Image1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festival.1september.ru/articles/419283/Image1424.gif"/>
                    <pic:cNvPicPr>
                      <a:picLocks noChangeAspect="1" noChangeArrowheads="1"/>
                    </pic:cNvPicPr>
                  </pic:nvPicPr>
                  <pic:blipFill>
                    <a:blip r:embed="rId222"/>
                    <a:srcRect/>
                    <a:stretch>
                      <a:fillRect/>
                    </a:stretch>
                  </pic:blipFill>
                  <pic:spPr bwMode="auto">
                    <a:xfrm>
                      <a:off x="0" y="0"/>
                      <a:ext cx="839470" cy="438150"/>
                    </a:xfrm>
                    <a:prstGeom prst="rect">
                      <a:avLst/>
                    </a:prstGeom>
                    <a:noFill/>
                    <a:ln w="9525">
                      <a:noFill/>
                      <a:miter lim="800000"/>
                      <a:headEnd/>
                      <a:tailEnd/>
                    </a:ln>
                  </pic:spPr>
                </pic:pic>
              </a:graphicData>
            </a:graphic>
          </wp:inline>
        </w:drawing>
      </w:r>
      <w:r w:rsidRPr="00B65A07">
        <w:rPr>
          <w:rFonts w:ascii="Times New Roman" w:eastAsia="Times New Roman" w:hAnsi="Times New Roman"/>
          <w:color w:val="333333"/>
        </w:rPr>
        <w:t> </w:t>
      </w:r>
      <w:r>
        <w:rPr>
          <w:rFonts w:ascii="Times New Roman" w:eastAsia="Times New Roman" w:hAnsi="Times New Roman"/>
          <w:noProof/>
          <w:color w:val="333333"/>
        </w:rPr>
        <w:drawing>
          <wp:inline distT="0" distB="0" distL="0" distR="0">
            <wp:extent cx="763905" cy="388620"/>
            <wp:effectExtent l="19050" t="0" r="0" b="0"/>
            <wp:docPr id="283" name="Рисунок 25" descr="http://festival.1september.ru/articles/419283/Image1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festival.1september.ru/articles/419283/Image1425.gif"/>
                    <pic:cNvPicPr>
                      <a:picLocks noChangeAspect="1" noChangeArrowheads="1"/>
                    </pic:cNvPicPr>
                  </pic:nvPicPr>
                  <pic:blipFill>
                    <a:blip r:embed="rId223"/>
                    <a:srcRect/>
                    <a:stretch>
                      <a:fillRect/>
                    </a:stretch>
                  </pic:blipFill>
                  <pic:spPr bwMode="auto">
                    <a:xfrm>
                      <a:off x="0" y="0"/>
                      <a:ext cx="763905" cy="388620"/>
                    </a:xfrm>
                    <a:prstGeom prst="rect">
                      <a:avLst/>
                    </a:prstGeom>
                    <a:noFill/>
                    <a:ln w="9525">
                      <a:noFill/>
                      <a:miter lim="800000"/>
                      <a:headEnd/>
                      <a:tailEnd/>
                    </a:ln>
                  </pic:spPr>
                </pic:pic>
              </a:graphicData>
            </a:graphic>
          </wp:inline>
        </w:drawing>
      </w:r>
      <w:r w:rsidRPr="00B65A07">
        <w:rPr>
          <w:rFonts w:ascii="Times New Roman" w:eastAsia="Times New Roman" w:hAnsi="Times New Roman"/>
          <w:color w:val="333333"/>
        </w:rPr>
        <w:t> при </w:t>
      </w:r>
      <w:r>
        <w:rPr>
          <w:rFonts w:ascii="Times New Roman" w:eastAsia="Times New Roman" w:hAnsi="Times New Roman"/>
          <w:noProof/>
          <w:color w:val="333333"/>
        </w:rPr>
        <w:drawing>
          <wp:inline distT="0" distB="0" distL="0" distR="0">
            <wp:extent cx="651510" cy="150495"/>
            <wp:effectExtent l="19050" t="0" r="0" b="0"/>
            <wp:docPr id="282" name="Рисунок 26" descr="http://festival.1september.ru/articles/419283/Image1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festival.1september.ru/articles/419283/Image1426.gif"/>
                    <pic:cNvPicPr>
                      <a:picLocks noChangeAspect="1" noChangeArrowheads="1"/>
                    </pic:cNvPicPr>
                  </pic:nvPicPr>
                  <pic:blipFill>
                    <a:blip r:embed="rId224"/>
                    <a:srcRect/>
                    <a:stretch>
                      <a:fillRect/>
                    </a:stretch>
                  </pic:blipFill>
                  <pic:spPr bwMode="auto">
                    <a:xfrm>
                      <a:off x="0" y="0"/>
                      <a:ext cx="651510" cy="150495"/>
                    </a:xfrm>
                    <a:prstGeom prst="rect">
                      <a:avLst/>
                    </a:prstGeom>
                    <a:noFill/>
                    <a:ln w="9525">
                      <a:noFill/>
                      <a:miter lim="800000"/>
                      <a:headEnd/>
                      <a:tailEnd/>
                    </a:ln>
                  </pic:spPr>
                </pic:pic>
              </a:graphicData>
            </a:graphic>
          </wp:inline>
        </w:drawing>
      </w:r>
      <w:r w:rsidRPr="00B65A07">
        <w:rPr>
          <w:rFonts w:ascii="Times New Roman" w:eastAsia="Times New Roman" w:hAnsi="Times New Roman"/>
          <w:color w:val="333333"/>
        </w:rPr>
        <w:t>уравнение Клапейрона.</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rPr>
        <w:t>(Учащиеся самостоятельно делают вывод и формулируют определение).</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b/>
          <w:bCs/>
          <w:i/>
          <w:iCs/>
          <w:color w:val="333333"/>
        </w:rPr>
        <w:t>Определение:</w:t>
      </w:r>
      <w:r w:rsidRPr="00B65A07">
        <w:rPr>
          <w:rFonts w:ascii="Times New Roman" w:eastAsia="Times New Roman" w:hAnsi="Times New Roman"/>
          <w:color w:val="333333"/>
        </w:rPr>
        <w:t> при фиксированной массе отношение произведения давления и объема на температуру есть величина постоянная.</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rPr>
        <w:t>Учитель:</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rPr>
        <w:t>С помощью уравнения состояния идеального газа можно исследовать процессы, в которых масса газа и один из трех параметров – давление, объем или температура – остаются неизменными.</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i/>
          <w:iCs/>
          <w:color w:val="333333"/>
        </w:rPr>
        <w:t>Определение: </w:t>
      </w:r>
      <w:r w:rsidRPr="00B65A07">
        <w:rPr>
          <w:rFonts w:ascii="Times New Roman" w:eastAsia="Times New Roman" w:hAnsi="Times New Roman"/>
          <w:color w:val="333333"/>
        </w:rPr>
        <w:t>количественные зависимости между двумя параметрами газа при фиксированном значении третьего параметра называют газовыми законами (изопроцессамия).</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rPr>
        <w:t>Рассмотрим каждый из процессов</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b/>
          <w:bCs/>
          <w:color w:val="333333"/>
          <w:u w:val="single"/>
        </w:rPr>
        <w:t>Изотермический процесс</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rPr>
        <w:t>(процесс изменения состояния термодинамической системы макроскопических тел при постоянной температуре) [3]</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839470" cy="438150"/>
            <wp:effectExtent l="19050" t="0" r="0" b="0"/>
            <wp:docPr id="281" name="Рисунок 27" descr="http://festival.1september.ru/articles/419283/Image14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festival.1september.ru/articles/419283/Image1427.gif"/>
                    <pic:cNvPicPr>
                      <a:picLocks noChangeAspect="1" noChangeArrowheads="1"/>
                    </pic:cNvPicPr>
                  </pic:nvPicPr>
                  <pic:blipFill>
                    <a:blip r:embed="rId222"/>
                    <a:srcRect/>
                    <a:stretch>
                      <a:fillRect/>
                    </a:stretch>
                  </pic:blipFill>
                  <pic:spPr bwMode="auto">
                    <a:xfrm>
                      <a:off x="0" y="0"/>
                      <a:ext cx="839470" cy="438150"/>
                    </a:xfrm>
                    <a:prstGeom prst="rect">
                      <a:avLst/>
                    </a:prstGeom>
                    <a:noFill/>
                    <a:ln w="9525">
                      <a:noFill/>
                      <a:miter lim="800000"/>
                      <a:headEnd/>
                      <a:tailEnd/>
                    </a:ln>
                  </pic:spPr>
                </pic:pic>
              </a:graphicData>
            </a:graphic>
          </wp:inline>
        </w:drawing>
      </w:r>
      <w:r w:rsidRPr="00B65A07">
        <w:rPr>
          <w:rFonts w:ascii="Times New Roman" w:eastAsia="Times New Roman" w:hAnsi="Times New Roman"/>
          <w:color w:val="333333"/>
        </w:rPr>
        <w:t> </w:t>
      </w:r>
      <w:r>
        <w:rPr>
          <w:rFonts w:ascii="Times New Roman" w:eastAsia="Times New Roman" w:hAnsi="Times New Roman"/>
          <w:noProof/>
          <w:color w:val="333333"/>
        </w:rPr>
        <w:drawing>
          <wp:inline distT="0" distB="0" distL="0" distR="0">
            <wp:extent cx="1214755" cy="212725"/>
            <wp:effectExtent l="19050" t="0" r="4445" b="0"/>
            <wp:docPr id="280" name="Рисунок 28" descr="http://festival.1september.ru/articles/419283/Image14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festival.1september.ru/articles/419283/Image1428.gif"/>
                    <pic:cNvPicPr>
                      <a:picLocks noChangeAspect="1" noChangeArrowheads="1"/>
                    </pic:cNvPicPr>
                  </pic:nvPicPr>
                  <pic:blipFill>
                    <a:blip r:embed="rId225"/>
                    <a:srcRect/>
                    <a:stretch>
                      <a:fillRect/>
                    </a:stretch>
                  </pic:blipFill>
                  <pic:spPr bwMode="auto">
                    <a:xfrm>
                      <a:off x="0" y="0"/>
                      <a:ext cx="1214755" cy="212725"/>
                    </a:xfrm>
                    <a:prstGeom prst="rect">
                      <a:avLst/>
                    </a:prstGeom>
                    <a:noFill/>
                    <a:ln w="9525">
                      <a:noFill/>
                      <a:miter lim="800000"/>
                      <a:headEnd/>
                      <a:tailEnd/>
                    </a:ln>
                  </pic:spPr>
                </pic:pic>
              </a:graphicData>
            </a:graphic>
          </wp:inline>
        </w:drawing>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1653540" cy="212725"/>
            <wp:effectExtent l="19050" t="0" r="3810" b="0"/>
            <wp:docPr id="278" name="Рисунок 29" descr="http://festival.1september.ru/articles/419283/Image14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festival.1september.ru/articles/419283/Image1429.gif"/>
                    <pic:cNvPicPr>
                      <a:picLocks noChangeAspect="1" noChangeArrowheads="1"/>
                    </pic:cNvPicPr>
                  </pic:nvPicPr>
                  <pic:blipFill>
                    <a:blip r:embed="rId226"/>
                    <a:srcRect/>
                    <a:stretch>
                      <a:fillRect/>
                    </a:stretch>
                  </pic:blipFill>
                  <pic:spPr bwMode="auto">
                    <a:xfrm>
                      <a:off x="0" y="0"/>
                      <a:ext cx="1653540" cy="212725"/>
                    </a:xfrm>
                    <a:prstGeom prst="rect">
                      <a:avLst/>
                    </a:prstGeom>
                    <a:noFill/>
                    <a:ln w="9525">
                      <a:noFill/>
                      <a:miter lim="800000"/>
                      <a:headEnd/>
                      <a:tailEnd/>
                    </a:ln>
                  </pic:spPr>
                </pic:pic>
              </a:graphicData>
            </a:graphic>
          </wp:inline>
        </w:drawing>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rPr>
        <w:t>сформулируем определение. (учащиеся формулируют самостоятельно)</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i/>
          <w:iCs/>
          <w:color w:val="333333"/>
        </w:rPr>
        <w:t>определение:</w:t>
      </w:r>
      <w:r w:rsidRPr="00B65A07">
        <w:rPr>
          <w:rFonts w:ascii="Times New Roman" w:eastAsia="Times New Roman" w:hAnsi="Times New Roman"/>
          <w:color w:val="333333"/>
        </w:rPr>
        <w:t> для газа данной массы произведение давления на объем постоянна, если температура газа не меняется.- закон Бойля – Мариотта.</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651510" cy="388620"/>
            <wp:effectExtent l="19050" t="0" r="0" b="0"/>
            <wp:docPr id="277" name="Рисунок 30" descr="http://festival.1september.ru/articles/419283/Image14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festival.1september.ru/articles/419283/Image1430.gif"/>
                    <pic:cNvPicPr>
                      <a:picLocks noChangeAspect="1" noChangeArrowheads="1"/>
                    </pic:cNvPicPr>
                  </pic:nvPicPr>
                  <pic:blipFill>
                    <a:blip r:embed="rId227"/>
                    <a:srcRect/>
                    <a:stretch>
                      <a:fillRect/>
                    </a:stretch>
                  </pic:blipFill>
                  <pic:spPr bwMode="auto">
                    <a:xfrm>
                      <a:off x="0" y="0"/>
                      <a:ext cx="651510" cy="388620"/>
                    </a:xfrm>
                    <a:prstGeom prst="rect">
                      <a:avLst/>
                    </a:prstGeom>
                    <a:noFill/>
                    <a:ln w="9525">
                      <a:noFill/>
                      <a:miter lim="800000"/>
                      <a:headEnd/>
                      <a:tailEnd/>
                    </a:ln>
                  </pic:spPr>
                </pic:pic>
              </a:graphicData>
            </a:graphic>
          </wp:inline>
        </w:drawing>
      </w:r>
      <w:r w:rsidRPr="00B65A07">
        <w:rPr>
          <w:rFonts w:ascii="Times New Roman" w:eastAsia="Times New Roman" w:hAnsi="Times New Roman"/>
          <w:color w:val="333333"/>
        </w:rPr>
        <w:t> - изотерма, изображает обратно пропорциональную зависимость, график находится в первой четверти т.к. величины p,V положительны.</w:t>
      </w:r>
    </w:p>
    <w:p w:rsidR="00A105EE" w:rsidRPr="00B65A07" w:rsidRDefault="00A105EE" w:rsidP="00A105EE">
      <w:pPr>
        <w:shd w:val="clear" w:color="auto" w:fill="FFFFFF"/>
        <w:spacing w:after="109" w:line="240" w:lineRule="auto"/>
        <w:jc w:val="center"/>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2340983" cy="764088"/>
            <wp:effectExtent l="19050" t="0" r="2167" b="0"/>
            <wp:docPr id="276" name="Рисунок 31" descr="http://festival.1september.ru/articles/419283/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festival.1september.ru/articles/419283/img1.gif"/>
                    <pic:cNvPicPr>
                      <a:picLocks noChangeAspect="1" noChangeArrowheads="1"/>
                    </pic:cNvPicPr>
                  </pic:nvPicPr>
                  <pic:blipFill>
                    <a:blip r:embed="rId228"/>
                    <a:srcRect/>
                    <a:stretch>
                      <a:fillRect/>
                    </a:stretch>
                  </pic:blipFill>
                  <pic:spPr bwMode="auto">
                    <a:xfrm>
                      <a:off x="0" y="0"/>
                      <a:ext cx="2341594" cy="764287"/>
                    </a:xfrm>
                    <a:prstGeom prst="rect">
                      <a:avLst/>
                    </a:prstGeom>
                    <a:noFill/>
                    <a:ln w="9525">
                      <a:noFill/>
                      <a:miter lim="800000"/>
                      <a:headEnd/>
                      <a:tailEnd/>
                    </a:ln>
                  </pic:spPr>
                </pic:pic>
              </a:graphicData>
            </a:graphic>
          </wp:inline>
        </w:drawing>
      </w:r>
    </w:p>
    <w:p w:rsidR="00A105EE" w:rsidRPr="00B65A07" w:rsidRDefault="00A105EE" w:rsidP="00A105EE">
      <w:pPr>
        <w:shd w:val="clear" w:color="auto" w:fill="FFFFFF"/>
        <w:spacing w:after="109" w:line="240" w:lineRule="auto"/>
        <w:jc w:val="center"/>
        <w:rPr>
          <w:rFonts w:ascii="Times New Roman" w:eastAsia="Times New Roman" w:hAnsi="Times New Roman"/>
          <w:color w:val="333333"/>
        </w:rPr>
      </w:pPr>
      <w:r w:rsidRPr="00B65A07">
        <w:rPr>
          <w:rFonts w:ascii="Times New Roman" w:eastAsia="Times New Roman" w:hAnsi="Times New Roman"/>
          <w:color w:val="333333"/>
        </w:rPr>
        <w:t>Рис 1.</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u w:val="single"/>
        </w:rPr>
        <w:t>Вывод</w:t>
      </w:r>
      <w:r w:rsidRPr="00B65A07">
        <w:rPr>
          <w:rFonts w:ascii="Times New Roman" w:eastAsia="Times New Roman" w:hAnsi="Times New Roman"/>
          <w:color w:val="333333"/>
        </w:rPr>
        <w:t>: (учащиеся самостоятельно по первому рисунку)</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rPr>
        <w:t>изотерма соответствующая более высокой температуре </w:t>
      </w:r>
      <w:r>
        <w:rPr>
          <w:rFonts w:ascii="Times New Roman" w:eastAsia="Times New Roman" w:hAnsi="Times New Roman"/>
          <w:noProof/>
          <w:color w:val="333333"/>
        </w:rPr>
        <w:drawing>
          <wp:inline distT="0" distB="0" distL="0" distR="0">
            <wp:extent cx="162560" cy="212725"/>
            <wp:effectExtent l="19050" t="0" r="8890" b="0"/>
            <wp:docPr id="275" name="Рисунок 32" descr="http://festival.1september.ru/articles/419283/Image14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festival.1september.ru/articles/419283/Image1431.gif"/>
                    <pic:cNvPicPr>
                      <a:picLocks noChangeAspect="1" noChangeArrowheads="1"/>
                    </pic:cNvPicPr>
                  </pic:nvPicPr>
                  <pic:blipFill>
                    <a:blip r:embed="rId229"/>
                    <a:srcRect/>
                    <a:stretch>
                      <a:fillRect/>
                    </a:stretch>
                  </pic:blipFill>
                  <pic:spPr bwMode="auto">
                    <a:xfrm>
                      <a:off x="0" y="0"/>
                      <a:ext cx="162560" cy="212725"/>
                    </a:xfrm>
                    <a:prstGeom prst="rect">
                      <a:avLst/>
                    </a:prstGeom>
                    <a:noFill/>
                    <a:ln w="9525">
                      <a:noFill/>
                      <a:miter lim="800000"/>
                      <a:headEnd/>
                      <a:tailEnd/>
                    </a:ln>
                  </pic:spPr>
                </pic:pic>
              </a:graphicData>
            </a:graphic>
          </wp:inline>
        </w:drawing>
      </w:r>
      <w:r w:rsidRPr="00B65A07">
        <w:rPr>
          <w:rFonts w:ascii="Times New Roman" w:eastAsia="Times New Roman" w:hAnsi="Times New Roman"/>
          <w:color w:val="333333"/>
        </w:rPr>
        <w:t>, лежит на графике выше изотермы, соответствующей более низкой температуре </w:t>
      </w:r>
      <w:r>
        <w:rPr>
          <w:rFonts w:ascii="Times New Roman" w:eastAsia="Times New Roman" w:hAnsi="Times New Roman"/>
          <w:noProof/>
          <w:color w:val="333333"/>
        </w:rPr>
        <w:drawing>
          <wp:inline distT="0" distB="0" distL="0" distR="0">
            <wp:extent cx="150495" cy="212725"/>
            <wp:effectExtent l="19050" t="0" r="1905" b="0"/>
            <wp:docPr id="274" name="Рисунок 33" descr="http://festival.1september.ru/articles/419283/Image1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festival.1september.ru/articles/419283/Image1432.gif"/>
                    <pic:cNvPicPr>
                      <a:picLocks noChangeAspect="1" noChangeArrowheads="1"/>
                    </pic:cNvPicPr>
                  </pic:nvPicPr>
                  <pic:blipFill>
                    <a:blip r:embed="rId230"/>
                    <a:srcRect/>
                    <a:stretch>
                      <a:fillRect/>
                    </a:stretch>
                  </pic:blipFill>
                  <pic:spPr bwMode="auto">
                    <a:xfrm>
                      <a:off x="0" y="0"/>
                      <a:ext cx="150495" cy="212725"/>
                    </a:xfrm>
                    <a:prstGeom prst="rect">
                      <a:avLst/>
                    </a:prstGeom>
                    <a:noFill/>
                    <a:ln w="9525">
                      <a:noFill/>
                      <a:miter lim="800000"/>
                      <a:headEnd/>
                      <a:tailEnd/>
                    </a:ln>
                  </pic:spPr>
                </pic:pic>
              </a:graphicData>
            </a:graphic>
          </wp:inline>
        </w:drawing>
      </w:r>
      <w:r w:rsidRPr="00B65A07">
        <w:rPr>
          <w:rFonts w:ascii="Times New Roman" w:eastAsia="Times New Roman" w:hAnsi="Times New Roman"/>
          <w:color w:val="333333"/>
        </w:rPr>
        <w:t>. Построим графики в координатах PT, VT.</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u w:val="single"/>
        </w:rPr>
        <w:t>Изобарный</w:t>
      </w:r>
      <w:r w:rsidRPr="00B65A07">
        <w:rPr>
          <w:rFonts w:ascii="Times New Roman" w:eastAsia="Times New Roman" w:hAnsi="Times New Roman"/>
          <w:color w:val="333333"/>
        </w:rPr>
        <w:t> </w:t>
      </w:r>
      <w:r w:rsidRPr="00B65A07">
        <w:rPr>
          <w:rFonts w:ascii="Times New Roman" w:eastAsia="Times New Roman" w:hAnsi="Times New Roman"/>
          <w:color w:val="333333"/>
          <w:u w:val="single"/>
        </w:rPr>
        <w:t>процесс</w:t>
      </w:r>
      <w:r w:rsidRPr="00B65A07">
        <w:rPr>
          <w:rFonts w:ascii="Times New Roman" w:eastAsia="Times New Roman" w:hAnsi="Times New Roman"/>
          <w:color w:val="333333"/>
        </w:rPr>
        <w:t>.</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rPr>
        <w:t>(процесс изменения состояния термодинамической системы макроскопических тел при постоянном давлении). [3]</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626110" cy="175260"/>
            <wp:effectExtent l="19050" t="0" r="2540" b="0"/>
            <wp:docPr id="101" name="Рисунок 34" descr="http://festival.1september.ru/articles/419283/Image14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festival.1september.ru/articles/419283/Image1433.gif"/>
                    <pic:cNvPicPr>
                      <a:picLocks noChangeAspect="1" noChangeArrowheads="1"/>
                    </pic:cNvPicPr>
                  </pic:nvPicPr>
                  <pic:blipFill>
                    <a:blip r:embed="rId231"/>
                    <a:srcRect/>
                    <a:stretch>
                      <a:fillRect/>
                    </a:stretch>
                  </pic:blipFill>
                  <pic:spPr bwMode="auto">
                    <a:xfrm>
                      <a:off x="0" y="0"/>
                      <a:ext cx="626110" cy="175260"/>
                    </a:xfrm>
                    <a:prstGeom prst="rect">
                      <a:avLst/>
                    </a:prstGeom>
                    <a:noFill/>
                    <a:ln w="9525">
                      <a:noFill/>
                      <a:miter lim="800000"/>
                      <a:headEnd/>
                      <a:tailEnd/>
                    </a:ln>
                  </pic:spPr>
                </pic:pic>
              </a:graphicData>
            </a:graphic>
          </wp:inline>
        </w:drawing>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789305" cy="212725"/>
            <wp:effectExtent l="19050" t="0" r="0" b="0"/>
            <wp:docPr id="273" name="Рисунок 35" descr="http://festival.1september.ru/articles/419283/Image14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festival.1september.ru/articles/419283/Image1434.gif"/>
                    <pic:cNvPicPr>
                      <a:picLocks noChangeAspect="1" noChangeArrowheads="1"/>
                    </pic:cNvPicPr>
                  </pic:nvPicPr>
                  <pic:blipFill>
                    <a:blip r:embed="rId232"/>
                    <a:srcRect/>
                    <a:stretch>
                      <a:fillRect/>
                    </a:stretch>
                  </pic:blipFill>
                  <pic:spPr bwMode="auto">
                    <a:xfrm>
                      <a:off x="0" y="0"/>
                      <a:ext cx="789305" cy="212725"/>
                    </a:xfrm>
                    <a:prstGeom prst="rect">
                      <a:avLst/>
                    </a:prstGeom>
                    <a:noFill/>
                    <a:ln w="9525">
                      <a:noFill/>
                      <a:miter lim="800000"/>
                      <a:headEnd/>
                      <a:tailEnd/>
                    </a:ln>
                  </pic:spPr>
                </pic:pic>
              </a:graphicData>
            </a:graphic>
          </wp:inline>
        </w:drawing>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1315085" cy="663575"/>
            <wp:effectExtent l="19050" t="0" r="0" b="0"/>
            <wp:docPr id="272" name="Рисунок 36" descr="http://festival.1september.ru/articles/419283/Image14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festival.1september.ru/articles/419283/Image1435.gif"/>
                    <pic:cNvPicPr>
                      <a:picLocks noChangeAspect="1" noChangeArrowheads="1"/>
                    </pic:cNvPicPr>
                  </pic:nvPicPr>
                  <pic:blipFill>
                    <a:blip r:embed="rId233"/>
                    <a:srcRect/>
                    <a:stretch>
                      <a:fillRect/>
                    </a:stretch>
                  </pic:blipFill>
                  <pic:spPr bwMode="auto">
                    <a:xfrm>
                      <a:off x="0" y="0"/>
                      <a:ext cx="1315085" cy="663575"/>
                    </a:xfrm>
                    <a:prstGeom prst="rect">
                      <a:avLst/>
                    </a:prstGeom>
                    <a:noFill/>
                    <a:ln w="9525">
                      <a:noFill/>
                      <a:miter lim="800000"/>
                      <a:headEnd/>
                      <a:tailEnd/>
                    </a:ln>
                  </pic:spPr>
                </pic:pic>
              </a:graphicData>
            </a:graphic>
          </wp:inline>
        </w:drawing>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rPr>
        <w:t>сформулируем определение.</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rPr>
        <w:t>Определение: для газа данной массы отношение объема к температуре постоянно, если давление не изменяется.</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864235" cy="175260"/>
            <wp:effectExtent l="19050" t="0" r="0" b="0"/>
            <wp:docPr id="271" name="Рисунок 37" descr="http://festival.1september.ru/articles/419283/Image14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festival.1september.ru/articles/419283/Image1436.gif"/>
                    <pic:cNvPicPr>
                      <a:picLocks noChangeAspect="1" noChangeArrowheads="1"/>
                    </pic:cNvPicPr>
                  </pic:nvPicPr>
                  <pic:blipFill>
                    <a:blip r:embed="rId234"/>
                    <a:srcRect/>
                    <a:stretch>
                      <a:fillRect/>
                    </a:stretch>
                  </pic:blipFill>
                  <pic:spPr bwMode="auto">
                    <a:xfrm>
                      <a:off x="0" y="0"/>
                      <a:ext cx="864235" cy="175260"/>
                    </a:xfrm>
                    <a:prstGeom prst="rect">
                      <a:avLst/>
                    </a:prstGeom>
                    <a:noFill/>
                    <a:ln w="9525">
                      <a:noFill/>
                      <a:miter lim="800000"/>
                      <a:headEnd/>
                      <a:tailEnd/>
                    </a:ln>
                  </pic:spPr>
                </pic:pic>
              </a:graphicData>
            </a:graphic>
          </wp:inline>
        </w:drawing>
      </w:r>
      <w:r w:rsidRPr="00B65A07">
        <w:rPr>
          <w:rFonts w:ascii="Times New Roman" w:eastAsia="Times New Roman" w:hAnsi="Times New Roman"/>
          <w:color w:val="333333"/>
        </w:rPr>
        <w:t> прямолинейная зависимость.- закон Гей-Люссака (1802г)</w:t>
      </w:r>
    </w:p>
    <w:p w:rsidR="00A105EE" w:rsidRPr="00B65A07" w:rsidRDefault="00A105EE" w:rsidP="00A105EE">
      <w:pPr>
        <w:shd w:val="clear" w:color="auto" w:fill="FFFFFF"/>
        <w:spacing w:after="109" w:line="240" w:lineRule="auto"/>
        <w:jc w:val="center"/>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3056351" cy="799659"/>
            <wp:effectExtent l="19050" t="0" r="0" b="0"/>
            <wp:docPr id="270" name="Рисунок 38" descr="http://festival.1september.ru/articles/419283/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festival.1september.ru/articles/419283/img3.gif"/>
                    <pic:cNvPicPr>
                      <a:picLocks noChangeAspect="1" noChangeArrowheads="1"/>
                    </pic:cNvPicPr>
                  </pic:nvPicPr>
                  <pic:blipFill>
                    <a:blip r:embed="rId235"/>
                    <a:srcRect/>
                    <a:stretch>
                      <a:fillRect/>
                    </a:stretch>
                  </pic:blipFill>
                  <pic:spPr bwMode="auto">
                    <a:xfrm>
                      <a:off x="0" y="0"/>
                      <a:ext cx="3060504" cy="800745"/>
                    </a:xfrm>
                    <a:prstGeom prst="rect">
                      <a:avLst/>
                    </a:prstGeom>
                    <a:noFill/>
                    <a:ln w="9525">
                      <a:noFill/>
                      <a:miter lim="800000"/>
                      <a:headEnd/>
                      <a:tailEnd/>
                    </a:ln>
                  </pic:spPr>
                </pic:pic>
              </a:graphicData>
            </a:graphic>
          </wp:inline>
        </w:drawing>
      </w:r>
    </w:p>
    <w:p w:rsidR="00A105EE" w:rsidRPr="00B65A07" w:rsidRDefault="00A105EE" w:rsidP="00A105EE">
      <w:pPr>
        <w:shd w:val="clear" w:color="auto" w:fill="FFFFFF"/>
        <w:spacing w:after="109" w:line="240" w:lineRule="auto"/>
        <w:jc w:val="center"/>
        <w:rPr>
          <w:rFonts w:ascii="Times New Roman" w:eastAsia="Times New Roman" w:hAnsi="Times New Roman"/>
          <w:color w:val="333333"/>
        </w:rPr>
      </w:pPr>
      <w:r w:rsidRPr="00B65A07">
        <w:rPr>
          <w:rFonts w:ascii="Times New Roman" w:eastAsia="Times New Roman" w:hAnsi="Times New Roman"/>
          <w:color w:val="333333"/>
        </w:rPr>
        <w:t>Рис. 2</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u w:val="single"/>
        </w:rPr>
        <w:t>Вывод:</w:t>
      </w:r>
      <w:r w:rsidRPr="00B65A07">
        <w:rPr>
          <w:rFonts w:ascii="Times New Roman" w:eastAsia="Times New Roman" w:hAnsi="Times New Roman"/>
          <w:color w:val="333333"/>
        </w:rPr>
        <w:t> (самостоятельно по рисунку 2)</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rPr>
        <w:t>изобара соответствующая более высокому давлению </w:t>
      </w:r>
      <w:r>
        <w:rPr>
          <w:rFonts w:ascii="Times New Roman" w:eastAsia="Times New Roman" w:hAnsi="Times New Roman"/>
          <w:noProof/>
          <w:color w:val="333333"/>
        </w:rPr>
        <w:drawing>
          <wp:inline distT="0" distB="0" distL="0" distR="0">
            <wp:extent cx="175260" cy="212725"/>
            <wp:effectExtent l="19050" t="0" r="0" b="0"/>
            <wp:docPr id="269" name="Рисунок 39" descr="http://festival.1september.ru/articles/419283/Image14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festival.1september.ru/articles/419283/Image1437.gif"/>
                    <pic:cNvPicPr>
                      <a:picLocks noChangeAspect="1" noChangeArrowheads="1"/>
                    </pic:cNvPicPr>
                  </pic:nvPicPr>
                  <pic:blipFill>
                    <a:blip r:embed="rId236"/>
                    <a:srcRect/>
                    <a:stretch>
                      <a:fillRect/>
                    </a:stretch>
                  </pic:blipFill>
                  <pic:spPr bwMode="auto">
                    <a:xfrm>
                      <a:off x="0" y="0"/>
                      <a:ext cx="175260" cy="212725"/>
                    </a:xfrm>
                    <a:prstGeom prst="rect">
                      <a:avLst/>
                    </a:prstGeom>
                    <a:noFill/>
                    <a:ln w="9525">
                      <a:noFill/>
                      <a:miter lim="800000"/>
                      <a:headEnd/>
                      <a:tailEnd/>
                    </a:ln>
                  </pic:spPr>
                </pic:pic>
              </a:graphicData>
            </a:graphic>
          </wp:inline>
        </w:drawing>
      </w:r>
      <w:r w:rsidRPr="00B65A07">
        <w:rPr>
          <w:rFonts w:ascii="Times New Roman" w:eastAsia="Times New Roman" w:hAnsi="Times New Roman"/>
          <w:color w:val="333333"/>
        </w:rPr>
        <w:t> лежит на графике ниже изобары соответствующей более низкому давлению </w:t>
      </w:r>
      <w:r>
        <w:rPr>
          <w:rFonts w:ascii="Times New Roman" w:eastAsia="Times New Roman" w:hAnsi="Times New Roman"/>
          <w:noProof/>
          <w:color w:val="333333"/>
        </w:rPr>
        <w:drawing>
          <wp:inline distT="0" distB="0" distL="0" distR="0">
            <wp:extent cx="187960" cy="212725"/>
            <wp:effectExtent l="19050" t="0" r="2540" b="0"/>
            <wp:docPr id="107" name="Рисунок 40" descr="http://festival.1september.ru/articles/419283/Image14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festival.1september.ru/articles/419283/Image1438.gif"/>
                    <pic:cNvPicPr>
                      <a:picLocks noChangeAspect="1" noChangeArrowheads="1"/>
                    </pic:cNvPicPr>
                  </pic:nvPicPr>
                  <pic:blipFill>
                    <a:blip r:embed="rId237"/>
                    <a:srcRect/>
                    <a:stretch>
                      <a:fillRect/>
                    </a:stretch>
                  </pic:blipFill>
                  <pic:spPr bwMode="auto">
                    <a:xfrm>
                      <a:off x="0" y="0"/>
                      <a:ext cx="187960" cy="212725"/>
                    </a:xfrm>
                    <a:prstGeom prst="rect">
                      <a:avLst/>
                    </a:prstGeom>
                    <a:noFill/>
                    <a:ln w="9525">
                      <a:noFill/>
                      <a:miter lim="800000"/>
                      <a:headEnd/>
                      <a:tailEnd/>
                    </a:ln>
                  </pic:spPr>
                </pic:pic>
              </a:graphicData>
            </a:graphic>
          </wp:inline>
        </w:drawing>
      </w:r>
      <w:r w:rsidRPr="00B65A07">
        <w:rPr>
          <w:rFonts w:ascii="Times New Roman" w:eastAsia="Times New Roman" w:hAnsi="Times New Roman"/>
          <w:color w:val="333333"/>
        </w:rPr>
        <w:t>. Построим графики в координатах PT, PV,Vt.</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u w:val="single"/>
        </w:rPr>
        <w:t>Изохорный процесс</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rPr>
        <w:t>(процесс изменения состояния термодинамической системы при постоянном объеме). [1]</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626110" cy="175260"/>
            <wp:effectExtent l="19050" t="0" r="2540" b="0"/>
            <wp:docPr id="268" name="Рисунок 41" descr="http://festival.1september.ru/articles/419283/Image14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festival.1september.ru/articles/419283/Image1439.gif"/>
                    <pic:cNvPicPr>
                      <a:picLocks noChangeAspect="1" noChangeArrowheads="1"/>
                    </pic:cNvPicPr>
                  </pic:nvPicPr>
                  <pic:blipFill>
                    <a:blip r:embed="rId238"/>
                    <a:srcRect/>
                    <a:stretch>
                      <a:fillRect/>
                    </a:stretch>
                  </pic:blipFill>
                  <pic:spPr bwMode="auto">
                    <a:xfrm>
                      <a:off x="0" y="0"/>
                      <a:ext cx="626110" cy="175260"/>
                    </a:xfrm>
                    <a:prstGeom prst="rect">
                      <a:avLst/>
                    </a:prstGeom>
                    <a:noFill/>
                    <a:ln w="9525">
                      <a:noFill/>
                      <a:miter lim="800000"/>
                      <a:headEnd/>
                      <a:tailEnd/>
                    </a:ln>
                  </pic:spPr>
                </pic:pic>
              </a:graphicData>
            </a:graphic>
          </wp:inline>
        </w:drawing>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739140" cy="212725"/>
            <wp:effectExtent l="19050" t="0" r="3810" b="0"/>
            <wp:docPr id="267" name="Рисунок 42" descr="http://festival.1september.ru/articles/419283/Image14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festival.1september.ru/articles/419283/Image1440.gif"/>
                    <pic:cNvPicPr>
                      <a:picLocks noChangeAspect="1" noChangeArrowheads="1"/>
                    </pic:cNvPicPr>
                  </pic:nvPicPr>
                  <pic:blipFill>
                    <a:blip r:embed="rId239"/>
                    <a:srcRect/>
                    <a:stretch>
                      <a:fillRect/>
                    </a:stretch>
                  </pic:blipFill>
                  <pic:spPr bwMode="auto">
                    <a:xfrm>
                      <a:off x="0" y="0"/>
                      <a:ext cx="739140" cy="212725"/>
                    </a:xfrm>
                    <a:prstGeom prst="rect">
                      <a:avLst/>
                    </a:prstGeom>
                    <a:noFill/>
                    <a:ln w="9525">
                      <a:noFill/>
                      <a:miter lim="800000"/>
                      <a:headEnd/>
                      <a:tailEnd/>
                    </a:ln>
                  </pic:spPr>
                </pic:pic>
              </a:graphicData>
            </a:graphic>
          </wp:inline>
        </w:drawing>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1377950" cy="438150"/>
            <wp:effectExtent l="19050" t="0" r="0" b="0"/>
            <wp:docPr id="266" name="Рисунок 43" descr="http://festival.1september.ru/articles/419283/Image14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festival.1september.ru/articles/419283/Image1441.gif"/>
                    <pic:cNvPicPr>
                      <a:picLocks noChangeAspect="1" noChangeArrowheads="1"/>
                    </pic:cNvPicPr>
                  </pic:nvPicPr>
                  <pic:blipFill>
                    <a:blip r:embed="rId240"/>
                    <a:srcRect/>
                    <a:stretch>
                      <a:fillRect/>
                    </a:stretch>
                  </pic:blipFill>
                  <pic:spPr bwMode="auto">
                    <a:xfrm>
                      <a:off x="0" y="0"/>
                      <a:ext cx="1377950" cy="438150"/>
                    </a:xfrm>
                    <a:prstGeom prst="rect">
                      <a:avLst/>
                    </a:prstGeom>
                    <a:noFill/>
                    <a:ln w="9525">
                      <a:noFill/>
                      <a:miter lim="800000"/>
                      <a:headEnd/>
                      <a:tailEnd/>
                    </a:ln>
                  </pic:spPr>
                </pic:pic>
              </a:graphicData>
            </a:graphic>
          </wp:inline>
        </w:drawing>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rPr>
        <w:t>сформулируем определение.</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rPr>
        <w:t>Определение: при данной массе газа отношение давление газа к температуре постоянно, если объем газа не изменяется.- закон Шарля (1787г.)</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864235" cy="200660"/>
            <wp:effectExtent l="19050" t="0" r="0" b="0"/>
            <wp:docPr id="265" name="Рисунок 44" descr="http://festival.1september.ru/articles/419283/Image14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festival.1september.ru/articles/419283/Image1442.gif"/>
                    <pic:cNvPicPr>
                      <a:picLocks noChangeAspect="1" noChangeArrowheads="1"/>
                    </pic:cNvPicPr>
                  </pic:nvPicPr>
                  <pic:blipFill>
                    <a:blip r:embed="rId241"/>
                    <a:srcRect/>
                    <a:stretch>
                      <a:fillRect/>
                    </a:stretch>
                  </pic:blipFill>
                  <pic:spPr bwMode="auto">
                    <a:xfrm>
                      <a:off x="0" y="0"/>
                      <a:ext cx="864235" cy="200660"/>
                    </a:xfrm>
                    <a:prstGeom prst="rect">
                      <a:avLst/>
                    </a:prstGeom>
                    <a:noFill/>
                    <a:ln w="9525">
                      <a:noFill/>
                      <a:miter lim="800000"/>
                      <a:headEnd/>
                      <a:tailEnd/>
                    </a:ln>
                  </pic:spPr>
                </pic:pic>
              </a:graphicData>
            </a:graphic>
          </wp:inline>
        </w:drawing>
      </w:r>
    </w:p>
    <w:p w:rsidR="00A105EE" w:rsidRPr="00B65A07" w:rsidRDefault="00A105EE" w:rsidP="00A105EE">
      <w:pPr>
        <w:shd w:val="clear" w:color="auto" w:fill="FFFFFF"/>
        <w:spacing w:after="109" w:line="240" w:lineRule="auto"/>
        <w:jc w:val="center"/>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3074792" cy="873641"/>
            <wp:effectExtent l="19050" t="0" r="0" b="0"/>
            <wp:docPr id="264" name="Рисунок 45" descr="http://festival.1september.ru/articles/419283/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festival.1september.ru/articles/419283/img4.gif"/>
                    <pic:cNvPicPr>
                      <a:picLocks noChangeAspect="1" noChangeArrowheads="1"/>
                    </pic:cNvPicPr>
                  </pic:nvPicPr>
                  <pic:blipFill>
                    <a:blip r:embed="rId242"/>
                    <a:srcRect/>
                    <a:stretch>
                      <a:fillRect/>
                    </a:stretch>
                  </pic:blipFill>
                  <pic:spPr bwMode="auto">
                    <a:xfrm>
                      <a:off x="0" y="0"/>
                      <a:ext cx="3075411" cy="873817"/>
                    </a:xfrm>
                    <a:prstGeom prst="rect">
                      <a:avLst/>
                    </a:prstGeom>
                    <a:noFill/>
                    <a:ln w="9525">
                      <a:noFill/>
                      <a:miter lim="800000"/>
                      <a:headEnd/>
                      <a:tailEnd/>
                    </a:ln>
                  </pic:spPr>
                </pic:pic>
              </a:graphicData>
            </a:graphic>
          </wp:inline>
        </w:drawing>
      </w:r>
    </w:p>
    <w:p w:rsidR="00A105EE"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rPr>
        <w:t>Вывод: изохора соответствующая большему объему</w:t>
      </w:r>
      <w:r>
        <w:rPr>
          <w:rFonts w:ascii="Times New Roman" w:eastAsia="Times New Roman" w:hAnsi="Times New Roman"/>
          <w:noProof/>
          <w:color w:val="333333"/>
        </w:rPr>
        <w:drawing>
          <wp:inline distT="0" distB="0" distL="0" distR="0">
            <wp:extent cx="162560" cy="212725"/>
            <wp:effectExtent l="19050" t="0" r="8890" b="0"/>
            <wp:docPr id="263" name="Рисунок 46" descr="http://festival.1september.ru/articles/419283/Image14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festival.1september.ru/articles/419283/Image1443.gif"/>
                    <pic:cNvPicPr>
                      <a:picLocks noChangeAspect="1" noChangeArrowheads="1"/>
                    </pic:cNvPicPr>
                  </pic:nvPicPr>
                  <pic:blipFill>
                    <a:blip r:embed="rId243"/>
                    <a:srcRect/>
                    <a:stretch>
                      <a:fillRect/>
                    </a:stretch>
                  </pic:blipFill>
                  <pic:spPr bwMode="auto">
                    <a:xfrm>
                      <a:off x="0" y="0"/>
                      <a:ext cx="162560" cy="212725"/>
                    </a:xfrm>
                    <a:prstGeom prst="rect">
                      <a:avLst/>
                    </a:prstGeom>
                    <a:noFill/>
                    <a:ln w="9525">
                      <a:noFill/>
                      <a:miter lim="800000"/>
                      <a:headEnd/>
                      <a:tailEnd/>
                    </a:ln>
                  </pic:spPr>
                </pic:pic>
              </a:graphicData>
            </a:graphic>
          </wp:inline>
        </w:drawing>
      </w:r>
      <w:r w:rsidRPr="00B65A07">
        <w:rPr>
          <w:rFonts w:ascii="Times New Roman" w:eastAsia="Times New Roman" w:hAnsi="Times New Roman"/>
          <w:color w:val="333333"/>
        </w:rPr>
        <w:t> лежит ниже изохоры, соответствующей меньшему объему </w:t>
      </w:r>
      <w:r>
        <w:rPr>
          <w:rFonts w:ascii="Times New Roman" w:eastAsia="Times New Roman" w:hAnsi="Times New Roman"/>
          <w:noProof/>
          <w:color w:val="333333"/>
        </w:rPr>
        <w:drawing>
          <wp:inline distT="0" distB="0" distL="0" distR="0">
            <wp:extent cx="175260" cy="212725"/>
            <wp:effectExtent l="19050" t="0" r="0" b="0"/>
            <wp:docPr id="262" name="Рисунок 47" descr="http://festival.1september.ru/articles/419283/Image14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festival.1september.ru/articles/419283/Image1444.gif"/>
                    <pic:cNvPicPr>
                      <a:picLocks noChangeAspect="1" noChangeArrowheads="1"/>
                    </pic:cNvPicPr>
                  </pic:nvPicPr>
                  <pic:blipFill>
                    <a:blip r:embed="rId244"/>
                    <a:srcRect/>
                    <a:stretch>
                      <a:fillRect/>
                    </a:stretch>
                  </pic:blipFill>
                  <pic:spPr bwMode="auto">
                    <a:xfrm>
                      <a:off x="0" y="0"/>
                      <a:ext cx="175260" cy="212725"/>
                    </a:xfrm>
                    <a:prstGeom prst="rect">
                      <a:avLst/>
                    </a:prstGeom>
                    <a:noFill/>
                    <a:ln w="9525">
                      <a:noFill/>
                      <a:miter lim="800000"/>
                      <a:headEnd/>
                      <a:tailEnd/>
                    </a:ln>
                  </pic:spPr>
                </pic:pic>
              </a:graphicData>
            </a:graphic>
          </wp:inline>
        </w:drawing>
      </w:r>
      <w:r w:rsidRPr="00B65A07">
        <w:rPr>
          <w:rFonts w:ascii="Times New Roman" w:eastAsia="Times New Roman" w:hAnsi="Times New Roman"/>
          <w:color w:val="333333"/>
        </w:rPr>
        <w:t>. Построим графики в координатах PV, VT, Pt.</w:t>
      </w:r>
    </w:p>
    <w:p w:rsidR="00A94F59" w:rsidRPr="00B65A07" w:rsidRDefault="00A94F59" w:rsidP="00A105EE">
      <w:pPr>
        <w:shd w:val="clear" w:color="auto" w:fill="FFFFFF"/>
        <w:spacing w:after="109" w:line="240" w:lineRule="auto"/>
        <w:rPr>
          <w:rFonts w:ascii="Times New Roman" w:eastAsia="Times New Roman" w:hAnsi="Times New Roman"/>
          <w:color w:val="333333"/>
        </w:rPr>
      </w:pPr>
    </w:p>
    <w:p w:rsidR="00A94F59" w:rsidRPr="00A94F59" w:rsidRDefault="00A94F59" w:rsidP="00A94F59">
      <w:pPr>
        <w:spacing w:after="0"/>
        <w:rPr>
          <w:rFonts w:ascii="Times New Roman" w:hAnsi="Times New Roman" w:cs="Times New Roman"/>
          <w:sz w:val="24"/>
          <w:szCs w:val="24"/>
        </w:rPr>
      </w:pPr>
      <w:r w:rsidRPr="00A94F59">
        <w:rPr>
          <w:rFonts w:ascii="Times New Roman" w:hAnsi="Times New Roman" w:cs="Times New Roman"/>
          <w:b/>
          <w:sz w:val="24"/>
          <w:szCs w:val="24"/>
        </w:rPr>
        <w:t>Задача1</w:t>
      </w:r>
      <w:r w:rsidRPr="00A94F59">
        <w:rPr>
          <w:rFonts w:ascii="Times New Roman" w:hAnsi="Times New Roman" w:cs="Times New Roman"/>
          <w:sz w:val="24"/>
          <w:szCs w:val="24"/>
        </w:rPr>
        <w:t>. . Определите температуру кислорода массой 64 г, находящегося в сосуде</w:t>
      </w:r>
      <w:r w:rsidRPr="00A94F59">
        <w:rPr>
          <w:rFonts w:eastAsia="Times New Roman"/>
          <w:shd w:val="clear" w:color="auto" w:fill="9FC5E8"/>
        </w:rPr>
        <w:t xml:space="preserve"> </w:t>
      </w:r>
      <w:r w:rsidRPr="00A94F59">
        <w:rPr>
          <w:rFonts w:ascii="Times New Roman" w:hAnsi="Times New Roman" w:cs="Times New Roman"/>
          <w:sz w:val="24"/>
          <w:szCs w:val="24"/>
        </w:rPr>
        <w:t>объёмом 1 л при давлении 5 • 106 Па. Молярная масса кислорода М = 0,032 кг/моль.</w:t>
      </w:r>
    </w:p>
    <w:p w:rsidR="00A94F59" w:rsidRPr="00A94F59" w:rsidRDefault="00A94F59" w:rsidP="00A94F59">
      <w:pPr>
        <w:spacing w:after="0"/>
        <w:rPr>
          <w:rFonts w:ascii="Times New Roman" w:hAnsi="Times New Roman" w:cs="Times New Roman"/>
          <w:sz w:val="24"/>
          <w:szCs w:val="24"/>
        </w:rPr>
      </w:pPr>
      <w:r w:rsidRPr="00A94F59">
        <w:rPr>
          <w:rFonts w:ascii="Times New Roman" w:hAnsi="Times New Roman" w:cs="Times New Roman"/>
          <w:sz w:val="24"/>
          <w:szCs w:val="24"/>
        </w:rPr>
        <w:t>Р е ш е н и е. Согласно уравнению Менделеева—Клапейрона </w:t>
      </w:r>
      <w:r w:rsidRPr="00A94F59">
        <w:rPr>
          <w:rFonts w:ascii="Times New Roman" w:hAnsi="Times New Roman" w:cs="Times New Roman"/>
          <w:noProof/>
          <w:sz w:val="24"/>
          <w:szCs w:val="24"/>
        </w:rPr>
        <w:drawing>
          <wp:inline distT="0" distB="0" distL="0" distR="0">
            <wp:extent cx="939165" cy="275590"/>
            <wp:effectExtent l="19050" t="0" r="0" b="0"/>
            <wp:docPr id="3163" name="Рисунок 3163" descr="http://www.xn--24-6kct3an.xn--p1ai/%D0%A4%D0%B8%D0%B7%D0%B8%D0%BA%D0%B0_10_%D0%BA%D0%BB_%D0%9C%D1%8F%D0%BA%D0%B8%D1%88%D0%B5%D0%B2/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3" descr="http://www.xn--24-6kct3an.xn--p1ai/%D0%A4%D0%B8%D0%B7%D0%B8%D0%BA%D0%B0_10_%D0%BA%D0%BB_%D0%9C%D1%8F%D0%BA%D0%B8%D1%88%D0%B5%D0%B2/64.3.jpg"/>
                    <pic:cNvPicPr>
                      <a:picLocks noChangeAspect="1" noChangeArrowheads="1"/>
                    </pic:cNvPicPr>
                  </pic:nvPicPr>
                  <pic:blipFill>
                    <a:blip r:embed="rId245"/>
                    <a:srcRect/>
                    <a:stretch>
                      <a:fillRect/>
                    </a:stretch>
                  </pic:blipFill>
                  <pic:spPr bwMode="auto">
                    <a:xfrm>
                      <a:off x="0" y="0"/>
                      <a:ext cx="939165" cy="275590"/>
                    </a:xfrm>
                    <a:prstGeom prst="rect">
                      <a:avLst/>
                    </a:prstGeom>
                    <a:noFill/>
                    <a:ln w="9525">
                      <a:noFill/>
                      <a:miter lim="800000"/>
                      <a:headEnd/>
                      <a:tailEnd/>
                    </a:ln>
                  </pic:spPr>
                </pic:pic>
              </a:graphicData>
            </a:graphic>
          </wp:inline>
        </w:drawing>
      </w:r>
    </w:p>
    <w:p w:rsidR="00A94F59" w:rsidRPr="00A94F59" w:rsidRDefault="00A94F59" w:rsidP="00A94F59">
      <w:pPr>
        <w:spacing w:after="0"/>
        <w:rPr>
          <w:rFonts w:ascii="Times New Roman" w:hAnsi="Times New Roman" w:cs="Times New Roman"/>
          <w:sz w:val="24"/>
          <w:szCs w:val="24"/>
        </w:rPr>
      </w:pPr>
      <w:r w:rsidRPr="00A94F59">
        <w:rPr>
          <w:rFonts w:ascii="Times New Roman" w:hAnsi="Times New Roman" w:cs="Times New Roman"/>
          <w:sz w:val="24"/>
          <w:szCs w:val="24"/>
        </w:rPr>
        <w:t>Отсюда температура кислорода </w:t>
      </w:r>
      <w:r w:rsidRPr="00A94F59">
        <w:rPr>
          <w:rFonts w:ascii="Times New Roman" w:hAnsi="Times New Roman" w:cs="Times New Roman"/>
          <w:noProof/>
          <w:sz w:val="24"/>
          <w:szCs w:val="24"/>
        </w:rPr>
        <w:drawing>
          <wp:inline distT="0" distB="0" distL="0" distR="0">
            <wp:extent cx="1415415" cy="338455"/>
            <wp:effectExtent l="19050" t="0" r="0" b="0"/>
            <wp:docPr id="3164" name="Рисунок 3164" descr="http://www.xn--24-6kct3an.xn--p1ai/%D0%A4%D0%B8%D0%B7%D0%B8%D0%BA%D0%B0_10_%D0%BA%D0%BB_%D0%9C%D1%8F%D0%BA%D0%B8%D1%88%D0%B5%D0%B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4" descr="http://www.xn--24-6kct3an.xn--p1ai/%D0%A4%D0%B8%D0%B7%D0%B8%D0%BA%D0%B0_10_%D0%BA%D0%BB_%D0%9C%D1%8F%D0%BA%D0%B8%D1%88%D0%B5%D0%B2/64.4.jpg"/>
                    <pic:cNvPicPr>
                      <a:picLocks noChangeAspect="1" noChangeArrowheads="1"/>
                    </pic:cNvPicPr>
                  </pic:nvPicPr>
                  <pic:blipFill>
                    <a:blip r:embed="rId246"/>
                    <a:srcRect/>
                    <a:stretch>
                      <a:fillRect/>
                    </a:stretch>
                  </pic:blipFill>
                  <pic:spPr bwMode="auto">
                    <a:xfrm>
                      <a:off x="0" y="0"/>
                      <a:ext cx="1415415" cy="338455"/>
                    </a:xfrm>
                    <a:prstGeom prst="rect">
                      <a:avLst/>
                    </a:prstGeom>
                    <a:noFill/>
                    <a:ln w="9525">
                      <a:noFill/>
                      <a:miter lim="800000"/>
                      <a:headEnd/>
                      <a:tailEnd/>
                    </a:ln>
                  </pic:spPr>
                </pic:pic>
              </a:graphicData>
            </a:graphic>
          </wp:inline>
        </w:drawing>
      </w:r>
    </w:p>
    <w:p w:rsidR="00A94F59" w:rsidRPr="00A94F59" w:rsidRDefault="00A94F59" w:rsidP="00A94F59">
      <w:pPr>
        <w:spacing w:after="0"/>
        <w:rPr>
          <w:rFonts w:ascii="Times New Roman" w:hAnsi="Times New Roman" w:cs="Times New Roman"/>
          <w:sz w:val="24"/>
          <w:szCs w:val="24"/>
        </w:rPr>
      </w:pPr>
      <w:r w:rsidRPr="00A94F59">
        <w:rPr>
          <w:rFonts w:ascii="Times New Roman" w:hAnsi="Times New Roman" w:cs="Times New Roman"/>
          <w:b/>
          <w:sz w:val="24"/>
          <w:szCs w:val="24"/>
        </w:rPr>
        <w:t>Задача 2</w:t>
      </w:r>
      <w:r w:rsidRPr="00A94F59">
        <w:rPr>
          <w:rFonts w:ascii="Times New Roman" w:hAnsi="Times New Roman" w:cs="Times New Roman"/>
          <w:sz w:val="24"/>
          <w:szCs w:val="24"/>
        </w:rPr>
        <w:t xml:space="preserve"> . Определите плотность азота при температуре 300 К и давлении 2 атм. Молярная масса азота М = 0,028 кг/моль.</w:t>
      </w:r>
    </w:p>
    <w:p w:rsidR="00A94F59" w:rsidRPr="00A94F59" w:rsidRDefault="00A94F59" w:rsidP="00A94F59">
      <w:pPr>
        <w:spacing w:after="0"/>
        <w:rPr>
          <w:rFonts w:ascii="Times New Roman" w:hAnsi="Times New Roman" w:cs="Times New Roman"/>
          <w:sz w:val="24"/>
          <w:szCs w:val="24"/>
        </w:rPr>
      </w:pPr>
      <w:r w:rsidRPr="00A94F59">
        <w:rPr>
          <w:rFonts w:ascii="Times New Roman" w:hAnsi="Times New Roman" w:cs="Times New Roman"/>
          <w:sz w:val="24"/>
          <w:szCs w:val="24"/>
        </w:rPr>
        <w:t>Р е ш е н и е. Запишем уравнение Менделеева—Клапейрона: </w:t>
      </w:r>
      <w:r w:rsidRPr="00A94F59">
        <w:rPr>
          <w:rFonts w:ascii="Times New Roman" w:hAnsi="Times New Roman" w:cs="Times New Roman"/>
          <w:noProof/>
          <w:sz w:val="24"/>
          <w:szCs w:val="24"/>
        </w:rPr>
        <w:drawing>
          <wp:inline distT="0" distB="0" distL="0" distR="0">
            <wp:extent cx="939165" cy="275590"/>
            <wp:effectExtent l="19050" t="0" r="0" b="0"/>
            <wp:docPr id="3165" name="Рисунок 3165" descr="http://www.xn--24-6kct3an.xn--p1ai/%D0%A4%D0%B8%D0%B7%D0%B8%D0%BA%D0%B0_10_%D0%BA%D0%BB_%D0%9C%D1%8F%D0%BA%D0%B8%D1%88%D0%B5%D0%B2/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5" descr="http://www.xn--24-6kct3an.xn--p1ai/%D0%A4%D0%B8%D0%B7%D0%B8%D0%BA%D0%B0_10_%D0%BA%D0%BB_%D0%9C%D1%8F%D0%BA%D0%B8%D1%88%D0%B5%D0%B2/64.3.jpg"/>
                    <pic:cNvPicPr>
                      <a:picLocks noChangeAspect="1" noChangeArrowheads="1"/>
                    </pic:cNvPicPr>
                  </pic:nvPicPr>
                  <pic:blipFill>
                    <a:blip r:embed="rId245"/>
                    <a:srcRect/>
                    <a:stretch>
                      <a:fillRect/>
                    </a:stretch>
                  </pic:blipFill>
                  <pic:spPr bwMode="auto">
                    <a:xfrm>
                      <a:off x="0" y="0"/>
                      <a:ext cx="939165" cy="275590"/>
                    </a:xfrm>
                    <a:prstGeom prst="rect">
                      <a:avLst/>
                    </a:prstGeom>
                    <a:noFill/>
                    <a:ln w="9525">
                      <a:noFill/>
                      <a:miter lim="800000"/>
                      <a:headEnd/>
                      <a:tailEnd/>
                    </a:ln>
                  </pic:spPr>
                </pic:pic>
              </a:graphicData>
            </a:graphic>
          </wp:inline>
        </w:drawing>
      </w:r>
    </w:p>
    <w:p w:rsidR="00A94F59" w:rsidRPr="00A94F59" w:rsidRDefault="00A94F59" w:rsidP="00A94F59">
      <w:pPr>
        <w:spacing w:after="0"/>
        <w:rPr>
          <w:rFonts w:ascii="Times New Roman" w:hAnsi="Times New Roman" w:cs="Times New Roman"/>
          <w:sz w:val="24"/>
          <w:szCs w:val="24"/>
        </w:rPr>
      </w:pPr>
      <w:r w:rsidRPr="00A94F59">
        <w:rPr>
          <w:rFonts w:ascii="Times New Roman" w:hAnsi="Times New Roman" w:cs="Times New Roman"/>
          <w:sz w:val="24"/>
          <w:szCs w:val="24"/>
        </w:rPr>
        <w:t>Разделив на объём левую и правую части равенства, получим</w:t>
      </w:r>
    </w:p>
    <w:p w:rsidR="00A94F59" w:rsidRPr="00A94F59" w:rsidRDefault="00A94F59" w:rsidP="00A94F59">
      <w:pPr>
        <w:spacing w:after="0"/>
      </w:pPr>
      <w:r w:rsidRPr="00A94F59">
        <w:rPr>
          <w:noProof/>
        </w:rPr>
        <w:drawing>
          <wp:inline distT="0" distB="0" distL="0" distR="0">
            <wp:extent cx="3883025" cy="338455"/>
            <wp:effectExtent l="19050" t="0" r="3175" b="0"/>
            <wp:docPr id="3166" name="Рисунок 3166" descr="Разделив на объём левую и правую части равенства, получ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6" descr="Разделив на объём левую и правую части равенства, получим"/>
                    <pic:cNvPicPr>
                      <a:picLocks noChangeAspect="1" noChangeArrowheads="1"/>
                    </pic:cNvPicPr>
                  </pic:nvPicPr>
                  <pic:blipFill>
                    <a:blip r:embed="rId247"/>
                    <a:srcRect/>
                    <a:stretch>
                      <a:fillRect/>
                    </a:stretch>
                  </pic:blipFill>
                  <pic:spPr bwMode="auto">
                    <a:xfrm>
                      <a:off x="0" y="0"/>
                      <a:ext cx="3883025" cy="338455"/>
                    </a:xfrm>
                    <a:prstGeom prst="rect">
                      <a:avLst/>
                    </a:prstGeom>
                    <a:noFill/>
                    <a:ln w="9525">
                      <a:noFill/>
                      <a:miter lim="800000"/>
                      <a:headEnd/>
                      <a:tailEnd/>
                    </a:ln>
                  </pic:spPr>
                </pic:pic>
              </a:graphicData>
            </a:graphic>
          </wp:inline>
        </w:drawing>
      </w:r>
    </w:p>
    <w:p w:rsidR="00A94F59" w:rsidRPr="00A94F59" w:rsidRDefault="00A94F59" w:rsidP="00A105EE">
      <w:pPr>
        <w:pStyle w:val="a8"/>
        <w:ind w:left="142"/>
        <w:jc w:val="both"/>
        <w:rPr>
          <w:rFonts w:ascii="Times New Roman" w:hAnsi="Times New Roman" w:cs="Times New Roman"/>
          <w:b/>
          <w:sz w:val="24"/>
          <w:szCs w:val="24"/>
          <w:u w:val="single"/>
        </w:rPr>
      </w:pPr>
    </w:p>
    <w:p w:rsidR="00A105EE" w:rsidRPr="00A94F59" w:rsidRDefault="00A94F59" w:rsidP="00A94F59">
      <w:pPr>
        <w:rPr>
          <w:rFonts w:ascii="Times New Roman" w:hAnsi="Times New Roman" w:cs="Times New Roman"/>
          <w:b/>
          <w:sz w:val="24"/>
          <w:szCs w:val="24"/>
          <w:lang w:eastAsia="en-US"/>
        </w:rPr>
      </w:pPr>
      <w:r w:rsidRPr="00A94F59">
        <w:rPr>
          <w:rFonts w:ascii="Times New Roman" w:hAnsi="Times New Roman" w:cs="Times New Roman"/>
          <w:b/>
          <w:sz w:val="24"/>
          <w:szCs w:val="24"/>
          <w:lang w:eastAsia="en-US"/>
        </w:rPr>
        <w:t>Задания :</w:t>
      </w:r>
    </w:p>
    <w:p w:rsidR="00C70991" w:rsidRPr="00C70991" w:rsidRDefault="00C70991" w:rsidP="00E93C0B">
      <w:pPr>
        <w:numPr>
          <w:ilvl w:val="0"/>
          <w:numId w:val="50"/>
        </w:numPr>
        <w:spacing w:after="0"/>
        <w:jc w:val="both"/>
        <w:rPr>
          <w:rFonts w:ascii="Times New Roman" w:hAnsi="Times New Roman" w:cs="Times New Roman"/>
          <w:sz w:val="24"/>
          <w:szCs w:val="24"/>
        </w:rPr>
      </w:pPr>
      <w:r w:rsidRPr="00C70991">
        <w:rPr>
          <w:rFonts w:ascii="Times New Roman" w:hAnsi="Times New Roman" w:cs="Times New Roman"/>
          <w:sz w:val="24"/>
          <w:szCs w:val="24"/>
        </w:rPr>
        <w:t>Определите плотность азота при температуре 27 С и давлении 100 кПа. (ответ:1,12 кг\м</w:t>
      </w:r>
      <w:r w:rsidRPr="00C70991">
        <w:rPr>
          <w:rFonts w:ascii="Times New Roman" w:hAnsi="Times New Roman" w:cs="Times New Roman"/>
          <w:sz w:val="24"/>
          <w:szCs w:val="24"/>
          <w:vertAlign w:val="superscript"/>
        </w:rPr>
        <w:t>3</w:t>
      </w:r>
      <w:r w:rsidRPr="00C70991">
        <w:rPr>
          <w:rFonts w:ascii="Times New Roman" w:hAnsi="Times New Roman" w:cs="Times New Roman"/>
          <w:sz w:val="24"/>
          <w:szCs w:val="24"/>
        </w:rPr>
        <w:t xml:space="preserve">) </w:t>
      </w:r>
    </w:p>
    <w:p w:rsidR="00C70991" w:rsidRPr="00C70991" w:rsidRDefault="00C70991" w:rsidP="00E93C0B">
      <w:pPr>
        <w:numPr>
          <w:ilvl w:val="0"/>
          <w:numId w:val="50"/>
        </w:numPr>
        <w:spacing w:after="0"/>
        <w:jc w:val="both"/>
        <w:rPr>
          <w:rFonts w:ascii="Times New Roman" w:hAnsi="Times New Roman" w:cs="Times New Roman"/>
          <w:sz w:val="24"/>
          <w:szCs w:val="24"/>
        </w:rPr>
      </w:pPr>
      <w:r w:rsidRPr="00C70991">
        <w:rPr>
          <w:rFonts w:ascii="Times New Roman" w:hAnsi="Times New Roman" w:cs="Times New Roman"/>
          <w:sz w:val="24"/>
          <w:szCs w:val="24"/>
        </w:rPr>
        <w:t>Какова средняя квадратичная скорость молекул кислорода при температуре 20 С?(ответ: 477 м\с)</w:t>
      </w:r>
    </w:p>
    <w:p w:rsidR="00C70991" w:rsidRPr="00C70991" w:rsidRDefault="00C70991" w:rsidP="00E93C0B">
      <w:pPr>
        <w:numPr>
          <w:ilvl w:val="0"/>
          <w:numId w:val="50"/>
        </w:numPr>
        <w:spacing w:after="0"/>
        <w:jc w:val="both"/>
        <w:rPr>
          <w:rFonts w:ascii="Times New Roman" w:hAnsi="Times New Roman" w:cs="Times New Roman"/>
          <w:sz w:val="24"/>
          <w:szCs w:val="24"/>
        </w:rPr>
      </w:pPr>
      <w:r w:rsidRPr="00C70991">
        <w:rPr>
          <w:rFonts w:ascii="Times New Roman" w:hAnsi="Times New Roman" w:cs="Times New Roman"/>
          <w:sz w:val="24"/>
          <w:szCs w:val="24"/>
        </w:rPr>
        <w:t>При давлении 0,15 МПа в 1 м</w:t>
      </w:r>
      <w:r w:rsidRPr="00C70991">
        <w:rPr>
          <w:rFonts w:ascii="Times New Roman" w:hAnsi="Times New Roman" w:cs="Times New Roman"/>
          <w:sz w:val="24"/>
          <w:szCs w:val="24"/>
          <w:vertAlign w:val="superscript"/>
        </w:rPr>
        <w:t>3</w:t>
      </w:r>
      <w:r w:rsidRPr="00C70991">
        <w:rPr>
          <w:rFonts w:ascii="Times New Roman" w:hAnsi="Times New Roman" w:cs="Times New Roman"/>
          <w:sz w:val="24"/>
          <w:szCs w:val="24"/>
        </w:rPr>
        <w:t xml:space="preserve"> газа содержится 2 10 </w:t>
      </w:r>
      <w:r w:rsidRPr="00C70991">
        <w:rPr>
          <w:rFonts w:ascii="Times New Roman" w:hAnsi="Times New Roman" w:cs="Times New Roman"/>
          <w:sz w:val="24"/>
          <w:szCs w:val="24"/>
          <w:vertAlign w:val="superscript"/>
        </w:rPr>
        <w:t>26</w:t>
      </w:r>
      <w:r w:rsidRPr="00C70991">
        <w:rPr>
          <w:rFonts w:ascii="Times New Roman" w:hAnsi="Times New Roman" w:cs="Times New Roman"/>
          <w:sz w:val="24"/>
          <w:szCs w:val="24"/>
        </w:rPr>
        <w:t xml:space="preserve"> молекул. Какова средняя кинетическая энергия этих молекул.(ответ:11,25 х10</w:t>
      </w:r>
      <w:r w:rsidRPr="00C70991">
        <w:rPr>
          <w:rFonts w:ascii="Times New Roman" w:hAnsi="Times New Roman" w:cs="Times New Roman"/>
          <w:sz w:val="24"/>
          <w:szCs w:val="24"/>
          <w:vertAlign w:val="superscript"/>
        </w:rPr>
        <w:t>-18</w:t>
      </w:r>
      <w:r w:rsidRPr="00C70991">
        <w:rPr>
          <w:rFonts w:ascii="Times New Roman" w:hAnsi="Times New Roman" w:cs="Times New Roman"/>
          <w:sz w:val="24"/>
          <w:szCs w:val="24"/>
        </w:rPr>
        <w:t xml:space="preserve"> Дж)</w:t>
      </w:r>
    </w:p>
    <w:p w:rsidR="00C70991" w:rsidRPr="00C70991" w:rsidRDefault="00C70991" w:rsidP="00E93C0B">
      <w:pPr>
        <w:numPr>
          <w:ilvl w:val="0"/>
          <w:numId w:val="50"/>
        </w:numPr>
        <w:spacing w:after="0"/>
        <w:jc w:val="both"/>
        <w:rPr>
          <w:rFonts w:ascii="Times New Roman" w:hAnsi="Times New Roman" w:cs="Times New Roman"/>
          <w:sz w:val="24"/>
          <w:szCs w:val="24"/>
        </w:rPr>
      </w:pPr>
      <w:r w:rsidRPr="00C70991">
        <w:rPr>
          <w:rFonts w:ascii="Times New Roman" w:hAnsi="Times New Roman" w:cs="Times New Roman"/>
          <w:sz w:val="24"/>
          <w:szCs w:val="24"/>
        </w:rPr>
        <w:t>Какова температура газа при давлении 100кПа и концентрации молекул 3 10</w:t>
      </w:r>
      <w:r w:rsidRPr="00C70991">
        <w:rPr>
          <w:rFonts w:ascii="Times New Roman" w:hAnsi="Times New Roman" w:cs="Times New Roman"/>
          <w:sz w:val="24"/>
          <w:szCs w:val="24"/>
          <w:vertAlign w:val="superscript"/>
        </w:rPr>
        <w:t>25</w:t>
      </w:r>
      <w:r w:rsidRPr="00C70991">
        <w:rPr>
          <w:rFonts w:ascii="Times New Roman" w:hAnsi="Times New Roman" w:cs="Times New Roman"/>
          <w:sz w:val="24"/>
          <w:szCs w:val="24"/>
        </w:rPr>
        <w:t xml:space="preserve"> м</w:t>
      </w:r>
      <w:r w:rsidRPr="00C70991">
        <w:rPr>
          <w:rFonts w:ascii="Times New Roman" w:hAnsi="Times New Roman" w:cs="Times New Roman"/>
          <w:sz w:val="24"/>
          <w:szCs w:val="24"/>
          <w:vertAlign w:val="superscript"/>
        </w:rPr>
        <w:t>-3</w:t>
      </w:r>
      <w:r w:rsidRPr="00C70991">
        <w:rPr>
          <w:rFonts w:ascii="Times New Roman" w:hAnsi="Times New Roman" w:cs="Times New Roman"/>
          <w:sz w:val="24"/>
          <w:szCs w:val="24"/>
        </w:rPr>
        <w:t>? (ответ: 240К)</w:t>
      </w:r>
    </w:p>
    <w:p w:rsidR="00C70991" w:rsidRPr="00C70991" w:rsidRDefault="00C70991" w:rsidP="00E93C0B">
      <w:pPr>
        <w:numPr>
          <w:ilvl w:val="0"/>
          <w:numId w:val="50"/>
        </w:numPr>
        <w:spacing w:after="0"/>
        <w:jc w:val="both"/>
        <w:rPr>
          <w:rFonts w:ascii="Times New Roman" w:hAnsi="Times New Roman" w:cs="Times New Roman"/>
          <w:sz w:val="24"/>
          <w:szCs w:val="24"/>
        </w:rPr>
      </w:pPr>
      <w:r w:rsidRPr="00C70991">
        <w:rPr>
          <w:rFonts w:ascii="Times New Roman" w:hAnsi="Times New Roman" w:cs="Times New Roman"/>
          <w:sz w:val="24"/>
          <w:szCs w:val="24"/>
        </w:rPr>
        <w:t>Какова масса молекулы воды?(ответ:2х10</w:t>
      </w:r>
      <w:r w:rsidRPr="00C70991">
        <w:rPr>
          <w:rFonts w:ascii="Times New Roman" w:hAnsi="Times New Roman" w:cs="Times New Roman"/>
          <w:sz w:val="24"/>
          <w:szCs w:val="24"/>
          <w:vertAlign w:val="superscript"/>
        </w:rPr>
        <w:t>-26</w:t>
      </w:r>
      <w:r w:rsidRPr="00C70991">
        <w:rPr>
          <w:rFonts w:ascii="Times New Roman" w:hAnsi="Times New Roman" w:cs="Times New Roman"/>
          <w:sz w:val="24"/>
          <w:szCs w:val="24"/>
        </w:rPr>
        <w:t xml:space="preserve"> кг)</w:t>
      </w:r>
    </w:p>
    <w:p w:rsidR="00C70991" w:rsidRPr="00C70991" w:rsidRDefault="00C70991" w:rsidP="00E93C0B">
      <w:pPr>
        <w:numPr>
          <w:ilvl w:val="0"/>
          <w:numId w:val="50"/>
        </w:numPr>
        <w:spacing w:after="0"/>
        <w:jc w:val="both"/>
        <w:rPr>
          <w:rFonts w:ascii="Times New Roman" w:hAnsi="Times New Roman" w:cs="Times New Roman"/>
          <w:sz w:val="24"/>
          <w:szCs w:val="24"/>
        </w:rPr>
      </w:pPr>
      <w:r w:rsidRPr="00C70991">
        <w:rPr>
          <w:rFonts w:ascii="Times New Roman" w:hAnsi="Times New Roman" w:cs="Times New Roman"/>
          <w:sz w:val="24"/>
          <w:szCs w:val="24"/>
        </w:rPr>
        <w:t xml:space="preserve">Какова температура 1,6×10 </w:t>
      </w:r>
      <w:r w:rsidRPr="00C70991">
        <w:rPr>
          <w:rFonts w:ascii="Times New Roman" w:hAnsi="Times New Roman" w:cs="Times New Roman"/>
          <w:sz w:val="24"/>
          <w:szCs w:val="24"/>
          <w:vertAlign w:val="superscript"/>
        </w:rPr>
        <w:t xml:space="preserve">- </w:t>
      </w:r>
      <w:smartTag w:uri="urn:schemas-microsoft-com:office:smarttags" w:element="metricconverter">
        <w:smartTagPr>
          <w:attr w:name="ProductID" w:val="2 кг"/>
        </w:smartTagPr>
        <w:r w:rsidRPr="00C70991">
          <w:rPr>
            <w:rFonts w:ascii="Times New Roman" w:hAnsi="Times New Roman" w:cs="Times New Roman"/>
            <w:sz w:val="24"/>
            <w:szCs w:val="24"/>
            <w:vertAlign w:val="superscript"/>
          </w:rPr>
          <w:t>2</w:t>
        </w:r>
        <w:r w:rsidRPr="00C70991">
          <w:rPr>
            <w:rFonts w:ascii="Times New Roman" w:hAnsi="Times New Roman" w:cs="Times New Roman"/>
            <w:sz w:val="24"/>
            <w:szCs w:val="24"/>
          </w:rPr>
          <w:t xml:space="preserve"> кг</w:t>
        </w:r>
      </w:smartTag>
      <w:r w:rsidRPr="00C70991">
        <w:rPr>
          <w:rFonts w:ascii="Times New Roman" w:hAnsi="Times New Roman" w:cs="Times New Roman"/>
          <w:sz w:val="24"/>
          <w:szCs w:val="24"/>
        </w:rPr>
        <w:t xml:space="preserve"> кислорода, находящегося под давлением 10</w:t>
      </w:r>
      <w:r w:rsidRPr="00C70991">
        <w:rPr>
          <w:rFonts w:ascii="Times New Roman" w:hAnsi="Times New Roman" w:cs="Times New Roman"/>
          <w:sz w:val="24"/>
          <w:szCs w:val="24"/>
          <w:vertAlign w:val="superscript"/>
        </w:rPr>
        <w:t>6</w:t>
      </w:r>
      <w:r w:rsidRPr="00C70991">
        <w:rPr>
          <w:rFonts w:ascii="Times New Roman" w:hAnsi="Times New Roman" w:cs="Times New Roman"/>
          <w:sz w:val="24"/>
          <w:szCs w:val="24"/>
        </w:rPr>
        <w:t xml:space="preserve"> Па и занимающего объем 1,6 • 10 </w:t>
      </w:r>
      <w:r w:rsidRPr="00C70991">
        <w:rPr>
          <w:rFonts w:ascii="Times New Roman" w:hAnsi="Times New Roman" w:cs="Times New Roman"/>
          <w:sz w:val="24"/>
          <w:szCs w:val="24"/>
          <w:vertAlign w:val="superscript"/>
        </w:rPr>
        <w:t xml:space="preserve">- </w:t>
      </w:r>
      <w:smartTag w:uri="urn:schemas-microsoft-com:office:smarttags" w:element="metricconverter">
        <w:smartTagPr>
          <w:attr w:name="ProductID" w:val="3 м3"/>
        </w:smartTagPr>
        <w:r w:rsidRPr="00C70991">
          <w:rPr>
            <w:rFonts w:ascii="Times New Roman" w:hAnsi="Times New Roman" w:cs="Times New Roman"/>
            <w:sz w:val="24"/>
            <w:szCs w:val="24"/>
            <w:vertAlign w:val="superscript"/>
          </w:rPr>
          <w:t>3</w:t>
        </w:r>
        <w:r w:rsidRPr="00C70991">
          <w:rPr>
            <w:rFonts w:ascii="Times New Roman" w:hAnsi="Times New Roman" w:cs="Times New Roman"/>
            <w:sz w:val="24"/>
            <w:szCs w:val="24"/>
          </w:rPr>
          <w:t xml:space="preserve"> м</w:t>
        </w:r>
        <w:r w:rsidRPr="00C70991">
          <w:rPr>
            <w:rFonts w:ascii="Times New Roman" w:hAnsi="Times New Roman" w:cs="Times New Roman"/>
            <w:sz w:val="24"/>
            <w:szCs w:val="24"/>
            <w:vertAlign w:val="superscript"/>
          </w:rPr>
          <w:t>3</w:t>
        </w:r>
      </w:smartTag>
      <w:r w:rsidRPr="00C70991">
        <w:rPr>
          <w:rFonts w:ascii="Times New Roman" w:hAnsi="Times New Roman" w:cs="Times New Roman"/>
          <w:sz w:val="24"/>
          <w:szCs w:val="24"/>
        </w:rPr>
        <w:t>? Молярная масса кислорода 0,032 кг/моль.(ответ:385 К)</w:t>
      </w:r>
    </w:p>
    <w:p w:rsidR="007B6ED6" w:rsidRPr="00C70991" w:rsidRDefault="00A94F59" w:rsidP="00E93C0B">
      <w:pPr>
        <w:pStyle w:val="a8"/>
        <w:numPr>
          <w:ilvl w:val="0"/>
          <w:numId w:val="50"/>
        </w:numPr>
        <w:spacing w:after="0"/>
        <w:rPr>
          <w:rFonts w:ascii="Times New Roman" w:hAnsi="Times New Roman" w:cs="Times New Roman"/>
          <w:color w:val="000000"/>
          <w:sz w:val="24"/>
          <w:szCs w:val="24"/>
        </w:rPr>
      </w:pPr>
      <w:r w:rsidRPr="00C70991">
        <w:rPr>
          <w:rFonts w:ascii="Times New Roman" w:hAnsi="Times New Roman" w:cs="Times New Roman"/>
          <w:color w:val="000000"/>
          <w:sz w:val="24"/>
          <w:szCs w:val="24"/>
        </w:rPr>
        <w:t>При температуре 240 К и давлении 166 кПа плотность газа равна 2 кг/м</w:t>
      </w:r>
      <w:r w:rsidRPr="00C70991">
        <w:rPr>
          <w:rFonts w:ascii="Times New Roman" w:hAnsi="Times New Roman" w:cs="Times New Roman"/>
          <w:color w:val="000000"/>
          <w:sz w:val="24"/>
          <w:szCs w:val="24"/>
          <w:vertAlign w:val="superscript"/>
        </w:rPr>
        <w:t>3</w:t>
      </w:r>
      <w:r w:rsidRPr="00C70991">
        <w:rPr>
          <w:rFonts w:ascii="Times New Roman" w:hAnsi="Times New Roman" w:cs="Times New Roman"/>
          <w:color w:val="000000"/>
          <w:sz w:val="24"/>
          <w:szCs w:val="24"/>
        </w:rPr>
        <w:t>. Чему равна молярная масса этого газа?</w:t>
      </w:r>
    </w:p>
    <w:p w:rsidR="00A94F59" w:rsidRPr="00C70991" w:rsidRDefault="00A94F59" w:rsidP="00E93C0B">
      <w:pPr>
        <w:pStyle w:val="a8"/>
        <w:numPr>
          <w:ilvl w:val="0"/>
          <w:numId w:val="50"/>
        </w:numPr>
        <w:rPr>
          <w:rFonts w:ascii="Times New Roman" w:hAnsi="Times New Roman" w:cs="Times New Roman"/>
          <w:color w:val="000000"/>
          <w:sz w:val="24"/>
          <w:szCs w:val="24"/>
        </w:rPr>
      </w:pPr>
      <w:r w:rsidRPr="00C70991">
        <w:rPr>
          <w:rFonts w:ascii="Times New Roman" w:hAnsi="Times New Roman" w:cs="Times New Roman"/>
          <w:color w:val="000000"/>
          <w:sz w:val="24"/>
          <w:szCs w:val="24"/>
          <w:shd w:val="clear" w:color="auto" w:fill="FFFFFF"/>
        </w:rPr>
        <w:t>Велосипедный насос при каждом ходе поршня захватывает 4 ∙ 10</w:t>
      </w:r>
      <w:r w:rsidRPr="00C70991">
        <w:rPr>
          <w:rFonts w:ascii="Times New Roman" w:hAnsi="Times New Roman" w:cs="Times New Roman"/>
          <w:color w:val="000000"/>
          <w:sz w:val="24"/>
          <w:szCs w:val="24"/>
          <w:shd w:val="clear" w:color="auto" w:fill="FFFFFF"/>
          <w:vertAlign w:val="superscript"/>
        </w:rPr>
        <w:t>−5</w:t>
      </w:r>
      <w:r w:rsidRPr="00C70991">
        <w:rPr>
          <w:rFonts w:ascii="Times New Roman" w:hAnsi="Times New Roman" w:cs="Times New Roman"/>
          <w:color w:val="000000"/>
          <w:sz w:val="24"/>
          <w:szCs w:val="24"/>
          <w:shd w:val="clear" w:color="auto" w:fill="FFFFFF"/>
        </w:rPr>
        <w:t> м</w:t>
      </w:r>
      <w:r w:rsidRPr="00C70991">
        <w:rPr>
          <w:rFonts w:ascii="Times New Roman" w:hAnsi="Times New Roman" w:cs="Times New Roman"/>
          <w:color w:val="000000"/>
          <w:sz w:val="24"/>
          <w:szCs w:val="24"/>
          <w:shd w:val="clear" w:color="auto" w:fill="FFFFFF"/>
          <w:vertAlign w:val="superscript"/>
        </w:rPr>
        <w:t>3</w:t>
      </w:r>
      <w:r w:rsidRPr="00C70991">
        <w:rPr>
          <w:rFonts w:ascii="Times New Roman" w:hAnsi="Times New Roman" w:cs="Times New Roman"/>
          <w:color w:val="000000"/>
          <w:sz w:val="24"/>
          <w:szCs w:val="24"/>
          <w:shd w:val="clear" w:color="auto" w:fill="FFFFFF"/>
        </w:rPr>
        <w:t> воздуха. Сколько ходов должен совершить поршень, чтобы давление в велосипедной камере объемом 2 ∙ 10</w:t>
      </w:r>
      <w:r w:rsidRPr="00C70991">
        <w:rPr>
          <w:rFonts w:ascii="Times New Roman" w:hAnsi="Times New Roman" w:cs="Times New Roman"/>
          <w:color w:val="000000"/>
          <w:sz w:val="24"/>
          <w:szCs w:val="24"/>
          <w:shd w:val="clear" w:color="auto" w:fill="FFFFFF"/>
          <w:vertAlign w:val="superscript"/>
        </w:rPr>
        <w:t>−3</w:t>
      </w:r>
      <w:r w:rsidRPr="00C70991">
        <w:rPr>
          <w:rFonts w:ascii="Times New Roman" w:hAnsi="Times New Roman" w:cs="Times New Roman"/>
          <w:color w:val="000000"/>
          <w:sz w:val="24"/>
          <w:szCs w:val="24"/>
          <w:shd w:val="clear" w:color="auto" w:fill="FFFFFF"/>
        </w:rPr>
        <w:t> м</w:t>
      </w:r>
      <w:r w:rsidRPr="00C70991">
        <w:rPr>
          <w:rFonts w:ascii="Times New Roman" w:hAnsi="Times New Roman" w:cs="Times New Roman"/>
          <w:color w:val="000000"/>
          <w:sz w:val="24"/>
          <w:szCs w:val="24"/>
          <w:shd w:val="clear" w:color="auto" w:fill="FFFFFF"/>
          <w:vertAlign w:val="superscript"/>
        </w:rPr>
        <w:t>3</w:t>
      </w:r>
      <w:r w:rsidRPr="00C70991">
        <w:rPr>
          <w:rFonts w:ascii="Times New Roman" w:hAnsi="Times New Roman" w:cs="Times New Roman"/>
          <w:color w:val="000000"/>
          <w:sz w:val="24"/>
          <w:szCs w:val="24"/>
          <w:shd w:val="clear" w:color="auto" w:fill="FFFFFF"/>
        </w:rPr>
        <w:t> стало равным 1,53 ∙ 10</w:t>
      </w:r>
      <w:r w:rsidRPr="00C70991">
        <w:rPr>
          <w:rFonts w:ascii="Times New Roman" w:hAnsi="Times New Roman" w:cs="Times New Roman"/>
          <w:color w:val="000000"/>
          <w:sz w:val="24"/>
          <w:szCs w:val="24"/>
          <w:shd w:val="clear" w:color="auto" w:fill="FFFFFF"/>
          <w:vertAlign w:val="superscript"/>
        </w:rPr>
        <w:t>5</w:t>
      </w:r>
      <w:r w:rsidRPr="00C70991">
        <w:rPr>
          <w:rFonts w:ascii="Times New Roman" w:hAnsi="Times New Roman" w:cs="Times New Roman"/>
          <w:color w:val="000000"/>
          <w:sz w:val="24"/>
          <w:szCs w:val="24"/>
          <w:shd w:val="clear" w:color="auto" w:fill="FFFFFF"/>
        </w:rPr>
        <w:t> Па. Атмосферное давление 1,01 ∙ 10</w:t>
      </w:r>
      <w:r w:rsidRPr="00C70991">
        <w:rPr>
          <w:rFonts w:ascii="Times New Roman" w:hAnsi="Times New Roman" w:cs="Times New Roman"/>
          <w:color w:val="000000"/>
          <w:sz w:val="24"/>
          <w:szCs w:val="24"/>
          <w:shd w:val="clear" w:color="auto" w:fill="FFFFFF"/>
          <w:vertAlign w:val="superscript"/>
        </w:rPr>
        <w:t>5</w:t>
      </w:r>
      <w:r w:rsidRPr="00C70991">
        <w:rPr>
          <w:rFonts w:ascii="Times New Roman" w:hAnsi="Times New Roman" w:cs="Times New Roman"/>
          <w:color w:val="000000"/>
          <w:sz w:val="24"/>
          <w:szCs w:val="24"/>
          <w:shd w:val="clear" w:color="auto" w:fill="FFFFFF"/>
        </w:rPr>
        <w:t> Па. Нагреванием воздуха при сжатии в насосе пренебречь.</w:t>
      </w:r>
    </w:p>
    <w:p w:rsidR="00A94F59" w:rsidRPr="00C70991" w:rsidRDefault="00C70991" w:rsidP="00E93C0B">
      <w:pPr>
        <w:pStyle w:val="a8"/>
        <w:numPr>
          <w:ilvl w:val="0"/>
          <w:numId w:val="50"/>
        </w:numPr>
        <w:rPr>
          <w:rFonts w:ascii="Times New Roman" w:hAnsi="Times New Roman" w:cs="Times New Roman"/>
          <w:color w:val="000000"/>
          <w:sz w:val="24"/>
          <w:szCs w:val="24"/>
        </w:rPr>
      </w:pPr>
      <w:r w:rsidRPr="00C70991">
        <w:rPr>
          <w:rFonts w:ascii="Times New Roman" w:hAnsi="Times New Roman" w:cs="Times New Roman"/>
          <w:color w:val="000000"/>
          <w:sz w:val="24"/>
          <w:szCs w:val="24"/>
          <w:shd w:val="clear" w:color="auto" w:fill="FFFFFF"/>
        </w:rPr>
        <w:t>В цилиндре под поршнем находится газ при температуре 300 К. Вес поршня составляет 6 Н, а его площадь — 2 ∙ 10</w:t>
      </w:r>
      <w:r w:rsidRPr="00C70991">
        <w:rPr>
          <w:rFonts w:ascii="Times New Roman" w:hAnsi="Times New Roman" w:cs="Times New Roman"/>
          <w:color w:val="000000"/>
          <w:sz w:val="24"/>
          <w:szCs w:val="24"/>
          <w:shd w:val="clear" w:color="auto" w:fill="FFFFFF"/>
          <w:vertAlign w:val="superscript"/>
        </w:rPr>
        <w:t>−3</w:t>
      </w:r>
      <w:r w:rsidRPr="00C70991">
        <w:rPr>
          <w:rFonts w:ascii="Times New Roman" w:hAnsi="Times New Roman" w:cs="Times New Roman"/>
          <w:color w:val="000000"/>
          <w:sz w:val="24"/>
          <w:szCs w:val="24"/>
          <w:shd w:val="clear" w:color="auto" w:fill="FFFFFF"/>
        </w:rPr>
        <w:t> м</w:t>
      </w:r>
      <w:r w:rsidRPr="00C70991">
        <w:rPr>
          <w:rFonts w:ascii="Times New Roman" w:hAnsi="Times New Roman" w:cs="Times New Roman"/>
          <w:color w:val="000000"/>
          <w:sz w:val="24"/>
          <w:szCs w:val="24"/>
          <w:shd w:val="clear" w:color="auto" w:fill="FFFFFF"/>
          <w:vertAlign w:val="superscript"/>
        </w:rPr>
        <w:t>2</w:t>
      </w:r>
      <w:r w:rsidRPr="00C70991">
        <w:rPr>
          <w:rFonts w:ascii="Times New Roman" w:hAnsi="Times New Roman" w:cs="Times New Roman"/>
          <w:color w:val="000000"/>
          <w:sz w:val="24"/>
          <w:szCs w:val="24"/>
          <w:shd w:val="clear" w:color="auto" w:fill="FFFFFF"/>
        </w:rPr>
        <w:t>. С какой силой надо действовать на поршень, чтобы объем газа уменьшился вдвое, если при этом процессе температуру газа повысили до 400 К? Атмосферное давление 10</w:t>
      </w:r>
      <w:r w:rsidRPr="00C70991">
        <w:rPr>
          <w:rFonts w:ascii="Times New Roman" w:hAnsi="Times New Roman" w:cs="Times New Roman"/>
          <w:color w:val="000000"/>
          <w:sz w:val="24"/>
          <w:szCs w:val="24"/>
          <w:shd w:val="clear" w:color="auto" w:fill="FFFFFF"/>
          <w:vertAlign w:val="superscript"/>
        </w:rPr>
        <w:t>5</w:t>
      </w:r>
      <w:r w:rsidRPr="00C70991">
        <w:rPr>
          <w:rFonts w:ascii="Times New Roman" w:hAnsi="Times New Roman" w:cs="Times New Roman"/>
          <w:color w:val="000000"/>
          <w:sz w:val="24"/>
          <w:szCs w:val="24"/>
          <w:shd w:val="clear" w:color="auto" w:fill="FFFFFF"/>
        </w:rPr>
        <w:t> Па.</w:t>
      </w:r>
    </w:p>
    <w:p w:rsidR="00C7008B" w:rsidRPr="00C70991" w:rsidRDefault="00C70991" w:rsidP="00E93C0B">
      <w:pPr>
        <w:pStyle w:val="a8"/>
        <w:numPr>
          <w:ilvl w:val="0"/>
          <w:numId w:val="50"/>
        </w:numPr>
        <w:rPr>
          <w:rFonts w:ascii="Times New Roman" w:hAnsi="Times New Roman" w:cs="Times New Roman"/>
          <w:color w:val="000000"/>
          <w:sz w:val="24"/>
          <w:szCs w:val="24"/>
        </w:rPr>
      </w:pPr>
      <w:r w:rsidRPr="00C70991">
        <w:rPr>
          <w:rFonts w:ascii="Times New Roman" w:hAnsi="Times New Roman" w:cs="Times New Roman"/>
          <w:color w:val="000000"/>
          <w:sz w:val="24"/>
          <w:szCs w:val="24"/>
          <w:shd w:val="clear" w:color="auto" w:fill="FFFFFF"/>
        </w:rPr>
        <w:t>При какой максимальной температуре взорвется баллон, содержащий 0,195 кг водорода, если он рассчитан на хранение 1 кг азота при температуре 293 К при десятикратном запасе прочности?</w:t>
      </w:r>
    </w:p>
    <w:p w:rsidR="00C70991" w:rsidRPr="00C70991" w:rsidRDefault="00C70991" w:rsidP="00C70991">
      <w:pPr>
        <w:pStyle w:val="a8"/>
        <w:ind w:left="405"/>
        <w:rPr>
          <w:rFonts w:ascii="Times New Roman" w:hAnsi="Times New Roman" w:cs="Times New Roman"/>
          <w:color w:val="000000"/>
          <w:sz w:val="24"/>
          <w:szCs w:val="24"/>
        </w:rPr>
      </w:pPr>
    </w:p>
    <w:p w:rsidR="00C7008B" w:rsidRPr="00014A83" w:rsidRDefault="00C7008B" w:rsidP="00C7008B">
      <w:pPr>
        <w:pStyle w:val="a8"/>
        <w:ind w:left="142"/>
        <w:jc w:val="center"/>
        <w:rPr>
          <w:rFonts w:ascii="Times New Roman" w:hAnsi="Times New Roman" w:cs="Times New Roman"/>
          <w:b/>
          <w:sz w:val="24"/>
          <w:szCs w:val="24"/>
        </w:rPr>
      </w:pPr>
      <w:r w:rsidRPr="00014A83">
        <w:rPr>
          <w:rFonts w:ascii="Times New Roman" w:hAnsi="Times New Roman" w:cs="Times New Roman"/>
          <w:b/>
          <w:sz w:val="24"/>
          <w:szCs w:val="24"/>
        </w:rPr>
        <w:t>Практическое занятие №  8 (2 ч)</w:t>
      </w:r>
    </w:p>
    <w:p w:rsidR="00C7008B" w:rsidRPr="00014A83" w:rsidRDefault="00C7008B" w:rsidP="00C7008B">
      <w:pPr>
        <w:pStyle w:val="a8"/>
        <w:ind w:left="142"/>
        <w:jc w:val="center"/>
        <w:rPr>
          <w:rFonts w:ascii="Times New Roman" w:hAnsi="Times New Roman" w:cs="Times New Roman"/>
          <w:b/>
          <w:sz w:val="24"/>
          <w:szCs w:val="24"/>
        </w:rPr>
      </w:pPr>
      <w:r w:rsidRPr="00014A83">
        <w:rPr>
          <w:rFonts w:ascii="Times New Roman" w:hAnsi="Times New Roman" w:cs="Times New Roman"/>
          <w:b/>
          <w:sz w:val="24"/>
          <w:szCs w:val="24"/>
        </w:rPr>
        <w:t>по теме «Основы термодинамики»</w:t>
      </w:r>
    </w:p>
    <w:p w:rsidR="00C7008B" w:rsidRPr="00014A83" w:rsidRDefault="00C7008B" w:rsidP="00C7008B">
      <w:pPr>
        <w:pStyle w:val="a8"/>
        <w:ind w:left="142"/>
        <w:jc w:val="both"/>
        <w:rPr>
          <w:rFonts w:ascii="Times New Roman" w:hAnsi="Times New Roman" w:cs="Times New Roman"/>
          <w:b/>
          <w:sz w:val="24"/>
          <w:szCs w:val="24"/>
        </w:rPr>
      </w:pPr>
    </w:p>
    <w:p w:rsidR="00C7008B" w:rsidRPr="00014A83" w:rsidRDefault="00C7008B" w:rsidP="00C7008B">
      <w:pPr>
        <w:pStyle w:val="a8"/>
        <w:ind w:left="142"/>
        <w:jc w:val="both"/>
        <w:rPr>
          <w:rFonts w:ascii="Times New Roman" w:hAnsi="Times New Roman" w:cs="Times New Roman"/>
          <w:b/>
          <w:i/>
          <w:sz w:val="24"/>
          <w:szCs w:val="24"/>
        </w:rPr>
      </w:pPr>
      <w:r w:rsidRPr="00014A83">
        <w:rPr>
          <w:rFonts w:ascii="Times New Roman" w:hAnsi="Times New Roman" w:cs="Times New Roman"/>
          <w:b/>
          <w:sz w:val="24"/>
          <w:szCs w:val="24"/>
        </w:rPr>
        <w:t>Цель:</w:t>
      </w:r>
      <w:r w:rsidRPr="00014A83">
        <w:rPr>
          <w:rFonts w:ascii="Times New Roman" w:hAnsi="Times New Roman" w:cs="Times New Roman"/>
          <w:sz w:val="24"/>
          <w:szCs w:val="24"/>
        </w:rPr>
        <w:t xml:space="preserve"> </w:t>
      </w:r>
      <w:r w:rsidRPr="00014A83">
        <w:rPr>
          <w:rFonts w:ascii="Times New Roman" w:hAnsi="Times New Roman" w:cs="Times New Roman"/>
          <w:b/>
          <w:i/>
          <w:sz w:val="24"/>
          <w:szCs w:val="24"/>
        </w:rPr>
        <w:t>Закрепить знания по теме «Основы термодинамики», сформировать умения и навыки нахождения физической величины, её вывода  из формулы.</w:t>
      </w:r>
    </w:p>
    <w:p w:rsidR="00C7008B" w:rsidRPr="00014A83" w:rsidRDefault="00C7008B" w:rsidP="00C7008B">
      <w:pPr>
        <w:pStyle w:val="a8"/>
        <w:ind w:left="142"/>
        <w:jc w:val="both"/>
        <w:rPr>
          <w:rFonts w:ascii="Times New Roman" w:hAnsi="Times New Roman" w:cs="Times New Roman"/>
          <w:b/>
          <w:sz w:val="24"/>
          <w:szCs w:val="24"/>
          <w:u w:val="single"/>
        </w:rPr>
      </w:pPr>
      <w:r w:rsidRPr="00014A83">
        <w:rPr>
          <w:rFonts w:ascii="Times New Roman" w:hAnsi="Times New Roman" w:cs="Times New Roman"/>
          <w:b/>
          <w:sz w:val="24"/>
          <w:szCs w:val="24"/>
          <w:u w:val="single"/>
        </w:rPr>
        <w:t>Теория:</w:t>
      </w:r>
    </w:p>
    <w:p w:rsidR="00C7008B" w:rsidRPr="00014A83" w:rsidRDefault="00C7008B" w:rsidP="00C7008B">
      <w:pPr>
        <w:pStyle w:val="a8"/>
        <w:ind w:left="142"/>
        <w:jc w:val="both"/>
        <w:rPr>
          <w:rFonts w:ascii="Times New Roman" w:eastAsiaTheme="minorEastAsia" w:hAnsi="Times New Roman" w:cs="Times New Roman"/>
          <w:sz w:val="24"/>
          <w:szCs w:val="24"/>
        </w:rPr>
      </w:pPr>
      <w:r w:rsidRPr="00014A83">
        <w:rPr>
          <w:rFonts w:ascii="Times New Roman" w:hAnsi="Times New Roman" w:cs="Times New Roman"/>
          <w:sz w:val="24"/>
          <w:szCs w:val="24"/>
        </w:rPr>
        <w:t xml:space="preserve">Внутренняя энергия идеального одноатомного газа прямо пропорциональна его абсолютной температуре. Работа внешней силы, изменяющей объём газа на </w:t>
      </w:r>
      <m:oMath>
        <m:r>
          <w:rPr>
            <w:rFonts w:ascii="Times New Roman" w:hAnsi="Times New Roman" w:cs="Times New Roman"/>
            <w:sz w:val="24"/>
            <w:szCs w:val="24"/>
          </w:rPr>
          <m:t>∆</m:t>
        </m:r>
      </m:oMath>
      <w:r w:rsidRPr="00014A83">
        <w:rPr>
          <w:rFonts w:ascii="Times New Roman" w:eastAsiaTheme="minorEastAsia" w:hAnsi="Times New Roman" w:cs="Times New Roman"/>
          <w:sz w:val="24"/>
          <w:szCs w:val="24"/>
          <w:lang w:val="en-US"/>
        </w:rPr>
        <w:t>V</w:t>
      </w:r>
      <w:r w:rsidRPr="00014A83">
        <w:rPr>
          <w:rFonts w:ascii="Times New Roman" w:eastAsiaTheme="minorEastAsia" w:hAnsi="Times New Roman" w:cs="Times New Roman"/>
          <w:sz w:val="24"/>
          <w:szCs w:val="24"/>
        </w:rPr>
        <w:t xml:space="preserve">, равна </w:t>
      </w:r>
      <w:r w:rsidRPr="00014A83">
        <w:rPr>
          <w:rFonts w:ascii="Times New Roman" w:eastAsiaTheme="minorEastAsia" w:hAnsi="Times New Roman" w:cs="Times New Roman"/>
          <w:sz w:val="24"/>
          <w:szCs w:val="24"/>
          <w:lang w:val="en-US"/>
        </w:rPr>
        <w:t>A</w:t>
      </w:r>
      <w:r w:rsidRPr="00014A83">
        <w:rPr>
          <w:rFonts w:ascii="Times New Roman" w:eastAsiaTheme="minorEastAsia" w:hAnsi="Times New Roman" w:cs="Times New Roman"/>
          <w:sz w:val="24"/>
          <w:szCs w:val="24"/>
        </w:rPr>
        <w:t>=-</w:t>
      </w:r>
      <w:r w:rsidRPr="00014A83">
        <w:rPr>
          <w:rFonts w:ascii="Times New Roman" w:eastAsiaTheme="minorEastAsia" w:hAnsi="Times New Roman" w:cs="Times New Roman"/>
          <w:sz w:val="24"/>
          <w:szCs w:val="24"/>
          <w:lang w:val="en-US"/>
        </w:rPr>
        <w:t>p</w:t>
      </w:r>
      <m:oMath>
        <m:r>
          <w:rPr>
            <w:rFonts w:ascii="Times New Roman" w:hAnsi="Times New Roman" w:cs="Times New Roman"/>
            <w:sz w:val="24"/>
            <w:szCs w:val="24"/>
          </w:rPr>
          <m:t>∆</m:t>
        </m:r>
      </m:oMath>
      <w:r w:rsidRPr="00014A83">
        <w:rPr>
          <w:rFonts w:ascii="Times New Roman" w:eastAsiaTheme="minorEastAsia" w:hAnsi="Times New Roman" w:cs="Times New Roman"/>
          <w:sz w:val="24"/>
          <w:szCs w:val="24"/>
          <w:lang w:val="en-US"/>
        </w:rPr>
        <w:t>V</w:t>
      </w:r>
      <w:r w:rsidRPr="00014A83">
        <w:rPr>
          <w:rFonts w:ascii="Times New Roman" w:eastAsiaTheme="minorEastAsia" w:hAnsi="Times New Roman" w:cs="Times New Roman"/>
          <w:sz w:val="24"/>
          <w:szCs w:val="24"/>
        </w:rPr>
        <w:t>. Работа самого газа А</w:t>
      </w:r>
      <w:r w:rsidRPr="00014A83">
        <w:rPr>
          <w:rFonts w:ascii="Times New Roman" w:eastAsiaTheme="minorEastAsia" w:hAnsi="Times New Roman" w:cs="Times New Roman"/>
          <w:sz w:val="24"/>
          <w:szCs w:val="24"/>
          <w:vertAlign w:val="superscript"/>
        </w:rPr>
        <w:t xml:space="preserve">1 </w:t>
      </w:r>
      <w:r w:rsidRPr="00014A83">
        <w:rPr>
          <w:rFonts w:ascii="Times New Roman" w:eastAsiaTheme="minorEastAsia" w:hAnsi="Times New Roman" w:cs="Times New Roman"/>
          <w:sz w:val="24"/>
          <w:szCs w:val="24"/>
        </w:rPr>
        <w:t xml:space="preserve">=-А= </w:t>
      </w:r>
      <w:r w:rsidRPr="00014A83">
        <w:rPr>
          <w:rFonts w:ascii="Times New Roman" w:eastAsiaTheme="minorEastAsia" w:hAnsi="Times New Roman" w:cs="Times New Roman"/>
          <w:sz w:val="24"/>
          <w:szCs w:val="24"/>
          <w:lang w:val="en-US"/>
        </w:rPr>
        <w:t>p</w:t>
      </w:r>
      <m:oMath>
        <m:r>
          <w:rPr>
            <w:rFonts w:ascii="Times New Roman" w:hAnsi="Times New Roman" w:cs="Times New Roman"/>
            <w:sz w:val="24"/>
            <w:szCs w:val="24"/>
          </w:rPr>
          <m:t>∆</m:t>
        </m:r>
      </m:oMath>
      <w:r w:rsidRPr="00014A83">
        <w:rPr>
          <w:rFonts w:ascii="Times New Roman" w:eastAsiaTheme="minorEastAsia" w:hAnsi="Times New Roman" w:cs="Times New Roman"/>
          <w:sz w:val="24"/>
          <w:szCs w:val="24"/>
          <w:lang w:val="en-US"/>
        </w:rPr>
        <w:t>V</w:t>
      </w:r>
      <w:r w:rsidRPr="00014A83">
        <w:rPr>
          <w:rFonts w:ascii="Times New Roman" w:eastAsiaTheme="minorEastAsia" w:hAnsi="Times New Roman" w:cs="Times New Roman"/>
          <w:sz w:val="24"/>
          <w:szCs w:val="24"/>
        </w:rPr>
        <w:t xml:space="preserve">, где </w:t>
      </w:r>
      <w:r w:rsidRPr="00014A83">
        <w:rPr>
          <w:rFonts w:ascii="Times New Roman" w:eastAsiaTheme="minorEastAsia" w:hAnsi="Times New Roman" w:cs="Times New Roman"/>
          <w:sz w:val="24"/>
          <w:szCs w:val="24"/>
          <w:lang w:val="en-US"/>
        </w:rPr>
        <w:t>p</w:t>
      </w:r>
      <w:r w:rsidRPr="00014A83">
        <w:rPr>
          <w:rFonts w:ascii="Times New Roman" w:eastAsiaTheme="minorEastAsia" w:hAnsi="Times New Roman" w:cs="Times New Roman"/>
          <w:sz w:val="24"/>
          <w:szCs w:val="24"/>
        </w:rPr>
        <w:t xml:space="preserve"> -  давление газа. Первый закон термодинамики: изменение внутренней энергии системы при переходе её из одного состояния в другое равно сумме работы внешних сил и количества теплоты, переданного системе:</w:t>
      </w:r>
      <m:oMath>
        <m:r>
          <w:rPr>
            <w:rFonts w:ascii="Cambria Math" w:hAnsi="Times New Roman" w:cs="Times New Roman"/>
            <w:sz w:val="24"/>
            <w:szCs w:val="24"/>
          </w:rPr>
          <m:t xml:space="preserve"> </m:t>
        </m:r>
        <m:r>
          <w:rPr>
            <w:rFonts w:ascii="Times New Roman" w:hAnsi="Times New Roman" w:cs="Times New Roman"/>
            <w:sz w:val="24"/>
            <w:szCs w:val="24"/>
          </w:rPr>
          <m:t>∆</m:t>
        </m:r>
      </m:oMath>
      <w:r w:rsidRPr="00014A83">
        <w:rPr>
          <w:rFonts w:ascii="Times New Roman" w:eastAsiaTheme="minorEastAsia" w:hAnsi="Times New Roman" w:cs="Times New Roman"/>
          <w:sz w:val="24"/>
          <w:szCs w:val="24"/>
          <w:lang w:val="en-US"/>
        </w:rPr>
        <w:t>U</w:t>
      </w:r>
      <w:r w:rsidRPr="00014A83">
        <w:rPr>
          <w:rFonts w:ascii="Times New Roman" w:eastAsiaTheme="minorEastAsia" w:hAnsi="Times New Roman" w:cs="Times New Roman"/>
          <w:sz w:val="24"/>
          <w:szCs w:val="24"/>
        </w:rPr>
        <w:t>=</w:t>
      </w:r>
      <w:r w:rsidRPr="00014A83">
        <w:rPr>
          <w:rFonts w:ascii="Times New Roman" w:eastAsiaTheme="minorEastAsia" w:hAnsi="Times New Roman" w:cs="Times New Roman"/>
          <w:sz w:val="24"/>
          <w:szCs w:val="24"/>
          <w:lang w:val="en-US"/>
        </w:rPr>
        <w:t>A</w:t>
      </w:r>
      <w:r w:rsidRPr="00014A83">
        <w:rPr>
          <w:rFonts w:ascii="Times New Roman" w:eastAsiaTheme="minorEastAsia" w:hAnsi="Times New Roman" w:cs="Times New Roman"/>
          <w:sz w:val="24"/>
          <w:szCs w:val="24"/>
        </w:rPr>
        <w:t>+</w:t>
      </w:r>
      <w:r w:rsidRPr="00014A83">
        <w:rPr>
          <w:rFonts w:ascii="Times New Roman" w:eastAsiaTheme="minorEastAsia" w:hAnsi="Times New Roman" w:cs="Times New Roman"/>
          <w:sz w:val="24"/>
          <w:szCs w:val="24"/>
          <w:lang w:val="en-US"/>
        </w:rPr>
        <w:t>Q</w:t>
      </w:r>
      <w:r w:rsidRPr="00014A83">
        <w:rPr>
          <w:rFonts w:ascii="Times New Roman" w:eastAsiaTheme="minorEastAsia" w:hAnsi="Times New Roman" w:cs="Times New Roman"/>
          <w:sz w:val="24"/>
          <w:szCs w:val="24"/>
        </w:rPr>
        <w:t>/</w:t>
      </w:r>
    </w:p>
    <w:p w:rsidR="00C7008B" w:rsidRPr="00014A83" w:rsidRDefault="00C7008B" w:rsidP="00C7008B">
      <w:pPr>
        <w:pStyle w:val="a8"/>
        <w:ind w:left="142"/>
        <w:jc w:val="both"/>
        <w:rPr>
          <w:rFonts w:ascii="Times New Roman" w:eastAsiaTheme="minorEastAsia" w:hAnsi="Times New Roman" w:cs="Times New Roman"/>
          <w:sz w:val="24"/>
          <w:szCs w:val="24"/>
        </w:rPr>
      </w:pPr>
      <w:r w:rsidRPr="00014A83">
        <w:rPr>
          <w:rFonts w:ascii="Times New Roman" w:eastAsiaTheme="minorEastAsia" w:hAnsi="Times New Roman" w:cs="Times New Roman"/>
          <w:sz w:val="24"/>
          <w:szCs w:val="24"/>
        </w:rPr>
        <w:t>Внутренняя энергия системы тел изменяется при совершении работы и при передаче количества теплоты. В каждом состоянии система обладает определённой внутренней энергией.</w:t>
      </w:r>
    </w:p>
    <w:p w:rsidR="00C70991" w:rsidRDefault="00C7008B" w:rsidP="00C7008B">
      <w:pPr>
        <w:pStyle w:val="a8"/>
        <w:ind w:left="142"/>
        <w:jc w:val="both"/>
        <w:rPr>
          <w:rFonts w:ascii="Times New Roman" w:eastAsiaTheme="minorEastAsia" w:hAnsi="Times New Roman" w:cs="Times New Roman"/>
          <w:sz w:val="24"/>
          <w:szCs w:val="24"/>
        </w:rPr>
      </w:pPr>
      <w:r w:rsidRPr="00014A83">
        <w:rPr>
          <w:rFonts w:ascii="Times New Roman" w:eastAsiaTheme="minorEastAsia" w:hAnsi="Times New Roman" w:cs="Times New Roman"/>
          <w:sz w:val="24"/>
          <w:szCs w:val="24"/>
        </w:rPr>
        <w:t xml:space="preserve">Виды изопроцессов: 1. Изотермический - внутренняя энергия не меняется;               2. Изохорный – объём газа не меняется и поэтому работа газа равна нулю; 3.изобарный-передаваемое газу количество теплоты идёт на изменение его внутренней энергии и на совершение работы при постоянном давлении;                </w:t>
      </w:r>
    </w:p>
    <w:p w:rsidR="00C7008B" w:rsidRPr="00014A83" w:rsidRDefault="00C7008B" w:rsidP="00C7008B">
      <w:pPr>
        <w:pStyle w:val="a8"/>
        <w:ind w:left="142"/>
        <w:jc w:val="both"/>
        <w:rPr>
          <w:rFonts w:ascii="Times New Roman" w:eastAsiaTheme="minorEastAsia" w:hAnsi="Times New Roman" w:cs="Times New Roman"/>
          <w:sz w:val="24"/>
          <w:szCs w:val="24"/>
        </w:rPr>
      </w:pPr>
      <w:r w:rsidRPr="00014A83">
        <w:rPr>
          <w:rFonts w:ascii="Times New Roman" w:eastAsiaTheme="minorEastAsia" w:hAnsi="Times New Roman" w:cs="Times New Roman"/>
          <w:sz w:val="24"/>
          <w:szCs w:val="24"/>
        </w:rPr>
        <w:t xml:space="preserve">  4. Адиабатный – при адиабатном процессе количество теплоты равно нулю.</w:t>
      </w:r>
    </w:p>
    <w:p w:rsidR="00C7008B" w:rsidRPr="00014A83" w:rsidRDefault="00C7008B" w:rsidP="00C7008B">
      <w:pPr>
        <w:pStyle w:val="a8"/>
        <w:ind w:left="142"/>
        <w:jc w:val="both"/>
        <w:rPr>
          <w:rFonts w:ascii="Times New Roman" w:eastAsiaTheme="minorEastAsia" w:hAnsi="Times New Roman" w:cs="Times New Roman"/>
          <w:b/>
          <w:sz w:val="24"/>
          <w:szCs w:val="24"/>
        </w:rPr>
      </w:pPr>
      <w:r w:rsidRPr="00014A83">
        <w:rPr>
          <w:rFonts w:ascii="Times New Roman" w:eastAsiaTheme="minorEastAsia" w:hAnsi="Times New Roman" w:cs="Times New Roman"/>
          <w:b/>
          <w:sz w:val="24"/>
          <w:szCs w:val="24"/>
        </w:rPr>
        <w:t>Задача:</w:t>
      </w:r>
    </w:p>
    <w:p w:rsidR="00C7008B" w:rsidRPr="00014A83" w:rsidRDefault="00B20F48" w:rsidP="00F348BA">
      <w:pPr>
        <w:pStyle w:val="1"/>
        <w:ind w:left="0" w:right="-1" w:firstLine="0"/>
        <w:jc w:val="both"/>
        <w:rPr>
          <w:b/>
          <w:color w:val="000000" w:themeColor="text1"/>
          <w:sz w:val="24"/>
          <w:szCs w:val="24"/>
        </w:rPr>
      </w:pPr>
      <w:hyperlink r:id="rId248" w:tooltip="№ 512. При увеличении давления в 1,5 раза объем газа уменьшился на 30 мл. Найти первоначальный объем." w:history="1">
        <w:r w:rsidR="00C7008B" w:rsidRPr="00014A83">
          <w:rPr>
            <w:rStyle w:val="a6"/>
            <w:color w:val="000000" w:themeColor="text1"/>
            <w:sz w:val="24"/>
            <w:szCs w:val="24"/>
          </w:rPr>
          <w:t>При увеличении давления в 1,5 раза объем газа уменьшился на 30 мл. Найти первоначальный объем.</w:t>
        </w:r>
      </w:hyperlink>
    </w:p>
    <w:p w:rsidR="00C7008B" w:rsidRPr="00014A83" w:rsidRDefault="00C7008B" w:rsidP="00F348BA">
      <w:pPr>
        <w:pStyle w:val="a9"/>
        <w:spacing w:before="0" w:beforeAutospacing="0" w:after="0" w:afterAutospacing="0"/>
        <w:ind w:right="-1"/>
        <w:jc w:val="both"/>
      </w:pPr>
      <w:r w:rsidRPr="00014A83">
        <w:t>Дано:</w:t>
      </w:r>
    </w:p>
    <w:p w:rsidR="00C7008B" w:rsidRPr="00014A83" w:rsidRDefault="00C7008B" w:rsidP="00C7008B">
      <w:pPr>
        <w:pStyle w:val="a9"/>
        <w:spacing w:before="0" w:beforeAutospacing="0" w:after="0" w:afterAutospacing="0"/>
        <w:jc w:val="both"/>
      </w:pPr>
      <w:r w:rsidRPr="00014A83">
        <w:rPr>
          <w:noProof/>
          <w:color w:val="0000FF"/>
        </w:rPr>
        <w:drawing>
          <wp:inline distT="0" distB="0" distL="0" distR="0">
            <wp:extent cx="980788" cy="548640"/>
            <wp:effectExtent l="19050" t="0" r="0" b="0"/>
            <wp:docPr id="238" name="Рисунок 194" descr="http://5terka.com/images/fiz10-11reshebnik/fiz10-11p5-285.jpg">
              <a:hlinkClick xmlns:a="http://schemas.openxmlformats.org/drawingml/2006/main" r:id="rId249"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5terka.com/images/fiz10-11reshebnik/fiz10-11p5-285.jpg">
                      <a:hlinkClick r:id="rId249" tooltip="&quot;Кликните чтобы увеличить&quot;"/>
                    </pic:cNvPr>
                    <pic:cNvPicPr>
                      <a:picLocks noChangeAspect="1" noChangeArrowheads="1"/>
                    </pic:cNvPicPr>
                  </pic:nvPicPr>
                  <pic:blipFill>
                    <a:blip r:embed="rId250" cstate="print"/>
                    <a:srcRect/>
                    <a:stretch>
                      <a:fillRect/>
                    </a:stretch>
                  </pic:blipFill>
                  <pic:spPr bwMode="auto">
                    <a:xfrm>
                      <a:off x="0" y="0"/>
                      <a:ext cx="981733" cy="549168"/>
                    </a:xfrm>
                    <a:prstGeom prst="rect">
                      <a:avLst/>
                    </a:prstGeom>
                    <a:noFill/>
                    <a:ln w="9525">
                      <a:noFill/>
                      <a:miter lim="800000"/>
                      <a:headEnd/>
                      <a:tailEnd/>
                    </a:ln>
                  </pic:spPr>
                </pic:pic>
              </a:graphicData>
            </a:graphic>
          </wp:inline>
        </w:drawing>
      </w:r>
    </w:p>
    <w:p w:rsidR="00C7008B" w:rsidRPr="00014A83" w:rsidRDefault="00C7008B" w:rsidP="00C7008B">
      <w:pPr>
        <w:pStyle w:val="a9"/>
        <w:spacing w:before="0" w:beforeAutospacing="0" w:after="0" w:afterAutospacing="0"/>
        <w:jc w:val="both"/>
      </w:pPr>
      <w:r w:rsidRPr="00014A83">
        <w:t>Найти: V .</w:t>
      </w:r>
    </w:p>
    <w:p w:rsidR="00C7008B" w:rsidRPr="00014A83" w:rsidRDefault="00C7008B" w:rsidP="00C7008B">
      <w:pPr>
        <w:pStyle w:val="a9"/>
        <w:spacing w:before="0" w:beforeAutospacing="0" w:after="0" w:afterAutospacing="0"/>
        <w:jc w:val="both"/>
      </w:pPr>
      <w:r w:rsidRPr="00014A83">
        <w:t>Решение.</w:t>
      </w:r>
    </w:p>
    <w:p w:rsidR="00C7008B" w:rsidRPr="00014A83" w:rsidRDefault="00C7008B" w:rsidP="00C7008B">
      <w:pPr>
        <w:pStyle w:val="a9"/>
        <w:spacing w:before="0" w:beforeAutospacing="0" w:after="0" w:afterAutospacing="0"/>
        <w:jc w:val="both"/>
      </w:pPr>
      <w:r w:rsidRPr="00014A83">
        <w:rPr>
          <w:noProof/>
          <w:color w:val="0000FF"/>
        </w:rPr>
        <w:drawing>
          <wp:inline distT="0" distB="0" distL="0" distR="0">
            <wp:extent cx="2518410" cy="617889"/>
            <wp:effectExtent l="19050" t="0" r="0" b="0"/>
            <wp:docPr id="239" name="Рисунок 195" descr="http://5terka.com/images/fiz10-11reshebnik/fiz10-11p5-286.jpg">
              <a:hlinkClick xmlns:a="http://schemas.openxmlformats.org/drawingml/2006/main" r:id="rId251"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5terka.com/images/fiz10-11reshebnik/fiz10-11p5-286.jpg">
                      <a:hlinkClick r:id="rId251" tooltip="&quot;Кликните чтобы увеличить&quot;"/>
                    </pic:cNvPr>
                    <pic:cNvPicPr>
                      <a:picLocks noChangeAspect="1" noChangeArrowheads="1"/>
                    </pic:cNvPicPr>
                  </pic:nvPicPr>
                  <pic:blipFill>
                    <a:blip r:embed="rId252" cstate="print"/>
                    <a:srcRect/>
                    <a:stretch>
                      <a:fillRect/>
                    </a:stretch>
                  </pic:blipFill>
                  <pic:spPr bwMode="auto">
                    <a:xfrm>
                      <a:off x="0" y="0"/>
                      <a:ext cx="2528546" cy="620376"/>
                    </a:xfrm>
                    <a:prstGeom prst="rect">
                      <a:avLst/>
                    </a:prstGeom>
                    <a:noFill/>
                    <a:ln w="9525">
                      <a:noFill/>
                      <a:miter lim="800000"/>
                      <a:headEnd/>
                      <a:tailEnd/>
                    </a:ln>
                  </pic:spPr>
                </pic:pic>
              </a:graphicData>
            </a:graphic>
          </wp:inline>
        </w:drawing>
      </w:r>
    </w:p>
    <w:p w:rsidR="00C7008B" w:rsidRPr="00014A83" w:rsidRDefault="00C7008B" w:rsidP="00C7008B">
      <w:pPr>
        <w:pStyle w:val="a9"/>
        <w:spacing w:before="0" w:beforeAutospacing="0" w:after="0" w:afterAutospacing="0"/>
        <w:jc w:val="both"/>
      </w:pPr>
      <w:r w:rsidRPr="00014A83">
        <w:t>Ответ: V = 90 мл.</w:t>
      </w:r>
    </w:p>
    <w:p w:rsidR="00C7008B" w:rsidRPr="00014A83" w:rsidRDefault="00C7008B" w:rsidP="00C7008B">
      <w:pPr>
        <w:pStyle w:val="a9"/>
        <w:spacing w:before="0" w:beforeAutospacing="0" w:after="0" w:afterAutospacing="0"/>
        <w:jc w:val="both"/>
      </w:pPr>
    </w:p>
    <w:p w:rsidR="00C7008B" w:rsidRPr="00C70991" w:rsidRDefault="00C7008B" w:rsidP="00C70991">
      <w:pPr>
        <w:jc w:val="both"/>
        <w:rPr>
          <w:rFonts w:ascii="Times New Roman" w:hAnsi="Times New Roman" w:cs="Times New Roman"/>
          <w:b/>
          <w:sz w:val="24"/>
          <w:szCs w:val="24"/>
        </w:rPr>
      </w:pPr>
      <w:r w:rsidRPr="00014A83">
        <w:rPr>
          <w:rFonts w:ascii="Times New Roman" w:hAnsi="Times New Roman" w:cs="Times New Roman"/>
          <w:b/>
          <w:sz w:val="24"/>
          <w:szCs w:val="24"/>
        </w:rPr>
        <w:t>Задания:</w:t>
      </w:r>
    </w:p>
    <w:p w:rsidR="00C7008B" w:rsidRPr="00014A83" w:rsidRDefault="00C7008B" w:rsidP="00C7008B">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1.Какова внутренняя энергия 10 моль одноатомного газа при температуре 27</w:t>
      </w:r>
      <w:r w:rsidRPr="00014A83">
        <w:rPr>
          <w:rFonts w:ascii="Times New Roman" w:hAnsi="Times New Roman" w:cs="Times New Roman"/>
          <w:sz w:val="24"/>
          <w:szCs w:val="24"/>
          <w:vertAlign w:val="superscript"/>
        </w:rPr>
        <w:t xml:space="preserve">0 </w:t>
      </w:r>
      <w:r w:rsidRPr="00014A83">
        <w:rPr>
          <w:rFonts w:ascii="Times New Roman" w:hAnsi="Times New Roman" w:cs="Times New Roman"/>
          <w:sz w:val="24"/>
          <w:szCs w:val="24"/>
        </w:rPr>
        <w:t>С?</w:t>
      </w:r>
    </w:p>
    <w:p w:rsidR="00C7008B" w:rsidRPr="00014A83" w:rsidRDefault="00C7008B" w:rsidP="00C7008B">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2. На сколько изменится внутренняя энергия гелия массой 200 г при увеличении температуры на 20</w:t>
      </w:r>
      <w:r w:rsidRPr="00014A83">
        <w:rPr>
          <w:rFonts w:ascii="Times New Roman" w:hAnsi="Times New Roman" w:cs="Times New Roman"/>
          <w:sz w:val="24"/>
          <w:szCs w:val="24"/>
          <w:vertAlign w:val="superscript"/>
        </w:rPr>
        <w:t xml:space="preserve">0 </w:t>
      </w:r>
      <w:r w:rsidRPr="00014A83">
        <w:rPr>
          <w:rFonts w:ascii="Times New Roman" w:hAnsi="Times New Roman" w:cs="Times New Roman"/>
          <w:sz w:val="24"/>
          <w:szCs w:val="24"/>
        </w:rPr>
        <w:t>С?</w:t>
      </w:r>
    </w:p>
    <w:p w:rsidR="00C7008B" w:rsidRPr="00014A83" w:rsidRDefault="00C7008B" w:rsidP="00C7008B">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3. Сравнить внутренние энергии аргона и гелия при одинаковой температуре. Массы газов одинаковы.</w:t>
      </w:r>
    </w:p>
    <w:p w:rsidR="00C7008B" w:rsidRPr="00014A83" w:rsidRDefault="00C7008B" w:rsidP="00C7008B">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4. Как изменяется внутренняя энергия одноатомного газа при изобарном нагревании? при изохорном охлаждении? при изотермическом сжатии?</w:t>
      </w:r>
    </w:p>
    <w:p w:rsidR="00C7008B" w:rsidRPr="00014A83" w:rsidRDefault="00C7008B" w:rsidP="00C7008B">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5. Какова внутренняя энергия гелия, заполняющего аэростат объёмом 60 м</w:t>
      </w:r>
      <w:r w:rsidRPr="00014A83">
        <w:rPr>
          <w:rFonts w:ascii="Times New Roman" w:hAnsi="Times New Roman" w:cs="Times New Roman"/>
          <w:sz w:val="24"/>
          <w:szCs w:val="24"/>
          <w:vertAlign w:val="superscript"/>
        </w:rPr>
        <w:t xml:space="preserve">3 </w:t>
      </w:r>
      <w:r w:rsidRPr="00014A83">
        <w:rPr>
          <w:rFonts w:ascii="Times New Roman" w:hAnsi="Times New Roman" w:cs="Times New Roman"/>
          <w:sz w:val="24"/>
          <w:szCs w:val="24"/>
        </w:rPr>
        <w:t xml:space="preserve"> при давлении 100 кПа?</w:t>
      </w:r>
    </w:p>
    <w:p w:rsidR="00C7008B" w:rsidRPr="00014A83" w:rsidRDefault="00C7008B" w:rsidP="00C7008B">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6. При уменьшении объёма одноатомного газа в 3,6 раза его давление увеличилось на 20%. Во сколько раз изменилась внутренняя энергия?</w:t>
      </w:r>
    </w:p>
    <w:p w:rsidR="00C7008B" w:rsidRPr="00014A83" w:rsidRDefault="00C7008B" w:rsidP="00C7008B">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7. Какую работу совершил воздух массой 200 г при его изобарном нагревании на 20К? Какое количество теплоты ему при этом сообщили?</w:t>
      </w:r>
    </w:p>
    <w:p w:rsidR="00C7008B" w:rsidRPr="00014A83" w:rsidRDefault="00C7008B" w:rsidP="00C7008B">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8. Для изобарного нагревания газа, количество вещества которого 800 моль. На 500К ему сообщили количество теплоты 9.4МДж. Определить работу газа и приращение его внутренней энергии.</w:t>
      </w:r>
    </w:p>
    <w:p w:rsidR="00C7008B" w:rsidRPr="00014A83" w:rsidRDefault="00C7008B" w:rsidP="00C7008B">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9. Объём кислорода массой 160 г, температура которого 27</w:t>
      </w:r>
      <w:r w:rsidRPr="00014A83">
        <w:rPr>
          <w:rFonts w:ascii="Times New Roman" w:hAnsi="Times New Roman" w:cs="Times New Roman"/>
          <w:sz w:val="24"/>
          <w:szCs w:val="24"/>
          <w:vertAlign w:val="superscript"/>
        </w:rPr>
        <w:t xml:space="preserve">0 </w:t>
      </w:r>
      <w:r w:rsidRPr="00014A83">
        <w:rPr>
          <w:rFonts w:ascii="Times New Roman" w:hAnsi="Times New Roman" w:cs="Times New Roman"/>
          <w:sz w:val="24"/>
          <w:szCs w:val="24"/>
        </w:rPr>
        <w:t>С, при изобарном нагревании увеличился вдвое. Найти работу газа при расширении. Количество теплоты, которое пошло на нагревание кислорода, изменение внутренней энергии.</w:t>
      </w:r>
    </w:p>
    <w:p w:rsidR="00C7008B" w:rsidRPr="00014A83" w:rsidRDefault="00C7008B" w:rsidP="00C7008B">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10. Для получения газированной воды через воду пропускают сжатый углекислый газ. Почему температура воды при этом понижается?</w:t>
      </w:r>
    </w:p>
    <w:p w:rsidR="00C7008B" w:rsidRPr="00014A83" w:rsidRDefault="00C7008B" w:rsidP="00C7008B">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11.Сколько дров надо сжечь в печке с КПД 40%, чтобы получить из 200 кг снега, взятого при температуре -10</w:t>
      </w:r>
      <w:r w:rsidRPr="00014A83">
        <w:rPr>
          <w:rFonts w:ascii="Times New Roman" w:hAnsi="Times New Roman" w:cs="Times New Roman"/>
          <w:sz w:val="24"/>
          <w:szCs w:val="24"/>
          <w:vertAlign w:val="superscript"/>
        </w:rPr>
        <w:t>0</w:t>
      </w:r>
      <w:r w:rsidRPr="00014A83">
        <w:rPr>
          <w:rFonts w:ascii="Times New Roman" w:hAnsi="Times New Roman" w:cs="Times New Roman"/>
          <w:sz w:val="24"/>
          <w:szCs w:val="24"/>
        </w:rPr>
        <w:t xml:space="preserve"> С, воду при 20</w:t>
      </w:r>
      <w:r w:rsidRPr="00014A83">
        <w:rPr>
          <w:rFonts w:ascii="Times New Roman" w:hAnsi="Times New Roman" w:cs="Times New Roman"/>
          <w:sz w:val="24"/>
          <w:szCs w:val="24"/>
          <w:vertAlign w:val="superscript"/>
        </w:rPr>
        <w:t xml:space="preserve">0 </w:t>
      </w:r>
      <w:r w:rsidRPr="00014A83">
        <w:rPr>
          <w:rFonts w:ascii="Times New Roman" w:hAnsi="Times New Roman" w:cs="Times New Roman"/>
          <w:sz w:val="24"/>
          <w:szCs w:val="24"/>
        </w:rPr>
        <w:t>С?</w:t>
      </w:r>
    </w:p>
    <w:p w:rsidR="00C7008B" w:rsidRPr="00014A83" w:rsidRDefault="00C7008B" w:rsidP="00C7008B">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12. Какая часть количества теплоты, сообщённому одноатомному газу в изобарном процессе, идёт на увеличение внутренней энергии и какая часть на совершение работы?</w:t>
      </w:r>
    </w:p>
    <w:p w:rsidR="00C70991" w:rsidRDefault="00C70991" w:rsidP="00517860">
      <w:pPr>
        <w:pStyle w:val="a8"/>
        <w:ind w:left="142"/>
        <w:jc w:val="center"/>
        <w:rPr>
          <w:rFonts w:ascii="Times New Roman" w:hAnsi="Times New Roman" w:cs="Times New Roman"/>
          <w:b/>
          <w:sz w:val="24"/>
          <w:szCs w:val="24"/>
        </w:rPr>
      </w:pPr>
    </w:p>
    <w:p w:rsidR="00C70991" w:rsidRDefault="00C70991" w:rsidP="00517860">
      <w:pPr>
        <w:pStyle w:val="a8"/>
        <w:ind w:left="142"/>
        <w:jc w:val="center"/>
        <w:rPr>
          <w:rFonts w:ascii="Times New Roman" w:hAnsi="Times New Roman" w:cs="Times New Roman"/>
          <w:b/>
          <w:sz w:val="24"/>
          <w:szCs w:val="24"/>
        </w:rPr>
      </w:pPr>
    </w:p>
    <w:p w:rsidR="00C70991" w:rsidRDefault="00C70991" w:rsidP="00517860">
      <w:pPr>
        <w:pStyle w:val="a8"/>
        <w:ind w:left="142"/>
        <w:jc w:val="center"/>
        <w:rPr>
          <w:rFonts w:ascii="Times New Roman" w:hAnsi="Times New Roman" w:cs="Times New Roman"/>
          <w:b/>
          <w:sz w:val="24"/>
          <w:szCs w:val="24"/>
        </w:rPr>
      </w:pPr>
    </w:p>
    <w:p w:rsidR="00C70991" w:rsidRDefault="00C70991" w:rsidP="00517860">
      <w:pPr>
        <w:pStyle w:val="a8"/>
        <w:ind w:left="142"/>
        <w:jc w:val="center"/>
        <w:rPr>
          <w:rFonts w:ascii="Times New Roman" w:hAnsi="Times New Roman" w:cs="Times New Roman"/>
          <w:b/>
          <w:sz w:val="24"/>
          <w:szCs w:val="24"/>
        </w:rPr>
      </w:pPr>
    </w:p>
    <w:p w:rsidR="00002D8A" w:rsidRPr="00014A83" w:rsidRDefault="00002D8A" w:rsidP="00002D8A">
      <w:pPr>
        <w:pStyle w:val="a8"/>
        <w:ind w:left="142"/>
        <w:jc w:val="center"/>
        <w:rPr>
          <w:rFonts w:ascii="Times New Roman" w:hAnsi="Times New Roman" w:cs="Times New Roman"/>
          <w:b/>
          <w:sz w:val="24"/>
          <w:szCs w:val="24"/>
        </w:rPr>
      </w:pPr>
      <w:r w:rsidRPr="00014A83">
        <w:rPr>
          <w:rFonts w:ascii="Times New Roman" w:hAnsi="Times New Roman" w:cs="Times New Roman"/>
          <w:b/>
          <w:sz w:val="24"/>
          <w:szCs w:val="24"/>
        </w:rPr>
        <w:t>Практическое занятие №</w:t>
      </w:r>
      <w:r>
        <w:rPr>
          <w:rFonts w:ascii="Times New Roman" w:hAnsi="Times New Roman" w:cs="Times New Roman"/>
          <w:b/>
          <w:sz w:val="24"/>
          <w:szCs w:val="24"/>
        </w:rPr>
        <w:t>9</w:t>
      </w:r>
      <w:r w:rsidRPr="00014A83">
        <w:rPr>
          <w:rFonts w:ascii="Times New Roman" w:hAnsi="Times New Roman" w:cs="Times New Roman"/>
          <w:b/>
          <w:sz w:val="24"/>
          <w:szCs w:val="24"/>
        </w:rPr>
        <w:t>(</w:t>
      </w:r>
      <w:r>
        <w:rPr>
          <w:rFonts w:ascii="Times New Roman" w:hAnsi="Times New Roman" w:cs="Times New Roman"/>
          <w:b/>
          <w:sz w:val="24"/>
          <w:szCs w:val="24"/>
        </w:rPr>
        <w:t>2</w:t>
      </w:r>
      <w:r w:rsidRPr="00014A83">
        <w:rPr>
          <w:rFonts w:ascii="Times New Roman" w:hAnsi="Times New Roman" w:cs="Times New Roman"/>
          <w:b/>
          <w:sz w:val="24"/>
          <w:szCs w:val="24"/>
        </w:rPr>
        <w:t>ч)</w:t>
      </w:r>
    </w:p>
    <w:p w:rsidR="00002D8A" w:rsidRPr="00014A83" w:rsidRDefault="00002D8A" w:rsidP="00002D8A">
      <w:pPr>
        <w:pStyle w:val="a8"/>
        <w:ind w:left="142"/>
        <w:jc w:val="center"/>
        <w:rPr>
          <w:rFonts w:ascii="Times New Roman" w:hAnsi="Times New Roman" w:cs="Times New Roman"/>
          <w:b/>
          <w:sz w:val="24"/>
          <w:szCs w:val="24"/>
        </w:rPr>
      </w:pPr>
      <w:r w:rsidRPr="00014A83">
        <w:rPr>
          <w:rFonts w:ascii="Times New Roman" w:hAnsi="Times New Roman" w:cs="Times New Roman"/>
          <w:b/>
          <w:sz w:val="24"/>
          <w:szCs w:val="24"/>
        </w:rPr>
        <w:t>по теме «</w:t>
      </w:r>
      <w:r>
        <w:rPr>
          <w:rFonts w:ascii="Times New Roman" w:hAnsi="Times New Roman" w:cs="Times New Roman"/>
          <w:b/>
          <w:sz w:val="24"/>
          <w:szCs w:val="24"/>
        </w:rPr>
        <w:t>Электростатика</w:t>
      </w:r>
      <w:r w:rsidRPr="00014A83">
        <w:rPr>
          <w:rFonts w:ascii="Times New Roman" w:hAnsi="Times New Roman" w:cs="Times New Roman"/>
          <w:b/>
          <w:sz w:val="24"/>
          <w:szCs w:val="24"/>
        </w:rPr>
        <w:t>»</w:t>
      </w:r>
    </w:p>
    <w:p w:rsidR="00002D8A" w:rsidRPr="00014A83" w:rsidRDefault="00002D8A" w:rsidP="00002D8A">
      <w:pPr>
        <w:pStyle w:val="a8"/>
        <w:ind w:left="142"/>
        <w:jc w:val="both"/>
        <w:rPr>
          <w:rFonts w:ascii="Times New Roman" w:hAnsi="Times New Roman" w:cs="Times New Roman"/>
          <w:b/>
          <w:sz w:val="24"/>
          <w:szCs w:val="24"/>
        </w:rPr>
      </w:pPr>
    </w:p>
    <w:p w:rsidR="00002D8A" w:rsidRPr="00014A83" w:rsidRDefault="00002D8A" w:rsidP="00002D8A">
      <w:pPr>
        <w:pStyle w:val="a8"/>
        <w:ind w:left="142"/>
        <w:jc w:val="both"/>
        <w:rPr>
          <w:rFonts w:ascii="Times New Roman" w:hAnsi="Times New Roman" w:cs="Times New Roman"/>
          <w:b/>
          <w:i/>
          <w:sz w:val="24"/>
          <w:szCs w:val="24"/>
        </w:rPr>
      </w:pPr>
      <w:r w:rsidRPr="00014A83">
        <w:rPr>
          <w:rFonts w:ascii="Times New Roman" w:hAnsi="Times New Roman" w:cs="Times New Roman"/>
          <w:b/>
          <w:sz w:val="24"/>
          <w:szCs w:val="24"/>
        </w:rPr>
        <w:t>Цель:</w:t>
      </w:r>
      <w:r w:rsidRPr="00014A83">
        <w:rPr>
          <w:rFonts w:ascii="Times New Roman" w:hAnsi="Times New Roman" w:cs="Times New Roman"/>
          <w:sz w:val="24"/>
          <w:szCs w:val="24"/>
        </w:rPr>
        <w:t xml:space="preserve"> </w:t>
      </w:r>
      <w:r w:rsidRPr="00014A83">
        <w:rPr>
          <w:rFonts w:ascii="Times New Roman" w:hAnsi="Times New Roman" w:cs="Times New Roman"/>
          <w:b/>
          <w:i/>
          <w:sz w:val="24"/>
          <w:szCs w:val="24"/>
        </w:rPr>
        <w:t>Закрепить знания по теме «</w:t>
      </w:r>
      <w:r>
        <w:rPr>
          <w:rFonts w:ascii="Times New Roman" w:hAnsi="Times New Roman" w:cs="Times New Roman"/>
          <w:b/>
          <w:i/>
          <w:sz w:val="24"/>
          <w:szCs w:val="24"/>
        </w:rPr>
        <w:t>Электростатика</w:t>
      </w:r>
      <w:r w:rsidRPr="00014A83">
        <w:rPr>
          <w:rFonts w:ascii="Times New Roman" w:hAnsi="Times New Roman" w:cs="Times New Roman"/>
          <w:b/>
          <w:i/>
          <w:sz w:val="24"/>
          <w:szCs w:val="24"/>
        </w:rPr>
        <w:t>», сформировать умения и навыки нахождения физической величины, её выражение из формулы.</w:t>
      </w:r>
    </w:p>
    <w:p w:rsidR="00002D8A" w:rsidRPr="00014A83" w:rsidRDefault="00002D8A" w:rsidP="00002D8A">
      <w:pPr>
        <w:pStyle w:val="a8"/>
        <w:ind w:left="142"/>
        <w:jc w:val="both"/>
        <w:rPr>
          <w:rFonts w:ascii="Times New Roman" w:hAnsi="Times New Roman" w:cs="Times New Roman"/>
          <w:b/>
          <w:sz w:val="24"/>
          <w:szCs w:val="24"/>
          <w:u w:val="single"/>
        </w:rPr>
      </w:pPr>
      <w:r w:rsidRPr="00014A83">
        <w:rPr>
          <w:rFonts w:ascii="Times New Roman" w:hAnsi="Times New Roman" w:cs="Times New Roman"/>
          <w:b/>
          <w:sz w:val="24"/>
          <w:szCs w:val="24"/>
          <w:u w:val="single"/>
        </w:rPr>
        <w:t>Теория:</w:t>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Закон сохранения заряда:</w:t>
      </w:r>
      <w:r w:rsidRPr="00FA20D7">
        <w:rPr>
          <w:rFonts w:ascii="Times New Roman" w:eastAsia="Times New Roman" w:hAnsi="Times New Roman" w:cs="Times New Roman"/>
          <w:color w:val="333333"/>
          <w:sz w:val="24"/>
          <w:szCs w:val="24"/>
        </w:rPr>
        <w:br/>
        <w:t>В замкнутой системе алгебраическая сумма зарядов (</w:t>
      </w:r>
      <w:r w:rsidRPr="00FA20D7">
        <w:rPr>
          <w:rFonts w:ascii="Times New Roman" w:eastAsia="Times New Roman" w:hAnsi="Times New Roman" w:cs="Times New Roman"/>
          <w:i/>
          <w:iCs/>
          <w:color w:val="333333"/>
          <w:sz w:val="24"/>
          <w:szCs w:val="24"/>
        </w:rPr>
        <w:t>q</w:t>
      </w:r>
      <w:r w:rsidRPr="00FA20D7">
        <w:rPr>
          <w:rFonts w:ascii="Times New Roman" w:eastAsia="Times New Roman" w:hAnsi="Times New Roman" w:cs="Times New Roman"/>
          <w:i/>
          <w:iCs/>
          <w:color w:val="333333"/>
          <w:sz w:val="24"/>
          <w:szCs w:val="24"/>
          <w:vertAlign w:val="subscript"/>
        </w:rPr>
        <w:t>1</w:t>
      </w:r>
      <w:r w:rsidRPr="00FA20D7">
        <w:rPr>
          <w:rFonts w:ascii="Times New Roman" w:eastAsia="Times New Roman" w:hAnsi="Times New Roman" w:cs="Times New Roman"/>
          <w:i/>
          <w:iCs/>
          <w:color w:val="333333"/>
          <w:sz w:val="24"/>
          <w:szCs w:val="24"/>
        </w:rPr>
        <w:t>, q</w:t>
      </w:r>
      <w:r w:rsidRPr="00FA20D7">
        <w:rPr>
          <w:rFonts w:ascii="Times New Roman" w:eastAsia="Times New Roman" w:hAnsi="Times New Roman" w:cs="Times New Roman"/>
          <w:i/>
          <w:iCs/>
          <w:color w:val="333333"/>
          <w:sz w:val="24"/>
          <w:szCs w:val="24"/>
          <w:vertAlign w:val="subscript"/>
        </w:rPr>
        <w:t>2</w:t>
      </w:r>
      <w:r w:rsidRPr="00FA20D7">
        <w:rPr>
          <w:rFonts w:ascii="Times New Roman" w:eastAsia="Times New Roman" w:hAnsi="Times New Roman" w:cs="Times New Roman"/>
          <w:i/>
          <w:iCs/>
          <w:color w:val="333333"/>
          <w:sz w:val="24"/>
          <w:szCs w:val="24"/>
        </w:rPr>
        <w:t>,…, q</w:t>
      </w:r>
      <w:r w:rsidRPr="00FA20D7">
        <w:rPr>
          <w:rFonts w:ascii="Times New Roman" w:eastAsia="Times New Roman" w:hAnsi="Times New Roman" w:cs="Times New Roman"/>
          <w:i/>
          <w:iCs/>
          <w:color w:val="333333"/>
          <w:sz w:val="24"/>
          <w:szCs w:val="24"/>
          <w:vertAlign w:val="subscript"/>
        </w:rPr>
        <w:t>n</w:t>
      </w:r>
      <w:r w:rsidRPr="00FA20D7">
        <w:rPr>
          <w:rFonts w:ascii="Times New Roman" w:eastAsia="Times New Roman" w:hAnsi="Times New Roman" w:cs="Times New Roman"/>
          <w:i/>
          <w:iCs/>
          <w:color w:val="333333"/>
          <w:sz w:val="24"/>
          <w:szCs w:val="24"/>
        </w:rPr>
        <w:t>,</w:t>
      </w:r>
      <w:r w:rsidRPr="00FA20D7">
        <w:rPr>
          <w:rFonts w:ascii="Times New Roman" w:eastAsia="Times New Roman" w:hAnsi="Times New Roman" w:cs="Times New Roman"/>
          <w:color w:val="333333"/>
          <w:sz w:val="24"/>
          <w:szCs w:val="24"/>
        </w:rPr>
        <w:t>) всех частиц остается неизменной.</w:t>
      </w:r>
      <w:r w:rsidRPr="00FA20D7">
        <w:rPr>
          <w:rFonts w:ascii="Times New Roman" w:eastAsia="Times New Roman" w:hAnsi="Times New Roman" w:cs="Times New Roman"/>
          <w:color w:val="333333"/>
          <w:sz w:val="24"/>
          <w:szCs w:val="24"/>
        </w:rPr>
        <w:br/>
      </w:r>
      <w:r w:rsidRPr="00FA20D7">
        <w:rPr>
          <w:rFonts w:ascii="Times New Roman" w:eastAsia="Times New Roman" w:hAnsi="Times New Roman" w:cs="Times New Roman"/>
          <w:noProof/>
          <w:color w:val="333333"/>
          <w:sz w:val="24"/>
          <w:szCs w:val="24"/>
        </w:rPr>
        <w:drawing>
          <wp:inline distT="0" distB="0" distL="0" distR="0">
            <wp:extent cx="1640840" cy="238125"/>
            <wp:effectExtent l="19050" t="0" r="0" b="0"/>
            <wp:docPr id="158" name="Рисунок 138" descr="https://konspekta.net/studopediaru/baza22/1468405897765.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konspekta.net/studopediaru/baza22/1468405897765.files/image025.png"/>
                    <pic:cNvPicPr>
                      <a:picLocks noChangeAspect="1" noChangeArrowheads="1"/>
                    </pic:cNvPicPr>
                  </pic:nvPicPr>
                  <pic:blipFill>
                    <a:blip r:embed="rId253"/>
                    <a:srcRect/>
                    <a:stretch>
                      <a:fillRect/>
                    </a:stretch>
                  </pic:blipFill>
                  <pic:spPr bwMode="auto">
                    <a:xfrm>
                      <a:off x="0" y="0"/>
                      <a:ext cx="1640840" cy="238125"/>
                    </a:xfrm>
                    <a:prstGeom prst="rect">
                      <a:avLst/>
                    </a:prstGeom>
                    <a:noFill/>
                    <a:ln w="9525">
                      <a:noFill/>
                      <a:miter lim="800000"/>
                      <a:headEnd/>
                      <a:tailEnd/>
                    </a:ln>
                  </pic:spPr>
                </pic:pic>
              </a:graphicData>
            </a:graphic>
          </wp:inline>
        </w:drawing>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i/>
          <w:iCs/>
          <w:color w:val="333333"/>
          <w:sz w:val="24"/>
          <w:szCs w:val="24"/>
        </w:rPr>
        <w:t>Закон Кулона</w:t>
      </w:r>
      <w:r w:rsidRPr="00FA20D7">
        <w:rPr>
          <w:rFonts w:ascii="Times New Roman" w:eastAsia="Times New Roman" w:hAnsi="Times New Roman" w:cs="Times New Roman"/>
          <w:color w:val="333333"/>
          <w:sz w:val="24"/>
          <w:szCs w:val="24"/>
        </w:rPr>
        <w:br/>
        <w:t>Сила взаимодействия (</w:t>
      </w:r>
      <w:r w:rsidRPr="00FA20D7">
        <w:rPr>
          <w:rFonts w:ascii="Times New Roman" w:eastAsia="Times New Roman" w:hAnsi="Times New Roman" w:cs="Times New Roman"/>
          <w:i/>
          <w:iCs/>
          <w:color w:val="333333"/>
          <w:sz w:val="24"/>
          <w:szCs w:val="24"/>
        </w:rPr>
        <w:t>F</w:t>
      </w:r>
      <w:r w:rsidRPr="00FA20D7">
        <w:rPr>
          <w:rFonts w:ascii="Times New Roman" w:eastAsia="Times New Roman" w:hAnsi="Times New Roman" w:cs="Times New Roman"/>
          <w:color w:val="333333"/>
          <w:sz w:val="24"/>
          <w:szCs w:val="24"/>
        </w:rPr>
        <w:t>) двух точечных неподвижных заряженных тел в вакууме прямо пропорциональна произведению модулей заряда (</w:t>
      </w:r>
      <w:r w:rsidRPr="00FA20D7">
        <w:rPr>
          <w:rFonts w:ascii="Times New Roman" w:eastAsia="Times New Roman" w:hAnsi="Times New Roman" w:cs="Times New Roman"/>
          <w:i/>
          <w:iCs/>
          <w:color w:val="333333"/>
          <w:sz w:val="24"/>
          <w:szCs w:val="24"/>
        </w:rPr>
        <w:t>q</w:t>
      </w:r>
      <w:r w:rsidRPr="00FA20D7">
        <w:rPr>
          <w:rFonts w:ascii="Times New Roman" w:eastAsia="Times New Roman" w:hAnsi="Times New Roman" w:cs="Times New Roman"/>
          <w:i/>
          <w:iCs/>
          <w:color w:val="333333"/>
          <w:sz w:val="24"/>
          <w:szCs w:val="24"/>
          <w:vertAlign w:val="subscript"/>
        </w:rPr>
        <w:t>1</w:t>
      </w:r>
      <w:r w:rsidRPr="00FA20D7">
        <w:rPr>
          <w:rFonts w:ascii="Times New Roman" w:eastAsia="Times New Roman" w:hAnsi="Times New Roman" w:cs="Times New Roman"/>
          <w:color w:val="333333"/>
          <w:sz w:val="24"/>
          <w:szCs w:val="24"/>
        </w:rPr>
        <w:t> и </w:t>
      </w:r>
      <w:r w:rsidRPr="00FA20D7">
        <w:rPr>
          <w:rFonts w:ascii="Times New Roman" w:eastAsia="Times New Roman" w:hAnsi="Times New Roman" w:cs="Times New Roman"/>
          <w:i/>
          <w:iCs/>
          <w:color w:val="333333"/>
          <w:sz w:val="24"/>
          <w:szCs w:val="24"/>
        </w:rPr>
        <w:t>q</w:t>
      </w:r>
      <w:r w:rsidRPr="00FA20D7">
        <w:rPr>
          <w:rFonts w:ascii="Times New Roman" w:eastAsia="Times New Roman" w:hAnsi="Times New Roman" w:cs="Times New Roman"/>
          <w:i/>
          <w:iCs/>
          <w:color w:val="333333"/>
          <w:sz w:val="24"/>
          <w:szCs w:val="24"/>
          <w:vertAlign w:val="subscript"/>
        </w:rPr>
        <w:t>2</w:t>
      </w:r>
      <w:r w:rsidRPr="00FA20D7">
        <w:rPr>
          <w:rFonts w:ascii="Times New Roman" w:eastAsia="Times New Roman" w:hAnsi="Times New Roman" w:cs="Times New Roman"/>
          <w:color w:val="333333"/>
          <w:sz w:val="24"/>
          <w:szCs w:val="24"/>
        </w:rPr>
        <w:t>) и обратно пропорциональна квадрату расстояния между ними.</w:t>
      </w:r>
      <w:r w:rsidRPr="00FA20D7">
        <w:rPr>
          <w:rFonts w:ascii="Times New Roman" w:eastAsia="Times New Roman" w:hAnsi="Times New Roman" w:cs="Times New Roman"/>
          <w:color w:val="333333"/>
          <w:sz w:val="24"/>
          <w:szCs w:val="24"/>
        </w:rPr>
        <w:br/>
      </w:r>
      <w:r w:rsidRPr="00FA20D7">
        <w:rPr>
          <w:rFonts w:ascii="Times New Roman" w:eastAsia="Times New Roman" w:hAnsi="Times New Roman" w:cs="Times New Roman"/>
          <w:noProof/>
          <w:color w:val="333333"/>
          <w:sz w:val="24"/>
          <w:szCs w:val="24"/>
        </w:rPr>
        <w:drawing>
          <wp:inline distT="0" distB="0" distL="0" distR="0">
            <wp:extent cx="1139825" cy="488315"/>
            <wp:effectExtent l="19050" t="0" r="0" b="0"/>
            <wp:docPr id="157" name="Рисунок 139" descr="https://konspekta.net/studopediaru/baza22/1468405897765.files/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konspekta.net/studopediaru/baza22/1468405897765.files/image026.png"/>
                    <pic:cNvPicPr>
                      <a:picLocks noChangeAspect="1" noChangeArrowheads="1"/>
                    </pic:cNvPicPr>
                  </pic:nvPicPr>
                  <pic:blipFill>
                    <a:blip r:embed="rId254"/>
                    <a:srcRect/>
                    <a:stretch>
                      <a:fillRect/>
                    </a:stretch>
                  </pic:blipFill>
                  <pic:spPr bwMode="auto">
                    <a:xfrm>
                      <a:off x="0" y="0"/>
                      <a:ext cx="1139825" cy="488315"/>
                    </a:xfrm>
                    <a:prstGeom prst="rect">
                      <a:avLst/>
                    </a:prstGeom>
                    <a:noFill/>
                    <a:ln w="9525">
                      <a:noFill/>
                      <a:miter lim="800000"/>
                      <a:headEnd/>
                      <a:tailEnd/>
                    </a:ln>
                  </pic:spPr>
                </pic:pic>
              </a:graphicData>
            </a:graphic>
          </wp:inline>
        </w:drawing>
      </w:r>
      <w:r w:rsidRPr="00FA20D7">
        <w:rPr>
          <w:rFonts w:ascii="Times New Roman" w:eastAsia="Times New Roman" w:hAnsi="Times New Roman" w:cs="Times New Roman"/>
          <w:color w:val="333333"/>
          <w:sz w:val="24"/>
          <w:szCs w:val="24"/>
        </w:rPr>
        <w:t> ,</w:t>
      </w:r>
      <w:r w:rsidRPr="00FA20D7">
        <w:rPr>
          <w:rFonts w:ascii="Times New Roman" w:eastAsia="Times New Roman" w:hAnsi="Times New Roman" w:cs="Times New Roman"/>
          <w:color w:val="333333"/>
          <w:sz w:val="24"/>
          <w:szCs w:val="24"/>
        </w:rPr>
        <w:br/>
        <w:t>где k=9×10</w:t>
      </w:r>
      <w:r w:rsidRPr="00FA20D7">
        <w:rPr>
          <w:rFonts w:ascii="Times New Roman" w:eastAsia="Times New Roman" w:hAnsi="Times New Roman" w:cs="Times New Roman"/>
          <w:color w:val="333333"/>
          <w:sz w:val="24"/>
          <w:szCs w:val="24"/>
          <w:vertAlign w:val="superscript"/>
        </w:rPr>
        <w:t>9</w:t>
      </w:r>
      <w:r w:rsidRPr="00FA20D7">
        <w:rPr>
          <w:rFonts w:ascii="Times New Roman" w:eastAsia="Times New Roman" w:hAnsi="Times New Roman" w:cs="Times New Roman"/>
          <w:color w:val="333333"/>
          <w:sz w:val="24"/>
          <w:szCs w:val="24"/>
        </w:rPr>
        <w:t> (Н×м</w:t>
      </w:r>
      <w:r w:rsidRPr="00FA20D7">
        <w:rPr>
          <w:rFonts w:ascii="Times New Roman" w:eastAsia="Times New Roman" w:hAnsi="Times New Roman" w:cs="Times New Roman"/>
          <w:color w:val="333333"/>
          <w:sz w:val="24"/>
          <w:szCs w:val="24"/>
          <w:vertAlign w:val="superscript"/>
        </w:rPr>
        <w:t>2</w:t>
      </w:r>
      <w:r w:rsidRPr="00FA20D7">
        <w:rPr>
          <w:rFonts w:ascii="Times New Roman" w:eastAsia="Times New Roman" w:hAnsi="Times New Roman" w:cs="Times New Roman"/>
          <w:color w:val="333333"/>
          <w:sz w:val="24"/>
          <w:szCs w:val="24"/>
        </w:rPr>
        <w:t>)/Кл</w:t>
      </w:r>
      <w:r w:rsidRPr="00FA20D7">
        <w:rPr>
          <w:rFonts w:ascii="Times New Roman" w:eastAsia="Times New Roman" w:hAnsi="Times New Roman" w:cs="Times New Roman"/>
          <w:color w:val="333333"/>
          <w:sz w:val="24"/>
          <w:szCs w:val="24"/>
          <w:vertAlign w:val="superscript"/>
        </w:rPr>
        <w:t>2</w:t>
      </w:r>
      <w:r w:rsidRPr="00FA20D7">
        <w:rPr>
          <w:rFonts w:ascii="Times New Roman" w:eastAsia="Times New Roman" w:hAnsi="Times New Roman" w:cs="Times New Roman"/>
          <w:color w:val="333333"/>
          <w:sz w:val="24"/>
          <w:szCs w:val="24"/>
        </w:rPr>
        <w:t> — коэффициент пропорциональности.</w:t>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Заряд электрона</w:t>
      </w:r>
      <w:r w:rsidRPr="00FA20D7">
        <w:rPr>
          <w:rFonts w:ascii="Times New Roman" w:eastAsia="Times New Roman" w:hAnsi="Times New Roman" w:cs="Times New Roman"/>
          <w:color w:val="333333"/>
          <w:sz w:val="24"/>
          <w:szCs w:val="24"/>
        </w:rPr>
        <w:br/>
        <w:t>e=1,6×10</w:t>
      </w:r>
      <w:r w:rsidRPr="00FA20D7">
        <w:rPr>
          <w:rFonts w:ascii="Times New Roman" w:eastAsia="Times New Roman" w:hAnsi="Times New Roman" w:cs="Times New Roman"/>
          <w:color w:val="333333"/>
          <w:sz w:val="24"/>
          <w:szCs w:val="24"/>
          <w:vertAlign w:val="superscript"/>
        </w:rPr>
        <w:t>-19</w:t>
      </w:r>
      <w:r w:rsidRPr="00FA20D7">
        <w:rPr>
          <w:rFonts w:ascii="Times New Roman" w:eastAsia="Times New Roman" w:hAnsi="Times New Roman" w:cs="Times New Roman"/>
          <w:color w:val="333333"/>
          <w:sz w:val="24"/>
          <w:szCs w:val="24"/>
        </w:rPr>
        <w:t>Кл</w:t>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 </w:t>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Напряженность электрического поля</w:t>
      </w:r>
      <w:r w:rsidRPr="00FA20D7">
        <w:rPr>
          <w:rFonts w:ascii="Times New Roman" w:eastAsia="Times New Roman" w:hAnsi="Times New Roman" w:cs="Times New Roman"/>
          <w:color w:val="333333"/>
          <w:sz w:val="24"/>
          <w:szCs w:val="24"/>
        </w:rPr>
        <w:br/>
        <w:t>Напряженность электрическою поля ( </w:t>
      </w:r>
      <w:r w:rsidRPr="00FA20D7">
        <w:rPr>
          <w:rFonts w:ascii="Times New Roman" w:eastAsia="Times New Roman" w:hAnsi="Times New Roman" w:cs="Times New Roman"/>
          <w:noProof/>
          <w:color w:val="333333"/>
          <w:sz w:val="24"/>
          <w:szCs w:val="24"/>
        </w:rPr>
        <w:drawing>
          <wp:inline distT="0" distB="0" distL="0" distR="0">
            <wp:extent cx="137795" cy="275590"/>
            <wp:effectExtent l="19050" t="0" r="0" b="0"/>
            <wp:docPr id="140" name="Рисунок 140" descr="https://konspekta.net/studopediaru/baza22/1468405897765.files/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konspekta.net/studopediaru/baza22/1468405897765.files/image027.png"/>
                    <pic:cNvPicPr>
                      <a:picLocks noChangeAspect="1" noChangeArrowheads="1"/>
                    </pic:cNvPicPr>
                  </pic:nvPicPr>
                  <pic:blipFill>
                    <a:blip r:embed="rId255"/>
                    <a:srcRect/>
                    <a:stretch>
                      <a:fillRect/>
                    </a:stretch>
                  </pic:blipFill>
                  <pic:spPr bwMode="auto">
                    <a:xfrm>
                      <a:off x="0" y="0"/>
                      <a:ext cx="137795" cy="275590"/>
                    </a:xfrm>
                    <a:prstGeom prst="rect">
                      <a:avLst/>
                    </a:prstGeom>
                    <a:noFill/>
                    <a:ln w="9525">
                      <a:noFill/>
                      <a:miter lim="800000"/>
                      <a:headEnd/>
                      <a:tailEnd/>
                    </a:ln>
                  </pic:spPr>
                </pic:pic>
              </a:graphicData>
            </a:graphic>
          </wp:inline>
        </w:drawing>
      </w:r>
      <w:r w:rsidRPr="00FA20D7">
        <w:rPr>
          <w:rFonts w:ascii="Times New Roman" w:eastAsia="Times New Roman" w:hAnsi="Times New Roman" w:cs="Times New Roman"/>
          <w:color w:val="333333"/>
          <w:sz w:val="24"/>
          <w:szCs w:val="24"/>
        </w:rPr>
        <w:t> ) равна отношению силы ( </w:t>
      </w:r>
      <w:r w:rsidRPr="00FA20D7">
        <w:rPr>
          <w:rFonts w:ascii="Times New Roman" w:eastAsia="Times New Roman" w:hAnsi="Times New Roman" w:cs="Times New Roman"/>
          <w:noProof/>
          <w:color w:val="333333"/>
          <w:sz w:val="24"/>
          <w:szCs w:val="24"/>
        </w:rPr>
        <w:drawing>
          <wp:inline distT="0" distB="0" distL="0" distR="0">
            <wp:extent cx="137795" cy="275590"/>
            <wp:effectExtent l="19050" t="0" r="0" b="0"/>
            <wp:docPr id="141" name="Рисунок 141" descr="https://konspekta.net/studopediaru/baza22/1468405897765.files/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konspekta.net/studopediaru/baza22/1468405897765.files/image028.png"/>
                    <pic:cNvPicPr>
                      <a:picLocks noChangeAspect="1" noChangeArrowheads="1"/>
                    </pic:cNvPicPr>
                  </pic:nvPicPr>
                  <pic:blipFill>
                    <a:blip r:embed="rId256"/>
                    <a:srcRect/>
                    <a:stretch>
                      <a:fillRect/>
                    </a:stretch>
                  </pic:blipFill>
                  <pic:spPr bwMode="auto">
                    <a:xfrm>
                      <a:off x="0" y="0"/>
                      <a:ext cx="137795" cy="275590"/>
                    </a:xfrm>
                    <a:prstGeom prst="rect">
                      <a:avLst/>
                    </a:prstGeom>
                    <a:noFill/>
                    <a:ln w="9525">
                      <a:noFill/>
                      <a:miter lim="800000"/>
                      <a:headEnd/>
                      <a:tailEnd/>
                    </a:ln>
                  </pic:spPr>
                </pic:pic>
              </a:graphicData>
            </a:graphic>
          </wp:inline>
        </w:drawing>
      </w:r>
      <w:r w:rsidRPr="00FA20D7">
        <w:rPr>
          <w:rFonts w:ascii="Times New Roman" w:eastAsia="Times New Roman" w:hAnsi="Times New Roman" w:cs="Times New Roman"/>
          <w:color w:val="333333"/>
          <w:sz w:val="24"/>
          <w:szCs w:val="24"/>
        </w:rPr>
        <w:t> ), с которой поле действует на точечный заряд, к этому заряду (</w:t>
      </w:r>
      <w:r w:rsidRPr="00FA20D7">
        <w:rPr>
          <w:rFonts w:ascii="Times New Roman" w:eastAsia="Times New Roman" w:hAnsi="Times New Roman" w:cs="Times New Roman"/>
          <w:i/>
          <w:iCs/>
          <w:color w:val="333333"/>
          <w:sz w:val="24"/>
          <w:szCs w:val="24"/>
        </w:rPr>
        <w:t>q</w:t>
      </w:r>
      <w:r w:rsidRPr="00FA20D7">
        <w:rPr>
          <w:rFonts w:ascii="Times New Roman" w:eastAsia="Times New Roman" w:hAnsi="Times New Roman" w:cs="Times New Roman"/>
          <w:color w:val="333333"/>
          <w:sz w:val="24"/>
          <w:szCs w:val="24"/>
        </w:rPr>
        <w:t>).</w:t>
      </w:r>
      <w:r w:rsidRPr="00FA20D7">
        <w:rPr>
          <w:rFonts w:ascii="Times New Roman" w:eastAsia="Times New Roman" w:hAnsi="Times New Roman" w:cs="Times New Roman"/>
          <w:color w:val="333333"/>
          <w:sz w:val="24"/>
          <w:szCs w:val="24"/>
        </w:rPr>
        <w:br/>
      </w:r>
      <w:r w:rsidRPr="00FA20D7">
        <w:rPr>
          <w:rFonts w:ascii="Times New Roman" w:eastAsia="Times New Roman" w:hAnsi="Times New Roman" w:cs="Times New Roman"/>
          <w:noProof/>
          <w:color w:val="333333"/>
          <w:sz w:val="24"/>
          <w:szCs w:val="24"/>
        </w:rPr>
        <w:drawing>
          <wp:inline distT="0" distB="0" distL="0" distR="0">
            <wp:extent cx="463550" cy="438150"/>
            <wp:effectExtent l="19050" t="0" r="0" b="0"/>
            <wp:docPr id="142" name="Рисунок 142" descr="https://konspekta.net/studopediaru/baza22/1468405897765.files/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konspekta.net/studopediaru/baza22/1468405897765.files/image029.png"/>
                    <pic:cNvPicPr>
                      <a:picLocks noChangeAspect="1" noChangeArrowheads="1"/>
                    </pic:cNvPicPr>
                  </pic:nvPicPr>
                  <pic:blipFill>
                    <a:blip r:embed="rId257"/>
                    <a:srcRect/>
                    <a:stretch>
                      <a:fillRect/>
                    </a:stretch>
                  </pic:blipFill>
                  <pic:spPr bwMode="auto">
                    <a:xfrm>
                      <a:off x="0" y="0"/>
                      <a:ext cx="463550" cy="438150"/>
                    </a:xfrm>
                    <a:prstGeom prst="rect">
                      <a:avLst/>
                    </a:prstGeom>
                    <a:noFill/>
                    <a:ln w="9525">
                      <a:noFill/>
                      <a:miter lim="800000"/>
                      <a:headEnd/>
                      <a:tailEnd/>
                    </a:ln>
                  </pic:spPr>
                </pic:pic>
              </a:graphicData>
            </a:graphic>
          </wp:inline>
        </w:drawing>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Напряженность поля точечного заряда (в вакууме)</w:t>
      </w:r>
      <w:r w:rsidRPr="00FA20D7">
        <w:rPr>
          <w:rFonts w:ascii="Times New Roman" w:eastAsia="Times New Roman" w:hAnsi="Times New Roman" w:cs="Times New Roman"/>
          <w:color w:val="333333"/>
          <w:sz w:val="24"/>
          <w:szCs w:val="24"/>
        </w:rPr>
        <w:br/>
      </w:r>
      <w:r w:rsidRPr="00FA20D7">
        <w:rPr>
          <w:rFonts w:ascii="Times New Roman" w:eastAsia="Times New Roman" w:hAnsi="Times New Roman" w:cs="Times New Roman"/>
          <w:noProof/>
          <w:color w:val="333333"/>
          <w:sz w:val="24"/>
          <w:szCs w:val="24"/>
        </w:rPr>
        <w:drawing>
          <wp:inline distT="0" distB="0" distL="0" distR="0">
            <wp:extent cx="776605" cy="488315"/>
            <wp:effectExtent l="19050" t="0" r="0" b="0"/>
            <wp:docPr id="143" name="Рисунок 143" descr="https://konspekta.net/studopediaru/baza22/1468405897765.files/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konspekta.net/studopediaru/baza22/1468405897765.files/image030.png"/>
                    <pic:cNvPicPr>
                      <a:picLocks noChangeAspect="1" noChangeArrowheads="1"/>
                    </pic:cNvPicPr>
                  </pic:nvPicPr>
                  <pic:blipFill>
                    <a:blip r:embed="rId258"/>
                    <a:srcRect/>
                    <a:stretch>
                      <a:fillRect/>
                    </a:stretch>
                  </pic:blipFill>
                  <pic:spPr bwMode="auto">
                    <a:xfrm>
                      <a:off x="0" y="0"/>
                      <a:ext cx="776605" cy="488315"/>
                    </a:xfrm>
                    <a:prstGeom prst="rect">
                      <a:avLst/>
                    </a:prstGeom>
                    <a:noFill/>
                    <a:ln w="9525">
                      <a:noFill/>
                      <a:miter lim="800000"/>
                      <a:headEnd/>
                      <a:tailEnd/>
                    </a:ln>
                  </pic:spPr>
                </pic:pic>
              </a:graphicData>
            </a:graphic>
          </wp:inline>
        </w:drawing>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Принцип суперпозиции полей</w:t>
      </w:r>
      <w:r w:rsidRPr="00FA20D7">
        <w:rPr>
          <w:rFonts w:ascii="Times New Roman" w:eastAsia="Times New Roman" w:hAnsi="Times New Roman" w:cs="Times New Roman"/>
          <w:color w:val="333333"/>
          <w:sz w:val="24"/>
          <w:szCs w:val="24"/>
        </w:rPr>
        <w:br/>
      </w:r>
      <w:r w:rsidRPr="00FA20D7">
        <w:rPr>
          <w:rFonts w:ascii="Times New Roman" w:eastAsia="Times New Roman" w:hAnsi="Times New Roman" w:cs="Times New Roman"/>
          <w:noProof/>
          <w:color w:val="333333"/>
          <w:sz w:val="24"/>
          <w:szCs w:val="24"/>
        </w:rPr>
        <w:drawing>
          <wp:inline distT="0" distB="0" distL="0" distR="0">
            <wp:extent cx="1528445" cy="350520"/>
            <wp:effectExtent l="19050" t="0" r="0" b="0"/>
            <wp:docPr id="136" name="Рисунок 144" descr="https://konspekta.net/studopediaru/baza22/1468405897765.files/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konspekta.net/studopediaru/baza22/1468405897765.files/image031.png"/>
                    <pic:cNvPicPr>
                      <a:picLocks noChangeAspect="1" noChangeArrowheads="1"/>
                    </pic:cNvPicPr>
                  </pic:nvPicPr>
                  <pic:blipFill>
                    <a:blip r:embed="rId259"/>
                    <a:srcRect/>
                    <a:stretch>
                      <a:fillRect/>
                    </a:stretch>
                  </pic:blipFill>
                  <pic:spPr bwMode="auto">
                    <a:xfrm>
                      <a:off x="0" y="0"/>
                      <a:ext cx="1528445" cy="350520"/>
                    </a:xfrm>
                    <a:prstGeom prst="rect">
                      <a:avLst/>
                    </a:prstGeom>
                    <a:noFill/>
                    <a:ln w="9525">
                      <a:noFill/>
                      <a:miter lim="800000"/>
                      <a:headEnd/>
                      <a:tailEnd/>
                    </a:ln>
                  </pic:spPr>
                </pic:pic>
              </a:graphicData>
            </a:graphic>
          </wp:inline>
        </w:drawing>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Диэлектрическая проницаемость</w:t>
      </w:r>
      <w:r w:rsidRPr="00FA20D7">
        <w:rPr>
          <w:rFonts w:ascii="Times New Roman" w:eastAsia="Times New Roman" w:hAnsi="Times New Roman" w:cs="Times New Roman"/>
          <w:color w:val="333333"/>
          <w:sz w:val="24"/>
          <w:szCs w:val="24"/>
        </w:rPr>
        <w:br/>
      </w:r>
      <w:r w:rsidRPr="00FA20D7">
        <w:rPr>
          <w:rFonts w:ascii="Times New Roman" w:eastAsia="Times New Roman" w:hAnsi="Times New Roman" w:cs="Times New Roman"/>
          <w:noProof/>
          <w:color w:val="333333"/>
          <w:sz w:val="24"/>
          <w:szCs w:val="24"/>
        </w:rPr>
        <w:drawing>
          <wp:inline distT="0" distB="0" distL="0" distR="0">
            <wp:extent cx="488315" cy="388620"/>
            <wp:effectExtent l="19050" t="0" r="0" b="0"/>
            <wp:docPr id="134" name="Рисунок 145" descr="https://konspekta.net/studopediaru/baza22/1468405897765.files/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konspekta.net/studopediaru/baza22/1468405897765.files/image032.png"/>
                    <pic:cNvPicPr>
                      <a:picLocks noChangeAspect="1" noChangeArrowheads="1"/>
                    </pic:cNvPicPr>
                  </pic:nvPicPr>
                  <pic:blipFill>
                    <a:blip r:embed="rId260"/>
                    <a:srcRect/>
                    <a:stretch>
                      <a:fillRect/>
                    </a:stretch>
                  </pic:blipFill>
                  <pic:spPr bwMode="auto">
                    <a:xfrm>
                      <a:off x="0" y="0"/>
                      <a:ext cx="488315" cy="388620"/>
                    </a:xfrm>
                    <a:prstGeom prst="rect">
                      <a:avLst/>
                    </a:prstGeom>
                    <a:noFill/>
                    <a:ln w="9525">
                      <a:noFill/>
                      <a:miter lim="800000"/>
                      <a:headEnd/>
                      <a:tailEnd/>
                    </a:ln>
                  </pic:spPr>
                </pic:pic>
              </a:graphicData>
            </a:graphic>
          </wp:inline>
        </w:drawing>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Работа при перемещении заряда в однородном электростатическом поле</w:t>
      </w:r>
      <w:r w:rsidRPr="00FA20D7">
        <w:rPr>
          <w:rFonts w:ascii="Times New Roman" w:eastAsia="Times New Roman" w:hAnsi="Times New Roman" w:cs="Times New Roman"/>
          <w:color w:val="333333"/>
          <w:sz w:val="24"/>
          <w:szCs w:val="24"/>
        </w:rPr>
        <w:br/>
        <w:t>Работа (</w:t>
      </w:r>
      <w:r w:rsidRPr="00FA20D7">
        <w:rPr>
          <w:rFonts w:ascii="Times New Roman" w:eastAsia="Times New Roman" w:hAnsi="Times New Roman" w:cs="Times New Roman"/>
          <w:i/>
          <w:iCs/>
          <w:color w:val="333333"/>
          <w:sz w:val="24"/>
          <w:szCs w:val="24"/>
        </w:rPr>
        <w:t>А</w:t>
      </w:r>
      <w:r w:rsidRPr="00FA20D7">
        <w:rPr>
          <w:rFonts w:ascii="Times New Roman" w:eastAsia="Times New Roman" w:hAnsi="Times New Roman" w:cs="Times New Roman"/>
          <w:color w:val="333333"/>
          <w:sz w:val="24"/>
          <w:szCs w:val="24"/>
        </w:rPr>
        <w:t>) при перемещении заряда (</w:t>
      </w:r>
      <w:r w:rsidRPr="00FA20D7">
        <w:rPr>
          <w:rFonts w:ascii="Times New Roman" w:eastAsia="Times New Roman" w:hAnsi="Times New Roman" w:cs="Times New Roman"/>
          <w:i/>
          <w:iCs/>
          <w:color w:val="333333"/>
          <w:sz w:val="24"/>
          <w:szCs w:val="24"/>
        </w:rPr>
        <w:t>q</w:t>
      </w:r>
      <w:r w:rsidRPr="00FA20D7">
        <w:rPr>
          <w:rFonts w:ascii="Times New Roman" w:eastAsia="Times New Roman" w:hAnsi="Times New Roman" w:cs="Times New Roman"/>
          <w:color w:val="333333"/>
          <w:sz w:val="24"/>
          <w:szCs w:val="24"/>
        </w:rPr>
        <w:t>) в однородном электростатическом поле напряженностью (</w:t>
      </w:r>
      <w:r w:rsidRPr="00FA20D7">
        <w:rPr>
          <w:rFonts w:ascii="Times New Roman" w:eastAsia="Times New Roman" w:hAnsi="Times New Roman" w:cs="Times New Roman"/>
          <w:i/>
          <w:iCs/>
          <w:color w:val="333333"/>
          <w:sz w:val="24"/>
          <w:szCs w:val="24"/>
        </w:rPr>
        <w:t>Е</w:t>
      </w:r>
      <w:r w:rsidRPr="00FA20D7">
        <w:rPr>
          <w:rFonts w:ascii="Times New Roman" w:eastAsia="Times New Roman" w:hAnsi="Times New Roman" w:cs="Times New Roman"/>
          <w:color w:val="333333"/>
          <w:sz w:val="24"/>
          <w:szCs w:val="24"/>
        </w:rPr>
        <w:t>) не зависит от формы траектории движения заряда, а определяется величиной перемещения (</w:t>
      </w:r>
      <w:r w:rsidRPr="00FA20D7">
        <w:rPr>
          <w:rFonts w:ascii="Times New Roman" w:eastAsia="Times New Roman" w:hAnsi="Times New Roman" w:cs="Times New Roman"/>
          <w:i/>
          <w:iCs/>
          <w:color w:val="333333"/>
          <w:sz w:val="24"/>
          <w:szCs w:val="24"/>
        </w:rPr>
        <w:t>Δd=d</w:t>
      </w:r>
      <w:r w:rsidRPr="00FA20D7">
        <w:rPr>
          <w:rFonts w:ascii="Times New Roman" w:eastAsia="Times New Roman" w:hAnsi="Times New Roman" w:cs="Times New Roman"/>
          <w:i/>
          <w:iCs/>
          <w:color w:val="333333"/>
          <w:sz w:val="24"/>
          <w:szCs w:val="24"/>
          <w:vertAlign w:val="subscript"/>
        </w:rPr>
        <w:t>2</w:t>
      </w:r>
      <w:r w:rsidRPr="00FA20D7">
        <w:rPr>
          <w:rFonts w:ascii="Times New Roman" w:eastAsia="Times New Roman" w:hAnsi="Times New Roman" w:cs="Times New Roman"/>
          <w:i/>
          <w:iCs/>
          <w:color w:val="333333"/>
          <w:sz w:val="24"/>
          <w:szCs w:val="24"/>
        </w:rPr>
        <w:t>-d</w:t>
      </w:r>
      <w:r w:rsidRPr="00FA20D7">
        <w:rPr>
          <w:rFonts w:ascii="Times New Roman" w:eastAsia="Times New Roman" w:hAnsi="Times New Roman" w:cs="Times New Roman"/>
          <w:i/>
          <w:iCs/>
          <w:color w:val="333333"/>
          <w:sz w:val="24"/>
          <w:szCs w:val="24"/>
          <w:vertAlign w:val="subscript"/>
        </w:rPr>
        <w:t>1</w:t>
      </w:r>
      <w:r w:rsidRPr="00FA20D7">
        <w:rPr>
          <w:rFonts w:ascii="Times New Roman" w:eastAsia="Times New Roman" w:hAnsi="Times New Roman" w:cs="Times New Roman"/>
          <w:color w:val="333333"/>
          <w:sz w:val="24"/>
          <w:szCs w:val="24"/>
        </w:rPr>
        <w:t>) заряда вдоль силовых линий поля.</w:t>
      </w:r>
      <w:r w:rsidRPr="00FA20D7">
        <w:rPr>
          <w:rFonts w:ascii="Times New Roman" w:eastAsia="Times New Roman" w:hAnsi="Times New Roman" w:cs="Times New Roman"/>
          <w:color w:val="333333"/>
          <w:sz w:val="24"/>
          <w:szCs w:val="24"/>
        </w:rPr>
        <w:br/>
      </w:r>
      <w:r w:rsidRPr="00FA20D7">
        <w:rPr>
          <w:rFonts w:ascii="Times New Roman" w:eastAsia="Times New Roman" w:hAnsi="Times New Roman" w:cs="Times New Roman"/>
          <w:noProof/>
          <w:color w:val="333333"/>
          <w:sz w:val="24"/>
          <w:szCs w:val="24"/>
        </w:rPr>
        <w:drawing>
          <wp:inline distT="0" distB="0" distL="0" distR="0">
            <wp:extent cx="1327785" cy="313055"/>
            <wp:effectExtent l="19050" t="0" r="0" b="0"/>
            <wp:docPr id="146" name="Рисунок 146" descr="https://konspekta.net/studopediaru/baza22/1468405897765.files/image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konspekta.net/studopediaru/baza22/1468405897765.files/image033.png"/>
                    <pic:cNvPicPr>
                      <a:picLocks noChangeAspect="1" noChangeArrowheads="1"/>
                    </pic:cNvPicPr>
                  </pic:nvPicPr>
                  <pic:blipFill>
                    <a:blip r:embed="rId261"/>
                    <a:srcRect/>
                    <a:stretch>
                      <a:fillRect/>
                    </a:stretch>
                  </pic:blipFill>
                  <pic:spPr bwMode="auto">
                    <a:xfrm>
                      <a:off x="0" y="0"/>
                      <a:ext cx="1327785" cy="313055"/>
                    </a:xfrm>
                    <a:prstGeom prst="rect">
                      <a:avLst/>
                    </a:prstGeom>
                    <a:noFill/>
                    <a:ln w="9525">
                      <a:noFill/>
                      <a:miter lim="800000"/>
                      <a:headEnd/>
                      <a:tailEnd/>
                    </a:ln>
                  </pic:spPr>
                </pic:pic>
              </a:graphicData>
            </a:graphic>
          </wp:inline>
        </w:drawing>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 </w:t>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Потенциальная энергия заряда</w:t>
      </w:r>
      <w:r w:rsidRPr="00FA20D7">
        <w:rPr>
          <w:rFonts w:ascii="Times New Roman" w:eastAsia="Times New Roman" w:hAnsi="Times New Roman" w:cs="Times New Roman"/>
          <w:color w:val="333333"/>
          <w:sz w:val="24"/>
          <w:szCs w:val="24"/>
        </w:rPr>
        <w:br/>
        <w:t>Потенциальная энергия (</w:t>
      </w:r>
      <w:r w:rsidRPr="00FA20D7">
        <w:rPr>
          <w:rFonts w:ascii="Times New Roman" w:eastAsia="Times New Roman" w:hAnsi="Times New Roman" w:cs="Times New Roman"/>
          <w:i/>
          <w:iCs/>
          <w:color w:val="333333"/>
          <w:sz w:val="24"/>
          <w:szCs w:val="24"/>
        </w:rPr>
        <w:t>W</w:t>
      </w:r>
      <w:r w:rsidRPr="00FA20D7">
        <w:rPr>
          <w:rFonts w:ascii="Times New Roman" w:eastAsia="Times New Roman" w:hAnsi="Times New Roman" w:cs="Times New Roman"/>
          <w:i/>
          <w:iCs/>
          <w:color w:val="333333"/>
          <w:sz w:val="24"/>
          <w:szCs w:val="24"/>
          <w:vertAlign w:val="subscript"/>
        </w:rPr>
        <w:t>p</w:t>
      </w:r>
      <w:r w:rsidRPr="00FA20D7">
        <w:rPr>
          <w:rFonts w:ascii="Times New Roman" w:eastAsia="Times New Roman" w:hAnsi="Times New Roman" w:cs="Times New Roman"/>
          <w:color w:val="333333"/>
          <w:sz w:val="24"/>
          <w:szCs w:val="24"/>
        </w:rPr>
        <w:t>) заряда в однородном электростатическом поле равна произведению величины заряда (</w:t>
      </w:r>
      <w:r w:rsidRPr="00FA20D7">
        <w:rPr>
          <w:rFonts w:ascii="Times New Roman" w:eastAsia="Times New Roman" w:hAnsi="Times New Roman" w:cs="Times New Roman"/>
          <w:i/>
          <w:iCs/>
          <w:color w:val="333333"/>
          <w:sz w:val="24"/>
          <w:szCs w:val="24"/>
        </w:rPr>
        <w:t>q</w:t>
      </w:r>
      <w:r w:rsidRPr="00FA20D7">
        <w:rPr>
          <w:rFonts w:ascii="Times New Roman" w:eastAsia="Times New Roman" w:hAnsi="Times New Roman" w:cs="Times New Roman"/>
          <w:color w:val="333333"/>
          <w:sz w:val="24"/>
          <w:szCs w:val="24"/>
        </w:rPr>
        <w:t>) на напряженность (</w:t>
      </w:r>
      <w:r w:rsidRPr="00FA20D7">
        <w:rPr>
          <w:rFonts w:ascii="Times New Roman" w:eastAsia="Times New Roman" w:hAnsi="Times New Roman" w:cs="Times New Roman"/>
          <w:i/>
          <w:iCs/>
          <w:color w:val="333333"/>
          <w:sz w:val="24"/>
          <w:szCs w:val="24"/>
        </w:rPr>
        <w:t>Е</w:t>
      </w:r>
      <w:r w:rsidRPr="00FA20D7">
        <w:rPr>
          <w:rFonts w:ascii="Times New Roman" w:eastAsia="Times New Roman" w:hAnsi="Times New Roman" w:cs="Times New Roman"/>
          <w:color w:val="333333"/>
          <w:sz w:val="24"/>
          <w:szCs w:val="24"/>
        </w:rPr>
        <w:t>) поля и расстояние (</w:t>
      </w:r>
      <w:r w:rsidRPr="00FA20D7">
        <w:rPr>
          <w:rFonts w:ascii="Times New Roman" w:eastAsia="Times New Roman" w:hAnsi="Times New Roman" w:cs="Times New Roman"/>
          <w:i/>
          <w:iCs/>
          <w:color w:val="333333"/>
          <w:sz w:val="24"/>
          <w:szCs w:val="24"/>
        </w:rPr>
        <w:t>d</w:t>
      </w:r>
      <w:r w:rsidRPr="00FA20D7">
        <w:rPr>
          <w:rFonts w:ascii="Times New Roman" w:eastAsia="Times New Roman" w:hAnsi="Times New Roman" w:cs="Times New Roman"/>
          <w:color w:val="333333"/>
          <w:sz w:val="24"/>
          <w:szCs w:val="24"/>
        </w:rPr>
        <w:t>) от заряда до источника поля.</w:t>
      </w:r>
      <w:r w:rsidRPr="00FA20D7">
        <w:rPr>
          <w:rFonts w:ascii="Times New Roman" w:eastAsia="Times New Roman" w:hAnsi="Times New Roman" w:cs="Times New Roman"/>
          <w:color w:val="333333"/>
          <w:sz w:val="24"/>
          <w:szCs w:val="24"/>
        </w:rPr>
        <w:br/>
      </w:r>
      <w:r w:rsidRPr="00FA20D7">
        <w:rPr>
          <w:rFonts w:ascii="Times New Roman" w:eastAsia="Times New Roman" w:hAnsi="Times New Roman" w:cs="Times New Roman"/>
          <w:noProof/>
          <w:color w:val="333333"/>
          <w:sz w:val="24"/>
          <w:szCs w:val="24"/>
        </w:rPr>
        <w:drawing>
          <wp:inline distT="0" distB="0" distL="0" distR="0">
            <wp:extent cx="977265" cy="238125"/>
            <wp:effectExtent l="19050" t="0" r="0" b="0"/>
            <wp:docPr id="147" name="Рисунок 147" descr="https://konspekta.net/studopediaru/baza22/1468405897765.files/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konspekta.net/studopediaru/baza22/1468405897765.files/image034.png"/>
                    <pic:cNvPicPr>
                      <a:picLocks noChangeAspect="1" noChangeArrowheads="1"/>
                    </pic:cNvPicPr>
                  </pic:nvPicPr>
                  <pic:blipFill>
                    <a:blip r:embed="rId262"/>
                    <a:srcRect/>
                    <a:stretch>
                      <a:fillRect/>
                    </a:stretch>
                  </pic:blipFill>
                  <pic:spPr bwMode="auto">
                    <a:xfrm>
                      <a:off x="0" y="0"/>
                      <a:ext cx="977265" cy="238125"/>
                    </a:xfrm>
                    <a:prstGeom prst="rect">
                      <a:avLst/>
                    </a:prstGeom>
                    <a:noFill/>
                    <a:ln w="9525">
                      <a:noFill/>
                      <a:miter lim="800000"/>
                      <a:headEnd/>
                      <a:tailEnd/>
                    </a:ln>
                  </pic:spPr>
                </pic:pic>
              </a:graphicData>
            </a:graphic>
          </wp:inline>
        </w:drawing>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 </w:t>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Потенциал электростатического поля</w:t>
      </w:r>
      <w:r w:rsidRPr="00FA20D7">
        <w:rPr>
          <w:rFonts w:ascii="Times New Roman" w:eastAsia="Times New Roman" w:hAnsi="Times New Roman" w:cs="Times New Roman"/>
          <w:color w:val="333333"/>
          <w:sz w:val="24"/>
          <w:szCs w:val="24"/>
        </w:rPr>
        <w:br/>
        <w:t>Потенциал (</w:t>
      </w:r>
      <w:r w:rsidRPr="00FA20D7">
        <w:rPr>
          <w:rFonts w:ascii="Times New Roman" w:eastAsia="Times New Roman" w:hAnsi="Times New Roman" w:cs="Times New Roman"/>
          <w:i/>
          <w:iCs/>
          <w:color w:val="333333"/>
          <w:sz w:val="24"/>
          <w:szCs w:val="24"/>
        </w:rPr>
        <w:t>φ</w:t>
      </w:r>
      <w:r w:rsidRPr="00FA20D7">
        <w:rPr>
          <w:rFonts w:ascii="Times New Roman" w:eastAsia="Times New Roman" w:hAnsi="Times New Roman" w:cs="Times New Roman"/>
          <w:color w:val="333333"/>
          <w:sz w:val="24"/>
          <w:szCs w:val="24"/>
        </w:rPr>
        <w:t>) данной точки электростатического поля численно равен:</w:t>
      </w:r>
      <w:r w:rsidRPr="00FA20D7">
        <w:rPr>
          <w:rFonts w:ascii="Times New Roman" w:eastAsia="Times New Roman" w:hAnsi="Times New Roman" w:cs="Times New Roman"/>
          <w:color w:val="333333"/>
          <w:sz w:val="24"/>
          <w:szCs w:val="24"/>
        </w:rPr>
        <w:br/>
        <w:t>1) потенциальной энергии (W</w:t>
      </w:r>
      <w:r w:rsidRPr="00FA20D7">
        <w:rPr>
          <w:rFonts w:ascii="Times New Roman" w:eastAsia="Times New Roman" w:hAnsi="Times New Roman" w:cs="Times New Roman"/>
          <w:color w:val="333333"/>
          <w:sz w:val="24"/>
          <w:szCs w:val="24"/>
          <w:vertAlign w:val="subscript"/>
        </w:rPr>
        <w:t>p</w:t>
      </w:r>
      <w:r w:rsidRPr="00FA20D7">
        <w:rPr>
          <w:rFonts w:ascii="Times New Roman" w:eastAsia="Times New Roman" w:hAnsi="Times New Roman" w:cs="Times New Roman"/>
          <w:color w:val="333333"/>
          <w:sz w:val="24"/>
          <w:szCs w:val="24"/>
        </w:rPr>
        <w:t>) единичного заряда (</w:t>
      </w:r>
      <w:r w:rsidRPr="00FA20D7">
        <w:rPr>
          <w:rFonts w:ascii="Times New Roman" w:eastAsia="Times New Roman" w:hAnsi="Times New Roman" w:cs="Times New Roman"/>
          <w:i/>
          <w:iCs/>
          <w:color w:val="333333"/>
          <w:sz w:val="24"/>
          <w:szCs w:val="24"/>
        </w:rPr>
        <w:t>q</w:t>
      </w:r>
      <w:r w:rsidRPr="00FA20D7">
        <w:rPr>
          <w:rFonts w:ascii="Times New Roman" w:eastAsia="Times New Roman" w:hAnsi="Times New Roman" w:cs="Times New Roman"/>
          <w:color w:val="333333"/>
          <w:sz w:val="24"/>
          <w:szCs w:val="24"/>
        </w:rPr>
        <w:t>) в данной точке: </w:t>
      </w:r>
      <w:r w:rsidRPr="00FA20D7">
        <w:rPr>
          <w:rFonts w:ascii="Times New Roman" w:eastAsia="Times New Roman" w:hAnsi="Times New Roman" w:cs="Times New Roman"/>
          <w:noProof/>
          <w:color w:val="333333"/>
          <w:sz w:val="24"/>
          <w:szCs w:val="24"/>
        </w:rPr>
        <w:drawing>
          <wp:inline distT="0" distB="0" distL="0" distR="0">
            <wp:extent cx="551180" cy="388620"/>
            <wp:effectExtent l="19050" t="0" r="0" b="0"/>
            <wp:docPr id="148" name="Рисунок 148" descr="https://konspekta.net/studopediaru/baza22/1468405897765.files/image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konspekta.net/studopediaru/baza22/1468405897765.files/image035.png"/>
                    <pic:cNvPicPr>
                      <a:picLocks noChangeAspect="1" noChangeArrowheads="1"/>
                    </pic:cNvPicPr>
                  </pic:nvPicPr>
                  <pic:blipFill>
                    <a:blip r:embed="rId263"/>
                    <a:srcRect/>
                    <a:stretch>
                      <a:fillRect/>
                    </a:stretch>
                  </pic:blipFill>
                  <pic:spPr bwMode="auto">
                    <a:xfrm>
                      <a:off x="0" y="0"/>
                      <a:ext cx="551180" cy="388620"/>
                    </a:xfrm>
                    <a:prstGeom prst="rect">
                      <a:avLst/>
                    </a:prstGeom>
                    <a:noFill/>
                    <a:ln w="9525">
                      <a:noFill/>
                      <a:miter lim="800000"/>
                      <a:headEnd/>
                      <a:tailEnd/>
                    </a:ln>
                  </pic:spPr>
                </pic:pic>
              </a:graphicData>
            </a:graphic>
          </wp:inline>
        </w:drawing>
      </w:r>
      <w:r w:rsidRPr="00FA20D7">
        <w:rPr>
          <w:rFonts w:ascii="Times New Roman" w:eastAsia="Times New Roman" w:hAnsi="Times New Roman" w:cs="Times New Roman"/>
          <w:color w:val="333333"/>
          <w:sz w:val="24"/>
          <w:szCs w:val="24"/>
        </w:rPr>
        <w:t> ;</w:t>
      </w:r>
      <w:r w:rsidRPr="00FA20D7">
        <w:rPr>
          <w:rFonts w:ascii="Times New Roman" w:eastAsia="Times New Roman" w:hAnsi="Times New Roman" w:cs="Times New Roman"/>
          <w:color w:val="333333"/>
          <w:sz w:val="24"/>
          <w:szCs w:val="24"/>
        </w:rPr>
        <w:br/>
        <w:t>2) произведению напряженности (</w:t>
      </w:r>
      <w:r w:rsidRPr="00FA20D7">
        <w:rPr>
          <w:rFonts w:ascii="Times New Roman" w:eastAsia="Times New Roman" w:hAnsi="Times New Roman" w:cs="Times New Roman"/>
          <w:i/>
          <w:iCs/>
          <w:color w:val="333333"/>
          <w:sz w:val="24"/>
          <w:szCs w:val="24"/>
        </w:rPr>
        <w:t>Е</w:t>
      </w:r>
      <w:r w:rsidRPr="00FA20D7">
        <w:rPr>
          <w:rFonts w:ascii="Times New Roman" w:eastAsia="Times New Roman" w:hAnsi="Times New Roman" w:cs="Times New Roman"/>
          <w:color w:val="333333"/>
          <w:sz w:val="24"/>
          <w:szCs w:val="24"/>
        </w:rPr>
        <w:t>) поля на расстояние (</w:t>
      </w:r>
      <w:r w:rsidRPr="00FA20D7">
        <w:rPr>
          <w:rFonts w:ascii="Times New Roman" w:eastAsia="Times New Roman" w:hAnsi="Times New Roman" w:cs="Times New Roman"/>
          <w:i/>
          <w:iCs/>
          <w:color w:val="333333"/>
          <w:sz w:val="24"/>
          <w:szCs w:val="24"/>
        </w:rPr>
        <w:t>d</w:t>
      </w:r>
      <w:r w:rsidRPr="00FA20D7">
        <w:rPr>
          <w:rFonts w:ascii="Times New Roman" w:eastAsia="Times New Roman" w:hAnsi="Times New Roman" w:cs="Times New Roman"/>
          <w:color w:val="333333"/>
          <w:sz w:val="24"/>
          <w:szCs w:val="24"/>
        </w:rPr>
        <w:t>) от заряда до источника поля: </w:t>
      </w:r>
      <w:r w:rsidRPr="00FA20D7">
        <w:rPr>
          <w:rFonts w:ascii="Times New Roman" w:eastAsia="Times New Roman" w:hAnsi="Times New Roman" w:cs="Times New Roman"/>
          <w:noProof/>
          <w:color w:val="333333"/>
          <w:sz w:val="24"/>
          <w:szCs w:val="24"/>
        </w:rPr>
        <w:drawing>
          <wp:inline distT="0" distB="0" distL="0" distR="0">
            <wp:extent cx="614045" cy="175260"/>
            <wp:effectExtent l="19050" t="0" r="0" b="0"/>
            <wp:docPr id="130" name="Рисунок 149" descr="https://konspekta.net/studopediaru/baza22/1468405897765.files/image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konspekta.net/studopediaru/baza22/1468405897765.files/image036.png"/>
                    <pic:cNvPicPr>
                      <a:picLocks noChangeAspect="1" noChangeArrowheads="1"/>
                    </pic:cNvPicPr>
                  </pic:nvPicPr>
                  <pic:blipFill>
                    <a:blip r:embed="rId264"/>
                    <a:srcRect/>
                    <a:stretch>
                      <a:fillRect/>
                    </a:stretch>
                  </pic:blipFill>
                  <pic:spPr bwMode="auto">
                    <a:xfrm>
                      <a:off x="0" y="0"/>
                      <a:ext cx="614045" cy="175260"/>
                    </a:xfrm>
                    <a:prstGeom prst="rect">
                      <a:avLst/>
                    </a:prstGeom>
                    <a:noFill/>
                    <a:ln w="9525">
                      <a:noFill/>
                      <a:miter lim="800000"/>
                      <a:headEnd/>
                      <a:tailEnd/>
                    </a:ln>
                  </pic:spPr>
                </pic:pic>
              </a:graphicData>
            </a:graphic>
          </wp:inline>
        </w:drawing>
      </w:r>
      <w:r w:rsidRPr="00FA20D7">
        <w:rPr>
          <w:rFonts w:ascii="Times New Roman" w:eastAsia="Times New Roman" w:hAnsi="Times New Roman" w:cs="Times New Roman"/>
          <w:color w:val="333333"/>
          <w:sz w:val="24"/>
          <w:szCs w:val="24"/>
        </w:rPr>
        <w:t> (</w:t>
      </w:r>
      <w:r w:rsidRPr="00FA20D7">
        <w:rPr>
          <w:rFonts w:ascii="Times New Roman" w:eastAsia="Times New Roman" w:hAnsi="Times New Roman" w:cs="Times New Roman"/>
          <w:i/>
          <w:iCs/>
          <w:color w:val="333333"/>
          <w:sz w:val="24"/>
          <w:szCs w:val="24"/>
        </w:rPr>
        <w:t>В</w:t>
      </w:r>
      <w:r w:rsidRPr="00FA20D7">
        <w:rPr>
          <w:rFonts w:ascii="Times New Roman" w:eastAsia="Times New Roman" w:hAnsi="Times New Roman" w:cs="Times New Roman"/>
          <w:color w:val="333333"/>
          <w:sz w:val="24"/>
          <w:szCs w:val="24"/>
        </w:rPr>
        <w:t>)</w:t>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 </w:t>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Напряжение (разность потенциалов)</w:t>
      </w:r>
      <w:r w:rsidRPr="00FA20D7">
        <w:rPr>
          <w:rFonts w:ascii="Times New Roman" w:eastAsia="Times New Roman" w:hAnsi="Times New Roman" w:cs="Times New Roman"/>
          <w:color w:val="333333"/>
          <w:sz w:val="24"/>
          <w:szCs w:val="24"/>
        </w:rPr>
        <w:br/>
        <w:t>Напряжение (</w:t>
      </w:r>
      <w:r w:rsidRPr="00FA20D7">
        <w:rPr>
          <w:rFonts w:ascii="Times New Roman" w:eastAsia="Times New Roman" w:hAnsi="Times New Roman" w:cs="Times New Roman"/>
          <w:i/>
          <w:iCs/>
          <w:color w:val="333333"/>
          <w:sz w:val="24"/>
          <w:szCs w:val="24"/>
        </w:rPr>
        <w:t>U</w:t>
      </w:r>
      <w:r w:rsidRPr="00FA20D7">
        <w:rPr>
          <w:rFonts w:ascii="Times New Roman" w:eastAsia="Times New Roman" w:hAnsi="Times New Roman" w:cs="Times New Roman"/>
          <w:color w:val="333333"/>
          <w:sz w:val="24"/>
          <w:szCs w:val="24"/>
        </w:rPr>
        <w:t>) или разность потенциалов (</w:t>
      </w:r>
      <w:r w:rsidRPr="00FA20D7">
        <w:rPr>
          <w:rFonts w:ascii="Times New Roman" w:eastAsia="Times New Roman" w:hAnsi="Times New Roman" w:cs="Times New Roman"/>
          <w:i/>
          <w:iCs/>
          <w:color w:val="333333"/>
          <w:sz w:val="24"/>
          <w:szCs w:val="24"/>
        </w:rPr>
        <w:t>φ</w:t>
      </w:r>
      <w:r w:rsidRPr="00FA20D7">
        <w:rPr>
          <w:rFonts w:ascii="Times New Roman" w:eastAsia="Times New Roman" w:hAnsi="Times New Roman" w:cs="Times New Roman"/>
          <w:i/>
          <w:iCs/>
          <w:color w:val="333333"/>
          <w:sz w:val="24"/>
          <w:szCs w:val="24"/>
          <w:vertAlign w:val="subscript"/>
        </w:rPr>
        <w:t>1</w:t>
      </w:r>
      <w:r w:rsidRPr="00FA20D7">
        <w:rPr>
          <w:rFonts w:ascii="Times New Roman" w:eastAsia="Times New Roman" w:hAnsi="Times New Roman" w:cs="Times New Roman"/>
          <w:i/>
          <w:iCs/>
          <w:color w:val="333333"/>
          <w:sz w:val="24"/>
          <w:szCs w:val="24"/>
        </w:rPr>
        <w:t>-φ</w:t>
      </w:r>
      <w:r w:rsidRPr="00FA20D7">
        <w:rPr>
          <w:rFonts w:ascii="Times New Roman" w:eastAsia="Times New Roman" w:hAnsi="Times New Roman" w:cs="Times New Roman"/>
          <w:i/>
          <w:iCs/>
          <w:color w:val="333333"/>
          <w:sz w:val="24"/>
          <w:szCs w:val="24"/>
          <w:vertAlign w:val="subscript"/>
        </w:rPr>
        <w:t>2</w:t>
      </w:r>
      <w:r w:rsidRPr="00FA20D7">
        <w:rPr>
          <w:rFonts w:ascii="Times New Roman" w:eastAsia="Times New Roman" w:hAnsi="Times New Roman" w:cs="Times New Roman"/>
          <w:color w:val="333333"/>
          <w:sz w:val="24"/>
          <w:szCs w:val="24"/>
        </w:rPr>
        <w:t>) между двумя точками равна отношению работы поля (</w:t>
      </w:r>
      <w:r w:rsidRPr="00FA20D7">
        <w:rPr>
          <w:rFonts w:ascii="Times New Roman" w:eastAsia="Times New Roman" w:hAnsi="Times New Roman" w:cs="Times New Roman"/>
          <w:i/>
          <w:iCs/>
          <w:color w:val="333333"/>
          <w:sz w:val="24"/>
          <w:szCs w:val="24"/>
        </w:rPr>
        <w:t>А</w:t>
      </w:r>
      <w:r w:rsidRPr="00FA20D7">
        <w:rPr>
          <w:rFonts w:ascii="Times New Roman" w:eastAsia="Times New Roman" w:hAnsi="Times New Roman" w:cs="Times New Roman"/>
          <w:color w:val="333333"/>
          <w:sz w:val="24"/>
          <w:szCs w:val="24"/>
        </w:rPr>
        <w:t>) при перемещении заряда из начальной точки в конечную к этому заряду (</w:t>
      </w:r>
      <w:r w:rsidRPr="00FA20D7">
        <w:rPr>
          <w:rFonts w:ascii="Times New Roman" w:eastAsia="Times New Roman" w:hAnsi="Times New Roman" w:cs="Times New Roman"/>
          <w:i/>
          <w:iCs/>
          <w:color w:val="333333"/>
          <w:sz w:val="24"/>
          <w:szCs w:val="24"/>
        </w:rPr>
        <w:t>q</w:t>
      </w:r>
      <w:r w:rsidRPr="00FA20D7">
        <w:rPr>
          <w:rFonts w:ascii="Times New Roman" w:eastAsia="Times New Roman" w:hAnsi="Times New Roman" w:cs="Times New Roman"/>
          <w:color w:val="333333"/>
          <w:sz w:val="24"/>
          <w:szCs w:val="24"/>
        </w:rPr>
        <w:t>).</w:t>
      </w:r>
      <w:r w:rsidRPr="00FA20D7">
        <w:rPr>
          <w:rFonts w:ascii="Times New Roman" w:eastAsia="Times New Roman" w:hAnsi="Times New Roman" w:cs="Times New Roman"/>
          <w:color w:val="333333"/>
          <w:sz w:val="24"/>
          <w:szCs w:val="24"/>
        </w:rPr>
        <w:br/>
      </w:r>
      <w:r w:rsidRPr="00FA20D7">
        <w:rPr>
          <w:rFonts w:ascii="Times New Roman" w:eastAsia="Times New Roman" w:hAnsi="Times New Roman" w:cs="Times New Roman"/>
          <w:noProof/>
          <w:color w:val="333333"/>
          <w:sz w:val="24"/>
          <w:szCs w:val="24"/>
        </w:rPr>
        <w:drawing>
          <wp:inline distT="0" distB="0" distL="0" distR="0">
            <wp:extent cx="1027430" cy="338455"/>
            <wp:effectExtent l="19050" t="0" r="0" b="0"/>
            <wp:docPr id="150" name="Рисунок 150" descr="https://konspekta.net/studopediaru/baza22/1468405897765.files/imag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konspekta.net/studopediaru/baza22/1468405897765.files/image037.png"/>
                    <pic:cNvPicPr>
                      <a:picLocks noChangeAspect="1" noChangeArrowheads="1"/>
                    </pic:cNvPicPr>
                  </pic:nvPicPr>
                  <pic:blipFill>
                    <a:blip r:embed="rId265"/>
                    <a:srcRect/>
                    <a:stretch>
                      <a:fillRect/>
                    </a:stretch>
                  </pic:blipFill>
                  <pic:spPr bwMode="auto">
                    <a:xfrm>
                      <a:off x="0" y="0"/>
                      <a:ext cx="1027430" cy="338455"/>
                    </a:xfrm>
                    <a:prstGeom prst="rect">
                      <a:avLst/>
                    </a:prstGeom>
                    <a:noFill/>
                    <a:ln w="9525">
                      <a:noFill/>
                      <a:miter lim="800000"/>
                      <a:headEnd/>
                      <a:tailEnd/>
                    </a:ln>
                  </pic:spPr>
                </pic:pic>
              </a:graphicData>
            </a:graphic>
          </wp:inline>
        </w:drawing>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 </w:t>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Связь между напряженностью и напряжением</w:t>
      </w:r>
      <w:r w:rsidRPr="00FA20D7">
        <w:rPr>
          <w:rFonts w:ascii="Times New Roman" w:eastAsia="Times New Roman" w:hAnsi="Times New Roman" w:cs="Times New Roman"/>
          <w:color w:val="333333"/>
          <w:sz w:val="24"/>
          <w:szCs w:val="24"/>
        </w:rPr>
        <w:br/>
      </w:r>
      <w:r w:rsidRPr="00FA20D7">
        <w:rPr>
          <w:rFonts w:ascii="Times New Roman" w:eastAsia="Times New Roman" w:hAnsi="Times New Roman" w:cs="Times New Roman"/>
          <w:noProof/>
          <w:color w:val="333333"/>
          <w:sz w:val="24"/>
          <w:szCs w:val="24"/>
        </w:rPr>
        <w:drawing>
          <wp:inline distT="0" distB="0" distL="0" distR="0">
            <wp:extent cx="575945" cy="350520"/>
            <wp:effectExtent l="19050" t="0" r="0" b="0"/>
            <wp:docPr id="151" name="Рисунок 151" descr="https://konspekta.net/studopediaru/baza22/1468405897765.files/imag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konspekta.net/studopediaru/baza22/1468405897765.files/image038.png"/>
                    <pic:cNvPicPr>
                      <a:picLocks noChangeAspect="1" noChangeArrowheads="1"/>
                    </pic:cNvPicPr>
                  </pic:nvPicPr>
                  <pic:blipFill>
                    <a:blip r:embed="rId266"/>
                    <a:srcRect/>
                    <a:stretch>
                      <a:fillRect/>
                    </a:stretch>
                  </pic:blipFill>
                  <pic:spPr bwMode="auto">
                    <a:xfrm>
                      <a:off x="0" y="0"/>
                      <a:ext cx="575945" cy="350520"/>
                    </a:xfrm>
                    <a:prstGeom prst="rect">
                      <a:avLst/>
                    </a:prstGeom>
                    <a:noFill/>
                    <a:ln w="9525">
                      <a:noFill/>
                      <a:miter lim="800000"/>
                      <a:headEnd/>
                      <a:tailEnd/>
                    </a:ln>
                  </pic:spPr>
                </pic:pic>
              </a:graphicData>
            </a:graphic>
          </wp:inline>
        </w:drawing>
      </w:r>
      <w:r w:rsidRPr="00FA20D7">
        <w:rPr>
          <w:rFonts w:ascii="Times New Roman" w:eastAsia="Times New Roman" w:hAnsi="Times New Roman" w:cs="Times New Roman"/>
          <w:color w:val="333333"/>
          <w:sz w:val="24"/>
          <w:szCs w:val="24"/>
        </w:rPr>
        <w:t> </w:t>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Электроёмкость</w:t>
      </w:r>
      <w:r w:rsidRPr="00FA20D7">
        <w:rPr>
          <w:rFonts w:ascii="Times New Roman" w:eastAsia="Times New Roman" w:hAnsi="Times New Roman" w:cs="Times New Roman"/>
          <w:color w:val="333333"/>
          <w:sz w:val="24"/>
          <w:szCs w:val="24"/>
        </w:rPr>
        <w:br/>
        <w:t>Электроёмкость двух проводников — это отношение заряда (</w:t>
      </w:r>
      <w:r w:rsidRPr="00FA20D7">
        <w:rPr>
          <w:rFonts w:ascii="Times New Roman" w:eastAsia="Times New Roman" w:hAnsi="Times New Roman" w:cs="Times New Roman"/>
          <w:i/>
          <w:iCs/>
          <w:color w:val="333333"/>
          <w:sz w:val="24"/>
          <w:szCs w:val="24"/>
        </w:rPr>
        <w:t>q</w:t>
      </w:r>
      <w:r w:rsidRPr="00FA20D7">
        <w:rPr>
          <w:rFonts w:ascii="Times New Roman" w:eastAsia="Times New Roman" w:hAnsi="Times New Roman" w:cs="Times New Roman"/>
          <w:color w:val="333333"/>
          <w:sz w:val="24"/>
          <w:szCs w:val="24"/>
        </w:rPr>
        <w:t>) одного из проводников к разности потенциалов (</w:t>
      </w:r>
      <w:r w:rsidRPr="00FA20D7">
        <w:rPr>
          <w:rFonts w:ascii="Times New Roman" w:eastAsia="Times New Roman" w:hAnsi="Times New Roman" w:cs="Times New Roman"/>
          <w:i/>
          <w:iCs/>
          <w:color w:val="333333"/>
          <w:sz w:val="24"/>
          <w:szCs w:val="24"/>
        </w:rPr>
        <w:t>U</w:t>
      </w:r>
      <w:r w:rsidRPr="00FA20D7">
        <w:rPr>
          <w:rFonts w:ascii="Times New Roman" w:eastAsia="Times New Roman" w:hAnsi="Times New Roman" w:cs="Times New Roman"/>
          <w:color w:val="333333"/>
          <w:sz w:val="24"/>
          <w:szCs w:val="24"/>
        </w:rPr>
        <w:t>) между этим проводников и соседним.</w:t>
      </w:r>
      <w:r w:rsidRPr="00FA20D7">
        <w:rPr>
          <w:rFonts w:ascii="Times New Roman" w:eastAsia="Times New Roman" w:hAnsi="Times New Roman" w:cs="Times New Roman"/>
          <w:color w:val="333333"/>
          <w:sz w:val="24"/>
          <w:szCs w:val="24"/>
        </w:rPr>
        <w:br/>
      </w:r>
      <w:r w:rsidRPr="00FA20D7">
        <w:rPr>
          <w:rFonts w:ascii="Times New Roman" w:eastAsia="Times New Roman" w:hAnsi="Times New Roman" w:cs="Times New Roman"/>
          <w:noProof/>
          <w:color w:val="333333"/>
          <w:sz w:val="24"/>
          <w:szCs w:val="24"/>
        </w:rPr>
        <w:drawing>
          <wp:inline distT="0" distB="0" distL="0" distR="0">
            <wp:extent cx="463550" cy="325755"/>
            <wp:effectExtent l="19050" t="0" r="0" b="0"/>
            <wp:docPr id="128" name="Рисунок 152" descr="https://konspekta.net/studopediaru/baza22/1468405897765.files/image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konspekta.net/studopediaru/baza22/1468405897765.files/image039.png"/>
                    <pic:cNvPicPr>
                      <a:picLocks noChangeAspect="1" noChangeArrowheads="1"/>
                    </pic:cNvPicPr>
                  </pic:nvPicPr>
                  <pic:blipFill>
                    <a:blip r:embed="rId267"/>
                    <a:srcRect/>
                    <a:stretch>
                      <a:fillRect/>
                    </a:stretch>
                  </pic:blipFill>
                  <pic:spPr bwMode="auto">
                    <a:xfrm>
                      <a:off x="0" y="0"/>
                      <a:ext cx="463550" cy="325755"/>
                    </a:xfrm>
                    <a:prstGeom prst="rect">
                      <a:avLst/>
                    </a:prstGeom>
                    <a:noFill/>
                    <a:ln w="9525">
                      <a:noFill/>
                      <a:miter lim="800000"/>
                      <a:headEnd/>
                      <a:tailEnd/>
                    </a:ln>
                  </pic:spPr>
                </pic:pic>
              </a:graphicData>
            </a:graphic>
          </wp:inline>
        </w:drawing>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Электроёмкость конденсатора</w:t>
      </w:r>
      <w:r w:rsidRPr="00FA20D7">
        <w:rPr>
          <w:rFonts w:ascii="Times New Roman" w:eastAsia="Times New Roman" w:hAnsi="Times New Roman" w:cs="Times New Roman"/>
          <w:color w:val="333333"/>
          <w:sz w:val="24"/>
          <w:szCs w:val="24"/>
        </w:rPr>
        <w:br/>
        <w:t>Электроёмкость плоского конденсатора © прямо пропорциональна площади пластин (</w:t>
      </w:r>
      <w:r w:rsidRPr="00FA20D7">
        <w:rPr>
          <w:rFonts w:ascii="Times New Roman" w:eastAsia="Times New Roman" w:hAnsi="Times New Roman" w:cs="Times New Roman"/>
          <w:i/>
          <w:iCs/>
          <w:color w:val="333333"/>
          <w:sz w:val="24"/>
          <w:szCs w:val="24"/>
        </w:rPr>
        <w:t>S</w:t>
      </w:r>
      <w:r w:rsidRPr="00FA20D7">
        <w:rPr>
          <w:rFonts w:ascii="Times New Roman" w:eastAsia="Times New Roman" w:hAnsi="Times New Roman" w:cs="Times New Roman"/>
          <w:color w:val="333333"/>
          <w:sz w:val="24"/>
          <w:szCs w:val="24"/>
        </w:rPr>
        <w:t>), диэлектрической проницаемости (</w:t>
      </w:r>
      <w:r w:rsidRPr="00FA20D7">
        <w:rPr>
          <w:rFonts w:ascii="Times New Roman" w:eastAsia="Times New Roman" w:hAnsi="Times New Roman" w:cs="Times New Roman"/>
          <w:i/>
          <w:iCs/>
          <w:color w:val="333333"/>
          <w:sz w:val="24"/>
          <w:szCs w:val="24"/>
        </w:rPr>
        <w:t>ε</w:t>
      </w:r>
      <w:r w:rsidRPr="00FA20D7">
        <w:rPr>
          <w:rFonts w:ascii="Times New Roman" w:eastAsia="Times New Roman" w:hAnsi="Times New Roman" w:cs="Times New Roman"/>
          <w:color w:val="333333"/>
          <w:sz w:val="24"/>
          <w:szCs w:val="24"/>
        </w:rPr>
        <w:t>) размещенного между ними диэлектрика, и обратно пропорциональна расстоянию между пластинами (</w:t>
      </w:r>
      <w:r w:rsidRPr="00FA20D7">
        <w:rPr>
          <w:rFonts w:ascii="Times New Roman" w:eastAsia="Times New Roman" w:hAnsi="Times New Roman" w:cs="Times New Roman"/>
          <w:i/>
          <w:iCs/>
          <w:color w:val="333333"/>
          <w:sz w:val="24"/>
          <w:szCs w:val="24"/>
        </w:rPr>
        <w:t>d</w:t>
      </w:r>
      <w:r w:rsidRPr="00FA20D7">
        <w:rPr>
          <w:rFonts w:ascii="Times New Roman" w:eastAsia="Times New Roman" w:hAnsi="Times New Roman" w:cs="Times New Roman"/>
          <w:color w:val="333333"/>
          <w:sz w:val="24"/>
          <w:szCs w:val="24"/>
        </w:rPr>
        <w:t>).</w:t>
      </w:r>
      <w:r w:rsidRPr="00FA20D7">
        <w:rPr>
          <w:rFonts w:ascii="Times New Roman" w:eastAsia="Times New Roman" w:hAnsi="Times New Roman" w:cs="Times New Roman"/>
          <w:color w:val="333333"/>
          <w:sz w:val="24"/>
          <w:szCs w:val="24"/>
        </w:rPr>
        <w:br/>
      </w:r>
      <w:r w:rsidRPr="00FA20D7">
        <w:rPr>
          <w:rFonts w:ascii="Times New Roman" w:eastAsia="Times New Roman" w:hAnsi="Times New Roman" w:cs="Times New Roman"/>
          <w:noProof/>
          <w:color w:val="333333"/>
          <w:sz w:val="24"/>
          <w:szCs w:val="24"/>
        </w:rPr>
        <w:drawing>
          <wp:inline distT="0" distB="0" distL="0" distR="0">
            <wp:extent cx="889635" cy="400685"/>
            <wp:effectExtent l="19050" t="0" r="0" b="0"/>
            <wp:docPr id="126" name="Рисунок 153" descr="https://konspekta.net/studopediaru/baza22/1468405897765.files/image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konspekta.net/studopediaru/baza22/1468405897765.files/image040.png"/>
                    <pic:cNvPicPr>
                      <a:picLocks noChangeAspect="1" noChangeArrowheads="1"/>
                    </pic:cNvPicPr>
                  </pic:nvPicPr>
                  <pic:blipFill>
                    <a:blip r:embed="rId268"/>
                    <a:srcRect/>
                    <a:stretch>
                      <a:fillRect/>
                    </a:stretch>
                  </pic:blipFill>
                  <pic:spPr bwMode="auto">
                    <a:xfrm>
                      <a:off x="0" y="0"/>
                      <a:ext cx="889635" cy="400685"/>
                    </a:xfrm>
                    <a:prstGeom prst="rect">
                      <a:avLst/>
                    </a:prstGeom>
                    <a:noFill/>
                    <a:ln w="9525">
                      <a:noFill/>
                      <a:miter lim="800000"/>
                      <a:headEnd/>
                      <a:tailEnd/>
                    </a:ln>
                  </pic:spPr>
                </pic:pic>
              </a:graphicData>
            </a:graphic>
          </wp:inline>
        </w:drawing>
      </w:r>
      <w:r w:rsidRPr="00FA20D7">
        <w:rPr>
          <w:rFonts w:ascii="Times New Roman" w:eastAsia="Times New Roman" w:hAnsi="Times New Roman" w:cs="Times New Roman"/>
          <w:color w:val="333333"/>
          <w:sz w:val="24"/>
          <w:szCs w:val="24"/>
        </w:rPr>
        <w:t> ,</w:t>
      </w:r>
      <w:r w:rsidRPr="00FA20D7">
        <w:rPr>
          <w:rFonts w:ascii="Times New Roman" w:eastAsia="Times New Roman" w:hAnsi="Times New Roman" w:cs="Times New Roman"/>
          <w:color w:val="333333"/>
          <w:sz w:val="24"/>
          <w:szCs w:val="24"/>
        </w:rPr>
        <w:br/>
      </w:r>
      <w:r w:rsidRPr="00FA20D7">
        <w:rPr>
          <w:rFonts w:ascii="Times New Roman" w:eastAsia="Times New Roman" w:hAnsi="Times New Roman" w:cs="Times New Roman"/>
          <w:i/>
          <w:iCs/>
          <w:color w:val="333333"/>
          <w:sz w:val="24"/>
          <w:szCs w:val="24"/>
        </w:rPr>
        <w:t>ε</w:t>
      </w:r>
      <w:r w:rsidRPr="00FA20D7">
        <w:rPr>
          <w:rFonts w:ascii="Times New Roman" w:eastAsia="Times New Roman" w:hAnsi="Times New Roman" w:cs="Times New Roman"/>
          <w:i/>
          <w:iCs/>
          <w:color w:val="333333"/>
          <w:sz w:val="24"/>
          <w:szCs w:val="24"/>
          <w:vertAlign w:val="subscript"/>
        </w:rPr>
        <w:t>0</w:t>
      </w:r>
      <w:r w:rsidRPr="00FA20D7">
        <w:rPr>
          <w:rFonts w:ascii="Times New Roman" w:eastAsia="Times New Roman" w:hAnsi="Times New Roman" w:cs="Times New Roman"/>
          <w:i/>
          <w:iCs/>
          <w:color w:val="333333"/>
          <w:sz w:val="24"/>
          <w:szCs w:val="24"/>
        </w:rPr>
        <w:t>=8,85×10</w:t>
      </w:r>
      <w:r w:rsidRPr="00FA20D7">
        <w:rPr>
          <w:rFonts w:ascii="Times New Roman" w:eastAsia="Times New Roman" w:hAnsi="Times New Roman" w:cs="Times New Roman"/>
          <w:i/>
          <w:iCs/>
          <w:color w:val="333333"/>
          <w:sz w:val="24"/>
          <w:szCs w:val="24"/>
          <w:vertAlign w:val="superscript"/>
        </w:rPr>
        <w:t>-12</w:t>
      </w:r>
      <w:r w:rsidRPr="00FA20D7">
        <w:rPr>
          <w:rFonts w:ascii="Times New Roman" w:eastAsia="Times New Roman" w:hAnsi="Times New Roman" w:cs="Times New Roman"/>
          <w:i/>
          <w:iCs/>
          <w:color w:val="333333"/>
          <w:sz w:val="24"/>
          <w:szCs w:val="24"/>
        </w:rPr>
        <w:t> Кл</w:t>
      </w:r>
      <w:r w:rsidRPr="00FA20D7">
        <w:rPr>
          <w:rFonts w:ascii="Times New Roman" w:eastAsia="Times New Roman" w:hAnsi="Times New Roman" w:cs="Times New Roman"/>
          <w:i/>
          <w:iCs/>
          <w:color w:val="333333"/>
          <w:sz w:val="24"/>
          <w:szCs w:val="24"/>
          <w:vertAlign w:val="superscript"/>
        </w:rPr>
        <w:t>2</w:t>
      </w:r>
      <w:r w:rsidRPr="00FA20D7">
        <w:rPr>
          <w:rFonts w:ascii="Times New Roman" w:eastAsia="Times New Roman" w:hAnsi="Times New Roman" w:cs="Times New Roman"/>
          <w:i/>
          <w:iCs/>
          <w:color w:val="333333"/>
          <w:sz w:val="24"/>
          <w:szCs w:val="24"/>
        </w:rPr>
        <w:t>/(Н×м</w:t>
      </w:r>
      <w:r w:rsidRPr="00FA20D7">
        <w:rPr>
          <w:rFonts w:ascii="Times New Roman" w:eastAsia="Times New Roman" w:hAnsi="Times New Roman" w:cs="Times New Roman"/>
          <w:i/>
          <w:iCs/>
          <w:color w:val="333333"/>
          <w:sz w:val="24"/>
          <w:szCs w:val="24"/>
          <w:vertAlign w:val="superscript"/>
        </w:rPr>
        <w:t>2</w:t>
      </w:r>
      <w:r w:rsidRPr="00FA20D7">
        <w:rPr>
          <w:rFonts w:ascii="Times New Roman" w:eastAsia="Times New Roman" w:hAnsi="Times New Roman" w:cs="Times New Roman"/>
          <w:i/>
          <w:iCs/>
          <w:color w:val="333333"/>
          <w:sz w:val="24"/>
          <w:szCs w:val="24"/>
        </w:rPr>
        <w:t>)</w:t>
      </w:r>
      <w:r w:rsidRPr="00FA20D7">
        <w:rPr>
          <w:rFonts w:ascii="Times New Roman" w:eastAsia="Times New Roman" w:hAnsi="Times New Roman" w:cs="Times New Roman"/>
          <w:color w:val="333333"/>
          <w:sz w:val="24"/>
          <w:szCs w:val="24"/>
        </w:rPr>
        <w:t> – электрическая постоянная</w:t>
      </w:r>
    </w:p>
    <w:p w:rsidR="00FA20D7" w:rsidRPr="00FA20D7" w:rsidRDefault="00FA20D7" w:rsidP="00FA20D7">
      <w:pPr>
        <w:spacing w:after="0" w:line="240" w:lineRule="auto"/>
        <w:rPr>
          <w:rFonts w:ascii="Times New Roman" w:eastAsia="Times New Roman" w:hAnsi="Times New Roman" w:cs="Times New Roman"/>
          <w:sz w:val="24"/>
          <w:szCs w:val="24"/>
        </w:rPr>
      </w:pP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Энергия заряженного конденсатора</w:t>
      </w:r>
      <w:r w:rsidRPr="00FA20D7">
        <w:rPr>
          <w:rFonts w:ascii="Times New Roman" w:eastAsia="Times New Roman" w:hAnsi="Times New Roman" w:cs="Times New Roman"/>
          <w:color w:val="333333"/>
          <w:sz w:val="24"/>
          <w:szCs w:val="24"/>
        </w:rPr>
        <w:br/>
        <w:t>Энергия (</w:t>
      </w:r>
      <w:r w:rsidRPr="00FA20D7">
        <w:rPr>
          <w:rFonts w:ascii="Times New Roman" w:eastAsia="Times New Roman" w:hAnsi="Times New Roman" w:cs="Times New Roman"/>
          <w:i/>
          <w:iCs/>
          <w:color w:val="333333"/>
          <w:sz w:val="24"/>
          <w:szCs w:val="24"/>
        </w:rPr>
        <w:t>W</w:t>
      </w:r>
      <w:r w:rsidRPr="00FA20D7">
        <w:rPr>
          <w:rFonts w:ascii="Times New Roman" w:eastAsia="Times New Roman" w:hAnsi="Times New Roman" w:cs="Times New Roman"/>
          <w:color w:val="333333"/>
          <w:sz w:val="24"/>
          <w:szCs w:val="24"/>
        </w:rPr>
        <w:t>) заряженного конденсатора равна:</w:t>
      </w:r>
      <w:r w:rsidRPr="00FA20D7">
        <w:rPr>
          <w:rFonts w:ascii="Times New Roman" w:eastAsia="Times New Roman" w:hAnsi="Times New Roman" w:cs="Times New Roman"/>
          <w:color w:val="333333"/>
          <w:sz w:val="24"/>
          <w:szCs w:val="24"/>
        </w:rPr>
        <w:br/>
      </w:r>
      <w:r w:rsidRPr="00FA20D7">
        <w:rPr>
          <w:rFonts w:ascii="Times New Roman" w:eastAsia="Times New Roman" w:hAnsi="Times New Roman" w:cs="Times New Roman"/>
          <w:noProof/>
          <w:color w:val="333333"/>
          <w:sz w:val="24"/>
          <w:szCs w:val="24"/>
        </w:rPr>
        <w:drawing>
          <wp:inline distT="0" distB="0" distL="0" distR="0">
            <wp:extent cx="676275" cy="375920"/>
            <wp:effectExtent l="19050" t="0" r="0" b="0"/>
            <wp:docPr id="154" name="Рисунок 154" descr="https://konspekta.net/studopediaru/baza22/1468405897765.files/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konspekta.net/studopediaru/baza22/1468405897765.files/image041.png"/>
                    <pic:cNvPicPr>
                      <a:picLocks noChangeAspect="1" noChangeArrowheads="1"/>
                    </pic:cNvPicPr>
                  </pic:nvPicPr>
                  <pic:blipFill>
                    <a:blip r:embed="rId269"/>
                    <a:srcRect/>
                    <a:stretch>
                      <a:fillRect/>
                    </a:stretch>
                  </pic:blipFill>
                  <pic:spPr bwMode="auto">
                    <a:xfrm>
                      <a:off x="0" y="0"/>
                      <a:ext cx="676275" cy="375920"/>
                    </a:xfrm>
                    <a:prstGeom prst="rect">
                      <a:avLst/>
                    </a:prstGeom>
                    <a:noFill/>
                    <a:ln w="9525">
                      <a:noFill/>
                      <a:miter lim="800000"/>
                      <a:headEnd/>
                      <a:tailEnd/>
                    </a:ln>
                  </pic:spPr>
                </pic:pic>
              </a:graphicData>
            </a:graphic>
          </wp:inline>
        </w:drawing>
      </w:r>
      <w:r w:rsidRPr="00FA20D7">
        <w:rPr>
          <w:rFonts w:ascii="Times New Roman" w:eastAsia="Times New Roman" w:hAnsi="Times New Roman" w:cs="Times New Roman"/>
          <w:color w:val="333333"/>
          <w:sz w:val="24"/>
          <w:szCs w:val="24"/>
        </w:rPr>
        <w:t> </w:t>
      </w:r>
      <w:r w:rsidRPr="00FA20D7">
        <w:rPr>
          <w:rFonts w:ascii="Times New Roman" w:eastAsia="Times New Roman" w:hAnsi="Times New Roman" w:cs="Times New Roman"/>
          <w:noProof/>
          <w:color w:val="333333"/>
          <w:sz w:val="24"/>
          <w:szCs w:val="24"/>
        </w:rPr>
        <w:drawing>
          <wp:inline distT="0" distB="0" distL="0" distR="0">
            <wp:extent cx="663575" cy="426085"/>
            <wp:effectExtent l="19050" t="0" r="0" b="0"/>
            <wp:docPr id="155" name="Рисунок 155" descr="https://konspekta.net/studopediaru/baza22/1468405897765.files/image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konspekta.net/studopediaru/baza22/1468405897765.files/image042.png"/>
                    <pic:cNvPicPr>
                      <a:picLocks noChangeAspect="1" noChangeArrowheads="1"/>
                    </pic:cNvPicPr>
                  </pic:nvPicPr>
                  <pic:blipFill>
                    <a:blip r:embed="rId270"/>
                    <a:srcRect/>
                    <a:stretch>
                      <a:fillRect/>
                    </a:stretch>
                  </pic:blipFill>
                  <pic:spPr bwMode="auto">
                    <a:xfrm>
                      <a:off x="0" y="0"/>
                      <a:ext cx="663575" cy="426085"/>
                    </a:xfrm>
                    <a:prstGeom prst="rect">
                      <a:avLst/>
                    </a:prstGeom>
                    <a:noFill/>
                    <a:ln w="9525">
                      <a:noFill/>
                      <a:miter lim="800000"/>
                      <a:headEnd/>
                      <a:tailEnd/>
                    </a:ln>
                  </pic:spPr>
                </pic:pic>
              </a:graphicData>
            </a:graphic>
          </wp:inline>
        </w:drawing>
      </w:r>
      <w:r w:rsidRPr="00FA20D7">
        <w:rPr>
          <w:rFonts w:ascii="Times New Roman" w:eastAsia="Times New Roman" w:hAnsi="Times New Roman" w:cs="Times New Roman"/>
          <w:color w:val="333333"/>
          <w:sz w:val="24"/>
          <w:szCs w:val="24"/>
        </w:rPr>
        <w:t> </w:t>
      </w:r>
      <w:r w:rsidRPr="00FA20D7">
        <w:rPr>
          <w:rFonts w:ascii="Times New Roman" w:eastAsia="Times New Roman" w:hAnsi="Times New Roman" w:cs="Times New Roman"/>
          <w:noProof/>
          <w:color w:val="333333"/>
          <w:sz w:val="24"/>
          <w:szCs w:val="24"/>
        </w:rPr>
        <w:drawing>
          <wp:inline distT="0" distB="0" distL="0" distR="0">
            <wp:extent cx="776605" cy="426085"/>
            <wp:effectExtent l="19050" t="0" r="0" b="0"/>
            <wp:docPr id="156" name="Рисунок 156" descr="https://konspekta.net/studopediaru/baza22/1468405897765.files/image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konspekta.net/studopediaru/baza22/1468405897765.files/image043.png"/>
                    <pic:cNvPicPr>
                      <a:picLocks noChangeAspect="1" noChangeArrowheads="1"/>
                    </pic:cNvPicPr>
                  </pic:nvPicPr>
                  <pic:blipFill>
                    <a:blip r:embed="rId271"/>
                    <a:srcRect/>
                    <a:stretch>
                      <a:fillRect/>
                    </a:stretch>
                  </pic:blipFill>
                  <pic:spPr bwMode="auto">
                    <a:xfrm>
                      <a:off x="0" y="0"/>
                      <a:ext cx="776605" cy="426085"/>
                    </a:xfrm>
                    <a:prstGeom prst="rect">
                      <a:avLst/>
                    </a:prstGeom>
                    <a:noFill/>
                    <a:ln w="9525">
                      <a:noFill/>
                      <a:miter lim="800000"/>
                      <a:headEnd/>
                      <a:tailEnd/>
                    </a:ln>
                  </pic:spPr>
                </pic:pic>
              </a:graphicData>
            </a:graphic>
          </wp:inline>
        </w:drawing>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 </w:t>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Параллельное соединение конденсаторов</w:t>
      </w:r>
      <w:r w:rsidRPr="00FA20D7">
        <w:rPr>
          <w:rFonts w:ascii="Times New Roman" w:eastAsia="Times New Roman" w:hAnsi="Times New Roman" w:cs="Times New Roman"/>
          <w:color w:val="333333"/>
          <w:sz w:val="24"/>
          <w:szCs w:val="24"/>
        </w:rPr>
        <w:br/>
        <w:t>C</w:t>
      </w:r>
      <w:r w:rsidRPr="00FA20D7">
        <w:rPr>
          <w:rFonts w:ascii="Times New Roman" w:eastAsia="Times New Roman" w:hAnsi="Times New Roman" w:cs="Times New Roman"/>
          <w:color w:val="333333"/>
          <w:sz w:val="24"/>
          <w:szCs w:val="24"/>
          <w:vertAlign w:val="subscript"/>
        </w:rPr>
        <w:t>общ</w:t>
      </w:r>
      <w:r w:rsidRPr="00FA20D7">
        <w:rPr>
          <w:rFonts w:ascii="Times New Roman" w:eastAsia="Times New Roman" w:hAnsi="Times New Roman" w:cs="Times New Roman"/>
          <w:color w:val="333333"/>
          <w:sz w:val="24"/>
          <w:szCs w:val="24"/>
        </w:rPr>
        <w:t>=C</w:t>
      </w:r>
      <w:r w:rsidRPr="00FA20D7">
        <w:rPr>
          <w:rFonts w:ascii="Times New Roman" w:eastAsia="Times New Roman" w:hAnsi="Times New Roman" w:cs="Times New Roman"/>
          <w:color w:val="333333"/>
          <w:sz w:val="24"/>
          <w:szCs w:val="24"/>
          <w:vertAlign w:val="subscript"/>
        </w:rPr>
        <w:t>1</w:t>
      </w:r>
      <w:r w:rsidRPr="00FA20D7">
        <w:rPr>
          <w:rFonts w:ascii="Times New Roman" w:eastAsia="Times New Roman" w:hAnsi="Times New Roman" w:cs="Times New Roman"/>
          <w:color w:val="333333"/>
          <w:sz w:val="24"/>
          <w:szCs w:val="24"/>
        </w:rPr>
        <w:t>+C</w:t>
      </w:r>
      <w:r w:rsidRPr="00FA20D7">
        <w:rPr>
          <w:rFonts w:ascii="Times New Roman" w:eastAsia="Times New Roman" w:hAnsi="Times New Roman" w:cs="Times New Roman"/>
          <w:color w:val="333333"/>
          <w:sz w:val="24"/>
          <w:szCs w:val="24"/>
          <w:vertAlign w:val="subscript"/>
        </w:rPr>
        <w:t>2</w:t>
      </w:r>
      <w:r w:rsidRPr="00FA20D7">
        <w:rPr>
          <w:rFonts w:ascii="Times New Roman" w:eastAsia="Times New Roman" w:hAnsi="Times New Roman" w:cs="Times New Roman"/>
          <w:color w:val="333333"/>
          <w:sz w:val="24"/>
          <w:szCs w:val="24"/>
        </w:rPr>
        <w:t>+C</w:t>
      </w:r>
      <w:r w:rsidRPr="00FA20D7">
        <w:rPr>
          <w:rFonts w:ascii="Times New Roman" w:eastAsia="Times New Roman" w:hAnsi="Times New Roman" w:cs="Times New Roman"/>
          <w:color w:val="333333"/>
          <w:sz w:val="24"/>
          <w:szCs w:val="24"/>
          <w:vertAlign w:val="subscript"/>
        </w:rPr>
        <w:t>3</w:t>
      </w:r>
      <w:r w:rsidRPr="00FA20D7">
        <w:rPr>
          <w:rFonts w:ascii="Times New Roman" w:eastAsia="Times New Roman" w:hAnsi="Times New Roman" w:cs="Times New Roman"/>
          <w:color w:val="333333"/>
          <w:sz w:val="24"/>
          <w:szCs w:val="24"/>
        </w:rPr>
        <w:t>+…+ C</w:t>
      </w:r>
      <w:r w:rsidRPr="00FA20D7">
        <w:rPr>
          <w:rFonts w:ascii="Times New Roman" w:eastAsia="Times New Roman" w:hAnsi="Times New Roman" w:cs="Times New Roman"/>
          <w:color w:val="333333"/>
          <w:sz w:val="24"/>
          <w:szCs w:val="24"/>
          <w:vertAlign w:val="subscript"/>
        </w:rPr>
        <w:t>n</w:t>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 </w:t>
      </w:r>
    </w:p>
    <w:p w:rsidR="00FA20D7" w:rsidRDefault="00FA20D7" w:rsidP="00FA20D7">
      <w:pPr>
        <w:spacing w:after="0" w:line="240" w:lineRule="auto"/>
        <w:rPr>
          <w:rFonts w:ascii="Times New Roman" w:eastAsia="Times New Roman" w:hAnsi="Times New Roman" w:cs="Times New Roman"/>
          <w:color w:val="333333"/>
          <w:sz w:val="24"/>
          <w:szCs w:val="24"/>
          <w:vertAlign w:val="subscript"/>
        </w:rPr>
      </w:pPr>
      <w:r w:rsidRPr="00FA20D7">
        <w:rPr>
          <w:rFonts w:ascii="Times New Roman" w:eastAsia="Times New Roman" w:hAnsi="Times New Roman" w:cs="Times New Roman"/>
          <w:color w:val="333333"/>
          <w:sz w:val="24"/>
          <w:szCs w:val="24"/>
        </w:rPr>
        <w:t>Последовательное соединение конденсаторов</w:t>
      </w:r>
      <w:r w:rsidRPr="00FA20D7">
        <w:rPr>
          <w:rFonts w:ascii="Times New Roman" w:eastAsia="Times New Roman" w:hAnsi="Times New Roman" w:cs="Times New Roman"/>
          <w:color w:val="333333"/>
          <w:sz w:val="24"/>
          <w:szCs w:val="24"/>
        </w:rPr>
        <w:br/>
        <w:t>1/C</w:t>
      </w:r>
      <w:r w:rsidRPr="00FA20D7">
        <w:rPr>
          <w:rFonts w:ascii="Times New Roman" w:eastAsia="Times New Roman" w:hAnsi="Times New Roman" w:cs="Times New Roman"/>
          <w:color w:val="333333"/>
          <w:sz w:val="24"/>
          <w:szCs w:val="24"/>
          <w:vertAlign w:val="subscript"/>
        </w:rPr>
        <w:t>общ</w:t>
      </w:r>
      <w:r w:rsidRPr="00FA20D7">
        <w:rPr>
          <w:rFonts w:ascii="Times New Roman" w:eastAsia="Times New Roman" w:hAnsi="Times New Roman" w:cs="Times New Roman"/>
          <w:color w:val="333333"/>
          <w:sz w:val="24"/>
          <w:szCs w:val="24"/>
        </w:rPr>
        <w:t>= 1/C</w:t>
      </w:r>
      <w:r w:rsidRPr="00FA20D7">
        <w:rPr>
          <w:rFonts w:ascii="Times New Roman" w:eastAsia="Times New Roman" w:hAnsi="Times New Roman" w:cs="Times New Roman"/>
          <w:color w:val="333333"/>
          <w:sz w:val="24"/>
          <w:szCs w:val="24"/>
          <w:vertAlign w:val="subscript"/>
        </w:rPr>
        <w:t>1</w:t>
      </w:r>
      <w:r w:rsidRPr="00FA20D7">
        <w:rPr>
          <w:rFonts w:ascii="Times New Roman" w:eastAsia="Times New Roman" w:hAnsi="Times New Roman" w:cs="Times New Roman"/>
          <w:color w:val="333333"/>
          <w:sz w:val="24"/>
          <w:szCs w:val="24"/>
        </w:rPr>
        <w:t>+1/C</w:t>
      </w:r>
      <w:r w:rsidRPr="00FA20D7">
        <w:rPr>
          <w:rFonts w:ascii="Times New Roman" w:eastAsia="Times New Roman" w:hAnsi="Times New Roman" w:cs="Times New Roman"/>
          <w:color w:val="333333"/>
          <w:sz w:val="24"/>
          <w:szCs w:val="24"/>
          <w:vertAlign w:val="subscript"/>
        </w:rPr>
        <w:t>2</w:t>
      </w:r>
      <w:r w:rsidRPr="00FA20D7">
        <w:rPr>
          <w:rFonts w:ascii="Times New Roman" w:eastAsia="Times New Roman" w:hAnsi="Times New Roman" w:cs="Times New Roman"/>
          <w:color w:val="333333"/>
          <w:sz w:val="24"/>
          <w:szCs w:val="24"/>
        </w:rPr>
        <w:t>+1/C</w:t>
      </w:r>
      <w:r w:rsidRPr="00FA20D7">
        <w:rPr>
          <w:rFonts w:ascii="Times New Roman" w:eastAsia="Times New Roman" w:hAnsi="Times New Roman" w:cs="Times New Roman"/>
          <w:color w:val="333333"/>
          <w:sz w:val="24"/>
          <w:szCs w:val="24"/>
          <w:vertAlign w:val="subscript"/>
        </w:rPr>
        <w:t>3</w:t>
      </w:r>
      <w:r w:rsidRPr="00FA20D7">
        <w:rPr>
          <w:rFonts w:ascii="Times New Roman" w:eastAsia="Times New Roman" w:hAnsi="Times New Roman" w:cs="Times New Roman"/>
          <w:color w:val="333333"/>
          <w:sz w:val="24"/>
          <w:szCs w:val="24"/>
        </w:rPr>
        <w:t>+…+ 1/C</w:t>
      </w:r>
      <w:r w:rsidRPr="00FA20D7">
        <w:rPr>
          <w:rFonts w:ascii="Times New Roman" w:eastAsia="Times New Roman" w:hAnsi="Times New Roman" w:cs="Times New Roman"/>
          <w:color w:val="333333"/>
          <w:sz w:val="24"/>
          <w:szCs w:val="24"/>
          <w:vertAlign w:val="subscript"/>
        </w:rPr>
        <w:t>n</w:t>
      </w:r>
    </w:p>
    <w:p w:rsidR="004434B7" w:rsidRDefault="004434B7" w:rsidP="004434B7">
      <w:pPr>
        <w:spacing w:after="0" w:line="240" w:lineRule="auto"/>
        <w:rPr>
          <w:rFonts w:ascii="Times New Roman" w:eastAsia="Times New Roman" w:hAnsi="Times New Roman" w:cs="Times New Roman"/>
          <w:b/>
          <w:bCs/>
          <w:color w:val="333333"/>
          <w:sz w:val="24"/>
          <w:szCs w:val="24"/>
        </w:rPr>
      </w:pPr>
    </w:p>
    <w:p w:rsidR="004434B7" w:rsidRDefault="004434B7" w:rsidP="00FA20D7">
      <w:pPr>
        <w:spacing w:after="0" w:line="240" w:lineRule="auto"/>
        <w:rPr>
          <w:rFonts w:ascii="Times New Roman" w:eastAsia="Times New Roman" w:hAnsi="Times New Roman" w:cs="Times New Roman"/>
          <w:color w:val="333333"/>
          <w:sz w:val="24"/>
          <w:szCs w:val="24"/>
        </w:rPr>
      </w:pPr>
    </w:p>
    <w:p w:rsidR="00517860" w:rsidRPr="006C5329" w:rsidRDefault="006C5329" w:rsidP="006C5329">
      <w:pPr>
        <w:jc w:val="center"/>
        <w:rPr>
          <w:rFonts w:ascii="Times New Roman" w:eastAsia="Times New Roman" w:hAnsi="Times New Roman" w:cs="Times New Roman"/>
          <w:sz w:val="24"/>
          <w:szCs w:val="24"/>
        </w:rPr>
      </w:pPr>
      <w:r w:rsidRPr="004434B7">
        <w:rPr>
          <w:rFonts w:ascii="Times New Roman" w:eastAsia="Times New Roman" w:hAnsi="Times New Roman" w:cs="Times New Roman"/>
          <w:sz w:val="24"/>
          <w:szCs w:val="24"/>
        </w:rPr>
        <w:object w:dxaOrig="7099" w:dyaOrig="5323">
          <v:shape id="_x0000_i1050" type="#_x0000_t75" style="width:459.6pt;height:225.85pt" o:ole="">
            <v:imagedata r:id="rId272" o:title=""/>
          </v:shape>
          <o:OLEObject Type="Embed" ProgID="PowerPoint.Slide.12" ShapeID="_x0000_i1050" DrawAspect="Content" ObjectID="_1708514740" r:id="rId273"/>
        </w:object>
      </w:r>
    </w:p>
    <w:p w:rsidR="00A00178" w:rsidRDefault="00A00178" w:rsidP="004434B7">
      <w:pPr>
        <w:pStyle w:val="a8"/>
        <w:spacing w:after="0"/>
        <w:ind w:left="142"/>
        <w:rPr>
          <w:rFonts w:ascii="Times New Roman" w:hAnsi="Times New Roman" w:cs="Times New Roman"/>
          <w:b/>
          <w:sz w:val="24"/>
          <w:szCs w:val="24"/>
        </w:rPr>
      </w:pPr>
    </w:p>
    <w:p w:rsidR="00A00178" w:rsidRDefault="00A00178" w:rsidP="00A00178">
      <w:pPr>
        <w:pStyle w:val="a8"/>
        <w:spacing w:after="0"/>
        <w:ind w:left="142"/>
        <w:rPr>
          <w:rFonts w:ascii="Times New Roman" w:hAnsi="Times New Roman" w:cs="Times New Roman"/>
          <w:b/>
          <w:sz w:val="24"/>
          <w:szCs w:val="24"/>
        </w:rPr>
      </w:pPr>
      <w:r>
        <w:rPr>
          <w:rFonts w:ascii="Times New Roman" w:hAnsi="Times New Roman" w:cs="Times New Roman"/>
          <w:b/>
          <w:sz w:val="24"/>
          <w:szCs w:val="24"/>
        </w:rPr>
        <w:t>Задания:</w:t>
      </w:r>
    </w:p>
    <w:p w:rsidR="00A00178" w:rsidRDefault="00A00178" w:rsidP="00A00178">
      <w:pPr>
        <w:pStyle w:val="a9"/>
        <w:numPr>
          <w:ilvl w:val="0"/>
          <w:numId w:val="57"/>
        </w:numPr>
        <w:shd w:val="clear" w:color="auto" w:fill="FFFFFF"/>
        <w:rPr>
          <w:color w:val="000000"/>
        </w:rPr>
      </w:pPr>
      <w:r w:rsidRPr="00A00178">
        <w:rPr>
          <w:color w:val="000000"/>
        </w:rPr>
        <w:t>Напряжение между пластинами конденсатора 1000 В, емкость конденсатора 6 мкФ.</w:t>
      </w:r>
      <w:r>
        <w:rPr>
          <w:color w:val="000000"/>
        </w:rPr>
        <w:t xml:space="preserve"> </w:t>
      </w:r>
      <w:r w:rsidRPr="00A00178">
        <w:rPr>
          <w:color w:val="000000"/>
        </w:rPr>
        <w:t>Найти энергию электрического поля в конденсаторе?</w:t>
      </w:r>
    </w:p>
    <w:p w:rsidR="00002D8A" w:rsidRPr="00A00178" w:rsidRDefault="00FA20D7" w:rsidP="00A00178">
      <w:pPr>
        <w:pStyle w:val="a9"/>
        <w:numPr>
          <w:ilvl w:val="0"/>
          <w:numId w:val="57"/>
        </w:numPr>
        <w:shd w:val="clear" w:color="auto" w:fill="FFFFFF"/>
        <w:rPr>
          <w:color w:val="000000"/>
        </w:rPr>
      </w:pPr>
      <w:r w:rsidRPr="00A00178">
        <w:rPr>
          <w:color w:val="000000"/>
          <w:shd w:val="clear" w:color="auto" w:fill="FFFFFF"/>
        </w:rPr>
        <w:t>Какую работу надо совершить, чтобы в электрическом поле перенести заряд q=2 Кл из точки А в точку В, если потенциал в них 2 и 6 В?</w:t>
      </w:r>
    </w:p>
    <w:p w:rsidR="00A00178" w:rsidRPr="00A00178" w:rsidRDefault="00A00178" w:rsidP="00A00178">
      <w:pPr>
        <w:pStyle w:val="a9"/>
        <w:numPr>
          <w:ilvl w:val="0"/>
          <w:numId w:val="57"/>
        </w:numPr>
        <w:shd w:val="clear" w:color="auto" w:fill="FFFFFF"/>
        <w:rPr>
          <w:color w:val="000000"/>
        </w:rPr>
      </w:pPr>
      <w:r w:rsidRPr="00A00178">
        <w:rPr>
          <w:color w:val="000000"/>
          <w:shd w:val="clear" w:color="auto" w:fill="FFFFFF"/>
        </w:rPr>
        <w:t>Чему равно напряжение между двумя точками электростатического поля при перенесении заряда q= 2 Кл из одной точки в другую, если была совершена работа 5 Дж</w:t>
      </w:r>
    </w:p>
    <w:p w:rsidR="00A00178" w:rsidRPr="00A00178" w:rsidRDefault="00A00178" w:rsidP="00A00178">
      <w:pPr>
        <w:pStyle w:val="a9"/>
        <w:numPr>
          <w:ilvl w:val="0"/>
          <w:numId w:val="57"/>
        </w:numPr>
        <w:shd w:val="clear" w:color="auto" w:fill="FFFFFF"/>
        <w:rPr>
          <w:color w:val="000000"/>
        </w:rPr>
      </w:pPr>
      <w:r w:rsidRPr="00A00178">
        <w:rPr>
          <w:color w:val="424242"/>
          <w:shd w:val="clear" w:color="auto" w:fill="FFFFFF"/>
        </w:rPr>
        <w:t>Точечные заряды 0,1 нКл и 0,2 нКл закреплены на расстоянии 1 м друг от друга в вакууме. На середине отрезка, соединяющего эти заряды, помещен точечный заряд, равный - 0,3 нКл. Определите модуль и направление силы, действующей на него.</w:t>
      </w:r>
    </w:p>
    <w:p w:rsidR="00A00178" w:rsidRPr="00A00178" w:rsidRDefault="00A00178" w:rsidP="00A00178">
      <w:pPr>
        <w:pStyle w:val="a9"/>
        <w:numPr>
          <w:ilvl w:val="0"/>
          <w:numId w:val="57"/>
        </w:numPr>
        <w:shd w:val="clear" w:color="auto" w:fill="FFFFFF"/>
        <w:rPr>
          <w:color w:val="000000"/>
        </w:rPr>
      </w:pPr>
      <w:r w:rsidRPr="00A00178">
        <w:rPr>
          <w:color w:val="424242"/>
          <w:shd w:val="clear" w:color="auto" w:fill="FFFFFF"/>
        </w:rPr>
        <w:t>Определите потенциальную энергию взаимодействия системы одинаковых электрических зарядов 1 нКл, расположенных вдоль одной прямой на расстоянии 1 см друг от друга.</w:t>
      </w:r>
    </w:p>
    <w:p w:rsidR="00FA20D7" w:rsidRDefault="00FA20D7" w:rsidP="00FA20D7">
      <w:pPr>
        <w:pStyle w:val="a9"/>
        <w:numPr>
          <w:ilvl w:val="0"/>
          <w:numId w:val="57"/>
        </w:numPr>
        <w:shd w:val="clear" w:color="auto" w:fill="FFFFFF"/>
        <w:rPr>
          <w:color w:val="000000"/>
        </w:rPr>
      </w:pPr>
      <w:r w:rsidRPr="00A00178">
        <w:rPr>
          <w:color w:val="000000"/>
        </w:rPr>
        <w:t xml:space="preserve"> Два одинаковых металлических шарика с зарядами 1,2нКл и 0,8нКл, помещенные в воду на расстоянии 4см, приводят в соприкосновение, а затем отодвигают на прежнее расстояние. Найдите силу их взаимодействия до и после соприкосновения. Диэлектрическая проницаемость воды 81.</w:t>
      </w:r>
    </w:p>
    <w:p w:rsidR="00A00178" w:rsidRDefault="00FA20D7" w:rsidP="00FA20D7">
      <w:pPr>
        <w:pStyle w:val="a9"/>
        <w:numPr>
          <w:ilvl w:val="0"/>
          <w:numId w:val="57"/>
        </w:numPr>
        <w:shd w:val="clear" w:color="auto" w:fill="FFFFFF"/>
        <w:rPr>
          <w:color w:val="000000"/>
        </w:rPr>
      </w:pPr>
      <w:r w:rsidRPr="00A00178">
        <w:rPr>
          <w:color w:val="000000"/>
        </w:rPr>
        <w:t xml:space="preserve"> Найти напряженность электрического поля в точке, лежащей на середине между двумя зарядами по 50нКл, расположенными на расстоянии 1м в вакууме</w:t>
      </w:r>
    </w:p>
    <w:p w:rsidR="00FA20D7" w:rsidRPr="00A00178" w:rsidRDefault="00FA20D7" w:rsidP="00FA20D7">
      <w:pPr>
        <w:pStyle w:val="a9"/>
        <w:numPr>
          <w:ilvl w:val="0"/>
          <w:numId w:val="57"/>
        </w:numPr>
        <w:shd w:val="clear" w:color="auto" w:fill="FFFFFF"/>
        <w:rPr>
          <w:color w:val="000000"/>
        </w:rPr>
      </w:pPr>
      <w:r w:rsidRPr="00A00178">
        <w:rPr>
          <w:color w:val="000000"/>
        </w:rPr>
        <w:t> Найдите электроемкость конденсатора, изготовленного из алюминиевой фольги длиной 1,5м и шириной 0,9м. Толщина парафинированной бумаги1см. Диэлектрическая проницаемость парафина 2. Какой максимальный заряд можно ему сообщить, если он рассчитан на 250В?</w:t>
      </w:r>
    </w:p>
    <w:p w:rsidR="00002D8A" w:rsidRDefault="00002D8A" w:rsidP="00A00178">
      <w:pPr>
        <w:pStyle w:val="a8"/>
        <w:ind w:left="142"/>
        <w:rPr>
          <w:rFonts w:ascii="Times New Roman" w:hAnsi="Times New Roman" w:cs="Times New Roman"/>
          <w:b/>
          <w:sz w:val="24"/>
          <w:szCs w:val="24"/>
        </w:rPr>
      </w:pPr>
    </w:p>
    <w:p w:rsidR="00002D8A" w:rsidRPr="00014A83" w:rsidRDefault="00002D8A" w:rsidP="00002D8A">
      <w:pPr>
        <w:pStyle w:val="a8"/>
        <w:ind w:left="142"/>
        <w:jc w:val="center"/>
        <w:rPr>
          <w:rFonts w:ascii="Times New Roman" w:hAnsi="Times New Roman" w:cs="Times New Roman"/>
          <w:b/>
          <w:sz w:val="24"/>
          <w:szCs w:val="24"/>
        </w:rPr>
      </w:pPr>
      <w:r w:rsidRPr="00014A83">
        <w:rPr>
          <w:rFonts w:ascii="Times New Roman" w:hAnsi="Times New Roman" w:cs="Times New Roman"/>
          <w:b/>
          <w:sz w:val="24"/>
          <w:szCs w:val="24"/>
        </w:rPr>
        <w:t>Практическое занятие №1</w:t>
      </w:r>
      <w:r>
        <w:rPr>
          <w:rFonts w:ascii="Times New Roman" w:hAnsi="Times New Roman" w:cs="Times New Roman"/>
          <w:b/>
          <w:sz w:val="24"/>
          <w:szCs w:val="24"/>
        </w:rPr>
        <w:t xml:space="preserve">0 </w:t>
      </w:r>
      <w:r w:rsidRPr="00014A83">
        <w:rPr>
          <w:rFonts w:ascii="Times New Roman" w:hAnsi="Times New Roman" w:cs="Times New Roman"/>
          <w:b/>
          <w:sz w:val="24"/>
          <w:szCs w:val="24"/>
        </w:rPr>
        <w:t>(2ч)</w:t>
      </w:r>
    </w:p>
    <w:p w:rsidR="00002D8A" w:rsidRPr="00014A83" w:rsidRDefault="00002D8A" w:rsidP="00002D8A">
      <w:pPr>
        <w:pStyle w:val="a8"/>
        <w:ind w:left="142"/>
        <w:jc w:val="center"/>
        <w:rPr>
          <w:rFonts w:ascii="Times New Roman" w:hAnsi="Times New Roman" w:cs="Times New Roman"/>
          <w:b/>
          <w:sz w:val="24"/>
          <w:szCs w:val="24"/>
        </w:rPr>
      </w:pPr>
      <w:r w:rsidRPr="00014A83">
        <w:rPr>
          <w:rFonts w:ascii="Times New Roman" w:hAnsi="Times New Roman" w:cs="Times New Roman"/>
          <w:b/>
          <w:sz w:val="24"/>
          <w:szCs w:val="24"/>
        </w:rPr>
        <w:t>по теме «Законы постоянного тока»</w:t>
      </w:r>
    </w:p>
    <w:p w:rsidR="00002D8A" w:rsidRPr="00014A83" w:rsidRDefault="00002D8A" w:rsidP="00002D8A">
      <w:pPr>
        <w:pStyle w:val="a8"/>
        <w:ind w:left="142"/>
        <w:jc w:val="center"/>
        <w:rPr>
          <w:rFonts w:ascii="Times New Roman" w:hAnsi="Times New Roman" w:cs="Times New Roman"/>
          <w:b/>
          <w:sz w:val="24"/>
          <w:szCs w:val="24"/>
        </w:rPr>
      </w:pPr>
    </w:p>
    <w:p w:rsidR="00002D8A" w:rsidRPr="00014A83" w:rsidRDefault="00002D8A" w:rsidP="00002D8A">
      <w:pPr>
        <w:pStyle w:val="a8"/>
        <w:ind w:left="142"/>
        <w:jc w:val="both"/>
        <w:rPr>
          <w:rFonts w:ascii="Times New Roman" w:hAnsi="Times New Roman" w:cs="Times New Roman"/>
          <w:b/>
          <w:i/>
          <w:sz w:val="24"/>
          <w:szCs w:val="24"/>
        </w:rPr>
      </w:pPr>
      <w:r w:rsidRPr="00014A83">
        <w:rPr>
          <w:rFonts w:ascii="Times New Roman" w:hAnsi="Times New Roman" w:cs="Times New Roman"/>
          <w:b/>
          <w:sz w:val="24"/>
          <w:szCs w:val="24"/>
        </w:rPr>
        <w:t>Цель:</w:t>
      </w:r>
      <w:r w:rsidRPr="00014A83">
        <w:rPr>
          <w:rFonts w:ascii="Times New Roman" w:hAnsi="Times New Roman" w:cs="Times New Roman"/>
          <w:sz w:val="24"/>
          <w:szCs w:val="24"/>
        </w:rPr>
        <w:t xml:space="preserve"> </w:t>
      </w:r>
      <w:r w:rsidRPr="00014A83">
        <w:rPr>
          <w:rFonts w:ascii="Times New Roman" w:hAnsi="Times New Roman" w:cs="Times New Roman"/>
          <w:b/>
          <w:i/>
          <w:sz w:val="24"/>
          <w:szCs w:val="24"/>
        </w:rPr>
        <w:t>Закрепить знания по теме «Законы постоянного тока», сформировать умения и навыки нахождения физической величины, её выражение из формулы.</w:t>
      </w:r>
    </w:p>
    <w:p w:rsidR="00002D8A" w:rsidRPr="00014A83" w:rsidRDefault="00002D8A" w:rsidP="00002D8A">
      <w:pPr>
        <w:pStyle w:val="a8"/>
        <w:ind w:left="142"/>
        <w:jc w:val="both"/>
        <w:rPr>
          <w:rFonts w:ascii="Times New Roman" w:hAnsi="Times New Roman" w:cs="Times New Roman"/>
          <w:b/>
          <w:sz w:val="24"/>
          <w:szCs w:val="24"/>
          <w:u w:val="single"/>
        </w:rPr>
      </w:pPr>
      <w:r w:rsidRPr="00014A83">
        <w:rPr>
          <w:rFonts w:ascii="Times New Roman" w:hAnsi="Times New Roman" w:cs="Times New Roman"/>
          <w:b/>
          <w:sz w:val="24"/>
          <w:szCs w:val="24"/>
          <w:u w:val="single"/>
        </w:rPr>
        <w:t>Теория:</w:t>
      </w:r>
    </w:p>
    <w:p w:rsidR="00002D8A" w:rsidRPr="00014A83" w:rsidRDefault="00002D8A" w:rsidP="00002D8A">
      <w:pPr>
        <w:pStyle w:val="a8"/>
        <w:ind w:left="142"/>
        <w:jc w:val="both"/>
        <w:rPr>
          <w:rFonts w:ascii="Times New Roman" w:eastAsiaTheme="minorEastAsia" w:hAnsi="Times New Roman" w:cs="Times New Roman"/>
          <w:sz w:val="24"/>
          <w:szCs w:val="24"/>
        </w:rPr>
      </w:pPr>
      <w:r w:rsidRPr="00014A83">
        <w:rPr>
          <w:rFonts w:ascii="Times New Roman" w:hAnsi="Times New Roman" w:cs="Times New Roman"/>
          <w:sz w:val="24"/>
          <w:szCs w:val="24"/>
        </w:rPr>
        <w:t xml:space="preserve">Электрический ток-это упорядоченное движение заряженных частиц. Сила т ока равна отношению заряда, переносимое через поперечное сечение проводника за интервал времени, к этому интервалу времени. Если сила тока со временем не меняется, то ток называется постоянным. Для возникновения и существования электрического тока в веществе. Необходимо во-первых, наличие свободных заряженных частиц; во-вторых, необходима сила, действующая на них в определённом направлении. На заряженные частицы действует электрическое поле с силой </w:t>
      </w:r>
      <w:r w:rsidRPr="00014A83">
        <w:rPr>
          <w:rFonts w:ascii="Times New Roman" w:hAnsi="Times New Roman" w:cs="Times New Roman"/>
          <w:sz w:val="24"/>
          <w:szCs w:val="24"/>
          <w:lang w:val="en-US"/>
        </w:rPr>
        <w:t>F</w:t>
      </w:r>
      <w:r w:rsidRPr="00014A83">
        <w:rPr>
          <w:rFonts w:ascii="Times New Roman" w:hAnsi="Times New Roman" w:cs="Times New Roman"/>
          <w:sz w:val="24"/>
          <w:szCs w:val="24"/>
        </w:rPr>
        <w:t>=</w:t>
      </w:r>
      <w:r w:rsidRPr="00014A83">
        <w:rPr>
          <w:rFonts w:ascii="Times New Roman" w:hAnsi="Times New Roman" w:cs="Times New Roman"/>
          <w:sz w:val="24"/>
          <w:szCs w:val="24"/>
          <w:lang w:val="en-US"/>
        </w:rPr>
        <w:t>qE</w:t>
      </w:r>
      <w:r w:rsidRPr="00014A83">
        <w:rPr>
          <w:rFonts w:ascii="Times New Roman" w:hAnsi="Times New Roman" w:cs="Times New Roman"/>
          <w:sz w:val="24"/>
          <w:szCs w:val="24"/>
        </w:rPr>
        <w:t xml:space="preserve">. Сопротивление проводника </w:t>
      </w:r>
      <w:r w:rsidRPr="00014A83">
        <w:rPr>
          <w:rFonts w:ascii="Times New Roman" w:hAnsi="Times New Roman" w:cs="Times New Roman"/>
          <w:sz w:val="24"/>
          <w:szCs w:val="24"/>
          <w:lang w:val="en-US"/>
        </w:rPr>
        <w:t>R</w:t>
      </w:r>
      <w:r w:rsidRPr="00014A83">
        <w:rPr>
          <w:rFonts w:ascii="Times New Roman" w:hAnsi="Times New Roman" w:cs="Times New Roman"/>
          <w:sz w:val="24"/>
          <w:szCs w:val="24"/>
        </w:rPr>
        <w:t>=</w:t>
      </w:r>
      <m:oMath>
        <m:r>
          <w:rPr>
            <w:rFonts w:ascii="Cambria Math" w:hAnsi="Cambria Math" w:cs="Times New Roman"/>
            <w:sz w:val="24"/>
            <w:szCs w:val="24"/>
            <w:lang w:val="en-US"/>
          </w:rPr>
          <m:t>ρ</m:t>
        </m:r>
      </m:oMath>
      <w:r w:rsidRPr="00014A83">
        <w:rPr>
          <w:rFonts w:ascii="Times New Roman" w:eastAsiaTheme="minorEastAsia" w:hAnsi="Times New Roman" w:cs="Times New Roman"/>
          <w:sz w:val="24"/>
          <w:szCs w:val="24"/>
          <w:lang w:val="en-US"/>
        </w:rPr>
        <w:t>l</w:t>
      </w:r>
      <w:r w:rsidRPr="00014A83">
        <w:rPr>
          <w:rFonts w:ascii="Times New Roman" w:eastAsiaTheme="minorEastAsia" w:hAnsi="Times New Roman" w:cs="Times New Roman"/>
          <w:sz w:val="24"/>
          <w:szCs w:val="24"/>
        </w:rPr>
        <w:t>/</w:t>
      </w:r>
      <w:r w:rsidRPr="00014A83">
        <w:rPr>
          <w:rFonts w:ascii="Times New Roman" w:eastAsiaTheme="minorEastAsia" w:hAnsi="Times New Roman" w:cs="Times New Roman"/>
          <w:sz w:val="24"/>
          <w:szCs w:val="24"/>
          <w:lang w:val="en-US"/>
        </w:rPr>
        <w:t>S</w:t>
      </w:r>
      <w:r w:rsidRPr="00014A83">
        <w:rPr>
          <w:rFonts w:ascii="Times New Roman" w:eastAsiaTheme="minorEastAsia" w:hAnsi="Times New Roman" w:cs="Times New Roman"/>
          <w:sz w:val="24"/>
          <w:szCs w:val="24"/>
        </w:rPr>
        <w:t xml:space="preserve">.Единица сопротивления – Ом. Закон Ома для участка цепи: </w:t>
      </w:r>
      <w:r w:rsidRPr="00014A83">
        <w:rPr>
          <w:rFonts w:ascii="Times New Roman" w:eastAsiaTheme="minorEastAsia" w:hAnsi="Times New Roman" w:cs="Times New Roman"/>
          <w:sz w:val="24"/>
          <w:szCs w:val="24"/>
          <w:lang w:val="en-US"/>
        </w:rPr>
        <w:t>I</w:t>
      </w:r>
      <w:r w:rsidRPr="00014A83">
        <w:rPr>
          <w:rFonts w:ascii="Times New Roman" w:eastAsiaTheme="minorEastAsia" w:hAnsi="Times New Roman" w:cs="Times New Roman"/>
          <w:sz w:val="24"/>
          <w:szCs w:val="24"/>
        </w:rPr>
        <w:t>=</w:t>
      </w:r>
      <w:r w:rsidRPr="00014A83">
        <w:rPr>
          <w:rFonts w:ascii="Times New Roman" w:eastAsiaTheme="minorEastAsia" w:hAnsi="Times New Roman" w:cs="Times New Roman"/>
          <w:sz w:val="24"/>
          <w:szCs w:val="24"/>
          <w:lang w:val="en-US"/>
        </w:rPr>
        <w:t>U</w:t>
      </w:r>
      <w:r w:rsidRPr="00014A83">
        <w:rPr>
          <w:rFonts w:ascii="Times New Roman" w:eastAsiaTheme="minorEastAsia" w:hAnsi="Times New Roman" w:cs="Times New Roman"/>
          <w:sz w:val="24"/>
          <w:szCs w:val="24"/>
        </w:rPr>
        <w:t>/</w:t>
      </w:r>
      <w:r w:rsidRPr="00014A83">
        <w:rPr>
          <w:rFonts w:ascii="Times New Roman" w:eastAsiaTheme="minorEastAsia" w:hAnsi="Times New Roman" w:cs="Times New Roman"/>
          <w:sz w:val="24"/>
          <w:szCs w:val="24"/>
          <w:lang w:val="en-US"/>
        </w:rPr>
        <w:t>R</w:t>
      </w:r>
      <w:r w:rsidRPr="00014A83">
        <w:rPr>
          <w:rFonts w:ascii="Times New Roman" w:eastAsiaTheme="minorEastAsia" w:hAnsi="Times New Roman" w:cs="Times New Roman"/>
          <w:sz w:val="24"/>
          <w:szCs w:val="24"/>
        </w:rPr>
        <w:t>.</w:t>
      </w:r>
      <w:r w:rsidRPr="00014A83">
        <w:rPr>
          <w:rFonts w:ascii="Times New Roman" w:hAnsi="Times New Roman" w:cs="Times New Roman"/>
          <w:sz w:val="24"/>
          <w:szCs w:val="24"/>
        </w:rPr>
        <w:t xml:space="preserve"> При упорядоченном движении заряженных частиц электрическое поле совершает работу, её принято называть работой тока. Работа тока А =</w:t>
      </w:r>
      <w:r w:rsidRPr="00014A83">
        <w:rPr>
          <w:rFonts w:ascii="Times New Roman" w:hAnsi="Times New Roman" w:cs="Times New Roman"/>
          <w:sz w:val="24"/>
          <w:szCs w:val="24"/>
          <w:lang w:val="en-US"/>
        </w:rPr>
        <w:t>IU</w:t>
      </w:r>
      <m:oMath>
        <m:r>
          <w:rPr>
            <w:rFonts w:ascii="Cambria Math" w:hAnsi="Cambria Math" w:cs="Times New Roman"/>
            <w:sz w:val="24"/>
            <w:szCs w:val="24"/>
          </w:rPr>
          <m:t>∆</m:t>
        </m:r>
      </m:oMath>
      <w:r w:rsidRPr="00014A83">
        <w:rPr>
          <w:rFonts w:ascii="Times New Roman" w:eastAsiaTheme="minorEastAsia" w:hAnsi="Times New Roman" w:cs="Times New Roman"/>
          <w:sz w:val="24"/>
          <w:szCs w:val="24"/>
          <w:lang w:val="en-US"/>
        </w:rPr>
        <w:t>t</w:t>
      </w:r>
      <w:r w:rsidRPr="00014A83">
        <w:rPr>
          <w:rFonts w:ascii="Times New Roman" w:eastAsiaTheme="minorEastAsia" w:hAnsi="Times New Roman" w:cs="Times New Roman"/>
          <w:sz w:val="24"/>
          <w:szCs w:val="24"/>
        </w:rPr>
        <w:t>.  Мощность тока  равна отношению работы тока за время к этому интервалу времени.</w:t>
      </w:r>
      <w:r w:rsidRPr="00014A83">
        <w:rPr>
          <w:rFonts w:ascii="Times New Roman" w:eastAsiaTheme="minorEastAsia" w:hAnsi="Times New Roman" w:cs="Times New Roman"/>
          <w:sz w:val="24"/>
          <w:szCs w:val="24"/>
          <w:lang w:val="en-US"/>
        </w:rPr>
        <w:t>P</w:t>
      </w:r>
      <w:r w:rsidRPr="00014A83">
        <w:rPr>
          <w:rFonts w:ascii="Times New Roman" w:eastAsiaTheme="minorEastAsia" w:hAnsi="Times New Roman" w:cs="Times New Roman"/>
          <w:sz w:val="24"/>
          <w:szCs w:val="24"/>
        </w:rPr>
        <w:t>=</w:t>
      </w:r>
      <w:r w:rsidRPr="00014A83">
        <w:rPr>
          <w:rFonts w:ascii="Times New Roman" w:eastAsiaTheme="minorEastAsia" w:hAnsi="Times New Roman" w:cs="Times New Roman"/>
          <w:sz w:val="24"/>
          <w:szCs w:val="24"/>
          <w:lang w:val="en-US"/>
        </w:rPr>
        <w:t>A</w:t>
      </w:r>
      <w:r w:rsidRPr="00014A83">
        <w:rPr>
          <w:rFonts w:ascii="Times New Roman" w:eastAsiaTheme="minorEastAsia" w:hAnsi="Times New Roman" w:cs="Times New Roman"/>
          <w:sz w:val="24"/>
          <w:szCs w:val="24"/>
        </w:rPr>
        <w:t>/</w:t>
      </w:r>
      <m:oMath>
        <m:r>
          <w:rPr>
            <w:rFonts w:ascii="Cambria Math" w:hAnsi="Cambria Math" w:cs="Times New Roman"/>
            <w:sz w:val="24"/>
            <w:szCs w:val="24"/>
          </w:rPr>
          <m:t>∆</m:t>
        </m:r>
      </m:oMath>
      <w:r w:rsidRPr="00014A83">
        <w:rPr>
          <w:rFonts w:ascii="Times New Roman" w:eastAsiaTheme="minorEastAsia" w:hAnsi="Times New Roman" w:cs="Times New Roman"/>
          <w:sz w:val="24"/>
          <w:szCs w:val="24"/>
          <w:lang w:val="en-US"/>
        </w:rPr>
        <w:t>t</w:t>
      </w:r>
      <w:r w:rsidRPr="00014A83">
        <w:rPr>
          <w:rFonts w:ascii="Times New Roman" w:eastAsiaTheme="minorEastAsia" w:hAnsi="Times New Roman" w:cs="Times New Roman"/>
          <w:sz w:val="24"/>
          <w:szCs w:val="24"/>
        </w:rPr>
        <w:t>=</w:t>
      </w:r>
      <w:r w:rsidRPr="00014A83">
        <w:rPr>
          <w:rFonts w:ascii="Times New Roman" w:eastAsiaTheme="minorEastAsia" w:hAnsi="Times New Roman" w:cs="Times New Roman"/>
          <w:sz w:val="24"/>
          <w:szCs w:val="24"/>
          <w:lang w:val="en-US"/>
        </w:rPr>
        <w:t>IU</w:t>
      </w:r>
      <w:r w:rsidRPr="00014A83">
        <w:rPr>
          <w:rFonts w:ascii="Times New Roman" w:eastAsiaTheme="minorEastAsia" w:hAnsi="Times New Roman" w:cs="Times New Roman"/>
          <w:sz w:val="24"/>
          <w:szCs w:val="24"/>
        </w:rPr>
        <w:t>=</w:t>
      </w:r>
      <w:r w:rsidRPr="00014A83">
        <w:rPr>
          <w:rFonts w:ascii="Times New Roman" w:eastAsiaTheme="minorEastAsia" w:hAnsi="Times New Roman" w:cs="Times New Roman"/>
          <w:sz w:val="24"/>
          <w:szCs w:val="24"/>
          <w:lang w:val="en-US"/>
        </w:rPr>
        <w:t>U</w:t>
      </w:r>
      <w:r w:rsidRPr="00014A83">
        <w:rPr>
          <w:rFonts w:ascii="Times New Roman" w:eastAsiaTheme="minorEastAsia" w:hAnsi="Times New Roman" w:cs="Times New Roman"/>
          <w:sz w:val="24"/>
          <w:szCs w:val="24"/>
          <w:vertAlign w:val="superscript"/>
        </w:rPr>
        <w:t xml:space="preserve">2 </w:t>
      </w:r>
      <w:r w:rsidRPr="00014A83">
        <w:rPr>
          <w:rFonts w:ascii="Times New Roman" w:eastAsiaTheme="minorEastAsia" w:hAnsi="Times New Roman" w:cs="Times New Roman"/>
          <w:sz w:val="24"/>
          <w:szCs w:val="24"/>
        </w:rPr>
        <w:t>/</w:t>
      </w:r>
      <w:r w:rsidRPr="00014A83">
        <w:rPr>
          <w:rFonts w:ascii="Times New Roman" w:eastAsiaTheme="minorEastAsia" w:hAnsi="Times New Roman" w:cs="Times New Roman"/>
          <w:sz w:val="24"/>
          <w:szCs w:val="24"/>
          <w:lang w:val="en-US"/>
        </w:rPr>
        <w:t>R</w:t>
      </w:r>
      <w:r w:rsidRPr="00014A83">
        <w:rPr>
          <w:rFonts w:ascii="Times New Roman" w:eastAsiaTheme="minorEastAsia" w:hAnsi="Times New Roman" w:cs="Times New Roman"/>
          <w:sz w:val="24"/>
          <w:szCs w:val="24"/>
        </w:rPr>
        <w:t>.</w:t>
      </w:r>
    </w:p>
    <w:p w:rsidR="00002D8A" w:rsidRPr="00014A83" w:rsidRDefault="00002D8A" w:rsidP="00002D8A">
      <w:pPr>
        <w:pStyle w:val="1"/>
        <w:jc w:val="both"/>
        <w:rPr>
          <w:b/>
          <w:sz w:val="24"/>
          <w:szCs w:val="24"/>
        </w:rPr>
      </w:pPr>
      <w:r w:rsidRPr="00014A83">
        <w:rPr>
          <w:rFonts w:eastAsiaTheme="minorEastAsia"/>
          <w:sz w:val="24"/>
          <w:szCs w:val="24"/>
        </w:rPr>
        <w:t>Задача:</w:t>
      </w:r>
      <w:r w:rsidRPr="00014A83">
        <w:rPr>
          <w:sz w:val="24"/>
          <w:szCs w:val="24"/>
        </w:rPr>
        <w:t xml:space="preserve"> </w:t>
      </w:r>
    </w:p>
    <w:p w:rsidR="00002D8A" w:rsidRPr="00014A83" w:rsidRDefault="00002D8A" w:rsidP="00002D8A">
      <w:pPr>
        <w:pStyle w:val="1"/>
        <w:jc w:val="both"/>
        <w:rPr>
          <w:b/>
          <w:sz w:val="24"/>
          <w:szCs w:val="24"/>
        </w:rPr>
      </w:pPr>
      <w:r w:rsidRPr="00014A83">
        <w:rPr>
          <w:sz w:val="24"/>
          <w:szCs w:val="24"/>
        </w:rPr>
        <w:t>В проводнике сопротивлением 2 Ом, подключенном к элементу с ЭДС 1,1 В,</w:t>
      </w:r>
    </w:p>
    <w:p w:rsidR="00002D8A" w:rsidRPr="00014A83" w:rsidRDefault="00002D8A" w:rsidP="00002D8A">
      <w:pPr>
        <w:pStyle w:val="a9"/>
        <w:spacing w:before="0" w:beforeAutospacing="0" w:after="0" w:afterAutospacing="0"/>
        <w:jc w:val="both"/>
      </w:pPr>
      <w:r w:rsidRPr="00014A83">
        <w:t xml:space="preserve"> сила тока равна 0,5 А. Какова сила тока при коротком замыкании элемента?</w:t>
      </w:r>
    </w:p>
    <w:p w:rsidR="00002D8A" w:rsidRPr="00014A83" w:rsidRDefault="00002D8A" w:rsidP="00002D8A">
      <w:pPr>
        <w:pStyle w:val="a9"/>
        <w:spacing w:before="0" w:beforeAutospacing="0" w:after="0" w:afterAutospacing="0"/>
        <w:jc w:val="both"/>
      </w:pPr>
    </w:p>
    <w:p w:rsidR="004434B7" w:rsidRDefault="004434B7" w:rsidP="00002D8A">
      <w:pPr>
        <w:pStyle w:val="a9"/>
        <w:spacing w:before="0" w:beforeAutospacing="0" w:after="0" w:afterAutospacing="0"/>
        <w:jc w:val="both"/>
      </w:pPr>
    </w:p>
    <w:p w:rsidR="00002D8A" w:rsidRPr="00FE05F9" w:rsidRDefault="00002D8A" w:rsidP="00002D8A">
      <w:pPr>
        <w:pStyle w:val="a9"/>
        <w:spacing w:before="0" w:beforeAutospacing="0" w:after="0" w:afterAutospacing="0"/>
        <w:jc w:val="both"/>
        <w:rPr>
          <w:lang w:val="en-US"/>
        </w:rPr>
      </w:pPr>
      <w:r w:rsidRPr="00014A83">
        <w:t xml:space="preserve"> Дано</w:t>
      </w:r>
      <w:r w:rsidRPr="00FE05F9">
        <w:rPr>
          <w:lang w:val="en-US"/>
        </w:rPr>
        <w:t xml:space="preserve">: </w:t>
      </w:r>
      <w:r w:rsidRPr="00014A83">
        <w:rPr>
          <w:lang w:val="en-US"/>
        </w:rPr>
        <w:t>R</w:t>
      </w:r>
      <w:r w:rsidRPr="00FE05F9">
        <w:rPr>
          <w:lang w:val="en-US"/>
        </w:rPr>
        <w:t xml:space="preserve">=2 </w:t>
      </w:r>
      <w:r w:rsidRPr="00014A83">
        <w:t>Ом</w:t>
      </w:r>
      <w:r w:rsidRPr="00FE05F9">
        <w:rPr>
          <w:lang w:val="en-US"/>
        </w:rPr>
        <w:t xml:space="preserve">, </w:t>
      </w:r>
      <w:r w:rsidRPr="00014A83">
        <w:t>ε</w:t>
      </w:r>
      <w:r w:rsidRPr="00FE05F9">
        <w:rPr>
          <w:lang w:val="en-US"/>
        </w:rPr>
        <w:t xml:space="preserve">=1,1 </w:t>
      </w:r>
      <w:r w:rsidRPr="00014A83">
        <w:t>В</w:t>
      </w:r>
      <w:r w:rsidRPr="00FE05F9">
        <w:rPr>
          <w:lang w:val="en-US"/>
        </w:rPr>
        <w:t xml:space="preserve">, </w:t>
      </w:r>
      <w:r w:rsidRPr="00014A83">
        <w:rPr>
          <w:lang w:val="en-US"/>
        </w:rPr>
        <w:t>I</w:t>
      </w:r>
      <w:r w:rsidRPr="00FE05F9">
        <w:rPr>
          <w:lang w:val="en-US"/>
        </w:rPr>
        <w:t xml:space="preserve"> = 0,5</w:t>
      </w:r>
      <w:r w:rsidRPr="00014A83">
        <w:rPr>
          <w:lang w:val="en-US"/>
        </w:rPr>
        <w:t>A</w:t>
      </w:r>
      <w:r w:rsidRPr="00FE05F9">
        <w:rPr>
          <w:lang w:val="en-US"/>
        </w:rPr>
        <w:t xml:space="preserve"> </w:t>
      </w:r>
      <w:r w:rsidRPr="00014A83">
        <w:t>Найти</w:t>
      </w:r>
      <w:r w:rsidRPr="00FE05F9">
        <w:rPr>
          <w:lang w:val="en-US"/>
        </w:rPr>
        <w:t xml:space="preserve"> </w:t>
      </w:r>
      <w:r w:rsidRPr="00014A83">
        <w:rPr>
          <w:lang w:val="en-US"/>
        </w:rPr>
        <w:t>I</w:t>
      </w:r>
      <w:r w:rsidRPr="00FE05F9">
        <w:rPr>
          <w:vertAlign w:val="subscript"/>
          <w:lang w:val="en-US"/>
        </w:rPr>
        <w:t>3</w:t>
      </w:r>
      <w:r w:rsidRPr="00FE05F9">
        <w:rPr>
          <w:lang w:val="en-US"/>
        </w:rPr>
        <w:t>.</w:t>
      </w:r>
    </w:p>
    <w:p w:rsidR="00002D8A" w:rsidRPr="00014A83" w:rsidRDefault="00002D8A" w:rsidP="00002D8A">
      <w:pPr>
        <w:pStyle w:val="a9"/>
        <w:spacing w:before="0" w:beforeAutospacing="0" w:after="0" w:afterAutospacing="0"/>
        <w:jc w:val="both"/>
      </w:pPr>
      <w:r w:rsidRPr="00014A83">
        <w:t>Решение.</w:t>
      </w:r>
    </w:p>
    <w:p w:rsidR="00002D8A" w:rsidRPr="00014A83" w:rsidRDefault="00002D8A" w:rsidP="00002D8A">
      <w:pPr>
        <w:pStyle w:val="a9"/>
        <w:spacing w:before="0" w:beforeAutospacing="0" w:after="0" w:afterAutospacing="0"/>
        <w:jc w:val="both"/>
      </w:pPr>
      <w:r w:rsidRPr="00014A83">
        <w:rPr>
          <w:noProof/>
          <w:color w:val="0000FF"/>
        </w:rPr>
        <w:drawing>
          <wp:inline distT="0" distB="0" distL="0" distR="0">
            <wp:extent cx="3851910" cy="487583"/>
            <wp:effectExtent l="19050" t="0" r="0" b="0"/>
            <wp:docPr id="3136" name="Рисунок 19" descr="http://5terka.com/images/fiz10-11reshebnik/fiz10-11p7-415.jpg">
              <a:hlinkClick xmlns:a="http://schemas.openxmlformats.org/drawingml/2006/main" r:id="rId274"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5terka.com/images/fiz10-11reshebnik/fiz10-11p7-415.jpg">
                      <a:hlinkClick r:id="rId274" tooltip="&quot;Кликните чтобы увеличить&quot;"/>
                    </pic:cNvPr>
                    <pic:cNvPicPr>
                      <a:picLocks noChangeAspect="1" noChangeArrowheads="1"/>
                    </pic:cNvPicPr>
                  </pic:nvPicPr>
                  <pic:blipFill>
                    <a:blip r:embed="rId275" cstate="print"/>
                    <a:srcRect/>
                    <a:stretch>
                      <a:fillRect/>
                    </a:stretch>
                  </pic:blipFill>
                  <pic:spPr bwMode="auto">
                    <a:xfrm>
                      <a:off x="0" y="0"/>
                      <a:ext cx="3849340" cy="487258"/>
                    </a:xfrm>
                    <a:prstGeom prst="rect">
                      <a:avLst/>
                    </a:prstGeom>
                    <a:noFill/>
                    <a:ln w="9525">
                      <a:noFill/>
                      <a:miter lim="800000"/>
                      <a:headEnd/>
                      <a:tailEnd/>
                    </a:ln>
                  </pic:spPr>
                </pic:pic>
              </a:graphicData>
            </a:graphic>
          </wp:inline>
        </w:drawing>
      </w:r>
    </w:p>
    <w:p w:rsidR="00002D8A" w:rsidRPr="00014A83" w:rsidRDefault="00002D8A" w:rsidP="00002D8A">
      <w:pPr>
        <w:pStyle w:val="a9"/>
        <w:spacing w:before="0" w:beforeAutospacing="0" w:after="0" w:afterAutospacing="0"/>
        <w:jc w:val="both"/>
      </w:pPr>
      <w:r w:rsidRPr="00014A83">
        <w:t>Ответ: I</w:t>
      </w:r>
      <w:r w:rsidRPr="00014A83">
        <w:rPr>
          <w:vertAlign w:val="subscript"/>
        </w:rPr>
        <w:t>3</w:t>
      </w:r>
      <w:r w:rsidRPr="00014A83">
        <w:t xml:space="preserve"> = 5,5 А.</w:t>
      </w:r>
    </w:p>
    <w:p w:rsidR="00002D8A" w:rsidRPr="00014A83" w:rsidRDefault="00002D8A" w:rsidP="00002D8A">
      <w:pPr>
        <w:pStyle w:val="a9"/>
        <w:spacing w:before="0" w:beforeAutospacing="0" w:after="0" w:afterAutospacing="0"/>
        <w:jc w:val="both"/>
      </w:pPr>
    </w:p>
    <w:p w:rsidR="00002D8A" w:rsidRPr="00014A83" w:rsidRDefault="00002D8A" w:rsidP="00002D8A">
      <w:pPr>
        <w:pStyle w:val="a8"/>
        <w:ind w:left="142"/>
        <w:jc w:val="both"/>
        <w:rPr>
          <w:rFonts w:ascii="Times New Roman" w:hAnsi="Times New Roman" w:cs="Times New Roman"/>
          <w:b/>
          <w:position w:val="-6"/>
          <w:sz w:val="24"/>
          <w:szCs w:val="24"/>
        </w:rPr>
      </w:pPr>
      <w:r w:rsidRPr="00014A83">
        <w:rPr>
          <w:rFonts w:ascii="Times New Roman" w:hAnsi="Times New Roman" w:cs="Times New Roman"/>
          <w:b/>
          <w:position w:val="-6"/>
          <w:sz w:val="24"/>
          <w:szCs w:val="24"/>
        </w:rPr>
        <w:t xml:space="preserve"> Задания:</w:t>
      </w:r>
    </w:p>
    <w:p w:rsidR="00002D8A" w:rsidRPr="00014A83" w:rsidRDefault="00002D8A" w:rsidP="00002D8A">
      <w:pPr>
        <w:pStyle w:val="a8"/>
        <w:ind w:left="142"/>
        <w:jc w:val="both"/>
        <w:rPr>
          <w:rFonts w:ascii="Times New Roman" w:hAnsi="Times New Roman" w:cs="Times New Roman"/>
          <w:b/>
          <w:sz w:val="24"/>
          <w:szCs w:val="24"/>
        </w:rPr>
      </w:pPr>
    </w:p>
    <w:p w:rsidR="00002D8A" w:rsidRPr="00014A83" w:rsidRDefault="00002D8A" w:rsidP="00E93C0B">
      <w:pPr>
        <w:pStyle w:val="a8"/>
        <w:numPr>
          <w:ilvl w:val="0"/>
          <w:numId w:val="47"/>
        </w:numPr>
        <w:tabs>
          <w:tab w:val="left" w:pos="284"/>
        </w:tabs>
        <w:spacing w:after="0"/>
        <w:ind w:left="0" w:firstLine="0"/>
        <w:jc w:val="both"/>
        <w:rPr>
          <w:rFonts w:ascii="Times New Roman" w:hAnsi="Times New Roman" w:cs="Times New Roman"/>
          <w:sz w:val="24"/>
          <w:szCs w:val="24"/>
        </w:rPr>
      </w:pPr>
      <w:r w:rsidRPr="00014A83">
        <w:rPr>
          <w:rFonts w:ascii="Times New Roman" w:hAnsi="Times New Roman" w:cs="Times New Roman"/>
          <w:sz w:val="24"/>
          <w:szCs w:val="24"/>
        </w:rPr>
        <w:t>Две электрические лампочки включены в сеть параллельно. Сопротивление первой лампочки равно 360 Ом, второй 240 Ом. Какая из лампочек потребляет большую мощность и во сколько раз?</w:t>
      </w:r>
    </w:p>
    <w:p w:rsidR="00002D8A" w:rsidRPr="00014A83" w:rsidRDefault="00002D8A" w:rsidP="00E93C0B">
      <w:pPr>
        <w:pStyle w:val="a8"/>
        <w:numPr>
          <w:ilvl w:val="0"/>
          <w:numId w:val="47"/>
        </w:numPr>
        <w:tabs>
          <w:tab w:val="left" w:pos="284"/>
        </w:tabs>
        <w:spacing w:after="0"/>
        <w:ind w:left="0" w:firstLine="0"/>
        <w:jc w:val="both"/>
        <w:rPr>
          <w:rFonts w:ascii="Times New Roman" w:hAnsi="Times New Roman" w:cs="Times New Roman"/>
          <w:sz w:val="24"/>
          <w:szCs w:val="24"/>
        </w:rPr>
      </w:pPr>
      <w:r w:rsidRPr="00014A83">
        <w:rPr>
          <w:rFonts w:ascii="Times New Roman" w:hAnsi="Times New Roman" w:cs="Times New Roman"/>
          <w:sz w:val="24"/>
          <w:szCs w:val="24"/>
        </w:rPr>
        <w:t>При ремонте электрической плитки спираль была укорочена на 0,1 первоначальной длины. Во сколько раз изменилась мощность плитки?</w:t>
      </w:r>
    </w:p>
    <w:p w:rsidR="00002D8A" w:rsidRPr="00014A83" w:rsidRDefault="00002D8A" w:rsidP="00E93C0B">
      <w:pPr>
        <w:pStyle w:val="a8"/>
        <w:numPr>
          <w:ilvl w:val="0"/>
          <w:numId w:val="47"/>
        </w:numPr>
        <w:tabs>
          <w:tab w:val="left" w:pos="284"/>
        </w:tabs>
        <w:spacing w:after="0"/>
        <w:ind w:left="0" w:firstLine="0"/>
        <w:jc w:val="both"/>
        <w:rPr>
          <w:rFonts w:ascii="Times New Roman" w:hAnsi="Times New Roman" w:cs="Times New Roman"/>
          <w:sz w:val="24"/>
          <w:szCs w:val="24"/>
        </w:rPr>
      </w:pPr>
      <w:r w:rsidRPr="00014A83">
        <w:rPr>
          <w:rFonts w:ascii="Times New Roman" w:hAnsi="Times New Roman" w:cs="Times New Roman"/>
          <w:sz w:val="24"/>
          <w:szCs w:val="24"/>
        </w:rPr>
        <w:t xml:space="preserve"> Электродвигатель подъёмного крана работает под напряжением 380 В, при этом сила тока в его обмотке равна 20 А. Каков КПД установки, если груз массой 1т кран поднимает на высоту 19 м за 50 с?</w:t>
      </w:r>
    </w:p>
    <w:p w:rsidR="00002D8A" w:rsidRPr="00014A83" w:rsidRDefault="00002D8A" w:rsidP="00E93C0B">
      <w:pPr>
        <w:pStyle w:val="a8"/>
        <w:numPr>
          <w:ilvl w:val="0"/>
          <w:numId w:val="47"/>
        </w:numPr>
        <w:tabs>
          <w:tab w:val="left" w:pos="284"/>
        </w:tabs>
        <w:spacing w:after="0"/>
        <w:ind w:left="0" w:firstLine="0"/>
        <w:jc w:val="both"/>
        <w:rPr>
          <w:rFonts w:ascii="Times New Roman" w:hAnsi="Times New Roman" w:cs="Times New Roman"/>
          <w:sz w:val="24"/>
          <w:szCs w:val="24"/>
        </w:rPr>
      </w:pPr>
      <w:r w:rsidRPr="00014A83">
        <w:rPr>
          <w:rFonts w:ascii="Times New Roman" w:hAnsi="Times New Roman" w:cs="Times New Roman"/>
          <w:sz w:val="24"/>
          <w:szCs w:val="24"/>
        </w:rPr>
        <w:t>Троллейбус массой 11 т движется равномерно со скоростью 36 км/ч. Найти силу тока в обмотке двигателя, если напряжение равно 550 В и КПД 80%. Коэффициент сопротивления движению равен 0,02.</w:t>
      </w:r>
    </w:p>
    <w:p w:rsidR="00002D8A" w:rsidRPr="00014A83" w:rsidRDefault="00002D8A" w:rsidP="00E93C0B">
      <w:pPr>
        <w:pStyle w:val="a8"/>
        <w:numPr>
          <w:ilvl w:val="0"/>
          <w:numId w:val="47"/>
        </w:numPr>
        <w:tabs>
          <w:tab w:val="left" w:pos="142"/>
        </w:tabs>
        <w:spacing w:after="0"/>
        <w:ind w:left="0" w:firstLine="0"/>
        <w:jc w:val="both"/>
        <w:rPr>
          <w:rFonts w:ascii="Times New Roman" w:hAnsi="Times New Roman" w:cs="Times New Roman"/>
          <w:sz w:val="24"/>
          <w:szCs w:val="24"/>
        </w:rPr>
      </w:pPr>
      <w:r w:rsidRPr="00014A83">
        <w:rPr>
          <w:rFonts w:ascii="Times New Roman" w:hAnsi="Times New Roman" w:cs="Times New Roman"/>
          <w:sz w:val="24"/>
          <w:szCs w:val="24"/>
        </w:rPr>
        <w:t>Почему электронагревательные приборы делают из материала с большим удельным сопротивлением?</w:t>
      </w:r>
    </w:p>
    <w:p w:rsidR="00002D8A" w:rsidRPr="00014A83" w:rsidRDefault="00002D8A" w:rsidP="00E93C0B">
      <w:pPr>
        <w:pStyle w:val="a8"/>
        <w:numPr>
          <w:ilvl w:val="0"/>
          <w:numId w:val="47"/>
        </w:numPr>
        <w:tabs>
          <w:tab w:val="left" w:pos="284"/>
        </w:tabs>
        <w:spacing w:after="0"/>
        <w:ind w:left="0" w:firstLine="0"/>
        <w:jc w:val="both"/>
        <w:rPr>
          <w:rFonts w:ascii="Times New Roman" w:hAnsi="Times New Roman" w:cs="Times New Roman"/>
          <w:sz w:val="24"/>
          <w:szCs w:val="24"/>
        </w:rPr>
      </w:pPr>
      <w:r w:rsidRPr="00014A83">
        <w:rPr>
          <w:rFonts w:ascii="Times New Roman" w:hAnsi="Times New Roman" w:cs="Times New Roman"/>
          <w:sz w:val="24"/>
          <w:szCs w:val="24"/>
        </w:rPr>
        <w:t>Электромотор питается  от сети с напряжением 220 В. Сопротивление обмотки мотора 2 Ом. Сила потребляемого тока 10 А. Найти потребляемую мощность и КПД мотора.</w:t>
      </w:r>
    </w:p>
    <w:p w:rsidR="00002D8A" w:rsidRPr="00014A83" w:rsidRDefault="00002D8A" w:rsidP="00E93C0B">
      <w:pPr>
        <w:pStyle w:val="a8"/>
        <w:numPr>
          <w:ilvl w:val="0"/>
          <w:numId w:val="47"/>
        </w:numPr>
        <w:tabs>
          <w:tab w:val="left" w:pos="284"/>
        </w:tabs>
        <w:spacing w:after="0"/>
        <w:ind w:left="0" w:firstLine="0"/>
        <w:jc w:val="both"/>
        <w:rPr>
          <w:rFonts w:ascii="Times New Roman" w:hAnsi="Times New Roman" w:cs="Times New Roman"/>
          <w:sz w:val="24"/>
          <w:szCs w:val="24"/>
        </w:rPr>
      </w:pPr>
      <w:r w:rsidRPr="00014A83">
        <w:rPr>
          <w:rFonts w:ascii="Times New Roman" w:hAnsi="Times New Roman" w:cs="Times New Roman"/>
          <w:sz w:val="24"/>
          <w:szCs w:val="24"/>
        </w:rPr>
        <w:t>Конденсатор ёмкостью 100 мкФ заряжается от напряжения 500 В за 0,5 с. Каково среднее значение силы зарядного тока?</w:t>
      </w:r>
    </w:p>
    <w:p w:rsidR="00002D8A" w:rsidRDefault="00002D8A" w:rsidP="00E93C0B">
      <w:pPr>
        <w:pStyle w:val="a8"/>
        <w:numPr>
          <w:ilvl w:val="0"/>
          <w:numId w:val="47"/>
        </w:numPr>
        <w:tabs>
          <w:tab w:val="left" w:pos="284"/>
        </w:tabs>
        <w:spacing w:after="0"/>
        <w:ind w:left="0" w:firstLine="0"/>
        <w:jc w:val="both"/>
        <w:rPr>
          <w:rFonts w:ascii="Times New Roman" w:hAnsi="Times New Roman" w:cs="Times New Roman"/>
          <w:sz w:val="24"/>
          <w:szCs w:val="24"/>
        </w:rPr>
      </w:pPr>
      <w:r w:rsidRPr="00014A83">
        <w:rPr>
          <w:rFonts w:ascii="Times New Roman" w:hAnsi="Times New Roman" w:cs="Times New Roman"/>
          <w:sz w:val="24"/>
          <w:szCs w:val="24"/>
        </w:rPr>
        <w:t>Элемент с внутренним сопротивлением 4 Ом и ЭДС 12 В замкнут проводником с сопротивлением 8 Ом. Какое количество теплоты будет выделяться во внешней части цепи за 1 с?</w:t>
      </w:r>
    </w:p>
    <w:p w:rsidR="00002D8A" w:rsidRPr="00014A83" w:rsidRDefault="00002D8A" w:rsidP="00002D8A">
      <w:pPr>
        <w:pStyle w:val="a8"/>
        <w:tabs>
          <w:tab w:val="left" w:pos="284"/>
        </w:tabs>
        <w:spacing w:after="0"/>
        <w:ind w:left="0"/>
        <w:jc w:val="both"/>
        <w:rPr>
          <w:rFonts w:ascii="Times New Roman" w:hAnsi="Times New Roman" w:cs="Times New Roman"/>
          <w:sz w:val="24"/>
          <w:szCs w:val="24"/>
        </w:rPr>
      </w:pPr>
    </w:p>
    <w:p w:rsidR="00002D8A" w:rsidRPr="00014A83" w:rsidRDefault="00002D8A" w:rsidP="00002D8A">
      <w:pPr>
        <w:pStyle w:val="a8"/>
        <w:ind w:left="142"/>
        <w:jc w:val="center"/>
        <w:rPr>
          <w:rFonts w:ascii="Times New Roman" w:hAnsi="Times New Roman" w:cs="Times New Roman"/>
          <w:b/>
          <w:sz w:val="24"/>
          <w:szCs w:val="24"/>
        </w:rPr>
      </w:pPr>
      <w:r w:rsidRPr="00014A83">
        <w:rPr>
          <w:rFonts w:ascii="Times New Roman" w:hAnsi="Times New Roman" w:cs="Times New Roman"/>
          <w:b/>
          <w:sz w:val="24"/>
          <w:szCs w:val="24"/>
        </w:rPr>
        <w:t>Практическое занятие №1</w:t>
      </w:r>
      <w:r>
        <w:rPr>
          <w:rFonts w:ascii="Times New Roman" w:hAnsi="Times New Roman" w:cs="Times New Roman"/>
          <w:b/>
          <w:sz w:val="24"/>
          <w:szCs w:val="24"/>
        </w:rPr>
        <w:t>1</w:t>
      </w:r>
      <w:r w:rsidRPr="00014A83">
        <w:rPr>
          <w:rFonts w:ascii="Times New Roman" w:hAnsi="Times New Roman" w:cs="Times New Roman"/>
          <w:b/>
          <w:sz w:val="24"/>
          <w:szCs w:val="24"/>
        </w:rPr>
        <w:t xml:space="preserve"> (1ч)</w:t>
      </w:r>
    </w:p>
    <w:p w:rsidR="00002D8A" w:rsidRPr="00014A83" w:rsidRDefault="00002D8A" w:rsidP="00002D8A">
      <w:pPr>
        <w:pStyle w:val="a8"/>
        <w:ind w:left="142"/>
        <w:jc w:val="center"/>
        <w:rPr>
          <w:rFonts w:ascii="Times New Roman" w:hAnsi="Times New Roman" w:cs="Times New Roman"/>
          <w:b/>
          <w:sz w:val="24"/>
          <w:szCs w:val="24"/>
        </w:rPr>
      </w:pPr>
      <w:r w:rsidRPr="00014A83">
        <w:rPr>
          <w:rFonts w:ascii="Times New Roman" w:hAnsi="Times New Roman" w:cs="Times New Roman"/>
          <w:b/>
          <w:sz w:val="24"/>
          <w:szCs w:val="24"/>
        </w:rPr>
        <w:t>по теме «</w:t>
      </w:r>
      <w:r>
        <w:rPr>
          <w:rFonts w:ascii="Times New Roman" w:hAnsi="Times New Roman" w:cs="Times New Roman"/>
          <w:b/>
          <w:sz w:val="24"/>
          <w:szCs w:val="24"/>
        </w:rPr>
        <w:t>Магнитное поле</w:t>
      </w:r>
      <w:r w:rsidRPr="00014A83">
        <w:rPr>
          <w:rFonts w:ascii="Times New Roman" w:hAnsi="Times New Roman" w:cs="Times New Roman"/>
          <w:b/>
          <w:sz w:val="24"/>
          <w:szCs w:val="24"/>
        </w:rPr>
        <w:t>»</w:t>
      </w:r>
    </w:p>
    <w:p w:rsidR="00002D8A" w:rsidRPr="00002D8A" w:rsidRDefault="00002D8A" w:rsidP="00002D8A">
      <w:pPr>
        <w:pStyle w:val="a8"/>
        <w:ind w:left="0"/>
        <w:rPr>
          <w:rFonts w:ascii="Times New Roman" w:hAnsi="Times New Roman" w:cs="Times New Roman"/>
          <w:b/>
          <w:sz w:val="24"/>
          <w:szCs w:val="24"/>
        </w:rPr>
      </w:pPr>
    </w:p>
    <w:p w:rsidR="00002D8A" w:rsidRPr="00002D8A" w:rsidRDefault="00002D8A" w:rsidP="00002D8A">
      <w:pPr>
        <w:pStyle w:val="a8"/>
        <w:ind w:left="0"/>
        <w:jc w:val="both"/>
        <w:rPr>
          <w:rFonts w:ascii="Times New Roman" w:hAnsi="Times New Roman" w:cs="Times New Roman"/>
          <w:b/>
          <w:i/>
          <w:sz w:val="24"/>
          <w:szCs w:val="24"/>
        </w:rPr>
      </w:pPr>
      <w:r w:rsidRPr="00002D8A">
        <w:rPr>
          <w:rFonts w:ascii="Times New Roman" w:hAnsi="Times New Roman" w:cs="Times New Roman"/>
          <w:b/>
          <w:sz w:val="24"/>
          <w:szCs w:val="24"/>
        </w:rPr>
        <w:t>Цель:</w:t>
      </w:r>
      <w:r w:rsidRPr="00002D8A">
        <w:rPr>
          <w:rFonts w:ascii="Times New Roman" w:hAnsi="Times New Roman" w:cs="Times New Roman"/>
          <w:sz w:val="24"/>
          <w:szCs w:val="24"/>
        </w:rPr>
        <w:t xml:space="preserve"> </w:t>
      </w:r>
      <w:r w:rsidRPr="00002D8A">
        <w:rPr>
          <w:rFonts w:ascii="Times New Roman" w:hAnsi="Times New Roman" w:cs="Times New Roman"/>
          <w:b/>
          <w:i/>
          <w:sz w:val="24"/>
          <w:szCs w:val="24"/>
        </w:rPr>
        <w:t>Закрепить знания по теме «</w:t>
      </w:r>
      <w:r>
        <w:rPr>
          <w:rFonts w:ascii="Times New Roman" w:hAnsi="Times New Roman" w:cs="Times New Roman"/>
          <w:b/>
          <w:i/>
          <w:sz w:val="24"/>
          <w:szCs w:val="24"/>
        </w:rPr>
        <w:t>Магнитное поле</w:t>
      </w:r>
      <w:r w:rsidRPr="00002D8A">
        <w:rPr>
          <w:rFonts w:ascii="Times New Roman" w:hAnsi="Times New Roman" w:cs="Times New Roman"/>
          <w:b/>
          <w:i/>
          <w:sz w:val="24"/>
          <w:szCs w:val="24"/>
        </w:rPr>
        <w:t>», сформировать умения  и навыки нахождения физической величины, её выражение из формулы.</w:t>
      </w:r>
    </w:p>
    <w:p w:rsidR="00002D8A" w:rsidRPr="00002D8A" w:rsidRDefault="00002D8A" w:rsidP="00002D8A">
      <w:pPr>
        <w:pStyle w:val="a8"/>
        <w:ind w:left="0"/>
        <w:jc w:val="both"/>
        <w:rPr>
          <w:rFonts w:ascii="Times New Roman" w:hAnsi="Times New Roman" w:cs="Times New Roman"/>
          <w:b/>
          <w:sz w:val="24"/>
          <w:szCs w:val="24"/>
          <w:u w:val="single"/>
        </w:rPr>
      </w:pPr>
      <w:r w:rsidRPr="00002D8A">
        <w:rPr>
          <w:rFonts w:ascii="Times New Roman" w:hAnsi="Times New Roman" w:cs="Times New Roman"/>
          <w:b/>
          <w:sz w:val="24"/>
          <w:szCs w:val="24"/>
          <w:u w:val="single"/>
        </w:rPr>
        <w:t xml:space="preserve">Теория: </w:t>
      </w:r>
    </w:p>
    <w:p w:rsidR="00002D8A" w:rsidRPr="00002D8A" w:rsidRDefault="00002D8A" w:rsidP="00002D8A">
      <w:pPr>
        <w:pStyle w:val="a8"/>
        <w:ind w:left="0"/>
        <w:jc w:val="both"/>
        <w:rPr>
          <w:rFonts w:ascii="Times New Roman" w:hAnsi="Times New Roman" w:cs="Times New Roman"/>
          <w:sz w:val="24"/>
          <w:szCs w:val="24"/>
        </w:rPr>
      </w:pPr>
      <w:r w:rsidRPr="00002D8A">
        <w:rPr>
          <w:rFonts w:ascii="Times New Roman" w:hAnsi="Times New Roman" w:cs="Times New Roman"/>
          <w:sz w:val="24"/>
          <w:szCs w:val="24"/>
        </w:rPr>
        <w:t xml:space="preserve">Сила Ампера – это сила, действующая со стороны магнитного поля на проводник с током. Закон Ампера: сила Ампера равна произведению вектора магнитной индукции на силу тока, длину участка проводника и на синус угла между магнитной индукцией и участком проводника. </w:t>
      </w:r>
      <w:r w:rsidRPr="00002D8A">
        <w:rPr>
          <w:rFonts w:ascii="Times New Roman" w:hAnsi="Times New Roman" w:cs="Times New Roman"/>
          <w:sz w:val="24"/>
          <w:szCs w:val="24"/>
          <w:lang w:val="en-US"/>
        </w:rPr>
        <w:t>F</w:t>
      </w:r>
      <w:r w:rsidRPr="00002D8A">
        <w:rPr>
          <w:rFonts w:ascii="Times New Roman" w:hAnsi="Times New Roman" w:cs="Times New Roman"/>
          <w:sz w:val="24"/>
          <w:szCs w:val="24"/>
        </w:rPr>
        <w:t>=</w:t>
      </w:r>
      <w:r w:rsidRPr="00002D8A">
        <w:rPr>
          <w:rFonts w:ascii="Times New Roman" w:hAnsi="Times New Roman" w:cs="Times New Roman"/>
          <w:sz w:val="24"/>
          <w:szCs w:val="24"/>
          <w:lang w:val="en-US"/>
        </w:rPr>
        <w:t>IBlsinα</w:t>
      </w:r>
      <w:r w:rsidRPr="00002D8A">
        <w:rPr>
          <w:rFonts w:ascii="Times New Roman" w:hAnsi="Times New Roman" w:cs="Times New Roman"/>
          <w:sz w:val="24"/>
          <w:szCs w:val="24"/>
        </w:rPr>
        <w:t>. Единица силы Ампера – Н, магнитной индукции – Тл, длины проводника – м, силы тока –А. Направление силы Ампера определяются правилом левой руки: если левую руку расположить так, чтобы перпендикулярная к проводнику составляющая вектора магнитной индукции входила  ладонь. А четыре вытянутых пальца были направлены по направлению тока, то отогнутый на 90</w:t>
      </w:r>
      <w:r w:rsidRPr="00002D8A">
        <w:rPr>
          <w:rFonts w:ascii="Times New Roman" w:hAnsi="Times New Roman" w:cs="Times New Roman"/>
          <w:sz w:val="24"/>
          <w:szCs w:val="24"/>
          <w:vertAlign w:val="superscript"/>
        </w:rPr>
        <w:t xml:space="preserve">0 </w:t>
      </w:r>
      <w:r w:rsidRPr="00002D8A">
        <w:rPr>
          <w:rFonts w:ascii="Times New Roman" w:hAnsi="Times New Roman" w:cs="Times New Roman"/>
          <w:sz w:val="24"/>
          <w:szCs w:val="24"/>
        </w:rPr>
        <w:t xml:space="preserve"> большой палец покажет направление силы, действующей на отрезок проводника.</w:t>
      </w:r>
    </w:p>
    <w:p w:rsidR="00002D8A" w:rsidRPr="00002D8A" w:rsidRDefault="00002D8A" w:rsidP="00002D8A">
      <w:pPr>
        <w:pStyle w:val="a8"/>
        <w:ind w:left="0"/>
        <w:jc w:val="both"/>
        <w:rPr>
          <w:rFonts w:ascii="Times New Roman" w:hAnsi="Times New Roman" w:cs="Times New Roman"/>
          <w:sz w:val="24"/>
          <w:szCs w:val="24"/>
        </w:rPr>
      </w:pPr>
      <w:r w:rsidRPr="00002D8A">
        <w:rPr>
          <w:rFonts w:ascii="Times New Roman" w:hAnsi="Times New Roman" w:cs="Times New Roman"/>
          <w:sz w:val="24"/>
          <w:szCs w:val="24"/>
        </w:rPr>
        <w:t xml:space="preserve">Силу, действующую на движущуюся заряженную частицу со стороны магнитного поля, называют силой Лоренца. Сила Лоренца: </w:t>
      </w:r>
      <w:r w:rsidRPr="00002D8A">
        <w:rPr>
          <w:rFonts w:ascii="Times New Roman" w:hAnsi="Times New Roman" w:cs="Times New Roman"/>
          <w:sz w:val="24"/>
          <w:szCs w:val="24"/>
          <w:lang w:val="en-US"/>
        </w:rPr>
        <w:t>F</w:t>
      </w:r>
      <w:r w:rsidRPr="00002D8A">
        <w:rPr>
          <w:rFonts w:ascii="Times New Roman" w:hAnsi="Times New Roman" w:cs="Times New Roman"/>
          <w:sz w:val="24"/>
          <w:szCs w:val="24"/>
        </w:rPr>
        <w:t>=</w:t>
      </w:r>
      <w:r w:rsidRPr="00002D8A">
        <w:rPr>
          <w:rFonts w:ascii="Times New Roman" w:hAnsi="Times New Roman" w:cs="Times New Roman"/>
          <w:sz w:val="24"/>
          <w:szCs w:val="24"/>
          <w:lang w:val="en-US"/>
        </w:rPr>
        <w:t>qvBsinα</w:t>
      </w:r>
      <w:r w:rsidRPr="00002D8A">
        <w:rPr>
          <w:rFonts w:ascii="Times New Roman" w:hAnsi="Times New Roman" w:cs="Times New Roman"/>
          <w:sz w:val="24"/>
          <w:szCs w:val="24"/>
        </w:rPr>
        <w:t>. Сила Лоренца измеряется в Н.</w:t>
      </w:r>
    </w:p>
    <w:p w:rsidR="00002D8A" w:rsidRDefault="00002D8A" w:rsidP="00002D8A">
      <w:pPr>
        <w:pStyle w:val="a8"/>
        <w:ind w:left="0"/>
        <w:jc w:val="both"/>
        <w:rPr>
          <w:rFonts w:ascii="Times New Roman" w:hAnsi="Times New Roman" w:cs="Times New Roman"/>
          <w:b/>
          <w:sz w:val="24"/>
          <w:szCs w:val="24"/>
        </w:rPr>
      </w:pPr>
      <w:r w:rsidRPr="00002D8A">
        <w:rPr>
          <w:rFonts w:ascii="Times New Roman" w:hAnsi="Times New Roman" w:cs="Times New Roman"/>
          <w:b/>
          <w:sz w:val="24"/>
          <w:szCs w:val="24"/>
        </w:rPr>
        <w:t>Задача.</w:t>
      </w:r>
    </w:p>
    <w:p w:rsidR="00002D8A" w:rsidRPr="00002D8A" w:rsidRDefault="00002D8A" w:rsidP="00002D8A">
      <w:pPr>
        <w:pStyle w:val="a8"/>
        <w:ind w:left="0"/>
        <w:jc w:val="both"/>
        <w:rPr>
          <w:rFonts w:ascii="Times New Roman" w:hAnsi="Times New Roman" w:cs="Times New Roman"/>
          <w:b/>
          <w:sz w:val="24"/>
          <w:szCs w:val="24"/>
        </w:rPr>
      </w:pPr>
      <w:r w:rsidRPr="009D5B51">
        <w:rPr>
          <w:rFonts w:ascii="Times New Roman" w:hAnsi="Times New Roman" w:cs="Times New Roman"/>
          <w:sz w:val="24"/>
          <w:szCs w:val="24"/>
        </w:rPr>
        <w:t>С какой силой действует магн</w:t>
      </w:r>
      <w:r w:rsidR="009D5B51" w:rsidRPr="009D5B51">
        <w:rPr>
          <w:rFonts w:ascii="Times New Roman" w:hAnsi="Times New Roman" w:cs="Times New Roman"/>
          <w:sz w:val="24"/>
          <w:szCs w:val="24"/>
        </w:rPr>
        <w:t>и</w:t>
      </w:r>
      <w:r w:rsidRPr="009D5B51">
        <w:rPr>
          <w:rFonts w:ascii="Times New Roman" w:hAnsi="Times New Roman" w:cs="Times New Roman"/>
          <w:sz w:val="24"/>
          <w:szCs w:val="24"/>
        </w:rPr>
        <w:t>тное поле</w:t>
      </w:r>
      <w:r w:rsidR="009D5B51" w:rsidRPr="009D5B51">
        <w:rPr>
          <w:rFonts w:ascii="Times New Roman" w:hAnsi="Times New Roman" w:cs="Times New Roman"/>
          <w:sz w:val="24"/>
          <w:szCs w:val="24"/>
        </w:rPr>
        <w:t xml:space="preserve"> индукцией 10мТл на проводник, в котором сила тока 50 А, если длина активной части проводника 0,1м? Линии индукции поля и ток взаимно перпендикулярны</w:t>
      </w:r>
      <w:r w:rsidR="009D5B51">
        <w:rPr>
          <w:rFonts w:ascii="Times New Roman" w:hAnsi="Times New Roman" w:cs="Times New Roman"/>
          <w:b/>
          <w:sz w:val="24"/>
          <w:szCs w:val="24"/>
        </w:rPr>
        <w:t>.</w:t>
      </w:r>
    </w:p>
    <w:p w:rsidR="00002D8A" w:rsidRPr="00002D8A" w:rsidRDefault="00002D8A" w:rsidP="00002D8A">
      <w:pPr>
        <w:pStyle w:val="a9"/>
        <w:spacing w:before="0" w:beforeAutospacing="0" w:after="0" w:afterAutospacing="0"/>
        <w:jc w:val="both"/>
      </w:pPr>
      <w:r w:rsidRPr="00002D8A">
        <w:t>Дано:</w:t>
      </w:r>
    </w:p>
    <w:p w:rsidR="00002D8A" w:rsidRPr="00002D8A" w:rsidRDefault="00002D8A" w:rsidP="00002D8A">
      <w:pPr>
        <w:pStyle w:val="a9"/>
        <w:spacing w:before="0" w:beforeAutospacing="0" w:after="0" w:afterAutospacing="0"/>
        <w:jc w:val="both"/>
      </w:pPr>
      <w:r w:rsidRPr="00002D8A">
        <w:rPr>
          <w:noProof/>
          <w:color w:val="0000FF"/>
        </w:rPr>
        <w:drawing>
          <wp:inline distT="0" distB="0" distL="0" distR="0">
            <wp:extent cx="1329690" cy="463090"/>
            <wp:effectExtent l="19050" t="0" r="3810" b="0"/>
            <wp:docPr id="3139" name="Рисунок 21" descr="http://5terka.com/images/fiz10-11reshebnik/fiz10-11p8-35.jpg">
              <a:hlinkClick xmlns:a="http://schemas.openxmlformats.org/drawingml/2006/main" r:id="rId276"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5terka.com/images/fiz10-11reshebnik/fiz10-11p8-35.jpg">
                      <a:hlinkClick r:id="rId276" tooltip="&quot;Кликните чтобы увеличить&quot;"/>
                    </pic:cNvPr>
                    <pic:cNvPicPr>
                      <a:picLocks noChangeAspect="1" noChangeArrowheads="1"/>
                    </pic:cNvPicPr>
                  </pic:nvPicPr>
                  <pic:blipFill>
                    <a:blip r:embed="rId277" cstate="print"/>
                    <a:srcRect/>
                    <a:stretch>
                      <a:fillRect/>
                    </a:stretch>
                  </pic:blipFill>
                  <pic:spPr bwMode="auto">
                    <a:xfrm>
                      <a:off x="0" y="0"/>
                      <a:ext cx="1331045" cy="463562"/>
                    </a:xfrm>
                    <a:prstGeom prst="rect">
                      <a:avLst/>
                    </a:prstGeom>
                    <a:noFill/>
                    <a:ln w="9525">
                      <a:noFill/>
                      <a:miter lim="800000"/>
                      <a:headEnd/>
                      <a:tailEnd/>
                    </a:ln>
                  </pic:spPr>
                </pic:pic>
              </a:graphicData>
            </a:graphic>
          </wp:inline>
        </w:drawing>
      </w:r>
    </w:p>
    <w:p w:rsidR="00002D8A" w:rsidRPr="00002D8A" w:rsidRDefault="00002D8A" w:rsidP="00002D8A">
      <w:pPr>
        <w:pStyle w:val="a9"/>
        <w:spacing w:before="0" w:beforeAutospacing="0" w:after="0" w:afterAutospacing="0"/>
        <w:jc w:val="both"/>
      </w:pPr>
      <w:r w:rsidRPr="00002D8A">
        <w:t>Найти F.</w:t>
      </w:r>
    </w:p>
    <w:p w:rsidR="00002D8A" w:rsidRPr="00002D8A" w:rsidRDefault="00002D8A" w:rsidP="00002D8A">
      <w:pPr>
        <w:pStyle w:val="a9"/>
        <w:spacing w:before="0" w:beforeAutospacing="0" w:after="0" w:afterAutospacing="0"/>
        <w:jc w:val="both"/>
      </w:pPr>
      <w:r w:rsidRPr="00002D8A">
        <w:t>Решение.</w:t>
      </w:r>
    </w:p>
    <w:p w:rsidR="00002D8A" w:rsidRPr="00002D8A" w:rsidRDefault="00002D8A" w:rsidP="00002D8A">
      <w:pPr>
        <w:pStyle w:val="a9"/>
        <w:spacing w:before="0" w:beforeAutospacing="0" w:after="0" w:afterAutospacing="0"/>
        <w:jc w:val="both"/>
      </w:pPr>
      <w:r w:rsidRPr="00002D8A">
        <w:rPr>
          <w:noProof/>
          <w:color w:val="0000FF"/>
        </w:rPr>
        <w:drawing>
          <wp:inline distT="0" distB="0" distL="0" distR="0">
            <wp:extent cx="2773680" cy="381000"/>
            <wp:effectExtent l="19050" t="0" r="7620" b="0"/>
            <wp:docPr id="3140" name="Рисунок 22" descr="http://5terka.com/images/fiz10-11reshebnik/fiz10-11p8-36.jpg">
              <a:hlinkClick xmlns:a="http://schemas.openxmlformats.org/drawingml/2006/main" r:id="rId278"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5terka.com/images/fiz10-11reshebnik/fiz10-11p8-36.jpg">
                      <a:hlinkClick r:id="rId278" tooltip="&quot;Кликните чтобы увеличить&quot;"/>
                    </pic:cNvPr>
                    <pic:cNvPicPr>
                      <a:picLocks noChangeAspect="1" noChangeArrowheads="1"/>
                    </pic:cNvPicPr>
                  </pic:nvPicPr>
                  <pic:blipFill>
                    <a:blip r:embed="rId279" cstate="print"/>
                    <a:srcRect/>
                    <a:stretch>
                      <a:fillRect/>
                    </a:stretch>
                  </pic:blipFill>
                  <pic:spPr bwMode="auto">
                    <a:xfrm>
                      <a:off x="0" y="0"/>
                      <a:ext cx="2773680" cy="381000"/>
                    </a:xfrm>
                    <a:prstGeom prst="rect">
                      <a:avLst/>
                    </a:prstGeom>
                    <a:noFill/>
                    <a:ln w="9525">
                      <a:noFill/>
                      <a:miter lim="800000"/>
                      <a:headEnd/>
                      <a:tailEnd/>
                    </a:ln>
                  </pic:spPr>
                </pic:pic>
              </a:graphicData>
            </a:graphic>
          </wp:inline>
        </w:drawing>
      </w:r>
    </w:p>
    <w:p w:rsidR="00002D8A" w:rsidRPr="00002D8A" w:rsidRDefault="00002D8A" w:rsidP="00002D8A">
      <w:pPr>
        <w:pStyle w:val="a9"/>
        <w:spacing w:before="0" w:beforeAutospacing="0" w:after="0" w:afterAutospacing="0"/>
        <w:jc w:val="both"/>
      </w:pPr>
      <w:r w:rsidRPr="00002D8A">
        <w:t>Ответ: F = 0,05 H</w:t>
      </w:r>
    </w:p>
    <w:p w:rsidR="00002D8A" w:rsidRPr="00002D8A" w:rsidRDefault="00002D8A" w:rsidP="00002D8A">
      <w:pPr>
        <w:pStyle w:val="a9"/>
        <w:spacing w:before="0" w:beforeAutospacing="0" w:after="0" w:afterAutospacing="0"/>
        <w:jc w:val="both"/>
      </w:pPr>
    </w:p>
    <w:p w:rsidR="00002D8A" w:rsidRPr="00002D8A" w:rsidRDefault="00002D8A" w:rsidP="00002D8A">
      <w:pPr>
        <w:pStyle w:val="a9"/>
        <w:spacing w:before="0" w:beforeAutospacing="0" w:after="0" w:afterAutospacing="0"/>
        <w:jc w:val="both"/>
      </w:pPr>
    </w:p>
    <w:p w:rsidR="00002D8A" w:rsidRPr="00002D8A" w:rsidRDefault="00002D8A" w:rsidP="00002D8A">
      <w:pPr>
        <w:pStyle w:val="a8"/>
        <w:ind w:left="0"/>
        <w:jc w:val="both"/>
        <w:rPr>
          <w:rFonts w:ascii="Times New Roman" w:hAnsi="Times New Roman" w:cs="Times New Roman"/>
          <w:b/>
          <w:position w:val="-6"/>
          <w:sz w:val="24"/>
          <w:szCs w:val="24"/>
        </w:rPr>
      </w:pPr>
      <w:r w:rsidRPr="00002D8A">
        <w:rPr>
          <w:rFonts w:ascii="Times New Roman" w:hAnsi="Times New Roman" w:cs="Times New Roman"/>
          <w:b/>
          <w:position w:val="-6"/>
          <w:sz w:val="24"/>
          <w:szCs w:val="24"/>
        </w:rPr>
        <w:t>Задания:</w:t>
      </w:r>
    </w:p>
    <w:p w:rsidR="00002D8A" w:rsidRPr="00002D8A" w:rsidRDefault="00002D8A" w:rsidP="00002D8A">
      <w:pPr>
        <w:pStyle w:val="a8"/>
        <w:ind w:left="0"/>
        <w:jc w:val="both"/>
        <w:rPr>
          <w:rFonts w:ascii="Times New Roman" w:hAnsi="Times New Roman" w:cs="Times New Roman"/>
          <w:b/>
          <w:sz w:val="24"/>
          <w:szCs w:val="24"/>
        </w:rPr>
      </w:pPr>
    </w:p>
    <w:p w:rsidR="00002D8A" w:rsidRPr="00002D8A" w:rsidRDefault="00002D8A" w:rsidP="00E93C0B">
      <w:pPr>
        <w:pStyle w:val="a8"/>
        <w:numPr>
          <w:ilvl w:val="0"/>
          <w:numId w:val="48"/>
        </w:numPr>
        <w:tabs>
          <w:tab w:val="left" w:pos="284"/>
        </w:tabs>
        <w:spacing w:after="0"/>
        <w:ind w:left="0" w:firstLine="0"/>
        <w:jc w:val="both"/>
        <w:rPr>
          <w:rFonts w:ascii="Times New Roman" w:hAnsi="Times New Roman" w:cs="Times New Roman"/>
          <w:sz w:val="24"/>
          <w:szCs w:val="24"/>
        </w:rPr>
      </w:pPr>
      <w:r w:rsidRPr="00002D8A">
        <w:rPr>
          <w:rFonts w:ascii="Times New Roman" w:hAnsi="Times New Roman" w:cs="Times New Roman"/>
          <w:sz w:val="24"/>
          <w:szCs w:val="24"/>
        </w:rPr>
        <w:t>Какая сила действует  на  проводник длиной 0,1 м в однородном магнитном поле с магнитной индукцией 2 Тл, если ток в проводнике 5 А, а угол между направлением тока и линиями индукции 30</w:t>
      </w:r>
      <w:r w:rsidRPr="00002D8A">
        <w:rPr>
          <w:rFonts w:ascii="Times New Roman" w:hAnsi="Times New Roman" w:cs="Times New Roman"/>
          <w:sz w:val="24"/>
          <w:szCs w:val="24"/>
          <w:vertAlign w:val="superscript"/>
        </w:rPr>
        <w:t xml:space="preserve">0 </w:t>
      </w:r>
      <w:r w:rsidRPr="00002D8A">
        <w:rPr>
          <w:rFonts w:ascii="Times New Roman" w:hAnsi="Times New Roman" w:cs="Times New Roman"/>
          <w:sz w:val="24"/>
          <w:szCs w:val="24"/>
        </w:rPr>
        <w:t>?</w:t>
      </w:r>
    </w:p>
    <w:p w:rsidR="00002D8A" w:rsidRPr="00002D8A" w:rsidRDefault="00002D8A" w:rsidP="00E93C0B">
      <w:pPr>
        <w:pStyle w:val="a8"/>
        <w:numPr>
          <w:ilvl w:val="0"/>
          <w:numId w:val="48"/>
        </w:numPr>
        <w:tabs>
          <w:tab w:val="left" w:pos="284"/>
        </w:tabs>
        <w:spacing w:after="0"/>
        <w:ind w:left="0" w:firstLine="0"/>
        <w:jc w:val="both"/>
        <w:rPr>
          <w:rFonts w:ascii="Times New Roman" w:hAnsi="Times New Roman" w:cs="Times New Roman"/>
          <w:sz w:val="24"/>
          <w:szCs w:val="24"/>
        </w:rPr>
      </w:pPr>
      <w:r w:rsidRPr="00002D8A">
        <w:rPr>
          <w:rFonts w:ascii="Times New Roman" w:hAnsi="Times New Roman" w:cs="Times New Roman"/>
          <w:sz w:val="24"/>
          <w:szCs w:val="24"/>
        </w:rPr>
        <w:t>Электрон влетает в однородное магнитное поле с индукцией 1,4 мТл в вакууме со скоростью 500 км/с перпендикулярно линиям магнитной индукции. Определите силу, действующую на электрон, радиус окружности, по которой он движется.</w:t>
      </w:r>
    </w:p>
    <w:p w:rsidR="00002D8A" w:rsidRPr="00002D8A" w:rsidRDefault="00002D8A" w:rsidP="00E93C0B">
      <w:pPr>
        <w:pStyle w:val="a8"/>
        <w:numPr>
          <w:ilvl w:val="0"/>
          <w:numId w:val="48"/>
        </w:numPr>
        <w:tabs>
          <w:tab w:val="left" w:pos="284"/>
        </w:tabs>
        <w:spacing w:after="0"/>
        <w:ind w:left="0" w:firstLine="0"/>
        <w:jc w:val="both"/>
        <w:rPr>
          <w:rFonts w:ascii="Times New Roman" w:hAnsi="Times New Roman" w:cs="Times New Roman"/>
          <w:sz w:val="24"/>
          <w:szCs w:val="24"/>
        </w:rPr>
      </w:pPr>
      <w:r w:rsidRPr="00002D8A">
        <w:rPr>
          <w:rFonts w:ascii="Times New Roman" w:hAnsi="Times New Roman" w:cs="Times New Roman"/>
          <w:sz w:val="24"/>
          <w:szCs w:val="24"/>
        </w:rPr>
        <w:t>Определите величину силы Лоренца, действующей на протон с индукцией 80 мТл, со скорость протона  200 км/с перпендикулярно линиям магнитной индукции.</w:t>
      </w:r>
    </w:p>
    <w:p w:rsidR="00002D8A" w:rsidRPr="00002D8A" w:rsidRDefault="00002D8A" w:rsidP="00E93C0B">
      <w:pPr>
        <w:pStyle w:val="a8"/>
        <w:numPr>
          <w:ilvl w:val="0"/>
          <w:numId w:val="48"/>
        </w:numPr>
        <w:tabs>
          <w:tab w:val="left" w:pos="284"/>
        </w:tabs>
        <w:spacing w:after="0"/>
        <w:ind w:left="0" w:firstLine="0"/>
        <w:jc w:val="both"/>
        <w:rPr>
          <w:rFonts w:ascii="Times New Roman" w:hAnsi="Times New Roman" w:cs="Times New Roman"/>
          <w:sz w:val="24"/>
          <w:szCs w:val="24"/>
        </w:rPr>
      </w:pPr>
      <w:r w:rsidRPr="00002D8A">
        <w:rPr>
          <w:rFonts w:ascii="Times New Roman" w:hAnsi="Times New Roman" w:cs="Times New Roman"/>
          <w:sz w:val="24"/>
          <w:szCs w:val="24"/>
        </w:rPr>
        <w:t>Какова  индукция магнитного поля, в котором на проводник с длиной активной части 5 см действует сила 50 мН? Сила тока в проводнике 25 А. Проводник расположен перпендикулярно вектору индукции магнитного поля.</w:t>
      </w:r>
    </w:p>
    <w:p w:rsidR="00002D8A" w:rsidRPr="00002D8A" w:rsidRDefault="00002D8A" w:rsidP="00E93C0B">
      <w:pPr>
        <w:pStyle w:val="a8"/>
        <w:numPr>
          <w:ilvl w:val="0"/>
          <w:numId w:val="48"/>
        </w:numPr>
        <w:tabs>
          <w:tab w:val="left" w:pos="284"/>
        </w:tabs>
        <w:spacing w:after="0"/>
        <w:ind w:left="0" w:firstLine="0"/>
        <w:jc w:val="both"/>
        <w:rPr>
          <w:rFonts w:ascii="Times New Roman" w:hAnsi="Times New Roman" w:cs="Times New Roman"/>
          <w:sz w:val="24"/>
          <w:szCs w:val="24"/>
        </w:rPr>
      </w:pPr>
      <w:r w:rsidRPr="00002D8A">
        <w:rPr>
          <w:rFonts w:ascii="Times New Roman" w:hAnsi="Times New Roman" w:cs="Times New Roman"/>
          <w:sz w:val="24"/>
          <w:szCs w:val="24"/>
        </w:rPr>
        <w:t>С какой силой действует магнитное поле индукцией 10 мТл на проводник, в котором сила тока 50 А, если длина активной части проводника 0,1 м? Линии индукции магнитного поля и ток взаимно перпендикулярны.</w:t>
      </w:r>
    </w:p>
    <w:p w:rsidR="00002D8A" w:rsidRPr="00002D8A" w:rsidRDefault="00002D8A" w:rsidP="00E93C0B">
      <w:pPr>
        <w:pStyle w:val="a8"/>
        <w:numPr>
          <w:ilvl w:val="0"/>
          <w:numId w:val="48"/>
        </w:numPr>
        <w:tabs>
          <w:tab w:val="left" w:pos="284"/>
        </w:tabs>
        <w:spacing w:after="0"/>
        <w:ind w:left="0" w:firstLine="0"/>
        <w:jc w:val="both"/>
        <w:rPr>
          <w:rFonts w:ascii="Times New Roman" w:hAnsi="Times New Roman" w:cs="Times New Roman"/>
          <w:sz w:val="24"/>
          <w:szCs w:val="24"/>
        </w:rPr>
      </w:pPr>
      <w:r w:rsidRPr="00002D8A">
        <w:rPr>
          <w:rFonts w:ascii="Times New Roman" w:hAnsi="Times New Roman" w:cs="Times New Roman"/>
          <w:sz w:val="24"/>
          <w:szCs w:val="24"/>
        </w:rPr>
        <w:t>Протон в магнитном поле индукцией 0,01 Тл описал окружность радиусом 10 см. Найти скорость протона.</w:t>
      </w:r>
    </w:p>
    <w:p w:rsidR="00002D8A" w:rsidRPr="00002D8A" w:rsidRDefault="00002D8A" w:rsidP="00E93C0B">
      <w:pPr>
        <w:pStyle w:val="a8"/>
        <w:numPr>
          <w:ilvl w:val="0"/>
          <w:numId w:val="48"/>
        </w:numPr>
        <w:tabs>
          <w:tab w:val="left" w:pos="284"/>
        </w:tabs>
        <w:spacing w:after="0"/>
        <w:ind w:left="0" w:firstLine="0"/>
        <w:jc w:val="both"/>
        <w:rPr>
          <w:rFonts w:ascii="Times New Roman" w:hAnsi="Times New Roman" w:cs="Times New Roman"/>
          <w:sz w:val="24"/>
          <w:szCs w:val="24"/>
        </w:rPr>
      </w:pPr>
      <w:r w:rsidRPr="00002D8A">
        <w:rPr>
          <w:rFonts w:ascii="Times New Roman" w:hAnsi="Times New Roman" w:cs="Times New Roman"/>
          <w:sz w:val="24"/>
          <w:szCs w:val="24"/>
        </w:rPr>
        <w:t>Электрон движется в однородном магнитном поле индукцией 4 мТл. Найти период обращения электрона.</w:t>
      </w:r>
    </w:p>
    <w:p w:rsidR="00002D8A" w:rsidRPr="00002D8A" w:rsidRDefault="00002D8A" w:rsidP="00E93C0B">
      <w:pPr>
        <w:pStyle w:val="a8"/>
        <w:numPr>
          <w:ilvl w:val="0"/>
          <w:numId w:val="48"/>
        </w:numPr>
        <w:tabs>
          <w:tab w:val="left" w:pos="284"/>
        </w:tabs>
        <w:spacing w:after="0"/>
        <w:ind w:left="0" w:firstLine="0"/>
        <w:jc w:val="both"/>
        <w:rPr>
          <w:rFonts w:ascii="Times New Roman" w:hAnsi="Times New Roman" w:cs="Times New Roman"/>
          <w:sz w:val="24"/>
          <w:szCs w:val="24"/>
        </w:rPr>
      </w:pPr>
      <w:r w:rsidRPr="00002D8A">
        <w:rPr>
          <w:rFonts w:ascii="Times New Roman" w:hAnsi="Times New Roman" w:cs="Times New Roman"/>
          <w:sz w:val="24"/>
          <w:szCs w:val="24"/>
        </w:rPr>
        <w:t>Определите силу тока, если магнитная индукции равна 50 мТл, сила Ампера 40 мН, длина проводника 8 см.</w:t>
      </w:r>
    </w:p>
    <w:p w:rsidR="00002D8A" w:rsidRPr="00002D8A" w:rsidRDefault="00002D8A" w:rsidP="00E93C0B">
      <w:pPr>
        <w:pStyle w:val="a8"/>
        <w:numPr>
          <w:ilvl w:val="0"/>
          <w:numId w:val="48"/>
        </w:numPr>
        <w:tabs>
          <w:tab w:val="left" w:pos="284"/>
        </w:tabs>
        <w:spacing w:after="0"/>
        <w:ind w:left="0" w:firstLine="0"/>
        <w:jc w:val="both"/>
        <w:rPr>
          <w:rFonts w:ascii="Times New Roman" w:hAnsi="Times New Roman" w:cs="Times New Roman"/>
          <w:sz w:val="24"/>
          <w:szCs w:val="24"/>
        </w:rPr>
      </w:pPr>
      <w:r w:rsidRPr="00002D8A">
        <w:rPr>
          <w:rFonts w:ascii="Times New Roman" w:hAnsi="Times New Roman" w:cs="Times New Roman"/>
          <w:sz w:val="24"/>
          <w:szCs w:val="24"/>
        </w:rPr>
        <w:t>Определите силу Ампера, действующей с индукцией с индукцией 0,1 Тл с силой тока 20 А, если длина проводника 14 см.</w:t>
      </w:r>
    </w:p>
    <w:p w:rsidR="00002D8A" w:rsidRPr="009D5B51" w:rsidRDefault="00002D8A" w:rsidP="00E93C0B">
      <w:pPr>
        <w:pStyle w:val="a8"/>
        <w:numPr>
          <w:ilvl w:val="0"/>
          <w:numId w:val="48"/>
        </w:numPr>
        <w:tabs>
          <w:tab w:val="left" w:pos="284"/>
        </w:tabs>
        <w:spacing w:after="0"/>
        <w:ind w:left="0" w:firstLine="0"/>
        <w:jc w:val="both"/>
        <w:rPr>
          <w:rFonts w:ascii="Times New Roman" w:hAnsi="Times New Roman" w:cs="Times New Roman"/>
          <w:sz w:val="24"/>
          <w:szCs w:val="24"/>
        </w:rPr>
      </w:pPr>
      <w:r w:rsidRPr="00002D8A">
        <w:rPr>
          <w:rFonts w:ascii="Times New Roman" w:hAnsi="Times New Roman" w:cs="Times New Roman"/>
          <w:sz w:val="24"/>
          <w:szCs w:val="24"/>
        </w:rPr>
        <w:t>В однородном магнитном поле  с индукцией 0,8 Тл на проводник стоком 30 А,  длина активной части которого 10 см, действует сила 1,5 Н. Под каким углом к вектору магнитной индукции размещён проводник?</w:t>
      </w:r>
    </w:p>
    <w:p w:rsidR="00517860" w:rsidRPr="00014A83" w:rsidRDefault="00517860" w:rsidP="00517860">
      <w:pPr>
        <w:pStyle w:val="a8"/>
        <w:ind w:left="142"/>
        <w:jc w:val="center"/>
        <w:rPr>
          <w:rFonts w:ascii="Times New Roman" w:hAnsi="Times New Roman" w:cs="Times New Roman"/>
          <w:b/>
          <w:sz w:val="24"/>
          <w:szCs w:val="24"/>
        </w:rPr>
      </w:pPr>
      <w:r w:rsidRPr="00014A83">
        <w:rPr>
          <w:rFonts w:ascii="Times New Roman" w:hAnsi="Times New Roman" w:cs="Times New Roman"/>
          <w:b/>
          <w:sz w:val="24"/>
          <w:szCs w:val="24"/>
        </w:rPr>
        <w:t>Практическое занятие №12 (1ч)</w:t>
      </w:r>
    </w:p>
    <w:p w:rsidR="00517860" w:rsidRPr="00014A83" w:rsidRDefault="00517860" w:rsidP="00517860">
      <w:pPr>
        <w:pStyle w:val="a8"/>
        <w:ind w:left="142"/>
        <w:jc w:val="center"/>
        <w:rPr>
          <w:rFonts w:ascii="Times New Roman" w:hAnsi="Times New Roman" w:cs="Times New Roman"/>
          <w:b/>
          <w:sz w:val="24"/>
          <w:szCs w:val="24"/>
        </w:rPr>
      </w:pPr>
      <w:r w:rsidRPr="00014A83">
        <w:rPr>
          <w:rFonts w:ascii="Times New Roman" w:hAnsi="Times New Roman" w:cs="Times New Roman"/>
          <w:b/>
          <w:sz w:val="24"/>
          <w:szCs w:val="24"/>
        </w:rPr>
        <w:t>по теме «Электромагнитная индукция»</w:t>
      </w:r>
    </w:p>
    <w:p w:rsidR="00517860" w:rsidRPr="00014A83" w:rsidRDefault="00517860" w:rsidP="00517860">
      <w:pPr>
        <w:pStyle w:val="a8"/>
        <w:ind w:left="142"/>
        <w:jc w:val="both"/>
        <w:rPr>
          <w:rFonts w:ascii="Times New Roman" w:hAnsi="Times New Roman" w:cs="Times New Roman"/>
          <w:b/>
          <w:sz w:val="24"/>
          <w:szCs w:val="24"/>
        </w:rPr>
      </w:pPr>
    </w:p>
    <w:p w:rsidR="00517860" w:rsidRPr="00014A83" w:rsidRDefault="00517860" w:rsidP="00517860">
      <w:pPr>
        <w:pStyle w:val="a8"/>
        <w:ind w:left="142"/>
        <w:jc w:val="both"/>
        <w:rPr>
          <w:rFonts w:ascii="Times New Roman" w:hAnsi="Times New Roman" w:cs="Times New Roman"/>
          <w:b/>
          <w:i/>
          <w:sz w:val="24"/>
          <w:szCs w:val="24"/>
        </w:rPr>
      </w:pPr>
      <w:r w:rsidRPr="00014A83">
        <w:rPr>
          <w:rFonts w:ascii="Times New Roman" w:hAnsi="Times New Roman" w:cs="Times New Roman"/>
          <w:b/>
          <w:sz w:val="24"/>
          <w:szCs w:val="24"/>
        </w:rPr>
        <w:t>Цель:</w:t>
      </w:r>
      <w:r w:rsidRPr="00014A83">
        <w:rPr>
          <w:rFonts w:ascii="Times New Roman" w:hAnsi="Times New Roman" w:cs="Times New Roman"/>
          <w:sz w:val="24"/>
          <w:szCs w:val="24"/>
        </w:rPr>
        <w:t xml:space="preserve"> </w:t>
      </w:r>
      <w:r w:rsidRPr="00014A83">
        <w:rPr>
          <w:rFonts w:ascii="Times New Roman" w:hAnsi="Times New Roman" w:cs="Times New Roman"/>
          <w:b/>
          <w:i/>
          <w:sz w:val="24"/>
          <w:szCs w:val="24"/>
        </w:rPr>
        <w:t>Закрепить знания по теме «Электромагнитная индукция», сформировать умения и навыки нахождения физической величины, её выражение из формулы.</w:t>
      </w:r>
    </w:p>
    <w:p w:rsidR="00517860" w:rsidRPr="00014A83" w:rsidRDefault="00517860" w:rsidP="00517860">
      <w:pPr>
        <w:pStyle w:val="a8"/>
        <w:ind w:left="142"/>
        <w:jc w:val="both"/>
        <w:rPr>
          <w:rFonts w:ascii="Times New Roman" w:hAnsi="Times New Roman" w:cs="Times New Roman"/>
          <w:b/>
          <w:sz w:val="24"/>
          <w:szCs w:val="24"/>
          <w:u w:val="single"/>
        </w:rPr>
      </w:pPr>
      <w:r w:rsidRPr="00014A83">
        <w:rPr>
          <w:rFonts w:ascii="Times New Roman" w:hAnsi="Times New Roman" w:cs="Times New Roman"/>
          <w:b/>
          <w:sz w:val="24"/>
          <w:szCs w:val="24"/>
          <w:u w:val="single"/>
        </w:rPr>
        <w:t>Теория:</w:t>
      </w:r>
    </w:p>
    <w:p w:rsidR="00517860" w:rsidRPr="00014A83" w:rsidRDefault="00517860" w:rsidP="00517860">
      <w:pPr>
        <w:pStyle w:val="a8"/>
        <w:ind w:left="142"/>
        <w:jc w:val="both"/>
        <w:rPr>
          <w:rFonts w:ascii="Times New Roman" w:eastAsiaTheme="minorEastAsia" w:hAnsi="Times New Roman" w:cs="Times New Roman"/>
          <w:sz w:val="24"/>
          <w:szCs w:val="24"/>
        </w:rPr>
      </w:pPr>
      <w:r w:rsidRPr="00014A83">
        <w:rPr>
          <w:rFonts w:ascii="Times New Roman" w:hAnsi="Times New Roman" w:cs="Times New Roman"/>
          <w:sz w:val="24"/>
          <w:szCs w:val="24"/>
        </w:rPr>
        <w:t xml:space="preserve">Закон электромагнитной индукции: ЭДС индукции в замкнутом контуре равна по модулю скорости изменения магнитного потока через поверхность, ограниченную контуром: </w:t>
      </w:r>
      <m:oMath>
        <m:sSub>
          <m:sSubPr>
            <m:ctrlPr>
              <w:rPr>
                <w:rFonts w:ascii="Cambria Math" w:hAnsi="Times New Roman" w:cs="Times New Roman"/>
                <w:i/>
                <w:sz w:val="24"/>
                <w:szCs w:val="24"/>
              </w:rPr>
            </m:ctrlPr>
          </m:sSubPr>
          <m:e>
            <m:r>
              <w:rPr>
                <w:rFonts w:ascii="Times New Roman" w:hAnsi="Times New Roman" w:cs="Times New Roman"/>
                <w:sz w:val="24"/>
                <w:szCs w:val="24"/>
              </w:rPr>
              <m:t>Е</m:t>
            </m:r>
          </m:e>
          <m:sub>
            <m:r>
              <w:rPr>
                <w:rFonts w:ascii="Cambria Math" w:hAnsi="Cambria Math" w:cs="Times New Roman"/>
                <w:sz w:val="24"/>
                <w:szCs w:val="24"/>
                <w:lang w:val="en-US"/>
              </w:rPr>
              <m:t>i</m:t>
            </m:r>
          </m:sub>
        </m:sSub>
      </m:oMath>
      <w:r w:rsidRPr="00014A83">
        <w:rPr>
          <w:rFonts w:ascii="Times New Roman" w:eastAsiaTheme="minorEastAsia" w:hAnsi="Times New Roman" w:cs="Times New Roman"/>
          <w:sz w:val="24"/>
          <w:szCs w:val="24"/>
        </w:rPr>
        <w:t>=</w:t>
      </w:r>
      <m:oMath>
        <m:r>
          <w:rPr>
            <w:rFonts w:ascii="Times New Roman"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Times New Roman" w:eastAsiaTheme="minorEastAsia" w:hAnsi="Times New Roman" w:cs="Times New Roman"/>
                <w:sz w:val="24"/>
                <w:szCs w:val="24"/>
              </w:rPr>
              <m:t>∆Ф</m:t>
            </m:r>
          </m:num>
          <m:den>
            <m:r>
              <w:rPr>
                <w:rFonts w:ascii="Times New Roman" w:eastAsiaTheme="minorEastAsia" w:hAnsi="Times New Roman" w:cs="Times New Roman"/>
                <w:sz w:val="24"/>
                <w:szCs w:val="24"/>
              </w:rPr>
              <m:t>∆</m:t>
            </m:r>
            <m:r>
              <w:rPr>
                <w:rFonts w:ascii="Cambria Math" w:eastAsiaTheme="minorEastAsia" w:hAnsi="Cambria Math" w:cs="Times New Roman"/>
                <w:sz w:val="24"/>
                <w:szCs w:val="24"/>
                <w:lang w:val="en-US"/>
              </w:rPr>
              <m:t>t</m:t>
            </m:r>
          </m:den>
        </m:f>
      </m:oMath>
      <w:r w:rsidRPr="00014A83">
        <w:rPr>
          <w:rFonts w:ascii="Times New Roman" w:eastAsiaTheme="minorEastAsia" w:hAnsi="Times New Roman" w:cs="Times New Roman"/>
          <w:sz w:val="24"/>
          <w:szCs w:val="24"/>
        </w:rPr>
        <w:t>. Знак «минус» показывает, что ЭДС индукции и скорость изменения магнитного потока имеют разные знаки. Правило Ленца: возникающий в замкнутом контуре индукционный ток своим магнитным полем противодействует тому изменению магнитного потока, которым он был вызван. ЭДС индукции в движущихся проводниках: Е</w:t>
      </w:r>
      <w:r w:rsidRPr="00014A83">
        <w:rPr>
          <w:rFonts w:ascii="Times New Roman" w:eastAsiaTheme="minorEastAsia" w:hAnsi="Times New Roman" w:cs="Times New Roman"/>
          <w:sz w:val="24"/>
          <w:szCs w:val="24"/>
          <w:vertAlign w:val="subscript"/>
          <w:lang w:val="en-US"/>
        </w:rPr>
        <w:t>i</w:t>
      </w:r>
      <w:r w:rsidRPr="00014A83">
        <w:rPr>
          <w:rFonts w:ascii="Times New Roman" w:eastAsiaTheme="minorEastAsia" w:hAnsi="Times New Roman" w:cs="Times New Roman"/>
          <w:sz w:val="24"/>
          <w:szCs w:val="24"/>
          <w:vertAlign w:val="subscript"/>
        </w:rPr>
        <w:t xml:space="preserve"> </w:t>
      </w:r>
      <w:r w:rsidRPr="00014A83">
        <w:rPr>
          <w:rFonts w:ascii="Times New Roman" w:eastAsiaTheme="minorEastAsia" w:hAnsi="Times New Roman" w:cs="Times New Roman"/>
          <w:sz w:val="24"/>
          <w:szCs w:val="24"/>
        </w:rPr>
        <w:t>=</w:t>
      </w:r>
      <w:r w:rsidRPr="00014A83">
        <w:rPr>
          <w:rFonts w:ascii="Times New Roman" w:eastAsiaTheme="minorEastAsia" w:hAnsi="Times New Roman" w:cs="Times New Roman"/>
          <w:sz w:val="24"/>
          <w:szCs w:val="24"/>
          <w:lang w:val="en-US"/>
        </w:rPr>
        <w:t>vBlsin</w:t>
      </w:r>
      <m:oMath>
        <m:r>
          <w:rPr>
            <w:rFonts w:ascii="Cambria Math" w:eastAsiaTheme="minorEastAsia" w:hAnsi="Cambria Math" w:cs="Times New Roman"/>
            <w:sz w:val="24"/>
            <w:szCs w:val="24"/>
            <w:lang w:val="en-US"/>
          </w:rPr>
          <m:t>α</m:t>
        </m:r>
      </m:oMath>
      <w:r w:rsidRPr="00014A83">
        <w:rPr>
          <w:rFonts w:ascii="Times New Roman" w:eastAsiaTheme="minorEastAsia" w:hAnsi="Times New Roman" w:cs="Times New Roman"/>
          <w:sz w:val="24"/>
          <w:szCs w:val="24"/>
        </w:rPr>
        <w:t xml:space="preserve">. Эта формула справедлива для любого проводника длиной </w:t>
      </w:r>
      <w:r w:rsidRPr="00014A83">
        <w:rPr>
          <w:rFonts w:ascii="Times New Roman" w:eastAsiaTheme="minorEastAsia" w:hAnsi="Times New Roman" w:cs="Times New Roman"/>
          <w:b/>
          <w:sz w:val="24"/>
          <w:szCs w:val="24"/>
          <w:lang w:val="en-US"/>
        </w:rPr>
        <w:t>l</w:t>
      </w:r>
      <w:r w:rsidRPr="00014A83">
        <w:rPr>
          <w:rFonts w:ascii="Times New Roman" w:eastAsiaTheme="minorEastAsia" w:hAnsi="Times New Roman" w:cs="Times New Roman"/>
          <w:sz w:val="24"/>
          <w:szCs w:val="24"/>
        </w:rPr>
        <w:t xml:space="preserve"> ,  движущегося  со скоростью </w:t>
      </w:r>
      <w:r w:rsidRPr="00014A83">
        <w:rPr>
          <w:rFonts w:ascii="Times New Roman" w:eastAsiaTheme="minorEastAsia" w:hAnsi="Times New Roman" w:cs="Times New Roman"/>
          <w:b/>
          <w:sz w:val="24"/>
          <w:szCs w:val="24"/>
          <w:lang w:val="en-US"/>
        </w:rPr>
        <w:t>v</w:t>
      </w:r>
      <w:r w:rsidRPr="00014A83">
        <w:rPr>
          <w:rFonts w:ascii="Times New Roman" w:eastAsiaTheme="minorEastAsia" w:hAnsi="Times New Roman" w:cs="Times New Roman"/>
          <w:b/>
          <w:sz w:val="24"/>
          <w:szCs w:val="24"/>
        </w:rPr>
        <w:t xml:space="preserve"> </w:t>
      </w:r>
      <w:r w:rsidRPr="00014A83">
        <w:rPr>
          <w:rFonts w:ascii="Times New Roman" w:eastAsiaTheme="minorEastAsia" w:hAnsi="Times New Roman" w:cs="Times New Roman"/>
          <w:sz w:val="24"/>
          <w:szCs w:val="24"/>
        </w:rPr>
        <w:t xml:space="preserve">  в однородном магнитном поле.  Магнитный поток: Ф=</w:t>
      </w:r>
      <w:r w:rsidRPr="00014A83">
        <w:rPr>
          <w:rFonts w:ascii="Times New Roman" w:eastAsiaTheme="minorEastAsia" w:hAnsi="Times New Roman" w:cs="Times New Roman"/>
          <w:sz w:val="24"/>
          <w:szCs w:val="24"/>
          <w:lang w:val="en-US"/>
        </w:rPr>
        <w:t>LI</w:t>
      </w:r>
      <w:r w:rsidRPr="00014A83">
        <w:rPr>
          <w:rFonts w:ascii="Times New Roman" w:eastAsiaTheme="minorEastAsia" w:hAnsi="Times New Roman" w:cs="Times New Roman"/>
          <w:sz w:val="24"/>
          <w:szCs w:val="24"/>
        </w:rPr>
        <w:t xml:space="preserve">,  </w:t>
      </w:r>
      <w:r w:rsidRPr="00014A83">
        <w:rPr>
          <w:rFonts w:ascii="Times New Roman" w:eastAsiaTheme="minorEastAsia" w:hAnsi="Times New Roman" w:cs="Times New Roman"/>
          <w:sz w:val="24"/>
          <w:szCs w:val="24"/>
          <w:lang w:val="en-US"/>
        </w:rPr>
        <w:t>L</w:t>
      </w:r>
      <w:r w:rsidRPr="00014A83">
        <w:rPr>
          <w:rFonts w:ascii="Times New Roman" w:eastAsiaTheme="minorEastAsia" w:hAnsi="Times New Roman" w:cs="Times New Roman"/>
          <w:sz w:val="24"/>
          <w:szCs w:val="24"/>
        </w:rPr>
        <w:t xml:space="preserve"> -  индуктивность контура или коэффициент самоиндукции. Магнитный поток измеряется в Вб, индуктивность – Гн, сила тока – А. Энергия магнитного поля равна той работе, которую должен совершить источник, чтобы создать данный ток.: </w:t>
      </w:r>
      <w:r w:rsidRPr="00014A83">
        <w:rPr>
          <w:rFonts w:ascii="Times New Roman" w:eastAsiaTheme="minorEastAsia" w:hAnsi="Times New Roman" w:cs="Times New Roman"/>
          <w:sz w:val="24"/>
          <w:szCs w:val="24"/>
          <w:lang w:val="en-US"/>
        </w:rPr>
        <w:t>W</w:t>
      </w:r>
      <w:r w:rsidRPr="00014A83">
        <w:rPr>
          <w:rFonts w:ascii="Times New Roman" w:eastAsiaTheme="minorEastAsia" w:hAnsi="Times New Roman" w:cs="Times New Roman"/>
          <w:sz w:val="24"/>
          <w:szCs w:val="24"/>
        </w:rPr>
        <w:t>=</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L</m:t>
            </m:r>
            <m:r>
              <w:rPr>
                <w:rFonts w:ascii="Times New Roman"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I</m:t>
                </m:r>
              </m:e>
              <m:sup>
                <m:r>
                  <w:rPr>
                    <w:rFonts w:ascii="Cambria Math" w:eastAsiaTheme="minorEastAsia" w:hAnsi="Times New Roman" w:cs="Times New Roman"/>
                    <w:sz w:val="24"/>
                    <w:szCs w:val="24"/>
                  </w:rPr>
                  <m:t>2</m:t>
                </m:r>
              </m:sup>
            </m:sSup>
          </m:num>
          <m:den>
            <m:r>
              <w:rPr>
                <w:rFonts w:ascii="Cambria Math" w:eastAsiaTheme="minorEastAsia" w:hAnsi="Times New Roman" w:cs="Times New Roman"/>
                <w:sz w:val="24"/>
                <w:szCs w:val="24"/>
              </w:rPr>
              <m:t>2</m:t>
            </m:r>
          </m:den>
        </m:f>
      </m:oMath>
      <w:r w:rsidRPr="00014A83">
        <w:rPr>
          <w:rFonts w:ascii="Times New Roman" w:eastAsiaTheme="minorEastAsia" w:hAnsi="Times New Roman" w:cs="Times New Roman"/>
          <w:sz w:val="24"/>
          <w:szCs w:val="24"/>
        </w:rPr>
        <w:t>.  Величину Х</w:t>
      </w:r>
      <w:r w:rsidRPr="00014A83">
        <w:rPr>
          <w:rFonts w:ascii="Times New Roman" w:eastAsiaTheme="minorEastAsia" w:hAnsi="Times New Roman" w:cs="Times New Roman"/>
          <w:sz w:val="24"/>
          <w:szCs w:val="24"/>
          <w:vertAlign w:val="subscript"/>
        </w:rPr>
        <w:t xml:space="preserve">с </w:t>
      </w:r>
      <w:r w:rsidRPr="00014A83">
        <w:rPr>
          <w:rFonts w:ascii="Times New Roman" w:eastAsiaTheme="minorEastAsia" w:hAnsi="Times New Roman" w:cs="Times New Roman"/>
          <w:sz w:val="24"/>
          <w:szCs w:val="24"/>
        </w:rPr>
        <w:t>, обратную произведению циклической частоты на электрическую ёмкость конденсатора, называют ёмкостным сопротивлением. Х</w:t>
      </w:r>
      <w:r w:rsidRPr="00014A83">
        <w:rPr>
          <w:rFonts w:ascii="Times New Roman" w:eastAsiaTheme="minorEastAsia" w:hAnsi="Times New Roman" w:cs="Times New Roman"/>
          <w:sz w:val="24"/>
          <w:szCs w:val="24"/>
          <w:vertAlign w:val="subscript"/>
        </w:rPr>
        <w:t>с</w:t>
      </w:r>
      <w:r w:rsidRPr="00014A83">
        <w:rPr>
          <w:rFonts w:ascii="Times New Roman" w:eastAsiaTheme="minorEastAsia" w:hAnsi="Times New Roman" w:cs="Times New Roman"/>
          <w:sz w:val="24"/>
          <w:szCs w:val="24"/>
        </w:rPr>
        <w:t>=1/</w:t>
      </w:r>
      <w:r w:rsidRPr="00014A83">
        <w:rPr>
          <w:rFonts w:ascii="Times New Roman" w:eastAsiaTheme="minorEastAsia" w:hAnsi="Times New Roman" w:cs="Times New Roman"/>
          <w:sz w:val="24"/>
          <w:szCs w:val="24"/>
          <w:lang w:val="en-US"/>
        </w:rPr>
        <w:t>wC</w:t>
      </w:r>
      <w:r w:rsidRPr="00014A83">
        <w:rPr>
          <w:rFonts w:ascii="Times New Roman" w:eastAsiaTheme="minorEastAsia" w:hAnsi="Times New Roman" w:cs="Times New Roman"/>
          <w:sz w:val="24"/>
          <w:szCs w:val="24"/>
        </w:rPr>
        <w:t>. Индуктивное сопротивление Х</w:t>
      </w:r>
      <w:r w:rsidRPr="00014A83">
        <w:rPr>
          <w:rFonts w:ascii="Times New Roman" w:eastAsiaTheme="minorEastAsia" w:hAnsi="Times New Roman" w:cs="Times New Roman"/>
          <w:sz w:val="24"/>
          <w:szCs w:val="24"/>
          <w:vertAlign w:val="subscript"/>
          <w:lang w:val="en-US"/>
        </w:rPr>
        <w:t>L</w:t>
      </w:r>
      <w:r w:rsidRPr="00014A83">
        <w:rPr>
          <w:rFonts w:ascii="Times New Roman" w:eastAsiaTheme="minorEastAsia" w:hAnsi="Times New Roman" w:cs="Times New Roman"/>
          <w:sz w:val="24"/>
          <w:szCs w:val="24"/>
          <w:vertAlign w:val="subscript"/>
        </w:rPr>
        <w:t xml:space="preserve"> </w:t>
      </w:r>
      <w:r w:rsidRPr="00014A83">
        <w:rPr>
          <w:rFonts w:ascii="Times New Roman" w:eastAsiaTheme="minorEastAsia" w:hAnsi="Times New Roman" w:cs="Times New Roman"/>
          <w:sz w:val="24"/>
          <w:szCs w:val="24"/>
        </w:rPr>
        <w:t>=</w:t>
      </w:r>
      <w:r w:rsidRPr="00014A83">
        <w:rPr>
          <w:rFonts w:ascii="Times New Roman" w:eastAsiaTheme="minorEastAsia" w:hAnsi="Times New Roman" w:cs="Times New Roman"/>
          <w:sz w:val="24"/>
          <w:szCs w:val="24"/>
          <w:lang w:val="en-US"/>
        </w:rPr>
        <w:t>wL</w:t>
      </w:r>
      <w:r w:rsidRPr="00014A83">
        <w:rPr>
          <w:rFonts w:ascii="Times New Roman" w:eastAsiaTheme="minorEastAsia" w:hAnsi="Times New Roman" w:cs="Times New Roman"/>
          <w:sz w:val="24"/>
          <w:szCs w:val="24"/>
        </w:rPr>
        <w:t xml:space="preserve"> называют индуктивным сопротивлением. Период свободных  электрических  колебаний контура Т=</w:t>
      </w:r>
      <m:oMath>
        <m:r>
          <w:rPr>
            <w:rFonts w:ascii="Cambria Math" w:eastAsiaTheme="minorEastAsia" w:hAnsi="Times New Roman" w:cs="Times New Roman"/>
            <w:sz w:val="24"/>
            <w:szCs w:val="24"/>
          </w:rPr>
          <m:t>2</m:t>
        </m:r>
        <m:r>
          <w:rPr>
            <w:rFonts w:ascii="Cambria Math" w:eastAsiaTheme="minorEastAsia" w:hAnsi="Cambria Math" w:cs="Times New Roman"/>
            <w:sz w:val="24"/>
            <w:szCs w:val="24"/>
          </w:rPr>
          <m:t>π</m:t>
        </m:r>
        <m:rad>
          <m:radPr>
            <m:degHide m:val="on"/>
            <m:ctrlPr>
              <w:rPr>
                <w:rFonts w:ascii="Cambria Math" w:eastAsiaTheme="minorEastAsia" w:hAnsi="Times New Roman" w:cs="Times New Roman"/>
                <w:i/>
                <w:sz w:val="24"/>
                <w:szCs w:val="24"/>
              </w:rPr>
            </m:ctrlPr>
          </m:radPr>
          <m:deg/>
          <m:e>
            <m:r>
              <w:rPr>
                <w:rFonts w:ascii="Cambria Math" w:eastAsiaTheme="minorEastAsia" w:hAnsi="Cambria Math" w:cs="Times New Roman"/>
                <w:sz w:val="24"/>
                <w:szCs w:val="24"/>
                <w:lang w:val="en-US"/>
              </w:rPr>
              <m:t>L</m:t>
            </m:r>
            <m:r>
              <w:rPr>
                <w:rFonts w:ascii="Times New Roman" w:eastAsiaTheme="minorEastAsia" w:hAnsi="Times New Roman" w:cs="Times New Roman"/>
                <w:sz w:val="24"/>
                <w:szCs w:val="24"/>
              </w:rPr>
              <m:t>∙</m:t>
            </m:r>
            <m:r>
              <w:rPr>
                <w:rFonts w:ascii="Cambria Math" w:eastAsiaTheme="minorEastAsia" w:hAnsi="Cambria Math" w:cs="Times New Roman"/>
                <w:sz w:val="24"/>
                <w:szCs w:val="24"/>
                <w:lang w:val="en-US"/>
              </w:rPr>
              <m:t>C</m:t>
            </m:r>
          </m:e>
        </m:rad>
      </m:oMath>
    </w:p>
    <w:p w:rsidR="00517860" w:rsidRPr="00014A83" w:rsidRDefault="00517860" w:rsidP="00517860">
      <w:pPr>
        <w:pStyle w:val="a8"/>
        <w:ind w:left="142"/>
        <w:jc w:val="both"/>
        <w:rPr>
          <w:rFonts w:ascii="Times New Roman" w:eastAsiaTheme="minorEastAsia" w:hAnsi="Times New Roman" w:cs="Times New Roman"/>
          <w:b/>
          <w:sz w:val="24"/>
          <w:szCs w:val="24"/>
        </w:rPr>
      </w:pPr>
      <w:r w:rsidRPr="00014A83">
        <w:rPr>
          <w:rFonts w:ascii="Times New Roman" w:eastAsiaTheme="minorEastAsia" w:hAnsi="Times New Roman" w:cs="Times New Roman"/>
          <w:b/>
          <w:sz w:val="24"/>
          <w:szCs w:val="24"/>
        </w:rPr>
        <w:t>Задача:</w:t>
      </w:r>
    </w:p>
    <w:p w:rsidR="00517860" w:rsidRPr="00014A83" w:rsidRDefault="00517860" w:rsidP="00517860">
      <w:pPr>
        <w:pStyle w:val="a8"/>
        <w:ind w:left="142"/>
        <w:jc w:val="both"/>
        <w:rPr>
          <w:rFonts w:ascii="Times New Roman" w:eastAsiaTheme="minorEastAsia" w:hAnsi="Times New Roman" w:cs="Times New Roman"/>
          <w:sz w:val="24"/>
          <w:szCs w:val="24"/>
        </w:rPr>
      </w:pPr>
      <w:r w:rsidRPr="00014A83">
        <w:rPr>
          <w:rFonts w:ascii="Times New Roman" w:eastAsiaTheme="minorEastAsia" w:hAnsi="Times New Roman" w:cs="Times New Roman"/>
          <w:sz w:val="24"/>
          <w:szCs w:val="24"/>
        </w:rPr>
        <w:t>За 5 мс магнитный поток, пронизывающий контур, убивает с 9 до 4 мВб. Найти ЭДС индукции в контуре</w:t>
      </w:r>
    </w:p>
    <w:p w:rsidR="00517860" w:rsidRPr="00014A83" w:rsidRDefault="00517860" w:rsidP="00517860">
      <w:pPr>
        <w:pStyle w:val="a9"/>
        <w:spacing w:before="0" w:beforeAutospacing="0" w:after="0" w:afterAutospacing="0"/>
        <w:jc w:val="both"/>
      </w:pPr>
      <w:r w:rsidRPr="00014A83">
        <w:t>Дано:</w:t>
      </w:r>
    </w:p>
    <w:p w:rsidR="00517860" w:rsidRPr="00014A83" w:rsidRDefault="00517860" w:rsidP="00517860">
      <w:pPr>
        <w:pStyle w:val="a9"/>
        <w:spacing w:before="0" w:beforeAutospacing="0" w:after="0" w:afterAutospacing="0"/>
        <w:jc w:val="both"/>
      </w:pPr>
      <w:r w:rsidRPr="00014A83">
        <w:rPr>
          <w:noProof/>
          <w:color w:val="0000FF"/>
        </w:rPr>
        <w:drawing>
          <wp:inline distT="0" distB="0" distL="0" distR="0">
            <wp:extent cx="1802837" cy="632460"/>
            <wp:effectExtent l="19050" t="0" r="6913" b="0"/>
            <wp:docPr id="244" name="Рисунок 25" descr="http://5terka.com/images/fiz10-11reshebnik/fiz10-11p8-223.jpg">
              <a:hlinkClick xmlns:a="http://schemas.openxmlformats.org/drawingml/2006/main" r:id="rId280"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5terka.com/images/fiz10-11reshebnik/fiz10-11p8-223.jpg">
                      <a:hlinkClick r:id="rId280" tooltip="&quot;Кликните чтобы увеличить&quot;"/>
                    </pic:cNvPr>
                    <pic:cNvPicPr>
                      <a:picLocks noChangeAspect="1" noChangeArrowheads="1"/>
                    </pic:cNvPicPr>
                  </pic:nvPicPr>
                  <pic:blipFill>
                    <a:blip r:embed="rId281" cstate="print"/>
                    <a:srcRect/>
                    <a:stretch>
                      <a:fillRect/>
                    </a:stretch>
                  </pic:blipFill>
                  <pic:spPr bwMode="auto">
                    <a:xfrm>
                      <a:off x="0" y="0"/>
                      <a:ext cx="1804469" cy="633032"/>
                    </a:xfrm>
                    <a:prstGeom prst="rect">
                      <a:avLst/>
                    </a:prstGeom>
                    <a:noFill/>
                    <a:ln w="9525">
                      <a:noFill/>
                      <a:miter lim="800000"/>
                      <a:headEnd/>
                      <a:tailEnd/>
                    </a:ln>
                  </pic:spPr>
                </pic:pic>
              </a:graphicData>
            </a:graphic>
          </wp:inline>
        </w:drawing>
      </w:r>
    </w:p>
    <w:p w:rsidR="00517860" w:rsidRPr="00014A83" w:rsidRDefault="00517860" w:rsidP="00517860">
      <w:pPr>
        <w:pStyle w:val="a9"/>
        <w:spacing w:before="0" w:beforeAutospacing="0" w:after="0" w:afterAutospacing="0"/>
        <w:jc w:val="both"/>
      </w:pPr>
      <w:r w:rsidRPr="00014A83">
        <w:t>Найти ε.</w:t>
      </w:r>
    </w:p>
    <w:p w:rsidR="00517860" w:rsidRPr="00014A83" w:rsidRDefault="00517860" w:rsidP="00517860">
      <w:pPr>
        <w:pStyle w:val="a9"/>
        <w:spacing w:before="0" w:beforeAutospacing="0" w:after="0" w:afterAutospacing="0"/>
        <w:jc w:val="both"/>
      </w:pPr>
      <w:r w:rsidRPr="00014A83">
        <w:t>Решение.</w:t>
      </w:r>
    </w:p>
    <w:p w:rsidR="00517860" w:rsidRPr="00014A83" w:rsidRDefault="00517860" w:rsidP="00517860">
      <w:pPr>
        <w:pStyle w:val="a9"/>
        <w:spacing w:before="0" w:beforeAutospacing="0" w:after="0" w:afterAutospacing="0"/>
        <w:jc w:val="both"/>
      </w:pPr>
      <w:r w:rsidRPr="00014A83">
        <w:rPr>
          <w:noProof/>
          <w:color w:val="0000FF"/>
        </w:rPr>
        <w:drawing>
          <wp:inline distT="0" distB="0" distL="0" distR="0">
            <wp:extent cx="2372772" cy="495300"/>
            <wp:effectExtent l="19050" t="0" r="8478" b="0"/>
            <wp:docPr id="245" name="Рисунок 26" descr="http://5terka.com/images/fiz10-11reshebnik/fiz10-11p8-224.jpg">
              <a:hlinkClick xmlns:a="http://schemas.openxmlformats.org/drawingml/2006/main" r:id="rId282"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5terka.com/images/fiz10-11reshebnik/fiz10-11p8-224.jpg">
                      <a:hlinkClick r:id="rId282" tooltip="&quot;Кликните чтобы увеличить&quot;"/>
                    </pic:cNvPr>
                    <pic:cNvPicPr>
                      <a:picLocks noChangeAspect="1" noChangeArrowheads="1"/>
                    </pic:cNvPicPr>
                  </pic:nvPicPr>
                  <pic:blipFill>
                    <a:blip r:embed="rId283" cstate="print"/>
                    <a:srcRect/>
                    <a:stretch>
                      <a:fillRect/>
                    </a:stretch>
                  </pic:blipFill>
                  <pic:spPr bwMode="auto">
                    <a:xfrm>
                      <a:off x="0" y="0"/>
                      <a:ext cx="2372772" cy="495300"/>
                    </a:xfrm>
                    <a:prstGeom prst="rect">
                      <a:avLst/>
                    </a:prstGeom>
                    <a:noFill/>
                    <a:ln w="9525">
                      <a:noFill/>
                      <a:miter lim="800000"/>
                      <a:headEnd/>
                      <a:tailEnd/>
                    </a:ln>
                  </pic:spPr>
                </pic:pic>
              </a:graphicData>
            </a:graphic>
          </wp:inline>
        </w:drawing>
      </w:r>
    </w:p>
    <w:p w:rsidR="00517860" w:rsidRPr="00014A83" w:rsidRDefault="00517860" w:rsidP="00517860">
      <w:pPr>
        <w:pStyle w:val="a9"/>
        <w:spacing w:before="0" w:beforeAutospacing="0" w:after="0" w:afterAutospacing="0"/>
        <w:jc w:val="both"/>
      </w:pPr>
      <w:r w:rsidRPr="00014A83">
        <w:t>Ответ: ε = 1 В.</w:t>
      </w:r>
    </w:p>
    <w:p w:rsidR="00517860" w:rsidRPr="00014A83" w:rsidRDefault="00517860" w:rsidP="00517860">
      <w:pPr>
        <w:pStyle w:val="a9"/>
        <w:spacing w:before="0" w:beforeAutospacing="0" w:after="0" w:afterAutospacing="0"/>
        <w:jc w:val="both"/>
      </w:pPr>
    </w:p>
    <w:p w:rsidR="00517860" w:rsidRPr="00014A83" w:rsidRDefault="00517860" w:rsidP="00517860">
      <w:pPr>
        <w:pStyle w:val="a8"/>
        <w:ind w:left="142"/>
        <w:jc w:val="both"/>
        <w:rPr>
          <w:rFonts w:ascii="Times New Roman" w:hAnsi="Times New Roman" w:cs="Times New Roman"/>
          <w:b/>
          <w:position w:val="-6"/>
          <w:sz w:val="24"/>
          <w:szCs w:val="24"/>
        </w:rPr>
      </w:pPr>
      <w:r w:rsidRPr="00014A83">
        <w:rPr>
          <w:rFonts w:ascii="Times New Roman" w:hAnsi="Times New Roman" w:cs="Times New Roman"/>
          <w:b/>
          <w:position w:val="-6"/>
          <w:sz w:val="24"/>
          <w:szCs w:val="24"/>
        </w:rPr>
        <w:t>Задания:</w:t>
      </w:r>
    </w:p>
    <w:p w:rsidR="00517860" w:rsidRPr="00014A83" w:rsidRDefault="00517860" w:rsidP="00517860">
      <w:pPr>
        <w:pStyle w:val="a8"/>
        <w:ind w:left="142"/>
        <w:jc w:val="both"/>
        <w:rPr>
          <w:rFonts w:ascii="Times New Roman" w:hAnsi="Times New Roman" w:cs="Times New Roman"/>
          <w:b/>
          <w:sz w:val="24"/>
          <w:szCs w:val="24"/>
        </w:rPr>
      </w:pPr>
    </w:p>
    <w:p w:rsidR="00517860" w:rsidRPr="00014A83" w:rsidRDefault="00517860" w:rsidP="00E93C0B">
      <w:pPr>
        <w:pStyle w:val="a8"/>
        <w:numPr>
          <w:ilvl w:val="0"/>
          <w:numId w:val="49"/>
        </w:numPr>
        <w:tabs>
          <w:tab w:val="left" w:pos="284"/>
        </w:tabs>
        <w:spacing w:after="0"/>
        <w:ind w:left="0" w:firstLine="0"/>
        <w:jc w:val="both"/>
        <w:rPr>
          <w:rFonts w:ascii="Times New Roman" w:hAnsi="Times New Roman" w:cs="Times New Roman"/>
          <w:sz w:val="24"/>
          <w:szCs w:val="24"/>
        </w:rPr>
      </w:pPr>
      <w:r w:rsidRPr="00014A83">
        <w:rPr>
          <w:rFonts w:ascii="Times New Roman" w:hAnsi="Times New Roman" w:cs="Times New Roman"/>
          <w:sz w:val="24"/>
          <w:szCs w:val="24"/>
        </w:rPr>
        <w:t>За 5 мс магнитный поток, пронизывающий контур, убывает с 9 до 4 мВб. Найти ЭДС индукции контура.</w:t>
      </w:r>
    </w:p>
    <w:p w:rsidR="00517860" w:rsidRPr="00014A83" w:rsidRDefault="00517860" w:rsidP="00E93C0B">
      <w:pPr>
        <w:pStyle w:val="a8"/>
        <w:numPr>
          <w:ilvl w:val="0"/>
          <w:numId w:val="49"/>
        </w:numPr>
        <w:tabs>
          <w:tab w:val="left" w:pos="284"/>
        </w:tabs>
        <w:spacing w:after="0"/>
        <w:ind w:left="0" w:firstLine="0"/>
        <w:jc w:val="both"/>
        <w:rPr>
          <w:rFonts w:ascii="Times New Roman" w:hAnsi="Times New Roman" w:cs="Times New Roman"/>
          <w:sz w:val="24"/>
          <w:szCs w:val="24"/>
        </w:rPr>
      </w:pPr>
      <w:r w:rsidRPr="00014A83">
        <w:rPr>
          <w:rFonts w:ascii="Times New Roman" w:hAnsi="Times New Roman" w:cs="Times New Roman"/>
          <w:sz w:val="24"/>
          <w:szCs w:val="24"/>
        </w:rPr>
        <w:t>Найти скорость изменения магнитного потока в соленоиде из 2000 витков при возбуждении в нём ЭДС индукции 120 В.</w:t>
      </w:r>
    </w:p>
    <w:p w:rsidR="00517860" w:rsidRPr="00014A83" w:rsidRDefault="00517860" w:rsidP="00E93C0B">
      <w:pPr>
        <w:pStyle w:val="a8"/>
        <w:numPr>
          <w:ilvl w:val="0"/>
          <w:numId w:val="49"/>
        </w:numPr>
        <w:tabs>
          <w:tab w:val="left" w:pos="284"/>
        </w:tabs>
        <w:spacing w:after="0"/>
        <w:ind w:left="0" w:firstLine="0"/>
        <w:jc w:val="both"/>
        <w:rPr>
          <w:rFonts w:ascii="Times New Roman" w:hAnsi="Times New Roman" w:cs="Times New Roman"/>
          <w:sz w:val="24"/>
          <w:szCs w:val="24"/>
        </w:rPr>
      </w:pPr>
      <w:r w:rsidRPr="00014A83">
        <w:rPr>
          <w:rFonts w:ascii="Times New Roman" w:hAnsi="Times New Roman" w:cs="Times New Roman"/>
          <w:sz w:val="24"/>
          <w:szCs w:val="24"/>
        </w:rPr>
        <w:t>Сколько витков должна содержать катушка с площадью поперечного сечения 50 см</w:t>
      </w:r>
      <w:r w:rsidRPr="00014A83">
        <w:rPr>
          <w:rFonts w:ascii="Times New Roman" w:hAnsi="Times New Roman" w:cs="Times New Roman"/>
          <w:sz w:val="24"/>
          <w:szCs w:val="24"/>
          <w:vertAlign w:val="superscript"/>
        </w:rPr>
        <w:t xml:space="preserve">2 </w:t>
      </w:r>
      <w:r w:rsidRPr="00014A83">
        <w:rPr>
          <w:rFonts w:ascii="Times New Roman" w:hAnsi="Times New Roman" w:cs="Times New Roman"/>
          <w:sz w:val="24"/>
          <w:szCs w:val="24"/>
        </w:rPr>
        <w:t>, чтобы при изменении магнитной индукции от 0,2 до 0,3 Тл в течение 4 мс в ней возбуждалась ЭДС 10 В?</w:t>
      </w:r>
    </w:p>
    <w:p w:rsidR="00517860" w:rsidRPr="00014A83" w:rsidRDefault="00517860" w:rsidP="00E93C0B">
      <w:pPr>
        <w:pStyle w:val="a8"/>
        <w:numPr>
          <w:ilvl w:val="0"/>
          <w:numId w:val="49"/>
        </w:numPr>
        <w:tabs>
          <w:tab w:val="left" w:pos="284"/>
        </w:tabs>
        <w:spacing w:after="0"/>
        <w:ind w:left="0" w:firstLine="0"/>
        <w:jc w:val="both"/>
        <w:rPr>
          <w:rFonts w:ascii="Times New Roman" w:hAnsi="Times New Roman" w:cs="Times New Roman"/>
          <w:sz w:val="24"/>
          <w:szCs w:val="24"/>
        </w:rPr>
      </w:pPr>
      <w:r w:rsidRPr="00014A83">
        <w:rPr>
          <w:rFonts w:ascii="Times New Roman" w:hAnsi="Times New Roman" w:cs="Times New Roman"/>
          <w:sz w:val="24"/>
          <w:szCs w:val="24"/>
        </w:rPr>
        <w:t>Найти ЭДС индукции в проводнике с длиной активной части 0,25 м, перемещающемся в однородном магнитном поле индукцией 8 мТл со скоростью 5 м/с под углом 30</w:t>
      </w:r>
      <w:r w:rsidRPr="00014A83">
        <w:rPr>
          <w:rFonts w:ascii="Times New Roman" w:hAnsi="Times New Roman" w:cs="Times New Roman"/>
          <w:sz w:val="24"/>
          <w:szCs w:val="24"/>
          <w:vertAlign w:val="superscript"/>
        </w:rPr>
        <w:t xml:space="preserve">0 </w:t>
      </w:r>
      <w:r w:rsidRPr="00014A83">
        <w:rPr>
          <w:rFonts w:ascii="Times New Roman" w:hAnsi="Times New Roman" w:cs="Times New Roman"/>
          <w:sz w:val="24"/>
          <w:szCs w:val="24"/>
        </w:rPr>
        <w:t>к вектору магнитной индукции.</w:t>
      </w:r>
    </w:p>
    <w:p w:rsidR="00517860" w:rsidRPr="00014A83" w:rsidRDefault="00517860" w:rsidP="00E93C0B">
      <w:pPr>
        <w:pStyle w:val="a8"/>
        <w:numPr>
          <w:ilvl w:val="0"/>
          <w:numId w:val="49"/>
        </w:numPr>
        <w:tabs>
          <w:tab w:val="left" w:pos="284"/>
        </w:tabs>
        <w:spacing w:after="0"/>
        <w:ind w:left="0" w:firstLine="0"/>
        <w:jc w:val="both"/>
        <w:rPr>
          <w:rFonts w:ascii="Times New Roman" w:hAnsi="Times New Roman" w:cs="Times New Roman"/>
          <w:sz w:val="24"/>
          <w:szCs w:val="24"/>
        </w:rPr>
      </w:pPr>
      <w:r w:rsidRPr="00014A83">
        <w:rPr>
          <w:rFonts w:ascii="Times New Roman" w:hAnsi="Times New Roman" w:cs="Times New Roman"/>
          <w:sz w:val="24"/>
          <w:szCs w:val="24"/>
        </w:rPr>
        <w:t>Каково сопротивление конденсатора ёмкостью 4 мкФ в цепях с частотой переменного тока 50 Гц и 400 Гц?</w:t>
      </w:r>
    </w:p>
    <w:p w:rsidR="00517860" w:rsidRPr="00014A83" w:rsidRDefault="00517860" w:rsidP="00E93C0B">
      <w:pPr>
        <w:pStyle w:val="a8"/>
        <w:numPr>
          <w:ilvl w:val="0"/>
          <w:numId w:val="49"/>
        </w:numPr>
        <w:tabs>
          <w:tab w:val="left" w:pos="284"/>
        </w:tabs>
        <w:spacing w:after="0"/>
        <w:ind w:left="0" w:firstLine="0"/>
        <w:jc w:val="both"/>
        <w:rPr>
          <w:rFonts w:ascii="Times New Roman" w:hAnsi="Times New Roman" w:cs="Times New Roman"/>
          <w:sz w:val="24"/>
          <w:szCs w:val="24"/>
        </w:rPr>
      </w:pPr>
      <w:r w:rsidRPr="00014A83">
        <w:rPr>
          <w:rFonts w:ascii="Times New Roman" w:hAnsi="Times New Roman" w:cs="Times New Roman"/>
          <w:sz w:val="24"/>
          <w:szCs w:val="24"/>
        </w:rPr>
        <w:t>Каково индуктивное сопротивление катушки с индуктивностью 0,2 Гн при частоте 50 Гц и 400 Гц?</w:t>
      </w:r>
    </w:p>
    <w:p w:rsidR="00517860" w:rsidRPr="00014A83" w:rsidRDefault="00517860" w:rsidP="00E93C0B">
      <w:pPr>
        <w:pStyle w:val="a8"/>
        <w:numPr>
          <w:ilvl w:val="0"/>
          <w:numId w:val="49"/>
        </w:numPr>
        <w:tabs>
          <w:tab w:val="left" w:pos="284"/>
        </w:tabs>
        <w:spacing w:after="0"/>
        <w:ind w:left="0" w:firstLine="0"/>
        <w:jc w:val="both"/>
        <w:rPr>
          <w:rFonts w:ascii="Times New Roman" w:hAnsi="Times New Roman" w:cs="Times New Roman"/>
          <w:sz w:val="24"/>
          <w:szCs w:val="24"/>
        </w:rPr>
      </w:pPr>
      <w:r w:rsidRPr="00014A83">
        <w:rPr>
          <w:rFonts w:ascii="Times New Roman" w:hAnsi="Times New Roman" w:cs="Times New Roman"/>
          <w:sz w:val="24"/>
          <w:szCs w:val="24"/>
        </w:rPr>
        <w:t>Конденсатор включён в цепь переменного тока стандартной частоты. Напряжение в сети 220 В. Сила тока в цепи этого конденсатора 2,5 А. Какова ёмкость конденсатора?</w:t>
      </w:r>
    </w:p>
    <w:p w:rsidR="00517860" w:rsidRPr="00014A83" w:rsidRDefault="00517860" w:rsidP="00E93C0B">
      <w:pPr>
        <w:pStyle w:val="a8"/>
        <w:numPr>
          <w:ilvl w:val="0"/>
          <w:numId w:val="49"/>
        </w:numPr>
        <w:tabs>
          <w:tab w:val="left" w:pos="284"/>
        </w:tabs>
        <w:spacing w:after="0"/>
        <w:ind w:left="0" w:firstLine="0"/>
        <w:jc w:val="both"/>
        <w:rPr>
          <w:rFonts w:ascii="Times New Roman" w:hAnsi="Times New Roman" w:cs="Times New Roman"/>
          <w:sz w:val="24"/>
          <w:szCs w:val="24"/>
        </w:rPr>
      </w:pPr>
      <w:r w:rsidRPr="00014A83">
        <w:rPr>
          <w:rFonts w:ascii="Times New Roman" w:hAnsi="Times New Roman" w:cs="Times New Roman"/>
          <w:sz w:val="24"/>
          <w:szCs w:val="24"/>
        </w:rPr>
        <w:t>На какое напряжение надо рассчитывать изоляторы линии электропередачи, если действующее напряжение 430 кВ?</w:t>
      </w:r>
    </w:p>
    <w:p w:rsidR="00517860" w:rsidRPr="00014A83" w:rsidRDefault="00517860" w:rsidP="00E93C0B">
      <w:pPr>
        <w:pStyle w:val="a8"/>
        <w:numPr>
          <w:ilvl w:val="0"/>
          <w:numId w:val="49"/>
        </w:numPr>
        <w:tabs>
          <w:tab w:val="left" w:pos="284"/>
        </w:tabs>
        <w:spacing w:after="0"/>
        <w:ind w:left="0" w:firstLine="0"/>
        <w:jc w:val="both"/>
        <w:rPr>
          <w:rFonts w:ascii="Times New Roman" w:hAnsi="Times New Roman" w:cs="Times New Roman"/>
          <w:sz w:val="24"/>
          <w:szCs w:val="24"/>
        </w:rPr>
      </w:pPr>
      <w:r w:rsidRPr="00014A83">
        <w:rPr>
          <w:rFonts w:ascii="Times New Roman" w:hAnsi="Times New Roman" w:cs="Times New Roman"/>
          <w:sz w:val="24"/>
          <w:szCs w:val="24"/>
        </w:rPr>
        <w:t xml:space="preserve"> В цепь переменного тока частотой 400 Гц включена катушка индуктивностью 0,1 Гн. Конденсатор какой ёмкости надо включить в эту цепь, чтобы осуществился резонанс?</w:t>
      </w:r>
    </w:p>
    <w:p w:rsidR="00517860" w:rsidRPr="00014A83" w:rsidRDefault="00517860" w:rsidP="00E93C0B">
      <w:pPr>
        <w:pStyle w:val="a8"/>
        <w:numPr>
          <w:ilvl w:val="0"/>
          <w:numId w:val="49"/>
        </w:numPr>
        <w:tabs>
          <w:tab w:val="left" w:pos="284"/>
        </w:tabs>
        <w:spacing w:after="0"/>
        <w:ind w:left="0" w:firstLine="0"/>
        <w:jc w:val="both"/>
        <w:rPr>
          <w:rFonts w:ascii="Times New Roman" w:hAnsi="Times New Roman" w:cs="Times New Roman"/>
          <w:sz w:val="24"/>
          <w:szCs w:val="24"/>
        </w:rPr>
      </w:pPr>
      <w:r w:rsidRPr="00014A83">
        <w:rPr>
          <w:rFonts w:ascii="Times New Roman" w:hAnsi="Times New Roman" w:cs="Times New Roman"/>
          <w:sz w:val="24"/>
          <w:szCs w:val="24"/>
        </w:rPr>
        <w:t>Какую электроёмкость должен иметь конденсатор для того, чтобы состоящий из этого конденсатора и катушки индуктивностью 10 мГн колебательный контур радиоприёмника был настроен на волну 1000 м?</w:t>
      </w:r>
    </w:p>
    <w:p w:rsidR="00517860" w:rsidRPr="00014A83" w:rsidRDefault="00517860" w:rsidP="009D5B51">
      <w:pPr>
        <w:jc w:val="center"/>
        <w:rPr>
          <w:rFonts w:ascii="Times New Roman" w:hAnsi="Times New Roman" w:cs="Times New Roman"/>
          <w:sz w:val="24"/>
          <w:szCs w:val="24"/>
          <w:u w:val="single"/>
        </w:rPr>
      </w:pPr>
    </w:p>
    <w:p w:rsidR="00517860" w:rsidRPr="00014A83" w:rsidRDefault="00517860" w:rsidP="009D5B51">
      <w:pPr>
        <w:pStyle w:val="a8"/>
        <w:ind w:left="142"/>
        <w:jc w:val="center"/>
        <w:rPr>
          <w:rFonts w:ascii="Times New Roman" w:hAnsi="Times New Roman" w:cs="Times New Roman"/>
          <w:b/>
          <w:sz w:val="24"/>
          <w:szCs w:val="24"/>
        </w:rPr>
      </w:pPr>
      <w:r w:rsidRPr="00014A83">
        <w:rPr>
          <w:rFonts w:ascii="Times New Roman" w:hAnsi="Times New Roman" w:cs="Times New Roman"/>
          <w:b/>
          <w:sz w:val="24"/>
          <w:szCs w:val="24"/>
        </w:rPr>
        <w:t>Практическое занятие №13 (1ч)</w:t>
      </w:r>
    </w:p>
    <w:p w:rsidR="00517860" w:rsidRPr="00014A83" w:rsidRDefault="00517860" w:rsidP="009D5B51">
      <w:pPr>
        <w:pStyle w:val="a8"/>
        <w:ind w:left="142"/>
        <w:jc w:val="center"/>
        <w:rPr>
          <w:rFonts w:ascii="Times New Roman" w:hAnsi="Times New Roman" w:cs="Times New Roman"/>
          <w:b/>
          <w:sz w:val="24"/>
          <w:szCs w:val="24"/>
        </w:rPr>
      </w:pPr>
    </w:p>
    <w:p w:rsidR="00517860" w:rsidRPr="00014A83" w:rsidRDefault="00517860" w:rsidP="009D5B51">
      <w:pPr>
        <w:pStyle w:val="a8"/>
        <w:ind w:left="142"/>
        <w:jc w:val="center"/>
        <w:rPr>
          <w:rFonts w:ascii="Times New Roman" w:hAnsi="Times New Roman" w:cs="Times New Roman"/>
          <w:b/>
          <w:sz w:val="24"/>
          <w:szCs w:val="24"/>
        </w:rPr>
      </w:pPr>
      <w:r w:rsidRPr="00014A83">
        <w:rPr>
          <w:rFonts w:ascii="Times New Roman" w:hAnsi="Times New Roman" w:cs="Times New Roman"/>
          <w:b/>
          <w:sz w:val="24"/>
          <w:szCs w:val="24"/>
        </w:rPr>
        <w:t>по теме «Механические колебания»</w:t>
      </w:r>
    </w:p>
    <w:p w:rsidR="00517860" w:rsidRPr="00014A83" w:rsidRDefault="00517860" w:rsidP="00517860">
      <w:pPr>
        <w:pStyle w:val="a8"/>
        <w:ind w:left="142"/>
        <w:jc w:val="center"/>
        <w:rPr>
          <w:rFonts w:ascii="Times New Roman" w:hAnsi="Times New Roman" w:cs="Times New Roman"/>
          <w:b/>
          <w:sz w:val="24"/>
          <w:szCs w:val="24"/>
        </w:rPr>
      </w:pPr>
    </w:p>
    <w:p w:rsidR="00517860" w:rsidRPr="00014A83" w:rsidRDefault="00517860" w:rsidP="00517860">
      <w:pPr>
        <w:pStyle w:val="a8"/>
        <w:ind w:left="142"/>
        <w:jc w:val="both"/>
        <w:rPr>
          <w:rFonts w:ascii="Times New Roman" w:hAnsi="Times New Roman" w:cs="Times New Roman"/>
          <w:sz w:val="24"/>
          <w:szCs w:val="24"/>
        </w:rPr>
      </w:pPr>
      <w:r w:rsidRPr="00014A83">
        <w:rPr>
          <w:rFonts w:ascii="Times New Roman" w:hAnsi="Times New Roman" w:cs="Times New Roman"/>
          <w:b/>
          <w:sz w:val="24"/>
          <w:szCs w:val="24"/>
        </w:rPr>
        <w:t>Цель:</w:t>
      </w:r>
      <w:r w:rsidRPr="00014A83">
        <w:rPr>
          <w:rFonts w:ascii="Times New Roman" w:hAnsi="Times New Roman" w:cs="Times New Roman"/>
          <w:sz w:val="24"/>
          <w:szCs w:val="24"/>
        </w:rPr>
        <w:t xml:space="preserve"> </w:t>
      </w:r>
      <w:r w:rsidRPr="00014A83">
        <w:rPr>
          <w:rFonts w:ascii="Times New Roman" w:hAnsi="Times New Roman" w:cs="Times New Roman"/>
          <w:b/>
          <w:i/>
          <w:sz w:val="24"/>
          <w:szCs w:val="24"/>
        </w:rPr>
        <w:t>Закрепить знания по теме «Механические колебания», сформировать умения и навыки   нахождения физической величины, её вывода из формулы.</w:t>
      </w:r>
    </w:p>
    <w:p w:rsidR="00517860" w:rsidRPr="00014A83" w:rsidRDefault="00517860" w:rsidP="00517860">
      <w:pPr>
        <w:pStyle w:val="a8"/>
        <w:ind w:left="142"/>
        <w:jc w:val="both"/>
        <w:rPr>
          <w:rFonts w:ascii="Times New Roman" w:hAnsi="Times New Roman" w:cs="Times New Roman"/>
          <w:b/>
          <w:sz w:val="24"/>
          <w:szCs w:val="24"/>
          <w:u w:val="single"/>
        </w:rPr>
      </w:pPr>
      <w:r w:rsidRPr="00014A83">
        <w:rPr>
          <w:rFonts w:ascii="Times New Roman" w:hAnsi="Times New Roman" w:cs="Times New Roman"/>
          <w:b/>
          <w:sz w:val="24"/>
          <w:szCs w:val="24"/>
          <w:u w:val="single"/>
        </w:rPr>
        <w:t>Теория:</w:t>
      </w:r>
    </w:p>
    <w:tbl>
      <w:tblPr>
        <w:tblW w:w="9672" w:type="dxa"/>
        <w:tblCellSpacing w:w="15" w:type="dxa"/>
        <w:tblCellMar>
          <w:top w:w="15" w:type="dxa"/>
          <w:left w:w="15" w:type="dxa"/>
          <w:bottom w:w="15" w:type="dxa"/>
          <w:right w:w="15" w:type="dxa"/>
        </w:tblCellMar>
        <w:tblLook w:val="04A0"/>
      </w:tblPr>
      <w:tblGrid>
        <w:gridCol w:w="3175"/>
        <w:gridCol w:w="3160"/>
        <w:gridCol w:w="3160"/>
        <w:gridCol w:w="30"/>
        <w:gridCol w:w="66"/>
        <w:gridCol w:w="81"/>
      </w:tblGrid>
      <w:tr w:rsidR="00517860" w:rsidRPr="00014A83" w:rsidTr="00F348BA">
        <w:trPr>
          <w:gridAfter w:val="3"/>
          <w:wAfter w:w="132" w:type="dxa"/>
          <w:trHeight w:val="27"/>
          <w:tblCellSpacing w:w="15" w:type="dxa"/>
        </w:trPr>
        <w:tc>
          <w:tcPr>
            <w:tcW w:w="0" w:type="auto"/>
            <w:vAlign w:val="center"/>
            <w:hideMark/>
          </w:tcPr>
          <w:p w:rsidR="00517860" w:rsidRPr="00014A83" w:rsidRDefault="00517860" w:rsidP="00F348BA">
            <w:pPr>
              <w:spacing w:line="240" w:lineRule="auto"/>
              <w:jc w:val="both"/>
              <w:rPr>
                <w:rFonts w:ascii="Times New Roman" w:hAnsi="Times New Roman" w:cs="Times New Roman"/>
                <w:sz w:val="24"/>
                <w:szCs w:val="24"/>
              </w:rPr>
            </w:pPr>
          </w:p>
        </w:tc>
        <w:tc>
          <w:tcPr>
            <w:tcW w:w="0" w:type="auto"/>
            <w:vAlign w:val="center"/>
            <w:hideMark/>
          </w:tcPr>
          <w:p w:rsidR="00517860" w:rsidRPr="00014A83" w:rsidRDefault="00517860" w:rsidP="00F348BA">
            <w:pPr>
              <w:spacing w:line="240" w:lineRule="auto"/>
              <w:jc w:val="both"/>
              <w:rPr>
                <w:rFonts w:ascii="Times New Roman" w:hAnsi="Times New Roman" w:cs="Times New Roman"/>
                <w:sz w:val="24"/>
                <w:szCs w:val="24"/>
              </w:rPr>
            </w:pPr>
          </w:p>
        </w:tc>
        <w:tc>
          <w:tcPr>
            <w:tcW w:w="0" w:type="auto"/>
            <w:vAlign w:val="center"/>
            <w:hideMark/>
          </w:tcPr>
          <w:p w:rsidR="00517860" w:rsidRPr="00014A83" w:rsidRDefault="00517860" w:rsidP="00F348BA">
            <w:pPr>
              <w:spacing w:line="240" w:lineRule="auto"/>
              <w:jc w:val="both"/>
              <w:rPr>
                <w:rFonts w:ascii="Times New Roman" w:hAnsi="Times New Roman" w:cs="Times New Roman"/>
                <w:sz w:val="24"/>
                <w:szCs w:val="24"/>
              </w:rPr>
            </w:pPr>
          </w:p>
        </w:tc>
      </w:tr>
      <w:tr w:rsidR="00517860" w:rsidRPr="00014A83" w:rsidTr="00F348BA">
        <w:trPr>
          <w:gridAfter w:val="3"/>
          <w:wAfter w:w="132" w:type="dxa"/>
          <w:tblCellSpacing w:w="15" w:type="dxa"/>
        </w:trPr>
        <w:tc>
          <w:tcPr>
            <w:tcW w:w="0" w:type="auto"/>
            <w:vAlign w:val="center"/>
            <w:hideMark/>
          </w:tcPr>
          <w:p w:rsidR="00517860" w:rsidRPr="00014A83" w:rsidRDefault="00517860" w:rsidP="00F348BA">
            <w:pPr>
              <w:spacing w:line="240" w:lineRule="auto"/>
              <w:jc w:val="both"/>
              <w:rPr>
                <w:rFonts w:ascii="Times New Roman" w:hAnsi="Times New Roman" w:cs="Times New Roman"/>
                <w:sz w:val="24"/>
                <w:szCs w:val="24"/>
              </w:rPr>
            </w:pPr>
          </w:p>
        </w:tc>
        <w:tc>
          <w:tcPr>
            <w:tcW w:w="0" w:type="auto"/>
            <w:vAlign w:val="center"/>
            <w:hideMark/>
          </w:tcPr>
          <w:p w:rsidR="00517860" w:rsidRPr="00014A83" w:rsidRDefault="00517860" w:rsidP="00F348BA">
            <w:pPr>
              <w:spacing w:line="240" w:lineRule="auto"/>
              <w:jc w:val="both"/>
              <w:rPr>
                <w:rFonts w:ascii="Times New Roman" w:hAnsi="Times New Roman" w:cs="Times New Roman"/>
                <w:sz w:val="24"/>
                <w:szCs w:val="24"/>
              </w:rPr>
            </w:pPr>
          </w:p>
        </w:tc>
        <w:tc>
          <w:tcPr>
            <w:tcW w:w="0" w:type="auto"/>
            <w:vAlign w:val="center"/>
            <w:hideMark/>
          </w:tcPr>
          <w:p w:rsidR="00517860" w:rsidRPr="00014A83" w:rsidRDefault="00517860" w:rsidP="00F348BA">
            <w:pPr>
              <w:jc w:val="both"/>
              <w:rPr>
                <w:rFonts w:ascii="Times New Roman" w:hAnsi="Times New Roman" w:cs="Times New Roman"/>
                <w:sz w:val="24"/>
                <w:szCs w:val="24"/>
              </w:rPr>
            </w:pPr>
          </w:p>
        </w:tc>
      </w:tr>
      <w:tr w:rsidR="00517860" w:rsidRPr="00014A83" w:rsidTr="00F348BA">
        <w:trPr>
          <w:gridAfter w:val="3"/>
          <w:wAfter w:w="132" w:type="dxa"/>
          <w:tblCellSpacing w:w="15" w:type="dxa"/>
        </w:trPr>
        <w:tc>
          <w:tcPr>
            <w:tcW w:w="0" w:type="auto"/>
            <w:vAlign w:val="center"/>
            <w:hideMark/>
          </w:tcPr>
          <w:p w:rsidR="00517860" w:rsidRPr="00014A83" w:rsidRDefault="00517860" w:rsidP="00F348BA">
            <w:pPr>
              <w:spacing w:line="240" w:lineRule="auto"/>
              <w:jc w:val="both"/>
              <w:rPr>
                <w:rFonts w:ascii="Times New Roman" w:hAnsi="Times New Roman" w:cs="Times New Roman"/>
                <w:sz w:val="24"/>
                <w:szCs w:val="24"/>
              </w:rPr>
            </w:pPr>
          </w:p>
        </w:tc>
        <w:tc>
          <w:tcPr>
            <w:tcW w:w="0" w:type="auto"/>
            <w:vAlign w:val="center"/>
            <w:hideMark/>
          </w:tcPr>
          <w:p w:rsidR="00517860" w:rsidRPr="00014A83" w:rsidRDefault="00517860" w:rsidP="00F348BA">
            <w:pPr>
              <w:spacing w:line="240" w:lineRule="auto"/>
              <w:jc w:val="both"/>
              <w:rPr>
                <w:rFonts w:ascii="Times New Roman" w:hAnsi="Times New Roman" w:cs="Times New Roman"/>
                <w:sz w:val="24"/>
                <w:szCs w:val="24"/>
              </w:rPr>
            </w:pPr>
          </w:p>
        </w:tc>
        <w:tc>
          <w:tcPr>
            <w:tcW w:w="0" w:type="auto"/>
            <w:vAlign w:val="center"/>
            <w:hideMark/>
          </w:tcPr>
          <w:p w:rsidR="00517860" w:rsidRPr="00014A83" w:rsidRDefault="00517860" w:rsidP="00F348BA">
            <w:pPr>
              <w:jc w:val="both"/>
              <w:rPr>
                <w:rFonts w:ascii="Times New Roman" w:hAnsi="Times New Roman" w:cs="Times New Roman"/>
                <w:sz w:val="24"/>
                <w:szCs w:val="24"/>
              </w:rPr>
            </w:pPr>
          </w:p>
        </w:tc>
      </w:tr>
      <w:tr w:rsidR="00517860" w:rsidRPr="00014A83" w:rsidTr="00F348BA">
        <w:trPr>
          <w:tblCellSpacing w:w="15" w:type="dxa"/>
        </w:trPr>
        <w:tc>
          <w:tcPr>
            <w:tcW w:w="9480" w:type="dxa"/>
            <w:gridSpan w:val="4"/>
            <w:vAlign w:val="center"/>
            <w:hideMark/>
          </w:tcPr>
          <w:p w:rsidR="00517860" w:rsidRPr="00014A83" w:rsidRDefault="00517860" w:rsidP="00F348BA">
            <w:pPr>
              <w:jc w:val="both"/>
              <w:rPr>
                <w:rFonts w:ascii="Times New Roman" w:hAnsi="Times New Roman" w:cs="Times New Roman"/>
                <w:sz w:val="24"/>
                <w:szCs w:val="24"/>
              </w:rPr>
            </w:pPr>
          </w:p>
        </w:tc>
        <w:tc>
          <w:tcPr>
            <w:tcW w:w="0" w:type="auto"/>
            <w:vAlign w:val="center"/>
            <w:hideMark/>
          </w:tcPr>
          <w:p w:rsidR="00517860" w:rsidRPr="00014A83" w:rsidRDefault="00517860" w:rsidP="00F348BA">
            <w:pPr>
              <w:jc w:val="both"/>
              <w:rPr>
                <w:rFonts w:ascii="Times New Roman" w:hAnsi="Times New Roman" w:cs="Times New Roman"/>
                <w:sz w:val="24"/>
                <w:szCs w:val="24"/>
              </w:rPr>
            </w:pPr>
          </w:p>
        </w:tc>
        <w:tc>
          <w:tcPr>
            <w:tcW w:w="0" w:type="auto"/>
            <w:vAlign w:val="center"/>
            <w:hideMark/>
          </w:tcPr>
          <w:p w:rsidR="00517860" w:rsidRPr="00014A83" w:rsidRDefault="00517860" w:rsidP="00F348BA">
            <w:pPr>
              <w:jc w:val="both"/>
              <w:rPr>
                <w:rFonts w:ascii="Times New Roman" w:hAnsi="Times New Roman" w:cs="Times New Roman"/>
                <w:sz w:val="24"/>
                <w:szCs w:val="24"/>
              </w:rPr>
            </w:pPr>
          </w:p>
        </w:tc>
      </w:tr>
      <w:tr w:rsidR="00517860" w:rsidRPr="00014A83" w:rsidTr="00F348BA">
        <w:trPr>
          <w:trHeight w:val="329"/>
          <w:tblCellSpacing w:w="15" w:type="dxa"/>
        </w:trPr>
        <w:tc>
          <w:tcPr>
            <w:tcW w:w="9480" w:type="dxa"/>
            <w:gridSpan w:val="4"/>
            <w:vAlign w:val="center"/>
            <w:hideMark/>
          </w:tcPr>
          <w:p w:rsidR="00517860" w:rsidRPr="00014A83" w:rsidRDefault="00517860" w:rsidP="00F348BA">
            <w:pPr>
              <w:spacing w:line="240" w:lineRule="auto"/>
              <w:ind w:firstLine="708"/>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Колебания, рассматриваемые в разделе «Механика», называются механическими, при которых рассматриваются изменения положений, скоростей, ускорений и энергий каких-либо тел или их частей.</w:t>
            </w:r>
          </w:p>
          <w:p w:rsidR="00517860" w:rsidRPr="00014A83" w:rsidRDefault="00517860" w:rsidP="00F348BA">
            <w:pPr>
              <w:spacing w:line="240" w:lineRule="auto"/>
              <w:ind w:firstLine="708"/>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Силу, под действием которой происходит колебательный процесс, называют возвращающей силой.</w:t>
            </w:r>
          </w:p>
          <w:p w:rsidR="00517860" w:rsidRPr="00014A83" w:rsidRDefault="00517860" w:rsidP="00F348BA">
            <w:pPr>
              <w:spacing w:line="36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noProof/>
                <w:sz w:val="24"/>
                <w:szCs w:val="24"/>
              </w:rPr>
              <w:drawing>
                <wp:inline distT="0" distB="0" distL="0" distR="0">
                  <wp:extent cx="4709787" cy="1768547"/>
                  <wp:effectExtent l="19050" t="0" r="0" b="0"/>
                  <wp:docPr id="246" name="Рисунок 102" descr="http://phys-portal.ru/lections/Mech.kol&amp;voln_lec.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phys-portal.ru/lections/Mech.kol&amp;voln_lec.files/image001.gif"/>
                          <pic:cNvPicPr>
                            <a:picLocks noChangeAspect="1" noChangeArrowheads="1"/>
                          </pic:cNvPicPr>
                        </pic:nvPicPr>
                        <pic:blipFill>
                          <a:blip r:embed="rId284" cstate="print"/>
                          <a:srcRect/>
                          <a:stretch>
                            <a:fillRect/>
                          </a:stretch>
                        </pic:blipFill>
                        <pic:spPr bwMode="auto">
                          <a:xfrm>
                            <a:off x="0" y="0"/>
                            <a:ext cx="4704712" cy="1766641"/>
                          </a:xfrm>
                          <a:prstGeom prst="rect">
                            <a:avLst/>
                          </a:prstGeom>
                          <a:noFill/>
                          <a:ln w="9525">
                            <a:noFill/>
                            <a:miter lim="800000"/>
                            <a:headEnd/>
                            <a:tailEnd/>
                          </a:ln>
                        </pic:spPr>
                      </pic:pic>
                    </a:graphicData>
                  </a:graphic>
                </wp:inline>
              </w:drawing>
            </w:r>
          </w:p>
          <w:p w:rsidR="00517860" w:rsidRPr="00014A83" w:rsidRDefault="00517860" w:rsidP="00F348BA">
            <w:pPr>
              <w:spacing w:line="240" w:lineRule="auto"/>
              <w:ind w:firstLine="709"/>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 xml:space="preserve">Простейшим видом периодических колебаний являются </w:t>
            </w:r>
            <w:r w:rsidRPr="00014A83">
              <w:rPr>
                <w:rFonts w:ascii="Times New Roman" w:eastAsia="Times New Roman" w:hAnsi="Times New Roman" w:cs="Times New Roman"/>
                <w:sz w:val="24"/>
                <w:szCs w:val="24"/>
                <w:u w:val="single"/>
              </w:rPr>
              <w:t>гармонические колебания</w:t>
            </w:r>
            <w:r w:rsidRPr="00014A83">
              <w:rPr>
                <w:rFonts w:ascii="Times New Roman" w:eastAsia="Times New Roman" w:hAnsi="Times New Roman" w:cs="Times New Roman"/>
                <w:sz w:val="24"/>
                <w:szCs w:val="24"/>
              </w:rPr>
              <w:t>, происходящие по закону синуса или косинуса.</w:t>
            </w:r>
          </w:p>
          <w:p w:rsidR="00517860" w:rsidRPr="00014A83" w:rsidRDefault="00517860" w:rsidP="00F348BA">
            <w:pPr>
              <w:spacing w:line="240" w:lineRule="auto"/>
              <w:ind w:firstLine="709"/>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 xml:space="preserve">Гармоническая колебательная система (система тел, совершающих колебания) обычно имеет одно положение, в котором может пребывать сколь угодно долго – </w:t>
            </w:r>
            <w:r w:rsidRPr="00014A83">
              <w:rPr>
                <w:rFonts w:ascii="Times New Roman" w:eastAsia="Times New Roman" w:hAnsi="Times New Roman" w:cs="Times New Roman"/>
                <w:sz w:val="24"/>
                <w:szCs w:val="24"/>
                <w:u w:val="single"/>
              </w:rPr>
              <w:t>положение равновесия О</w:t>
            </w:r>
            <w:r w:rsidRPr="00014A83">
              <w:rPr>
                <w:rFonts w:ascii="Times New Roman" w:eastAsia="Times New Roman" w:hAnsi="Times New Roman" w:cs="Times New Roman"/>
                <w:sz w:val="24"/>
                <w:szCs w:val="24"/>
              </w:rPr>
              <w:t>.</w:t>
            </w:r>
          </w:p>
          <w:p w:rsidR="00517860" w:rsidRPr="00014A83" w:rsidRDefault="00517860" w:rsidP="00F348BA">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noProof/>
                <w:sz w:val="24"/>
                <w:szCs w:val="24"/>
              </w:rPr>
              <w:drawing>
                <wp:inline distT="0" distB="0" distL="0" distR="0">
                  <wp:extent cx="1394460" cy="922020"/>
                  <wp:effectExtent l="19050" t="0" r="0" b="0"/>
                  <wp:docPr id="103" name="Рисунок 103" descr="http://phys-portal.ru/lections/Mech.kol&amp;voln_lec.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phys-portal.ru/lections/Mech.kol&amp;voln_lec.files/image002.gif"/>
                          <pic:cNvPicPr>
                            <a:picLocks noChangeAspect="1" noChangeArrowheads="1"/>
                          </pic:cNvPicPr>
                        </pic:nvPicPr>
                        <pic:blipFill>
                          <a:blip r:embed="rId285" cstate="print"/>
                          <a:srcRect/>
                          <a:stretch>
                            <a:fillRect/>
                          </a:stretch>
                        </pic:blipFill>
                        <pic:spPr bwMode="auto">
                          <a:xfrm>
                            <a:off x="0" y="0"/>
                            <a:ext cx="1394460" cy="922020"/>
                          </a:xfrm>
                          <a:prstGeom prst="rect">
                            <a:avLst/>
                          </a:prstGeom>
                          <a:noFill/>
                          <a:ln w="9525">
                            <a:noFill/>
                            <a:miter lim="800000"/>
                            <a:headEnd/>
                            <a:tailEnd/>
                          </a:ln>
                        </pic:spPr>
                      </pic:pic>
                    </a:graphicData>
                  </a:graphic>
                </wp:inline>
              </w:drawing>
            </w:r>
          </w:p>
          <w:p w:rsidR="00517860" w:rsidRPr="00014A83" w:rsidRDefault="00517860" w:rsidP="00F348BA">
            <w:pPr>
              <w:spacing w:line="240" w:lineRule="auto"/>
              <w:ind w:firstLine="708"/>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 xml:space="preserve">Отклонения от положения равновесия называют </w:t>
            </w:r>
            <w:r w:rsidRPr="00014A83">
              <w:rPr>
                <w:rFonts w:ascii="Times New Roman" w:eastAsia="Times New Roman" w:hAnsi="Times New Roman" w:cs="Times New Roman"/>
                <w:sz w:val="24"/>
                <w:szCs w:val="24"/>
                <w:u w:val="single"/>
              </w:rPr>
              <w:t>смещением</w:t>
            </w:r>
            <w:r w:rsidRPr="00014A83">
              <w:rPr>
                <w:rFonts w:ascii="Times New Roman" w:eastAsia="Times New Roman" w:hAnsi="Times New Roman" w:cs="Times New Roman"/>
                <w:sz w:val="24"/>
                <w:szCs w:val="24"/>
              </w:rPr>
              <w:t xml:space="preserve">, и обозначается Х, а наибольшее смещение (точки В или С) называется </w:t>
            </w:r>
            <w:r w:rsidRPr="00014A83">
              <w:rPr>
                <w:rFonts w:ascii="Times New Roman" w:eastAsia="Times New Roman" w:hAnsi="Times New Roman" w:cs="Times New Roman"/>
                <w:sz w:val="24"/>
                <w:szCs w:val="24"/>
                <w:u w:val="single"/>
              </w:rPr>
              <w:t>амплитудой колебания</w:t>
            </w:r>
            <w:r w:rsidRPr="00014A83">
              <w:rPr>
                <w:rFonts w:ascii="Times New Roman" w:eastAsia="Times New Roman" w:hAnsi="Times New Roman" w:cs="Times New Roman"/>
                <w:sz w:val="24"/>
                <w:szCs w:val="24"/>
              </w:rPr>
              <w:t xml:space="preserve"> и обозначается А.</w:t>
            </w:r>
          </w:p>
          <w:p w:rsidR="00517860" w:rsidRPr="00014A83" w:rsidRDefault="00517860" w:rsidP="00F348BA">
            <w:pPr>
              <w:spacing w:line="240" w:lineRule="auto"/>
              <w:ind w:firstLine="708"/>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 xml:space="preserve">Периодические колебания совершаются циклично. Движение в течение одного цикла (когда тело, пройдя все промежуточные положения, возвращается в исходное) называется </w:t>
            </w:r>
            <w:r w:rsidRPr="00014A83">
              <w:rPr>
                <w:rFonts w:ascii="Times New Roman" w:eastAsia="Times New Roman" w:hAnsi="Times New Roman" w:cs="Times New Roman"/>
                <w:sz w:val="24"/>
                <w:szCs w:val="24"/>
                <w:u w:val="single"/>
              </w:rPr>
              <w:t>полным колебанием</w:t>
            </w:r>
            <w:r w:rsidRPr="00014A83">
              <w:rPr>
                <w:rFonts w:ascii="Times New Roman" w:eastAsia="Times New Roman" w:hAnsi="Times New Roman" w:cs="Times New Roman"/>
                <w:sz w:val="24"/>
                <w:szCs w:val="24"/>
              </w:rPr>
              <w:t xml:space="preserve"> (О-С-О-В-О). Время одного полного колебания называется </w:t>
            </w:r>
            <w:r w:rsidRPr="00014A83">
              <w:rPr>
                <w:rFonts w:ascii="Times New Roman" w:eastAsia="Times New Roman" w:hAnsi="Times New Roman" w:cs="Times New Roman"/>
                <w:sz w:val="24"/>
                <w:szCs w:val="24"/>
                <w:u w:val="single"/>
              </w:rPr>
              <w:t>периодом колебания</w:t>
            </w:r>
            <w:r w:rsidRPr="00014A83">
              <w:rPr>
                <w:rFonts w:ascii="Times New Roman" w:eastAsia="Times New Roman" w:hAnsi="Times New Roman" w:cs="Times New Roman"/>
                <w:sz w:val="24"/>
                <w:szCs w:val="24"/>
              </w:rPr>
              <w:t xml:space="preserve"> (обозначается Т). Если тело за время </w:t>
            </w:r>
            <w:r w:rsidRPr="00014A83">
              <w:rPr>
                <w:rFonts w:ascii="Times New Roman" w:eastAsia="Times New Roman" w:hAnsi="Times New Roman" w:cs="Times New Roman"/>
                <w:sz w:val="24"/>
                <w:szCs w:val="24"/>
                <w:lang w:val="en-US"/>
              </w:rPr>
              <w:t>t</w:t>
            </w:r>
            <w:r w:rsidRPr="00014A83">
              <w:rPr>
                <w:rFonts w:ascii="Times New Roman" w:eastAsia="Times New Roman" w:hAnsi="Times New Roman" w:cs="Times New Roman"/>
                <w:sz w:val="24"/>
                <w:szCs w:val="24"/>
              </w:rPr>
              <w:t xml:space="preserve"> совершает </w:t>
            </w:r>
            <w:r w:rsidRPr="00014A83">
              <w:rPr>
                <w:rFonts w:ascii="Times New Roman" w:eastAsia="Times New Roman" w:hAnsi="Times New Roman" w:cs="Times New Roman"/>
                <w:sz w:val="24"/>
                <w:szCs w:val="24"/>
                <w:lang w:val="en-US"/>
              </w:rPr>
              <w:t>n</w:t>
            </w:r>
            <w:r w:rsidRPr="00014A83">
              <w:rPr>
                <w:rFonts w:ascii="Times New Roman" w:eastAsia="Times New Roman" w:hAnsi="Times New Roman" w:cs="Times New Roman"/>
                <w:sz w:val="24"/>
                <w:szCs w:val="24"/>
              </w:rPr>
              <w:t xml:space="preserve"> полных колебаний то </w:t>
            </w:r>
            <w:r w:rsidRPr="00014A83">
              <w:rPr>
                <w:rFonts w:ascii="Times New Roman" w:eastAsia="Times New Roman" w:hAnsi="Times New Roman" w:cs="Times New Roman"/>
                <w:noProof/>
                <w:sz w:val="24"/>
                <w:szCs w:val="24"/>
                <w:vertAlign w:val="subscript"/>
              </w:rPr>
              <w:drawing>
                <wp:inline distT="0" distB="0" distL="0" distR="0">
                  <wp:extent cx="464820" cy="449580"/>
                  <wp:effectExtent l="19050" t="0" r="0" b="0"/>
                  <wp:docPr id="104" name="Рисунок 104" descr="http://phys-portal.ru/lections/Mech.kol&amp;voln_lec.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phys-portal.ru/lections/Mech.kol&amp;voln_lec.files/image004.gif"/>
                          <pic:cNvPicPr>
                            <a:picLocks noChangeAspect="1" noChangeArrowheads="1"/>
                          </pic:cNvPicPr>
                        </pic:nvPicPr>
                        <pic:blipFill>
                          <a:blip r:embed="rId286" cstate="print"/>
                          <a:srcRect/>
                          <a:stretch>
                            <a:fillRect/>
                          </a:stretch>
                        </pic:blipFill>
                        <pic:spPr bwMode="auto">
                          <a:xfrm>
                            <a:off x="0" y="0"/>
                            <a:ext cx="464820" cy="449580"/>
                          </a:xfrm>
                          <a:prstGeom prst="rect">
                            <a:avLst/>
                          </a:prstGeom>
                          <a:noFill/>
                          <a:ln w="9525">
                            <a:noFill/>
                            <a:miter lim="800000"/>
                            <a:headEnd/>
                            <a:tailEnd/>
                          </a:ln>
                        </pic:spPr>
                      </pic:pic>
                    </a:graphicData>
                  </a:graphic>
                </wp:inline>
              </w:drawing>
            </w:r>
            <w:r w:rsidRPr="00014A83">
              <w:rPr>
                <w:rFonts w:ascii="Times New Roman" w:eastAsia="Times New Roman" w:hAnsi="Times New Roman" w:cs="Times New Roman"/>
                <w:sz w:val="24"/>
                <w:szCs w:val="24"/>
              </w:rPr>
              <w:t xml:space="preserve">, а </w:t>
            </w:r>
            <w:r w:rsidRPr="00014A83">
              <w:rPr>
                <w:rFonts w:ascii="Times New Roman" w:eastAsia="Times New Roman" w:hAnsi="Times New Roman" w:cs="Times New Roman"/>
                <w:noProof/>
                <w:sz w:val="24"/>
                <w:szCs w:val="24"/>
                <w:vertAlign w:val="subscript"/>
              </w:rPr>
              <w:drawing>
                <wp:inline distT="0" distB="0" distL="0" distR="0">
                  <wp:extent cx="754380" cy="457200"/>
                  <wp:effectExtent l="0" t="0" r="7620" b="0"/>
                  <wp:docPr id="105" name="Рисунок 105" descr="http://phys-portal.ru/lections/Mech.kol&amp;voln_lec.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phys-portal.ru/lections/Mech.kol&amp;voln_lec.files/image006.gif"/>
                          <pic:cNvPicPr>
                            <a:picLocks noChangeAspect="1" noChangeArrowheads="1"/>
                          </pic:cNvPicPr>
                        </pic:nvPicPr>
                        <pic:blipFill>
                          <a:blip r:embed="rId287" cstate="print"/>
                          <a:srcRect/>
                          <a:stretch>
                            <a:fillRect/>
                          </a:stretch>
                        </pic:blipFill>
                        <pic:spPr bwMode="auto">
                          <a:xfrm>
                            <a:off x="0" y="0"/>
                            <a:ext cx="754380" cy="457200"/>
                          </a:xfrm>
                          <a:prstGeom prst="rect">
                            <a:avLst/>
                          </a:prstGeom>
                          <a:noFill/>
                          <a:ln w="9525">
                            <a:noFill/>
                            <a:miter lim="800000"/>
                            <a:headEnd/>
                            <a:tailEnd/>
                          </a:ln>
                        </pic:spPr>
                      </pic:pic>
                    </a:graphicData>
                  </a:graphic>
                </wp:inline>
              </w:drawing>
            </w:r>
            <w:r w:rsidRPr="00014A83">
              <w:rPr>
                <w:rFonts w:ascii="Times New Roman" w:eastAsia="Times New Roman" w:hAnsi="Times New Roman" w:cs="Times New Roman"/>
                <w:sz w:val="24"/>
                <w:szCs w:val="24"/>
              </w:rPr>
              <w:t xml:space="preserve"> и называется </w:t>
            </w:r>
            <w:r w:rsidRPr="00014A83">
              <w:rPr>
                <w:rFonts w:ascii="Times New Roman" w:eastAsia="Times New Roman" w:hAnsi="Times New Roman" w:cs="Times New Roman"/>
                <w:sz w:val="24"/>
                <w:szCs w:val="24"/>
                <w:u w:val="single"/>
              </w:rPr>
              <w:t>частотой колебаний</w:t>
            </w:r>
            <w:r w:rsidRPr="00014A83">
              <w:rPr>
                <w:rFonts w:ascii="Times New Roman" w:eastAsia="Times New Roman" w:hAnsi="Times New Roman" w:cs="Times New Roman"/>
                <w:sz w:val="24"/>
                <w:szCs w:val="24"/>
              </w:rPr>
              <w:t xml:space="preserve">. Число колебаний за 2π единиц времени называется </w:t>
            </w:r>
            <w:r w:rsidRPr="00014A83">
              <w:rPr>
                <w:rFonts w:ascii="Times New Roman" w:eastAsia="Times New Roman" w:hAnsi="Times New Roman" w:cs="Times New Roman"/>
                <w:sz w:val="24"/>
                <w:szCs w:val="24"/>
                <w:u w:val="single"/>
              </w:rPr>
              <w:t xml:space="preserve">циклической </w:t>
            </w:r>
            <w:r w:rsidRPr="00014A83">
              <w:rPr>
                <w:rFonts w:ascii="Times New Roman" w:eastAsia="Times New Roman" w:hAnsi="Times New Roman" w:cs="Times New Roman"/>
                <w:sz w:val="24"/>
                <w:szCs w:val="24"/>
              </w:rPr>
              <w:t>(</w:t>
            </w:r>
            <w:r w:rsidRPr="00014A83">
              <w:rPr>
                <w:rFonts w:ascii="Times New Roman" w:eastAsia="Times New Roman" w:hAnsi="Times New Roman" w:cs="Times New Roman"/>
                <w:sz w:val="24"/>
                <w:szCs w:val="24"/>
                <w:u w:val="single"/>
              </w:rPr>
              <w:t>круговой</w:t>
            </w:r>
            <w:r w:rsidRPr="00014A83">
              <w:rPr>
                <w:rFonts w:ascii="Times New Roman" w:eastAsia="Times New Roman" w:hAnsi="Times New Roman" w:cs="Times New Roman"/>
                <w:sz w:val="24"/>
                <w:szCs w:val="24"/>
              </w:rPr>
              <w:t xml:space="preserve">) </w:t>
            </w:r>
            <w:r w:rsidRPr="00014A83">
              <w:rPr>
                <w:rFonts w:ascii="Times New Roman" w:eastAsia="Times New Roman" w:hAnsi="Times New Roman" w:cs="Times New Roman"/>
                <w:sz w:val="24"/>
                <w:szCs w:val="24"/>
                <w:u w:val="single"/>
              </w:rPr>
              <w:t>частотой</w:t>
            </w:r>
            <w:r w:rsidRPr="00014A83">
              <w:rPr>
                <w:rFonts w:ascii="Times New Roman" w:eastAsia="Times New Roman" w:hAnsi="Times New Roman" w:cs="Times New Roman"/>
                <w:sz w:val="24"/>
                <w:szCs w:val="24"/>
              </w:rPr>
              <w:t xml:space="preserve"> и обозначается ω:</w:t>
            </w:r>
            <w:r w:rsidRPr="00014A83">
              <w:rPr>
                <w:rFonts w:ascii="Times New Roman" w:eastAsia="Times New Roman" w:hAnsi="Times New Roman" w:cs="Times New Roman"/>
                <w:noProof/>
                <w:sz w:val="24"/>
                <w:szCs w:val="24"/>
                <w:vertAlign w:val="subscript"/>
              </w:rPr>
              <w:drawing>
                <wp:inline distT="0" distB="0" distL="0" distR="0">
                  <wp:extent cx="647700" cy="190500"/>
                  <wp:effectExtent l="19050" t="0" r="0" b="0"/>
                  <wp:docPr id="106" name="Рисунок 106" descr="http://phys-portal.ru/lections/Mech.kol&amp;voln_lec.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phys-portal.ru/lections/Mech.kol&amp;voln_lec.files/image008.gif"/>
                          <pic:cNvPicPr>
                            <a:picLocks noChangeAspect="1" noChangeArrowheads="1"/>
                          </pic:cNvPicPr>
                        </pic:nvPicPr>
                        <pic:blipFill>
                          <a:blip r:embed="rId288" cstate="print"/>
                          <a:srcRect/>
                          <a:stretch>
                            <a:fillRect/>
                          </a:stretch>
                        </pic:blipFill>
                        <pic:spPr bwMode="auto">
                          <a:xfrm>
                            <a:off x="0" y="0"/>
                            <a:ext cx="647700" cy="190500"/>
                          </a:xfrm>
                          <a:prstGeom prst="rect">
                            <a:avLst/>
                          </a:prstGeom>
                          <a:noFill/>
                          <a:ln w="9525">
                            <a:noFill/>
                            <a:miter lim="800000"/>
                            <a:headEnd/>
                            <a:tailEnd/>
                          </a:ln>
                        </pic:spPr>
                      </pic:pic>
                    </a:graphicData>
                  </a:graphic>
                </wp:inline>
              </w:drawing>
            </w:r>
          </w:p>
          <w:p w:rsidR="00517860" w:rsidRPr="00014A83" w:rsidRDefault="00517860" w:rsidP="00F348BA">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 xml:space="preserve">Математическая запись гармонического колебания: </w:t>
            </w:r>
          </w:p>
          <w:p w:rsidR="00517860" w:rsidRPr="00014A83" w:rsidRDefault="00517860" w:rsidP="00F348BA">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noProof/>
                <w:sz w:val="24"/>
                <w:szCs w:val="24"/>
                <w:vertAlign w:val="subscript"/>
              </w:rPr>
              <w:drawing>
                <wp:inline distT="0" distB="0" distL="0" distR="0">
                  <wp:extent cx="2125980" cy="525780"/>
                  <wp:effectExtent l="19050" t="0" r="7620" b="0"/>
                  <wp:docPr id="108" name="Рисунок 108" descr="http://phys-portal.ru/lections/Mech.kol&amp;voln_lec.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phys-portal.ru/lections/Mech.kol&amp;voln_lec.files/image011.gif"/>
                          <pic:cNvPicPr>
                            <a:picLocks noChangeAspect="1" noChangeArrowheads="1"/>
                          </pic:cNvPicPr>
                        </pic:nvPicPr>
                        <pic:blipFill>
                          <a:blip r:embed="rId289" cstate="print"/>
                          <a:srcRect/>
                          <a:stretch>
                            <a:fillRect/>
                          </a:stretch>
                        </pic:blipFill>
                        <pic:spPr bwMode="auto">
                          <a:xfrm>
                            <a:off x="0" y="0"/>
                            <a:ext cx="2125980" cy="525780"/>
                          </a:xfrm>
                          <a:prstGeom prst="rect">
                            <a:avLst/>
                          </a:prstGeom>
                          <a:noFill/>
                          <a:ln w="9525">
                            <a:noFill/>
                            <a:miter lim="800000"/>
                            <a:headEnd/>
                            <a:tailEnd/>
                          </a:ln>
                        </pic:spPr>
                      </pic:pic>
                    </a:graphicData>
                  </a:graphic>
                </wp:inline>
              </w:drawing>
            </w:r>
          </w:p>
          <w:p w:rsidR="00517860" w:rsidRPr="00014A83" w:rsidRDefault="00517860" w:rsidP="00F348BA">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где</w:t>
            </w:r>
            <w:r w:rsidRPr="00014A83">
              <w:rPr>
                <w:rFonts w:ascii="Times New Roman" w:eastAsia="Times New Roman" w:hAnsi="Times New Roman" w:cs="Times New Roman"/>
                <w:sz w:val="24"/>
                <w:szCs w:val="24"/>
              </w:rPr>
              <w:tab/>
            </w:r>
            <w:r w:rsidRPr="00014A83">
              <w:rPr>
                <w:rFonts w:ascii="Times New Roman" w:eastAsia="Times New Roman" w:hAnsi="Times New Roman" w:cs="Times New Roman"/>
                <w:noProof/>
                <w:sz w:val="24"/>
                <w:szCs w:val="24"/>
                <w:vertAlign w:val="subscript"/>
              </w:rPr>
              <w:drawing>
                <wp:inline distT="0" distB="0" distL="0" distR="0">
                  <wp:extent cx="838200" cy="236220"/>
                  <wp:effectExtent l="19050" t="0" r="0" b="0"/>
                  <wp:docPr id="247" name="Рисунок 109" descr="http://phys-portal.ru/lections/Mech.kol&amp;voln_lec.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phys-portal.ru/lections/Mech.kol&amp;voln_lec.files/image013.gif"/>
                          <pic:cNvPicPr>
                            <a:picLocks noChangeAspect="1" noChangeArrowheads="1"/>
                          </pic:cNvPicPr>
                        </pic:nvPicPr>
                        <pic:blipFill>
                          <a:blip r:embed="rId290" cstate="print"/>
                          <a:srcRect/>
                          <a:stretch>
                            <a:fillRect/>
                          </a:stretch>
                        </pic:blipFill>
                        <pic:spPr bwMode="auto">
                          <a:xfrm>
                            <a:off x="0" y="0"/>
                            <a:ext cx="838200" cy="236220"/>
                          </a:xfrm>
                          <a:prstGeom prst="rect">
                            <a:avLst/>
                          </a:prstGeom>
                          <a:noFill/>
                          <a:ln w="9525">
                            <a:noFill/>
                            <a:miter lim="800000"/>
                            <a:headEnd/>
                            <a:tailEnd/>
                          </a:ln>
                        </pic:spPr>
                      </pic:pic>
                    </a:graphicData>
                  </a:graphic>
                </wp:inline>
              </w:drawing>
            </w:r>
            <w:r w:rsidRPr="00014A83">
              <w:rPr>
                <w:rFonts w:ascii="Times New Roman" w:eastAsia="Times New Roman" w:hAnsi="Times New Roman" w:cs="Times New Roman"/>
                <w:sz w:val="24"/>
                <w:szCs w:val="24"/>
              </w:rPr>
              <w:t xml:space="preserve"> – </w:t>
            </w:r>
            <w:r w:rsidRPr="00014A83">
              <w:rPr>
                <w:rFonts w:ascii="Times New Roman" w:eastAsia="Times New Roman" w:hAnsi="Times New Roman" w:cs="Times New Roman"/>
                <w:sz w:val="24"/>
                <w:szCs w:val="24"/>
                <w:u w:val="single"/>
              </w:rPr>
              <w:t>фаза колебания</w:t>
            </w:r>
            <w:r w:rsidRPr="00014A83">
              <w:rPr>
                <w:rFonts w:ascii="Times New Roman" w:eastAsia="Times New Roman" w:hAnsi="Times New Roman" w:cs="Times New Roman"/>
                <w:sz w:val="24"/>
                <w:szCs w:val="24"/>
              </w:rPr>
              <w:t xml:space="preserve"> (физическая величина, определяющая положение колебательной системы в данный момент времени),φ</w:t>
            </w:r>
            <w:r w:rsidRPr="00014A83">
              <w:rPr>
                <w:rFonts w:ascii="Times New Roman" w:eastAsia="Times New Roman" w:hAnsi="Times New Roman" w:cs="Times New Roman"/>
                <w:sz w:val="24"/>
                <w:szCs w:val="24"/>
                <w:vertAlign w:val="subscript"/>
              </w:rPr>
              <w:t>0</w:t>
            </w:r>
            <w:r w:rsidRPr="00014A83">
              <w:rPr>
                <w:rFonts w:ascii="Times New Roman" w:eastAsia="Times New Roman" w:hAnsi="Times New Roman" w:cs="Times New Roman"/>
                <w:sz w:val="24"/>
                <w:szCs w:val="24"/>
              </w:rPr>
              <w:t xml:space="preserve"> – начальная фаза колебания</w:t>
            </w:r>
            <w:r w:rsidRPr="00014A83">
              <w:rPr>
                <w:rFonts w:ascii="Times New Roman" w:eastAsia="Times New Roman" w:hAnsi="Times New Roman" w:cs="Times New Roman"/>
                <w:noProof/>
                <w:sz w:val="24"/>
                <w:szCs w:val="24"/>
              </w:rPr>
              <w:drawing>
                <wp:inline distT="0" distB="0" distL="0" distR="0">
                  <wp:extent cx="672812" cy="960120"/>
                  <wp:effectExtent l="0" t="0" r="0" b="0"/>
                  <wp:docPr id="249" name="Рисунок 113" descr="http://phys-portal.ru/lections/Mech.kol&amp;voln_lec.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phys-portal.ru/lections/Mech.kol&amp;voln_lec.files/image025.gif"/>
                          <pic:cNvPicPr>
                            <a:picLocks noChangeAspect="1" noChangeArrowheads="1"/>
                          </pic:cNvPicPr>
                        </pic:nvPicPr>
                        <pic:blipFill>
                          <a:blip r:embed="rId291" cstate="print"/>
                          <a:srcRect/>
                          <a:stretch>
                            <a:fillRect/>
                          </a:stretch>
                        </pic:blipFill>
                        <pic:spPr bwMode="auto">
                          <a:xfrm>
                            <a:off x="0" y="0"/>
                            <a:ext cx="674738" cy="962868"/>
                          </a:xfrm>
                          <a:prstGeom prst="rect">
                            <a:avLst/>
                          </a:prstGeom>
                          <a:noFill/>
                          <a:ln w="9525">
                            <a:noFill/>
                            <a:miter lim="800000"/>
                            <a:headEnd/>
                            <a:tailEnd/>
                          </a:ln>
                        </pic:spPr>
                      </pic:pic>
                    </a:graphicData>
                  </a:graphic>
                </wp:inline>
              </w:drawing>
            </w:r>
          </w:p>
          <w:p w:rsidR="00517860" w:rsidRPr="00014A83" w:rsidRDefault="00517860" w:rsidP="00F348BA">
            <w:pPr>
              <w:spacing w:line="240" w:lineRule="auto"/>
              <w:ind w:firstLine="709"/>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Простейшими колебательными системами являются:</w:t>
            </w:r>
          </w:p>
          <w:p w:rsidR="00517860" w:rsidRPr="00014A83" w:rsidRDefault="00517860" w:rsidP="00F348BA">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 xml:space="preserve">а) </w:t>
            </w:r>
            <w:r w:rsidRPr="00014A83">
              <w:rPr>
                <w:rFonts w:ascii="Times New Roman" w:eastAsia="Times New Roman" w:hAnsi="Times New Roman" w:cs="Times New Roman"/>
                <w:sz w:val="24"/>
                <w:szCs w:val="24"/>
                <w:u w:val="single"/>
              </w:rPr>
              <w:t>математический маятник</w:t>
            </w:r>
            <w:r w:rsidRPr="00014A83">
              <w:rPr>
                <w:rFonts w:ascii="Times New Roman" w:eastAsia="Times New Roman" w:hAnsi="Times New Roman" w:cs="Times New Roman"/>
                <w:sz w:val="24"/>
                <w:szCs w:val="24"/>
              </w:rPr>
              <w:t xml:space="preserve"> – материальная точка, подвешенная на невесомой нерастяжимой нити и совершающая колебания под действием силы тяжести.</w:t>
            </w:r>
          </w:p>
          <w:p w:rsidR="00517860" w:rsidRPr="00014A83" w:rsidRDefault="00517860" w:rsidP="00F348BA">
            <w:pPr>
              <w:spacing w:line="240" w:lineRule="auto"/>
              <w:ind w:firstLine="709"/>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Период колебания определяется уравнением:</w:t>
            </w:r>
          </w:p>
          <w:p w:rsidR="00517860" w:rsidRPr="00014A83" w:rsidRDefault="00517860" w:rsidP="00F348BA">
            <w:pPr>
              <w:spacing w:line="240" w:lineRule="auto"/>
              <w:ind w:left="2127" w:firstLine="709"/>
              <w:jc w:val="both"/>
              <w:rPr>
                <w:rFonts w:ascii="Times New Roman" w:eastAsia="Times New Roman" w:hAnsi="Times New Roman" w:cs="Times New Roman"/>
                <w:sz w:val="24"/>
                <w:szCs w:val="24"/>
              </w:rPr>
            </w:pPr>
            <w:r w:rsidRPr="00014A83">
              <w:rPr>
                <w:rFonts w:ascii="Times New Roman" w:eastAsia="Times New Roman" w:hAnsi="Times New Roman" w:cs="Times New Roman"/>
                <w:noProof/>
                <w:sz w:val="24"/>
                <w:szCs w:val="24"/>
                <w:vertAlign w:val="subscript"/>
              </w:rPr>
              <w:drawing>
                <wp:inline distT="0" distB="0" distL="0" distR="0">
                  <wp:extent cx="769620" cy="525780"/>
                  <wp:effectExtent l="19050" t="0" r="0" b="0"/>
                  <wp:docPr id="250" name="Рисунок 114" descr="http://phys-portal.ru/lections/Mech.kol&amp;voln_lec.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phys-portal.ru/lections/Mech.kol&amp;voln_lec.files/image027.gif"/>
                          <pic:cNvPicPr>
                            <a:picLocks noChangeAspect="1" noChangeArrowheads="1"/>
                          </pic:cNvPicPr>
                        </pic:nvPicPr>
                        <pic:blipFill>
                          <a:blip r:embed="rId292" cstate="print"/>
                          <a:srcRect/>
                          <a:stretch>
                            <a:fillRect/>
                          </a:stretch>
                        </pic:blipFill>
                        <pic:spPr bwMode="auto">
                          <a:xfrm>
                            <a:off x="0" y="0"/>
                            <a:ext cx="769620" cy="525780"/>
                          </a:xfrm>
                          <a:prstGeom prst="rect">
                            <a:avLst/>
                          </a:prstGeom>
                          <a:noFill/>
                          <a:ln w="9525">
                            <a:noFill/>
                            <a:miter lim="800000"/>
                            <a:headEnd/>
                            <a:tailEnd/>
                          </a:ln>
                        </pic:spPr>
                      </pic:pic>
                    </a:graphicData>
                  </a:graphic>
                </wp:inline>
              </w:drawing>
            </w:r>
            <w:r w:rsidRPr="00014A83">
              <w:rPr>
                <w:rFonts w:ascii="Times New Roman" w:eastAsia="Times New Roman" w:hAnsi="Times New Roman" w:cs="Times New Roman"/>
                <w:sz w:val="24"/>
                <w:szCs w:val="24"/>
              </w:rPr>
              <w:t>.</w:t>
            </w:r>
          </w:p>
          <w:p w:rsidR="00517860" w:rsidRPr="00014A83" w:rsidRDefault="00517860" w:rsidP="00F348BA">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 xml:space="preserve">Период Т зависит лишь от длины маятника и местоположения (удалённости от центра Земли или другого небесного тела), которое определяется величиной ускорения свободного падения </w:t>
            </w:r>
            <w:r w:rsidRPr="00014A83">
              <w:rPr>
                <w:rFonts w:ascii="Times New Roman" w:eastAsia="Times New Roman" w:hAnsi="Times New Roman" w:cs="Times New Roman"/>
                <w:noProof/>
                <w:sz w:val="24"/>
                <w:szCs w:val="24"/>
                <w:vertAlign w:val="subscript"/>
              </w:rPr>
              <w:drawing>
                <wp:inline distT="0" distB="0" distL="0" distR="0">
                  <wp:extent cx="769620" cy="495300"/>
                  <wp:effectExtent l="19050" t="0" r="0" b="0"/>
                  <wp:docPr id="252" name="Рисунок 115" descr="http://phys-portal.ru/lections/Mech.kol&amp;voln_lec.files/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phys-portal.ru/lections/Mech.kol&amp;voln_lec.files/image029.gif"/>
                          <pic:cNvPicPr>
                            <a:picLocks noChangeAspect="1" noChangeArrowheads="1"/>
                          </pic:cNvPicPr>
                        </pic:nvPicPr>
                        <pic:blipFill>
                          <a:blip r:embed="rId293" cstate="print"/>
                          <a:srcRect/>
                          <a:stretch>
                            <a:fillRect/>
                          </a:stretch>
                        </pic:blipFill>
                        <pic:spPr bwMode="auto">
                          <a:xfrm>
                            <a:off x="0" y="0"/>
                            <a:ext cx="769620" cy="495300"/>
                          </a:xfrm>
                          <a:prstGeom prst="rect">
                            <a:avLst/>
                          </a:prstGeom>
                          <a:noFill/>
                          <a:ln w="9525">
                            <a:noFill/>
                            <a:miter lim="800000"/>
                            <a:headEnd/>
                            <a:tailEnd/>
                          </a:ln>
                        </pic:spPr>
                      </pic:pic>
                    </a:graphicData>
                  </a:graphic>
                </wp:inline>
              </w:drawing>
            </w:r>
            <w:r w:rsidRPr="00014A83">
              <w:rPr>
                <w:rFonts w:ascii="Times New Roman" w:eastAsia="Times New Roman" w:hAnsi="Times New Roman" w:cs="Times New Roman"/>
                <w:sz w:val="24"/>
                <w:szCs w:val="24"/>
              </w:rPr>
              <w:t>;</w:t>
            </w:r>
          </w:p>
          <w:p w:rsidR="00517860" w:rsidRPr="00014A83" w:rsidRDefault="00517860" w:rsidP="00F348BA">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 xml:space="preserve">б) </w:t>
            </w:r>
            <w:r w:rsidRPr="00014A83">
              <w:rPr>
                <w:rFonts w:ascii="Times New Roman" w:eastAsia="Times New Roman" w:hAnsi="Times New Roman" w:cs="Times New Roman"/>
                <w:sz w:val="24"/>
                <w:szCs w:val="24"/>
                <w:u w:val="single"/>
              </w:rPr>
              <w:t>пружинный маятник</w:t>
            </w:r>
            <w:r w:rsidRPr="00014A83">
              <w:rPr>
                <w:rFonts w:ascii="Times New Roman" w:eastAsia="Times New Roman" w:hAnsi="Times New Roman" w:cs="Times New Roman"/>
                <w:sz w:val="24"/>
                <w:szCs w:val="24"/>
              </w:rPr>
              <w:t xml:space="preserve"> – материальная точка, закреплённая на абсолютно упругой пружине.</w:t>
            </w:r>
          </w:p>
          <w:p w:rsidR="00517860" w:rsidRPr="00014A83" w:rsidRDefault="00517860" w:rsidP="00F348BA">
            <w:pPr>
              <w:spacing w:line="240" w:lineRule="auto"/>
              <w:ind w:firstLine="709"/>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Период колебания определяется уравнением:</w:t>
            </w:r>
            <w:r w:rsidRPr="00014A83">
              <w:rPr>
                <w:rFonts w:ascii="Times New Roman" w:eastAsia="Times New Roman" w:hAnsi="Times New Roman" w:cs="Times New Roman"/>
                <w:noProof/>
                <w:sz w:val="24"/>
                <w:szCs w:val="24"/>
                <w:vertAlign w:val="subscript"/>
              </w:rPr>
              <w:drawing>
                <wp:inline distT="0" distB="0" distL="0" distR="0">
                  <wp:extent cx="830580" cy="487680"/>
                  <wp:effectExtent l="19050" t="0" r="7620" b="0"/>
                  <wp:docPr id="253" name="Рисунок 116" descr="http://phys-portal.ru/lections/Mech.kol&amp;voln_lec.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phys-portal.ru/lections/Mech.kol&amp;voln_lec.files/image031.gif"/>
                          <pic:cNvPicPr>
                            <a:picLocks noChangeAspect="1" noChangeArrowheads="1"/>
                          </pic:cNvPicPr>
                        </pic:nvPicPr>
                        <pic:blipFill>
                          <a:blip r:embed="rId294" cstate="print"/>
                          <a:srcRect/>
                          <a:stretch>
                            <a:fillRect/>
                          </a:stretch>
                        </pic:blipFill>
                        <pic:spPr bwMode="auto">
                          <a:xfrm>
                            <a:off x="0" y="0"/>
                            <a:ext cx="830580" cy="487680"/>
                          </a:xfrm>
                          <a:prstGeom prst="rect">
                            <a:avLst/>
                          </a:prstGeom>
                          <a:noFill/>
                          <a:ln w="9525">
                            <a:noFill/>
                            <a:miter lim="800000"/>
                            <a:headEnd/>
                            <a:tailEnd/>
                          </a:ln>
                        </pic:spPr>
                      </pic:pic>
                    </a:graphicData>
                  </a:graphic>
                </wp:inline>
              </w:drawing>
            </w:r>
            <w:r w:rsidRPr="00014A83">
              <w:rPr>
                <w:rFonts w:ascii="Times New Roman" w:eastAsia="Times New Roman" w:hAnsi="Times New Roman" w:cs="Times New Roman"/>
                <w:sz w:val="24"/>
                <w:szCs w:val="24"/>
              </w:rPr>
              <w:t>.</w:t>
            </w:r>
          </w:p>
          <w:p w:rsidR="00517860" w:rsidRPr="00014A83" w:rsidRDefault="00517860" w:rsidP="00F348BA">
            <w:pPr>
              <w:jc w:val="both"/>
              <w:rPr>
                <w:rFonts w:ascii="Times New Roman" w:hAnsi="Times New Roman" w:cs="Times New Roman"/>
                <w:b/>
                <w:sz w:val="24"/>
                <w:szCs w:val="24"/>
              </w:rPr>
            </w:pPr>
            <w:r w:rsidRPr="00014A83">
              <w:rPr>
                <w:rFonts w:ascii="Times New Roman" w:hAnsi="Times New Roman" w:cs="Times New Roman"/>
                <w:b/>
                <w:sz w:val="24"/>
                <w:szCs w:val="24"/>
              </w:rPr>
              <w:t>Задача:</w:t>
            </w:r>
          </w:p>
        </w:tc>
        <w:tc>
          <w:tcPr>
            <w:tcW w:w="0" w:type="auto"/>
            <w:vAlign w:val="center"/>
            <w:hideMark/>
          </w:tcPr>
          <w:p w:rsidR="00517860" w:rsidRPr="00014A83" w:rsidRDefault="00517860" w:rsidP="00F348BA">
            <w:pPr>
              <w:jc w:val="both"/>
              <w:rPr>
                <w:rFonts w:ascii="Times New Roman" w:hAnsi="Times New Roman" w:cs="Times New Roman"/>
                <w:sz w:val="24"/>
                <w:szCs w:val="24"/>
              </w:rPr>
            </w:pPr>
          </w:p>
        </w:tc>
        <w:tc>
          <w:tcPr>
            <w:tcW w:w="0" w:type="auto"/>
            <w:vAlign w:val="center"/>
            <w:hideMark/>
          </w:tcPr>
          <w:p w:rsidR="00517860" w:rsidRPr="00014A83" w:rsidRDefault="00517860" w:rsidP="00F348BA">
            <w:pPr>
              <w:jc w:val="both"/>
              <w:rPr>
                <w:rFonts w:ascii="Times New Roman" w:hAnsi="Times New Roman" w:cs="Times New Roman"/>
                <w:sz w:val="24"/>
                <w:szCs w:val="24"/>
              </w:rPr>
            </w:pPr>
          </w:p>
        </w:tc>
      </w:tr>
      <w:tr w:rsidR="00517860" w:rsidRPr="00014A83" w:rsidTr="00F348BA">
        <w:trPr>
          <w:gridAfter w:val="3"/>
          <w:wAfter w:w="132" w:type="dxa"/>
          <w:trHeight w:val="69"/>
          <w:tblCellSpacing w:w="15" w:type="dxa"/>
        </w:trPr>
        <w:tc>
          <w:tcPr>
            <w:tcW w:w="0" w:type="auto"/>
            <w:vAlign w:val="center"/>
            <w:hideMark/>
          </w:tcPr>
          <w:p w:rsidR="00517860" w:rsidRPr="00014A83" w:rsidRDefault="00517860" w:rsidP="00F348BA">
            <w:pPr>
              <w:spacing w:line="240" w:lineRule="auto"/>
              <w:jc w:val="both"/>
              <w:rPr>
                <w:rFonts w:ascii="Times New Roman" w:hAnsi="Times New Roman" w:cs="Times New Roman"/>
                <w:sz w:val="24"/>
                <w:szCs w:val="24"/>
              </w:rPr>
            </w:pPr>
          </w:p>
        </w:tc>
        <w:tc>
          <w:tcPr>
            <w:tcW w:w="0" w:type="auto"/>
            <w:vAlign w:val="center"/>
            <w:hideMark/>
          </w:tcPr>
          <w:p w:rsidR="00517860" w:rsidRPr="00014A83" w:rsidRDefault="00517860" w:rsidP="00F348BA">
            <w:pPr>
              <w:spacing w:line="240" w:lineRule="auto"/>
              <w:jc w:val="both"/>
              <w:rPr>
                <w:rFonts w:ascii="Times New Roman" w:hAnsi="Times New Roman" w:cs="Times New Roman"/>
                <w:sz w:val="24"/>
                <w:szCs w:val="24"/>
              </w:rPr>
            </w:pPr>
          </w:p>
        </w:tc>
        <w:tc>
          <w:tcPr>
            <w:tcW w:w="0" w:type="auto"/>
            <w:vAlign w:val="center"/>
            <w:hideMark/>
          </w:tcPr>
          <w:p w:rsidR="00517860" w:rsidRPr="00014A83" w:rsidRDefault="00517860" w:rsidP="00F348BA">
            <w:pPr>
              <w:jc w:val="both"/>
              <w:rPr>
                <w:rFonts w:ascii="Times New Roman" w:hAnsi="Times New Roman" w:cs="Times New Roman"/>
                <w:sz w:val="24"/>
                <w:szCs w:val="24"/>
              </w:rPr>
            </w:pPr>
          </w:p>
        </w:tc>
      </w:tr>
      <w:tr w:rsidR="00517860" w:rsidRPr="00014A83" w:rsidTr="00F348BA">
        <w:trPr>
          <w:gridAfter w:val="3"/>
          <w:wAfter w:w="132" w:type="dxa"/>
          <w:trHeight w:val="69"/>
          <w:tblCellSpacing w:w="15" w:type="dxa"/>
        </w:trPr>
        <w:tc>
          <w:tcPr>
            <w:tcW w:w="0" w:type="auto"/>
            <w:vAlign w:val="center"/>
            <w:hideMark/>
          </w:tcPr>
          <w:p w:rsidR="00517860" w:rsidRPr="00014A83" w:rsidRDefault="00517860" w:rsidP="00F348BA">
            <w:pPr>
              <w:jc w:val="both"/>
              <w:rPr>
                <w:rFonts w:ascii="Times New Roman" w:hAnsi="Times New Roman" w:cs="Times New Roman"/>
                <w:sz w:val="24"/>
                <w:szCs w:val="24"/>
              </w:rPr>
            </w:pPr>
          </w:p>
        </w:tc>
        <w:tc>
          <w:tcPr>
            <w:tcW w:w="0" w:type="auto"/>
            <w:vAlign w:val="center"/>
            <w:hideMark/>
          </w:tcPr>
          <w:p w:rsidR="00517860" w:rsidRPr="00014A83" w:rsidRDefault="00517860" w:rsidP="00F348BA">
            <w:pPr>
              <w:jc w:val="both"/>
              <w:rPr>
                <w:rFonts w:ascii="Times New Roman" w:hAnsi="Times New Roman" w:cs="Times New Roman"/>
                <w:sz w:val="24"/>
                <w:szCs w:val="24"/>
              </w:rPr>
            </w:pPr>
          </w:p>
        </w:tc>
        <w:tc>
          <w:tcPr>
            <w:tcW w:w="0" w:type="auto"/>
            <w:vAlign w:val="center"/>
            <w:hideMark/>
          </w:tcPr>
          <w:p w:rsidR="00517860" w:rsidRPr="00014A83" w:rsidRDefault="00517860" w:rsidP="00F348BA">
            <w:pPr>
              <w:jc w:val="both"/>
              <w:rPr>
                <w:rFonts w:ascii="Times New Roman" w:hAnsi="Times New Roman" w:cs="Times New Roman"/>
                <w:sz w:val="24"/>
                <w:szCs w:val="24"/>
              </w:rPr>
            </w:pPr>
          </w:p>
        </w:tc>
      </w:tr>
    </w:tbl>
    <w:p w:rsidR="00517860" w:rsidRPr="00014A83" w:rsidRDefault="00B20F48" w:rsidP="00517860">
      <w:pPr>
        <w:pStyle w:val="1"/>
        <w:jc w:val="both"/>
        <w:rPr>
          <w:b/>
          <w:color w:val="000000" w:themeColor="text1"/>
          <w:sz w:val="24"/>
          <w:szCs w:val="24"/>
        </w:rPr>
      </w:pPr>
      <w:hyperlink r:id="rId295" w:tooltip="№ 415. Какова масса груза, колеблющегося на пружине жесткостью 0,5 кН/м, если при амплитуде колебаний 6 см он имеет максимальную скорость 3 м/с?" w:history="1">
        <w:r w:rsidR="00517860" w:rsidRPr="00014A83">
          <w:rPr>
            <w:rStyle w:val="a6"/>
            <w:color w:val="000000" w:themeColor="text1"/>
            <w:sz w:val="24"/>
            <w:szCs w:val="24"/>
          </w:rPr>
          <w:t>Какова масса груза, колеблющегося на пружине жесткостью 0,5 кН/м, если при амплитуде колебаний 6 см он имеет максимальную скорость 3 м/с?</w:t>
        </w:r>
      </w:hyperlink>
    </w:p>
    <w:p w:rsidR="00517860" w:rsidRPr="00014A83" w:rsidRDefault="00517860" w:rsidP="00517860">
      <w:pPr>
        <w:pStyle w:val="a9"/>
        <w:jc w:val="both"/>
      </w:pPr>
      <w:r w:rsidRPr="00014A83">
        <w:t>Дано:</w:t>
      </w:r>
    </w:p>
    <w:p w:rsidR="00517860" w:rsidRPr="00014A83" w:rsidRDefault="00517860" w:rsidP="00517860">
      <w:pPr>
        <w:pStyle w:val="a9"/>
        <w:jc w:val="both"/>
      </w:pPr>
      <w:r w:rsidRPr="00014A83">
        <w:rPr>
          <w:noProof/>
          <w:color w:val="0000FF"/>
        </w:rPr>
        <w:drawing>
          <wp:inline distT="0" distB="0" distL="0" distR="0">
            <wp:extent cx="1893570" cy="708786"/>
            <wp:effectExtent l="19050" t="0" r="0" b="0"/>
            <wp:docPr id="132" name="Рисунок 132" descr="http://5terka.com/images/fiz10-11reshebnik/fiz10-11p5-17.jpg">
              <a:hlinkClick xmlns:a="http://schemas.openxmlformats.org/drawingml/2006/main" r:id="rId296"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5terka.com/images/fiz10-11reshebnik/fiz10-11p5-17.jpg">
                      <a:hlinkClick r:id="rId296" tooltip="&quot;Кликните чтобы увеличить&quot;"/>
                    </pic:cNvPr>
                    <pic:cNvPicPr>
                      <a:picLocks noChangeAspect="1" noChangeArrowheads="1"/>
                    </pic:cNvPicPr>
                  </pic:nvPicPr>
                  <pic:blipFill>
                    <a:blip r:embed="rId297" cstate="print"/>
                    <a:srcRect/>
                    <a:stretch>
                      <a:fillRect/>
                    </a:stretch>
                  </pic:blipFill>
                  <pic:spPr bwMode="auto">
                    <a:xfrm>
                      <a:off x="0" y="0"/>
                      <a:ext cx="1893570" cy="708786"/>
                    </a:xfrm>
                    <a:prstGeom prst="rect">
                      <a:avLst/>
                    </a:prstGeom>
                    <a:noFill/>
                    <a:ln w="9525">
                      <a:noFill/>
                      <a:miter lim="800000"/>
                      <a:headEnd/>
                      <a:tailEnd/>
                    </a:ln>
                  </pic:spPr>
                </pic:pic>
              </a:graphicData>
            </a:graphic>
          </wp:inline>
        </w:drawing>
      </w:r>
      <w:r w:rsidRPr="00014A83">
        <w:t>Найти: m</w:t>
      </w:r>
    </w:p>
    <w:p w:rsidR="00517860" w:rsidRPr="00014A83" w:rsidRDefault="00517860" w:rsidP="00517860">
      <w:pPr>
        <w:pStyle w:val="a9"/>
        <w:jc w:val="both"/>
      </w:pPr>
      <w:r w:rsidRPr="00014A83">
        <w:t>Решение.</w:t>
      </w:r>
    </w:p>
    <w:p w:rsidR="00517860" w:rsidRPr="00014A83" w:rsidRDefault="00517860" w:rsidP="00517860">
      <w:pPr>
        <w:pStyle w:val="a9"/>
        <w:jc w:val="both"/>
      </w:pPr>
      <w:r w:rsidRPr="00014A83">
        <w:rPr>
          <w:noProof/>
          <w:color w:val="0000FF"/>
        </w:rPr>
        <w:drawing>
          <wp:inline distT="0" distB="0" distL="0" distR="0">
            <wp:extent cx="2268815" cy="937260"/>
            <wp:effectExtent l="19050" t="0" r="0" b="0"/>
            <wp:docPr id="133" name="Рисунок 133" descr="http://5terka.com/images/fiz10-11reshebnik/fiz10-11p5-18.jpg">
              <a:hlinkClick xmlns:a="http://schemas.openxmlformats.org/drawingml/2006/main" r:id="rId298"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5terka.com/images/fiz10-11reshebnik/fiz10-11p5-18.jpg">
                      <a:hlinkClick r:id="rId298" tooltip="&quot;Кликните чтобы увеличить&quot;"/>
                    </pic:cNvPr>
                    <pic:cNvPicPr>
                      <a:picLocks noChangeAspect="1" noChangeArrowheads="1"/>
                    </pic:cNvPicPr>
                  </pic:nvPicPr>
                  <pic:blipFill>
                    <a:blip r:embed="rId299" cstate="print"/>
                    <a:srcRect/>
                    <a:stretch>
                      <a:fillRect/>
                    </a:stretch>
                  </pic:blipFill>
                  <pic:spPr bwMode="auto">
                    <a:xfrm>
                      <a:off x="0" y="0"/>
                      <a:ext cx="2274438" cy="939583"/>
                    </a:xfrm>
                    <a:prstGeom prst="rect">
                      <a:avLst/>
                    </a:prstGeom>
                    <a:noFill/>
                    <a:ln w="9525">
                      <a:noFill/>
                      <a:miter lim="800000"/>
                      <a:headEnd/>
                      <a:tailEnd/>
                    </a:ln>
                  </pic:spPr>
                </pic:pic>
              </a:graphicData>
            </a:graphic>
          </wp:inline>
        </w:drawing>
      </w:r>
    </w:p>
    <w:p w:rsidR="00517860" w:rsidRPr="00014A83" w:rsidRDefault="00517860" w:rsidP="00517860">
      <w:pPr>
        <w:pStyle w:val="a9"/>
        <w:jc w:val="both"/>
      </w:pPr>
      <w:r w:rsidRPr="00014A83">
        <w:t>Ответ: m = 0,2 кг.</w:t>
      </w:r>
    </w:p>
    <w:p w:rsidR="00517860" w:rsidRPr="00014A83" w:rsidRDefault="00517860" w:rsidP="00517860">
      <w:pPr>
        <w:jc w:val="both"/>
        <w:rPr>
          <w:rFonts w:ascii="Times New Roman" w:hAnsi="Times New Roman" w:cs="Times New Roman"/>
          <w:b/>
          <w:sz w:val="24"/>
          <w:szCs w:val="24"/>
        </w:rPr>
      </w:pPr>
      <w:r w:rsidRPr="00014A83">
        <w:rPr>
          <w:rFonts w:ascii="Times New Roman" w:hAnsi="Times New Roman" w:cs="Times New Roman"/>
          <w:b/>
          <w:sz w:val="24"/>
          <w:szCs w:val="24"/>
        </w:rPr>
        <w:t>Задания:</w:t>
      </w:r>
    </w:p>
    <w:p w:rsidR="00517860" w:rsidRPr="00014A83" w:rsidRDefault="00517860" w:rsidP="00517860">
      <w:pPr>
        <w:pStyle w:val="a8"/>
        <w:ind w:left="142"/>
        <w:jc w:val="both"/>
        <w:rPr>
          <w:rFonts w:ascii="Times New Roman" w:hAnsi="Times New Roman" w:cs="Times New Roman"/>
          <w:sz w:val="24"/>
          <w:szCs w:val="24"/>
        </w:rPr>
      </w:pPr>
    </w:p>
    <w:p w:rsidR="00517860" w:rsidRPr="00014A83" w:rsidRDefault="00517860" w:rsidP="00517860">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1.Найти массу груза, который на пружине жёсткостью 250Н/м делает 20 колебаний за 16 с.</w:t>
      </w:r>
    </w:p>
    <w:p w:rsidR="00517860" w:rsidRPr="00014A83" w:rsidRDefault="00517860" w:rsidP="00517860">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2. Груз, подвешенный на пружине жёсткостью 600Н/м, совершает гармонически колебания. Какой должна быть жёсткость пружины, чтобы частота колебаний уменьшилась в 2 раза?</w:t>
      </w:r>
    </w:p>
    <w:p w:rsidR="00517860" w:rsidRPr="00014A83" w:rsidRDefault="00517860" w:rsidP="00517860">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3. Пружинный маятник массой 0,16 кг совершает гармонические колебания. Какой должна стать масса этого маятника, чтобы период колебаний увеличился в 2 раза?</w:t>
      </w:r>
    </w:p>
    <w:p w:rsidR="00517860" w:rsidRPr="00014A83" w:rsidRDefault="00517860" w:rsidP="00517860">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4. Как изменится период колебаний математического маятника, если длину нити увеличить в4 раза, а массу груза уменьшить в 4 раза?</w:t>
      </w:r>
    </w:p>
    <w:p w:rsidR="00517860" w:rsidRPr="00014A83" w:rsidRDefault="00517860" w:rsidP="00517860">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5. Девушка-горянка несёт на коромысле вёдра с водой, период собственных колебаний которых 1,6 с. При какой скорости движения девушки вода начнёт особенно сильно выплёскиваться из вёдер, если длина её шага 60 см?</w:t>
      </w:r>
    </w:p>
    <w:p w:rsidR="00517860" w:rsidRPr="00014A83" w:rsidRDefault="00517860" w:rsidP="00517860">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6. Рыболов заметил, что за 10 с поплавок совершил на волнах 20 колебаний, а расстояние между соседними гребнями волн 1,2 м. Какова скорость распространения волны?</w:t>
      </w:r>
    </w:p>
    <w:p w:rsidR="00517860" w:rsidRPr="00014A83" w:rsidRDefault="00517860" w:rsidP="00517860">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7.По поверхности жидкости распространяется волна со скоростью 2,4 м/с при частоте 2 Гц. Какова разность фаз для точек, лежащих на одном луче и отстоящих друг от друга на 90 см?</w:t>
      </w:r>
    </w:p>
    <w:p w:rsidR="00517860" w:rsidRPr="00014A83" w:rsidRDefault="00517860" w:rsidP="00517860">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8. Амплитуда колебаний математического маятника А=10 см. Наибольшая скорость маятника 0,5 м/с. Определите длину такого маятника, если ускорение свободного падения равно 10 м/с</w:t>
      </w:r>
      <w:r w:rsidRPr="00014A83">
        <w:rPr>
          <w:rFonts w:ascii="Times New Roman" w:hAnsi="Times New Roman" w:cs="Times New Roman"/>
          <w:sz w:val="24"/>
          <w:szCs w:val="24"/>
          <w:vertAlign w:val="superscript"/>
        </w:rPr>
        <w:t xml:space="preserve">2 </w:t>
      </w:r>
      <w:r w:rsidRPr="00014A83">
        <w:rPr>
          <w:rFonts w:ascii="Times New Roman" w:hAnsi="Times New Roman" w:cs="Times New Roman"/>
          <w:sz w:val="24"/>
          <w:szCs w:val="24"/>
        </w:rPr>
        <w:t>.</w:t>
      </w:r>
    </w:p>
    <w:p w:rsidR="00517860" w:rsidRPr="00014A83" w:rsidRDefault="00517860" w:rsidP="00517860">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9. Если длину математического маятника уменьшить в 4 раза, то как изменится частота его малых колебаний?</w:t>
      </w:r>
    </w:p>
    <w:p w:rsidR="00517860" w:rsidRPr="00014A83" w:rsidRDefault="00517860" w:rsidP="00517860">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10. Маятник при свободных колебаниях отклонился в крайнее положение 15 раз в минуту. Какова частота колебаний?</w:t>
      </w:r>
    </w:p>
    <w:p w:rsidR="00517860" w:rsidRPr="00014A83" w:rsidRDefault="00517860" w:rsidP="00517860">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11. При свободных колебаниях пружинного маятника максимальное значение его потенциальной энергии 10 Дж, максимальное значение его кинетической энергии10 Дж. Какова полная механическая энергия груза и пружины?</w:t>
      </w:r>
    </w:p>
    <w:p w:rsidR="00517860" w:rsidRPr="00014A83" w:rsidRDefault="00517860" w:rsidP="00517860">
      <w:pPr>
        <w:ind w:left="567" w:hanging="567"/>
        <w:jc w:val="both"/>
        <w:rPr>
          <w:rFonts w:ascii="Times New Roman" w:hAnsi="Times New Roman" w:cs="Times New Roman"/>
          <w:b/>
          <w:sz w:val="24"/>
          <w:szCs w:val="24"/>
        </w:rPr>
      </w:pPr>
      <w:r w:rsidRPr="00014A83">
        <w:rPr>
          <w:rFonts w:ascii="Times New Roman" w:hAnsi="Times New Roman" w:cs="Times New Roman"/>
          <w:sz w:val="24"/>
          <w:szCs w:val="24"/>
        </w:rPr>
        <w:t xml:space="preserve">  12. Маятник длиной 1 м совершил 60 колебаний за 2 минуты. Найти ускорение свободного падения для данной местности.</w:t>
      </w:r>
      <w:r w:rsidRPr="00014A83">
        <w:rPr>
          <w:rFonts w:ascii="Times New Roman" w:hAnsi="Times New Roman" w:cs="Times New Roman"/>
          <w:b/>
          <w:sz w:val="24"/>
          <w:szCs w:val="24"/>
        </w:rPr>
        <w:t xml:space="preserve"> </w:t>
      </w:r>
    </w:p>
    <w:p w:rsidR="009D5B51" w:rsidRPr="00BA2395" w:rsidRDefault="009D5B51" w:rsidP="00BA2395">
      <w:pPr>
        <w:pStyle w:val="a8"/>
        <w:ind w:left="142"/>
        <w:jc w:val="center"/>
        <w:rPr>
          <w:rFonts w:ascii="Times New Roman" w:hAnsi="Times New Roman" w:cs="Times New Roman"/>
          <w:b/>
          <w:sz w:val="24"/>
          <w:szCs w:val="24"/>
        </w:rPr>
      </w:pPr>
      <w:r w:rsidRPr="00014A83">
        <w:rPr>
          <w:rFonts w:ascii="Times New Roman" w:hAnsi="Times New Roman" w:cs="Times New Roman"/>
          <w:b/>
          <w:sz w:val="24"/>
          <w:szCs w:val="24"/>
        </w:rPr>
        <w:t>Практическое занятие №1</w:t>
      </w:r>
      <w:r>
        <w:rPr>
          <w:rFonts w:ascii="Times New Roman" w:hAnsi="Times New Roman" w:cs="Times New Roman"/>
          <w:b/>
          <w:sz w:val="24"/>
          <w:szCs w:val="24"/>
        </w:rPr>
        <w:t>4</w:t>
      </w:r>
      <w:r w:rsidRPr="00014A83">
        <w:rPr>
          <w:rFonts w:ascii="Times New Roman" w:hAnsi="Times New Roman" w:cs="Times New Roman"/>
          <w:b/>
          <w:sz w:val="24"/>
          <w:szCs w:val="24"/>
        </w:rPr>
        <w:t xml:space="preserve"> (</w:t>
      </w:r>
      <w:r>
        <w:rPr>
          <w:rFonts w:ascii="Times New Roman" w:hAnsi="Times New Roman" w:cs="Times New Roman"/>
          <w:b/>
          <w:sz w:val="24"/>
          <w:szCs w:val="24"/>
        </w:rPr>
        <w:t>2</w:t>
      </w:r>
      <w:r w:rsidRPr="00014A83">
        <w:rPr>
          <w:rFonts w:ascii="Times New Roman" w:hAnsi="Times New Roman" w:cs="Times New Roman"/>
          <w:b/>
          <w:sz w:val="24"/>
          <w:szCs w:val="24"/>
        </w:rPr>
        <w:t>ч)</w:t>
      </w:r>
    </w:p>
    <w:p w:rsidR="009D5B51" w:rsidRPr="00014A83" w:rsidRDefault="009D5B51" w:rsidP="009D5B51">
      <w:pPr>
        <w:pStyle w:val="a8"/>
        <w:ind w:left="142"/>
        <w:jc w:val="center"/>
        <w:rPr>
          <w:rFonts w:ascii="Times New Roman" w:hAnsi="Times New Roman" w:cs="Times New Roman"/>
          <w:b/>
          <w:sz w:val="24"/>
          <w:szCs w:val="24"/>
        </w:rPr>
      </w:pPr>
      <w:r w:rsidRPr="00014A83">
        <w:rPr>
          <w:rFonts w:ascii="Times New Roman" w:hAnsi="Times New Roman" w:cs="Times New Roman"/>
          <w:b/>
          <w:sz w:val="24"/>
          <w:szCs w:val="24"/>
        </w:rPr>
        <w:t>по теме «</w:t>
      </w:r>
      <w:r>
        <w:rPr>
          <w:rFonts w:ascii="Times New Roman" w:hAnsi="Times New Roman" w:cs="Times New Roman"/>
          <w:b/>
          <w:sz w:val="24"/>
          <w:szCs w:val="24"/>
        </w:rPr>
        <w:t>Электромагнитны</w:t>
      </w:r>
      <w:r w:rsidRPr="00014A83">
        <w:rPr>
          <w:rFonts w:ascii="Times New Roman" w:hAnsi="Times New Roman" w:cs="Times New Roman"/>
          <w:b/>
          <w:sz w:val="24"/>
          <w:szCs w:val="24"/>
        </w:rPr>
        <w:t>е колебания»</w:t>
      </w:r>
    </w:p>
    <w:p w:rsidR="009D5B51" w:rsidRPr="00014A83" w:rsidRDefault="009D5B51" w:rsidP="009D5B51">
      <w:pPr>
        <w:pStyle w:val="a8"/>
        <w:ind w:left="142"/>
        <w:jc w:val="center"/>
        <w:rPr>
          <w:rFonts w:ascii="Times New Roman" w:hAnsi="Times New Roman" w:cs="Times New Roman"/>
          <w:b/>
          <w:sz w:val="24"/>
          <w:szCs w:val="24"/>
        </w:rPr>
      </w:pPr>
    </w:p>
    <w:p w:rsidR="009D5B51" w:rsidRPr="00014A83" w:rsidRDefault="009D5B51" w:rsidP="009D5B51">
      <w:pPr>
        <w:pStyle w:val="a8"/>
        <w:ind w:left="142"/>
        <w:jc w:val="both"/>
        <w:rPr>
          <w:rFonts w:ascii="Times New Roman" w:hAnsi="Times New Roman" w:cs="Times New Roman"/>
          <w:sz w:val="24"/>
          <w:szCs w:val="24"/>
        </w:rPr>
      </w:pPr>
      <w:r w:rsidRPr="00014A83">
        <w:rPr>
          <w:rFonts w:ascii="Times New Roman" w:hAnsi="Times New Roman" w:cs="Times New Roman"/>
          <w:b/>
          <w:sz w:val="24"/>
          <w:szCs w:val="24"/>
        </w:rPr>
        <w:t>Цель:</w:t>
      </w:r>
      <w:r w:rsidRPr="00014A83">
        <w:rPr>
          <w:rFonts w:ascii="Times New Roman" w:hAnsi="Times New Roman" w:cs="Times New Roman"/>
          <w:sz w:val="24"/>
          <w:szCs w:val="24"/>
        </w:rPr>
        <w:t xml:space="preserve"> </w:t>
      </w:r>
      <w:r w:rsidRPr="00014A83">
        <w:rPr>
          <w:rFonts w:ascii="Times New Roman" w:hAnsi="Times New Roman" w:cs="Times New Roman"/>
          <w:b/>
          <w:i/>
          <w:sz w:val="24"/>
          <w:szCs w:val="24"/>
        </w:rPr>
        <w:t>Закрепить знания по теме «</w:t>
      </w:r>
      <w:r>
        <w:rPr>
          <w:rFonts w:ascii="Times New Roman" w:hAnsi="Times New Roman" w:cs="Times New Roman"/>
          <w:b/>
          <w:sz w:val="24"/>
          <w:szCs w:val="24"/>
        </w:rPr>
        <w:t>Электромагнитны</w:t>
      </w:r>
      <w:r w:rsidRPr="00014A83">
        <w:rPr>
          <w:rFonts w:ascii="Times New Roman" w:hAnsi="Times New Roman" w:cs="Times New Roman"/>
          <w:b/>
          <w:sz w:val="24"/>
          <w:szCs w:val="24"/>
        </w:rPr>
        <w:t>е колебания</w:t>
      </w:r>
      <w:r w:rsidRPr="00014A83">
        <w:rPr>
          <w:rFonts w:ascii="Times New Roman" w:hAnsi="Times New Roman" w:cs="Times New Roman"/>
          <w:b/>
          <w:i/>
          <w:sz w:val="24"/>
          <w:szCs w:val="24"/>
        </w:rPr>
        <w:t>», сформировать умения и навыки   нахождения физической величины, её вывода из формулы.</w:t>
      </w:r>
    </w:p>
    <w:p w:rsidR="00002D8A" w:rsidRPr="00BA2395" w:rsidRDefault="009D5B51" w:rsidP="00BA2395">
      <w:pPr>
        <w:pStyle w:val="a8"/>
        <w:ind w:left="142"/>
        <w:jc w:val="both"/>
        <w:rPr>
          <w:rFonts w:ascii="Times New Roman" w:hAnsi="Times New Roman" w:cs="Times New Roman"/>
          <w:b/>
          <w:sz w:val="24"/>
          <w:szCs w:val="24"/>
          <w:u w:val="single"/>
        </w:rPr>
      </w:pPr>
      <w:r w:rsidRPr="00014A83">
        <w:rPr>
          <w:rFonts w:ascii="Times New Roman" w:hAnsi="Times New Roman" w:cs="Times New Roman"/>
          <w:b/>
          <w:sz w:val="24"/>
          <w:szCs w:val="24"/>
          <w:u w:val="single"/>
        </w:rPr>
        <w:t>Теория:</w:t>
      </w:r>
    </w:p>
    <w:p w:rsidR="00BA2395" w:rsidRPr="00BA2395" w:rsidRDefault="00BA2395" w:rsidP="00BA2395">
      <w:pPr>
        <w:pStyle w:val="a9"/>
        <w:shd w:val="clear" w:color="auto" w:fill="FFFFFF"/>
        <w:spacing w:before="0" w:beforeAutospacing="0" w:after="0" w:afterAutospacing="0" w:line="360" w:lineRule="auto"/>
        <w:jc w:val="both"/>
      </w:pPr>
      <w:r w:rsidRPr="00BA2395">
        <w:rPr>
          <w:rStyle w:val="ab"/>
        </w:rPr>
        <w:t>Электромагнитные колебания</w:t>
      </w:r>
      <w:r w:rsidRPr="00BA2395">
        <w:rPr>
          <w:rStyle w:val="apple-converted-space"/>
          <w:b/>
          <w:bCs/>
        </w:rPr>
        <w:t> </w:t>
      </w:r>
      <w:r w:rsidRPr="00BA2395">
        <w:t>– это периодические и почти периодические изменения заряда, силы тока и напряжения.</w:t>
      </w:r>
    </w:p>
    <w:p w:rsidR="00BA2395" w:rsidRPr="00BA2395" w:rsidRDefault="00BA2395" w:rsidP="00BA2395">
      <w:pPr>
        <w:pStyle w:val="a9"/>
        <w:shd w:val="clear" w:color="auto" w:fill="FFFFFF"/>
        <w:spacing w:before="0" w:beforeAutospacing="0" w:after="0" w:afterAutospacing="0" w:line="360" w:lineRule="auto"/>
        <w:jc w:val="both"/>
      </w:pPr>
      <w:r w:rsidRPr="00BA2395">
        <w:rPr>
          <w:rStyle w:val="ab"/>
        </w:rPr>
        <w:t>Колебательный контур</w:t>
      </w:r>
      <w:r w:rsidRPr="00BA2395">
        <w:rPr>
          <w:rStyle w:val="apple-converted-space"/>
        </w:rPr>
        <w:t> </w:t>
      </w:r>
      <w:r w:rsidRPr="00BA2395">
        <w:t>– цепь, состоящая из соединительных проводов, катушки индуктивности и конденсатора.</w:t>
      </w:r>
    </w:p>
    <w:p w:rsidR="00BA2395" w:rsidRPr="00BA2395" w:rsidRDefault="00BA2395" w:rsidP="00BA2395">
      <w:pPr>
        <w:pStyle w:val="a9"/>
        <w:shd w:val="clear" w:color="auto" w:fill="FFFFFF"/>
        <w:spacing w:before="0" w:beforeAutospacing="0" w:after="0" w:afterAutospacing="0" w:line="360" w:lineRule="auto"/>
        <w:jc w:val="both"/>
      </w:pPr>
      <w:r w:rsidRPr="00BA2395">
        <w:rPr>
          <w:rStyle w:val="ab"/>
        </w:rPr>
        <w:t>Свободные колебания</w:t>
      </w:r>
      <w:r w:rsidRPr="00BA2395">
        <w:rPr>
          <w:rStyle w:val="apple-converted-space"/>
        </w:rPr>
        <w:t> </w:t>
      </w:r>
      <w:r w:rsidRPr="00BA2395">
        <w:t>– это колебания, происходящие в системе благодаря начальному запасу энергии с частотой, определяемой параметрами самой системы: L, C.</w:t>
      </w:r>
    </w:p>
    <w:p w:rsidR="00BA2395" w:rsidRPr="00BA2395" w:rsidRDefault="00BA2395" w:rsidP="00BA2395">
      <w:pPr>
        <w:pStyle w:val="a9"/>
        <w:shd w:val="clear" w:color="auto" w:fill="FFFFFF"/>
        <w:spacing w:before="0" w:beforeAutospacing="0" w:after="0" w:afterAutospacing="0" w:line="360" w:lineRule="auto"/>
        <w:jc w:val="both"/>
      </w:pPr>
      <w:r w:rsidRPr="00BA2395">
        <w:rPr>
          <w:b/>
        </w:rPr>
        <w:t>Скорость распространения электромагнитных колебаний</w:t>
      </w:r>
      <w:r w:rsidRPr="00BA2395">
        <w:t xml:space="preserve"> равна скорости света:  </w:t>
      </w:r>
      <w:r w:rsidRPr="00BA2395">
        <w:rPr>
          <w:rStyle w:val="apple-converted-space"/>
        </w:rPr>
        <w:t> </w:t>
      </w:r>
      <w:r w:rsidRPr="00BA2395">
        <w:t>С=3</w:t>
      </w:r>
      <w:r w:rsidRPr="00BA2395">
        <w:rPr>
          <w:rStyle w:val="apple-converted-space"/>
          <w:vertAlign w:val="superscript"/>
        </w:rPr>
        <w:t> </w:t>
      </w:r>
      <w:r w:rsidRPr="00BA2395">
        <w:rPr>
          <w:vertAlign w:val="superscript"/>
        </w:rPr>
        <w:t>.</w:t>
      </w:r>
      <w:r w:rsidRPr="00BA2395">
        <w:rPr>
          <w:rStyle w:val="apple-converted-space"/>
          <w:vertAlign w:val="superscript"/>
        </w:rPr>
        <w:t> </w:t>
      </w:r>
      <w:r w:rsidRPr="00BA2395">
        <w:t>10</w:t>
      </w:r>
      <w:r w:rsidRPr="00BA2395">
        <w:rPr>
          <w:vertAlign w:val="superscript"/>
        </w:rPr>
        <w:t>8</w:t>
      </w:r>
      <w:r w:rsidRPr="00BA2395">
        <w:t>(м/с)</w:t>
      </w:r>
    </w:p>
    <w:p w:rsidR="00BA2395" w:rsidRPr="00BA2395" w:rsidRDefault="00BA2395" w:rsidP="00BA2395">
      <w:pPr>
        <w:pStyle w:val="a9"/>
        <w:shd w:val="clear" w:color="auto" w:fill="FFFFFF"/>
        <w:spacing w:before="0" w:beforeAutospacing="0" w:after="0" w:afterAutospacing="0" w:line="360" w:lineRule="auto"/>
        <w:jc w:val="both"/>
      </w:pPr>
      <w:r w:rsidRPr="00BA2395">
        <w:rPr>
          <w:rStyle w:val="ab"/>
        </w:rPr>
        <w:t>Основные характеристики колебаний</w:t>
      </w:r>
    </w:p>
    <w:p w:rsidR="00BA2395" w:rsidRPr="00BA2395" w:rsidRDefault="00BA2395" w:rsidP="00BA2395">
      <w:pPr>
        <w:pStyle w:val="a9"/>
        <w:shd w:val="clear" w:color="auto" w:fill="FFFFFF"/>
        <w:spacing w:before="0" w:beforeAutospacing="0" w:after="0" w:afterAutospacing="0" w:line="360" w:lineRule="auto"/>
        <w:jc w:val="both"/>
      </w:pPr>
      <w:r w:rsidRPr="00BA2395">
        <w:t>Амплитуда (силы тока, заряда, напряжения) – максимальное значение (силы тока, заряда, напряжения):I</w:t>
      </w:r>
      <w:r w:rsidRPr="00BA2395">
        <w:rPr>
          <w:vertAlign w:val="subscript"/>
        </w:rPr>
        <w:t>m</w:t>
      </w:r>
      <w:r w:rsidRPr="00BA2395">
        <w:t>, Q</w:t>
      </w:r>
      <w:r w:rsidRPr="00BA2395">
        <w:rPr>
          <w:vertAlign w:val="subscript"/>
        </w:rPr>
        <w:t>m,</w:t>
      </w:r>
      <w:r w:rsidRPr="00BA2395">
        <w:t>U</w:t>
      </w:r>
      <w:r w:rsidRPr="00BA2395">
        <w:rPr>
          <w:vertAlign w:val="subscript"/>
        </w:rPr>
        <w:t>m</w:t>
      </w:r>
    </w:p>
    <w:p w:rsidR="00BA2395" w:rsidRPr="00BA2395" w:rsidRDefault="00BA2395" w:rsidP="00BA2395">
      <w:pPr>
        <w:pStyle w:val="a9"/>
        <w:shd w:val="clear" w:color="auto" w:fill="FFFFFF"/>
        <w:spacing w:before="0" w:beforeAutospacing="0" w:after="0" w:afterAutospacing="0" w:line="360" w:lineRule="auto"/>
        <w:jc w:val="both"/>
      </w:pPr>
      <w:r w:rsidRPr="00BA2395">
        <w:t>Мгновенные значения (силы тока, заряда, напряжения) –</w:t>
      </w:r>
      <w:r w:rsidRPr="00BA2395">
        <w:rPr>
          <w:rStyle w:val="apple-converted-space"/>
          <w:b/>
          <w:bCs/>
        </w:rPr>
        <w:t> </w:t>
      </w:r>
      <w:r w:rsidRPr="00BA2395">
        <w:t>i, q, u</w:t>
      </w:r>
    </w:p>
    <w:p w:rsidR="00BA2395" w:rsidRPr="00BA2395" w:rsidRDefault="00BA2395" w:rsidP="00BA2395">
      <w:pPr>
        <w:pStyle w:val="a9"/>
        <w:shd w:val="clear" w:color="auto" w:fill="FFFFFF"/>
        <w:spacing w:before="0" w:beforeAutospacing="0" w:after="0" w:afterAutospacing="0" w:line="360" w:lineRule="auto"/>
        <w:jc w:val="both"/>
      </w:pPr>
      <w:r w:rsidRPr="00BA2395">
        <w:rPr>
          <w:noProof/>
        </w:rPr>
        <w:drawing>
          <wp:inline distT="0" distB="0" distL="0" distR="0">
            <wp:extent cx="5676900" cy="1419225"/>
            <wp:effectExtent l="0" t="0" r="0" b="9525"/>
            <wp:docPr id="3137" name="Рисунок 19" descr="Описание: C:\Users\zx\Desktop\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zx\Desktop\img1.gif"/>
                    <pic:cNvPicPr>
                      <a:picLocks noChangeAspect="1" noChangeArrowheads="1"/>
                    </pic:cNvPicPr>
                  </pic:nvPicPr>
                  <pic:blipFill>
                    <a:blip r:embed="rId3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76900" cy="1419225"/>
                    </a:xfrm>
                    <a:prstGeom prst="rect">
                      <a:avLst/>
                    </a:prstGeom>
                    <a:noFill/>
                    <a:ln>
                      <a:noFill/>
                    </a:ln>
                  </pic:spPr>
                </pic:pic>
              </a:graphicData>
            </a:graphic>
          </wp:inline>
        </w:drawing>
      </w:r>
    </w:p>
    <w:p w:rsidR="00BA2395" w:rsidRPr="00BA2395" w:rsidRDefault="00BA2395" w:rsidP="00BA2395">
      <w:pPr>
        <w:pStyle w:val="a9"/>
        <w:shd w:val="clear" w:color="auto" w:fill="FFFFFF"/>
        <w:spacing w:before="0" w:beforeAutospacing="0" w:after="0" w:afterAutospacing="0" w:line="360" w:lineRule="auto"/>
        <w:jc w:val="both"/>
      </w:pPr>
      <w:r w:rsidRPr="00BA2395">
        <w:t>Электромагнитные колебания представляют периодический переход электрической энергии конденсатора в магнитную энергию катушки и наоборот согласно закону сохранения энергии.</w:t>
      </w:r>
    </w:p>
    <w:p w:rsidR="00BA2395" w:rsidRPr="00BA2395" w:rsidRDefault="00BA2395" w:rsidP="00BA2395">
      <w:pPr>
        <w:pStyle w:val="a9"/>
        <w:shd w:val="clear" w:color="auto" w:fill="FFFFFF"/>
        <w:spacing w:before="0" w:beforeAutospacing="0" w:after="0" w:afterAutospacing="0" w:line="360" w:lineRule="auto"/>
        <w:jc w:val="both"/>
      </w:pPr>
      <w:r w:rsidRPr="00BA2395">
        <w:rPr>
          <w:noProof/>
        </w:rPr>
        <w:drawing>
          <wp:inline distT="0" distB="0" distL="0" distR="0">
            <wp:extent cx="5715000" cy="257175"/>
            <wp:effectExtent l="0" t="0" r="0" b="9525"/>
            <wp:docPr id="3138" name="Рисунок 18" descr="Описание: C:\Users\zx\Desktop\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zx\Desktop\img2.gif"/>
                    <pic:cNvPicPr>
                      <a:picLocks noChangeAspect="1" noChangeArrowheads="1"/>
                    </pic:cNvPicPr>
                  </pic:nvPicPr>
                  <pic:blipFill>
                    <a:blip r:embed="rId3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15000" cy="257175"/>
                    </a:xfrm>
                    <a:prstGeom prst="rect">
                      <a:avLst/>
                    </a:prstGeom>
                    <a:noFill/>
                    <a:ln>
                      <a:noFill/>
                    </a:ln>
                  </pic:spPr>
                </pic:pic>
              </a:graphicData>
            </a:graphic>
          </wp:inline>
        </w:drawing>
      </w:r>
    </w:p>
    <w:p w:rsidR="00BA2395" w:rsidRPr="00BA2395" w:rsidRDefault="00BA2395" w:rsidP="00BA2395">
      <w:pPr>
        <w:pStyle w:val="a9"/>
        <w:shd w:val="clear" w:color="auto" w:fill="FFFFFF"/>
        <w:spacing w:before="0" w:beforeAutospacing="0" w:after="0" w:afterAutospacing="0" w:line="360" w:lineRule="auto"/>
        <w:jc w:val="both"/>
      </w:pPr>
      <w:r w:rsidRPr="00BA2395">
        <w:rPr>
          <w:shd w:val="clear" w:color="auto" w:fill="FFFFFF"/>
        </w:rPr>
        <w:t>Уравнения, описывающие колебательные процессы в контуре:</w:t>
      </w:r>
    </w:p>
    <w:p w:rsidR="00002D8A" w:rsidRPr="00014A83" w:rsidRDefault="00BA2395" w:rsidP="00002D8A">
      <w:pPr>
        <w:tabs>
          <w:tab w:val="left" w:pos="284"/>
        </w:tabs>
        <w:jc w:val="both"/>
        <w:rPr>
          <w:rFonts w:ascii="Times New Roman" w:hAnsi="Times New Roman" w:cs="Times New Roman"/>
          <w:sz w:val="24"/>
          <w:szCs w:val="24"/>
        </w:rPr>
      </w:pPr>
      <w:r w:rsidRPr="00BA2395">
        <w:rPr>
          <w:rFonts w:ascii="Times New Roman" w:hAnsi="Times New Roman" w:cs="Times New Roman"/>
          <w:noProof/>
          <w:sz w:val="24"/>
          <w:szCs w:val="24"/>
        </w:rPr>
        <w:drawing>
          <wp:inline distT="0" distB="0" distL="0" distR="0">
            <wp:extent cx="1510639" cy="1678487"/>
            <wp:effectExtent l="19050" t="0" r="0" b="0"/>
            <wp:docPr id="3141" name="Рисунок 17" descr="Описание: C:\Users\zx\Desktop\img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zx\Desktop\img8.gif"/>
                    <pic:cNvPicPr>
                      <a:picLocks noChangeAspect="1" noChangeArrowheads="1"/>
                    </pic:cNvPicPr>
                  </pic:nvPicPr>
                  <pic:blipFill>
                    <a:blip r:embed="rId3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11467" cy="1679407"/>
                    </a:xfrm>
                    <a:prstGeom prst="rect">
                      <a:avLst/>
                    </a:prstGeom>
                    <a:noFill/>
                    <a:ln>
                      <a:noFill/>
                    </a:ln>
                  </pic:spPr>
                </pic:pic>
              </a:graphicData>
            </a:graphic>
          </wp:inline>
        </w:drawing>
      </w:r>
    </w:p>
    <w:p w:rsidR="00BA2395" w:rsidRPr="00D44359" w:rsidRDefault="00BA2395" w:rsidP="00BA2395">
      <w:pPr>
        <w:pStyle w:val="a9"/>
        <w:shd w:val="clear" w:color="auto" w:fill="FFFFFF"/>
        <w:spacing w:before="0" w:beforeAutospacing="0" w:after="0" w:afterAutospacing="0" w:line="360" w:lineRule="auto"/>
        <w:jc w:val="both"/>
        <w:rPr>
          <w:b/>
          <w:sz w:val="28"/>
          <w:szCs w:val="28"/>
          <w:u w:val="single"/>
        </w:rPr>
      </w:pPr>
      <w:r w:rsidRPr="00D44359">
        <w:rPr>
          <w:rStyle w:val="ab"/>
          <w:szCs w:val="28"/>
          <w:u w:val="single"/>
        </w:rPr>
        <w:t>Задача №1</w:t>
      </w:r>
      <w:r w:rsidRPr="00D44359">
        <w:rPr>
          <w:rStyle w:val="apple-converted-space"/>
          <w:b/>
          <w:bCs/>
          <w:sz w:val="28"/>
          <w:szCs w:val="28"/>
          <w:u w:val="single"/>
        </w:rPr>
        <w:t> </w:t>
      </w:r>
    </w:p>
    <w:p w:rsidR="00BA2395" w:rsidRPr="00BC1924" w:rsidRDefault="00BA2395" w:rsidP="00BA2395">
      <w:pPr>
        <w:pStyle w:val="a9"/>
        <w:shd w:val="clear" w:color="auto" w:fill="FFFFFF"/>
        <w:spacing w:before="0" w:beforeAutospacing="0" w:after="0" w:afterAutospacing="0" w:line="360" w:lineRule="auto"/>
        <w:jc w:val="both"/>
        <w:rPr>
          <w:sz w:val="28"/>
          <w:szCs w:val="28"/>
        </w:rPr>
      </w:pPr>
      <w:r w:rsidRPr="00BC1924">
        <w:rPr>
          <w:sz w:val="28"/>
          <w:szCs w:val="28"/>
        </w:rPr>
        <w:t>Колебательный контур содержит конденсатор емкостью 800 пФ и катушку индуктивности индуктивностью 2 мкГн. Каков период собственных колебаний контура?</w:t>
      </w:r>
    </w:p>
    <w:p w:rsidR="00BA2395" w:rsidRDefault="00BA2395" w:rsidP="00517860">
      <w:pPr>
        <w:tabs>
          <w:tab w:val="left" w:pos="2525"/>
        </w:tabs>
        <w:rPr>
          <w:rFonts w:ascii="Times New Roman" w:hAnsi="Times New Roman" w:cs="Times New Roman"/>
          <w:sz w:val="24"/>
          <w:szCs w:val="24"/>
        </w:rPr>
      </w:pPr>
      <w:r w:rsidRPr="00BA2395">
        <w:rPr>
          <w:rFonts w:ascii="Times New Roman" w:hAnsi="Times New Roman" w:cs="Times New Roman"/>
          <w:noProof/>
          <w:sz w:val="24"/>
          <w:szCs w:val="24"/>
        </w:rPr>
        <w:drawing>
          <wp:inline distT="0" distB="0" distL="0" distR="0">
            <wp:extent cx="5940425" cy="1102025"/>
            <wp:effectExtent l="19050" t="0" r="3175" b="0"/>
            <wp:docPr id="31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37.png"/>
                    <pic:cNvPicPr/>
                  </pic:nvPicPr>
                  <pic:blipFill rotWithShape="1">
                    <a:blip r:embed="rId30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304">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6374"/>
                    <a:stretch/>
                  </pic:blipFill>
                  <pic:spPr bwMode="auto">
                    <a:xfrm>
                      <a:off x="0" y="0"/>
                      <a:ext cx="5940425" cy="11020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BA2395" w:rsidRPr="00D44359" w:rsidRDefault="00BA2395" w:rsidP="00BA2395">
      <w:pPr>
        <w:pStyle w:val="a9"/>
        <w:shd w:val="clear" w:color="auto" w:fill="FFFFFF"/>
        <w:spacing w:before="0" w:beforeAutospacing="0" w:after="0" w:afterAutospacing="0" w:line="360" w:lineRule="auto"/>
        <w:jc w:val="both"/>
        <w:rPr>
          <w:sz w:val="28"/>
          <w:szCs w:val="28"/>
          <w:u w:val="single"/>
        </w:rPr>
      </w:pPr>
      <w:r w:rsidRPr="00D44359">
        <w:rPr>
          <w:sz w:val="28"/>
          <w:szCs w:val="28"/>
          <w:u w:val="single"/>
        </w:rPr>
        <w:t>Задача №</w:t>
      </w:r>
      <w:r>
        <w:rPr>
          <w:sz w:val="28"/>
          <w:szCs w:val="28"/>
          <w:u w:val="single"/>
        </w:rPr>
        <w:t>2</w:t>
      </w:r>
    </w:p>
    <w:p w:rsidR="00BA2395" w:rsidRPr="00BC1924" w:rsidRDefault="00BA2395" w:rsidP="00BA2395">
      <w:pPr>
        <w:pStyle w:val="a9"/>
        <w:shd w:val="clear" w:color="auto" w:fill="FFFFFF"/>
        <w:spacing w:before="0" w:beforeAutospacing="0" w:after="0" w:afterAutospacing="0" w:line="360" w:lineRule="auto"/>
        <w:jc w:val="both"/>
        <w:rPr>
          <w:sz w:val="28"/>
          <w:szCs w:val="28"/>
        </w:rPr>
      </w:pPr>
      <w:r w:rsidRPr="00BC1924">
        <w:rPr>
          <w:sz w:val="28"/>
          <w:szCs w:val="28"/>
        </w:rPr>
        <w:t>Определить период и частоту собственных электромагнитных колебаний контура, если его индуктивность 1 мГн, а электроемкость 100 нФ.</w:t>
      </w:r>
    </w:p>
    <w:p w:rsidR="00BA2395" w:rsidRDefault="00BA2395" w:rsidP="00BA2395">
      <w:pPr>
        <w:rPr>
          <w:rFonts w:ascii="Times New Roman" w:hAnsi="Times New Roman" w:cs="Times New Roman"/>
          <w:sz w:val="24"/>
          <w:szCs w:val="24"/>
        </w:rPr>
      </w:pPr>
      <w:r w:rsidRPr="00BA2395">
        <w:rPr>
          <w:rFonts w:ascii="Times New Roman" w:hAnsi="Times New Roman" w:cs="Times New Roman"/>
          <w:noProof/>
          <w:sz w:val="24"/>
          <w:szCs w:val="24"/>
        </w:rPr>
        <w:drawing>
          <wp:inline distT="0" distB="0" distL="0" distR="0">
            <wp:extent cx="4752975" cy="2865120"/>
            <wp:effectExtent l="0" t="0" r="9525" b="0"/>
            <wp:docPr id="3143" name="Рисунок 4" descr="http://www.soloby.ru/?qa=blob&amp;qa_blobid=62706495178647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oloby.ru/?qa=blob&amp;qa_blobid=627064951786476700"/>
                    <pic:cNvPicPr>
                      <a:picLocks noChangeAspect="1" noChangeArrowheads="1"/>
                    </pic:cNvPicPr>
                  </pic:nvPicPr>
                  <pic:blipFill>
                    <a:blip r:embed="rId3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55263" cy="2866499"/>
                    </a:xfrm>
                    <a:prstGeom prst="rect">
                      <a:avLst/>
                    </a:prstGeom>
                    <a:noFill/>
                    <a:ln>
                      <a:noFill/>
                    </a:ln>
                  </pic:spPr>
                </pic:pic>
              </a:graphicData>
            </a:graphic>
          </wp:inline>
        </w:drawing>
      </w:r>
    </w:p>
    <w:p w:rsidR="00BA2395" w:rsidRPr="00BA2395" w:rsidRDefault="00BA2395" w:rsidP="00BA2395">
      <w:pPr>
        <w:rPr>
          <w:rFonts w:ascii="Times New Roman" w:hAnsi="Times New Roman" w:cs="Times New Roman"/>
          <w:b/>
          <w:sz w:val="24"/>
          <w:szCs w:val="24"/>
        </w:rPr>
      </w:pPr>
      <w:r w:rsidRPr="00BA2395">
        <w:rPr>
          <w:rFonts w:ascii="Times New Roman" w:hAnsi="Times New Roman" w:cs="Times New Roman"/>
          <w:b/>
          <w:sz w:val="24"/>
          <w:szCs w:val="24"/>
        </w:rPr>
        <w:t>Задания:</w:t>
      </w:r>
    </w:p>
    <w:p w:rsidR="00BA2395" w:rsidRPr="00BC1924" w:rsidRDefault="00BA2395" w:rsidP="00BA2395">
      <w:pPr>
        <w:shd w:val="clear" w:color="auto" w:fill="FFFFFF"/>
        <w:spacing w:after="0" w:line="360" w:lineRule="auto"/>
        <w:ind w:firstLine="567"/>
        <w:jc w:val="both"/>
        <w:rPr>
          <w:rFonts w:ascii="Times New Roman" w:hAnsi="Times New Roman" w:cs="Times New Roman"/>
          <w:sz w:val="28"/>
          <w:szCs w:val="28"/>
        </w:rPr>
      </w:pPr>
      <w:r w:rsidRPr="00BC1924">
        <w:rPr>
          <w:rFonts w:ascii="Times New Roman" w:hAnsi="Times New Roman" w:cs="Times New Roman"/>
          <w:sz w:val="28"/>
          <w:szCs w:val="28"/>
        </w:rPr>
        <w:t>1. Каков период свободных электромагнитных колебаний в контуре, состоящем из конденсатора электроемкостью 400 мкФ и катушки индуктивностью 90 мГн?</w:t>
      </w:r>
    </w:p>
    <w:p w:rsidR="00BA2395" w:rsidRPr="00BC1924" w:rsidRDefault="00BA2395" w:rsidP="00BA2395">
      <w:pPr>
        <w:shd w:val="clear" w:color="auto" w:fill="FFFFFF"/>
        <w:spacing w:after="0" w:line="360" w:lineRule="auto"/>
        <w:ind w:firstLine="567"/>
        <w:jc w:val="both"/>
        <w:rPr>
          <w:rFonts w:ascii="Times New Roman" w:hAnsi="Times New Roman" w:cs="Times New Roman"/>
          <w:sz w:val="28"/>
          <w:szCs w:val="28"/>
        </w:rPr>
      </w:pPr>
      <w:r w:rsidRPr="00BC1924">
        <w:rPr>
          <w:rFonts w:ascii="Times New Roman" w:hAnsi="Times New Roman" w:cs="Times New Roman"/>
          <w:sz w:val="28"/>
          <w:szCs w:val="28"/>
        </w:rPr>
        <w:t>2. Какова частота свободных электромагнитных колебаний в контуре, состоящем из конденсатора электроемкостью 250 пФ и катушки индуктивностью 40 мкГн?</w:t>
      </w:r>
    </w:p>
    <w:p w:rsidR="00BA2395" w:rsidRPr="00BC1924" w:rsidRDefault="00BA2395" w:rsidP="00BA2395">
      <w:pPr>
        <w:shd w:val="clear" w:color="auto" w:fill="FFFFFF"/>
        <w:spacing w:after="0" w:line="360" w:lineRule="auto"/>
        <w:ind w:firstLine="567"/>
        <w:jc w:val="both"/>
        <w:rPr>
          <w:rFonts w:ascii="Times New Roman" w:hAnsi="Times New Roman" w:cs="Times New Roman"/>
          <w:sz w:val="28"/>
          <w:szCs w:val="28"/>
        </w:rPr>
      </w:pPr>
      <w:r w:rsidRPr="00BC1924">
        <w:rPr>
          <w:rFonts w:ascii="Times New Roman" w:hAnsi="Times New Roman" w:cs="Times New Roman"/>
          <w:sz w:val="28"/>
          <w:szCs w:val="28"/>
        </w:rPr>
        <w:t>3. Во сколько раз изменится период колебаний в колеба</w:t>
      </w:r>
      <w:r w:rsidRPr="00BC1924">
        <w:rPr>
          <w:rFonts w:ascii="Times New Roman" w:hAnsi="Times New Roman" w:cs="Times New Roman"/>
          <w:sz w:val="28"/>
          <w:szCs w:val="28"/>
        </w:rPr>
        <w:softHyphen/>
        <w:t>тельном контуре, если увеличить электроемкость конденсатора в 4,5 раза, а индуктивность катушки — в 2 раза?</w:t>
      </w:r>
    </w:p>
    <w:p w:rsidR="00BA2395" w:rsidRPr="00BC1924" w:rsidRDefault="00BA2395" w:rsidP="00BA2395">
      <w:pPr>
        <w:shd w:val="clear" w:color="auto" w:fill="FFFFFF"/>
        <w:spacing w:after="0" w:line="360" w:lineRule="auto"/>
        <w:ind w:firstLine="567"/>
        <w:jc w:val="both"/>
        <w:rPr>
          <w:rFonts w:ascii="Times New Roman" w:hAnsi="Times New Roman" w:cs="Times New Roman"/>
          <w:sz w:val="28"/>
          <w:szCs w:val="28"/>
        </w:rPr>
      </w:pPr>
      <w:r w:rsidRPr="00BC1924">
        <w:rPr>
          <w:rFonts w:ascii="Times New Roman" w:hAnsi="Times New Roman" w:cs="Times New Roman"/>
          <w:sz w:val="28"/>
          <w:szCs w:val="28"/>
        </w:rPr>
        <w:t>4. Колебательный контур генератора радиопередатчика име</w:t>
      </w:r>
      <w:r w:rsidRPr="00BC1924">
        <w:rPr>
          <w:rFonts w:ascii="Times New Roman" w:hAnsi="Times New Roman" w:cs="Times New Roman"/>
          <w:sz w:val="28"/>
          <w:szCs w:val="28"/>
        </w:rPr>
        <w:softHyphen/>
        <w:t>ет электроемкость 3,5 пФ и индуктивность 14 мкГн. Какова длина радиоволн, излучаемых антенной этого радиопередатчика?</w:t>
      </w:r>
    </w:p>
    <w:p w:rsidR="00BA2395" w:rsidRPr="00BC1924" w:rsidRDefault="00BA2395" w:rsidP="00BA2395">
      <w:pPr>
        <w:shd w:val="clear" w:color="auto" w:fill="FFFFFF"/>
        <w:spacing w:after="0" w:line="360" w:lineRule="auto"/>
        <w:ind w:firstLine="567"/>
        <w:jc w:val="both"/>
        <w:rPr>
          <w:rFonts w:ascii="Times New Roman" w:hAnsi="Times New Roman" w:cs="Times New Roman"/>
          <w:sz w:val="28"/>
          <w:szCs w:val="28"/>
        </w:rPr>
      </w:pPr>
      <w:r w:rsidRPr="00BC1924">
        <w:rPr>
          <w:rFonts w:ascii="Times New Roman" w:hAnsi="Times New Roman" w:cs="Times New Roman"/>
          <w:sz w:val="28"/>
          <w:szCs w:val="28"/>
        </w:rPr>
        <w:t xml:space="preserve">5. Сила тока в колебательном контур, содержащем катушку индуктивности 10мГц, меняется по закону: </w:t>
      </w:r>
      <w:r w:rsidRPr="00BC1924">
        <w:rPr>
          <w:rFonts w:ascii="Times New Roman" w:eastAsia="Times New Roman" w:hAnsi="Times New Roman" w:cs="Times New Roman"/>
          <w:position w:val="-10"/>
          <w:sz w:val="28"/>
          <w:szCs w:val="28"/>
        </w:rPr>
        <w:object w:dxaOrig="1960" w:dyaOrig="360">
          <v:shape id="_x0000_i1051" type="#_x0000_t75" style="width:98.65pt;height:17.75pt" o:ole="">
            <v:imagedata r:id="rId306" o:title=""/>
          </v:shape>
          <o:OLEObject Type="Embed" ProgID="Equation.3" ShapeID="_x0000_i1051" DrawAspect="Content" ObjectID="_1708514741" r:id="rId307"/>
        </w:object>
      </w:r>
      <w:r w:rsidRPr="00BC1924">
        <w:rPr>
          <w:rFonts w:ascii="Times New Roman" w:hAnsi="Times New Roman" w:cs="Times New Roman"/>
          <w:sz w:val="28"/>
          <w:szCs w:val="28"/>
        </w:rPr>
        <w:t>. Найдите амплитудное значение силы тока и частоту колебаний.</w:t>
      </w:r>
    </w:p>
    <w:p w:rsidR="00BA2395" w:rsidRPr="00BC1924" w:rsidRDefault="00BA2395" w:rsidP="00BA2395">
      <w:pPr>
        <w:shd w:val="clear" w:color="auto" w:fill="FFFFFF"/>
        <w:spacing w:after="0" w:line="360" w:lineRule="auto"/>
        <w:ind w:firstLine="567"/>
        <w:jc w:val="both"/>
        <w:rPr>
          <w:rFonts w:ascii="Times New Roman" w:hAnsi="Times New Roman" w:cs="Times New Roman"/>
          <w:sz w:val="28"/>
          <w:szCs w:val="28"/>
        </w:rPr>
      </w:pPr>
      <w:r w:rsidRPr="00BC1924">
        <w:rPr>
          <w:rFonts w:ascii="Times New Roman" w:hAnsi="Times New Roman" w:cs="Times New Roman"/>
          <w:sz w:val="28"/>
          <w:szCs w:val="28"/>
        </w:rPr>
        <w:t>6. Заряд на обкладках конденсатора колебательного контура меняется по закону q=2*10</w:t>
      </w:r>
      <w:r w:rsidRPr="00BC1924">
        <w:rPr>
          <w:rFonts w:ascii="Times New Roman" w:hAnsi="Times New Roman" w:cs="Times New Roman"/>
          <w:sz w:val="28"/>
          <w:szCs w:val="28"/>
          <w:vertAlign w:val="superscript"/>
        </w:rPr>
        <w:t>-6</w:t>
      </w:r>
      <w:r w:rsidRPr="00BC1924">
        <w:rPr>
          <w:rFonts w:ascii="Times New Roman" w:hAnsi="Times New Roman" w:cs="Times New Roman"/>
          <w:sz w:val="28"/>
          <w:szCs w:val="28"/>
          <w:lang w:val="en-US"/>
        </w:rPr>
        <w:t>cos</w:t>
      </w:r>
      <w:r w:rsidRPr="00BC1924">
        <w:rPr>
          <w:rFonts w:ascii="Times New Roman" w:hAnsi="Times New Roman" w:cs="Times New Roman"/>
          <w:sz w:val="28"/>
          <w:szCs w:val="28"/>
        </w:rPr>
        <w:t xml:space="preserve"> (10</w:t>
      </w:r>
      <w:r w:rsidRPr="00BC1924">
        <w:rPr>
          <w:rFonts w:ascii="Times New Roman" w:hAnsi="Times New Roman" w:cs="Times New Roman"/>
          <w:sz w:val="28"/>
          <w:szCs w:val="28"/>
          <w:vertAlign w:val="superscript"/>
        </w:rPr>
        <w:t xml:space="preserve">4 </w:t>
      </w:r>
      <w:r w:rsidRPr="00BC1924">
        <w:rPr>
          <w:rFonts w:ascii="Times New Roman" w:hAnsi="Times New Roman" w:cs="Times New Roman"/>
          <w:sz w:val="28"/>
          <w:szCs w:val="28"/>
        </w:rPr>
        <w:t>π</w:t>
      </w:r>
      <w:r w:rsidRPr="00BC1924">
        <w:rPr>
          <w:rFonts w:ascii="Times New Roman" w:hAnsi="Times New Roman" w:cs="Times New Roman"/>
          <w:sz w:val="28"/>
          <w:szCs w:val="28"/>
          <w:lang w:val="en-US"/>
        </w:rPr>
        <w:t>t</w:t>
      </w:r>
      <w:r w:rsidRPr="00BC1924">
        <w:rPr>
          <w:rFonts w:ascii="Times New Roman" w:hAnsi="Times New Roman" w:cs="Times New Roman"/>
          <w:sz w:val="28"/>
          <w:szCs w:val="28"/>
        </w:rPr>
        <w:t>) Кл. Найдите период и частоту колебаний.</w:t>
      </w:r>
    </w:p>
    <w:p w:rsidR="00BA2395" w:rsidRPr="00BA2395" w:rsidRDefault="00BA2395" w:rsidP="00BA2395">
      <w:pPr>
        <w:pStyle w:val="a8"/>
        <w:ind w:left="142"/>
        <w:jc w:val="center"/>
        <w:rPr>
          <w:rFonts w:ascii="Times New Roman" w:hAnsi="Times New Roman" w:cs="Times New Roman"/>
          <w:b/>
          <w:sz w:val="24"/>
          <w:szCs w:val="24"/>
        </w:rPr>
      </w:pPr>
      <w:r>
        <w:rPr>
          <w:rFonts w:ascii="Times New Roman" w:hAnsi="Times New Roman" w:cs="Times New Roman"/>
          <w:sz w:val="24"/>
          <w:szCs w:val="24"/>
        </w:rPr>
        <w:tab/>
      </w:r>
      <w:r w:rsidRPr="00014A83">
        <w:rPr>
          <w:rFonts w:ascii="Times New Roman" w:hAnsi="Times New Roman" w:cs="Times New Roman"/>
          <w:b/>
          <w:sz w:val="24"/>
          <w:szCs w:val="24"/>
        </w:rPr>
        <w:t>Практическое занятие №1</w:t>
      </w:r>
      <w:r>
        <w:rPr>
          <w:rFonts w:ascii="Times New Roman" w:hAnsi="Times New Roman" w:cs="Times New Roman"/>
          <w:b/>
          <w:sz w:val="24"/>
          <w:szCs w:val="24"/>
        </w:rPr>
        <w:t>5</w:t>
      </w:r>
      <w:r w:rsidRPr="00014A83">
        <w:rPr>
          <w:rFonts w:ascii="Times New Roman" w:hAnsi="Times New Roman" w:cs="Times New Roman"/>
          <w:b/>
          <w:sz w:val="24"/>
          <w:szCs w:val="24"/>
        </w:rPr>
        <w:t xml:space="preserve"> (</w:t>
      </w:r>
      <w:r>
        <w:rPr>
          <w:rFonts w:ascii="Times New Roman" w:hAnsi="Times New Roman" w:cs="Times New Roman"/>
          <w:b/>
          <w:sz w:val="24"/>
          <w:szCs w:val="24"/>
        </w:rPr>
        <w:t>1</w:t>
      </w:r>
      <w:r w:rsidRPr="00014A83">
        <w:rPr>
          <w:rFonts w:ascii="Times New Roman" w:hAnsi="Times New Roman" w:cs="Times New Roman"/>
          <w:b/>
          <w:sz w:val="24"/>
          <w:szCs w:val="24"/>
        </w:rPr>
        <w:t>ч)</w:t>
      </w:r>
    </w:p>
    <w:p w:rsidR="00BA2395" w:rsidRPr="00014A83" w:rsidRDefault="00BA2395" w:rsidP="00BA2395">
      <w:pPr>
        <w:pStyle w:val="a8"/>
        <w:ind w:left="142"/>
        <w:jc w:val="center"/>
        <w:rPr>
          <w:rFonts w:ascii="Times New Roman" w:hAnsi="Times New Roman" w:cs="Times New Roman"/>
          <w:b/>
          <w:sz w:val="24"/>
          <w:szCs w:val="24"/>
        </w:rPr>
      </w:pPr>
      <w:r w:rsidRPr="00014A83">
        <w:rPr>
          <w:rFonts w:ascii="Times New Roman" w:hAnsi="Times New Roman" w:cs="Times New Roman"/>
          <w:b/>
          <w:sz w:val="24"/>
          <w:szCs w:val="24"/>
        </w:rPr>
        <w:t>по теме «</w:t>
      </w:r>
      <w:r>
        <w:rPr>
          <w:rFonts w:ascii="Times New Roman" w:hAnsi="Times New Roman" w:cs="Times New Roman"/>
          <w:b/>
          <w:sz w:val="24"/>
          <w:szCs w:val="24"/>
        </w:rPr>
        <w:t>Электромагнитны</w:t>
      </w:r>
      <w:r w:rsidRPr="00014A83">
        <w:rPr>
          <w:rFonts w:ascii="Times New Roman" w:hAnsi="Times New Roman" w:cs="Times New Roman"/>
          <w:b/>
          <w:sz w:val="24"/>
          <w:szCs w:val="24"/>
        </w:rPr>
        <w:t xml:space="preserve">е </w:t>
      </w:r>
      <w:r>
        <w:rPr>
          <w:rFonts w:ascii="Times New Roman" w:hAnsi="Times New Roman" w:cs="Times New Roman"/>
          <w:b/>
          <w:sz w:val="24"/>
          <w:szCs w:val="24"/>
        </w:rPr>
        <w:t>волны</w:t>
      </w:r>
      <w:r w:rsidRPr="00014A83">
        <w:rPr>
          <w:rFonts w:ascii="Times New Roman" w:hAnsi="Times New Roman" w:cs="Times New Roman"/>
          <w:b/>
          <w:sz w:val="24"/>
          <w:szCs w:val="24"/>
        </w:rPr>
        <w:t>»</w:t>
      </w:r>
    </w:p>
    <w:p w:rsidR="00BA2395" w:rsidRPr="00014A83" w:rsidRDefault="00BA2395" w:rsidP="00BA2395">
      <w:pPr>
        <w:pStyle w:val="a8"/>
        <w:ind w:left="142"/>
        <w:jc w:val="center"/>
        <w:rPr>
          <w:rFonts w:ascii="Times New Roman" w:hAnsi="Times New Roman" w:cs="Times New Roman"/>
          <w:b/>
          <w:sz w:val="24"/>
          <w:szCs w:val="24"/>
        </w:rPr>
      </w:pPr>
    </w:p>
    <w:p w:rsidR="00BA2395" w:rsidRPr="00014A83" w:rsidRDefault="00BA2395" w:rsidP="00BA2395">
      <w:pPr>
        <w:pStyle w:val="a8"/>
        <w:ind w:left="142"/>
        <w:jc w:val="both"/>
        <w:rPr>
          <w:rFonts w:ascii="Times New Roman" w:hAnsi="Times New Roman" w:cs="Times New Roman"/>
          <w:sz w:val="24"/>
          <w:szCs w:val="24"/>
        </w:rPr>
      </w:pPr>
      <w:r w:rsidRPr="00014A83">
        <w:rPr>
          <w:rFonts w:ascii="Times New Roman" w:hAnsi="Times New Roman" w:cs="Times New Roman"/>
          <w:b/>
          <w:sz w:val="24"/>
          <w:szCs w:val="24"/>
        </w:rPr>
        <w:t>Цель:</w:t>
      </w:r>
      <w:r w:rsidRPr="00014A83">
        <w:rPr>
          <w:rFonts w:ascii="Times New Roman" w:hAnsi="Times New Roman" w:cs="Times New Roman"/>
          <w:sz w:val="24"/>
          <w:szCs w:val="24"/>
        </w:rPr>
        <w:t xml:space="preserve"> </w:t>
      </w:r>
      <w:r w:rsidRPr="00014A83">
        <w:rPr>
          <w:rFonts w:ascii="Times New Roman" w:hAnsi="Times New Roman" w:cs="Times New Roman"/>
          <w:b/>
          <w:i/>
          <w:sz w:val="24"/>
          <w:szCs w:val="24"/>
        </w:rPr>
        <w:t>Закрепить знания по теме «</w:t>
      </w:r>
      <w:r>
        <w:rPr>
          <w:rFonts w:ascii="Times New Roman" w:hAnsi="Times New Roman" w:cs="Times New Roman"/>
          <w:b/>
          <w:sz w:val="24"/>
          <w:szCs w:val="24"/>
        </w:rPr>
        <w:t>Электромагнитны</w:t>
      </w:r>
      <w:r w:rsidRPr="00014A83">
        <w:rPr>
          <w:rFonts w:ascii="Times New Roman" w:hAnsi="Times New Roman" w:cs="Times New Roman"/>
          <w:b/>
          <w:sz w:val="24"/>
          <w:szCs w:val="24"/>
        </w:rPr>
        <w:t xml:space="preserve">е </w:t>
      </w:r>
      <w:r>
        <w:rPr>
          <w:rFonts w:ascii="Times New Roman" w:hAnsi="Times New Roman" w:cs="Times New Roman"/>
          <w:b/>
          <w:sz w:val="24"/>
          <w:szCs w:val="24"/>
        </w:rPr>
        <w:t>волны</w:t>
      </w:r>
      <w:r w:rsidRPr="00014A83">
        <w:rPr>
          <w:rFonts w:ascii="Times New Roman" w:hAnsi="Times New Roman" w:cs="Times New Roman"/>
          <w:b/>
          <w:i/>
          <w:sz w:val="24"/>
          <w:szCs w:val="24"/>
        </w:rPr>
        <w:t>», сформировать умения и навыки   нахождения физической величины, её вывода из формулы.</w:t>
      </w:r>
    </w:p>
    <w:p w:rsidR="00BA2395" w:rsidRPr="00BA2395" w:rsidRDefault="00BA2395" w:rsidP="00BA2395">
      <w:pPr>
        <w:pStyle w:val="a8"/>
        <w:ind w:left="142"/>
        <w:jc w:val="both"/>
        <w:rPr>
          <w:rFonts w:ascii="Times New Roman" w:hAnsi="Times New Roman" w:cs="Times New Roman"/>
          <w:b/>
          <w:sz w:val="24"/>
          <w:szCs w:val="24"/>
          <w:u w:val="single"/>
        </w:rPr>
      </w:pPr>
      <w:r w:rsidRPr="00014A83">
        <w:rPr>
          <w:rFonts w:ascii="Times New Roman" w:hAnsi="Times New Roman" w:cs="Times New Roman"/>
          <w:b/>
          <w:sz w:val="24"/>
          <w:szCs w:val="24"/>
          <w:u w:val="single"/>
        </w:rPr>
        <w:t>Теория:</w:t>
      </w:r>
    </w:p>
    <w:p w:rsidR="00BA2395" w:rsidRDefault="00BA2395" w:rsidP="00BA2395">
      <w:pPr>
        <w:tabs>
          <w:tab w:val="left" w:pos="2229"/>
        </w:tabs>
        <w:rPr>
          <w:rFonts w:ascii="Times New Roman" w:hAnsi="Times New Roman" w:cs="Times New Roman"/>
          <w:sz w:val="24"/>
          <w:szCs w:val="24"/>
        </w:rPr>
      </w:pPr>
      <w:r w:rsidRPr="00BA2395">
        <w:rPr>
          <w:rFonts w:ascii="Times New Roman" w:hAnsi="Times New Roman" w:cs="Times New Roman"/>
          <w:sz w:val="24"/>
          <w:szCs w:val="24"/>
        </w:rPr>
        <w:object w:dxaOrig="7195" w:dyaOrig="5396">
          <v:shape id="_x0000_i1052" type="#_x0000_t75" style="width:396.5pt;height:249.55pt" o:ole="">
            <v:imagedata r:id="rId308" o:title=""/>
          </v:shape>
          <o:OLEObject Type="Embed" ProgID="PowerPoint.Slide.12" ShapeID="_x0000_i1052" DrawAspect="Content" ObjectID="_1708514742" r:id="rId309"/>
        </w:object>
      </w:r>
    </w:p>
    <w:p w:rsidR="00BA2395" w:rsidRDefault="007C4A05" w:rsidP="00BA2395">
      <w:pPr>
        <w:ind w:firstLine="708"/>
        <w:rPr>
          <w:rFonts w:ascii="Times New Roman" w:hAnsi="Times New Roman" w:cs="Times New Roman"/>
          <w:sz w:val="24"/>
          <w:szCs w:val="24"/>
        </w:rPr>
      </w:pPr>
      <w:r w:rsidRPr="00BA2395">
        <w:rPr>
          <w:rFonts w:ascii="Times New Roman" w:hAnsi="Times New Roman" w:cs="Times New Roman"/>
          <w:sz w:val="24"/>
          <w:szCs w:val="24"/>
        </w:rPr>
        <w:object w:dxaOrig="7195" w:dyaOrig="5396">
          <v:shape id="_x0000_i1053" type="#_x0000_t75" style="width:341.25pt;height:229.8pt" o:ole="">
            <v:imagedata r:id="rId310" o:title=""/>
          </v:shape>
          <o:OLEObject Type="Embed" ProgID="PowerPoint.Slide.12" ShapeID="_x0000_i1053" DrawAspect="Content" ObjectID="_1708514743" r:id="rId311"/>
        </w:object>
      </w:r>
    </w:p>
    <w:p w:rsidR="00BA2395" w:rsidRDefault="00BA2395" w:rsidP="00BA2395">
      <w:pPr>
        <w:rPr>
          <w:rFonts w:ascii="Times New Roman" w:hAnsi="Times New Roman" w:cs="Times New Roman"/>
          <w:sz w:val="24"/>
          <w:szCs w:val="24"/>
        </w:rPr>
      </w:pPr>
      <w:r w:rsidRPr="00BA2395">
        <w:rPr>
          <w:rFonts w:ascii="Times New Roman" w:hAnsi="Times New Roman" w:cs="Times New Roman"/>
          <w:sz w:val="24"/>
          <w:szCs w:val="24"/>
        </w:rPr>
        <w:object w:dxaOrig="7195" w:dyaOrig="5396">
          <v:shape id="_x0000_i1054" type="#_x0000_t75" style="width:435.95pt;height:249.55pt" o:ole="">
            <v:imagedata r:id="rId312" o:title=""/>
          </v:shape>
          <o:OLEObject Type="Embed" ProgID="PowerPoint.Slide.12" ShapeID="_x0000_i1054" DrawAspect="Content" ObjectID="_1708514744" r:id="rId313"/>
        </w:object>
      </w:r>
    </w:p>
    <w:p w:rsidR="00BA2395" w:rsidRDefault="007C4A05" w:rsidP="00BA2395">
      <w:pPr>
        <w:ind w:firstLine="708"/>
        <w:rPr>
          <w:rFonts w:ascii="Times New Roman" w:hAnsi="Times New Roman" w:cs="Times New Roman"/>
          <w:sz w:val="24"/>
          <w:szCs w:val="24"/>
        </w:rPr>
      </w:pPr>
      <w:r w:rsidRPr="00BA2395">
        <w:rPr>
          <w:rFonts w:ascii="Times New Roman" w:hAnsi="Times New Roman" w:cs="Times New Roman"/>
          <w:sz w:val="24"/>
          <w:szCs w:val="24"/>
        </w:rPr>
        <w:object w:dxaOrig="7195" w:dyaOrig="5396">
          <v:shape id="_x0000_i1055" type="#_x0000_t75" style="width:350.15pt;height:3in" o:ole="">
            <v:imagedata r:id="rId314" o:title=""/>
          </v:shape>
          <o:OLEObject Type="Embed" ProgID="PowerPoint.Slide.12" ShapeID="_x0000_i1055" DrawAspect="Content" ObjectID="_1708514745" r:id="rId315"/>
        </w:object>
      </w:r>
    </w:p>
    <w:p w:rsidR="00C7008B" w:rsidRDefault="007C4A05" w:rsidP="00BA2395">
      <w:pPr>
        <w:rPr>
          <w:rFonts w:ascii="Times New Roman" w:hAnsi="Times New Roman" w:cs="Times New Roman"/>
          <w:b/>
          <w:sz w:val="24"/>
          <w:szCs w:val="24"/>
        </w:rPr>
      </w:pPr>
      <w:r w:rsidRPr="007C4A05">
        <w:rPr>
          <w:rFonts w:ascii="Times New Roman" w:hAnsi="Times New Roman" w:cs="Times New Roman"/>
          <w:b/>
          <w:sz w:val="24"/>
          <w:szCs w:val="24"/>
        </w:rPr>
        <w:t>Задания :</w:t>
      </w:r>
    </w:p>
    <w:p w:rsidR="007C4A05" w:rsidRPr="007C4A05" w:rsidRDefault="007C4A05" w:rsidP="007C4A05">
      <w:pPr>
        <w:pStyle w:val="a8"/>
        <w:numPr>
          <w:ilvl w:val="0"/>
          <w:numId w:val="51"/>
        </w:numPr>
        <w:spacing w:after="0"/>
        <w:rPr>
          <w:rFonts w:ascii="Times New Roman" w:hAnsi="Times New Roman" w:cs="Times New Roman"/>
          <w:sz w:val="24"/>
          <w:szCs w:val="24"/>
        </w:rPr>
      </w:pPr>
      <w:r w:rsidRPr="007C4A05">
        <w:rPr>
          <w:rFonts w:ascii="Times New Roman" w:hAnsi="Times New Roman" w:cs="Times New Roman"/>
          <w:sz w:val="24"/>
          <w:szCs w:val="24"/>
        </w:rPr>
        <w:t xml:space="preserve">В микроволновой терапии используются ЭМВ в </w:t>
      </w:r>
      <w:r>
        <w:rPr>
          <w:rFonts w:ascii="Times New Roman" w:hAnsi="Times New Roman" w:cs="Times New Roman"/>
          <w:sz w:val="24"/>
          <w:szCs w:val="24"/>
        </w:rPr>
        <w:t xml:space="preserve"> </w:t>
      </w:r>
      <w:r w:rsidRPr="007C4A05">
        <w:rPr>
          <w:rFonts w:ascii="Times New Roman" w:hAnsi="Times New Roman" w:cs="Times New Roman"/>
          <w:sz w:val="24"/>
          <w:szCs w:val="24"/>
        </w:rPr>
        <w:t>дециметровом диапазоне λ</w:t>
      </w:r>
      <w:r w:rsidRPr="007C4A05">
        <w:rPr>
          <w:rFonts w:ascii="Times New Roman" w:hAnsi="Times New Roman" w:cs="Times New Roman"/>
          <w:sz w:val="24"/>
          <w:szCs w:val="24"/>
          <w:vertAlign w:val="subscript"/>
        </w:rPr>
        <w:t>1</w:t>
      </w:r>
      <w:r w:rsidRPr="007C4A05">
        <w:rPr>
          <w:rFonts w:ascii="Times New Roman" w:hAnsi="Times New Roman" w:cs="Times New Roman"/>
          <w:sz w:val="24"/>
          <w:szCs w:val="24"/>
        </w:rPr>
        <w:t> = 65 см и сантиметровом диапазоне λ</w:t>
      </w:r>
      <w:r w:rsidRPr="007C4A05">
        <w:rPr>
          <w:rFonts w:ascii="Times New Roman" w:hAnsi="Times New Roman" w:cs="Times New Roman"/>
          <w:sz w:val="24"/>
          <w:szCs w:val="24"/>
          <w:vertAlign w:val="subscript"/>
        </w:rPr>
        <w:t>2</w:t>
      </w:r>
      <w:r w:rsidRPr="007C4A05">
        <w:rPr>
          <w:rFonts w:ascii="Times New Roman" w:hAnsi="Times New Roman" w:cs="Times New Roman"/>
          <w:sz w:val="24"/>
          <w:szCs w:val="24"/>
        </w:rPr>
        <w:t> = 12,6 см. Определить частоты этих волн</w:t>
      </w:r>
    </w:p>
    <w:p w:rsidR="007C4A05" w:rsidRDefault="007C4A05" w:rsidP="007C4A05">
      <w:pPr>
        <w:pStyle w:val="a8"/>
        <w:numPr>
          <w:ilvl w:val="0"/>
          <w:numId w:val="51"/>
        </w:numPr>
        <w:spacing w:after="0"/>
        <w:rPr>
          <w:rFonts w:ascii="Times New Roman" w:hAnsi="Times New Roman" w:cs="Times New Roman"/>
          <w:sz w:val="24"/>
          <w:szCs w:val="24"/>
        </w:rPr>
      </w:pPr>
      <w:r w:rsidRPr="007C4A05">
        <w:rPr>
          <w:rFonts w:ascii="Times New Roman" w:hAnsi="Times New Roman" w:cs="Times New Roman"/>
          <w:sz w:val="24"/>
          <w:szCs w:val="24"/>
        </w:rPr>
        <w:t xml:space="preserve">На какой частоте суда передают сигнал бедствия, если по международному соглашению длина радиоволны </w:t>
      </w:r>
      <w:r w:rsidRPr="007C4A05">
        <w:rPr>
          <w:rFonts w:ascii="Times New Roman" w:hAnsi="Times New Roman" w:cs="Times New Roman"/>
          <w:i/>
          <w:iCs/>
          <w:sz w:val="24"/>
          <w:szCs w:val="24"/>
        </w:rPr>
        <w:t>SОS </w:t>
      </w:r>
      <w:r w:rsidRPr="007C4A05">
        <w:rPr>
          <w:rFonts w:ascii="Times New Roman" w:hAnsi="Times New Roman" w:cs="Times New Roman"/>
          <w:sz w:val="24"/>
          <w:szCs w:val="24"/>
        </w:rPr>
        <w:t>равна 600 м?</w:t>
      </w:r>
    </w:p>
    <w:p w:rsidR="007C4A05" w:rsidRPr="007C4A05" w:rsidRDefault="007C4A05" w:rsidP="007C4A05">
      <w:pPr>
        <w:pStyle w:val="a9"/>
        <w:numPr>
          <w:ilvl w:val="0"/>
          <w:numId w:val="51"/>
        </w:numPr>
        <w:shd w:val="clear" w:color="auto" w:fill="FFFFFF"/>
        <w:spacing w:after="0" w:afterAutospacing="0"/>
        <w:textAlignment w:val="top"/>
        <w:rPr>
          <w:color w:val="1D1D1B"/>
        </w:rPr>
      </w:pPr>
      <w:r w:rsidRPr="007C4A05">
        <w:rPr>
          <w:color w:val="1D1D1B"/>
        </w:rPr>
        <w:t>Определить, на какой частоте работает передатчик, если длина излучаемых им волн равна 200 м.</w:t>
      </w:r>
    </w:p>
    <w:p w:rsidR="007C4A05" w:rsidRDefault="007C4A05" w:rsidP="007C4A05">
      <w:pPr>
        <w:pStyle w:val="a9"/>
        <w:numPr>
          <w:ilvl w:val="0"/>
          <w:numId w:val="51"/>
        </w:numPr>
        <w:shd w:val="clear" w:color="auto" w:fill="FFFFFF"/>
        <w:spacing w:after="0" w:afterAutospacing="0"/>
        <w:textAlignment w:val="top"/>
        <w:rPr>
          <w:color w:val="1D1D1B"/>
        </w:rPr>
      </w:pPr>
      <w:r w:rsidRPr="007C4A05">
        <w:rPr>
          <w:b/>
          <w:bCs/>
          <w:color w:val="1D1D1B"/>
        </w:rPr>
        <w:t> </w:t>
      </w:r>
      <w:r w:rsidRPr="007C4A05">
        <w:rPr>
          <w:color w:val="1D1D1B"/>
        </w:rPr>
        <w:t>Ёмкость конденсатора колебательного контура </w:t>
      </w:r>
      <w:r w:rsidRPr="007C4A05">
        <w:rPr>
          <w:noProof/>
          <w:color w:val="1D1D1B"/>
        </w:rPr>
        <w:drawing>
          <wp:inline distT="0" distB="0" distL="0" distR="0">
            <wp:extent cx="713740" cy="187960"/>
            <wp:effectExtent l="19050" t="0" r="0" b="0"/>
            <wp:docPr id="3150" name="Рисунок 76" descr="https://resh.edu.ru/uploads/lesson_extract/4913/20190204170125/OEBPS/objects/c_phys_11_10_1/7a72fd1e-83e0-4aa2-822b-128a48ece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resh.edu.ru/uploads/lesson_extract/4913/20190204170125/OEBPS/objects/c_phys_11_10_1/7a72fd1e-83e0-4aa2-822b-128a48ecee87.png"/>
                    <pic:cNvPicPr>
                      <a:picLocks noChangeAspect="1" noChangeArrowheads="1"/>
                    </pic:cNvPicPr>
                  </pic:nvPicPr>
                  <pic:blipFill>
                    <a:blip r:embed="rId316"/>
                    <a:srcRect/>
                    <a:stretch>
                      <a:fillRect/>
                    </a:stretch>
                  </pic:blipFill>
                  <pic:spPr bwMode="auto">
                    <a:xfrm>
                      <a:off x="0" y="0"/>
                      <a:ext cx="713740" cy="187960"/>
                    </a:xfrm>
                    <a:prstGeom prst="rect">
                      <a:avLst/>
                    </a:prstGeom>
                    <a:noFill/>
                    <a:ln w="9525">
                      <a:noFill/>
                      <a:miter lim="800000"/>
                      <a:headEnd/>
                      <a:tailEnd/>
                    </a:ln>
                  </pic:spPr>
                </pic:pic>
              </a:graphicData>
            </a:graphic>
          </wp:inline>
        </w:drawing>
      </w:r>
      <w:r w:rsidRPr="007C4A05">
        <w:rPr>
          <w:color w:val="1D1D1B"/>
        </w:rPr>
        <w:t> Какова индуктивность катушки контура, если идет прием станции, работающей на длине волны 1000 метров?</w:t>
      </w:r>
    </w:p>
    <w:p w:rsidR="007C4A05" w:rsidRPr="007C4A05" w:rsidRDefault="007C4A05" w:rsidP="007C4A05">
      <w:pPr>
        <w:pStyle w:val="a9"/>
        <w:numPr>
          <w:ilvl w:val="0"/>
          <w:numId w:val="51"/>
        </w:numPr>
        <w:shd w:val="clear" w:color="auto" w:fill="FFFFFF"/>
        <w:spacing w:after="0" w:afterAutospacing="0"/>
        <w:textAlignment w:val="top"/>
        <w:rPr>
          <w:color w:val="1D1D1B"/>
        </w:rPr>
      </w:pPr>
      <w:r w:rsidRPr="007C4A05">
        <w:rPr>
          <w:color w:val="000000"/>
          <w:shd w:val="clear" w:color="auto" w:fill="FFFFFF"/>
        </w:rPr>
        <w:t>Уравнение волны имеет вид </w:t>
      </w:r>
      <w:r w:rsidRPr="007C4A05">
        <w:rPr>
          <w:noProof/>
        </w:rPr>
        <w:drawing>
          <wp:inline distT="0" distB="0" distL="0" distR="0">
            <wp:extent cx="2305050" cy="338455"/>
            <wp:effectExtent l="19050" t="0" r="0" b="0"/>
            <wp:docPr id="3151" name="Рисунок 93" descr="http://konspekta.net/megaobuchalkaru/imgbaza/baza11/2544607238089.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konspekta.net/megaobuchalkaru/imgbaza/baza11/2544607238089.files/image010.gif"/>
                    <pic:cNvPicPr>
                      <a:picLocks noChangeAspect="1" noChangeArrowheads="1"/>
                    </pic:cNvPicPr>
                  </pic:nvPicPr>
                  <pic:blipFill>
                    <a:blip r:embed="rId317"/>
                    <a:srcRect/>
                    <a:stretch>
                      <a:fillRect/>
                    </a:stretch>
                  </pic:blipFill>
                  <pic:spPr bwMode="auto">
                    <a:xfrm>
                      <a:off x="0" y="0"/>
                      <a:ext cx="2305050" cy="338455"/>
                    </a:xfrm>
                    <a:prstGeom prst="rect">
                      <a:avLst/>
                    </a:prstGeom>
                    <a:noFill/>
                    <a:ln w="9525">
                      <a:noFill/>
                      <a:miter lim="800000"/>
                      <a:headEnd/>
                      <a:tailEnd/>
                    </a:ln>
                  </pic:spPr>
                </pic:pic>
              </a:graphicData>
            </a:graphic>
          </wp:inline>
        </w:drawing>
      </w:r>
      <w:r w:rsidRPr="007C4A05">
        <w:rPr>
          <w:color w:val="000000"/>
          <w:shd w:val="clear" w:color="auto" w:fill="FFFFFF"/>
        </w:rPr>
        <w:t> м. Чему равна длина волны?</w:t>
      </w:r>
    </w:p>
    <w:p w:rsidR="007C4A05" w:rsidRPr="007C4A05" w:rsidRDefault="007C4A05" w:rsidP="007C4A05">
      <w:pPr>
        <w:pStyle w:val="a9"/>
        <w:numPr>
          <w:ilvl w:val="0"/>
          <w:numId w:val="51"/>
        </w:numPr>
        <w:shd w:val="clear" w:color="auto" w:fill="FFFFFF"/>
        <w:spacing w:after="0" w:afterAutospacing="0"/>
        <w:textAlignment w:val="top"/>
        <w:rPr>
          <w:color w:val="1D1D1B"/>
        </w:rPr>
      </w:pPr>
      <w:r w:rsidRPr="007C4A05">
        <w:rPr>
          <w:color w:val="000000"/>
          <w:shd w:val="clear" w:color="auto" w:fill="FFFFFF"/>
        </w:rPr>
        <w:t>Сила тока в открытом колебательном контуре изменяется в зависимости от времени по закону </w:t>
      </w:r>
      <w:r w:rsidRPr="007C4A05">
        <w:rPr>
          <w:noProof/>
        </w:rPr>
        <w:drawing>
          <wp:inline distT="0" distB="0" distL="0" distR="0">
            <wp:extent cx="1653540" cy="325755"/>
            <wp:effectExtent l="0" t="0" r="3810" b="0"/>
            <wp:docPr id="3152" name="Рисунок 96" descr="http://konspekta.net/megaobuchalkaru/imgbaza/baza11/2544607238089.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konspekta.net/megaobuchalkaru/imgbaza/baza11/2544607238089.files/image008.gif"/>
                    <pic:cNvPicPr>
                      <a:picLocks noChangeAspect="1" noChangeArrowheads="1"/>
                    </pic:cNvPicPr>
                  </pic:nvPicPr>
                  <pic:blipFill>
                    <a:blip r:embed="rId318"/>
                    <a:srcRect/>
                    <a:stretch>
                      <a:fillRect/>
                    </a:stretch>
                  </pic:blipFill>
                  <pic:spPr bwMode="auto">
                    <a:xfrm>
                      <a:off x="0" y="0"/>
                      <a:ext cx="1653540" cy="325755"/>
                    </a:xfrm>
                    <a:prstGeom prst="rect">
                      <a:avLst/>
                    </a:prstGeom>
                    <a:noFill/>
                    <a:ln w="9525">
                      <a:noFill/>
                      <a:miter lim="800000"/>
                      <a:headEnd/>
                      <a:tailEnd/>
                    </a:ln>
                  </pic:spPr>
                </pic:pic>
              </a:graphicData>
            </a:graphic>
          </wp:inline>
        </w:drawing>
      </w:r>
      <w:r w:rsidRPr="007C4A05">
        <w:rPr>
          <w:color w:val="000000"/>
          <w:shd w:val="clear" w:color="auto" w:fill="FFFFFF"/>
        </w:rPr>
        <w:t> . Найдите длину излучаемой волны.</w:t>
      </w:r>
    </w:p>
    <w:p w:rsidR="007C4A05" w:rsidRPr="007C4A05" w:rsidRDefault="007C4A05" w:rsidP="007C4A05">
      <w:pPr>
        <w:pStyle w:val="a9"/>
        <w:shd w:val="clear" w:color="auto" w:fill="FFFFFF"/>
        <w:spacing w:after="0" w:afterAutospacing="0"/>
        <w:ind w:left="720"/>
        <w:jc w:val="center"/>
        <w:textAlignment w:val="top"/>
        <w:rPr>
          <w:color w:val="1D1D1B"/>
        </w:rPr>
      </w:pPr>
    </w:p>
    <w:p w:rsidR="007C4A05" w:rsidRPr="00BA2395" w:rsidRDefault="007C4A05" w:rsidP="007C4A05">
      <w:pPr>
        <w:pStyle w:val="a8"/>
        <w:jc w:val="center"/>
        <w:rPr>
          <w:rFonts w:ascii="Times New Roman" w:hAnsi="Times New Roman" w:cs="Times New Roman"/>
          <w:b/>
          <w:sz w:val="24"/>
          <w:szCs w:val="24"/>
        </w:rPr>
      </w:pPr>
      <w:r w:rsidRPr="00014A83">
        <w:rPr>
          <w:rFonts w:ascii="Times New Roman" w:hAnsi="Times New Roman" w:cs="Times New Roman"/>
          <w:b/>
          <w:sz w:val="24"/>
          <w:szCs w:val="24"/>
        </w:rPr>
        <w:t>Практическое занятие №1</w:t>
      </w:r>
      <w:r>
        <w:rPr>
          <w:rFonts w:ascii="Times New Roman" w:hAnsi="Times New Roman" w:cs="Times New Roman"/>
          <w:b/>
          <w:sz w:val="24"/>
          <w:szCs w:val="24"/>
        </w:rPr>
        <w:t>6</w:t>
      </w:r>
      <w:r w:rsidRPr="00014A83">
        <w:rPr>
          <w:rFonts w:ascii="Times New Roman" w:hAnsi="Times New Roman" w:cs="Times New Roman"/>
          <w:b/>
          <w:sz w:val="24"/>
          <w:szCs w:val="24"/>
        </w:rPr>
        <w:t xml:space="preserve"> (</w:t>
      </w:r>
      <w:r>
        <w:rPr>
          <w:rFonts w:ascii="Times New Roman" w:hAnsi="Times New Roman" w:cs="Times New Roman"/>
          <w:b/>
          <w:sz w:val="24"/>
          <w:szCs w:val="24"/>
        </w:rPr>
        <w:t>2</w:t>
      </w:r>
      <w:r w:rsidRPr="00014A83">
        <w:rPr>
          <w:rFonts w:ascii="Times New Roman" w:hAnsi="Times New Roman" w:cs="Times New Roman"/>
          <w:b/>
          <w:sz w:val="24"/>
          <w:szCs w:val="24"/>
        </w:rPr>
        <w:t>ч)</w:t>
      </w:r>
    </w:p>
    <w:p w:rsidR="007C4A05" w:rsidRPr="00014A83" w:rsidRDefault="007C4A05" w:rsidP="007C4A05">
      <w:pPr>
        <w:pStyle w:val="a8"/>
        <w:jc w:val="center"/>
        <w:rPr>
          <w:rFonts w:ascii="Times New Roman" w:hAnsi="Times New Roman" w:cs="Times New Roman"/>
          <w:b/>
          <w:sz w:val="24"/>
          <w:szCs w:val="24"/>
        </w:rPr>
      </w:pPr>
      <w:r w:rsidRPr="00014A83">
        <w:rPr>
          <w:rFonts w:ascii="Times New Roman" w:hAnsi="Times New Roman" w:cs="Times New Roman"/>
          <w:b/>
          <w:sz w:val="24"/>
          <w:szCs w:val="24"/>
        </w:rPr>
        <w:t>по теме «</w:t>
      </w:r>
      <w:r>
        <w:rPr>
          <w:rFonts w:ascii="Times New Roman" w:hAnsi="Times New Roman" w:cs="Times New Roman"/>
          <w:b/>
          <w:sz w:val="24"/>
          <w:szCs w:val="24"/>
        </w:rPr>
        <w:t>Волновые свойства света</w:t>
      </w:r>
      <w:r w:rsidRPr="00014A83">
        <w:rPr>
          <w:rFonts w:ascii="Times New Roman" w:hAnsi="Times New Roman" w:cs="Times New Roman"/>
          <w:b/>
          <w:sz w:val="24"/>
          <w:szCs w:val="24"/>
        </w:rPr>
        <w:t>»</w:t>
      </w:r>
    </w:p>
    <w:p w:rsidR="007C4A05" w:rsidRPr="00014A83" w:rsidRDefault="007C4A05" w:rsidP="007C4A05">
      <w:pPr>
        <w:pStyle w:val="a8"/>
        <w:rPr>
          <w:rFonts w:ascii="Times New Roman" w:hAnsi="Times New Roman" w:cs="Times New Roman"/>
          <w:b/>
          <w:sz w:val="24"/>
          <w:szCs w:val="24"/>
        </w:rPr>
      </w:pPr>
    </w:p>
    <w:p w:rsidR="007C4A05" w:rsidRPr="007C4A05" w:rsidRDefault="007C4A05" w:rsidP="007C4A05">
      <w:pPr>
        <w:jc w:val="both"/>
        <w:rPr>
          <w:rFonts w:ascii="Times New Roman" w:hAnsi="Times New Roman" w:cs="Times New Roman"/>
          <w:sz w:val="24"/>
          <w:szCs w:val="24"/>
        </w:rPr>
      </w:pPr>
      <w:r w:rsidRPr="007C4A05">
        <w:rPr>
          <w:rFonts w:ascii="Times New Roman" w:hAnsi="Times New Roman" w:cs="Times New Roman"/>
          <w:b/>
          <w:sz w:val="24"/>
          <w:szCs w:val="24"/>
        </w:rPr>
        <w:t>Цель:</w:t>
      </w:r>
      <w:r w:rsidRPr="007C4A05">
        <w:rPr>
          <w:rFonts w:ascii="Times New Roman" w:hAnsi="Times New Roman" w:cs="Times New Roman"/>
          <w:sz w:val="24"/>
          <w:szCs w:val="24"/>
        </w:rPr>
        <w:t xml:space="preserve"> </w:t>
      </w:r>
      <w:r w:rsidRPr="007C4A05">
        <w:rPr>
          <w:rFonts w:ascii="Times New Roman" w:hAnsi="Times New Roman" w:cs="Times New Roman"/>
          <w:b/>
          <w:i/>
          <w:sz w:val="24"/>
          <w:szCs w:val="24"/>
        </w:rPr>
        <w:t>Закрепить знания по теме «</w:t>
      </w:r>
      <w:r>
        <w:rPr>
          <w:rFonts w:ascii="Times New Roman" w:hAnsi="Times New Roman" w:cs="Times New Roman"/>
          <w:b/>
          <w:sz w:val="24"/>
          <w:szCs w:val="24"/>
        </w:rPr>
        <w:t>Волновые свойства света</w:t>
      </w:r>
      <w:r w:rsidRPr="007C4A05">
        <w:rPr>
          <w:rFonts w:ascii="Times New Roman" w:hAnsi="Times New Roman" w:cs="Times New Roman"/>
          <w:b/>
          <w:i/>
          <w:sz w:val="24"/>
          <w:szCs w:val="24"/>
        </w:rPr>
        <w:t>», сформировать умения и навыки   нахождения физической величины, её вывода из формулы.</w:t>
      </w:r>
    </w:p>
    <w:p w:rsidR="007C4A05" w:rsidRPr="007C4A05" w:rsidRDefault="007C4A05" w:rsidP="007C4A05">
      <w:pPr>
        <w:jc w:val="both"/>
        <w:rPr>
          <w:rFonts w:ascii="Times New Roman" w:hAnsi="Times New Roman" w:cs="Times New Roman"/>
          <w:b/>
          <w:sz w:val="24"/>
          <w:szCs w:val="24"/>
          <w:u w:val="single"/>
        </w:rPr>
      </w:pPr>
      <w:r w:rsidRPr="007C4A05">
        <w:rPr>
          <w:rFonts w:ascii="Times New Roman" w:hAnsi="Times New Roman" w:cs="Times New Roman"/>
          <w:b/>
          <w:sz w:val="24"/>
          <w:szCs w:val="24"/>
          <w:u w:val="single"/>
        </w:rPr>
        <w:t>Теория:</w:t>
      </w:r>
    </w:p>
    <w:p w:rsidR="00BC79F4" w:rsidRPr="00BC79F4" w:rsidRDefault="00BC79F4" w:rsidP="00BC79F4">
      <w:pPr>
        <w:shd w:val="clear" w:color="auto" w:fill="FFFFFF"/>
        <w:spacing w:after="0" w:line="240" w:lineRule="auto"/>
        <w:jc w:val="both"/>
        <w:rPr>
          <w:rFonts w:ascii="Times New Roman" w:eastAsia="Times New Roman" w:hAnsi="Times New Roman" w:cs="Times New Roman"/>
          <w:color w:val="181818"/>
          <w:sz w:val="24"/>
          <w:szCs w:val="24"/>
        </w:rPr>
      </w:pPr>
      <w:r>
        <w:rPr>
          <w:rFonts w:ascii="Times New Roman" w:eastAsia="Times New Roman" w:hAnsi="Times New Roman" w:cs="Times New Roman"/>
          <w:b/>
          <w:bCs/>
          <w:noProof/>
          <w:color w:val="181818"/>
          <w:sz w:val="24"/>
          <w:szCs w:val="24"/>
        </w:rPr>
        <w:drawing>
          <wp:anchor distT="0" distB="0" distL="114300" distR="114300" simplePos="0" relativeHeight="251688960" behindDoc="0" locked="0" layoutInCell="1" allowOverlap="0">
            <wp:simplePos x="0" y="0"/>
            <wp:positionH relativeFrom="column">
              <wp:align>left</wp:align>
            </wp:positionH>
            <wp:positionV relativeFrom="line">
              <wp:posOffset>177800</wp:posOffset>
            </wp:positionV>
            <wp:extent cx="1452245" cy="998220"/>
            <wp:effectExtent l="19050" t="0" r="0" b="0"/>
            <wp:wrapSquare wrapText="bothSides"/>
            <wp:docPr id="387" name="Рисунок 387" descr="https://documents.infourok.ru/d0ceb0e8-39b9-4f7c-90d4-552582fb647d/0/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s://documents.infourok.ru/d0ceb0e8-39b9-4f7c-90d4-552582fb647d/0/image001.gif"/>
                    <pic:cNvPicPr>
                      <a:picLocks noChangeAspect="1" noChangeArrowheads="1"/>
                    </pic:cNvPicPr>
                  </pic:nvPicPr>
                  <pic:blipFill>
                    <a:blip r:embed="rId319"/>
                    <a:srcRect/>
                    <a:stretch>
                      <a:fillRect/>
                    </a:stretch>
                  </pic:blipFill>
                  <pic:spPr bwMode="auto">
                    <a:xfrm>
                      <a:off x="0" y="0"/>
                      <a:ext cx="1452245" cy="998220"/>
                    </a:xfrm>
                    <a:prstGeom prst="rect">
                      <a:avLst/>
                    </a:prstGeom>
                    <a:noFill/>
                    <a:ln w="9525">
                      <a:noFill/>
                      <a:miter lim="800000"/>
                      <a:headEnd/>
                      <a:tailEnd/>
                    </a:ln>
                  </pic:spPr>
                </pic:pic>
              </a:graphicData>
            </a:graphic>
          </wp:anchor>
        </w:drawing>
      </w:r>
      <w:r w:rsidRPr="00BC79F4">
        <w:rPr>
          <w:rFonts w:ascii="Times New Roman" w:eastAsia="Times New Roman" w:hAnsi="Times New Roman" w:cs="Times New Roman"/>
          <w:b/>
          <w:bCs/>
          <w:color w:val="181818"/>
          <w:sz w:val="24"/>
          <w:szCs w:val="24"/>
        </w:rPr>
        <w:t>         </w:t>
      </w:r>
      <w:r w:rsidRPr="00BC79F4">
        <w:rPr>
          <w:rFonts w:ascii="Times New Roman" w:eastAsia="Times New Roman" w:hAnsi="Times New Roman" w:cs="Times New Roman"/>
          <w:b/>
          <w:bCs/>
          <w:color w:val="181818"/>
          <w:sz w:val="24"/>
          <w:szCs w:val="24"/>
          <w:u w:val="single"/>
        </w:rPr>
        <w:t>Волновые свойства света.</w:t>
      </w:r>
    </w:p>
    <w:p w:rsidR="00BC79F4" w:rsidRPr="00BC79F4" w:rsidRDefault="00BC79F4" w:rsidP="00BC79F4">
      <w:pPr>
        <w:shd w:val="clear" w:color="auto" w:fill="FFFFFF"/>
        <w:spacing w:after="0" w:line="240" w:lineRule="auto"/>
        <w:ind w:left="180"/>
        <w:jc w:val="both"/>
        <w:rPr>
          <w:rFonts w:ascii="Times New Roman" w:eastAsia="Times New Roman" w:hAnsi="Times New Roman" w:cs="Times New Roman"/>
          <w:color w:val="181818"/>
          <w:sz w:val="24"/>
          <w:szCs w:val="24"/>
        </w:rPr>
      </w:pPr>
      <w:r w:rsidRPr="00BC79F4">
        <w:rPr>
          <w:rFonts w:ascii="Times New Roman" w:eastAsia="Times New Roman" w:hAnsi="Times New Roman" w:cs="Times New Roman"/>
          <w:color w:val="181818"/>
          <w:sz w:val="24"/>
          <w:szCs w:val="24"/>
        </w:rPr>
        <w:t>1. </w:t>
      </w:r>
      <w:r w:rsidRPr="00BC79F4">
        <w:rPr>
          <w:rFonts w:ascii="Times New Roman" w:eastAsia="Times New Roman" w:hAnsi="Times New Roman" w:cs="Times New Roman"/>
          <w:b/>
          <w:bCs/>
          <w:color w:val="181818"/>
          <w:sz w:val="24"/>
          <w:szCs w:val="24"/>
        </w:rPr>
        <w:t>Свет – электромагнитные волны длиной от 380 до 780 нм. </w:t>
      </w:r>
      <w:r w:rsidRPr="00BC79F4">
        <w:rPr>
          <w:rFonts w:ascii="Times New Roman" w:eastAsia="Times New Roman" w:hAnsi="Times New Roman" w:cs="Times New Roman"/>
          <w:color w:val="181818"/>
          <w:sz w:val="24"/>
          <w:szCs w:val="24"/>
        </w:rPr>
        <w:t>Следовательно, свет обладает такими свойствами, как интерференция и дифракция.</w:t>
      </w:r>
    </w:p>
    <w:p w:rsidR="00BC79F4" w:rsidRPr="00BC79F4" w:rsidRDefault="00BC79F4" w:rsidP="00BC79F4">
      <w:pPr>
        <w:shd w:val="clear" w:color="auto" w:fill="FFFFFF"/>
        <w:spacing w:after="0" w:line="240" w:lineRule="auto"/>
        <w:ind w:left="180"/>
        <w:jc w:val="both"/>
        <w:rPr>
          <w:rFonts w:ascii="Times New Roman" w:eastAsia="Times New Roman" w:hAnsi="Times New Roman" w:cs="Times New Roman"/>
          <w:color w:val="181818"/>
          <w:sz w:val="24"/>
          <w:szCs w:val="24"/>
        </w:rPr>
      </w:pPr>
      <w:r w:rsidRPr="00BC79F4">
        <w:rPr>
          <w:rFonts w:ascii="Times New Roman" w:eastAsia="Times New Roman" w:hAnsi="Times New Roman" w:cs="Times New Roman"/>
          <w:color w:val="181818"/>
          <w:sz w:val="24"/>
          <w:szCs w:val="24"/>
        </w:rPr>
        <w:t>2. </w:t>
      </w:r>
      <w:r w:rsidRPr="00BC79F4">
        <w:rPr>
          <w:rFonts w:ascii="Times New Roman" w:eastAsia="Times New Roman" w:hAnsi="Times New Roman" w:cs="Times New Roman"/>
          <w:b/>
          <w:bCs/>
          <w:color w:val="181818"/>
          <w:sz w:val="24"/>
          <w:szCs w:val="24"/>
        </w:rPr>
        <w:t>Интерференция волн – </w:t>
      </w:r>
      <w:r w:rsidRPr="00BC79F4">
        <w:rPr>
          <w:rFonts w:ascii="Times New Roman" w:eastAsia="Times New Roman" w:hAnsi="Times New Roman" w:cs="Times New Roman"/>
          <w:i/>
          <w:iCs/>
          <w:color w:val="800000"/>
          <w:sz w:val="24"/>
          <w:szCs w:val="24"/>
        </w:rPr>
        <w:t>явление</w:t>
      </w:r>
      <w:r w:rsidRPr="00BC79F4">
        <w:rPr>
          <w:rFonts w:ascii="Times New Roman" w:eastAsia="Times New Roman" w:hAnsi="Times New Roman" w:cs="Times New Roman"/>
          <w:b/>
          <w:bCs/>
          <w:i/>
          <w:iCs/>
          <w:color w:val="800000"/>
          <w:sz w:val="24"/>
          <w:szCs w:val="24"/>
        </w:rPr>
        <w:t> </w:t>
      </w:r>
      <w:r w:rsidRPr="00BC79F4">
        <w:rPr>
          <w:rFonts w:ascii="Times New Roman" w:eastAsia="Times New Roman" w:hAnsi="Times New Roman" w:cs="Times New Roman"/>
          <w:i/>
          <w:iCs/>
          <w:color w:val="800000"/>
          <w:sz w:val="24"/>
          <w:szCs w:val="24"/>
        </w:rPr>
        <w:t>наложения волн,</w:t>
      </w:r>
      <w:r w:rsidRPr="00BC79F4">
        <w:rPr>
          <w:rFonts w:ascii="Times New Roman" w:eastAsia="Times New Roman" w:hAnsi="Times New Roman" w:cs="Times New Roman"/>
          <w:b/>
          <w:bCs/>
          <w:i/>
          <w:iCs/>
          <w:color w:val="800000"/>
          <w:sz w:val="24"/>
          <w:szCs w:val="24"/>
        </w:rPr>
        <w:t> </w:t>
      </w:r>
      <w:r w:rsidRPr="00BC79F4">
        <w:rPr>
          <w:rFonts w:ascii="Times New Roman" w:eastAsia="Times New Roman" w:hAnsi="Times New Roman" w:cs="Times New Roman"/>
          <w:i/>
          <w:iCs/>
          <w:color w:val="800000"/>
          <w:sz w:val="24"/>
          <w:szCs w:val="24"/>
        </w:rPr>
        <w:t>вследствие которого наблюдается устойчивое во времени усиление или ослабление результирующих колебаний  в различных точках пространства</w:t>
      </w:r>
      <w:r w:rsidRPr="00BC79F4">
        <w:rPr>
          <w:rFonts w:ascii="Times New Roman" w:eastAsia="Times New Roman" w:hAnsi="Times New Roman" w:cs="Times New Roman"/>
          <w:b/>
          <w:bCs/>
          <w:i/>
          <w:iCs/>
          <w:color w:val="800000"/>
          <w:sz w:val="24"/>
          <w:szCs w:val="24"/>
        </w:rPr>
        <w:t>.</w:t>
      </w:r>
      <w:r w:rsidRPr="00BC79F4">
        <w:rPr>
          <w:rFonts w:ascii="Times New Roman" w:eastAsia="Times New Roman" w:hAnsi="Times New Roman" w:cs="Times New Roman"/>
          <w:b/>
          <w:bCs/>
          <w:color w:val="181818"/>
          <w:sz w:val="24"/>
          <w:szCs w:val="24"/>
        </w:rPr>
        <w:t>  </w:t>
      </w:r>
      <w:r w:rsidRPr="00BC79F4">
        <w:rPr>
          <w:rFonts w:ascii="Times New Roman" w:eastAsia="Times New Roman" w:hAnsi="Times New Roman" w:cs="Times New Roman"/>
          <w:color w:val="181818"/>
          <w:sz w:val="24"/>
          <w:szCs w:val="24"/>
        </w:rPr>
        <w:t>Интерференция наблюдается лишь при наложения когерентных волн – волн с одинаковой частотой, поляризацией и постоянной разностью фаз.</w:t>
      </w:r>
      <w:r w:rsidRPr="00BC79F4">
        <w:rPr>
          <w:rFonts w:ascii="Times New Roman" w:eastAsia="Times New Roman" w:hAnsi="Times New Roman" w:cs="Times New Roman"/>
          <w:color w:val="000000"/>
          <w:sz w:val="24"/>
          <w:szCs w:val="24"/>
        </w:rPr>
        <w:t> </w:t>
      </w:r>
      <w:r w:rsidRPr="00BC79F4">
        <w:rPr>
          <w:rFonts w:ascii="Times New Roman" w:eastAsia="Times New Roman" w:hAnsi="Times New Roman" w:cs="Times New Roman"/>
          <w:b/>
          <w:bCs/>
          <w:color w:val="181818"/>
          <w:sz w:val="24"/>
          <w:szCs w:val="24"/>
        </w:rPr>
        <w:t>Геометрическая разность хода интерферирующих волн и условия максимума и  минимума:</w:t>
      </w:r>
      <w:r w:rsidRPr="00BC79F4">
        <w:rPr>
          <w:rFonts w:ascii="Times New Roman" w:eastAsia="Times New Roman" w:hAnsi="Times New Roman" w:cs="Times New Roman"/>
          <w:color w:val="181818"/>
          <w:sz w:val="24"/>
          <w:szCs w:val="24"/>
        </w:rPr>
        <w:t>  </w:t>
      </w:r>
      <w:r w:rsidRPr="00BC79F4">
        <w:rPr>
          <w:rFonts w:ascii="Times New Roman" w:eastAsia="Times New Roman" w:hAnsi="Times New Roman" w:cs="Times New Roman"/>
          <w:b/>
          <w:bCs/>
          <w:i/>
          <w:iCs/>
          <w:color w:val="181818"/>
          <w:sz w:val="24"/>
          <w:szCs w:val="24"/>
        </w:rPr>
        <w:t>Δ</w:t>
      </w:r>
      <w:r w:rsidRPr="00BC79F4">
        <w:rPr>
          <w:rFonts w:ascii="Times New Roman" w:eastAsia="Times New Roman" w:hAnsi="Times New Roman" w:cs="Times New Roman"/>
          <w:b/>
          <w:bCs/>
          <w:i/>
          <w:iCs/>
          <w:color w:val="181818"/>
          <w:sz w:val="24"/>
          <w:szCs w:val="24"/>
          <w:vertAlign w:val="subscript"/>
        </w:rPr>
        <w:t>max</w:t>
      </w:r>
      <w:r w:rsidRPr="00BC79F4">
        <w:rPr>
          <w:rFonts w:ascii="Times New Roman" w:eastAsia="Times New Roman" w:hAnsi="Times New Roman" w:cs="Times New Roman"/>
          <w:b/>
          <w:bCs/>
          <w:i/>
          <w:iCs/>
          <w:color w:val="181818"/>
          <w:sz w:val="24"/>
          <w:szCs w:val="24"/>
        </w:rPr>
        <w:t>=mλ,     Δ</w:t>
      </w:r>
      <w:r w:rsidRPr="00BC79F4">
        <w:rPr>
          <w:rFonts w:ascii="Times New Roman" w:eastAsia="Times New Roman" w:hAnsi="Times New Roman" w:cs="Times New Roman"/>
          <w:b/>
          <w:bCs/>
          <w:i/>
          <w:iCs/>
          <w:color w:val="181818"/>
          <w:sz w:val="24"/>
          <w:szCs w:val="24"/>
          <w:vertAlign w:val="subscript"/>
        </w:rPr>
        <w:t>min</w:t>
      </w:r>
      <w:r w:rsidRPr="00BC79F4">
        <w:rPr>
          <w:rFonts w:ascii="Times New Roman" w:eastAsia="Times New Roman" w:hAnsi="Times New Roman" w:cs="Times New Roman"/>
          <w:b/>
          <w:bCs/>
          <w:i/>
          <w:iCs/>
          <w:color w:val="181818"/>
          <w:sz w:val="24"/>
          <w:szCs w:val="24"/>
        </w:rPr>
        <w:t>=(2m+1)λ /2 ,  где  m=0, ±1, ±2…</w:t>
      </w:r>
    </w:p>
    <w:p w:rsidR="00BC79F4" w:rsidRPr="00BC79F4" w:rsidRDefault="00BC79F4" w:rsidP="00BC79F4">
      <w:pPr>
        <w:shd w:val="clear" w:color="auto" w:fill="FFFFFF"/>
        <w:spacing w:after="0" w:line="240" w:lineRule="auto"/>
        <w:ind w:left="180"/>
        <w:jc w:val="both"/>
        <w:rPr>
          <w:rFonts w:ascii="Times New Roman" w:eastAsia="Times New Roman" w:hAnsi="Times New Roman" w:cs="Times New Roman"/>
          <w:color w:val="181818"/>
          <w:sz w:val="24"/>
          <w:szCs w:val="24"/>
        </w:rPr>
      </w:pPr>
      <w:r w:rsidRPr="00BC79F4">
        <w:rPr>
          <w:rFonts w:ascii="Times New Roman" w:eastAsia="Times New Roman" w:hAnsi="Times New Roman" w:cs="Times New Roman"/>
          <w:color w:val="181818"/>
          <w:sz w:val="24"/>
          <w:szCs w:val="24"/>
        </w:rPr>
        <w:t>3. </w:t>
      </w:r>
      <w:r w:rsidRPr="00BC79F4">
        <w:rPr>
          <w:rFonts w:ascii="Times New Roman" w:eastAsia="Times New Roman" w:hAnsi="Times New Roman" w:cs="Times New Roman"/>
          <w:b/>
          <w:bCs/>
          <w:color w:val="181818"/>
          <w:sz w:val="24"/>
          <w:szCs w:val="24"/>
        </w:rPr>
        <w:t>Дифракция волн</w:t>
      </w:r>
      <w:r w:rsidRPr="00BC79F4">
        <w:rPr>
          <w:rFonts w:ascii="Times New Roman" w:eastAsia="Times New Roman" w:hAnsi="Times New Roman" w:cs="Times New Roman"/>
          <w:color w:val="181818"/>
          <w:sz w:val="24"/>
          <w:szCs w:val="24"/>
        </w:rPr>
        <w:t> –  огибание волнами препятствия.</w:t>
      </w:r>
      <w:r w:rsidRPr="00BC79F4">
        <w:rPr>
          <w:rFonts w:ascii="Times New Roman" w:eastAsia="Times New Roman" w:hAnsi="Times New Roman" w:cs="Times New Roman"/>
          <w:b/>
          <w:bCs/>
          <w:i/>
          <w:iCs/>
          <w:color w:val="181818"/>
          <w:sz w:val="24"/>
          <w:szCs w:val="24"/>
        </w:rPr>
        <w:t> </w:t>
      </w:r>
      <w:r w:rsidRPr="00BC79F4">
        <w:rPr>
          <w:rFonts w:ascii="Times New Roman" w:eastAsia="Times New Roman" w:hAnsi="Times New Roman" w:cs="Times New Roman"/>
          <w:b/>
          <w:bCs/>
          <w:color w:val="181818"/>
          <w:sz w:val="24"/>
          <w:szCs w:val="24"/>
        </w:rPr>
        <w:t>Условие дифракции:</w:t>
      </w:r>
      <w:r w:rsidRPr="00BC79F4">
        <w:rPr>
          <w:rFonts w:ascii="Times New Roman" w:eastAsia="Times New Roman" w:hAnsi="Times New Roman" w:cs="Times New Roman"/>
          <w:color w:val="181818"/>
          <w:sz w:val="24"/>
          <w:szCs w:val="24"/>
        </w:rPr>
        <w:t xml:space="preserve"> размеры </w:t>
      </w:r>
      <w:r>
        <w:rPr>
          <w:rFonts w:ascii="Times New Roman" w:eastAsia="Times New Roman" w:hAnsi="Times New Roman" w:cs="Times New Roman"/>
          <w:noProof/>
          <w:color w:val="181818"/>
          <w:sz w:val="24"/>
          <w:szCs w:val="24"/>
        </w:rPr>
        <w:drawing>
          <wp:anchor distT="0" distB="0" distL="114300" distR="114300" simplePos="0" relativeHeight="251689984" behindDoc="0" locked="0" layoutInCell="1" allowOverlap="0">
            <wp:simplePos x="0" y="0"/>
            <wp:positionH relativeFrom="column">
              <wp:align>left</wp:align>
            </wp:positionH>
            <wp:positionV relativeFrom="line">
              <wp:posOffset>179070</wp:posOffset>
            </wp:positionV>
            <wp:extent cx="956945" cy="776605"/>
            <wp:effectExtent l="19050" t="0" r="0" b="0"/>
            <wp:wrapSquare wrapText="bothSides"/>
            <wp:docPr id="388" name="Рисунок 388" descr="https://documents.infourok.ru/d0ceb0e8-39b9-4f7c-90d4-552582fb647d/0/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s://documents.infourok.ru/d0ceb0e8-39b9-4f7c-90d4-552582fb647d/0/image002.gif"/>
                    <pic:cNvPicPr>
                      <a:picLocks noChangeAspect="1" noChangeArrowheads="1"/>
                    </pic:cNvPicPr>
                  </pic:nvPicPr>
                  <pic:blipFill>
                    <a:blip r:embed="rId320"/>
                    <a:srcRect/>
                    <a:stretch>
                      <a:fillRect/>
                    </a:stretch>
                  </pic:blipFill>
                  <pic:spPr bwMode="auto">
                    <a:xfrm>
                      <a:off x="0" y="0"/>
                      <a:ext cx="956945" cy="776605"/>
                    </a:xfrm>
                    <a:prstGeom prst="rect">
                      <a:avLst/>
                    </a:prstGeom>
                    <a:noFill/>
                    <a:ln w="9525">
                      <a:noFill/>
                      <a:miter lim="800000"/>
                      <a:headEnd/>
                      <a:tailEnd/>
                    </a:ln>
                  </pic:spPr>
                </pic:pic>
              </a:graphicData>
            </a:graphic>
          </wp:anchor>
        </w:drawing>
      </w:r>
      <w:r w:rsidRPr="00BC79F4">
        <w:rPr>
          <w:rFonts w:ascii="Times New Roman" w:eastAsia="Times New Roman" w:hAnsi="Times New Roman" w:cs="Times New Roman"/>
          <w:color w:val="181818"/>
          <w:sz w:val="24"/>
          <w:szCs w:val="24"/>
        </w:rPr>
        <w:t>препятствия должны быть соизмеримы с длиной волны.</w:t>
      </w:r>
      <w:r w:rsidRPr="00BC79F4">
        <w:rPr>
          <w:rFonts w:ascii="Times New Roman" w:eastAsia="Times New Roman" w:hAnsi="Times New Roman" w:cs="Times New Roman"/>
          <w:b/>
          <w:bCs/>
          <w:i/>
          <w:iCs/>
          <w:color w:val="181818"/>
          <w:sz w:val="24"/>
          <w:szCs w:val="24"/>
        </w:rPr>
        <w:t>  </w:t>
      </w:r>
    </w:p>
    <w:p w:rsidR="00BC79F4" w:rsidRPr="00BC79F4" w:rsidRDefault="00BC79F4" w:rsidP="00BC79F4">
      <w:pPr>
        <w:shd w:val="clear" w:color="auto" w:fill="FFFFFF"/>
        <w:spacing w:after="0" w:line="240" w:lineRule="auto"/>
        <w:ind w:left="180"/>
        <w:jc w:val="both"/>
        <w:rPr>
          <w:rFonts w:ascii="Times New Roman" w:eastAsia="Times New Roman" w:hAnsi="Times New Roman" w:cs="Times New Roman"/>
          <w:color w:val="181818"/>
          <w:sz w:val="24"/>
          <w:szCs w:val="24"/>
        </w:rPr>
      </w:pPr>
      <w:r w:rsidRPr="00BC79F4">
        <w:rPr>
          <w:rFonts w:ascii="Times New Roman" w:eastAsia="Times New Roman" w:hAnsi="Times New Roman" w:cs="Times New Roman"/>
          <w:color w:val="181818"/>
          <w:sz w:val="24"/>
          <w:szCs w:val="24"/>
        </w:rPr>
        <w:t>4. </w:t>
      </w:r>
      <w:r w:rsidRPr="00BC79F4">
        <w:rPr>
          <w:rFonts w:ascii="Times New Roman" w:eastAsia="Times New Roman" w:hAnsi="Times New Roman" w:cs="Times New Roman"/>
          <w:b/>
          <w:bCs/>
          <w:color w:val="181818"/>
          <w:sz w:val="24"/>
          <w:szCs w:val="24"/>
        </w:rPr>
        <w:t>Впервые интерференцию света наблюдал Томас Юнг. </w:t>
      </w:r>
      <w:r w:rsidRPr="00BC79F4">
        <w:rPr>
          <w:rFonts w:ascii="Times New Roman" w:eastAsia="Times New Roman" w:hAnsi="Times New Roman" w:cs="Times New Roman"/>
          <w:color w:val="181818"/>
          <w:sz w:val="24"/>
          <w:szCs w:val="24"/>
        </w:rPr>
        <w:t>Когерентные источники света он получил от одного источника, используя ширмы  с одним и двумя отверстиями.</w:t>
      </w:r>
      <w:r w:rsidRPr="00BC79F4">
        <w:rPr>
          <w:rFonts w:ascii="Times New Roman" w:eastAsia="Times New Roman" w:hAnsi="Times New Roman" w:cs="Times New Roman"/>
          <w:b/>
          <w:bCs/>
          <w:color w:val="181818"/>
          <w:sz w:val="24"/>
          <w:szCs w:val="24"/>
        </w:rPr>
        <w:t>  </w:t>
      </w:r>
      <w:r w:rsidRPr="00BC79F4">
        <w:rPr>
          <w:rFonts w:ascii="Times New Roman" w:eastAsia="Times New Roman" w:hAnsi="Times New Roman" w:cs="Times New Roman"/>
          <w:color w:val="181818"/>
          <w:sz w:val="24"/>
          <w:szCs w:val="24"/>
        </w:rPr>
        <w:t>Щели, в следствии дифракции, давали расходящиеся пучки. При наложении расходящихся пучков  от двух щелей во второй ширме образовалась интерференционная картина – чередование максимумов и минимумов интенсивности. </w:t>
      </w:r>
      <w:r w:rsidRPr="00BC79F4">
        <w:rPr>
          <w:rFonts w:ascii="Times New Roman" w:eastAsia="Times New Roman" w:hAnsi="Times New Roman" w:cs="Times New Roman"/>
          <w:color w:val="000000"/>
          <w:sz w:val="24"/>
          <w:szCs w:val="24"/>
        </w:rPr>
        <w:t>Интенсивность света в области наложения волн имеет характер чередующихся светлых и темных полос, причем в максимумах интенсивность больше, а в минимумах меньше суммы интенсивностей волн</w:t>
      </w:r>
      <w:r w:rsidRPr="00BC79F4">
        <w:rPr>
          <w:rFonts w:ascii="Times New Roman" w:eastAsia="Times New Roman" w:hAnsi="Times New Roman" w:cs="Times New Roman"/>
          <w:b/>
          <w:bCs/>
          <w:i/>
          <w:iCs/>
          <w:color w:val="000000"/>
          <w:sz w:val="24"/>
          <w:szCs w:val="24"/>
        </w:rPr>
        <w:t>:</w:t>
      </w:r>
      <w:r w:rsidRPr="00BC79F4">
        <w:rPr>
          <w:rFonts w:ascii="Times New Roman" w:eastAsia="Times New Roman" w:hAnsi="Times New Roman" w:cs="Times New Roman"/>
          <w:b/>
          <w:bCs/>
          <w:i/>
          <w:iCs/>
          <w:color w:val="181818"/>
          <w:sz w:val="24"/>
          <w:szCs w:val="24"/>
        </w:rPr>
        <w:t>  I</w:t>
      </w:r>
      <w:r w:rsidRPr="00BC79F4">
        <w:rPr>
          <w:rFonts w:ascii="Times New Roman" w:eastAsia="Times New Roman" w:hAnsi="Times New Roman" w:cs="Times New Roman"/>
          <w:b/>
          <w:bCs/>
          <w:i/>
          <w:iCs/>
          <w:color w:val="181818"/>
          <w:sz w:val="24"/>
          <w:szCs w:val="24"/>
          <w:vertAlign w:val="subscript"/>
        </w:rPr>
        <w:t>max</w:t>
      </w:r>
      <w:r w:rsidRPr="00BC79F4">
        <w:rPr>
          <w:rFonts w:ascii="Times New Roman" w:eastAsia="Times New Roman" w:hAnsi="Times New Roman" w:cs="Times New Roman"/>
          <w:b/>
          <w:bCs/>
          <w:i/>
          <w:iCs/>
          <w:color w:val="181818"/>
          <w:sz w:val="24"/>
          <w:szCs w:val="24"/>
        </w:rPr>
        <w:t>=I</w:t>
      </w:r>
      <w:r w:rsidRPr="00BC79F4">
        <w:rPr>
          <w:rFonts w:ascii="Times New Roman" w:eastAsia="Times New Roman" w:hAnsi="Times New Roman" w:cs="Times New Roman"/>
          <w:b/>
          <w:bCs/>
          <w:i/>
          <w:iCs/>
          <w:color w:val="181818"/>
          <w:sz w:val="24"/>
          <w:szCs w:val="24"/>
          <w:vertAlign w:val="subscript"/>
        </w:rPr>
        <w:t>1</w:t>
      </w:r>
      <w:r w:rsidRPr="00BC79F4">
        <w:rPr>
          <w:rFonts w:ascii="Times New Roman" w:eastAsia="Times New Roman" w:hAnsi="Times New Roman" w:cs="Times New Roman"/>
          <w:b/>
          <w:bCs/>
          <w:i/>
          <w:iCs/>
          <w:color w:val="181818"/>
          <w:sz w:val="24"/>
          <w:szCs w:val="24"/>
        </w:rPr>
        <w:t>+I</w:t>
      </w:r>
      <w:r w:rsidRPr="00BC79F4">
        <w:rPr>
          <w:rFonts w:ascii="Times New Roman" w:eastAsia="Times New Roman" w:hAnsi="Times New Roman" w:cs="Times New Roman"/>
          <w:b/>
          <w:bCs/>
          <w:i/>
          <w:iCs/>
          <w:color w:val="181818"/>
          <w:sz w:val="24"/>
          <w:szCs w:val="24"/>
          <w:vertAlign w:val="subscript"/>
        </w:rPr>
        <w:t>2</w:t>
      </w:r>
      <w:r w:rsidRPr="00BC79F4">
        <w:rPr>
          <w:rFonts w:ascii="Times New Roman" w:eastAsia="Times New Roman" w:hAnsi="Times New Roman" w:cs="Times New Roman"/>
          <w:b/>
          <w:bCs/>
          <w:i/>
          <w:iCs/>
          <w:color w:val="181818"/>
          <w:sz w:val="24"/>
          <w:szCs w:val="24"/>
        </w:rPr>
        <w:t>+2√ I</w:t>
      </w:r>
      <w:r w:rsidRPr="00BC79F4">
        <w:rPr>
          <w:rFonts w:ascii="Times New Roman" w:eastAsia="Times New Roman" w:hAnsi="Times New Roman" w:cs="Times New Roman"/>
          <w:b/>
          <w:bCs/>
          <w:i/>
          <w:iCs/>
          <w:color w:val="181818"/>
          <w:sz w:val="24"/>
          <w:szCs w:val="24"/>
          <w:vertAlign w:val="subscript"/>
        </w:rPr>
        <w:t>1</w:t>
      </w:r>
      <w:r w:rsidRPr="00BC79F4">
        <w:rPr>
          <w:rFonts w:ascii="Times New Roman" w:eastAsia="Times New Roman" w:hAnsi="Times New Roman" w:cs="Times New Roman"/>
          <w:b/>
          <w:bCs/>
          <w:i/>
          <w:iCs/>
          <w:color w:val="181818"/>
          <w:sz w:val="24"/>
          <w:szCs w:val="24"/>
        </w:rPr>
        <w:t>*I</w:t>
      </w:r>
      <w:r w:rsidRPr="00BC79F4">
        <w:rPr>
          <w:rFonts w:ascii="Times New Roman" w:eastAsia="Times New Roman" w:hAnsi="Times New Roman" w:cs="Times New Roman"/>
          <w:b/>
          <w:bCs/>
          <w:i/>
          <w:iCs/>
          <w:color w:val="181818"/>
          <w:sz w:val="24"/>
          <w:szCs w:val="24"/>
          <w:vertAlign w:val="subscript"/>
        </w:rPr>
        <w:t>2</w:t>
      </w:r>
      <w:r w:rsidRPr="00BC79F4">
        <w:rPr>
          <w:rFonts w:ascii="Times New Roman" w:eastAsia="Times New Roman" w:hAnsi="Times New Roman" w:cs="Times New Roman"/>
          <w:b/>
          <w:bCs/>
          <w:i/>
          <w:iCs/>
          <w:color w:val="181818"/>
          <w:sz w:val="24"/>
          <w:szCs w:val="24"/>
        </w:rPr>
        <w:t>,  I</w:t>
      </w:r>
      <w:r w:rsidRPr="00BC79F4">
        <w:rPr>
          <w:rFonts w:ascii="Times New Roman" w:eastAsia="Times New Roman" w:hAnsi="Times New Roman" w:cs="Times New Roman"/>
          <w:b/>
          <w:bCs/>
          <w:i/>
          <w:iCs/>
          <w:color w:val="181818"/>
          <w:sz w:val="24"/>
          <w:szCs w:val="24"/>
          <w:vertAlign w:val="subscript"/>
        </w:rPr>
        <w:t>min</w:t>
      </w:r>
      <w:r w:rsidRPr="00BC79F4">
        <w:rPr>
          <w:rFonts w:ascii="Times New Roman" w:eastAsia="Times New Roman" w:hAnsi="Times New Roman" w:cs="Times New Roman"/>
          <w:b/>
          <w:bCs/>
          <w:i/>
          <w:iCs/>
          <w:color w:val="181818"/>
          <w:sz w:val="24"/>
          <w:szCs w:val="24"/>
        </w:rPr>
        <w:t>=I</w:t>
      </w:r>
      <w:r w:rsidRPr="00BC79F4">
        <w:rPr>
          <w:rFonts w:ascii="Times New Roman" w:eastAsia="Times New Roman" w:hAnsi="Times New Roman" w:cs="Times New Roman"/>
          <w:b/>
          <w:bCs/>
          <w:i/>
          <w:iCs/>
          <w:color w:val="181818"/>
          <w:sz w:val="24"/>
          <w:szCs w:val="24"/>
          <w:vertAlign w:val="subscript"/>
        </w:rPr>
        <w:t>1</w:t>
      </w:r>
      <w:r w:rsidRPr="00BC79F4">
        <w:rPr>
          <w:rFonts w:ascii="Times New Roman" w:eastAsia="Times New Roman" w:hAnsi="Times New Roman" w:cs="Times New Roman"/>
          <w:b/>
          <w:bCs/>
          <w:i/>
          <w:iCs/>
          <w:color w:val="181818"/>
          <w:sz w:val="24"/>
          <w:szCs w:val="24"/>
        </w:rPr>
        <w:t>+I</w:t>
      </w:r>
      <w:r w:rsidRPr="00BC79F4">
        <w:rPr>
          <w:rFonts w:ascii="Times New Roman" w:eastAsia="Times New Roman" w:hAnsi="Times New Roman" w:cs="Times New Roman"/>
          <w:b/>
          <w:bCs/>
          <w:i/>
          <w:iCs/>
          <w:color w:val="181818"/>
          <w:sz w:val="24"/>
          <w:szCs w:val="24"/>
          <w:vertAlign w:val="subscript"/>
        </w:rPr>
        <w:t>2</w:t>
      </w:r>
      <w:r w:rsidRPr="00BC79F4">
        <w:rPr>
          <w:rFonts w:ascii="Times New Roman" w:eastAsia="Times New Roman" w:hAnsi="Times New Roman" w:cs="Times New Roman"/>
          <w:b/>
          <w:bCs/>
          <w:i/>
          <w:iCs/>
          <w:color w:val="181818"/>
          <w:sz w:val="24"/>
          <w:szCs w:val="24"/>
        </w:rPr>
        <w:t>–2√ I</w:t>
      </w:r>
      <w:r w:rsidRPr="00BC79F4">
        <w:rPr>
          <w:rFonts w:ascii="Times New Roman" w:eastAsia="Times New Roman" w:hAnsi="Times New Roman" w:cs="Times New Roman"/>
          <w:b/>
          <w:bCs/>
          <w:i/>
          <w:iCs/>
          <w:color w:val="181818"/>
          <w:sz w:val="24"/>
          <w:szCs w:val="24"/>
          <w:vertAlign w:val="subscript"/>
        </w:rPr>
        <w:t>1</w:t>
      </w:r>
      <w:r w:rsidRPr="00BC79F4">
        <w:rPr>
          <w:rFonts w:ascii="Times New Roman" w:eastAsia="Times New Roman" w:hAnsi="Times New Roman" w:cs="Times New Roman"/>
          <w:b/>
          <w:bCs/>
          <w:i/>
          <w:iCs/>
          <w:color w:val="181818"/>
          <w:sz w:val="24"/>
          <w:szCs w:val="24"/>
        </w:rPr>
        <w:t>*I</w:t>
      </w:r>
      <w:r w:rsidRPr="00BC79F4">
        <w:rPr>
          <w:rFonts w:ascii="Times New Roman" w:eastAsia="Times New Roman" w:hAnsi="Times New Roman" w:cs="Times New Roman"/>
          <w:b/>
          <w:bCs/>
          <w:i/>
          <w:iCs/>
          <w:color w:val="181818"/>
          <w:sz w:val="24"/>
          <w:szCs w:val="24"/>
          <w:vertAlign w:val="subscript"/>
        </w:rPr>
        <w:t>2</w:t>
      </w:r>
      <w:r w:rsidRPr="00BC79F4">
        <w:rPr>
          <w:rFonts w:ascii="Times New Roman" w:eastAsia="Times New Roman" w:hAnsi="Times New Roman" w:cs="Times New Roman"/>
          <w:b/>
          <w:bCs/>
          <w:i/>
          <w:iCs/>
          <w:color w:val="181818"/>
          <w:sz w:val="24"/>
          <w:szCs w:val="24"/>
        </w:rPr>
        <w:t>.</w:t>
      </w:r>
      <w:r w:rsidRPr="00BC79F4">
        <w:rPr>
          <w:rFonts w:ascii="Times New Roman" w:eastAsia="Times New Roman" w:hAnsi="Times New Roman" w:cs="Times New Roman"/>
          <w:b/>
          <w:bCs/>
          <w:color w:val="181818"/>
          <w:sz w:val="24"/>
          <w:szCs w:val="24"/>
        </w:rPr>
        <w:t> </w:t>
      </w:r>
      <w:r w:rsidRPr="00BC79F4">
        <w:rPr>
          <w:rFonts w:ascii="Times New Roman" w:eastAsia="Times New Roman" w:hAnsi="Times New Roman" w:cs="Times New Roman"/>
          <w:color w:val="000000"/>
          <w:sz w:val="24"/>
          <w:szCs w:val="24"/>
        </w:rPr>
        <w:t>При использовании белого света </w:t>
      </w:r>
      <w:bookmarkStart w:id="1" w:name="2"/>
      <w:bookmarkEnd w:id="1"/>
      <w:r w:rsidRPr="00BC79F4">
        <w:rPr>
          <w:rFonts w:ascii="Times New Roman" w:eastAsia="Times New Roman" w:hAnsi="Times New Roman" w:cs="Times New Roman"/>
          <w:color w:val="181818"/>
          <w:sz w:val="24"/>
          <w:szCs w:val="24"/>
        </w:rPr>
        <w:t>интерференционные полосы</w:t>
      </w:r>
      <w:r w:rsidRPr="00BC79F4">
        <w:rPr>
          <w:rFonts w:ascii="Times New Roman" w:eastAsia="Times New Roman" w:hAnsi="Times New Roman" w:cs="Times New Roman"/>
          <w:color w:val="000000"/>
          <w:sz w:val="24"/>
          <w:szCs w:val="24"/>
        </w:rPr>
        <w:t xml:space="preserve"> оказываются окрашенными в различные цвета </w:t>
      </w:r>
      <w:r>
        <w:rPr>
          <w:rFonts w:ascii="Times New Roman" w:eastAsia="Times New Roman" w:hAnsi="Times New Roman" w:cs="Times New Roman"/>
          <w:noProof/>
          <w:color w:val="000000"/>
          <w:sz w:val="24"/>
          <w:szCs w:val="24"/>
        </w:rPr>
        <w:drawing>
          <wp:anchor distT="0" distB="0" distL="114300" distR="114300" simplePos="0" relativeHeight="251691008" behindDoc="0" locked="0" layoutInCell="1" allowOverlap="0">
            <wp:simplePos x="0" y="0"/>
            <wp:positionH relativeFrom="column">
              <wp:align>left</wp:align>
            </wp:positionH>
            <wp:positionV relativeFrom="line">
              <wp:posOffset>-1233170</wp:posOffset>
            </wp:positionV>
            <wp:extent cx="1364615" cy="1151890"/>
            <wp:effectExtent l="19050" t="0" r="6985" b="0"/>
            <wp:wrapSquare wrapText="bothSides"/>
            <wp:docPr id="389" name="Рисунок 389" descr="https://documents.infourok.ru/d0ceb0e8-39b9-4f7c-90d4-552582fb647d/0/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s://documents.infourok.ru/d0ceb0e8-39b9-4f7c-90d4-552582fb647d/0/image003.gif"/>
                    <pic:cNvPicPr>
                      <a:picLocks noChangeAspect="1" noChangeArrowheads="1"/>
                    </pic:cNvPicPr>
                  </pic:nvPicPr>
                  <pic:blipFill>
                    <a:blip r:embed="rId321"/>
                    <a:srcRect/>
                    <a:stretch>
                      <a:fillRect/>
                    </a:stretch>
                  </pic:blipFill>
                  <pic:spPr bwMode="auto">
                    <a:xfrm>
                      <a:off x="0" y="0"/>
                      <a:ext cx="1364615" cy="1151890"/>
                    </a:xfrm>
                    <a:prstGeom prst="rect">
                      <a:avLst/>
                    </a:prstGeom>
                    <a:noFill/>
                    <a:ln w="9525">
                      <a:noFill/>
                      <a:miter lim="800000"/>
                      <a:headEnd/>
                      <a:tailEnd/>
                    </a:ln>
                  </pic:spPr>
                </pic:pic>
              </a:graphicData>
            </a:graphic>
          </wp:anchor>
        </w:drawing>
      </w:r>
      <w:r w:rsidRPr="00BC79F4">
        <w:rPr>
          <w:rFonts w:ascii="Times New Roman" w:eastAsia="Times New Roman" w:hAnsi="Times New Roman" w:cs="Times New Roman"/>
          <w:color w:val="000000"/>
          <w:sz w:val="24"/>
          <w:szCs w:val="24"/>
        </w:rPr>
        <w:t>спектра.</w:t>
      </w:r>
    </w:p>
    <w:p w:rsidR="00BC79F4" w:rsidRPr="00BC79F4" w:rsidRDefault="00BC79F4" w:rsidP="00BC79F4">
      <w:pPr>
        <w:shd w:val="clear" w:color="auto" w:fill="FFFFFF"/>
        <w:spacing w:after="0" w:line="240" w:lineRule="auto"/>
        <w:ind w:left="180"/>
        <w:jc w:val="both"/>
        <w:rPr>
          <w:rFonts w:ascii="Times New Roman" w:eastAsia="Times New Roman" w:hAnsi="Times New Roman" w:cs="Times New Roman"/>
          <w:color w:val="181818"/>
          <w:sz w:val="24"/>
          <w:szCs w:val="24"/>
        </w:rPr>
      </w:pPr>
      <w:r w:rsidRPr="00BC79F4">
        <w:rPr>
          <w:rFonts w:ascii="Times New Roman" w:eastAsia="Times New Roman" w:hAnsi="Times New Roman" w:cs="Times New Roman"/>
          <w:color w:val="181818"/>
          <w:sz w:val="24"/>
          <w:szCs w:val="24"/>
        </w:rPr>
        <w:t>5. </w:t>
      </w:r>
      <w:r w:rsidRPr="00BC79F4">
        <w:rPr>
          <w:rFonts w:ascii="Times New Roman" w:eastAsia="Times New Roman" w:hAnsi="Times New Roman" w:cs="Times New Roman"/>
          <w:color w:val="000000"/>
          <w:sz w:val="24"/>
          <w:szCs w:val="24"/>
        </w:rPr>
        <w:t>С интерференционными явлениями мы сталкиваемся довольно часто: цвета масляных пятен на асфальте, окраска замерзающих оконных стекол, причудливые цветные рисунки на крыльях некоторых бабочек и жуков – все это проявление интерференции света. </w:t>
      </w:r>
      <w:r w:rsidRPr="00BC79F4">
        <w:rPr>
          <w:rFonts w:ascii="Times New Roman" w:eastAsia="Times New Roman" w:hAnsi="Times New Roman" w:cs="Times New Roman"/>
          <w:b/>
          <w:bCs/>
          <w:color w:val="181818"/>
          <w:sz w:val="24"/>
          <w:szCs w:val="24"/>
        </w:rPr>
        <w:t>Интерференция света от мыльной или масляной плёнки</w:t>
      </w:r>
      <w:r w:rsidRPr="00BC79F4">
        <w:rPr>
          <w:rFonts w:ascii="Times New Roman" w:eastAsia="Times New Roman" w:hAnsi="Times New Roman" w:cs="Times New Roman"/>
          <w:color w:val="181818"/>
          <w:sz w:val="24"/>
          <w:szCs w:val="24"/>
        </w:rPr>
        <w:t>  толщиной </w:t>
      </w:r>
      <w:r w:rsidRPr="00BC79F4">
        <w:rPr>
          <w:rFonts w:ascii="Times New Roman" w:eastAsia="Times New Roman" w:hAnsi="Times New Roman" w:cs="Times New Roman"/>
          <w:b/>
          <w:bCs/>
          <w:i/>
          <w:iCs/>
          <w:color w:val="181818"/>
          <w:sz w:val="24"/>
          <w:szCs w:val="24"/>
        </w:rPr>
        <w:t>h</w:t>
      </w:r>
      <w:r w:rsidRPr="00BC79F4">
        <w:rPr>
          <w:rFonts w:ascii="Times New Roman" w:eastAsia="Times New Roman" w:hAnsi="Times New Roman" w:cs="Times New Roman"/>
          <w:color w:val="181818"/>
          <w:sz w:val="24"/>
          <w:szCs w:val="24"/>
        </w:rPr>
        <w:t> наблюдается при наложении световых пучков отражённых от верхней и нижней границы плёнки. </w:t>
      </w:r>
      <w:r w:rsidRPr="00BC79F4">
        <w:rPr>
          <w:rFonts w:ascii="Times New Roman" w:eastAsia="Times New Roman" w:hAnsi="Times New Roman" w:cs="Times New Roman"/>
          <w:b/>
          <w:bCs/>
          <w:i/>
          <w:iCs/>
          <w:color w:val="181818"/>
          <w:sz w:val="24"/>
          <w:szCs w:val="24"/>
        </w:rPr>
        <w:t>2h = kλ – </w:t>
      </w:r>
      <w:r w:rsidRPr="00BC79F4">
        <w:rPr>
          <w:rFonts w:ascii="Times New Roman" w:eastAsia="Times New Roman" w:hAnsi="Times New Roman" w:cs="Times New Roman"/>
          <w:color w:val="181818"/>
          <w:sz w:val="24"/>
          <w:szCs w:val="24"/>
        </w:rPr>
        <w:t>условие максимума данного цвета. В зависимости от толщины плёнки наблюдается максимум интенсивности одного цвета и минимум другого. А так как толщина мыльного пузыря всё время меняется, то и цвета мыльной плёнки меняются. Интерференция света от плёнки используется для </w:t>
      </w:r>
      <w:r w:rsidRPr="00BC79F4">
        <w:rPr>
          <w:rFonts w:ascii="Times New Roman" w:eastAsia="Times New Roman" w:hAnsi="Times New Roman" w:cs="Times New Roman"/>
          <w:b/>
          <w:bCs/>
          <w:color w:val="181818"/>
          <w:sz w:val="24"/>
          <w:szCs w:val="24"/>
        </w:rPr>
        <w:t>просветления</w:t>
      </w:r>
      <w:r w:rsidRPr="00BC79F4">
        <w:rPr>
          <w:rFonts w:ascii="Times New Roman" w:eastAsia="Times New Roman" w:hAnsi="Times New Roman" w:cs="Times New Roman"/>
          <w:color w:val="181818"/>
          <w:sz w:val="24"/>
          <w:szCs w:val="24"/>
        </w:rPr>
        <w:t> оптики – линзу покрывают тонкой плёнкой с показателем преломления меньше чем у стекла. Толщину плёнки рассчитывают для гашения жёлто-зелёной части спектра. Таким образом, эта часть спектра, наиболее чувствительная для глаз, не отражается. Отражаются лишь фиолетовые лучи, поэтому «просветлённая» оптика имеет фиолетовый цвет.</w:t>
      </w:r>
    </w:p>
    <w:p w:rsidR="00BC79F4" w:rsidRPr="00BC79F4" w:rsidRDefault="00BC79F4" w:rsidP="00BC79F4">
      <w:pPr>
        <w:shd w:val="clear" w:color="auto" w:fill="FFFFFF"/>
        <w:spacing w:after="0" w:line="240" w:lineRule="auto"/>
        <w:ind w:left="180"/>
        <w:jc w:val="both"/>
        <w:rPr>
          <w:rFonts w:ascii="Times New Roman" w:eastAsia="Times New Roman" w:hAnsi="Times New Roman" w:cs="Times New Roman"/>
          <w:color w:val="181818"/>
          <w:sz w:val="24"/>
          <w:szCs w:val="24"/>
        </w:rPr>
      </w:pPr>
      <w:r w:rsidRPr="00BC79F4">
        <w:rPr>
          <w:rFonts w:ascii="Times New Roman" w:eastAsia="Times New Roman" w:hAnsi="Times New Roman" w:cs="Times New Roman"/>
          <w:color w:val="181818"/>
          <w:sz w:val="24"/>
          <w:szCs w:val="24"/>
        </w:rPr>
        <w:t>6. </w:t>
      </w:r>
      <w:r w:rsidRPr="00BC79F4">
        <w:rPr>
          <w:rFonts w:ascii="Times New Roman" w:eastAsia="Times New Roman" w:hAnsi="Times New Roman" w:cs="Times New Roman"/>
          <w:noProof/>
          <w:color w:val="181818"/>
          <w:sz w:val="24"/>
          <w:szCs w:val="24"/>
        </w:rPr>
        <w:drawing>
          <wp:anchor distT="0" distB="0" distL="114300" distR="114300" simplePos="0" relativeHeight="251692032" behindDoc="0" locked="0" layoutInCell="1" allowOverlap="0">
            <wp:simplePos x="0" y="0"/>
            <wp:positionH relativeFrom="column">
              <wp:align>left</wp:align>
            </wp:positionH>
            <wp:positionV relativeFrom="line">
              <wp:posOffset>0</wp:posOffset>
            </wp:positionV>
            <wp:extent cx="914400" cy="228600"/>
            <wp:effectExtent l="19050" t="0" r="0" b="0"/>
            <wp:wrapSquare wrapText="bothSides"/>
            <wp:docPr id="390" name="Рисунок 390" descr="https://documents.infourok.ru/d0ceb0e8-39b9-4f7c-90d4-552582fb647d/0/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s://documents.infourok.ru/d0ceb0e8-39b9-4f7c-90d4-552582fb647d/0/image004.gif"/>
                    <pic:cNvPicPr>
                      <a:picLocks noChangeAspect="1" noChangeArrowheads="1"/>
                    </pic:cNvPicPr>
                  </pic:nvPicPr>
                  <pic:blipFill>
                    <a:blip r:embed="rId322"/>
                    <a:srcRect/>
                    <a:stretch>
                      <a:fillRect/>
                    </a:stretch>
                  </pic:blipFill>
                  <pic:spPr bwMode="auto">
                    <a:xfrm>
                      <a:off x="0" y="0"/>
                      <a:ext cx="914400" cy="228600"/>
                    </a:xfrm>
                    <a:prstGeom prst="rect">
                      <a:avLst/>
                    </a:prstGeom>
                    <a:noFill/>
                    <a:ln w="9525">
                      <a:noFill/>
                      <a:miter lim="800000"/>
                      <a:headEnd/>
                      <a:tailEnd/>
                    </a:ln>
                  </pic:spPr>
                </pic:pic>
              </a:graphicData>
            </a:graphic>
          </wp:anchor>
        </w:drawing>
      </w:r>
      <w:r w:rsidRPr="00BC79F4">
        <w:rPr>
          <w:rFonts w:ascii="Times New Roman" w:eastAsia="Times New Roman" w:hAnsi="Times New Roman" w:cs="Times New Roman"/>
          <w:b/>
          <w:bCs/>
          <w:color w:val="181818"/>
          <w:sz w:val="24"/>
          <w:szCs w:val="24"/>
        </w:rPr>
        <w:t>Интерференцию света от тонкой линзы</w:t>
      </w:r>
      <w:r w:rsidRPr="00BC79F4">
        <w:rPr>
          <w:rFonts w:ascii="Times New Roman" w:eastAsia="Times New Roman" w:hAnsi="Times New Roman" w:cs="Times New Roman"/>
          <w:color w:val="181818"/>
          <w:sz w:val="24"/>
          <w:szCs w:val="24"/>
        </w:rPr>
        <w:t xml:space="preserve"> наблюдал Ньютон. Если линза была правильной, то вокруг точки её касания с плоскостью наблюдались цветные и тёмные кольца, которые называют кольцам Ньютона. Радиус колец  определяется по формуле  где m – номер кольца, а R – радиус кривизны линзы. </w:t>
      </w:r>
      <w:r>
        <w:rPr>
          <w:rFonts w:ascii="Times New Roman" w:eastAsia="Times New Roman" w:hAnsi="Times New Roman" w:cs="Times New Roman"/>
          <w:noProof/>
          <w:color w:val="181818"/>
          <w:sz w:val="24"/>
          <w:szCs w:val="24"/>
        </w:rPr>
        <w:drawing>
          <wp:anchor distT="0" distB="0" distL="114300" distR="114300" simplePos="0" relativeHeight="251694080" behindDoc="0" locked="0" layoutInCell="1" allowOverlap="0">
            <wp:simplePos x="0" y="0"/>
            <wp:positionH relativeFrom="column">
              <wp:posOffset>128270</wp:posOffset>
            </wp:positionH>
            <wp:positionV relativeFrom="line">
              <wp:posOffset>310515</wp:posOffset>
            </wp:positionV>
            <wp:extent cx="782320" cy="751205"/>
            <wp:effectExtent l="19050" t="0" r="0" b="0"/>
            <wp:wrapSquare wrapText="bothSides"/>
            <wp:docPr id="392" name="Рисунок 392" descr="https://documents.infourok.ru/d0ceb0e8-39b9-4f7c-90d4-552582fb647d/0/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s://documents.infourok.ru/d0ceb0e8-39b9-4f7c-90d4-552582fb647d/0/image006.gif"/>
                    <pic:cNvPicPr>
                      <a:picLocks noChangeAspect="1" noChangeArrowheads="1"/>
                    </pic:cNvPicPr>
                  </pic:nvPicPr>
                  <pic:blipFill>
                    <a:blip r:embed="rId323"/>
                    <a:srcRect/>
                    <a:stretch>
                      <a:fillRect/>
                    </a:stretch>
                  </pic:blipFill>
                  <pic:spPr bwMode="auto">
                    <a:xfrm>
                      <a:off x="0" y="0"/>
                      <a:ext cx="782320" cy="751205"/>
                    </a:xfrm>
                    <a:prstGeom prst="rect">
                      <a:avLst/>
                    </a:prstGeom>
                    <a:noFill/>
                    <a:ln w="9525">
                      <a:noFill/>
                      <a:miter lim="800000"/>
                      <a:headEnd/>
                      <a:tailEnd/>
                    </a:ln>
                  </pic:spPr>
                </pic:pic>
              </a:graphicData>
            </a:graphic>
          </wp:anchor>
        </w:drawing>
      </w:r>
      <w:r w:rsidRPr="00BC79F4">
        <w:rPr>
          <w:rFonts w:ascii="Times New Roman" w:eastAsia="Times New Roman" w:hAnsi="Times New Roman" w:cs="Times New Roman"/>
          <w:color w:val="181818"/>
          <w:sz w:val="24"/>
          <w:szCs w:val="24"/>
        </w:rPr>
        <w:t xml:space="preserve">Это явление используют для определения длины </w:t>
      </w:r>
      <w:r>
        <w:rPr>
          <w:rFonts w:ascii="Times New Roman" w:eastAsia="Times New Roman" w:hAnsi="Times New Roman" w:cs="Times New Roman"/>
          <w:noProof/>
          <w:color w:val="181818"/>
          <w:sz w:val="24"/>
          <w:szCs w:val="24"/>
        </w:rPr>
        <w:drawing>
          <wp:anchor distT="0" distB="0" distL="114300" distR="114300" simplePos="0" relativeHeight="251693056" behindDoc="0" locked="0" layoutInCell="1" allowOverlap="0">
            <wp:simplePos x="0" y="0"/>
            <wp:positionH relativeFrom="column">
              <wp:align>left</wp:align>
            </wp:positionH>
            <wp:positionV relativeFrom="line">
              <wp:posOffset>172720</wp:posOffset>
            </wp:positionV>
            <wp:extent cx="886460" cy="713740"/>
            <wp:effectExtent l="19050" t="0" r="8890" b="0"/>
            <wp:wrapSquare wrapText="bothSides"/>
            <wp:docPr id="391" name="Рисунок 391" descr="https://documents.infourok.ru/d0ceb0e8-39b9-4f7c-90d4-552582fb647d/0/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s://documents.infourok.ru/d0ceb0e8-39b9-4f7c-90d4-552582fb647d/0/image005.gif"/>
                    <pic:cNvPicPr>
                      <a:picLocks noChangeAspect="1" noChangeArrowheads="1"/>
                    </pic:cNvPicPr>
                  </pic:nvPicPr>
                  <pic:blipFill>
                    <a:blip r:embed="rId324"/>
                    <a:srcRect/>
                    <a:stretch>
                      <a:fillRect/>
                    </a:stretch>
                  </pic:blipFill>
                  <pic:spPr bwMode="auto">
                    <a:xfrm>
                      <a:off x="0" y="0"/>
                      <a:ext cx="886460" cy="713740"/>
                    </a:xfrm>
                    <a:prstGeom prst="rect">
                      <a:avLst/>
                    </a:prstGeom>
                    <a:noFill/>
                    <a:ln w="9525">
                      <a:noFill/>
                      <a:miter lim="800000"/>
                      <a:headEnd/>
                      <a:tailEnd/>
                    </a:ln>
                  </pic:spPr>
                </pic:pic>
              </a:graphicData>
            </a:graphic>
          </wp:anchor>
        </w:drawing>
      </w:r>
      <w:r w:rsidRPr="00BC79F4">
        <w:rPr>
          <w:rFonts w:ascii="Times New Roman" w:eastAsia="Times New Roman" w:hAnsi="Times New Roman" w:cs="Times New Roman"/>
          <w:color w:val="181818"/>
          <w:sz w:val="24"/>
          <w:szCs w:val="24"/>
        </w:rPr>
        <w:t>световой волны</w:t>
      </w:r>
    </w:p>
    <w:p w:rsidR="00BC79F4" w:rsidRPr="00BC79F4" w:rsidRDefault="00BC79F4" w:rsidP="00BC79F4">
      <w:pPr>
        <w:shd w:val="clear" w:color="auto" w:fill="FFFFFF"/>
        <w:spacing w:after="0" w:line="240" w:lineRule="auto"/>
        <w:ind w:left="180"/>
        <w:jc w:val="both"/>
        <w:rPr>
          <w:rFonts w:ascii="Times New Roman" w:eastAsia="Times New Roman" w:hAnsi="Times New Roman" w:cs="Times New Roman"/>
          <w:color w:val="181818"/>
          <w:sz w:val="24"/>
          <w:szCs w:val="24"/>
        </w:rPr>
      </w:pPr>
      <w:r w:rsidRPr="00BC79F4">
        <w:rPr>
          <w:rFonts w:ascii="Times New Roman" w:eastAsia="Times New Roman" w:hAnsi="Times New Roman" w:cs="Times New Roman"/>
          <w:color w:val="181818"/>
          <w:sz w:val="24"/>
          <w:szCs w:val="24"/>
        </w:rPr>
        <w:t>7. </w:t>
      </w:r>
      <w:r w:rsidRPr="00BC79F4">
        <w:rPr>
          <w:rFonts w:ascii="Times New Roman" w:eastAsia="Times New Roman" w:hAnsi="Times New Roman" w:cs="Times New Roman"/>
          <w:b/>
          <w:bCs/>
          <w:color w:val="181818"/>
          <w:sz w:val="24"/>
          <w:szCs w:val="24"/>
        </w:rPr>
        <w:t>Дифракция света –  </w:t>
      </w:r>
      <w:r w:rsidRPr="00BC79F4">
        <w:rPr>
          <w:rFonts w:ascii="Times New Roman" w:eastAsia="Times New Roman" w:hAnsi="Times New Roman" w:cs="Times New Roman"/>
          <w:b/>
          <w:bCs/>
          <w:i/>
          <w:iCs/>
          <w:color w:val="800000"/>
          <w:sz w:val="24"/>
          <w:szCs w:val="24"/>
        </w:rPr>
        <w:t>н</w:t>
      </w:r>
      <w:r w:rsidRPr="00BC79F4">
        <w:rPr>
          <w:rFonts w:ascii="Times New Roman" w:eastAsia="Times New Roman" w:hAnsi="Times New Roman" w:cs="Times New Roman"/>
          <w:i/>
          <w:iCs/>
          <w:color w:val="800000"/>
          <w:sz w:val="24"/>
          <w:szCs w:val="24"/>
        </w:rPr>
        <w:t>арушение целостности волнового фронта, вызванное резкими неоднородностями среды  В результате дифракции происходит огибание волной препятствия, если размеры препятствия соизмеримы с длиной волны</w:t>
      </w:r>
      <w:r w:rsidRPr="00BC79F4">
        <w:rPr>
          <w:rFonts w:ascii="Times New Roman" w:eastAsia="Times New Roman" w:hAnsi="Times New Roman" w:cs="Times New Roman"/>
          <w:color w:val="181818"/>
          <w:sz w:val="24"/>
          <w:szCs w:val="24"/>
        </w:rPr>
        <w:t>.  Дифракцию можно наблюдать от щели и  от тени. </w:t>
      </w:r>
      <w:r w:rsidRPr="00BC79F4">
        <w:rPr>
          <w:rFonts w:ascii="Times New Roman" w:eastAsia="Times New Roman" w:hAnsi="Times New Roman" w:cs="Times New Roman"/>
          <w:color w:val="000000"/>
          <w:sz w:val="24"/>
          <w:szCs w:val="24"/>
        </w:rPr>
        <w:t>Как показывает опыт, свет при определенных условиях может заходить в область геометрической тени. Если на пути параллельного светового пучка расположено круглое препятствие (круглый диск, шарик или круглое отверстие в непрозрачном экране), то на экране, расположенном на достаточно большом расстоянии от препятствия, появляется </w:t>
      </w:r>
      <w:r w:rsidRPr="00BC79F4">
        <w:rPr>
          <w:rFonts w:ascii="Times New Roman" w:eastAsia="Times New Roman" w:hAnsi="Times New Roman" w:cs="Times New Roman"/>
          <w:color w:val="181818"/>
          <w:sz w:val="24"/>
          <w:szCs w:val="24"/>
        </w:rPr>
        <w:t>дифракционная картина</w:t>
      </w:r>
      <w:r w:rsidRPr="00BC79F4">
        <w:rPr>
          <w:rFonts w:ascii="Times New Roman" w:eastAsia="Times New Roman" w:hAnsi="Times New Roman" w:cs="Times New Roman"/>
          <w:color w:val="000000"/>
          <w:sz w:val="24"/>
          <w:szCs w:val="24"/>
        </w:rPr>
        <w:t> – система чередующихся светлых и темных колец. Если препятствие имеет линейный характер (щель, нить, край экрана), то на экране возникает система параллельных дифракционных полос. Внешне дифракционная картина напоминает интерференционную.  </w:t>
      </w:r>
      <w:r w:rsidRPr="00BC79F4">
        <w:rPr>
          <w:rFonts w:ascii="Times New Roman" w:eastAsia="Times New Roman" w:hAnsi="Times New Roman" w:cs="Times New Roman"/>
          <w:color w:val="181818"/>
          <w:sz w:val="24"/>
          <w:szCs w:val="24"/>
        </w:rPr>
        <w:t>Главный дифракционный максимум – центральный  (между  двумя первыми минимумами).  </w:t>
      </w:r>
      <w:r w:rsidRPr="00BC79F4">
        <w:rPr>
          <w:rFonts w:ascii="Times New Roman" w:eastAsia="Times New Roman" w:hAnsi="Times New Roman" w:cs="Times New Roman"/>
          <w:color w:val="000000"/>
          <w:sz w:val="24"/>
          <w:szCs w:val="24"/>
        </w:rPr>
        <w:t>Объяснить явление дифракции поможет </w:t>
      </w:r>
      <w:r w:rsidRPr="00BC79F4">
        <w:rPr>
          <w:rFonts w:ascii="Times New Roman" w:eastAsia="Times New Roman" w:hAnsi="Times New Roman" w:cs="Times New Roman"/>
          <w:b/>
          <w:bCs/>
          <w:color w:val="000000"/>
          <w:sz w:val="24"/>
          <w:szCs w:val="24"/>
        </w:rPr>
        <w:t>принцип Гюйгенса-Френеля</w:t>
      </w:r>
      <w:r w:rsidRPr="00BC79F4">
        <w:rPr>
          <w:rFonts w:ascii="Times New Roman" w:eastAsia="Times New Roman" w:hAnsi="Times New Roman" w:cs="Times New Roman"/>
          <w:color w:val="000000"/>
          <w:sz w:val="24"/>
          <w:szCs w:val="24"/>
        </w:rPr>
        <w:t> «Возмущение в любой точке пространства является результатом интерференции когерентных вторичных волн, излучаемых каждой точкой фронта волны».  Дифракция света объясняет тот факт, что  оптические приборы (микроскопы, телескопы) имеет предел увеличения, т. к. чёткого изображение малых объектов (соизмеримых с длиной световой волны) из-за дифракции получить невозможно.</w:t>
      </w:r>
    </w:p>
    <w:p w:rsidR="00BC79F4" w:rsidRPr="00BC79F4" w:rsidRDefault="00BC79F4" w:rsidP="00BC79F4">
      <w:pPr>
        <w:shd w:val="clear" w:color="auto" w:fill="FFFFFF"/>
        <w:spacing w:after="0" w:line="240" w:lineRule="auto"/>
        <w:ind w:left="180"/>
        <w:jc w:val="both"/>
        <w:rPr>
          <w:rFonts w:ascii="Times New Roman" w:eastAsia="Times New Roman" w:hAnsi="Times New Roman" w:cs="Times New Roman"/>
          <w:color w:val="181818"/>
          <w:sz w:val="24"/>
          <w:szCs w:val="24"/>
        </w:rPr>
      </w:pPr>
      <w:r w:rsidRPr="00BC79F4">
        <w:rPr>
          <w:rFonts w:ascii="Times New Roman" w:eastAsia="Times New Roman" w:hAnsi="Times New Roman" w:cs="Times New Roman"/>
          <w:color w:val="181818"/>
          <w:sz w:val="24"/>
          <w:szCs w:val="24"/>
        </w:rPr>
        <w:t>8. Дифракционная картина от одной щели слаба и невыразительна. Яркую дифракционную картину можно получить от множества щелей.</w:t>
      </w:r>
      <w:r w:rsidRPr="00BC79F4">
        <w:rPr>
          <w:rFonts w:ascii="Times New Roman" w:eastAsia="Times New Roman" w:hAnsi="Times New Roman" w:cs="Times New Roman"/>
          <w:color w:val="000000"/>
          <w:sz w:val="24"/>
          <w:szCs w:val="24"/>
        </w:rPr>
        <w:t> </w:t>
      </w:r>
      <w:r w:rsidRPr="00BC79F4">
        <w:rPr>
          <w:rFonts w:ascii="Times New Roman" w:eastAsia="Times New Roman" w:hAnsi="Times New Roman" w:cs="Times New Roman"/>
          <w:color w:val="181818"/>
          <w:sz w:val="24"/>
          <w:szCs w:val="24"/>
        </w:rPr>
        <w:t> </w:t>
      </w:r>
      <w:r w:rsidRPr="00BC79F4">
        <w:rPr>
          <w:rFonts w:ascii="Times New Roman" w:eastAsia="Times New Roman" w:hAnsi="Times New Roman" w:cs="Times New Roman"/>
          <w:b/>
          <w:bCs/>
          <w:color w:val="181818"/>
          <w:sz w:val="24"/>
          <w:szCs w:val="24"/>
        </w:rPr>
        <w:t>Дифракционная решётка </w:t>
      </w:r>
      <w:r w:rsidRPr="00BC79F4">
        <w:rPr>
          <w:rFonts w:ascii="Times New Roman" w:eastAsia="Times New Roman" w:hAnsi="Times New Roman" w:cs="Times New Roman"/>
          <w:color w:val="181818"/>
          <w:sz w:val="24"/>
          <w:szCs w:val="24"/>
        </w:rPr>
        <w:t>представляет собой совокупность большого числа узких щелей, разделённых непрозрачными промежутками </w:t>
      </w:r>
      <w:r w:rsidRPr="00BC79F4">
        <w:rPr>
          <w:rFonts w:ascii="Times New Roman" w:eastAsia="Times New Roman" w:hAnsi="Times New Roman" w:cs="Times New Roman"/>
          <w:b/>
          <w:bCs/>
          <w:color w:val="181818"/>
          <w:sz w:val="24"/>
          <w:szCs w:val="24"/>
        </w:rPr>
        <w:t>.  </w:t>
      </w:r>
      <w:r w:rsidRPr="00BC79F4">
        <w:rPr>
          <w:rFonts w:ascii="Times New Roman" w:eastAsia="Times New Roman" w:hAnsi="Times New Roman" w:cs="Times New Roman"/>
          <w:color w:val="181818"/>
          <w:sz w:val="24"/>
          <w:szCs w:val="24"/>
        </w:rPr>
        <w:t>Величина, равная расстоянию от щели до щели</w:t>
      </w:r>
      <w:r w:rsidRPr="00BC79F4">
        <w:rPr>
          <w:rFonts w:ascii="Times New Roman" w:eastAsia="Times New Roman" w:hAnsi="Times New Roman" w:cs="Times New Roman"/>
          <w:color w:val="000000"/>
          <w:sz w:val="24"/>
          <w:szCs w:val="24"/>
        </w:rPr>
        <w:t xml:space="preserve">  называется периодом решётки. Дифракционная решётка служит для  разложения света в спектр и измерения длины волны. Решетки представляют собой периодические структуры, выгравированные специальной делительной машиной на поверхности стеклянной или металлической пластинки.  У хороших решеток на каждый миллиметр приходится до 2000 штрихов. При этом общая длина решетки достигает 10–15 см. Изготовление таких решеток требует применения самых высоких технологий. На практике применяются также и более грубые решетки с 50 – 100 штрихами на миллиметр, нанесенными на поверхность прозрачной пленки. В качестве дифракционной решетки может быть использован кусочек компакт-диска или даже </w:t>
      </w:r>
      <w:r>
        <w:rPr>
          <w:rFonts w:ascii="Times New Roman" w:eastAsia="Times New Roman" w:hAnsi="Times New Roman" w:cs="Times New Roman"/>
          <w:noProof/>
          <w:color w:val="000000"/>
          <w:sz w:val="24"/>
          <w:szCs w:val="24"/>
        </w:rPr>
        <w:drawing>
          <wp:anchor distT="0" distB="0" distL="114300" distR="114300" simplePos="0" relativeHeight="251695104" behindDoc="0" locked="0" layoutInCell="1" allowOverlap="0">
            <wp:simplePos x="0" y="0"/>
            <wp:positionH relativeFrom="column">
              <wp:align>left</wp:align>
            </wp:positionH>
            <wp:positionV relativeFrom="line">
              <wp:posOffset>170180</wp:posOffset>
            </wp:positionV>
            <wp:extent cx="1050290" cy="1535430"/>
            <wp:effectExtent l="19050" t="0" r="0" b="0"/>
            <wp:wrapSquare wrapText="bothSides"/>
            <wp:docPr id="393" name="Рисунок 393" descr="https://documents.infourok.ru/d0ceb0e8-39b9-4f7c-90d4-552582fb647d/0/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s://documents.infourok.ru/d0ceb0e8-39b9-4f7c-90d4-552582fb647d/0/image007.gif"/>
                    <pic:cNvPicPr>
                      <a:picLocks noChangeAspect="1" noChangeArrowheads="1"/>
                    </pic:cNvPicPr>
                  </pic:nvPicPr>
                  <pic:blipFill>
                    <a:blip r:embed="rId325"/>
                    <a:srcRect/>
                    <a:stretch>
                      <a:fillRect/>
                    </a:stretch>
                  </pic:blipFill>
                  <pic:spPr bwMode="auto">
                    <a:xfrm>
                      <a:off x="0" y="0"/>
                      <a:ext cx="1050290" cy="1535430"/>
                    </a:xfrm>
                    <a:prstGeom prst="rect">
                      <a:avLst/>
                    </a:prstGeom>
                    <a:noFill/>
                    <a:ln w="9525">
                      <a:noFill/>
                      <a:miter lim="800000"/>
                      <a:headEnd/>
                      <a:tailEnd/>
                    </a:ln>
                  </pic:spPr>
                </pic:pic>
              </a:graphicData>
            </a:graphic>
          </wp:anchor>
        </w:drawing>
      </w:r>
      <w:r w:rsidRPr="00BC79F4">
        <w:rPr>
          <w:rFonts w:ascii="Times New Roman" w:eastAsia="Times New Roman" w:hAnsi="Times New Roman" w:cs="Times New Roman"/>
          <w:color w:val="000000"/>
          <w:sz w:val="24"/>
          <w:szCs w:val="24"/>
        </w:rPr>
        <w:t>осколок граммофонной пластинки.</w:t>
      </w:r>
    </w:p>
    <w:p w:rsidR="00BC79F4" w:rsidRPr="00BC79F4" w:rsidRDefault="00BC79F4" w:rsidP="00BC79F4">
      <w:pPr>
        <w:shd w:val="clear" w:color="auto" w:fill="FFFFFF"/>
        <w:spacing w:after="0" w:line="240" w:lineRule="auto"/>
        <w:ind w:left="180"/>
        <w:jc w:val="both"/>
        <w:rPr>
          <w:rFonts w:ascii="Times New Roman" w:eastAsia="Times New Roman" w:hAnsi="Times New Roman" w:cs="Times New Roman"/>
          <w:color w:val="181818"/>
          <w:sz w:val="24"/>
          <w:szCs w:val="24"/>
        </w:rPr>
      </w:pPr>
      <w:r w:rsidRPr="00BC79F4">
        <w:rPr>
          <w:rFonts w:ascii="Times New Roman" w:eastAsia="Times New Roman" w:hAnsi="Times New Roman" w:cs="Times New Roman"/>
          <w:color w:val="181818"/>
          <w:sz w:val="24"/>
          <w:szCs w:val="24"/>
        </w:rPr>
        <w:t>9. На рисунке изображена схема получения дифракционной картины  на экране. Если разность хода параллельных лучей от разных щелей равна целому числу волн, то при наложении их на экране  наблюдается максимум интенсивности. </w:t>
      </w:r>
      <w:r w:rsidRPr="00BC79F4">
        <w:rPr>
          <w:rFonts w:ascii="Times New Roman" w:eastAsia="Times New Roman" w:hAnsi="Times New Roman" w:cs="Times New Roman"/>
          <w:b/>
          <w:bCs/>
          <w:color w:val="181818"/>
          <w:sz w:val="24"/>
          <w:szCs w:val="24"/>
        </w:rPr>
        <w:t>Главный максимум</w:t>
      </w:r>
      <w:r w:rsidRPr="00BC79F4">
        <w:rPr>
          <w:rFonts w:ascii="Times New Roman" w:eastAsia="Times New Roman" w:hAnsi="Times New Roman" w:cs="Times New Roman"/>
          <w:color w:val="181818"/>
          <w:sz w:val="24"/>
          <w:szCs w:val="24"/>
        </w:rPr>
        <w:t>  наблюдается в центре дифракционной картины в виде светлого пятна. От него идут 1, 2, и т.д. максимумы. Если разность хода равна нечётному числу полуволн, то наблюдается минимум. </w:t>
      </w:r>
      <w:r w:rsidRPr="00BC79F4">
        <w:rPr>
          <w:rFonts w:ascii="Times New Roman" w:eastAsia="Times New Roman" w:hAnsi="Times New Roman" w:cs="Times New Roman"/>
          <w:b/>
          <w:bCs/>
          <w:color w:val="181818"/>
          <w:sz w:val="24"/>
          <w:szCs w:val="24"/>
        </w:rPr>
        <w:t>Максимум</w:t>
      </w:r>
      <w:r w:rsidRPr="00BC79F4">
        <w:rPr>
          <w:rFonts w:ascii="Times New Roman" w:eastAsia="Times New Roman" w:hAnsi="Times New Roman" w:cs="Times New Roman"/>
          <w:color w:val="181818"/>
          <w:sz w:val="24"/>
          <w:szCs w:val="24"/>
        </w:rPr>
        <w:t> дифракционной решётки</w:t>
      </w:r>
      <w:r>
        <w:rPr>
          <w:rFonts w:ascii="Times New Roman" w:eastAsia="Times New Roman" w:hAnsi="Times New Roman" w:cs="Times New Roman"/>
          <w:color w:val="181818"/>
          <w:sz w:val="24"/>
          <w:szCs w:val="24"/>
        </w:rPr>
        <w:t xml:space="preserve"> </w:t>
      </w:r>
      <w:r w:rsidRPr="00BC79F4">
        <w:rPr>
          <w:rFonts w:ascii="Times New Roman" w:eastAsia="Times New Roman" w:hAnsi="Times New Roman" w:cs="Times New Roman"/>
          <w:color w:val="181818"/>
          <w:sz w:val="24"/>
          <w:szCs w:val="24"/>
        </w:rPr>
        <w:t>n</w:t>
      </w:r>
      <w:r>
        <w:rPr>
          <w:rFonts w:ascii="Times New Roman" w:eastAsia="Times New Roman" w:hAnsi="Times New Roman" w:cs="Times New Roman"/>
          <w:color w:val="181818"/>
          <w:sz w:val="24"/>
          <w:szCs w:val="24"/>
        </w:rPr>
        <w:t xml:space="preserve"> </w:t>
      </w:r>
      <w:r w:rsidRPr="00BC79F4">
        <w:rPr>
          <w:rFonts w:ascii="Times New Roman" w:eastAsia="Times New Roman" w:hAnsi="Times New Roman" w:cs="Times New Roman"/>
          <w:color w:val="181818"/>
          <w:sz w:val="24"/>
          <w:szCs w:val="24"/>
        </w:rPr>
        <w:t>определяется условием </w:t>
      </w:r>
      <w:r w:rsidRPr="00BC79F4">
        <w:rPr>
          <w:rFonts w:ascii="Times New Roman" w:eastAsia="Times New Roman" w:hAnsi="Times New Roman" w:cs="Times New Roman"/>
          <w:b/>
          <w:bCs/>
          <w:i/>
          <w:iCs/>
          <w:color w:val="181818"/>
          <w:sz w:val="24"/>
          <w:szCs w:val="24"/>
        </w:rPr>
        <w:t>dSin(α) = mλ,  </w:t>
      </w:r>
      <w:r w:rsidRPr="00BC79F4">
        <w:rPr>
          <w:rFonts w:ascii="Times New Roman" w:eastAsia="Times New Roman" w:hAnsi="Times New Roman" w:cs="Times New Roman"/>
          <w:color w:val="181818"/>
          <w:sz w:val="24"/>
          <w:szCs w:val="24"/>
        </w:rPr>
        <w:t>где</w:t>
      </w:r>
      <w:r w:rsidRPr="00BC79F4">
        <w:rPr>
          <w:rFonts w:ascii="Times New Roman" w:eastAsia="Times New Roman" w:hAnsi="Times New Roman" w:cs="Times New Roman"/>
          <w:b/>
          <w:bCs/>
          <w:i/>
          <w:iCs/>
          <w:color w:val="181818"/>
          <w:sz w:val="24"/>
          <w:szCs w:val="24"/>
        </w:rPr>
        <w:t> m – </w:t>
      </w:r>
      <w:r w:rsidRPr="00BC79F4">
        <w:rPr>
          <w:rFonts w:ascii="Times New Roman" w:eastAsia="Times New Roman" w:hAnsi="Times New Roman" w:cs="Times New Roman"/>
          <w:color w:val="181818"/>
          <w:sz w:val="24"/>
          <w:szCs w:val="24"/>
        </w:rPr>
        <w:t>порядок максимума </w:t>
      </w:r>
      <w:r w:rsidRPr="00BC79F4">
        <w:rPr>
          <w:rFonts w:ascii="Times New Roman" w:eastAsia="Times New Roman" w:hAnsi="Times New Roman" w:cs="Times New Roman"/>
          <w:b/>
          <w:bCs/>
          <w:i/>
          <w:iCs/>
          <w:color w:val="181818"/>
          <w:sz w:val="24"/>
          <w:szCs w:val="24"/>
        </w:rPr>
        <w:t> m =0, ±1,  Sin(α)=tg</w:t>
      </w:r>
      <w:r w:rsidRPr="00BC79F4">
        <w:rPr>
          <w:rFonts w:ascii="Times New Roman" w:eastAsia="Times New Roman" w:hAnsi="Times New Roman" w:cs="Times New Roman"/>
          <w:color w:val="181818"/>
          <w:sz w:val="24"/>
          <w:szCs w:val="24"/>
        </w:rPr>
        <w:t> (</w:t>
      </w:r>
      <w:r w:rsidRPr="00BC79F4">
        <w:rPr>
          <w:rFonts w:ascii="Times New Roman" w:eastAsia="Times New Roman" w:hAnsi="Times New Roman" w:cs="Times New Roman"/>
          <w:b/>
          <w:bCs/>
          <w:i/>
          <w:iCs/>
          <w:color w:val="181818"/>
          <w:sz w:val="24"/>
          <w:szCs w:val="24"/>
        </w:rPr>
        <w:t>α)=a/b </w:t>
      </w:r>
      <w:r w:rsidRPr="00BC79F4">
        <w:rPr>
          <w:rFonts w:ascii="Times New Roman" w:eastAsia="Times New Roman" w:hAnsi="Times New Roman" w:cs="Times New Roman"/>
          <w:color w:val="181818"/>
          <w:sz w:val="24"/>
          <w:szCs w:val="24"/>
        </w:rPr>
        <w:t>(при малых углах). Интенсивность света в главном дифракционном максимуме  зависит от  числа щелей </w:t>
      </w:r>
      <w:r w:rsidRPr="00BC79F4">
        <w:rPr>
          <w:rFonts w:ascii="Times New Roman" w:eastAsia="Times New Roman" w:hAnsi="Times New Roman" w:cs="Times New Roman"/>
          <w:b/>
          <w:bCs/>
          <w:color w:val="181818"/>
          <w:sz w:val="24"/>
          <w:szCs w:val="24"/>
        </w:rPr>
        <w:t>I=N</w:t>
      </w:r>
      <w:r w:rsidRPr="00BC79F4">
        <w:rPr>
          <w:rFonts w:ascii="Times New Roman" w:eastAsia="Times New Roman" w:hAnsi="Times New Roman" w:cs="Times New Roman"/>
          <w:b/>
          <w:bCs/>
          <w:color w:val="181818"/>
          <w:sz w:val="24"/>
          <w:szCs w:val="24"/>
          <w:vertAlign w:val="superscript"/>
        </w:rPr>
        <w:t>2</w:t>
      </w:r>
      <w:r w:rsidRPr="00BC79F4">
        <w:rPr>
          <w:rFonts w:ascii="Times New Roman" w:eastAsia="Times New Roman" w:hAnsi="Times New Roman" w:cs="Times New Roman"/>
          <w:b/>
          <w:bCs/>
          <w:color w:val="181818"/>
          <w:sz w:val="24"/>
          <w:szCs w:val="24"/>
        </w:rPr>
        <w:t>*I</w:t>
      </w:r>
      <w:r w:rsidRPr="00BC79F4">
        <w:rPr>
          <w:rFonts w:ascii="Times New Roman" w:eastAsia="Times New Roman" w:hAnsi="Times New Roman" w:cs="Times New Roman"/>
          <w:b/>
          <w:bCs/>
          <w:color w:val="181818"/>
          <w:sz w:val="24"/>
          <w:szCs w:val="24"/>
          <w:vertAlign w:val="subscript"/>
        </w:rPr>
        <w:t>0</w:t>
      </w:r>
      <w:r w:rsidRPr="00BC79F4">
        <w:rPr>
          <w:rFonts w:ascii="Times New Roman" w:eastAsia="Times New Roman" w:hAnsi="Times New Roman" w:cs="Times New Roman"/>
          <w:b/>
          <w:bCs/>
          <w:color w:val="181818"/>
          <w:sz w:val="24"/>
          <w:szCs w:val="24"/>
        </w:rPr>
        <w:t> (</w:t>
      </w:r>
      <w:r w:rsidRPr="00BC79F4">
        <w:rPr>
          <w:rFonts w:ascii="Times New Roman" w:eastAsia="Times New Roman" w:hAnsi="Times New Roman" w:cs="Times New Roman"/>
          <w:color w:val="181818"/>
          <w:sz w:val="24"/>
          <w:szCs w:val="24"/>
        </w:rPr>
        <w:t>N – число щелей,    I</w:t>
      </w:r>
      <w:r w:rsidRPr="00BC79F4">
        <w:rPr>
          <w:rFonts w:ascii="Times New Roman" w:eastAsia="Times New Roman" w:hAnsi="Times New Roman" w:cs="Times New Roman"/>
          <w:color w:val="181818"/>
          <w:sz w:val="24"/>
          <w:szCs w:val="24"/>
          <w:vertAlign w:val="subscript"/>
        </w:rPr>
        <w:t>0</w:t>
      </w:r>
      <w:r w:rsidRPr="00BC79F4">
        <w:rPr>
          <w:rFonts w:ascii="Times New Roman" w:eastAsia="Times New Roman" w:hAnsi="Times New Roman" w:cs="Times New Roman"/>
          <w:color w:val="181818"/>
          <w:sz w:val="24"/>
          <w:szCs w:val="24"/>
        </w:rPr>
        <w:t>– интенсивность от одной щели).</w:t>
      </w:r>
    </w:p>
    <w:p w:rsidR="00BC79F4" w:rsidRPr="00BC79F4" w:rsidRDefault="00BC79F4" w:rsidP="00BC79F4">
      <w:pPr>
        <w:shd w:val="clear" w:color="auto" w:fill="FFFFFF"/>
        <w:spacing w:after="0" w:line="240" w:lineRule="auto"/>
        <w:ind w:left="180"/>
        <w:jc w:val="both"/>
        <w:rPr>
          <w:rFonts w:ascii="Times New Roman" w:eastAsia="Times New Roman" w:hAnsi="Times New Roman" w:cs="Times New Roman"/>
          <w:color w:val="181818"/>
          <w:sz w:val="24"/>
          <w:szCs w:val="24"/>
        </w:rPr>
      </w:pPr>
      <w:r w:rsidRPr="00BC79F4">
        <w:rPr>
          <w:rFonts w:ascii="Times New Roman" w:eastAsia="Times New Roman" w:hAnsi="Times New Roman" w:cs="Times New Roman"/>
          <w:noProof/>
          <w:color w:val="181818"/>
          <w:sz w:val="24"/>
          <w:szCs w:val="24"/>
        </w:rPr>
        <w:drawing>
          <wp:anchor distT="0" distB="0" distL="114300" distR="114300" simplePos="0" relativeHeight="251696128" behindDoc="0" locked="0" layoutInCell="1" allowOverlap="0">
            <wp:simplePos x="0" y="0"/>
            <wp:positionH relativeFrom="column">
              <wp:align>left</wp:align>
            </wp:positionH>
            <wp:positionV relativeFrom="line">
              <wp:posOffset>-3175</wp:posOffset>
            </wp:positionV>
            <wp:extent cx="2778125" cy="611505"/>
            <wp:effectExtent l="19050" t="0" r="3175" b="0"/>
            <wp:wrapSquare wrapText="bothSides"/>
            <wp:docPr id="394" name="Рисунок 394" descr="https://documents.infourok.ru/d0ceb0e8-39b9-4f7c-90d4-552582fb647d/0/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s://documents.infourok.ru/d0ceb0e8-39b9-4f7c-90d4-552582fb647d/0/image008.jpg"/>
                    <pic:cNvPicPr>
                      <a:picLocks noChangeAspect="1" noChangeArrowheads="1"/>
                    </pic:cNvPicPr>
                  </pic:nvPicPr>
                  <pic:blipFill>
                    <a:blip r:embed="rId326"/>
                    <a:srcRect/>
                    <a:stretch>
                      <a:fillRect/>
                    </a:stretch>
                  </pic:blipFill>
                  <pic:spPr bwMode="auto">
                    <a:xfrm>
                      <a:off x="0" y="0"/>
                      <a:ext cx="2778125" cy="611505"/>
                    </a:xfrm>
                    <a:prstGeom prst="rect">
                      <a:avLst/>
                    </a:prstGeom>
                    <a:noFill/>
                    <a:ln w="9525">
                      <a:noFill/>
                      <a:miter lim="800000"/>
                      <a:headEnd/>
                      <a:tailEnd/>
                    </a:ln>
                  </pic:spPr>
                </pic:pic>
              </a:graphicData>
            </a:graphic>
          </wp:anchor>
        </w:drawing>
      </w:r>
      <w:r w:rsidRPr="00BC79F4">
        <w:rPr>
          <w:rFonts w:ascii="Times New Roman" w:eastAsia="Times New Roman" w:hAnsi="Times New Roman" w:cs="Times New Roman"/>
          <w:color w:val="181818"/>
          <w:sz w:val="24"/>
          <w:szCs w:val="24"/>
        </w:rPr>
        <w:t> </w:t>
      </w:r>
    </w:p>
    <w:p w:rsidR="00BC79F4" w:rsidRPr="00BC79F4" w:rsidRDefault="00BC79F4" w:rsidP="00BC79F4">
      <w:pPr>
        <w:shd w:val="clear" w:color="auto" w:fill="FFFFFF"/>
        <w:spacing w:after="0" w:line="240" w:lineRule="auto"/>
        <w:ind w:left="180"/>
        <w:jc w:val="both"/>
        <w:rPr>
          <w:rFonts w:ascii="Times New Roman" w:eastAsia="Times New Roman" w:hAnsi="Times New Roman" w:cs="Times New Roman"/>
          <w:color w:val="181818"/>
          <w:sz w:val="24"/>
          <w:szCs w:val="24"/>
        </w:rPr>
      </w:pPr>
      <w:r w:rsidRPr="00BC79F4">
        <w:rPr>
          <w:rFonts w:ascii="Times New Roman" w:eastAsia="Times New Roman" w:hAnsi="Times New Roman" w:cs="Times New Roman"/>
          <w:b/>
          <w:bCs/>
          <w:color w:val="181818"/>
          <w:sz w:val="24"/>
          <w:szCs w:val="24"/>
        </w:rPr>
        <w:t>Дифракционный спектр от дифракционной решётки</w:t>
      </w:r>
    </w:p>
    <w:p w:rsidR="00BC79F4" w:rsidRPr="00BC79F4" w:rsidRDefault="00BC79F4" w:rsidP="00BC79F4">
      <w:pPr>
        <w:shd w:val="clear" w:color="auto" w:fill="FFFFFF"/>
        <w:spacing w:after="0" w:line="240" w:lineRule="auto"/>
        <w:ind w:left="360"/>
        <w:rPr>
          <w:rFonts w:ascii="Arial" w:eastAsia="Times New Roman" w:hAnsi="Arial" w:cs="Arial"/>
          <w:color w:val="181818"/>
          <w:sz w:val="28"/>
          <w:szCs w:val="28"/>
        </w:rPr>
      </w:pPr>
      <w:r w:rsidRPr="00BC79F4">
        <w:rPr>
          <w:rFonts w:ascii="Arial" w:eastAsia="Times New Roman" w:hAnsi="Arial" w:cs="Arial"/>
          <w:color w:val="181818"/>
          <w:sz w:val="20"/>
          <w:szCs w:val="20"/>
        </w:rPr>
        <w:t> </w:t>
      </w:r>
    </w:p>
    <w:p w:rsidR="00BC79F4" w:rsidRDefault="00BC79F4" w:rsidP="00BC79F4">
      <w:pPr>
        <w:pStyle w:val="a8"/>
        <w:ind w:left="0"/>
        <w:rPr>
          <w:rFonts w:ascii="Times New Roman" w:hAnsi="Times New Roman" w:cs="Times New Roman"/>
          <w:sz w:val="24"/>
          <w:szCs w:val="24"/>
        </w:rPr>
      </w:pPr>
    </w:p>
    <w:p w:rsidR="005A4F35" w:rsidRDefault="005A4F35" w:rsidP="00BC79F4">
      <w:pPr>
        <w:pStyle w:val="a8"/>
        <w:ind w:left="0"/>
        <w:rPr>
          <w:rFonts w:ascii="Times New Roman" w:hAnsi="Times New Roman" w:cs="Times New Roman"/>
          <w:color w:val="000000"/>
          <w:sz w:val="24"/>
          <w:szCs w:val="24"/>
        </w:rPr>
      </w:pPr>
      <w:r w:rsidRPr="005A4F35">
        <w:rPr>
          <w:rFonts w:ascii="Times New Roman" w:hAnsi="Times New Roman" w:cs="Times New Roman"/>
          <w:color w:val="000000"/>
          <w:sz w:val="24"/>
          <w:szCs w:val="24"/>
          <w:shd w:val="clear" w:color="auto" w:fill="FFFFFF"/>
        </w:rPr>
        <w:t>Определить угол отклонения лучей зеленого света с длиной волны 0,55 мкм в спектре первого порядка, полученном с помощью дифракционной решетки, период которой равен 0,02 мм.</w:t>
      </w:r>
    </w:p>
    <w:p w:rsidR="005A4F35" w:rsidRPr="005A4F35" w:rsidRDefault="005A4F35" w:rsidP="00BC79F4">
      <w:pPr>
        <w:pStyle w:val="a8"/>
        <w:ind w:left="0"/>
        <w:rPr>
          <w:rFonts w:ascii="Times New Roman" w:hAnsi="Times New Roman" w:cs="Times New Roman"/>
          <w:b/>
          <w:color w:val="000000"/>
          <w:sz w:val="24"/>
          <w:szCs w:val="24"/>
          <w:shd w:val="clear" w:color="auto" w:fill="FFFFFF"/>
        </w:rPr>
      </w:pPr>
      <w:r w:rsidRPr="005A4F35">
        <w:rPr>
          <w:rFonts w:ascii="Times New Roman" w:hAnsi="Times New Roman" w:cs="Times New Roman"/>
          <w:b/>
          <w:color w:val="000000"/>
          <w:sz w:val="24"/>
          <w:szCs w:val="24"/>
          <w:shd w:val="clear" w:color="auto" w:fill="FFFFFF"/>
        </w:rPr>
        <w:t>Решение:</w:t>
      </w:r>
    </w:p>
    <w:p w:rsidR="005A4F35" w:rsidRPr="005A4F35" w:rsidRDefault="005A4F35" w:rsidP="00BC79F4">
      <w:pPr>
        <w:pStyle w:val="a8"/>
        <w:ind w:left="0"/>
        <w:rPr>
          <w:rFonts w:ascii="Times New Roman" w:hAnsi="Times New Roman" w:cs="Times New Roman"/>
          <w:sz w:val="24"/>
          <w:szCs w:val="24"/>
        </w:rPr>
      </w:pPr>
      <w:r w:rsidRPr="005A4F35">
        <w:rPr>
          <w:rFonts w:ascii="Times New Roman" w:hAnsi="Times New Roman" w:cs="Times New Roman"/>
          <w:color w:val="000000"/>
          <w:sz w:val="24"/>
          <w:szCs w:val="24"/>
          <w:shd w:val="clear" w:color="auto" w:fill="FFFFFF"/>
        </w:rPr>
        <w:t xml:space="preserve"> Уравнение дифракционной решетки: d sin φ = m λ dsinφ=mλ Здесь d d – период (постоянная решетки), φ φ- угол, на который отклоняется излучение с длиной волны λ λ в спектре m-го порядка. Тогда искомый угол отклонения лучей: φ = a r c sin ( m λ d ) φ=arcsinmλd Вычислим: φ = a r c sin ( 1 </w:t>
      </w:r>
      <w:r w:rsidRPr="005A4F35">
        <w:rPr>
          <w:rFonts w:ascii="Times New Roman" w:hAnsi="Cambria Math" w:cs="Times New Roman"/>
          <w:color w:val="000000"/>
          <w:sz w:val="24"/>
          <w:szCs w:val="24"/>
          <w:shd w:val="clear" w:color="auto" w:fill="FFFFFF"/>
        </w:rPr>
        <w:t>⋅</w:t>
      </w:r>
      <w:r w:rsidRPr="005A4F35">
        <w:rPr>
          <w:rFonts w:ascii="Times New Roman" w:hAnsi="Times New Roman" w:cs="Times New Roman"/>
          <w:color w:val="000000"/>
          <w:sz w:val="24"/>
          <w:szCs w:val="24"/>
          <w:shd w:val="clear" w:color="auto" w:fill="FFFFFF"/>
        </w:rPr>
        <w:t xml:space="preserve"> 5 , 5 </w:t>
      </w:r>
      <w:r w:rsidRPr="005A4F35">
        <w:rPr>
          <w:rFonts w:ascii="Times New Roman" w:hAnsi="Cambria Math" w:cs="Times New Roman"/>
          <w:color w:val="000000"/>
          <w:sz w:val="24"/>
          <w:szCs w:val="24"/>
          <w:shd w:val="clear" w:color="auto" w:fill="FFFFFF"/>
        </w:rPr>
        <w:t>⋅</w:t>
      </w:r>
      <w:r w:rsidRPr="005A4F35">
        <w:rPr>
          <w:rFonts w:ascii="Times New Roman" w:hAnsi="Times New Roman" w:cs="Times New Roman"/>
          <w:color w:val="000000"/>
          <w:sz w:val="24"/>
          <w:szCs w:val="24"/>
          <w:shd w:val="clear" w:color="auto" w:fill="FFFFFF"/>
        </w:rPr>
        <w:t xml:space="preserve"> 10 − 7 25 </w:t>
      </w:r>
      <w:r w:rsidRPr="005A4F35">
        <w:rPr>
          <w:rFonts w:ascii="Times New Roman" w:hAnsi="Cambria Math" w:cs="Times New Roman"/>
          <w:color w:val="000000"/>
          <w:sz w:val="24"/>
          <w:szCs w:val="24"/>
          <w:shd w:val="clear" w:color="auto" w:fill="FFFFFF"/>
        </w:rPr>
        <w:t>⋅</w:t>
      </w:r>
      <w:r w:rsidRPr="005A4F35">
        <w:rPr>
          <w:rFonts w:ascii="Times New Roman" w:hAnsi="Times New Roman" w:cs="Times New Roman"/>
          <w:color w:val="000000"/>
          <w:sz w:val="24"/>
          <w:szCs w:val="24"/>
          <w:shd w:val="clear" w:color="auto" w:fill="FFFFFF"/>
        </w:rPr>
        <w:t xml:space="preserve"> 10 − 7 ) = 12 , 7 °</w:t>
      </w:r>
      <w:r w:rsidRPr="005A4F35">
        <w:rPr>
          <w:rFonts w:ascii="Times New Roman" w:hAnsi="Times New Roman" w:cs="Times New Roman"/>
          <w:color w:val="000000"/>
          <w:sz w:val="24"/>
          <w:szCs w:val="24"/>
        </w:rPr>
        <w:br/>
      </w:r>
    </w:p>
    <w:p w:rsidR="00BC79F4" w:rsidRPr="00BC79F4" w:rsidRDefault="00BC79F4" w:rsidP="00BC79F4">
      <w:pPr>
        <w:rPr>
          <w:rFonts w:ascii="Times New Roman" w:hAnsi="Times New Roman" w:cs="Times New Roman"/>
          <w:b/>
          <w:sz w:val="24"/>
          <w:szCs w:val="24"/>
          <w:lang w:eastAsia="en-US"/>
        </w:rPr>
      </w:pPr>
      <w:r w:rsidRPr="00BC79F4">
        <w:rPr>
          <w:rFonts w:ascii="Times New Roman" w:hAnsi="Times New Roman" w:cs="Times New Roman"/>
          <w:b/>
          <w:sz w:val="24"/>
          <w:szCs w:val="24"/>
          <w:lang w:eastAsia="en-US"/>
        </w:rPr>
        <w:t>Задания:</w:t>
      </w:r>
    </w:p>
    <w:p w:rsidR="00BC79F4" w:rsidRPr="00BC79F4" w:rsidRDefault="00BC79F4" w:rsidP="00BC79F4">
      <w:pPr>
        <w:numPr>
          <w:ilvl w:val="0"/>
          <w:numId w:val="54"/>
        </w:numPr>
        <w:shd w:val="clear" w:color="auto" w:fill="FFFFFF"/>
        <w:spacing w:before="100" w:beforeAutospacing="1" w:after="100" w:afterAutospacing="1" w:line="240" w:lineRule="auto"/>
        <w:rPr>
          <w:rFonts w:ascii="Arial" w:eastAsia="Times New Roman" w:hAnsi="Arial" w:cs="Arial"/>
          <w:color w:val="000000"/>
        </w:rPr>
      </w:pPr>
      <w:r w:rsidRPr="00BC79F4">
        <w:rPr>
          <w:rFonts w:ascii="Times New Roman" w:eastAsia="Times New Roman" w:hAnsi="Times New Roman" w:cs="Times New Roman"/>
          <w:color w:val="000000"/>
          <w:sz w:val="24"/>
          <w:szCs w:val="24"/>
        </w:rPr>
        <w:t>Поверхность воды освещена красным светом, у которого длина волны 0,7мкм. Какой цвет увидит человек, открыв глаза под водой.</w:t>
      </w:r>
    </w:p>
    <w:p w:rsidR="00BC79F4" w:rsidRPr="00BC79F4" w:rsidRDefault="00BC79F4" w:rsidP="00BC79F4">
      <w:pPr>
        <w:numPr>
          <w:ilvl w:val="0"/>
          <w:numId w:val="54"/>
        </w:numPr>
        <w:shd w:val="clear" w:color="auto" w:fill="FFFFFF"/>
        <w:spacing w:before="100" w:beforeAutospacing="1" w:after="100" w:afterAutospacing="1" w:line="240" w:lineRule="auto"/>
        <w:rPr>
          <w:rFonts w:ascii="Arial" w:eastAsia="Times New Roman" w:hAnsi="Arial" w:cs="Arial"/>
          <w:color w:val="000000"/>
        </w:rPr>
      </w:pPr>
      <w:r w:rsidRPr="00BC79F4">
        <w:rPr>
          <w:rFonts w:ascii="Times New Roman" w:eastAsia="Times New Roman" w:hAnsi="Times New Roman" w:cs="Times New Roman"/>
          <w:color w:val="000000"/>
          <w:sz w:val="24"/>
          <w:szCs w:val="24"/>
        </w:rPr>
        <w:t>На сколько изменится длина волны красного цвета (ν=4*10</w:t>
      </w:r>
      <w:r w:rsidRPr="00BC79F4">
        <w:rPr>
          <w:rFonts w:ascii="Times New Roman" w:eastAsia="Times New Roman" w:hAnsi="Times New Roman" w:cs="Times New Roman"/>
          <w:color w:val="000000"/>
          <w:sz w:val="24"/>
          <w:szCs w:val="24"/>
          <w:vertAlign w:val="superscript"/>
        </w:rPr>
        <w:t>14</w:t>
      </w:r>
      <w:r w:rsidRPr="00BC79F4">
        <w:rPr>
          <w:rFonts w:ascii="Times New Roman" w:eastAsia="Times New Roman" w:hAnsi="Times New Roman" w:cs="Times New Roman"/>
          <w:color w:val="000000"/>
          <w:sz w:val="24"/>
          <w:szCs w:val="24"/>
        </w:rPr>
        <w:t>Гн) при переходе из вакуума в стекло, если показатель преломления стекла равен  1.5?</w:t>
      </w:r>
    </w:p>
    <w:p w:rsidR="00BC79F4" w:rsidRPr="00BC79F4" w:rsidRDefault="00BC79F4" w:rsidP="00BC79F4">
      <w:pPr>
        <w:numPr>
          <w:ilvl w:val="0"/>
          <w:numId w:val="54"/>
        </w:numPr>
        <w:shd w:val="clear" w:color="auto" w:fill="FFFFFF"/>
        <w:spacing w:before="100" w:beforeAutospacing="1" w:after="100" w:afterAutospacing="1" w:line="240" w:lineRule="auto"/>
        <w:rPr>
          <w:rFonts w:ascii="Arial" w:eastAsia="Times New Roman" w:hAnsi="Arial" w:cs="Arial"/>
          <w:color w:val="000000"/>
        </w:rPr>
      </w:pPr>
      <w:r w:rsidRPr="00BC79F4">
        <w:rPr>
          <w:rFonts w:ascii="Times New Roman" w:eastAsia="Times New Roman" w:hAnsi="Times New Roman" w:cs="Times New Roman"/>
          <w:color w:val="000000"/>
          <w:sz w:val="24"/>
          <w:szCs w:val="24"/>
        </w:rPr>
        <w:t>Определите длину волны для линии в дифракционном спектре второго порядка, совпадающей  с изображением линий спектра третьего порядка, у которого длина волны равна 400нм.</w:t>
      </w:r>
    </w:p>
    <w:p w:rsidR="00BC79F4" w:rsidRPr="00BC79F4" w:rsidRDefault="00BC79F4" w:rsidP="00BC79F4">
      <w:pPr>
        <w:numPr>
          <w:ilvl w:val="0"/>
          <w:numId w:val="54"/>
        </w:numPr>
        <w:shd w:val="clear" w:color="auto" w:fill="FFFFFF"/>
        <w:spacing w:before="100" w:beforeAutospacing="1" w:after="100" w:afterAutospacing="1" w:line="240" w:lineRule="auto"/>
        <w:rPr>
          <w:rFonts w:ascii="Arial" w:eastAsia="Times New Roman" w:hAnsi="Arial" w:cs="Arial"/>
          <w:color w:val="000000"/>
        </w:rPr>
      </w:pPr>
      <w:r w:rsidRPr="00BC79F4">
        <w:rPr>
          <w:rFonts w:ascii="Times New Roman" w:eastAsia="Times New Roman" w:hAnsi="Times New Roman" w:cs="Times New Roman"/>
          <w:color w:val="000000"/>
          <w:sz w:val="24"/>
          <w:szCs w:val="24"/>
        </w:rPr>
        <w:t>Определите оптическую разность хода волн длиной 540нм, прошедших через дифракционную решетку и образовавших максимум строго порядка.</w:t>
      </w:r>
    </w:p>
    <w:p w:rsidR="00BC79F4" w:rsidRPr="00BC79F4" w:rsidRDefault="00BC79F4" w:rsidP="00BC79F4">
      <w:pPr>
        <w:numPr>
          <w:ilvl w:val="0"/>
          <w:numId w:val="54"/>
        </w:numPr>
        <w:shd w:val="clear" w:color="auto" w:fill="FFFFFF"/>
        <w:spacing w:before="100" w:beforeAutospacing="1" w:after="100" w:afterAutospacing="1" w:line="240" w:lineRule="auto"/>
        <w:rPr>
          <w:rFonts w:ascii="Arial" w:eastAsia="Times New Roman" w:hAnsi="Arial" w:cs="Arial"/>
          <w:color w:val="000000"/>
        </w:rPr>
      </w:pPr>
      <w:r w:rsidRPr="00BC79F4">
        <w:rPr>
          <w:rFonts w:ascii="Times New Roman" w:eastAsia="Times New Roman" w:hAnsi="Times New Roman" w:cs="Times New Roman"/>
          <w:color w:val="000000"/>
          <w:sz w:val="24"/>
          <w:szCs w:val="24"/>
        </w:rPr>
        <w:t>При помощи дифракционной решётки с периодом 0.02мм получено первое дифракционное изображение на расстоянии 3,6см от центрального и на расстоянии 1,8 от решётки. Найдите длину волны.</w:t>
      </w:r>
    </w:p>
    <w:p w:rsidR="00BC79F4" w:rsidRPr="00BC79F4" w:rsidRDefault="00BC79F4" w:rsidP="00BC79F4">
      <w:pPr>
        <w:numPr>
          <w:ilvl w:val="0"/>
          <w:numId w:val="54"/>
        </w:numPr>
        <w:shd w:val="clear" w:color="auto" w:fill="FFFFFF"/>
        <w:spacing w:before="100" w:beforeAutospacing="1" w:after="100" w:afterAutospacing="1" w:line="240" w:lineRule="auto"/>
        <w:rPr>
          <w:rFonts w:ascii="Arial" w:eastAsia="Times New Roman" w:hAnsi="Arial" w:cs="Arial"/>
          <w:color w:val="000000"/>
        </w:rPr>
      </w:pPr>
      <w:r w:rsidRPr="00BC79F4">
        <w:rPr>
          <w:rFonts w:ascii="Times New Roman" w:eastAsia="Times New Roman" w:hAnsi="Times New Roman" w:cs="Times New Roman"/>
          <w:color w:val="000000"/>
          <w:sz w:val="24"/>
          <w:szCs w:val="24"/>
        </w:rPr>
        <w:t>Длина волны равна 589нм. Третье дифракционное изображение  щели при освещении светом оказалось расположенным от центрального на расстоянии 1.5м. Коков период решётки.</w:t>
      </w:r>
    </w:p>
    <w:p w:rsidR="00BC79F4" w:rsidRPr="00BC79F4" w:rsidRDefault="00BC79F4" w:rsidP="00BC79F4">
      <w:pPr>
        <w:numPr>
          <w:ilvl w:val="0"/>
          <w:numId w:val="54"/>
        </w:numPr>
        <w:shd w:val="clear" w:color="auto" w:fill="FFFFFF"/>
        <w:spacing w:before="100" w:beforeAutospacing="1" w:after="100" w:afterAutospacing="1" w:line="240" w:lineRule="auto"/>
        <w:rPr>
          <w:rFonts w:ascii="Arial" w:eastAsia="Times New Roman" w:hAnsi="Arial" w:cs="Arial"/>
          <w:color w:val="000000"/>
        </w:rPr>
      </w:pPr>
      <w:r w:rsidRPr="00BC79F4">
        <w:rPr>
          <w:rFonts w:ascii="Times New Roman" w:eastAsia="Times New Roman" w:hAnsi="Times New Roman" w:cs="Times New Roman"/>
          <w:color w:val="000000"/>
          <w:sz w:val="24"/>
          <w:szCs w:val="24"/>
        </w:rPr>
        <w:t>Разность хода от двух когерентных источников с длиной волны 600нм, сходящихся в некоторой точке, равна 1,5*10</w:t>
      </w:r>
      <w:r w:rsidRPr="00BC79F4">
        <w:rPr>
          <w:rFonts w:ascii="Times New Roman" w:eastAsia="Times New Roman" w:hAnsi="Times New Roman" w:cs="Times New Roman"/>
          <w:color w:val="000000"/>
          <w:sz w:val="24"/>
          <w:szCs w:val="24"/>
          <w:vertAlign w:val="superscript"/>
        </w:rPr>
        <w:t>-6</w:t>
      </w:r>
      <w:r w:rsidRPr="00BC79F4">
        <w:rPr>
          <w:rFonts w:ascii="Times New Roman" w:eastAsia="Times New Roman" w:hAnsi="Times New Roman" w:cs="Times New Roman"/>
          <w:color w:val="000000"/>
          <w:sz w:val="24"/>
          <w:szCs w:val="24"/>
        </w:rPr>
        <w:t>м. будет ли наблюдаться усиление или ослабление света в этой точке?</w:t>
      </w:r>
    </w:p>
    <w:p w:rsidR="00BC79F4" w:rsidRPr="005A4F35" w:rsidRDefault="00BC79F4" w:rsidP="00BC79F4">
      <w:pPr>
        <w:numPr>
          <w:ilvl w:val="0"/>
          <w:numId w:val="54"/>
        </w:numPr>
        <w:shd w:val="clear" w:color="auto" w:fill="FFFFFF"/>
        <w:spacing w:before="100" w:beforeAutospacing="1" w:after="100" w:afterAutospacing="1" w:line="240" w:lineRule="auto"/>
        <w:rPr>
          <w:rFonts w:ascii="Arial" w:eastAsia="Times New Roman" w:hAnsi="Arial" w:cs="Arial"/>
          <w:color w:val="000000"/>
        </w:rPr>
      </w:pPr>
      <w:r w:rsidRPr="00BC79F4">
        <w:rPr>
          <w:rFonts w:ascii="Times New Roman" w:eastAsia="Times New Roman" w:hAnsi="Times New Roman" w:cs="Times New Roman"/>
          <w:color w:val="000000"/>
          <w:sz w:val="24"/>
          <w:szCs w:val="24"/>
        </w:rPr>
        <w:t>Два когерентных источника S</w:t>
      </w:r>
      <w:r w:rsidRPr="00BC79F4">
        <w:rPr>
          <w:rFonts w:ascii="Times New Roman" w:eastAsia="Times New Roman" w:hAnsi="Times New Roman" w:cs="Times New Roman"/>
          <w:color w:val="000000"/>
          <w:sz w:val="24"/>
          <w:szCs w:val="24"/>
          <w:vertAlign w:val="subscript"/>
        </w:rPr>
        <w:t>1 </w:t>
      </w:r>
      <w:r w:rsidRPr="00BC79F4">
        <w:rPr>
          <w:rFonts w:ascii="Times New Roman" w:eastAsia="Times New Roman" w:hAnsi="Times New Roman" w:cs="Times New Roman"/>
          <w:color w:val="000000"/>
          <w:sz w:val="24"/>
          <w:szCs w:val="24"/>
        </w:rPr>
        <w:t>и S</w:t>
      </w:r>
      <w:r w:rsidRPr="00BC79F4">
        <w:rPr>
          <w:rFonts w:ascii="Times New Roman" w:eastAsia="Times New Roman" w:hAnsi="Times New Roman" w:cs="Times New Roman"/>
          <w:color w:val="000000"/>
          <w:sz w:val="24"/>
          <w:szCs w:val="24"/>
          <w:vertAlign w:val="subscript"/>
        </w:rPr>
        <w:t>2</w:t>
      </w:r>
      <w:r w:rsidRPr="00BC79F4">
        <w:rPr>
          <w:rFonts w:ascii="Times New Roman" w:eastAsia="Times New Roman" w:hAnsi="Times New Roman" w:cs="Times New Roman"/>
          <w:color w:val="000000"/>
          <w:sz w:val="24"/>
          <w:szCs w:val="24"/>
        </w:rPr>
        <w:t> с длиной волны 0,5мкм находятся на расстоянии 2мм. Экран расположен</w:t>
      </w:r>
      <w:r>
        <w:rPr>
          <w:rFonts w:ascii="Arial" w:eastAsia="Times New Roman" w:hAnsi="Arial" w:cs="Arial"/>
          <w:color w:val="000000"/>
        </w:rPr>
        <w:t xml:space="preserve"> </w:t>
      </w:r>
      <w:r w:rsidRPr="00BC79F4">
        <w:rPr>
          <w:rFonts w:ascii="Times New Roman" w:eastAsia="Times New Roman" w:hAnsi="Times New Roman" w:cs="Times New Roman"/>
          <w:color w:val="000000"/>
          <w:sz w:val="24"/>
          <w:szCs w:val="24"/>
        </w:rPr>
        <w:t>на расстоянии 2м от S</w:t>
      </w:r>
      <w:r w:rsidRPr="00BC79F4">
        <w:rPr>
          <w:rFonts w:ascii="Times New Roman" w:eastAsia="Times New Roman" w:hAnsi="Times New Roman" w:cs="Times New Roman"/>
          <w:color w:val="000000"/>
          <w:sz w:val="24"/>
          <w:szCs w:val="24"/>
          <w:vertAlign w:val="subscript"/>
        </w:rPr>
        <w:t>1</w:t>
      </w:r>
      <w:r w:rsidRPr="00BC79F4">
        <w:rPr>
          <w:rFonts w:ascii="Times New Roman" w:eastAsia="Times New Roman" w:hAnsi="Times New Roman" w:cs="Times New Roman"/>
          <w:color w:val="000000"/>
          <w:sz w:val="24"/>
          <w:szCs w:val="24"/>
        </w:rPr>
        <w:t>. Что будет наблюдаться в точке А</w:t>
      </w:r>
      <w:r>
        <w:rPr>
          <w:rFonts w:ascii="Arial" w:eastAsia="Times New Roman" w:hAnsi="Arial" w:cs="Arial"/>
          <w:color w:val="000000"/>
        </w:rPr>
        <w:t xml:space="preserve"> </w:t>
      </w:r>
      <w:r w:rsidRPr="00BC79F4">
        <w:rPr>
          <w:rFonts w:ascii="Times New Roman" w:eastAsia="Times New Roman" w:hAnsi="Times New Roman" w:cs="Times New Roman"/>
          <w:color w:val="000000"/>
          <w:sz w:val="24"/>
          <w:szCs w:val="24"/>
        </w:rPr>
        <w:t>экрана – усиление или ослабление света?</w:t>
      </w:r>
    </w:p>
    <w:p w:rsidR="005A4F35" w:rsidRPr="007C4A05" w:rsidRDefault="005A4F35" w:rsidP="005A4F35">
      <w:pPr>
        <w:pStyle w:val="a9"/>
        <w:shd w:val="clear" w:color="auto" w:fill="FFFFFF"/>
        <w:spacing w:after="0" w:afterAutospacing="0"/>
        <w:textAlignment w:val="top"/>
        <w:rPr>
          <w:color w:val="1D1D1B"/>
        </w:rPr>
      </w:pPr>
      <w:r>
        <w:rPr>
          <w:lang w:eastAsia="en-US"/>
        </w:rPr>
        <w:tab/>
      </w:r>
    </w:p>
    <w:p w:rsidR="005A4F35" w:rsidRPr="00BA2395" w:rsidRDefault="005A4F35" w:rsidP="005A4F35">
      <w:pPr>
        <w:pStyle w:val="a8"/>
        <w:jc w:val="center"/>
        <w:rPr>
          <w:rFonts w:ascii="Times New Roman" w:hAnsi="Times New Roman" w:cs="Times New Roman"/>
          <w:b/>
          <w:sz w:val="24"/>
          <w:szCs w:val="24"/>
        </w:rPr>
      </w:pPr>
      <w:r w:rsidRPr="00014A83">
        <w:rPr>
          <w:rFonts w:ascii="Times New Roman" w:hAnsi="Times New Roman" w:cs="Times New Roman"/>
          <w:b/>
          <w:sz w:val="24"/>
          <w:szCs w:val="24"/>
        </w:rPr>
        <w:t>Практическое занятие №1</w:t>
      </w:r>
      <w:r>
        <w:rPr>
          <w:rFonts w:ascii="Times New Roman" w:hAnsi="Times New Roman" w:cs="Times New Roman"/>
          <w:b/>
          <w:sz w:val="24"/>
          <w:szCs w:val="24"/>
        </w:rPr>
        <w:t>7</w:t>
      </w:r>
      <w:r w:rsidRPr="00014A83">
        <w:rPr>
          <w:rFonts w:ascii="Times New Roman" w:hAnsi="Times New Roman" w:cs="Times New Roman"/>
          <w:b/>
          <w:sz w:val="24"/>
          <w:szCs w:val="24"/>
        </w:rPr>
        <w:t xml:space="preserve"> (</w:t>
      </w:r>
      <w:r>
        <w:rPr>
          <w:rFonts w:ascii="Times New Roman" w:hAnsi="Times New Roman" w:cs="Times New Roman"/>
          <w:b/>
          <w:sz w:val="24"/>
          <w:szCs w:val="24"/>
        </w:rPr>
        <w:t>2</w:t>
      </w:r>
      <w:r w:rsidRPr="00014A83">
        <w:rPr>
          <w:rFonts w:ascii="Times New Roman" w:hAnsi="Times New Roman" w:cs="Times New Roman"/>
          <w:b/>
          <w:sz w:val="24"/>
          <w:szCs w:val="24"/>
        </w:rPr>
        <w:t>ч)</w:t>
      </w:r>
    </w:p>
    <w:p w:rsidR="005A4F35" w:rsidRPr="00014A83" w:rsidRDefault="005A4F35" w:rsidP="005A4F35">
      <w:pPr>
        <w:pStyle w:val="a8"/>
        <w:jc w:val="center"/>
        <w:rPr>
          <w:rFonts w:ascii="Times New Roman" w:hAnsi="Times New Roman" w:cs="Times New Roman"/>
          <w:b/>
          <w:sz w:val="24"/>
          <w:szCs w:val="24"/>
        </w:rPr>
      </w:pPr>
      <w:r w:rsidRPr="00014A83">
        <w:rPr>
          <w:rFonts w:ascii="Times New Roman" w:hAnsi="Times New Roman" w:cs="Times New Roman"/>
          <w:b/>
          <w:sz w:val="24"/>
          <w:szCs w:val="24"/>
        </w:rPr>
        <w:t>по теме «</w:t>
      </w:r>
      <w:r>
        <w:rPr>
          <w:rFonts w:ascii="Times New Roman" w:hAnsi="Times New Roman" w:cs="Times New Roman"/>
          <w:b/>
          <w:sz w:val="24"/>
          <w:szCs w:val="24"/>
        </w:rPr>
        <w:t>Физика атомного ядра</w:t>
      </w:r>
      <w:r w:rsidRPr="00014A83">
        <w:rPr>
          <w:rFonts w:ascii="Times New Roman" w:hAnsi="Times New Roman" w:cs="Times New Roman"/>
          <w:b/>
          <w:sz w:val="24"/>
          <w:szCs w:val="24"/>
        </w:rPr>
        <w:t>»</w:t>
      </w:r>
    </w:p>
    <w:p w:rsidR="005A4F35" w:rsidRPr="00014A83" w:rsidRDefault="005A4F35" w:rsidP="005A4F35">
      <w:pPr>
        <w:pStyle w:val="a8"/>
        <w:rPr>
          <w:rFonts w:ascii="Times New Roman" w:hAnsi="Times New Roman" w:cs="Times New Roman"/>
          <w:b/>
          <w:sz w:val="24"/>
          <w:szCs w:val="24"/>
        </w:rPr>
      </w:pPr>
    </w:p>
    <w:p w:rsidR="005A4F35" w:rsidRPr="007C4A05" w:rsidRDefault="005A4F35" w:rsidP="005A4F35">
      <w:pPr>
        <w:jc w:val="both"/>
        <w:rPr>
          <w:rFonts w:ascii="Times New Roman" w:hAnsi="Times New Roman" w:cs="Times New Roman"/>
          <w:sz w:val="24"/>
          <w:szCs w:val="24"/>
        </w:rPr>
      </w:pPr>
      <w:r w:rsidRPr="007C4A05">
        <w:rPr>
          <w:rFonts w:ascii="Times New Roman" w:hAnsi="Times New Roman" w:cs="Times New Roman"/>
          <w:b/>
          <w:sz w:val="24"/>
          <w:szCs w:val="24"/>
        </w:rPr>
        <w:t>Цель:</w:t>
      </w:r>
      <w:r w:rsidRPr="007C4A05">
        <w:rPr>
          <w:rFonts w:ascii="Times New Roman" w:hAnsi="Times New Roman" w:cs="Times New Roman"/>
          <w:sz w:val="24"/>
          <w:szCs w:val="24"/>
        </w:rPr>
        <w:t xml:space="preserve"> </w:t>
      </w:r>
      <w:r w:rsidRPr="007C4A05">
        <w:rPr>
          <w:rFonts w:ascii="Times New Roman" w:hAnsi="Times New Roman" w:cs="Times New Roman"/>
          <w:b/>
          <w:i/>
          <w:sz w:val="24"/>
          <w:szCs w:val="24"/>
        </w:rPr>
        <w:t>Закрепить знания по теме «</w:t>
      </w:r>
      <w:r>
        <w:rPr>
          <w:rFonts w:ascii="Times New Roman" w:hAnsi="Times New Roman" w:cs="Times New Roman"/>
          <w:b/>
          <w:sz w:val="24"/>
          <w:szCs w:val="24"/>
        </w:rPr>
        <w:t>Физика атомного ядра</w:t>
      </w:r>
      <w:r w:rsidRPr="007C4A05">
        <w:rPr>
          <w:rFonts w:ascii="Times New Roman" w:hAnsi="Times New Roman" w:cs="Times New Roman"/>
          <w:b/>
          <w:i/>
          <w:sz w:val="24"/>
          <w:szCs w:val="24"/>
        </w:rPr>
        <w:t>», сформировать умения и навыки   нахождения физической величины, её вывода из формулы.</w:t>
      </w:r>
    </w:p>
    <w:p w:rsidR="005A4F35" w:rsidRDefault="005A4F35" w:rsidP="005A4F35">
      <w:pPr>
        <w:jc w:val="both"/>
        <w:rPr>
          <w:rFonts w:ascii="Times New Roman" w:hAnsi="Times New Roman" w:cs="Times New Roman"/>
          <w:b/>
          <w:sz w:val="24"/>
          <w:szCs w:val="24"/>
          <w:u w:val="single"/>
        </w:rPr>
      </w:pPr>
      <w:r w:rsidRPr="007C4A05">
        <w:rPr>
          <w:rFonts w:ascii="Times New Roman" w:hAnsi="Times New Roman" w:cs="Times New Roman"/>
          <w:b/>
          <w:sz w:val="24"/>
          <w:szCs w:val="24"/>
          <w:u w:val="single"/>
        </w:rPr>
        <w:t>Теория:</w:t>
      </w:r>
    </w:p>
    <w:p w:rsidR="005A4F35" w:rsidRPr="005A4F35" w:rsidRDefault="005A4F35" w:rsidP="005A4F35">
      <w:pPr>
        <w:pStyle w:val="a9"/>
        <w:shd w:val="clear" w:color="auto" w:fill="FFFFFF"/>
        <w:spacing w:before="0" w:beforeAutospacing="0" w:after="197" w:afterAutospacing="0"/>
        <w:jc w:val="both"/>
        <w:rPr>
          <w:color w:val="000000"/>
        </w:rPr>
      </w:pPr>
      <w:r w:rsidRPr="005A4F35">
        <w:rPr>
          <w:b/>
          <w:bCs/>
          <w:i/>
          <w:iCs/>
          <w:color w:val="000000"/>
        </w:rPr>
        <w:t>Ядро атома состоит из нуклонов: </w:t>
      </w:r>
      <w:r w:rsidRPr="005A4F35">
        <w:rPr>
          <w:color w:val="000000"/>
        </w:rPr>
        <w:t>протонов (p) и нейтронов (n ).</w:t>
      </w:r>
    </w:p>
    <w:p w:rsidR="005A4F35" w:rsidRPr="005A4F35" w:rsidRDefault="005A4F35" w:rsidP="005A4F35">
      <w:pPr>
        <w:pStyle w:val="a9"/>
        <w:shd w:val="clear" w:color="auto" w:fill="FFFFFF"/>
        <w:spacing w:before="0" w:beforeAutospacing="0" w:after="197" w:afterAutospacing="0"/>
        <w:jc w:val="both"/>
        <w:rPr>
          <w:color w:val="000000"/>
        </w:rPr>
      </w:pPr>
      <w:r w:rsidRPr="005A4F35">
        <w:rPr>
          <w:b/>
          <w:bCs/>
          <w:i/>
          <w:iCs/>
          <w:color w:val="000000"/>
        </w:rPr>
        <w:t>Любой элемент таблицы Менделеева можно представить:</w:t>
      </w:r>
      <w:r w:rsidRPr="005A4F35">
        <w:rPr>
          <w:color w:val="000000"/>
          <w:vertAlign w:val="subscript"/>
        </w:rPr>
        <w:t> </w:t>
      </w:r>
      <w:r w:rsidRPr="005A4F35">
        <w:rPr>
          <w:noProof/>
          <w:color w:val="000000"/>
        </w:rPr>
        <w:drawing>
          <wp:inline distT="0" distB="0" distL="0" distR="0">
            <wp:extent cx="200660" cy="225425"/>
            <wp:effectExtent l="19050" t="0" r="8890" b="0"/>
            <wp:docPr id="3167" name="Рисунок 99" descr="https://fsd.multiurok.ru/html/2021/11/02/s_61813852e972e/phpTvK0yh_9-Fizika-atomnogo-yadra_html_a097bce88b7071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fsd.multiurok.ru/html/2021/11/02/s_61813852e972e/phpTvK0yh_9-Fizika-atomnogo-yadra_html_a097bce88b70713b.gif"/>
                    <pic:cNvPicPr>
                      <a:picLocks noChangeAspect="1" noChangeArrowheads="1"/>
                    </pic:cNvPicPr>
                  </pic:nvPicPr>
                  <pic:blipFill>
                    <a:blip r:embed="rId327"/>
                    <a:srcRect/>
                    <a:stretch>
                      <a:fillRect/>
                    </a:stretch>
                  </pic:blipFill>
                  <pic:spPr bwMode="auto">
                    <a:xfrm>
                      <a:off x="0" y="0"/>
                      <a:ext cx="200660" cy="225425"/>
                    </a:xfrm>
                    <a:prstGeom prst="rect">
                      <a:avLst/>
                    </a:prstGeom>
                    <a:noFill/>
                    <a:ln w="9525">
                      <a:noFill/>
                      <a:miter lim="800000"/>
                      <a:headEnd/>
                      <a:tailEnd/>
                    </a:ln>
                  </pic:spPr>
                </pic:pic>
              </a:graphicData>
            </a:graphic>
          </wp:inline>
        </w:drawing>
      </w:r>
    </w:p>
    <w:p w:rsidR="005A4F35" w:rsidRPr="005A4F35" w:rsidRDefault="005A4F35" w:rsidP="005A4F35">
      <w:pPr>
        <w:pStyle w:val="a9"/>
        <w:shd w:val="clear" w:color="auto" w:fill="FFFFFF"/>
        <w:spacing w:before="0" w:beforeAutospacing="0" w:after="197" w:afterAutospacing="0"/>
        <w:jc w:val="both"/>
        <w:rPr>
          <w:color w:val="000000"/>
        </w:rPr>
      </w:pPr>
      <w:r w:rsidRPr="005A4F35">
        <w:rPr>
          <w:color w:val="000000"/>
        </w:rPr>
        <w:t>Z – это:</w:t>
      </w:r>
    </w:p>
    <w:p w:rsidR="005A4F35" w:rsidRPr="005A4F35" w:rsidRDefault="005A4F35" w:rsidP="005A4F35">
      <w:pPr>
        <w:pStyle w:val="a9"/>
        <w:numPr>
          <w:ilvl w:val="0"/>
          <w:numId w:val="55"/>
        </w:numPr>
        <w:shd w:val="clear" w:color="auto" w:fill="FFFFFF"/>
        <w:spacing w:before="0" w:beforeAutospacing="0" w:after="197" w:afterAutospacing="0"/>
        <w:jc w:val="both"/>
        <w:rPr>
          <w:color w:val="000000"/>
        </w:rPr>
      </w:pPr>
      <w:r w:rsidRPr="005A4F35">
        <w:rPr>
          <w:color w:val="000000"/>
        </w:rPr>
        <w:t>порядковый номер элемента в таблице Менделеева;</w:t>
      </w:r>
    </w:p>
    <w:p w:rsidR="005A4F35" w:rsidRPr="005A4F35" w:rsidRDefault="005A4F35" w:rsidP="005A4F35">
      <w:pPr>
        <w:pStyle w:val="a9"/>
        <w:numPr>
          <w:ilvl w:val="0"/>
          <w:numId w:val="55"/>
        </w:numPr>
        <w:shd w:val="clear" w:color="auto" w:fill="FFFFFF"/>
        <w:spacing w:before="0" w:beforeAutospacing="0" w:after="197" w:afterAutospacing="0"/>
        <w:jc w:val="both"/>
        <w:rPr>
          <w:color w:val="000000"/>
        </w:rPr>
      </w:pPr>
      <w:r w:rsidRPr="005A4F35">
        <w:rPr>
          <w:color w:val="000000"/>
        </w:rPr>
        <w:t>число протонов в ядре (заряд ядра атома равен произведению элементарного электрического заряда е на его порядковый номер Z: q=eZ;</w:t>
      </w:r>
    </w:p>
    <w:p w:rsidR="005A4F35" w:rsidRPr="005A4F35" w:rsidRDefault="005A4F35" w:rsidP="005A4F35">
      <w:pPr>
        <w:pStyle w:val="a9"/>
        <w:numPr>
          <w:ilvl w:val="0"/>
          <w:numId w:val="55"/>
        </w:numPr>
        <w:shd w:val="clear" w:color="auto" w:fill="FFFFFF"/>
        <w:spacing w:before="0" w:beforeAutospacing="0" w:after="197" w:afterAutospacing="0"/>
        <w:jc w:val="both"/>
        <w:rPr>
          <w:color w:val="000000"/>
        </w:rPr>
      </w:pPr>
      <w:r w:rsidRPr="005A4F35">
        <w:rPr>
          <w:color w:val="000000"/>
        </w:rPr>
        <w:t>число электронов в атоме (атом в целом электрически нейтрален).</w:t>
      </w:r>
    </w:p>
    <w:p w:rsidR="005A4F35" w:rsidRPr="005A4F35" w:rsidRDefault="005A4F35" w:rsidP="005A4F35">
      <w:pPr>
        <w:pStyle w:val="a9"/>
        <w:shd w:val="clear" w:color="auto" w:fill="FFFFFF"/>
        <w:spacing w:before="0" w:beforeAutospacing="0" w:after="197" w:afterAutospacing="0"/>
        <w:jc w:val="both"/>
        <w:rPr>
          <w:color w:val="000000"/>
        </w:rPr>
      </w:pPr>
      <w:r w:rsidRPr="005A4F35">
        <w:rPr>
          <w:color w:val="000000"/>
        </w:rPr>
        <w:t>A – это:</w:t>
      </w:r>
    </w:p>
    <w:p w:rsidR="005A4F35" w:rsidRPr="005A4F35" w:rsidRDefault="005A4F35" w:rsidP="005A4F35">
      <w:pPr>
        <w:pStyle w:val="a9"/>
        <w:numPr>
          <w:ilvl w:val="0"/>
          <w:numId w:val="56"/>
        </w:numPr>
        <w:shd w:val="clear" w:color="auto" w:fill="FFFFFF"/>
        <w:spacing w:before="0" w:beforeAutospacing="0" w:after="197" w:afterAutospacing="0"/>
        <w:jc w:val="both"/>
        <w:rPr>
          <w:color w:val="000000"/>
        </w:rPr>
      </w:pPr>
      <w:r w:rsidRPr="005A4F35">
        <w:rPr>
          <w:color w:val="000000"/>
        </w:rPr>
        <w:t>массовое число (в таблице Менделеева);</w:t>
      </w:r>
    </w:p>
    <w:p w:rsidR="005A4F35" w:rsidRPr="005A4F35" w:rsidRDefault="005A4F35" w:rsidP="005A4F35">
      <w:pPr>
        <w:pStyle w:val="a9"/>
        <w:numPr>
          <w:ilvl w:val="0"/>
          <w:numId w:val="56"/>
        </w:numPr>
        <w:shd w:val="clear" w:color="auto" w:fill="FFFFFF"/>
        <w:spacing w:before="0" w:beforeAutospacing="0" w:after="197" w:afterAutospacing="0"/>
        <w:jc w:val="both"/>
        <w:rPr>
          <w:color w:val="000000"/>
        </w:rPr>
      </w:pPr>
      <w:r w:rsidRPr="005A4F35">
        <w:rPr>
          <w:color w:val="000000"/>
        </w:rPr>
        <w:t>общее число нуклонов в ядре: A = Z + N, где N -- число нейтронов в ядре.</w:t>
      </w:r>
    </w:p>
    <w:p w:rsidR="005A4F35" w:rsidRPr="005A4F35" w:rsidRDefault="005A4F35" w:rsidP="005A4F35">
      <w:pPr>
        <w:pStyle w:val="a9"/>
        <w:shd w:val="clear" w:color="auto" w:fill="FFFFFF"/>
        <w:spacing w:before="0" w:beforeAutospacing="0" w:after="197" w:afterAutospacing="0"/>
        <w:jc w:val="both"/>
        <w:rPr>
          <w:color w:val="000000"/>
        </w:rPr>
      </w:pPr>
      <w:r w:rsidRPr="005A4F35">
        <w:rPr>
          <w:b/>
          <w:bCs/>
          <w:i/>
          <w:iCs/>
          <w:color w:val="000000"/>
        </w:rPr>
        <w:t>Ядерные реакции</w:t>
      </w:r>
      <w:r w:rsidRPr="005A4F35">
        <w:rPr>
          <w:color w:val="000000"/>
        </w:rPr>
        <w:t> - превращения одних атомных ядер в другие при взаимодействии их с элементарными частицами или друг с другом.</w:t>
      </w:r>
    </w:p>
    <w:p w:rsidR="005A4F35" w:rsidRPr="005A4F35" w:rsidRDefault="005A4F35" w:rsidP="005A4F35">
      <w:pPr>
        <w:pStyle w:val="a9"/>
        <w:shd w:val="clear" w:color="auto" w:fill="FFFFFF"/>
        <w:spacing w:before="0" w:beforeAutospacing="0" w:after="197" w:afterAutospacing="0"/>
        <w:jc w:val="both"/>
        <w:rPr>
          <w:color w:val="000000"/>
        </w:rPr>
      </w:pPr>
      <w:r w:rsidRPr="005A4F35">
        <w:rPr>
          <w:b/>
          <w:bCs/>
          <w:i/>
          <w:iCs/>
          <w:color w:val="000000"/>
        </w:rPr>
        <w:t>Радиоактивность -</w:t>
      </w:r>
      <w:r w:rsidRPr="005A4F35">
        <w:rPr>
          <w:color w:val="000000"/>
        </w:rPr>
        <w:t> способность атомных ядер некоторых элементов спонтанно распадаться, превращаясь в ядра другого элемента.</w:t>
      </w:r>
    </w:p>
    <w:p w:rsidR="005A4F35" w:rsidRPr="005A4F35" w:rsidRDefault="005A4F35" w:rsidP="005A4F35">
      <w:pPr>
        <w:pStyle w:val="a9"/>
        <w:shd w:val="clear" w:color="auto" w:fill="FFFFFF"/>
        <w:spacing w:before="0" w:beforeAutospacing="0" w:after="197" w:afterAutospacing="0"/>
        <w:jc w:val="both"/>
        <w:rPr>
          <w:color w:val="000000"/>
        </w:rPr>
      </w:pPr>
      <w:r w:rsidRPr="005A4F35">
        <w:rPr>
          <w:b/>
          <w:bCs/>
          <w:i/>
          <w:iCs/>
          <w:color w:val="000000"/>
        </w:rPr>
        <w:t>Дефект массы ядра: </w:t>
      </w:r>
      <w:r w:rsidRPr="005A4F35">
        <w:rPr>
          <w:noProof/>
          <w:color w:val="000000"/>
        </w:rPr>
        <w:drawing>
          <wp:inline distT="0" distB="0" distL="0" distR="0">
            <wp:extent cx="113030" cy="175260"/>
            <wp:effectExtent l="19050" t="0" r="1270" b="0"/>
            <wp:docPr id="3162" name="Рисунок 100" descr="https://fsd.multiurok.ru/html/2021/11/02/s_61813852e972e/phpTvK0yh_9-Fizika-atomnogo-yadra_html_fec7684f7a57b3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fsd.multiurok.ru/html/2021/11/02/s_61813852e972e/phpTvK0yh_9-Fizika-atomnogo-yadra_html_fec7684f7a57b3f1.gif"/>
                    <pic:cNvPicPr>
                      <a:picLocks noChangeAspect="1" noChangeArrowheads="1"/>
                    </pic:cNvPicPr>
                  </pic:nvPicPr>
                  <pic:blipFill>
                    <a:blip r:embed="rId34"/>
                    <a:srcRect/>
                    <a:stretch>
                      <a:fillRect/>
                    </a:stretch>
                  </pic:blipFill>
                  <pic:spPr bwMode="auto">
                    <a:xfrm>
                      <a:off x="0" y="0"/>
                      <a:ext cx="113030" cy="175260"/>
                    </a:xfrm>
                    <a:prstGeom prst="rect">
                      <a:avLst/>
                    </a:prstGeom>
                    <a:noFill/>
                    <a:ln w="9525">
                      <a:noFill/>
                      <a:miter lim="800000"/>
                      <a:headEnd/>
                      <a:tailEnd/>
                    </a:ln>
                  </pic:spPr>
                </pic:pic>
              </a:graphicData>
            </a:graphic>
          </wp:inline>
        </w:drawing>
      </w:r>
      <w:r w:rsidRPr="005A4F35">
        <w:rPr>
          <w:color w:val="000000"/>
        </w:rPr>
        <w:t> m = Zm</w:t>
      </w:r>
      <w:r w:rsidRPr="005A4F35">
        <w:rPr>
          <w:color w:val="000000"/>
          <w:vertAlign w:val="subscript"/>
        </w:rPr>
        <w:t>p</w:t>
      </w:r>
      <w:r w:rsidRPr="005A4F35">
        <w:rPr>
          <w:color w:val="000000"/>
        </w:rPr>
        <w:t> + Nm</w:t>
      </w:r>
      <w:r w:rsidRPr="005A4F35">
        <w:rPr>
          <w:color w:val="000000"/>
          <w:vertAlign w:val="subscript"/>
        </w:rPr>
        <w:t>n</w:t>
      </w:r>
      <w:r w:rsidRPr="005A4F35">
        <w:rPr>
          <w:color w:val="000000"/>
        </w:rPr>
        <w:t> - m</w:t>
      </w:r>
      <w:r w:rsidRPr="005A4F35">
        <w:rPr>
          <w:color w:val="000000"/>
          <w:vertAlign w:val="subscript"/>
        </w:rPr>
        <w:t>я.</w:t>
      </w:r>
    </w:p>
    <w:p w:rsidR="005A4F35" w:rsidRPr="005A4F35" w:rsidRDefault="005A4F35" w:rsidP="005A4F35">
      <w:pPr>
        <w:pStyle w:val="a9"/>
        <w:shd w:val="clear" w:color="auto" w:fill="FFFFFF"/>
        <w:spacing w:before="0" w:beforeAutospacing="0" w:after="197" w:afterAutospacing="0"/>
        <w:jc w:val="both"/>
        <w:rPr>
          <w:color w:val="000000"/>
        </w:rPr>
      </w:pPr>
      <w:r w:rsidRPr="005A4F35">
        <w:rPr>
          <w:b/>
          <w:bCs/>
          <w:i/>
          <w:iCs/>
          <w:color w:val="000000"/>
        </w:rPr>
        <w:t>Энергия связи атомного ядра: </w:t>
      </w:r>
      <w:r w:rsidRPr="005A4F35">
        <w:rPr>
          <w:noProof/>
          <w:color w:val="000000"/>
        </w:rPr>
        <w:drawing>
          <wp:inline distT="0" distB="0" distL="0" distR="0">
            <wp:extent cx="113030" cy="175260"/>
            <wp:effectExtent l="19050" t="0" r="1270" b="0"/>
            <wp:docPr id="3161" name="Рисунок 101" descr="https://fsd.multiurok.ru/html/2021/11/02/s_61813852e972e/phpTvK0yh_9-Fizika-atomnogo-yadra_html_fec7684f7a57b3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fsd.multiurok.ru/html/2021/11/02/s_61813852e972e/phpTvK0yh_9-Fizika-atomnogo-yadra_html_fec7684f7a57b3f1.gif"/>
                    <pic:cNvPicPr>
                      <a:picLocks noChangeAspect="1" noChangeArrowheads="1"/>
                    </pic:cNvPicPr>
                  </pic:nvPicPr>
                  <pic:blipFill>
                    <a:blip r:embed="rId34"/>
                    <a:srcRect/>
                    <a:stretch>
                      <a:fillRect/>
                    </a:stretch>
                  </pic:blipFill>
                  <pic:spPr bwMode="auto">
                    <a:xfrm>
                      <a:off x="0" y="0"/>
                      <a:ext cx="113030" cy="175260"/>
                    </a:xfrm>
                    <a:prstGeom prst="rect">
                      <a:avLst/>
                    </a:prstGeom>
                    <a:noFill/>
                    <a:ln w="9525">
                      <a:noFill/>
                      <a:miter lim="800000"/>
                      <a:headEnd/>
                      <a:tailEnd/>
                    </a:ln>
                  </pic:spPr>
                </pic:pic>
              </a:graphicData>
            </a:graphic>
          </wp:inline>
        </w:drawing>
      </w:r>
      <w:r w:rsidRPr="005A4F35">
        <w:rPr>
          <w:color w:val="000000"/>
        </w:rPr>
        <w:t> Е</w:t>
      </w:r>
      <w:r w:rsidRPr="005A4F35">
        <w:rPr>
          <w:color w:val="000000"/>
          <w:vertAlign w:val="subscript"/>
        </w:rPr>
        <w:t>св</w:t>
      </w:r>
      <w:r w:rsidRPr="005A4F35">
        <w:rPr>
          <w:color w:val="000000"/>
        </w:rPr>
        <w:t> = </w:t>
      </w:r>
      <w:r w:rsidRPr="005A4F35">
        <w:rPr>
          <w:noProof/>
          <w:color w:val="000000"/>
        </w:rPr>
        <w:drawing>
          <wp:inline distT="0" distB="0" distL="0" distR="0">
            <wp:extent cx="113030" cy="175260"/>
            <wp:effectExtent l="19050" t="0" r="1270" b="0"/>
            <wp:docPr id="3160" name="Рисунок 102" descr="https://fsd.multiurok.ru/html/2021/11/02/s_61813852e972e/phpTvK0yh_9-Fizika-atomnogo-yadra_html_fec7684f7a57b3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fsd.multiurok.ru/html/2021/11/02/s_61813852e972e/phpTvK0yh_9-Fizika-atomnogo-yadra_html_fec7684f7a57b3f1.gif"/>
                    <pic:cNvPicPr>
                      <a:picLocks noChangeAspect="1" noChangeArrowheads="1"/>
                    </pic:cNvPicPr>
                  </pic:nvPicPr>
                  <pic:blipFill>
                    <a:blip r:embed="rId34"/>
                    <a:srcRect/>
                    <a:stretch>
                      <a:fillRect/>
                    </a:stretch>
                  </pic:blipFill>
                  <pic:spPr bwMode="auto">
                    <a:xfrm>
                      <a:off x="0" y="0"/>
                      <a:ext cx="113030" cy="175260"/>
                    </a:xfrm>
                    <a:prstGeom prst="rect">
                      <a:avLst/>
                    </a:prstGeom>
                    <a:noFill/>
                    <a:ln w="9525">
                      <a:noFill/>
                      <a:miter lim="800000"/>
                      <a:headEnd/>
                      <a:tailEnd/>
                    </a:ln>
                  </pic:spPr>
                </pic:pic>
              </a:graphicData>
            </a:graphic>
          </wp:inline>
        </w:drawing>
      </w:r>
      <w:r w:rsidRPr="005A4F35">
        <w:rPr>
          <w:color w:val="000000"/>
        </w:rPr>
        <w:t> mс</w:t>
      </w:r>
      <w:r w:rsidRPr="005A4F35">
        <w:rPr>
          <w:color w:val="000000"/>
          <w:vertAlign w:val="superscript"/>
        </w:rPr>
        <w:t>2 </w:t>
      </w:r>
      <w:r w:rsidRPr="005A4F35">
        <w:rPr>
          <w:color w:val="000000"/>
        </w:rPr>
        <w:t>.</w:t>
      </w:r>
    </w:p>
    <w:p w:rsidR="005A4F35" w:rsidRPr="005A4F35" w:rsidRDefault="005A4F35" w:rsidP="005A4F35">
      <w:pPr>
        <w:pStyle w:val="a9"/>
        <w:shd w:val="clear" w:color="auto" w:fill="FFFFFF"/>
        <w:spacing w:before="0" w:beforeAutospacing="0" w:after="197" w:afterAutospacing="0"/>
        <w:jc w:val="both"/>
        <w:rPr>
          <w:color w:val="000000"/>
        </w:rPr>
      </w:pPr>
      <w:r w:rsidRPr="005A4F35">
        <w:rPr>
          <w:color w:val="000000"/>
        </w:rPr>
        <w:t>Правило смещения при </w:t>
      </w:r>
      <w:r w:rsidRPr="005A4F35">
        <w:rPr>
          <w:noProof/>
          <w:color w:val="000000"/>
        </w:rPr>
        <w:drawing>
          <wp:inline distT="0" distB="0" distL="0" distR="0">
            <wp:extent cx="100330" cy="175260"/>
            <wp:effectExtent l="19050" t="0" r="0" b="0"/>
            <wp:docPr id="3159" name="Рисунок 103" descr="https://fsd.multiurok.ru/html/2021/11/02/s_61813852e972e/phpTvK0yh_9-Fizika-atomnogo-yadra_html_755d41f1f3d008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fsd.multiurok.ru/html/2021/11/02/s_61813852e972e/phpTvK0yh_9-Fizika-atomnogo-yadra_html_755d41f1f3d008ed.gif"/>
                    <pic:cNvPicPr>
                      <a:picLocks noChangeAspect="1" noChangeArrowheads="1"/>
                    </pic:cNvPicPr>
                  </pic:nvPicPr>
                  <pic:blipFill>
                    <a:blip r:embed="rId328"/>
                    <a:srcRect/>
                    <a:stretch>
                      <a:fillRect/>
                    </a:stretch>
                  </pic:blipFill>
                  <pic:spPr bwMode="auto">
                    <a:xfrm>
                      <a:off x="0" y="0"/>
                      <a:ext cx="100330" cy="175260"/>
                    </a:xfrm>
                    <a:prstGeom prst="rect">
                      <a:avLst/>
                    </a:prstGeom>
                    <a:noFill/>
                    <a:ln w="9525">
                      <a:noFill/>
                      <a:miter lim="800000"/>
                      <a:headEnd/>
                      <a:tailEnd/>
                    </a:ln>
                  </pic:spPr>
                </pic:pic>
              </a:graphicData>
            </a:graphic>
          </wp:inline>
        </w:drawing>
      </w:r>
      <w:r w:rsidRPr="005A4F35">
        <w:rPr>
          <w:color w:val="000000"/>
        </w:rPr>
        <w:t> –распаде: </w:t>
      </w:r>
      <w:r w:rsidRPr="005A4F35">
        <w:rPr>
          <w:noProof/>
          <w:color w:val="000000"/>
        </w:rPr>
        <w:drawing>
          <wp:inline distT="0" distB="0" distL="0" distR="0">
            <wp:extent cx="1076960" cy="225425"/>
            <wp:effectExtent l="19050" t="0" r="8890" b="0"/>
            <wp:docPr id="3158" name="Рисунок 104" descr="https://fsd.multiurok.ru/html/2021/11/02/s_61813852e972e/phpTvK0yh_9-Fizika-atomnogo-yadra_html_bd3a371f430506b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fsd.multiurok.ru/html/2021/11/02/s_61813852e972e/phpTvK0yh_9-Fizika-atomnogo-yadra_html_bd3a371f430506bd.gif"/>
                    <pic:cNvPicPr>
                      <a:picLocks noChangeAspect="1" noChangeArrowheads="1"/>
                    </pic:cNvPicPr>
                  </pic:nvPicPr>
                  <pic:blipFill>
                    <a:blip r:embed="rId329"/>
                    <a:srcRect/>
                    <a:stretch>
                      <a:fillRect/>
                    </a:stretch>
                  </pic:blipFill>
                  <pic:spPr bwMode="auto">
                    <a:xfrm>
                      <a:off x="0" y="0"/>
                      <a:ext cx="1076960" cy="225425"/>
                    </a:xfrm>
                    <a:prstGeom prst="rect">
                      <a:avLst/>
                    </a:prstGeom>
                    <a:noFill/>
                    <a:ln w="9525">
                      <a:noFill/>
                      <a:miter lim="800000"/>
                      <a:headEnd/>
                      <a:tailEnd/>
                    </a:ln>
                  </pic:spPr>
                </pic:pic>
              </a:graphicData>
            </a:graphic>
          </wp:inline>
        </w:drawing>
      </w:r>
    </w:p>
    <w:p w:rsidR="005A4F35" w:rsidRPr="005A4F35" w:rsidRDefault="005A4F35" w:rsidP="005A4F35">
      <w:pPr>
        <w:pStyle w:val="a9"/>
        <w:shd w:val="clear" w:color="auto" w:fill="FFFFFF"/>
        <w:spacing w:before="0" w:beforeAutospacing="0" w:after="197" w:afterAutospacing="0"/>
        <w:jc w:val="both"/>
        <w:rPr>
          <w:color w:val="000000"/>
        </w:rPr>
      </w:pPr>
      <w:r w:rsidRPr="005A4F35">
        <w:rPr>
          <w:color w:val="000000"/>
        </w:rPr>
        <w:t>Правило смещения при </w:t>
      </w:r>
      <w:r w:rsidRPr="005A4F35">
        <w:rPr>
          <w:noProof/>
          <w:color w:val="000000"/>
        </w:rPr>
        <w:drawing>
          <wp:inline distT="0" distB="0" distL="0" distR="0">
            <wp:extent cx="87630" cy="175260"/>
            <wp:effectExtent l="19050" t="0" r="7620" b="0"/>
            <wp:docPr id="3157" name="Рисунок 105" descr="https://fsd.multiurok.ru/html/2021/11/02/s_61813852e972e/phpTvK0yh_9-Fizika-atomnogo-yadra_html_4ae2e4e0d469e8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fsd.multiurok.ru/html/2021/11/02/s_61813852e972e/phpTvK0yh_9-Fizika-atomnogo-yadra_html_4ae2e4e0d469e88f.gif"/>
                    <pic:cNvPicPr>
                      <a:picLocks noChangeAspect="1" noChangeArrowheads="1"/>
                    </pic:cNvPicPr>
                  </pic:nvPicPr>
                  <pic:blipFill>
                    <a:blip r:embed="rId330"/>
                    <a:srcRect/>
                    <a:stretch>
                      <a:fillRect/>
                    </a:stretch>
                  </pic:blipFill>
                  <pic:spPr bwMode="auto">
                    <a:xfrm>
                      <a:off x="0" y="0"/>
                      <a:ext cx="87630" cy="175260"/>
                    </a:xfrm>
                    <a:prstGeom prst="rect">
                      <a:avLst/>
                    </a:prstGeom>
                    <a:noFill/>
                    <a:ln w="9525">
                      <a:noFill/>
                      <a:miter lim="800000"/>
                      <a:headEnd/>
                      <a:tailEnd/>
                    </a:ln>
                  </pic:spPr>
                </pic:pic>
              </a:graphicData>
            </a:graphic>
          </wp:inline>
        </w:drawing>
      </w:r>
      <w:r w:rsidRPr="005A4F35">
        <w:rPr>
          <w:color w:val="000000"/>
        </w:rPr>
        <w:t> - распаде:</w:t>
      </w:r>
      <w:r w:rsidRPr="005A4F35">
        <w:rPr>
          <w:b/>
          <w:bCs/>
          <w:i/>
          <w:iCs/>
          <w:color w:val="000000"/>
        </w:rPr>
        <w:t> </w:t>
      </w:r>
      <w:r w:rsidRPr="005A4F35">
        <w:rPr>
          <w:noProof/>
          <w:color w:val="000000"/>
        </w:rPr>
        <w:drawing>
          <wp:inline distT="0" distB="0" distL="0" distR="0">
            <wp:extent cx="977265" cy="225425"/>
            <wp:effectExtent l="19050" t="0" r="0" b="0"/>
            <wp:docPr id="3156" name="Рисунок 106" descr="https://fsd.multiurok.ru/html/2021/11/02/s_61813852e972e/phpTvK0yh_9-Fizika-atomnogo-yadra_html_4368e3ae3f4470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fsd.multiurok.ru/html/2021/11/02/s_61813852e972e/phpTvK0yh_9-Fizika-atomnogo-yadra_html_4368e3ae3f4470f9.gif"/>
                    <pic:cNvPicPr>
                      <a:picLocks noChangeAspect="1" noChangeArrowheads="1"/>
                    </pic:cNvPicPr>
                  </pic:nvPicPr>
                  <pic:blipFill>
                    <a:blip r:embed="rId331"/>
                    <a:srcRect/>
                    <a:stretch>
                      <a:fillRect/>
                    </a:stretch>
                  </pic:blipFill>
                  <pic:spPr bwMode="auto">
                    <a:xfrm>
                      <a:off x="0" y="0"/>
                      <a:ext cx="977265" cy="225425"/>
                    </a:xfrm>
                    <a:prstGeom prst="rect">
                      <a:avLst/>
                    </a:prstGeom>
                    <a:noFill/>
                    <a:ln w="9525">
                      <a:noFill/>
                      <a:miter lim="800000"/>
                      <a:headEnd/>
                      <a:tailEnd/>
                    </a:ln>
                  </pic:spPr>
                </pic:pic>
              </a:graphicData>
            </a:graphic>
          </wp:inline>
        </w:drawing>
      </w:r>
      <w:r w:rsidRPr="005A4F35">
        <w:rPr>
          <w:color w:val="000000"/>
        </w:rPr>
        <w:t> .</w:t>
      </w:r>
    </w:p>
    <w:p w:rsidR="005A4F35" w:rsidRPr="005A4F35" w:rsidRDefault="005A4F35" w:rsidP="005A4F35">
      <w:pPr>
        <w:pStyle w:val="a9"/>
        <w:shd w:val="clear" w:color="auto" w:fill="FFFFFF"/>
        <w:spacing w:before="0" w:beforeAutospacing="0" w:after="197" w:afterAutospacing="0"/>
        <w:jc w:val="both"/>
        <w:rPr>
          <w:color w:val="000000"/>
        </w:rPr>
      </w:pPr>
      <w:r w:rsidRPr="005A4F35">
        <w:rPr>
          <w:b/>
          <w:bCs/>
          <w:i/>
          <w:iCs/>
          <w:color w:val="000000"/>
        </w:rPr>
        <w:t>Закон радиоактивного распада:</w:t>
      </w:r>
      <w:r w:rsidRPr="005A4F35">
        <w:rPr>
          <w:i/>
          <w:iCs/>
          <w:color w:val="000000"/>
        </w:rPr>
        <w:t> </w:t>
      </w:r>
      <w:r w:rsidRPr="005A4F35">
        <w:rPr>
          <w:noProof/>
          <w:color w:val="000000"/>
        </w:rPr>
        <w:drawing>
          <wp:inline distT="0" distB="0" distL="0" distR="0">
            <wp:extent cx="688975" cy="338455"/>
            <wp:effectExtent l="19050" t="0" r="0" b="0"/>
            <wp:docPr id="3155" name="Рисунок 107" descr="https://fsd.multiurok.ru/html/2021/11/02/s_61813852e972e/phpTvK0yh_9-Fizika-atomnogo-yadra_html_9facf67bc877d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fsd.multiurok.ru/html/2021/11/02/s_61813852e972e/phpTvK0yh_9-Fizika-atomnogo-yadra_html_9facf67bc877dc0.gif"/>
                    <pic:cNvPicPr>
                      <a:picLocks noChangeAspect="1" noChangeArrowheads="1"/>
                    </pic:cNvPicPr>
                  </pic:nvPicPr>
                  <pic:blipFill>
                    <a:blip r:embed="rId332"/>
                    <a:srcRect/>
                    <a:stretch>
                      <a:fillRect/>
                    </a:stretch>
                  </pic:blipFill>
                  <pic:spPr bwMode="auto">
                    <a:xfrm>
                      <a:off x="0" y="0"/>
                      <a:ext cx="688975" cy="338455"/>
                    </a:xfrm>
                    <a:prstGeom prst="rect">
                      <a:avLst/>
                    </a:prstGeom>
                    <a:noFill/>
                    <a:ln w="9525">
                      <a:noFill/>
                      <a:miter lim="800000"/>
                      <a:headEnd/>
                      <a:tailEnd/>
                    </a:ln>
                  </pic:spPr>
                </pic:pic>
              </a:graphicData>
            </a:graphic>
          </wp:inline>
        </w:drawing>
      </w:r>
      <w:r w:rsidRPr="005A4F35">
        <w:rPr>
          <w:color w:val="000000"/>
        </w:rPr>
        <w:t> или </w:t>
      </w:r>
      <w:r w:rsidRPr="005A4F35">
        <w:rPr>
          <w:noProof/>
          <w:color w:val="000000"/>
        </w:rPr>
        <w:drawing>
          <wp:inline distT="0" distB="0" distL="0" distR="0">
            <wp:extent cx="726440" cy="225425"/>
            <wp:effectExtent l="19050" t="0" r="0" b="0"/>
            <wp:docPr id="3154" name="Рисунок 108" descr="https://fsd.multiurok.ru/html/2021/11/02/s_61813852e972e/phpTvK0yh_9-Fizika-atomnogo-yadra_html_1357f09d068041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fsd.multiurok.ru/html/2021/11/02/s_61813852e972e/phpTvK0yh_9-Fizika-atomnogo-yadra_html_1357f09d068041e9.gif"/>
                    <pic:cNvPicPr>
                      <a:picLocks noChangeAspect="1" noChangeArrowheads="1"/>
                    </pic:cNvPicPr>
                  </pic:nvPicPr>
                  <pic:blipFill>
                    <a:blip r:embed="rId333"/>
                    <a:srcRect/>
                    <a:stretch>
                      <a:fillRect/>
                    </a:stretch>
                  </pic:blipFill>
                  <pic:spPr bwMode="auto">
                    <a:xfrm>
                      <a:off x="0" y="0"/>
                      <a:ext cx="726440" cy="225425"/>
                    </a:xfrm>
                    <a:prstGeom prst="rect">
                      <a:avLst/>
                    </a:prstGeom>
                    <a:noFill/>
                    <a:ln w="9525">
                      <a:noFill/>
                      <a:miter lim="800000"/>
                      <a:headEnd/>
                      <a:tailEnd/>
                    </a:ln>
                  </pic:spPr>
                </pic:pic>
              </a:graphicData>
            </a:graphic>
          </wp:inline>
        </w:drawing>
      </w:r>
      <w:r w:rsidRPr="005A4F35">
        <w:rPr>
          <w:color w:val="000000"/>
        </w:rPr>
        <w:t> </w:t>
      </w:r>
      <w:r w:rsidRPr="005A4F35">
        <w:rPr>
          <w:i/>
          <w:iCs/>
          <w:color w:val="000000"/>
        </w:rPr>
        <w:t>,</w:t>
      </w:r>
    </w:p>
    <w:p w:rsidR="005A4F35" w:rsidRPr="005A4F35" w:rsidRDefault="005A4F35" w:rsidP="005A4F35">
      <w:pPr>
        <w:pStyle w:val="a9"/>
        <w:shd w:val="clear" w:color="auto" w:fill="FFFFFF"/>
        <w:spacing w:before="0" w:beforeAutospacing="0" w:after="197" w:afterAutospacing="0"/>
        <w:jc w:val="both"/>
        <w:rPr>
          <w:color w:val="000000"/>
        </w:rPr>
      </w:pPr>
      <w:r w:rsidRPr="005A4F35">
        <w:rPr>
          <w:color w:val="000000"/>
        </w:rPr>
        <w:t>где </w:t>
      </w:r>
      <w:r w:rsidRPr="005A4F35">
        <w:rPr>
          <w:noProof/>
          <w:color w:val="000000"/>
        </w:rPr>
        <w:drawing>
          <wp:inline distT="0" distB="0" distL="0" distR="0">
            <wp:extent cx="901700" cy="175260"/>
            <wp:effectExtent l="0" t="0" r="0" b="0"/>
            <wp:docPr id="3153" name="Рисунок 109" descr="https://fsd.multiurok.ru/html/2021/11/02/s_61813852e972e/phpTvK0yh_9-Fizika-atomnogo-yadra_html_2b0a4fcc290aa4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fsd.multiurok.ru/html/2021/11/02/s_61813852e972e/phpTvK0yh_9-Fizika-atomnogo-yadra_html_2b0a4fcc290aa494.gif"/>
                    <pic:cNvPicPr>
                      <a:picLocks noChangeAspect="1" noChangeArrowheads="1"/>
                    </pic:cNvPicPr>
                  </pic:nvPicPr>
                  <pic:blipFill>
                    <a:blip r:embed="rId334"/>
                    <a:srcRect/>
                    <a:stretch>
                      <a:fillRect/>
                    </a:stretch>
                  </pic:blipFill>
                  <pic:spPr bwMode="auto">
                    <a:xfrm>
                      <a:off x="0" y="0"/>
                      <a:ext cx="901700" cy="175260"/>
                    </a:xfrm>
                    <a:prstGeom prst="rect">
                      <a:avLst/>
                    </a:prstGeom>
                    <a:noFill/>
                    <a:ln w="9525">
                      <a:noFill/>
                      <a:miter lim="800000"/>
                      <a:headEnd/>
                      <a:tailEnd/>
                    </a:ln>
                  </pic:spPr>
                </pic:pic>
              </a:graphicData>
            </a:graphic>
          </wp:inline>
        </w:drawing>
      </w:r>
      <w:r w:rsidRPr="005A4F35">
        <w:rPr>
          <w:color w:val="000000"/>
        </w:rPr>
        <w:t> .</w:t>
      </w:r>
    </w:p>
    <w:p w:rsidR="005A4F35" w:rsidRPr="005A4F35" w:rsidRDefault="005A4F35" w:rsidP="005A4F35">
      <w:pPr>
        <w:pStyle w:val="a9"/>
        <w:shd w:val="clear" w:color="auto" w:fill="FFFFFF"/>
        <w:spacing w:before="0" w:beforeAutospacing="0" w:after="197" w:afterAutospacing="0"/>
        <w:jc w:val="both"/>
        <w:rPr>
          <w:color w:val="000000"/>
        </w:rPr>
      </w:pPr>
      <w:r w:rsidRPr="005A4F35">
        <w:rPr>
          <w:b/>
          <w:bCs/>
          <w:i/>
          <w:iCs/>
          <w:color w:val="000000"/>
        </w:rPr>
        <w:t>Период полураспада Т - </w:t>
      </w:r>
      <w:r w:rsidRPr="005A4F35">
        <w:rPr>
          <w:color w:val="000000"/>
        </w:rPr>
        <w:t>время, в течение которого распадается половина наличного числа радиоактивных атомов.</w:t>
      </w:r>
    </w:p>
    <w:p w:rsidR="005A4F35" w:rsidRDefault="005A4F35" w:rsidP="005A4F35">
      <w:pPr>
        <w:jc w:val="both"/>
        <w:rPr>
          <w:rStyle w:val="ab"/>
          <w:rFonts w:ascii="Times New Roman" w:hAnsi="Times New Roman" w:cs="Times New Roman"/>
          <w:b w:val="0"/>
          <w:color w:val="464242"/>
          <w:sz w:val="24"/>
          <w:szCs w:val="24"/>
          <w:bdr w:val="none" w:sz="0" w:space="0" w:color="auto" w:frame="1"/>
          <w:shd w:val="clear" w:color="auto" w:fill="FCFCFC"/>
          <w:vertAlign w:val="superscript"/>
        </w:rPr>
      </w:pPr>
      <w:r>
        <w:rPr>
          <w:rStyle w:val="ab"/>
          <w:rFonts w:ascii="Times New Roman" w:hAnsi="Times New Roman" w:cs="Times New Roman"/>
          <w:b w:val="0"/>
          <w:color w:val="464242"/>
          <w:sz w:val="24"/>
          <w:szCs w:val="24"/>
          <w:bdr w:val="none" w:sz="0" w:space="0" w:color="auto" w:frame="1"/>
          <w:shd w:val="clear" w:color="auto" w:fill="FCFCFC"/>
        </w:rPr>
        <w:t>1.</w:t>
      </w:r>
      <w:r w:rsidRPr="005A4F35">
        <w:rPr>
          <w:rStyle w:val="ab"/>
          <w:rFonts w:ascii="Times New Roman" w:hAnsi="Times New Roman" w:cs="Times New Roman"/>
          <w:b w:val="0"/>
          <w:color w:val="464242"/>
          <w:sz w:val="24"/>
          <w:szCs w:val="24"/>
          <w:bdr w:val="none" w:sz="0" w:space="0" w:color="auto" w:frame="1"/>
          <w:shd w:val="clear" w:color="auto" w:fill="FCFCFC"/>
        </w:rPr>
        <w:t>Определите число электронов, протонов и нейтронов в атоме кислорода </w:t>
      </w:r>
      <w:r w:rsidRPr="005A4F35">
        <w:rPr>
          <w:rStyle w:val="ab"/>
          <w:rFonts w:ascii="Times New Roman" w:hAnsi="Times New Roman" w:cs="Times New Roman"/>
          <w:b w:val="0"/>
          <w:color w:val="464242"/>
          <w:sz w:val="24"/>
          <w:szCs w:val="24"/>
          <w:bdr w:val="none" w:sz="0" w:space="0" w:color="auto" w:frame="1"/>
          <w:shd w:val="clear" w:color="auto" w:fill="FCFCFC"/>
          <w:vertAlign w:val="subscript"/>
        </w:rPr>
        <w:t>8</w:t>
      </w:r>
      <w:r w:rsidRPr="005A4F35">
        <w:rPr>
          <w:rStyle w:val="ab"/>
          <w:rFonts w:ascii="Times New Roman" w:hAnsi="Times New Roman" w:cs="Times New Roman"/>
          <w:b w:val="0"/>
          <w:color w:val="464242"/>
          <w:sz w:val="24"/>
          <w:szCs w:val="24"/>
          <w:bdr w:val="none" w:sz="0" w:space="0" w:color="auto" w:frame="1"/>
          <w:shd w:val="clear" w:color="auto" w:fill="FCFCFC"/>
        </w:rPr>
        <w:t>O</w:t>
      </w:r>
      <w:r w:rsidRPr="005A4F35">
        <w:rPr>
          <w:rStyle w:val="ab"/>
          <w:rFonts w:ascii="Times New Roman" w:hAnsi="Times New Roman" w:cs="Times New Roman"/>
          <w:b w:val="0"/>
          <w:color w:val="464242"/>
          <w:sz w:val="24"/>
          <w:szCs w:val="24"/>
          <w:bdr w:val="none" w:sz="0" w:space="0" w:color="auto" w:frame="1"/>
          <w:shd w:val="clear" w:color="auto" w:fill="FCFCFC"/>
          <w:vertAlign w:val="superscript"/>
        </w:rPr>
        <w:t>1</w:t>
      </w:r>
    </w:p>
    <w:p w:rsidR="005A4F35" w:rsidRPr="005A4F35" w:rsidRDefault="005A4F35" w:rsidP="005A4F35">
      <w:pPr>
        <w:jc w:val="both"/>
        <w:rPr>
          <w:rFonts w:ascii="Times New Roman" w:hAnsi="Times New Roman" w:cs="Times New Roman"/>
          <w:b/>
          <w:sz w:val="24"/>
          <w:szCs w:val="24"/>
          <w:u w:val="single"/>
        </w:rPr>
      </w:pPr>
      <w:r>
        <w:rPr>
          <w:noProof/>
        </w:rPr>
        <w:drawing>
          <wp:inline distT="0" distB="0" distL="0" distR="0">
            <wp:extent cx="4222041" cy="1291310"/>
            <wp:effectExtent l="19050" t="0" r="7059" b="0"/>
            <wp:docPr id="123" name="Рисунок 121" descr="https://uchitel.pro/wp-content/uploads/2018/12/2018-12-06_22-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uchitel.pro/wp-content/uploads/2018/12/2018-12-06_22-12-47.jpg"/>
                    <pic:cNvPicPr>
                      <a:picLocks noChangeAspect="1" noChangeArrowheads="1"/>
                    </pic:cNvPicPr>
                  </pic:nvPicPr>
                  <pic:blipFill>
                    <a:blip r:embed="rId335"/>
                    <a:srcRect/>
                    <a:stretch>
                      <a:fillRect/>
                    </a:stretch>
                  </pic:blipFill>
                  <pic:spPr bwMode="auto">
                    <a:xfrm>
                      <a:off x="0" y="0"/>
                      <a:ext cx="4235247" cy="1295349"/>
                    </a:xfrm>
                    <a:prstGeom prst="rect">
                      <a:avLst/>
                    </a:prstGeom>
                    <a:noFill/>
                    <a:ln w="9525">
                      <a:noFill/>
                      <a:miter lim="800000"/>
                      <a:headEnd/>
                      <a:tailEnd/>
                    </a:ln>
                  </pic:spPr>
                </pic:pic>
              </a:graphicData>
            </a:graphic>
          </wp:inline>
        </w:drawing>
      </w:r>
    </w:p>
    <w:p w:rsidR="00BC79F4" w:rsidRPr="005A4F35" w:rsidRDefault="005A4F35" w:rsidP="005A4F35">
      <w:pPr>
        <w:tabs>
          <w:tab w:val="left" w:pos="3551"/>
        </w:tabs>
        <w:rPr>
          <w:rFonts w:ascii="Times New Roman" w:hAnsi="Times New Roman" w:cs="Times New Roman"/>
          <w:b/>
          <w:sz w:val="24"/>
          <w:szCs w:val="24"/>
          <w:lang w:eastAsia="en-US"/>
        </w:rPr>
      </w:pPr>
      <w:r>
        <w:rPr>
          <w:rStyle w:val="ab"/>
          <w:rFonts w:ascii="Times New Roman" w:hAnsi="Times New Roman" w:cs="Times New Roman"/>
          <w:b w:val="0"/>
          <w:color w:val="464242"/>
          <w:sz w:val="24"/>
          <w:szCs w:val="24"/>
          <w:bdr w:val="none" w:sz="0" w:space="0" w:color="auto" w:frame="1"/>
          <w:shd w:val="clear" w:color="auto" w:fill="FCFCFC"/>
        </w:rPr>
        <w:t>2.</w:t>
      </w:r>
      <w:r w:rsidRPr="005A4F35">
        <w:rPr>
          <w:rStyle w:val="ab"/>
          <w:rFonts w:ascii="Times New Roman" w:hAnsi="Times New Roman" w:cs="Times New Roman"/>
          <w:b w:val="0"/>
          <w:color w:val="464242"/>
          <w:sz w:val="24"/>
          <w:szCs w:val="24"/>
          <w:bdr w:val="none" w:sz="0" w:space="0" w:color="auto" w:frame="1"/>
          <w:shd w:val="clear" w:color="auto" w:fill="FCFCFC"/>
        </w:rPr>
        <w:t>В результате α-pacnada ядро некоторого элемента превратилось в ядро радона </w:t>
      </w:r>
      <w:r w:rsidRPr="005A4F35">
        <w:rPr>
          <w:rStyle w:val="ab"/>
          <w:rFonts w:ascii="Times New Roman" w:hAnsi="Times New Roman" w:cs="Times New Roman"/>
          <w:b w:val="0"/>
          <w:color w:val="464242"/>
          <w:sz w:val="24"/>
          <w:szCs w:val="24"/>
          <w:bdr w:val="none" w:sz="0" w:space="0" w:color="auto" w:frame="1"/>
          <w:shd w:val="clear" w:color="auto" w:fill="FCFCFC"/>
          <w:vertAlign w:val="subscript"/>
        </w:rPr>
        <w:t>86</w:t>
      </w:r>
      <w:r w:rsidRPr="005A4F35">
        <w:rPr>
          <w:rStyle w:val="ab"/>
          <w:rFonts w:ascii="Times New Roman" w:hAnsi="Times New Roman" w:cs="Times New Roman"/>
          <w:b w:val="0"/>
          <w:color w:val="464242"/>
          <w:sz w:val="24"/>
          <w:szCs w:val="24"/>
          <w:bdr w:val="none" w:sz="0" w:space="0" w:color="auto" w:frame="1"/>
          <w:shd w:val="clear" w:color="auto" w:fill="FCFCFC"/>
        </w:rPr>
        <w:t>Rn</w:t>
      </w:r>
      <w:r w:rsidRPr="005A4F35">
        <w:rPr>
          <w:rStyle w:val="ab"/>
          <w:rFonts w:ascii="Times New Roman" w:hAnsi="Times New Roman" w:cs="Times New Roman"/>
          <w:b w:val="0"/>
          <w:color w:val="464242"/>
          <w:sz w:val="24"/>
          <w:szCs w:val="24"/>
          <w:bdr w:val="none" w:sz="0" w:space="0" w:color="auto" w:frame="1"/>
          <w:shd w:val="clear" w:color="auto" w:fill="FCFCFC"/>
          <w:vertAlign w:val="superscript"/>
        </w:rPr>
        <w:t>222</w:t>
      </w:r>
      <w:r w:rsidRPr="005A4F35">
        <w:rPr>
          <w:rStyle w:val="ab"/>
          <w:rFonts w:ascii="Times New Roman" w:hAnsi="Times New Roman" w:cs="Times New Roman"/>
          <w:b w:val="0"/>
          <w:color w:val="464242"/>
          <w:sz w:val="24"/>
          <w:szCs w:val="24"/>
          <w:bdr w:val="none" w:sz="0" w:space="0" w:color="auto" w:frame="1"/>
          <w:shd w:val="clear" w:color="auto" w:fill="FCFCFC"/>
        </w:rPr>
        <w:t>. Что это был за элемент?</w:t>
      </w:r>
    </w:p>
    <w:p w:rsidR="00BC79F4" w:rsidRPr="00BC79F4" w:rsidRDefault="005A4F35" w:rsidP="00BC79F4">
      <w:pPr>
        <w:rPr>
          <w:lang w:eastAsia="en-US"/>
        </w:rPr>
      </w:pPr>
      <w:r>
        <w:rPr>
          <w:noProof/>
        </w:rPr>
        <w:drawing>
          <wp:inline distT="0" distB="0" distL="0" distR="0">
            <wp:extent cx="5940425" cy="866720"/>
            <wp:effectExtent l="19050" t="0" r="3175" b="0"/>
            <wp:docPr id="124" name="Рисунок 124" descr="https://uchitel.pro/wp-content/uploads/2018/12/2018-12-06_22-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uchitel.pro/wp-content/uploads/2018/12/2018-12-06_22-16-14.jpg"/>
                    <pic:cNvPicPr>
                      <a:picLocks noChangeAspect="1" noChangeArrowheads="1"/>
                    </pic:cNvPicPr>
                  </pic:nvPicPr>
                  <pic:blipFill>
                    <a:blip r:embed="rId336"/>
                    <a:srcRect/>
                    <a:stretch>
                      <a:fillRect/>
                    </a:stretch>
                  </pic:blipFill>
                  <pic:spPr bwMode="auto">
                    <a:xfrm>
                      <a:off x="0" y="0"/>
                      <a:ext cx="5940425" cy="866720"/>
                    </a:xfrm>
                    <a:prstGeom prst="rect">
                      <a:avLst/>
                    </a:prstGeom>
                    <a:noFill/>
                    <a:ln w="9525">
                      <a:noFill/>
                      <a:miter lim="800000"/>
                      <a:headEnd/>
                      <a:tailEnd/>
                    </a:ln>
                  </pic:spPr>
                </pic:pic>
              </a:graphicData>
            </a:graphic>
          </wp:inline>
        </w:drawing>
      </w:r>
    </w:p>
    <w:p w:rsidR="00BC79F4" w:rsidRDefault="005A4F35" w:rsidP="00BC79F4">
      <w:pPr>
        <w:pStyle w:val="a9"/>
        <w:shd w:val="clear" w:color="auto" w:fill="FFFFFF"/>
        <w:spacing w:before="0" w:beforeAutospacing="0" w:after="0" w:afterAutospacing="0" w:line="276" w:lineRule="atLeast"/>
        <w:rPr>
          <w:b/>
          <w:color w:val="181818"/>
        </w:rPr>
      </w:pPr>
      <w:r w:rsidRPr="005A4F35">
        <w:rPr>
          <w:b/>
          <w:color w:val="181818"/>
        </w:rPr>
        <w:t>Задания:</w:t>
      </w:r>
    </w:p>
    <w:p w:rsidR="005A4F35" w:rsidRPr="00FA20D7" w:rsidRDefault="005A4F35" w:rsidP="005A4F35">
      <w:pPr>
        <w:pStyle w:val="a9"/>
        <w:numPr>
          <w:ilvl w:val="1"/>
          <w:numId w:val="55"/>
        </w:numPr>
        <w:shd w:val="clear" w:color="auto" w:fill="FFFFFF"/>
        <w:spacing w:before="0" w:beforeAutospacing="0" w:after="0" w:afterAutospacing="0" w:line="276" w:lineRule="atLeast"/>
        <w:rPr>
          <w:rStyle w:val="ab"/>
          <w:b w:val="0"/>
          <w:color w:val="464242"/>
          <w:bdr w:val="none" w:sz="0" w:space="0" w:color="auto" w:frame="1"/>
          <w:shd w:val="clear" w:color="auto" w:fill="FCFCFC"/>
        </w:rPr>
      </w:pPr>
      <w:r w:rsidRPr="00FA20D7">
        <w:rPr>
          <w:rStyle w:val="ab"/>
          <w:b w:val="0"/>
          <w:color w:val="464242"/>
          <w:bdr w:val="none" w:sz="0" w:space="0" w:color="auto" w:frame="1"/>
          <w:shd w:val="clear" w:color="auto" w:fill="FCFCFC"/>
        </w:rPr>
        <w:t>На сколько уменьшилась энергия атома, если при переходе из одного энергетического состояния в другое атом излучил свет длиной волны 6,56 • 10</w:t>
      </w:r>
      <w:r w:rsidRPr="00FA20D7">
        <w:rPr>
          <w:rStyle w:val="ab"/>
          <w:b w:val="0"/>
          <w:color w:val="464242"/>
          <w:bdr w:val="none" w:sz="0" w:space="0" w:color="auto" w:frame="1"/>
          <w:shd w:val="clear" w:color="auto" w:fill="FCFCFC"/>
          <w:vertAlign w:val="superscript"/>
        </w:rPr>
        <w:t>–7</w:t>
      </w:r>
      <w:r w:rsidRPr="00FA20D7">
        <w:rPr>
          <w:rStyle w:val="ab"/>
          <w:b w:val="0"/>
          <w:color w:val="464242"/>
          <w:bdr w:val="none" w:sz="0" w:space="0" w:color="auto" w:frame="1"/>
          <w:shd w:val="clear" w:color="auto" w:fill="FCFCFC"/>
        </w:rPr>
        <w:t> м? </w:t>
      </w:r>
    </w:p>
    <w:p w:rsidR="005A4F35" w:rsidRPr="00FA20D7" w:rsidRDefault="00FA20D7" w:rsidP="005A4F35">
      <w:pPr>
        <w:pStyle w:val="a9"/>
        <w:numPr>
          <w:ilvl w:val="1"/>
          <w:numId w:val="55"/>
        </w:numPr>
        <w:shd w:val="clear" w:color="auto" w:fill="FFFFFF"/>
        <w:spacing w:before="0" w:beforeAutospacing="0" w:after="0" w:afterAutospacing="0" w:line="276" w:lineRule="atLeast"/>
        <w:rPr>
          <w:rStyle w:val="ab"/>
          <w:b w:val="0"/>
          <w:bCs w:val="0"/>
          <w:color w:val="181818"/>
        </w:rPr>
      </w:pPr>
      <w:r w:rsidRPr="00FA20D7">
        <w:rPr>
          <w:rStyle w:val="ab"/>
          <w:b w:val="0"/>
          <w:color w:val="464242"/>
          <w:bdr w:val="none" w:sz="0" w:space="0" w:color="auto" w:frame="1"/>
          <w:shd w:val="clear" w:color="auto" w:fill="FCFCFC"/>
        </w:rPr>
        <w:t>В какое ядро превращается торий </w:t>
      </w:r>
      <w:r w:rsidRPr="00FA20D7">
        <w:rPr>
          <w:b/>
          <w:bCs/>
          <w:noProof/>
          <w:color w:val="464242"/>
          <w:bdr w:val="none" w:sz="0" w:space="0" w:color="auto" w:frame="1"/>
          <w:shd w:val="clear" w:color="auto" w:fill="FCFCFC"/>
        </w:rPr>
        <w:drawing>
          <wp:inline distT="0" distB="0" distL="0" distR="0">
            <wp:extent cx="488315" cy="250825"/>
            <wp:effectExtent l="19050" t="0" r="6985" b="0"/>
            <wp:docPr id="127" name="Рисунок 127" descr="https://uchitel.pro/wp-content/uploads/2019/02/2019-02-28_14-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uchitel.pro/wp-content/uploads/2019/02/2019-02-28_14-41-14.jpg"/>
                    <pic:cNvPicPr>
                      <a:picLocks noChangeAspect="1" noChangeArrowheads="1"/>
                    </pic:cNvPicPr>
                  </pic:nvPicPr>
                  <pic:blipFill>
                    <a:blip r:embed="rId337"/>
                    <a:srcRect/>
                    <a:stretch>
                      <a:fillRect/>
                    </a:stretch>
                  </pic:blipFill>
                  <pic:spPr bwMode="auto">
                    <a:xfrm>
                      <a:off x="0" y="0"/>
                      <a:ext cx="488315" cy="250825"/>
                    </a:xfrm>
                    <a:prstGeom prst="rect">
                      <a:avLst/>
                    </a:prstGeom>
                    <a:noFill/>
                    <a:ln w="9525">
                      <a:noFill/>
                      <a:miter lim="800000"/>
                      <a:headEnd/>
                      <a:tailEnd/>
                    </a:ln>
                  </pic:spPr>
                </pic:pic>
              </a:graphicData>
            </a:graphic>
          </wp:inline>
        </w:drawing>
      </w:r>
      <w:r w:rsidRPr="00FA20D7">
        <w:rPr>
          <w:rStyle w:val="ab"/>
          <w:b w:val="0"/>
          <w:color w:val="464242"/>
          <w:bdr w:val="none" w:sz="0" w:space="0" w:color="auto" w:frame="1"/>
          <w:shd w:val="clear" w:color="auto" w:fill="FCFCFC"/>
        </w:rPr>
        <w:t> после трех последовательных α-распадов?</w:t>
      </w:r>
    </w:p>
    <w:p w:rsidR="00FA20D7" w:rsidRPr="00FA20D7" w:rsidRDefault="00FA20D7" w:rsidP="005A4F35">
      <w:pPr>
        <w:pStyle w:val="a9"/>
        <w:numPr>
          <w:ilvl w:val="1"/>
          <w:numId w:val="55"/>
        </w:numPr>
        <w:shd w:val="clear" w:color="auto" w:fill="FFFFFF"/>
        <w:spacing w:before="0" w:beforeAutospacing="0" w:after="0" w:afterAutospacing="0" w:line="276" w:lineRule="atLeast"/>
        <w:rPr>
          <w:rStyle w:val="ab"/>
          <w:b w:val="0"/>
          <w:bCs w:val="0"/>
          <w:color w:val="181818"/>
        </w:rPr>
      </w:pPr>
      <w:r w:rsidRPr="00FA20D7">
        <w:rPr>
          <w:rStyle w:val="ab"/>
          <w:b w:val="0"/>
          <w:color w:val="464242"/>
          <w:bdr w:val="none" w:sz="0" w:space="0" w:color="auto" w:frame="1"/>
          <w:shd w:val="clear" w:color="auto" w:fill="FCFCFC"/>
        </w:rPr>
        <w:t>В какое ядро превращается сурьма </w:t>
      </w:r>
      <w:r w:rsidRPr="00FA20D7">
        <w:rPr>
          <w:b/>
          <w:bCs/>
          <w:noProof/>
          <w:color w:val="464242"/>
          <w:bdr w:val="none" w:sz="0" w:space="0" w:color="auto" w:frame="1"/>
          <w:shd w:val="clear" w:color="auto" w:fill="FCFCFC"/>
        </w:rPr>
        <w:drawing>
          <wp:inline distT="0" distB="0" distL="0" distR="0">
            <wp:extent cx="601345" cy="350520"/>
            <wp:effectExtent l="19050" t="0" r="8255" b="0"/>
            <wp:docPr id="129" name="Рисунок 129" descr="https://uchitel.pro/wp-content/uploads/2019/02/2019-02-28_14-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uchitel.pro/wp-content/uploads/2019/02/2019-02-28_14-53-01.jpg"/>
                    <pic:cNvPicPr>
                      <a:picLocks noChangeAspect="1" noChangeArrowheads="1"/>
                    </pic:cNvPicPr>
                  </pic:nvPicPr>
                  <pic:blipFill>
                    <a:blip r:embed="rId338"/>
                    <a:srcRect/>
                    <a:stretch>
                      <a:fillRect/>
                    </a:stretch>
                  </pic:blipFill>
                  <pic:spPr bwMode="auto">
                    <a:xfrm>
                      <a:off x="0" y="0"/>
                      <a:ext cx="601345" cy="350520"/>
                    </a:xfrm>
                    <a:prstGeom prst="rect">
                      <a:avLst/>
                    </a:prstGeom>
                    <a:noFill/>
                    <a:ln w="9525">
                      <a:noFill/>
                      <a:miter lim="800000"/>
                      <a:headEnd/>
                      <a:tailEnd/>
                    </a:ln>
                  </pic:spPr>
                </pic:pic>
              </a:graphicData>
            </a:graphic>
          </wp:inline>
        </w:drawing>
      </w:r>
      <w:r w:rsidRPr="00FA20D7">
        <w:rPr>
          <w:rStyle w:val="ab"/>
          <w:b w:val="0"/>
          <w:color w:val="464242"/>
          <w:bdr w:val="none" w:sz="0" w:space="0" w:color="auto" w:frame="1"/>
          <w:shd w:val="clear" w:color="auto" w:fill="FCFCFC"/>
        </w:rPr>
        <w:t> после четырех β-распадов?</w:t>
      </w:r>
    </w:p>
    <w:p w:rsidR="00FA20D7" w:rsidRPr="00FA20D7" w:rsidRDefault="00FA20D7" w:rsidP="005A4F35">
      <w:pPr>
        <w:pStyle w:val="a9"/>
        <w:numPr>
          <w:ilvl w:val="1"/>
          <w:numId w:val="55"/>
        </w:numPr>
        <w:shd w:val="clear" w:color="auto" w:fill="FFFFFF"/>
        <w:spacing w:before="0" w:beforeAutospacing="0" w:after="0" w:afterAutospacing="0" w:line="276" w:lineRule="atLeast"/>
        <w:rPr>
          <w:rStyle w:val="ab"/>
          <w:bCs w:val="0"/>
          <w:color w:val="181818"/>
        </w:rPr>
      </w:pPr>
      <w:r w:rsidRPr="00FA20D7">
        <w:rPr>
          <w:rStyle w:val="ab"/>
          <w:b w:val="0"/>
          <w:color w:val="464242"/>
          <w:bdr w:val="none" w:sz="0" w:space="0" w:color="auto" w:frame="1"/>
          <w:shd w:val="clear" w:color="auto" w:fill="FCFCFC"/>
        </w:rPr>
        <w:t>Каким образом можно осуществить давнюю мечту алхимиков средневековья — превратить ртуть в золото?</w:t>
      </w:r>
    </w:p>
    <w:p w:rsidR="00FA20D7" w:rsidRPr="00FA20D7" w:rsidRDefault="00FA20D7" w:rsidP="005A4F35">
      <w:pPr>
        <w:pStyle w:val="a9"/>
        <w:numPr>
          <w:ilvl w:val="1"/>
          <w:numId w:val="55"/>
        </w:numPr>
        <w:shd w:val="clear" w:color="auto" w:fill="FFFFFF"/>
        <w:spacing w:before="0" w:beforeAutospacing="0" w:after="0" w:afterAutospacing="0" w:line="276" w:lineRule="atLeast"/>
        <w:rPr>
          <w:b/>
          <w:color w:val="181818"/>
        </w:rPr>
      </w:pPr>
      <w:r w:rsidRPr="00FA20D7">
        <w:rPr>
          <w:rStyle w:val="ab"/>
          <w:b w:val="0"/>
          <w:color w:val="464242"/>
          <w:bdr w:val="none" w:sz="0" w:space="0" w:color="auto" w:frame="1"/>
          <w:shd w:val="clear" w:color="auto" w:fill="FCFCFC"/>
        </w:rPr>
        <w:t>Определите дефект масс и энергию связи ядра атома</w:t>
      </w:r>
      <w:r w:rsidRPr="00FA20D7">
        <w:rPr>
          <w:b/>
          <w:color w:val="464242"/>
          <w:shd w:val="clear" w:color="auto" w:fill="FCFCFC"/>
        </w:rPr>
        <w:t> </w:t>
      </w:r>
      <w:r w:rsidRPr="00FA20D7">
        <w:rPr>
          <w:b/>
          <w:noProof/>
        </w:rPr>
        <w:drawing>
          <wp:inline distT="0" distB="0" distL="0" distR="0">
            <wp:extent cx="413385" cy="275590"/>
            <wp:effectExtent l="19050" t="0" r="5715" b="0"/>
            <wp:docPr id="131" name="Рисунок 131" descr="https://uchitel.pro/wp-content/uploads/2019/02/2019-02-28_15-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uchitel.pro/wp-content/uploads/2019/02/2019-02-28_15-02-42.jpg"/>
                    <pic:cNvPicPr>
                      <a:picLocks noChangeAspect="1" noChangeArrowheads="1"/>
                    </pic:cNvPicPr>
                  </pic:nvPicPr>
                  <pic:blipFill>
                    <a:blip r:embed="rId339"/>
                    <a:srcRect/>
                    <a:stretch>
                      <a:fillRect/>
                    </a:stretch>
                  </pic:blipFill>
                  <pic:spPr bwMode="auto">
                    <a:xfrm>
                      <a:off x="0" y="0"/>
                      <a:ext cx="413385" cy="275590"/>
                    </a:xfrm>
                    <a:prstGeom prst="rect">
                      <a:avLst/>
                    </a:prstGeom>
                    <a:noFill/>
                    <a:ln w="9525">
                      <a:noFill/>
                      <a:miter lim="800000"/>
                      <a:headEnd/>
                      <a:tailEnd/>
                    </a:ln>
                  </pic:spPr>
                </pic:pic>
              </a:graphicData>
            </a:graphic>
          </wp:inline>
        </w:drawing>
      </w:r>
      <w:r w:rsidRPr="00FA20D7">
        <w:rPr>
          <w:b/>
          <w:color w:val="464242"/>
          <w:shd w:val="clear" w:color="auto" w:fill="FCFCFC"/>
        </w:rPr>
        <w:t>.</w:t>
      </w:r>
    </w:p>
    <w:p w:rsidR="00FA20D7" w:rsidRPr="00FA20D7" w:rsidRDefault="00FA20D7" w:rsidP="005A4F35">
      <w:pPr>
        <w:pStyle w:val="a9"/>
        <w:numPr>
          <w:ilvl w:val="1"/>
          <w:numId w:val="55"/>
        </w:numPr>
        <w:shd w:val="clear" w:color="auto" w:fill="FFFFFF"/>
        <w:spacing w:before="0" w:beforeAutospacing="0" w:after="0" w:afterAutospacing="0" w:line="276" w:lineRule="atLeast"/>
        <w:rPr>
          <w:rStyle w:val="ab"/>
          <w:bCs w:val="0"/>
          <w:color w:val="181818"/>
        </w:rPr>
      </w:pPr>
      <w:r w:rsidRPr="00FA20D7">
        <w:rPr>
          <w:rStyle w:val="ab"/>
          <w:b w:val="0"/>
          <w:color w:val="464242"/>
          <w:bdr w:val="none" w:sz="0" w:space="0" w:color="auto" w:frame="1"/>
          <w:shd w:val="clear" w:color="auto" w:fill="FCFCFC"/>
        </w:rPr>
        <w:t>Выделяется или поглощается энергия при следующей ядерной реакции: </w:t>
      </w:r>
      <w:r w:rsidRPr="00FA20D7">
        <w:rPr>
          <w:b/>
          <w:bCs/>
          <w:noProof/>
          <w:color w:val="464242"/>
          <w:bdr w:val="none" w:sz="0" w:space="0" w:color="auto" w:frame="1"/>
          <w:shd w:val="clear" w:color="auto" w:fill="FCFCFC"/>
        </w:rPr>
        <w:drawing>
          <wp:inline distT="0" distB="0" distL="0" distR="0">
            <wp:extent cx="2567940" cy="375920"/>
            <wp:effectExtent l="19050" t="0" r="3810" b="0"/>
            <wp:docPr id="125" name="Рисунок 133" descr="https://uchitel.pro/wp-content/uploads/2019/02/2019-02-28_15-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uchitel.pro/wp-content/uploads/2019/02/2019-02-28_15-10-42.jpg"/>
                    <pic:cNvPicPr>
                      <a:picLocks noChangeAspect="1" noChangeArrowheads="1"/>
                    </pic:cNvPicPr>
                  </pic:nvPicPr>
                  <pic:blipFill>
                    <a:blip r:embed="rId340"/>
                    <a:srcRect/>
                    <a:stretch>
                      <a:fillRect/>
                    </a:stretch>
                  </pic:blipFill>
                  <pic:spPr bwMode="auto">
                    <a:xfrm>
                      <a:off x="0" y="0"/>
                      <a:ext cx="2567940" cy="375920"/>
                    </a:xfrm>
                    <a:prstGeom prst="rect">
                      <a:avLst/>
                    </a:prstGeom>
                    <a:noFill/>
                    <a:ln w="9525">
                      <a:noFill/>
                      <a:miter lim="800000"/>
                      <a:headEnd/>
                      <a:tailEnd/>
                    </a:ln>
                  </pic:spPr>
                </pic:pic>
              </a:graphicData>
            </a:graphic>
          </wp:inline>
        </w:drawing>
      </w:r>
      <w:r w:rsidRPr="00FA20D7">
        <w:rPr>
          <w:rStyle w:val="ab"/>
          <w:b w:val="0"/>
          <w:color w:val="464242"/>
          <w:bdr w:val="none" w:sz="0" w:space="0" w:color="auto" w:frame="1"/>
          <w:shd w:val="clear" w:color="auto" w:fill="FCFCFC"/>
        </w:rPr>
        <w:t> ?</w:t>
      </w:r>
    </w:p>
    <w:p w:rsidR="00FA20D7" w:rsidRPr="00FA20D7" w:rsidRDefault="00FA20D7" w:rsidP="005A4F35">
      <w:pPr>
        <w:pStyle w:val="a9"/>
        <w:numPr>
          <w:ilvl w:val="1"/>
          <w:numId w:val="55"/>
        </w:numPr>
        <w:shd w:val="clear" w:color="auto" w:fill="FFFFFF"/>
        <w:spacing w:before="0" w:beforeAutospacing="0" w:after="0" w:afterAutospacing="0" w:line="276" w:lineRule="atLeast"/>
        <w:rPr>
          <w:rStyle w:val="ab"/>
          <w:bCs w:val="0"/>
          <w:color w:val="181818"/>
        </w:rPr>
      </w:pPr>
      <w:r w:rsidRPr="00FA20D7">
        <w:rPr>
          <w:rStyle w:val="ab"/>
          <w:b w:val="0"/>
          <w:color w:val="464242"/>
          <w:bdr w:val="none" w:sz="0" w:space="0" w:color="auto" w:frame="1"/>
          <w:shd w:val="clear" w:color="auto" w:fill="FCFCFC"/>
        </w:rPr>
        <w:t>Вычислите энергию связи ядра лития </w:t>
      </w:r>
      <w:r w:rsidRPr="00FA20D7">
        <w:rPr>
          <w:rStyle w:val="ab"/>
          <w:b w:val="0"/>
          <w:color w:val="464242"/>
          <w:bdr w:val="none" w:sz="0" w:space="0" w:color="auto" w:frame="1"/>
          <w:shd w:val="clear" w:color="auto" w:fill="FCFCFC"/>
          <w:vertAlign w:val="subscript"/>
        </w:rPr>
        <w:t>3</w:t>
      </w:r>
      <w:r w:rsidRPr="00FA20D7">
        <w:rPr>
          <w:rStyle w:val="ab"/>
          <w:b w:val="0"/>
          <w:color w:val="464242"/>
          <w:bdr w:val="none" w:sz="0" w:space="0" w:color="auto" w:frame="1"/>
          <w:shd w:val="clear" w:color="auto" w:fill="FCFCFC"/>
        </w:rPr>
        <w:t>Li</w:t>
      </w:r>
      <w:r w:rsidRPr="00FA20D7">
        <w:rPr>
          <w:rStyle w:val="ab"/>
          <w:b w:val="0"/>
          <w:color w:val="464242"/>
          <w:bdr w:val="none" w:sz="0" w:space="0" w:color="auto" w:frame="1"/>
          <w:shd w:val="clear" w:color="auto" w:fill="FCFCFC"/>
          <w:vertAlign w:val="superscript"/>
        </w:rPr>
        <w:t>7</w:t>
      </w:r>
      <w:r w:rsidRPr="00FA20D7">
        <w:rPr>
          <w:rStyle w:val="ab"/>
          <w:b w:val="0"/>
          <w:color w:val="464242"/>
          <w:bdr w:val="none" w:sz="0" w:space="0" w:color="auto" w:frame="1"/>
          <w:shd w:val="clear" w:color="auto" w:fill="FCFCFC"/>
        </w:rPr>
        <w:t>. Масса ядра равна 7,01436 а.е.м.</w:t>
      </w:r>
    </w:p>
    <w:p w:rsidR="00FA20D7" w:rsidRPr="00FA20D7" w:rsidRDefault="00FA20D7" w:rsidP="005A4F35">
      <w:pPr>
        <w:pStyle w:val="a9"/>
        <w:numPr>
          <w:ilvl w:val="1"/>
          <w:numId w:val="55"/>
        </w:numPr>
        <w:shd w:val="clear" w:color="auto" w:fill="FFFFFF"/>
        <w:spacing w:before="0" w:beforeAutospacing="0" w:after="0" w:afterAutospacing="0" w:line="276" w:lineRule="atLeast"/>
        <w:rPr>
          <w:b/>
          <w:color w:val="181818"/>
        </w:rPr>
      </w:pPr>
      <w:r w:rsidRPr="00FA20D7">
        <w:rPr>
          <w:rStyle w:val="ab"/>
          <w:b w:val="0"/>
          <w:color w:val="464242"/>
          <w:bdr w:val="none" w:sz="0" w:space="0" w:color="auto" w:frame="1"/>
          <w:shd w:val="clear" w:color="auto" w:fill="FCFCFC"/>
        </w:rPr>
        <w:t>Определите неизвестный продукт X каждой из ядерных реакций:</w:t>
      </w:r>
    </w:p>
    <w:p w:rsidR="007C4A05" w:rsidRPr="00BC79F4" w:rsidRDefault="00FA20D7" w:rsidP="00FA20D7">
      <w:pPr>
        <w:tabs>
          <w:tab w:val="left" w:pos="1420"/>
        </w:tabs>
        <w:rPr>
          <w:lang w:eastAsia="en-US"/>
        </w:rPr>
      </w:pPr>
      <w:r>
        <w:rPr>
          <w:lang w:eastAsia="en-US"/>
        </w:rPr>
        <w:tab/>
      </w:r>
      <w:r>
        <w:rPr>
          <w:noProof/>
        </w:rPr>
        <w:drawing>
          <wp:inline distT="0" distB="0" distL="0" distR="0">
            <wp:extent cx="1722243" cy="869681"/>
            <wp:effectExtent l="19050" t="0" r="0" b="0"/>
            <wp:docPr id="135" name="Рисунок 135" descr="https://uchitel.pro/wp-content/uploads/2019/02/2019-02-28_16-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uchitel.pro/wp-content/uploads/2019/02/2019-02-28_16-10-46.jpg"/>
                    <pic:cNvPicPr>
                      <a:picLocks noChangeAspect="1" noChangeArrowheads="1"/>
                    </pic:cNvPicPr>
                  </pic:nvPicPr>
                  <pic:blipFill>
                    <a:blip r:embed="rId341"/>
                    <a:srcRect/>
                    <a:stretch>
                      <a:fillRect/>
                    </a:stretch>
                  </pic:blipFill>
                  <pic:spPr bwMode="auto">
                    <a:xfrm>
                      <a:off x="0" y="0"/>
                      <a:ext cx="1722430" cy="869775"/>
                    </a:xfrm>
                    <a:prstGeom prst="rect">
                      <a:avLst/>
                    </a:prstGeom>
                    <a:noFill/>
                    <a:ln w="9525">
                      <a:noFill/>
                      <a:miter lim="800000"/>
                      <a:headEnd/>
                      <a:tailEnd/>
                    </a:ln>
                  </pic:spPr>
                </pic:pic>
              </a:graphicData>
            </a:graphic>
          </wp:inline>
        </w:drawing>
      </w:r>
    </w:p>
    <w:sectPr w:rsidR="007C4A05" w:rsidRPr="00BC79F4" w:rsidSect="00DE4CC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1CC5" w:rsidRDefault="00A31CC5" w:rsidP="00170B49">
      <w:pPr>
        <w:spacing w:after="0" w:line="240" w:lineRule="auto"/>
      </w:pPr>
      <w:r>
        <w:separator/>
      </w:r>
    </w:p>
  </w:endnote>
  <w:endnote w:type="continuationSeparator" w:id="1">
    <w:p w:rsidR="00A31CC5" w:rsidRDefault="00A31CC5" w:rsidP="00170B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OpenSans">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1CC5" w:rsidRDefault="00A31CC5" w:rsidP="00170B49">
      <w:pPr>
        <w:spacing w:after="0" w:line="240" w:lineRule="auto"/>
      </w:pPr>
      <w:r>
        <w:separator/>
      </w:r>
    </w:p>
  </w:footnote>
  <w:footnote w:type="continuationSeparator" w:id="1">
    <w:p w:rsidR="00A31CC5" w:rsidRDefault="00A31CC5" w:rsidP="00170B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85pt;height:9.85pt" o:bullet="t">
        <v:imagedata r:id="rId1" o:title="BD21298_"/>
      </v:shape>
    </w:pict>
  </w:numPicBullet>
  <w:numPicBullet w:numPicBulletId="1">
    <w:pict>
      <v:shape id="_x0000_i1029" type="#_x0000_t75" style="width:8.9pt;height:8.9pt" o:bullet="t">
        <v:imagedata r:id="rId2" o:title="BD15059_"/>
      </v:shape>
    </w:pict>
  </w:numPicBullet>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5"/>
    <w:multiLevelType w:val="singleLevel"/>
    <w:tmpl w:val="73866722"/>
    <w:name w:val="WW8Num2"/>
    <w:lvl w:ilvl="0">
      <w:start w:val="1"/>
      <w:numFmt w:val="decimal"/>
      <w:lvlText w:val="%1."/>
      <w:lvlJc w:val="left"/>
      <w:pPr>
        <w:tabs>
          <w:tab w:val="num" w:pos="720"/>
        </w:tabs>
        <w:ind w:left="720" w:hanging="360"/>
      </w:pPr>
      <w:rPr>
        <w:rFonts w:hint="default"/>
      </w:rPr>
    </w:lvl>
  </w:abstractNum>
  <w:abstractNum w:abstractNumId="2">
    <w:nsid w:val="01DA2A9A"/>
    <w:multiLevelType w:val="multilevel"/>
    <w:tmpl w:val="1E448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49405C"/>
    <w:multiLevelType w:val="hybridMultilevel"/>
    <w:tmpl w:val="867A6B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2A2D59"/>
    <w:multiLevelType w:val="hybridMultilevel"/>
    <w:tmpl w:val="EAD0D9C4"/>
    <w:lvl w:ilvl="0" w:tplc="AA2A83EC">
      <w:start w:val="1"/>
      <w:numFmt w:val="decimal"/>
      <w:lvlText w:val="%1."/>
      <w:lvlJc w:val="left"/>
      <w:pPr>
        <w:ind w:left="838"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5">
    <w:nsid w:val="0BAF5C13"/>
    <w:multiLevelType w:val="singleLevel"/>
    <w:tmpl w:val="38906AF6"/>
    <w:lvl w:ilvl="0">
      <w:start w:val="2"/>
      <w:numFmt w:val="decimal"/>
      <w:lvlText w:val="%1."/>
      <w:legacy w:legacy="1" w:legacySpace="0" w:legacyIndent="273"/>
      <w:lvlJc w:val="left"/>
      <w:rPr>
        <w:rFonts w:ascii="Times New Roman" w:hAnsi="Times New Roman" w:cs="Times New Roman" w:hint="default"/>
      </w:rPr>
    </w:lvl>
  </w:abstractNum>
  <w:abstractNum w:abstractNumId="6">
    <w:nsid w:val="15214490"/>
    <w:multiLevelType w:val="hybridMultilevel"/>
    <w:tmpl w:val="D0FCDDF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8A7D3B"/>
    <w:multiLevelType w:val="singleLevel"/>
    <w:tmpl w:val="1298D200"/>
    <w:lvl w:ilvl="0">
      <w:start w:val="1"/>
      <w:numFmt w:val="decimal"/>
      <w:lvlText w:val="%1."/>
      <w:legacy w:legacy="1" w:legacySpace="0" w:legacyIndent="259"/>
      <w:lvlJc w:val="left"/>
      <w:rPr>
        <w:rFonts w:ascii="Times New Roman" w:hAnsi="Times New Roman" w:cs="Times New Roman" w:hint="default"/>
      </w:rPr>
    </w:lvl>
  </w:abstractNum>
  <w:abstractNum w:abstractNumId="8">
    <w:nsid w:val="18B91B13"/>
    <w:multiLevelType w:val="singleLevel"/>
    <w:tmpl w:val="BAE8F394"/>
    <w:lvl w:ilvl="0">
      <w:start w:val="1"/>
      <w:numFmt w:val="decimal"/>
      <w:lvlText w:val="%1."/>
      <w:legacy w:legacy="1" w:legacySpace="0" w:legacyIndent="270"/>
      <w:lvlJc w:val="left"/>
      <w:rPr>
        <w:rFonts w:ascii="Times New Roman" w:hAnsi="Times New Roman" w:cs="Times New Roman" w:hint="default"/>
      </w:rPr>
    </w:lvl>
  </w:abstractNum>
  <w:abstractNum w:abstractNumId="9">
    <w:nsid w:val="1C300883"/>
    <w:multiLevelType w:val="singleLevel"/>
    <w:tmpl w:val="38906AF6"/>
    <w:lvl w:ilvl="0">
      <w:start w:val="2"/>
      <w:numFmt w:val="decimal"/>
      <w:lvlText w:val="%1."/>
      <w:legacy w:legacy="1" w:legacySpace="0" w:legacyIndent="273"/>
      <w:lvlJc w:val="left"/>
      <w:rPr>
        <w:rFonts w:ascii="Times New Roman" w:hAnsi="Times New Roman" w:cs="Times New Roman" w:hint="default"/>
      </w:rPr>
    </w:lvl>
  </w:abstractNum>
  <w:abstractNum w:abstractNumId="10">
    <w:nsid w:val="1DE51DBB"/>
    <w:multiLevelType w:val="singleLevel"/>
    <w:tmpl w:val="A6B26EEE"/>
    <w:lvl w:ilvl="0">
      <w:start w:val="5"/>
      <w:numFmt w:val="decimal"/>
      <w:lvlText w:val="%1."/>
      <w:legacy w:legacy="1" w:legacySpace="0" w:legacyIndent="269"/>
      <w:lvlJc w:val="left"/>
      <w:rPr>
        <w:rFonts w:ascii="Times New Roman" w:hAnsi="Times New Roman" w:cs="Times New Roman" w:hint="default"/>
      </w:rPr>
    </w:lvl>
  </w:abstractNum>
  <w:abstractNum w:abstractNumId="11">
    <w:nsid w:val="244F231F"/>
    <w:multiLevelType w:val="multilevel"/>
    <w:tmpl w:val="17FA4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46579ED"/>
    <w:multiLevelType w:val="multilevel"/>
    <w:tmpl w:val="8A94E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7DD7296"/>
    <w:multiLevelType w:val="hybridMultilevel"/>
    <w:tmpl w:val="385C6E96"/>
    <w:lvl w:ilvl="0" w:tplc="DFC4EDE6">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4">
    <w:nsid w:val="2AFD7654"/>
    <w:multiLevelType w:val="hybridMultilevel"/>
    <w:tmpl w:val="96FE14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C95D0A"/>
    <w:multiLevelType w:val="multilevel"/>
    <w:tmpl w:val="44365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0D2331F"/>
    <w:multiLevelType w:val="hybridMultilevel"/>
    <w:tmpl w:val="C2D023B6"/>
    <w:lvl w:ilvl="0" w:tplc="AA2A83EC">
      <w:start w:val="1"/>
      <w:numFmt w:val="decimal"/>
      <w:lvlText w:val="%1."/>
      <w:lvlJc w:val="left"/>
      <w:pPr>
        <w:ind w:left="838"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7">
    <w:nsid w:val="30D45F30"/>
    <w:multiLevelType w:val="hybridMultilevel"/>
    <w:tmpl w:val="19EAAA5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324F2EDC"/>
    <w:multiLevelType w:val="hybridMultilevel"/>
    <w:tmpl w:val="5322CAB6"/>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32D13CE"/>
    <w:multiLevelType w:val="hybridMultilevel"/>
    <w:tmpl w:val="3D600FA2"/>
    <w:lvl w:ilvl="0" w:tplc="246EF93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477408"/>
    <w:multiLevelType w:val="hybridMultilevel"/>
    <w:tmpl w:val="3A8EA2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6F3631"/>
    <w:multiLevelType w:val="hybridMultilevel"/>
    <w:tmpl w:val="AF583E1C"/>
    <w:lvl w:ilvl="0" w:tplc="DD7EEF6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nsid w:val="34834166"/>
    <w:multiLevelType w:val="multilevel"/>
    <w:tmpl w:val="4FB06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6F2738"/>
    <w:multiLevelType w:val="multilevel"/>
    <w:tmpl w:val="9B36E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B6551D6"/>
    <w:multiLevelType w:val="hybridMultilevel"/>
    <w:tmpl w:val="85D6022A"/>
    <w:lvl w:ilvl="0" w:tplc="56800836">
      <w:start w:val="1"/>
      <w:numFmt w:val="bullet"/>
      <w:lvlText w:val=""/>
      <w:lvlJc w:val="left"/>
      <w:pPr>
        <w:tabs>
          <w:tab w:val="num" w:pos="720"/>
        </w:tabs>
        <w:ind w:left="720" w:hanging="360"/>
      </w:pPr>
      <w:rPr>
        <w:rFonts w:ascii="Wingdings" w:hAnsi="Wingdings" w:hint="default"/>
        <w:color w:val="FF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C1773A5"/>
    <w:multiLevelType w:val="hybridMultilevel"/>
    <w:tmpl w:val="81FAC846"/>
    <w:name w:val="WW8Num12"/>
    <w:lvl w:ilvl="0" w:tplc="00000002">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0815CB7"/>
    <w:multiLevelType w:val="multilevel"/>
    <w:tmpl w:val="57305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6E46F60"/>
    <w:multiLevelType w:val="multilevel"/>
    <w:tmpl w:val="2E388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C7915C2"/>
    <w:multiLevelType w:val="hybridMultilevel"/>
    <w:tmpl w:val="A79A6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D9E655F"/>
    <w:multiLevelType w:val="hybridMultilevel"/>
    <w:tmpl w:val="175C96A6"/>
    <w:lvl w:ilvl="0" w:tplc="CF78B344">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50760D16"/>
    <w:multiLevelType w:val="singleLevel"/>
    <w:tmpl w:val="51D6F9F2"/>
    <w:lvl w:ilvl="0">
      <w:start w:val="7"/>
      <w:numFmt w:val="decimal"/>
      <w:lvlText w:val="%1."/>
      <w:legacy w:legacy="1" w:legacySpace="0" w:legacyIndent="284"/>
      <w:lvlJc w:val="left"/>
      <w:rPr>
        <w:rFonts w:ascii="Times New Roman" w:hAnsi="Times New Roman" w:cs="Times New Roman" w:hint="default"/>
      </w:rPr>
    </w:lvl>
  </w:abstractNum>
  <w:abstractNum w:abstractNumId="31">
    <w:nsid w:val="520679B2"/>
    <w:multiLevelType w:val="multilevel"/>
    <w:tmpl w:val="EC6EF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3854FFC"/>
    <w:multiLevelType w:val="hybridMultilevel"/>
    <w:tmpl w:val="3A66C4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7312AB4"/>
    <w:multiLevelType w:val="singleLevel"/>
    <w:tmpl w:val="1014564C"/>
    <w:lvl w:ilvl="0">
      <w:start w:val="1"/>
      <w:numFmt w:val="decimal"/>
      <w:lvlText w:val="%1."/>
      <w:legacy w:legacy="1" w:legacySpace="0" w:legacyIndent="240"/>
      <w:lvlJc w:val="left"/>
      <w:rPr>
        <w:rFonts w:ascii="Times New Roman" w:hAnsi="Times New Roman" w:cs="Times New Roman" w:hint="default"/>
      </w:rPr>
    </w:lvl>
  </w:abstractNum>
  <w:abstractNum w:abstractNumId="34">
    <w:nsid w:val="58434A38"/>
    <w:multiLevelType w:val="singleLevel"/>
    <w:tmpl w:val="37BED6F8"/>
    <w:lvl w:ilvl="0">
      <w:start w:val="5"/>
      <w:numFmt w:val="decimal"/>
      <w:lvlText w:val="%1."/>
      <w:legacy w:legacy="1" w:legacySpace="0" w:legacyIndent="274"/>
      <w:lvlJc w:val="left"/>
      <w:rPr>
        <w:rFonts w:ascii="Times New Roman" w:hAnsi="Times New Roman" w:cs="Times New Roman" w:hint="default"/>
      </w:rPr>
    </w:lvl>
  </w:abstractNum>
  <w:abstractNum w:abstractNumId="35">
    <w:nsid w:val="58DA5D55"/>
    <w:multiLevelType w:val="multilevel"/>
    <w:tmpl w:val="A7F63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B2D1DF1"/>
    <w:multiLevelType w:val="hybridMultilevel"/>
    <w:tmpl w:val="12AA3FEE"/>
    <w:lvl w:ilvl="0" w:tplc="0E60F38E">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5EF406AC"/>
    <w:multiLevelType w:val="hybridMultilevel"/>
    <w:tmpl w:val="EE5620C0"/>
    <w:lvl w:ilvl="0" w:tplc="C44ACC0E">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60822036"/>
    <w:multiLevelType w:val="hybridMultilevel"/>
    <w:tmpl w:val="BFB8A3CE"/>
    <w:lvl w:ilvl="0" w:tplc="E604AC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62EC3FB9"/>
    <w:multiLevelType w:val="multilevel"/>
    <w:tmpl w:val="69AA0A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color w:val="181818"/>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32D05ED"/>
    <w:multiLevelType w:val="hybridMultilevel"/>
    <w:tmpl w:val="232CAEDC"/>
    <w:lvl w:ilvl="0" w:tplc="0419000F">
      <w:start w:val="1"/>
      <w:numFmt w:val="decimal"/>
      <w:lvlText w:val="%1."/>
      <w:lvlJc w:val="left"/>
      <w:pPr>
        <w:ind w:left="870" w:hanging="360"/>
      </w:p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41">
    <w:nsid w:val="637C54F7"/>
    <w:multiLevelType w:val="hybridMultilevel"/>
    <w:tmpl w:val="FA68EC36"/>
    <w:lvl w:ilvl="0" w:tplc="DDE661E4">
      <w:start w:val="1"/>
      <w:numFmt w:val="decimal"/>
      <w:lvlText w:val="%1."/>
      <w:lvlJc w:val="left"/>
      <w:pPr>
        <w:ind w:left="720" w:hanging="360"/>
      </w:pPr>
      <w:rPr>
        <w:rFonts w:eastAsiaTheme="minorHAnsi"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4282F94"/>
    <w:multiLevelType w:val="hybridMultilevel"/>
    <w:tmpl w:val="1910F2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64E02D2E"/>
    <w:multiLevelType w:val="singleLevel"/>
    <w:tmpl w:val="12AEF5BE"/>
    <w:lvl w:ilvl="0">
      <w:start w:val="2"/>
      <w:numFmt w:val="decimal"/>
      <w:lvlText w:val="%1."/>
      <w:legacy w:legacy="1" w:legacySpace="0" w:legacyIndent="264"/>
      <w:lvlJc w:val="left"/>
      <w:rPr>
        <w:rFonts w:ascii="Times New Roman" w:hAnsi="Times New Roman" w:cs="Times New Roman" w:hint="default"/>
      </w:rPr>
    </w:lvl>
  </w:abstractNum>
  <w:abstractNum w:abstractNumId="44">
    <w:nsid w:val="67903A62"/>
    <w:multiLevelType w:val="hybridMultilevel"/>
    <w:tmpl w:val="EDAEB4DA"/>
    <w:lvl w:ilvl="0" w:tplc="04190001">
      <w:start w:val="1"/>
      <w:numFmt w:val="bullet"/>
      <w:lvlText w:val=""/>
      <w:lvlJc w:val="left"/>
      <w:pPr>
        <w:ind w:left="128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684C73EA"/>
    <w:multiLevelType w:val="hybridMultilevel"/>
    <w:tmpl w:val="3894E286"/>
    <w:lvl w:ilvl="0" w:tplc="C53C2FD2">
      <w:start w:val="1"/>
      <w:numFmt w:val="bullet"/>
      <w:lvlText w:val=""/>
      <w:lvlPicBulletId w:val="0"/>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6CFB1DCE"/>
    <w:multiLevelType w:val="hybridMultilevel"/>
    <w:tmpl w:val="5BBA68C0"/>
    <w:lvl w:ilvl="0" w:tplc="AA2A83EC">
      <w:start w:val="1"/>
      <w:numFmt w:val="decimal"/>
      <w:lvlText w:val="%1."/>
      <w:lvlJc w:val="left"/>
      <w:pPr>
        <w:ind w:left="838"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7">
    <w:nsid w:val="6D7270F5"/>
    <w:multiLevelType w:val="hybridMultilevel"/>
    <w:tmpl w:val="67E2BD0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6D952E38"/>
    <w:multiLevelType w:val="hybridMultilevel"/>
    <w:tmpl w:val="1A7ED5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5434A5E"/>
    <w:multiLevelType w:val="hybridMultilevel"/>
    <w:tmpl w:val="FC165A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77CF12C3"/>
    <w:multiLevelType w:val="multilevel"/>
    <w:tmpl w:val="DCD463C6"/>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91D1132"/>
    <w:multiLevelType w:val="singleLevel"/>
    <w:tmpl w:val="37BED6F8"/>
    <w:lvl w:ilvl="0">
      <w:start w:val="5"/>
      <w:numFmt w:val="decimal"/>
      <w:lvlText w:val="%1."/>
      <w:legacy w:legacy="1" w:legacySpace="0" w:legacyIndent="274"/>
      <w:lvlJc w:val="left"/>
      <w:rPr>
        <w:rFonts w:ascii="Times New Roman" w:hAnsi="Times New Roman" w:cs="Times New Roman" w:hint="default"/>
      </w:rPr>
    </w:lvl>
  </w:abstractNum>
  <w:abstractNum w:abstractNumId="52">
    <w:nsid w:val="7B06676D"/>
    <w:multiLevelType w:val="hybridMultilevel"/>
    <w:tmpl w:val="2FBE15BA"/>
    <w:lvl w:ilvl="0" w:tplc="598E1604">
      <w:start w:val="1"/>
      <w:numFmt w:val="bullet"/>
      <w:lvlText w:val=""/>
      <w:lvlPicBulletId w:val="1"/>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7B5E12D7"/>
    <w:multiLevelType w:val="multilevel"/>
    <w:tmpl w:val="0896D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DE22834"/>
    <w:multiLevelType w:val="hybridMultilevel"/>
    <w:tmpl w:val="87F09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E892B05"/>
    <w:multiLevelType w:val="hybridMultilevel"/>
    <w:tmpl w:val="1A8816F2"/>
    <w:lvl w:ilvl="0" w:tplc="04190001">
      <w:start w:val="1"/>
      <w:numFmt w:val="bullet"/>
      <w:lvlText w:val=""/>
      <w:lvlJc w:val="left"/>
      <w:pPr>
        <w:ind w:left="128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7F246C97"/>
    <w:multiLevelType w:val="hybridMultilevel"/>
    <w:tmpl w:val="B38CA2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0"/>
  </w:num>
  <w:num w:numId="3">
    <w:abstractNumId w:val="49"/>
  </w:num>
  <w:num w:numId="4">
    <w:abstractNumId w:val="42"/>
  </w:num>
  <w:num w:numId="5">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40"/>
  </w:num>
  <w:num w:numId="10">
    <w:abstractNumId w:val="23"/>
  </w:num>
  <w:num w:numId="11">
    <w:abstractNumId w:val="2"/>
  </w:num>
  <w:num w:numId="12">
    <w:abstractNumId w:val="11"/>
  </w:num>
  <w:num w:numId="13">
    <w:abstractNumId w:val="34"/>
  </w:num>
  <w:num w:numId="14">
    <w:abstractNumId w:val="30"/>
  </w:num>
  <w:num w:numId="15">
    <w:abstractNumId w:val="33"/>
  </w:num>
  <w:num w:numId="16">
    <w:abstractNumId w:val="33"/>
    <w:lvlOverride w:ilvl="0">
      <w:lvl w:ilvl="0">
        <w:start w:val="4"/>
        <w:numFmt w:val="decimal"/>
        <w:lvlText w:val="%1."/>
        <w:legacy w:legacy="1" w:legacySpace="0" w:legacyIndent="269"/>
        <w:lvlJc w:val="left"/>
        <w:rPr>
          <w:rFonts w:ascii="Times New Roman" w:hAnsi="Times New Roman" w:cs="Times New Roman" w:hint="default"/>
        </w:rPr>
      </w:lvl>
    </w:lvlOverride>
  </w:num>
  <w:num w:numId="17">
    <w:abstractNumId w:val="5"/>
  </w:num>
  <w:num w:numId="18">
    <w:abstractNumId w:val="51"/>
  </w:num>
  <w:num w:numId="19">
    <w:abstractNumId w:val="7"/>
  </w:num>
  <w:num w:numId="20">
    <w:abstractNumId w:val="43"/>
  </w:num>
  <w:num w:numId="21">
    <w:abstractNumId w:val="8"/>
  </w:num>
  <w:num w:numId="22">
    <w:abstractNumId w:val="8"/>
    <w:lvlOverride w:ilvl="0">
      <w:lvl w:ilvl="0">
        <w:start w:val="1"/>
        <w:numFmt w:val="decimal"/>
        <w:lvlText w:val="%1."/>
        <w:legacy w:legacy="1" w:legacySpace="0" w:legacyIndent="269"/>
        <w:lvlJc w:val="left"/>
        <w:rPr>
          <w:rFonts w:ascii="Times New Roman" w:hAnsi="Times New Roman" w:cs="Times New Roman" w:hint="default"/>
        </w:rPr>
      </w:lvl>
    </w:lvlOverride>
  </w:num>
  <w:num w:numId="23">
    <w:abstractNumId w:val="10"/>
  </w:num>
  <w:num w:numId="24">
    <w:abstractNumId w:val="9"/>
  </w:num>
  <w:num w:numId="25">
    <w:abstractNumId w:val="48"/>
  </w:num>
  <w:num w:numId="26">
    <w:abstractNumId w:val="41"/>
  </w:num>
  <w:num w:numId="27">
    <w:abstractNumId w:val="18"/>
  </w:num>
  <w:num w:numId="28">
    <w:abstractNumId w:val="14"/>
  </w:num>
  <w:num w:numId="29">
    <w:abstractNumId w:val="35"/>
  </w:num>
  <w:num w:numId="30">
    <w:abstractNumId w:val="12"/>
  </w:num>
  <w:num w:numId="31">
    <w:abstractNumId w:val="26"/>
  </w:num>
  <w:num w:numId="32">
    <w:abstractNumId w:val="27"/>
  </w:num>
  <w:num w:numId="33">
    <w:abstractNumId w:val="38"/>
  </w:num>
  <w:num w:numId="34">
    <w:abstractNumId w:val="24"/>
  </w:num>
  <w:num w:numId="35">
    <w:abstractNumId w:val="45"/>
  </w:num>
  <w:num w:numId="36">
    <w:abstractNumId w:val="52"/>
  </w:num>
  <w:num w:numId="37">
    <w:abstractNumId w:val="20"/>
  </w:num>
  <w:num w:numId="38">
    <w:abstractNumId w:val="17"/>
  </w:num>
  <w:num w:numId="39">
    <w:abstractNumId w:val="29"/>
  </w:num>
  <w:num w:numId="40">
    <w:abstractNumId w:val="36"/>
  </w:num>
  <w:num w:numId="41">
    <w:abstractNumId w:val="37"/>
  </w:num>
  <w:num w:numId="42">
    <w:abstractNumId w:val="54"/>
  </w:num>
  <w:num w:numId="43">
    <w:abstractNumId w:val="28"/>
  </w:num>
  <w:num w:numId="44">
    <w:abstractNumId w:val="6"/>
  </w:num>
  <w:num w:numId="45">
    <w:abstractNumId w:val="21"/>
  </w:num>
  <w:num w:numId="46">
    <w:abstractNumId w:val="50"/>
  </w:num>
  <w:num w:numId="47">
    <w:abstractNumId w:val="46"/>
  </w:num>
  <w:num w:numId="48">
    <w:abstractNumId w:val="16"/>
  </w:num>
  <w:num w:numId="49">
    <w:abstractNumId w:val="4"/>
  </w:num>
  <w:num w:numId="50">
    <w:abstractNumId w:val="13"/>
  </w:num>
  <w:num w:numId="51">
    <w:abstractNumId w:val="32"/>
  </w:num>
  <w:num w:numId="52">
    <w:abstractNumId w:val="15"/>
  </w:num>
  <w:num w:numId="53">
    <w:abstractNumId w:val="53"/>
  </w:num>
  <w:num w:numId="54">
    <w:abstractNumId w:val="31"/>
  </w:num>
  <w:num w:numId="55">
    <w:abstractNumId w:val="39"/>
  </w:num>
  <w:num w:numId="56">
    <w:abstractNumId w:val="22"/>
  </w:num>
  <w:num w:numId="57">
    <w:abstractNumId w:val="56"/>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defaultTabStop w:val="708"/>
  <w:characterSpacingControl w:val="doNotCompress"/>
  <w:savePreviewPicture/>
  <w:hdrShapeDefaults>
    <o:shapedefaults v:ext="edit" spidmax="16386"/>
  </w:hdrShapeDefaults>
  <w:footnotePr>
    <w:footnote w:id="0"/>
    <w:footnote w:id="1"/>
  </w:footnotePr>
  <w:endnotePr>
    <w:endnote w:id="0"/>
    <w:endnote w:id="1"/>
  </w:endnotePr>
  <w:compat>
    <w:useFELayout/>
  </w:compat>
  <w:rsids>
    <w:rsidRoot w:val="0019632E"/>
    <w:rsid w:val="00002142"/>
    <w:rsid w:val="00002D8A"/>
    <w:rsid w:val="00014A83"/>
    <w:rsid w:val="000427A9"/>
    <w:rsid w:val="00053D5C"/>
    <w:rsid w:val="00081353"/>
    <w:rsid w:val="000867E9"/>
    <w:rsid w:val="00086AF6"/>
    <w:rsid w:val="000B5E40"/>
    <w:rsid w:val="000D7920"/>
    <w:rsid w:val="000E13C3"/>
    <w:rsid w:val="00170B49"/>
    <w:rsid w:val="0019632E"/>
    <w:rsid w:val="001B5AA5"/>
    <w:rsid w:val="001E2F71"/>
    <w:rsid w:val="002054CF"/>
    <w:rsid w:val="00261B28"/>
    <w:rsid w:val="0029679C"/>
    <w:rsid w:val="002D050D"/>
    <w:rsid w:val="002D1831"/>
    <w:rsid w:val="002D6396"/>
    <w:rsid w:val="002E1BC4"/>
    <w:rsid w:val="002E5610"/>
    <w:rsid w:val="0030347B"/>
    <w:rsid w:val="00310227"/>
    <w:rsid w:val="003214C5"/>
    <w:rsid w:val="00381EFD"/>
    <w:rsid w:val="00397902"/>
    <w:rsid w:val="003A0495"/>
    <w:rsid w:val="003D07FE"/>
    <w:rsid w:val="003D4EDD"/>
    <w:rsid w:val="003F245D"/>
    <w:rsid w:val="004036F1"/>
    <w:rsid w:val="00433ED2"/>
    <w:rsid w:val="00442C79"/>
    <w:rsid w:val="004434B7"/>
    <w:rsid w:val="00445935"/>
    <w:rsid w:val="00463277"/>
    <w:rsid w:val="004A2ADD"/>
    <w:rsid w:val="004C4F25"/>
    <w:rsid w:val="004D37E6"/>
    <w:rsid w:val="004E0CC2"/>
    <w:rsid w:val="004E3E33"/>
    <w:rsid w:val="004E51AE"/>
    <w:rsid w:val="005153B4"/>
    <w:rsid w:val="00517860"/>
    <w:rsid w:val="00522049"/>
    <w:rsid w:val="00544B8E"/>
    <w:rsid w:val="00581E3E"/>
    <w:rsid w:val="005A4F35"/>
    <w:rsid w:val="005A7DAE"/>
    <w:rsid w:val="005B5A52"/>
    <w:rsid w:val="005C5626"/>
    <w:rsid w:val="005E7401"/>
    <w:rsid w:val="00612B25"/>
    <w:rsid w:val="006208F9"/>
    <w:rsid w:val="00645450"/>
    <w:rsid w:val="00663049"/>
    <w:rsid w:val="00684E74"/>
    <w:rsid w:val="006A0DBE"/>
    <w:rsid w:val="006C0DFF"/>
    <w:rsid w:val="006C115F"/>
    <w:rsid w:val="006C5329"/>
    <w:rsid w:val="00715CE1"/>
    <w:rsid w:val="00736AEC"/>
    <w:rsid w:val="0076656F"/>
    <w:rsid w:val="007668BE"/>
    <w:rsid w:val="00792DA3"/>
    <w:rsid w:val="007A2466"/>
    <w:rsid w:val="007B6ED6"/>
    <w:rsid w:val="007C4A05"/>
    <w:rsid w:val="007E0DA7"/>
    <w:rsid w:val="007E71B7"/>
    <w:rsid w:val="007F59DE"/>
    <w:rsid w:val="00803B5C"/>
    <w:rsid w:val="00812C25"/>
    <w:rsid w:val="00817133"/>
    <w:rsid w:val="00820AEE"/>
    <w:rsid w:val="00824332"/>
    <w:rsid w:val="00825636"/>
    <w:rsid w:val="008339BC"/>
    <w:rsid w:val="00843391"/>
    <w:rsid w:val="008470D8"/>
    <w:rsid w:val="00847894"/>
    <w:rsid w:val="00856F21"/>
    <w:rsid w:val="0085771F"/>
    <w:rsid w:val="00870D3D"/>
    <w:rsid w:val="008847C8"/>
    <w:rsid w:val="008C685F"/>
    <w:rsid w:val="00902602"/>
    <w:rsid w:val="00941809"/>
    <w:rsid w:val="00996B32"/>
    <w:rsid w:val="009B0221"/>
    <w:rsid w:val="009B3D5D"/>
    <w:rsid w:val="009C3817"/>
    <w:rsid w:val="009C3D60"/>
    <w:rsid w:val="009D453A"/>
    <w:rsid w:val="009D5B51"/>
    <w:rsid w:val="009E1D64"/>
    <w:rsid w:val="00A00178"/>
    <w:rsid w:val="00A044E0"/>
    <w:rsid w:val="00A105EE"/>
    <w:rsid w:val="00A134D3"/>
    <w:rsid w:val="00A203A8"/>
    <w:rsid w:val="00A31CC5"/>
    <w:rsid w:val="00A41027"/>
    <w:rsid w:val="00A649B7"/>
    <w:rsid w:val="00A73113"/>
    <w:rsid w:val="00A809F0"/>
    <w:rsid w:val="00A9240A"/>
    <w:rsid w:val="00A94F59"/>
    <w:rsid w:val="00AA0515"/>
    <w:rsid w:val="00AB6EED"/>
    <w:rsid w:val="00AC206B"/>
    <w:rsid w:val="00AD5D79"/>
    <w:rsid w:val="00AE4ED2"/>
    <w:rsid w:val="00AF2F13"/>
    <w:rsid w:val="00B055D5"/>
    <w:rsid w:val="00B20F48"/>
    <w:rsid w:val="00B252A6"/>
    <w:rsid w:val="00B41ABC"/>
    <w:rsid w:val="00B60E73"/>
    <w:rsid w:val="00BA2395"/>
    <w:rsid w:val="00BB0EB5"/>
    <w:rsid w:val="00BC3991"/>
    <w:rsid w:val="00BC4883"/>
    <w:rsid w:val="00BC79F4"/>
    <w:rsid w:val="00BE6E6F"/>
    <w:rsid w:val="00BF01E0"/>
    <w:rsid w:val="00C21E36"/>
    <w:rsid w:val="00C33B48"/>
    <w:rsid w:val="00C7008B"/>
    <w:rsid w:val="00C70787"/>
    <w:rsid w:val="00C70991"/>
    <w:rsid w:val="00C722BE"/>
    <w:rsid w:val="00C83A47"/>
    <w:rsid w:val="00CB5F89"/>
    <w:rsid w:val="00CE0FBE"/>
    <w:rsid w:val="00CE53EA"/>
    <w:rsid w:val="00CF19F9"/>
    <w:rsid w:val="00D01FC9"/>
    <w:rsid w:val="00D05711"/>
    <w:rsid w:val="00D24500"/>
    <w:rsid w:val="00D338A7"/>
    <w:rsid w:val="00D36A8B"/>
    <w:rsid w:val="00D5395F"/>
    <w:rsid w:val="00D5714A"/>
    <w:rsid w:val="00D64479"/>
    <w:rsid w:val="00D75713"/>
    <w:rsid w:val="00D85ED6"/>
    <w:rsid w:val="00DE0727"/>
    <w:rsid w:val="00DE0B0B"/>
    <w:rsid w:val="00DE4CC1"/>
    <w:rsid w:val="00DF4A77"/>
    <w:rsid w:val="00E12A18"/>
    <w:rsid w:val="00E26263"/>
    <w:rsid w:val="00E3379E"/>
    <w:rsid w:val="00E37594"/>
    <w:rsid w:val="00E70A73"/>
    <w:rsid w:val="00E93C0B"/>
    <w:rsid w:val="00EB1BC0"/>
    <w:rsid w:val="00EC7648"/>
    <w:rsid w:val="00ED5344"/>
    <w:rsid w:val="00EF297B"/>
    <w:rsid w:val="00EF7840"/>
    <w:rsid w:val="00F16837"/>
    <w:rsid w:val="00F2554F"/>
    <w:rsid w:val="00F348BA"/>
    <w:rsid w:val="00F545B3"/>
    <w:rsid w:val="00F76B0D"/>
    <w:rsid w:val="00F80275"/>
    <w:rsid w:val="00FA20D7"/>
    <w:rsid w:val="00FA6014"/>
    <w:rsid w:val="00FB4BE9"/>
    <w:rsid w:val="00FB4E86"/>
    <w:rsid w:val="00FC2BB4"/>
    <w:rsid w:val="00FE05F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4CC1"/>
  </w:style>
  <w:style w:type="paragraph" w:styleId="1">
    <w:name w:val="heading 1"/>
    <w:basedOn w:val="a"/>
    <w:next w:val="a"/>
    <w:link w:val="10"/>
    <w:qFormat/>
    <w:rsid w:val="00BF01E0"/>
    <w:pPr>
      <w:keepNext/>
      <w:numPr>
        <w:numId w:val="2"/>
      </w:numPr>
      <w:tabs>
        <w:tab w:val="left" w:pos="0"/>
      </w:tabs>
      <w:suppressAutoHyphens/>
      <w:spacing w:after="0" w:line="240" w:lineRule="auto"/>
      <w:ind w:left="-567" w:right="-766" w:firstLine="567"/>
      <w:outlineLvl w:val="0"/>
    </w:pPr>
    <w:rPr>
      <w:rFonts w:ascii="Times New Roman" w:eastAsia="Times New Roman" w:hAnsi="Times New Roman" w:cs="Times New Roman"/>
      <w:sz w:val="28"/>
      <w:szCs w:val="20"/>
    </w:rPr>
  </w:style>
  <w:style w:type="paragraph" w:styleId="2">
    <w:name w:val="heading 2"/>
    <w:basedOn w:val="a"/>
    <w:next w:val="a"/>
    <w:link w:val="20"/>
    <w:qFormat/>
    <w:rsid w:val="00BF01E0"/>
    <w:pPr>
      <w:keepNext/>
      <w:numPr>
        <w:ilvl w:val="1"/>
        <w:numId w:val="2"/>
      </w:numPr>
      <w:tabs>
        <w:tab w:val="left" w:pos="0"/>
      </w:tabs>
      <w:suppressAutoHyphens/>
      <w:spacing w:after="0" w:line="240" w:lineRule="auto"/>
      <w:ind w:left="-567" w:right="-766" w:firstLine="567"/>
      <w:outlineLvl w:val="1"/>
    </w:pPr>
    <w:rPr>
      <w:rFonts w:ascii="Times New Roman" w:eastAsia="Times New Roman" w:hAnsi="Times New Roman" w:cs="Times New Roman"/>
      <w:i/>
      <w:sz w:val="28"/>
      <w:szCs w:val="20"/>
    </w:rPr>
  </w:style>
  <w:style w:type="paragraph" w:styleId="3">
    <w:name w:val="heading 3"/>
    <w:basedOn w:val="a"/>
    <w:next w:val="a"/>
    <w:link w:val="30"/>
    <w:qFormat/>
    <w:rsid w:val="00BF01E0"/>
    <w:pPr>
      <w:keepNext/>
      <w:numPr>
        <w:ilvl w:val="2"/>
        <w:numId w:val="2"/>
      </w:numPr>
      <w:suppressAutoHyphens/>
      <w:spacing w:before="240" w:after="60" w:line="240" w:lineRule="auto"/>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F01E0"/>
    <w:rPr>
      <w:rFonts w:ascii="Times New Roman" w:eastAsia="Times New Roman" w:hAnsi="Times New Roman" w:cs="Times New Roman"/>
      <w:sz w:val="28"/>
      <w:szCs w:val="20"/>
    </w:rPr>
  </w:style>
  <w:style w:type="character" w:customStyle="1" w:styleId="20">
    <w:name w:val="Заголовок 2 Знак"/>
    <w:basedOn w:val="a0"/>
    <w:link w:val="2"/>
    <w:rsid w:val="00BF01E0"/>
    <w:rPr>
      <w:rFonts w:ascii="Times New Roman" w:eastAsia="Times New Roman" w:hAnsi="Times New Roman" w:cs="Times New Roman"/>
      <w:i/>
      <w:sz w:val="28"/>
      <w:szCs w:val="20"/>
    </w:rPr>
  </w:style>
  <w:style w:type="character" w:customStyle="1" w:styleId="30">
    <w:name w:val="Заголовок 3 Знак"/>
    <w:basedOn w:val="a0"/>
    <w:link w:val="3"/>
    <w:rsid w:val="00BF01E0"/>
    <w:rPr>
      <w:rFonts w:ascii="Arial" w:eastAsia="Times New Roman" w:hAnsi="Arial" w:cs="Arial"/>
      <w:b/>
      <w:bCs/>
      <w:sz w:val="26"/>
      <w:szCs w:val="26"/>
    </w:rPr>
  </w:style>
  <w:style w:type="numbering" w:customStyle="1" w:styleId="11">
    <w:name w:val="Нет списка1"/>
    <w:next w:val="a2"/>
    <w:uiPriority w:val="99"/>
    <w:semiHidden/>
    <w:unhideWhenUsed/>
    <w:rsid w:val="00BF01E0"/>
  </w:style>
  <w:style w:type="table" w:styleId="a3">
    <w:name w:val="Table Grid"/>
    <w:basedOn w:val="a1"/>
    <w:rsid w:val="00BF01E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BF01E0"/>
    <w:pPr>
      <w:spacing w:after="0" w:line="240" w:lineRule="auto"/>
    </w:pPr>
    <w:rPr>
      <w:rFonts w:ascii="Tahoma" w:eastAsiaTheme="minorHAnsi" w:hAnsi="Tahoma" w:cs="Tahoma"/>
      <w:sz w:val="16"/>
      <w:szCs w:val="16"/>
      <w:lang w:eastAsia="en-US"/>
    </w:rPr>
  </w:style>
  <w:style w:type="character" w:customStyle="1" w:styleId="a5">
    <w:name w:val="Текст выноски Знак"/>
    <w:basedOn w:val="a0"/>
    <w:link w:val="a4"/>
    <w:uiPriority w:val="99"/>
    <w:semiHidden/>
    <w:rsid w:val="00BF01E0"/>
    <w:rPr>
      <w:rFonts w:ascii="Tahoma" w:eastAsiaTheme="minorHAnsi" w:hAnsi="Tahoma" w:cs="Tahoma"/>
      <w:sz w:val="16"/>
      <w:szCs w:val="16"/>
      <w:lang w:eastAsia="en-US"/>
    </w:rPr>
  </w:style>
  <w:style w:type="table" w:customStyle="1" w:styleId="12">
    <w:name w:val="Сетка таблицы1"/>
    <w:basedOn w:val="a1"/>
    <w:next w:val="a3"/>
    <w:rsid w:val="00BF01E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BF01E0"/>
    <w:rPr>
      <w:color w:val="0000FF" w:themeColor="hyperlink"/>
      <w:u w:val="single"/>
    </w:rPr>
  </w:style>
  <w:style w:type="character" w:styleId="a7">
    <w:name w:val="Placeholder Text"/>
    <w:basedOn w:val="a0"/>
    <w:uiPriority w:val="99"/>
    <w:semiHidden/>
    <w:rsid w:val="00BF01E0"/>
    <w:rPr>
      <w:color w:val="808080"/>
    </w:rPr>
  </w:style>
  <w:style w:type="paragraph" w:styleId="a8">
    <w:name w:val="List Paragraph"/>
    <w:basedOn w:val="a"/>
    <w:uiPriority w:val="34"/>
    <w:qFormat/>
    <w:rsid w:val="00BF01E0"/>
    <w:pPr>
      <w:ind w:left="720"/>
      <w:contextualSpacing/>
    </w:pPr>
    <w:rPr>
      <w:rFonts w:eastAsiaTheme="minorHAnsi"/>
      <w:lang w:eastAsia="en-US"/>
    </w:rPr>
  </w:style>
  <w:style w:type="character" w:customStyle="1" w:styleId="apple-converted-space">
    <w:name w:val="apple-converted-space"/>
    <w:basedOn w:val="a0"/>
    <w:rsid w:val="00BF01E0"/>
  </w:style>
  <w:style w:type="paragraph" w:styleId="a9">
    <w:name w:val="Normal (Web)"/>
    <w:basedOn w:val="a"/>
    <w:uiPriority w:val="99"/>
    <w:unhideWhenUsed/>
    <w:rsid w:val="00BF01E0"/>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Emphasis"/>
    <w:basedOn w:val="a0"/>
    <w:uiPriority w:val="20"/>
    <w:qFormat/>
    <w:rsid w:val="00BF01E0"/>
    <w:rPr>
      <w:i/>
      <w:iCs/>
    </w:rPr>
  </w:style>
  <w:style w:type="character" w:styleId="ab">
    <w:name w:val="Strong"/>
    <w:basedOn w:val="a0"/>
    <w:uiPriority w:val="22"/>
    <w:qFormat/>
    <w:rsid w:val="00BF01E0"/>
    <w:rPr>
      <w:b/>
      <w:bCs/>
    </w:rPr>
  </w:style>
  <w:style w:type="character" w:customStyle="1" w:styleId="info">
    <w:name w:val="info"/>
    <w:basedOn w:val="a0"/>
    <w:rsid w:val="00BF01E0"/>
  </w:style>
  <w:style w:type="paragraph" w:customStyle="1" w:styleId="p1">
    <w:name w:val="p1"/>
    <w:basedOn w:val="a"/>
    <w:rsid w:val="00BF01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umberline">
    <w:name w:val="numberline"/>
    <w:basedOn w:val="a0"/>
    <w:rsid w:val="00BF01E0"/>
  </w:style>
  <w:style w:type="character" w:styleId="HTML">
    <w:name w:val="HTML Variable"/>
    <w:basedOn w:val="a0"/>
    <w:uiPriority w:val="99"/>
    <w:semiHidden/>
    <w:unhideWhenUsed/>
    <w:rsid w:val="00BF01E0"/>
    <w:rPr>
      <w:i/>
      <w:iCs/>
    </w:rPr>
  </w:style>
  <w:style w:type="paragraph" w:styleId="ac">
    <w:name w:val="Title"/>
    <w:basedOn w:val="a"/>
    <w:link w:val="ad"/>
    <w:qFormat/>
    <w:rsid w:val="00BF01E0"/>
    <w:pPr>
      <w:spacing w:after="0" w:line="240" w:lineRule="auto"/>
      <w:ind w:firstLine="180"/>
      <w:jc w:val="center"/>
    </w:pPr>
    <w:rPr>
      <w:rFonts w:ascii="Times New Roman" w:eastAsia="Times New Roman" w:hAnsi="Times New Roman" w:cs="Times New Roman"/>
      <w:b/>
      <w:bCs/>
      <w:sz w:val="28"/>
      <w:szCs w:val="24"/>
    </w:rPr>
  </w:style>
  <w:style w:type="character" w:customStyle="1" w:styleId="ad">
    <w:name w:val="Название Знак"/>
    <w:basedOn w:val="a0"/>
    <w:link w:val="ac"/>
    <w:rsid w:val="00BF01E0"/>
    <w:rPr>
      <w:rFonts w:ascii="Times New Roman" w:eastAsia="Times New Roman" w:hAnsi="Times New Roman" w:cs="Times New Roman"/>
      <w:b/>
      <w:bCs/>
      <w:sz w:val="28"/>
      <w:szCs w:val="24"/>
    </w:rPr>
  </w:style>
  <w:style w:type="paragraph" w:customStyle="1" w:styleId="p6">
    <w:name w:val="p6"/>
    <w:basedOn w:val="a"/>
    <w:rsid w:val="00BF01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0"/>
    <w:rsid w:val="00BF01E0"/>
  </w:style>
  <w:style w:type="character" w:customStyle="1" w:styleId="s2">
    <w:name w:val="s2"/>
    <w:basedOn w:val="a0"/>
    <w:rsid w:val="00BF01E0"/>
  </w:style>
  <w:style w:type="paragraph" w:customStyle="1" w:styleId="p2">
    <w:name w:val="p2"/>
    <w:basedOn w:val="a"/>
    <w:rsid w:val="00BF01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BF01E0"/>
  </w:style>
  <w:style w:type="paragraph" w:customStyle="1" w:styleId="p7">
    <w:name w:val="p7"/>
    <w:basedOn w:val="a"/>
    <w:rsid w:val="00BF01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5">
    <w:name w:val="s5"/>
    <w:basedOn w:val="a0"/>
    <w:rsid w:val="00BF01E0"/>
  </w:style>
  <w:style w:type="character" w:customStyle="1" w:styleId="s8">
    <w:name w:val="s8"/>
    <w:basedOn w:val="a0"/>
    <w:rsid w:val="00BF01E0"/>
  </w:style>
  <w:style w:type="paragraph" w:customStyle="1" w:styleId="p3">
    <w:name w:val="p3"/>
    <w:basedOn w:val="a"/>
    <w:rsid w:val="00BF01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rsid w:val="00BF01E0"/>
  </w:style>
  <w:style w:type="character" w:customStyle="1" w:styleId="s6">
    <w:name w:val="s6"/>
    <w:basedOn w:val="a0"/>
    <w:rsid w:val="00BF01E0"/>
  </w:style>
  <w:style w:type="paragraph" w:customStyle="1" w:styleId="p9">
    <w:name w:val="p9"/>
    <w:basedOn w:val="a"/>
    <w:rsid w:val="00BF01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
    <w:name w:val="p10"/>
    <w:basedOn w:val="a"/>
    <w:rsid w:val="00BF01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BF01E0"/>
  </w:style>
  <w:style w:type="character" w:customStyle="1" w:styleId="c2">
    <w:name w:val="c2"/>
    <w:basedOn w:val="a0"/>
    <w:rsid w:val="00BF01E0"/>
  </w:style>
  <w:style w:type="character" w:customStyle="1" w:styleId="submenu-table">
    <w:name w:val="submenu-table"/>
    <w:basedOn w:val="a0"/>
    <w:rsid w:val="00BF01E0"/>
  </w:style>
  <w:style w:type="character" w:customStyle="1" w:styleId="butback">
    <w:name w:val="butback"/>
    <w:basedOn w:val="a0"/>
    <w:rsid w:val="00BF01E0"/>
  </w:style>
  <w:style w:type="character" w:customStyle="1" w:styleId="c3">
    <w:name w:val="c3"/>
    <w:basedOn w:val="a0"/>
    <w:rsid w:val="00BF01E0"/>
  </w:style>
  <w:style w:type="character" w:customStyle="1" w:styleId="c0">
    <w:name w:val="c0"/>
    <w:basedOn w:val="a0"/>
    <w:rsid w:val="00BF01E0"/>
  </w:style>
  <w:style w:type="paragraph" w:customStyle="1" w:styleId="c4">
    <w:name w:val="c4"/>
    <w:basedOn w:val="a"/>
    <w:rsid w:val="00BF01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BF01E0"/>
  </w:style>
  <w:style w:type="table" w:customStyle="1" w:styleId="21">
    <w:name w:val="Сетка таблицы2"/>
    <w:basedOn w:val="a1"/>
    <w:next w:val="a3"/>
    <w:uiPriority w:val="59"/>
    <w:rsid w:val="00812C25"/>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header"/>
    <w:basedOn w:val="a"/>
    <w:link w:val="af"/>
    <w:uiPriority w:val="99"/>
    <w:unhideWhenUsed/>
    <w:rsid w:val="00170B49"/>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170B49"/>
  </w:style>
  <w:style w:type="paragraph" w:styleId="af0">
    <w:name w:val="footer"/>
    <w:basedOn w:val="a"/>
    <w:link w:val="af1"/>
    <w:uiPriority w:val="99"/>
    <w:unhideWhenUsed/>
    <w:rsid w:val="00170B49"/>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170B49"/>
  </w:style>
  <w:style w:type="character" w:customStyle="1" w:styleId="c7">
    <w:name w:val="c7"/>
    <w:basedOn w:val="a0"/>
    <w:rsid w:val="00E70A73"/>
  </w:style>
  <w:style w:type="character" w:customStyle="1" w:styleId="c12">
    <w:name w:val="c12"/>
    <w:basedOn w:val="a0"/>
    <w:rsid w:val="00E70A73"/>
  </w:style>
  <w:style w:type="paragraph" w:styleId="af2">
    <w:name w:val="No Spacing"/>
    <w:basedOn w:val="a"/>
    <w:uiPriority w:val="1"/>
    <w:qFormat/>
    <w:rsid w:val="007F59DE"/>
    <w:pPr>
      <w:spacing w:after="0" w:line="240" w:lineRule="auto"/>
    </w:pPr>
    <w:rPr>
      <w:rFonts w:ascii="Cambria" w:eastAsia="Times New Roman" w:hAnsi="Cambria" w:cs="Times New Roman"/>
    </w:rPr>
  </w:style>
  <w:style w:type="paragraph" w:customStyle="1" w:styleId="af3">
    <w:name w:val="Перечень"/>
    <w:basedOn w:val="a"/>
    <w:next w:val="a"/>
    <w:link w:val="af4"/>
    <w:qFormat/>
    <w:rsid w:val="007F59DE"/>
    <w:pPr>
      <w:suppressAutoHyphens/>
      <w:spacing w:after="0" w:line="360" w:lineRule="auto"/>
      <w:ind w:firstLine="284"/>
      <w:jc w:val="both"/>
    </w:pPr>
    <w:rPr>
      <w:rFonts w:ascii="Times New Roman" w:eastAsia="Calibri" w:hAnsi="Times New Roman" w:cs="Times New Roman"/>
      <w:sz w:val="28"/>
      <w:szCs w:val="20"/>
      <w:u w:color="000000"/>
      <w:bdr w:val="nil"/>
      <w:lang w:eastAsia="ar-SA"/>
    </w:rPr>
  </w:style>
  <w:style w:type="character" w:customStyle="1" w:styleId="af4">
    <w:name w:val="Перечень Знак"/>
    <w:link w:val="af3"/>
    <w:rsid w:val="007F59DE"/>
    <w:rPr>
      <w:rFonts w:ascii="Times New Roman" w:eastAsia="Calibri" w:hAnsi="Times New Roman" w:cs="Times New Roman"/>
      <w:sz w:val="28"/>
      <w:szCs w:val="20"/>
      <w:u w:color="000000"/>
      <w:bdr w:val="nil"/>
      <w:lang w:eastAsia="ar-SA"/>
    </w:rPr>
  </w:style>
  <w:style w:type="character" w:customStyle="1" w:styleId="af5">
    <w:name w:val="Основной текст_"/>
    <w:basedOn w:val="a0"/>
    <w:link w:val="13"/>
    <w:rsid w:val="00B41ABC"/>
    <w:rPr>
      <w:rFonts w:ascii="Cambria" w:eastAsia="Cambria" w:hAnsi="Cambria" w:cs="Cambria"/>
      <w:sz w:val="30"/>
      <w:szCs w:val="30"/>
    </w:rPr>
  </w:style>
  <w:style w:type="paragraph" w:customStyle="1" w:styleId="13">
    <w:name w:val="Основной текст1"/>
    <w:basedOn w:val="a"/>
    <w:link w:val="af5"/>
    <w:rsid w:val="00B41ABC"/>
    <w:pPr>
      <w:widowControl w:val="0"/>
      <w:spacing w:after="0" w:line="382" w:lineRule="auto"/>
    </w:pPr>
    <w:rPr>
      <w:rFonts w:ascii="Cambria" w:eastAsia="Cambria" w:hAnsi="Cambria" w:cs="Cambria"/>
      <w:sz w:val="30"/>
      <w:szCs w:val="30"/>
    </w:rPr>
  </w:style>
  <w:style w:type="paragraph" w:customStyle="1" w:styleId="ql-center-displayed-equation">
    <w:name w:val="ql-center-displayed-equation"/>
    <w:basedOn w:val="a"/>
    <w:rsid w:val="00E337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l-right-eqno">
    <w:name w:val="ql-right-eqno"/>
    <w:basedOn w:val="a0"/>
    <w:rsid w:val="00E3379E"/>
  </w:style>
  <w:style w:type="character" w:customStyle="1" w:styleId="ql-left-eqno">
    <w:name w:val="ql-left-eqno"/>
    <w:basedOn w:val="a0"/>
    <w:rsid w:val="00E3379E"/>
  </w:style>
  <w:style w:type="paragraph" w:customStyle="1" w:styleId="text">
    <w:name w:val="text"/>
    <w:basedOn w:val="a"/>
    <w:rsid w:val="00C7008B"/>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FollowedHyperlink"/>
    <w:basedOn w:val="a0"/>
    <w:uiPriority w:val="99"/>
    <w:semiHidden/>
    <w:unhideWhenUsed/>
    <w:rsid w:val="00C7008B"/>
    <w:rPr>
      <w:color w:val="800080" w:themeColor="followedHyperlink"/>
      <w:u w:val="single"/>
    </w:rPr>
  </w:style>
  <w:style w:type="character" w:customStyle="1" w:styleId="send-lesson-errortext">
    <w:name w:val="send-lesson-error__text"/>
    <w:basedOn w:val="a0"/>
    <w:rsid w:val="007C4A05"/>
  </w:style>
  <w:style w:type="character" w:customStyle="1" w:styleId="c5">
    <w:name w:val="c5"/>
    <w:basedOn w:val="a0"/>
    <w:rsid w:val="00BC79F4"/>
  </w:style>
  <w:style w:type="character" w:customStyle="1" w:styleId="term1">
    <w:name w:val="term1"/>
    <w:basedOn w:val="a0"/>
    <w:rsid w:val="00BC79F4"/>
  </w:style>
</w:styles>
</file>

<file path=word/webSettings.xml><?xml version="1.0" encoding="utf-8"?>
<w:webSettings xmlns:r="http://schemas.openxmlformats.org/officeDocument/2006/relationships" xmlns:w="http://schemas.openxmlformats.org/wordprocessingml/2006/main">
  <w:divs>
    <w:div w:id="12003920">
      <w:bodyDiv w:val="1"/>
      <w:marLeft w:val="0"/>
      <w:marRight w:val="0"/>
      <w:marTop w:val="0"/>
      <w:marBottom w:val="0"/>
      <w:divBdr>
        <w:top w:val="none" w:sz="0" w:space="0" w:color="auto"/>
        <w:left w:val="none" w:sz="0" w:space="0" w:color="auto"/>
        <w:bottom w:val="none" w:sz="0" w:space="0" w:color="auto"/>
        <w:right w:val="none" w:sz="0" w:space="0" w:color="auto"/>
      </w:divBdr>
    </w:div>
    <w:div w:id="26956821">
      <w:bodyDiv w:val="1"/>
      <w:marLeft w:val="0"/>
      <w:marRight w:val="0"/>
      <w:marTop w:val="0"/>
      <w:marBottom w:val="0"/>
      <w:divBdr>
        <w:top w:val="none" w:sz="0" w:space="0" w:color="auto"/>
        <w:left w:val="none" w:sz="0" w:space="0" w:color="auto"/>
        <w:bottom w:val="none" w:sz="0" w:space="0" w:color="auto"/>
        <w:right w:val="none" w:sz="0" w:space="0" w:color="auto"/>
      </w:divBdr>
    </w:div>
    <w:div w:id="33311256">
      <w:bodyDiv w:val="1"/>
      <w:marLeft w:val="0"/>
      <w:marRight w:val="0"/>
      <w:marTop w:val="0"/>
      <w:marBottom w:val="0"/>
      <w:divBdr>
        <w:top w:val="none" w:sz="0" w:space="0" w:color="auto"/>
        <w:left w:val="none" w:sz="0" w:space="0" w:color="auto"/>
        <w:bottom w:val="none" w:sz="0" w:space="0" w:color="auto"/>
        <w:right w:val="none" w:sz="0" w:space="0" w:color="auto"/>
      </w:divBdr>
    </w:div>
    <w:div w:id="55707460">
      <w:bodyDiv w:val="1"/>
      <w:marLeft w:val="0"/>
      <w:marRight w:val="0"/>
      <w:marTop w:val="0"/>
      <w:marBottom w:val="0"/>
      <w:divBdr>
        <w:top w:val="none" w:sz="0" w:space="0" w:color="auto"/>
        <w:left w:val="none" w:sz="0" w:space="0" w:color="auto"/>
        <w:bottom w:val="none" w:sz="0" w:space="0" w:color="auto"/>
        <w:right w:val="none" w:sz="0" w:space="0" w:color="auto"/>
      </w:divBdr>
    </w:div>
    <w:div w:id="62342146">
      <w:bodyDiv w:val="1"/>
      <w:marLeft w:val="0"/>
      <w:marRight w:val="0"/>
      <w:marTop w:val="0"/>
      <w:marBottom w:val="0"/>
      <w:divBdr>
        <w:top w:val="none" w:sz="0" w:space="0" w:color="auto"/>
        <w:left w:val="none" w:sz="0" w:space="0" w:color="auto"/>
        <w:bottom w:val="none" w:sz="0" w:space="0" w:color="auto"/>
        <w:right w:val="none" w:sz="0" w:space="0" w:color="auto"/>
      </w:divBdr>
    </w:div>
    <w:div w:id="75906861">
      <w:bodyDiv w:val="1"/>
      <w:marLeft w:val="0"/>
      <w:marRight w:val="0"/>
      <w:marTop w:val="0"/>
      <w:marBottom w:val="0"/>
      <w:divBdr>
        <w:top w:val="none" w:sz="0" w:space="0" w:color="auto"/>
        <w:left w:val="none" w:sz="0" w:space="0" w:color="auto"/>
        <w:bottom w:val="none" w:sz="0" w:space="0" w:color="auto"/>
        <w:right w:val="none" w:sz="0" w:space="0" w:color="auto"/>
      </w:divBdr>
    </w:div>
    <w:div w:id="156725937">
      <w:bodyDiv w:val="1"/>
      <w:marLeft w:val="0"/>
      <w:marRight w:val="0"/>
      <w:marTop w:val="0"/>
      <w:marBottom w:val="0"/>
      <w:divBdr>
        <w:top w:val="none" w:sz="0" w:space="0" w:color="auto"/>
        <w:left w:val="none" w:sz="0" w:space="0" w:color="auto"/>
        <w:bottom w:val="none" w:sz="0" w:space="0" w:color="auto"/>
        <w:right w:val="none" w:sz="0" w:space="0" w:color="auto"/>
      </w:divBdr>
    </w:div>
    <w:div w:id="158234948">
      <w:bodyDiv w:val="1"/>
      <w:marLeft w:val="0"/>
      <w:marRight w:val="0"/>
      <w:marTop w:val="0"/>
      <w:marBottom w:val="0"/>
      <w:divBdr>
        <w:top w:val="none" w:sz="0" w:space="0" w:color="auto"/>
        <w:left w:val="none" w:sz="0" w:space="0" w:color="auto"/>
        <w:bottom w:val="none" w:sz="0" w:space="0" w:color="auto"/>
        <w:right w:val="none" w:sz="0" w:space="0" w:color="auto"/>
      </w:divBdr>
    </w:div>
    <w:div w:id="187917345">
      <w:bodyDiv w:val="1"/>
      <w:marLeft w:val="0"/>
      <w:marRight w:val="0"/>
      <w:marTop w:val="0"/>
      <w:marBottom w:val="0"/>
      <w:divBdr>
        <w:top w:val="none" w:sz="0" w:space="0" w:color="auto"/>
        <w:left w:val="none" w:sz="0" w:space="0" w:color="auto"/>
        <w:bottom w:val="none" w:sz="0" w:space="0" w:color="auto"/>
        <w:right w:val="none" w:sz="0" w:space="0" w:color="auto"/>
      </w:divBdr>
    </w:div>
    <w:div w:id="298920041">
      <w:bodyDiv w:val="1"/>
      <w:marLeft w:val="0"/>
      <w:marRight w:val="0"/>
      <w:marTop w:val="0"/>
      <w:marBottom w:val="0"/>
      <w:divBdr>
        <w:top w:val="none" w:sz="0" w:space="0" w:color="auto"/>
        <w:left w:val="none" w:sz="0" w:space="0" w:color="auto"/>
        <w:bottom w:val="none" w:sz="0" w:space="0" w:color="auto"/>
        <w:right w:val="none" w:sz="0" w:space="0" w:color="auto"/>
      </w:divBdr>
    </w:div>
    <w:div w:id="331178271">
      <w:bodyDiv w:val="1"/>
      <w:marLeft w:val="0"/>
      <w:marRight w:val="0"/>
      <w:marTop w:val="0"/>
      <w:marBottom w:val="0"/>
      <w:divBdr>
        <w:top w:val="none" w:sz="0" w:space="0" w:color="auto"/>
        <w:left w:val="none" w:sz="0" w:space="0" w:color="auto"/>
        <w:bottom w:val="none" w:sz="0" w:space="0" w:color="auto"/>
        <w:right w:val="none" w:sz="0" w:space="0" w:color="auto"/>
      </w:divBdr>
    </w:div>
    <w:div w:id="333386111">
      <w:bodyDiv w:val="1"/>
      <w:marLeft w:val="0"/>
      <w:marRight w:val="0"/>
      <w:marTop w:val="0"/>
      <w:marBottom w:val="0"/>
      <w:divBdr>
        <w:top w:val="none" w:sz="0" w:space="0" w:color="auto"/>
        <w:left w:val="none" w:sz="0" w:space="0" w:color="auto"/>
        <w:bottom w:val="none" w:sz="0" w:space="0" w:color="auto"/>
        <w:right w:val="none" w:sz="0" w:space="0" w:color="auto"/>
      </w:divBdr>
    </w:div>
    <w:div w:id="353120814">
      <w:bodyDiv w:val="1"/>
      <w:marLeft w:val="0"/>
      <w:marRight w:val="0"/>
      <w:marTop w:val="0"/>
      <w:marBottom w:val="0"/>
      <w:divBdr>
        <w:top w:val="none" w:sz="0" w:space="0" w:color="auto"/>
        <w:left w:val="none" w:sz="0" w:space="0" w:color="auto"/>
        <w:bottom w:val="none" w:sz="0" w:space="0" w:color="auto"/>
        <w:right w:val="none" w:sz="0" w:space="0" w:color="auto"/>
      </w:divBdr>
    </w:div>
    <w:div w:id="530534055">
      <w:bodyDiv w:val="1"/>
      <w:marLeft w:val="0"/>
      <w:marRight w:val="0"/>
      <w:marTop w:val="0"/>
      <w:marBottom w:val="0"/>
      <w:divBdr>
        <w:top w:val="none" w:sz="0" w:space="0" w:color="auto"/>
        <w:left w:val="none" w:sz="0" w:space="0" w:color="auto"/>
        <w:bottom w:val="none" w:sz="0" w:space="0" w:color="auto"/>
        <w:right w:val="none" w:sz="0" w:space="0" w:color="auto"/>
      </w:divBdr>
    </w:div>
    <w:div w:id="548877383">
      <w:bodyDiv w:val="1"/>
      <w:marLeft w:val="0"/>
      <w:marRight w:val="0"/>
      <w:marTop w:val="0"/>
      <w:marBottom w:val="0"/>
      <w:divBdr>
        <w:top w:val="none" w:sz="0" w:space="0" w:color="auto"/>
        <w:left w:val="none" w:sz="0" w:space="0" w:color="auto"/>
        <w:bottom w:val="none" w:sz="0" w:space="0" w:color="auto"/>
        <w:right w:val="none" w:sz="0" w:space="0" w:color="auto"/>
      </w:divBdr>
    </w:div>
    <w:div w:id="552086702">
      <w:bodyDiv w:val="1"/>
      <w:marLeft w:val="0"/>
      <w:marRight w:val="0"/>
      <w:marTop w:val="0"/>
      <w:marBottom w:val="0"/>
      <w:divBdr>
        <w:top w:val="none" w:sz="0" w:space="0" w:color="auto"/>
        <w:left w:val="none" w:sz="0" w:space="0" w:color="auto"/>
        <w:bottom w:val="none" w:sz="0" w:space="0" w:color="auto"/>
        <w:right w:val="none" w:sz="0" w:space="0" w:color="auto"/>
      </w:divBdr>
    </w:div>
    <w:div w:id="638459818">
      <w:bodyDiv w:val="1"/>
      <w:marLeft w:val="0"/>
      <w:marRight w:val="0"/>
      <w:marTop w:val="0"/>
      <w:marBottom w:val="0"/>
      <w:divBdr>
        <w:top w:val="none" w:sz="0" w:space="0" w:color="auto"/>
        <w:left w:val="none" w:sz="0" w:space="0" w:color="auto"/>
        <w:bottom w:val="none" w:sz="0" w:space="0" w:color="auto"/>
        <w:right w:val="none" w:sz="0" w:space="0" w:color="auto"/>
      </w:divBdr>
      <w:divsChild>
        <w:div w:id="471024148">
          <w:marLeft w:val="0"/>
          <w:marRight w:val="0"/>
          <w:marTop w:val="0"/>
          <w:marBottom w:val="0"/>
          <w:divBdr>
            <w:top w:val="none" w:sz="0" w:space="0" w:color="auto"/>
            <w:left w:val="none" w:sz="0" w:space="0" w:color="auto"/>
            <w:bottom w:val="none" w:sz="0" w:space="0" w:color="auto"/>
            <w:right w:val="none" w:sz="0" w:space="0" w:color="auto"/>
          </w:divBdr>
        </w:div>
        <w:div w:id="530652329">
          <w:marLeft w:val="0"/>
          <w:marRight w:val="0"/>
          <w:marTop w:val="0"/>
          <w:marBottom w:val="0"/>
          <w:divBdr>
            <w:top w:val="none" w:sz="0" w:space="0" w:color="auto"/>
            <w:left w:val="none" w:sz="0" w:space="0" w:color="auto"/>
            <w:bottom w:val="none" w:sz="0" w:space="0" w:color="auto"/>
            <w:right w:val="none" w:sz="0" w:space="0" w:color="auto"/>
          </w:divBdr>
          <w:divsChild>
            <w:div w:id="1503473721">
              <w:marLeft w:val="0"/>
              <w:marRight w:val="0"/>
              <w:marTop w:val="0"/>
              <w:marBottom w:val="0"/>
              <w:divBdr>
                <w:top w:val="none" w:sz="0" w:space="0" w:color="auto"/>
                <w:left w:val="none" w:sz="0" w:space="0" w:color="auto"/>
                <w:bottom w:val="none" w:sz="0" w:space="0" w:color="auto"/>
                <w:right w:val="none" w:sz="0" w:space="0" w:color="auto"/>
              </w:divBdr>
            </w:div>
          </w:divsChild>
        </w:div>
        <w:div w:id="1031034705">
          <w:marLeft w:val="0"/>
          <w:marRight w:val="0"/>
          <w:marTop w:val="39"/>
          <w:marBottom w:val="197"/>
          <w:divBdr>
            <w:top w:val="none" w:sz="0" w:space="0" w:color="auto"/>
            <w:left w:val="none" w:sz="0" w:space="0" w:color="auto"/>
            <w:bottom w:val="none" w:sz="0" w:space="0" w:color="auto"/>
            <w:right w:val="none" w:sz="0" w:space="0" w:color="auto"/>
          </w:divBdr>
        </w:div>
      </w:divsChild>
    </w:div>
    <w:div w:id="653800285">
      <w:bodyDiv w:val="1"/>
      <w:marLeft w:val="0"/>
      <w:marRight w:val="0"/>
      <w:marTop w:val="0"/>
      <w:marBottom w:val="0"/>
      <w:divBdr>
        <w:top w:val="none" w:sz="0" w:space="0" w:color="auto"/>
        <w:left w:val="none" w:sz="0" w:space="0" w:color="auto"/>
        <w:bottom w:val="none" w:sz="0" w:space="0" w:color="auto"/>
        <w:right w:val="none" w:sz="0" w:space="0" w:color="auto"/>
      </w:divBdr>
    </w:div>
    <w:div w:id="665478618">
      <w:bodyDiv w:val="1"/>
      <w:marLeft w:val="0"/>
      <w:marRight w:val="0"/>
      <w:marTop w:val="0"/>
      <w:marBottom w:val="0"/>
      <w:divBdr>
        <w:top w:val="none" w:sz="0" w:space="0" w:color="auto"/>
        <w:left w:val="none" w:sz="0" w:space="0" w:color="auto"/>
        <w:bottom w:val="none" w:sz="0" w:space="0" w:color="auto"/>
        <w:right w:val="none" w:sz="0" w:space="0" w:color="auto"/>
      </w:divBdr>
    </w:div>
    <w:div w:id="668412805">
      <w:bodyDiv w:val="1"/>
      <w:marLeft w:val="0"/>
      <w:marRight w:val="0"/>
      <w:marTop w:val="0"/>
      <w:marBottom w:val="0"/>
      <w:divBdr>
        <w:top w:val="none" w:sz="0" w:space="0" w:color="auto"/>
        <w:left w:val="none" w:sz="0" w:space="0" w:color="auto"/>
        <w:bottom w:val="none" w:sz="0" w:space="0" w:color="auto"/>
        <w:right w:val="none" w:sz="0" w:space="0" w:color="auto"/>
      </w:divBdr>
    </w:div>
    <w:div w:id="681903114">
      <w:bodyDiv w:val="1"/>
      <w:marLeft w:val="0"/>
      <w:marRight w:val="0"/>
      <w:marTop w:val="0"/>
      <w:marBottom w:val="0"/>
      <w:divBdr>
        <w:top w:val="none" w:sz="0" w:space="0" w:color="auto"/>
        <w:left w:val="none" w:sz="0" w:space="0" w:color="auto"/>
        <w:bottom w:val="none" w:sz="0" w:space="0" w:color="auto"/>
        <w:right w:val="none" w:sz="0" w:space="0" w:color="auto"/>
      </w:divBdr>
    </w:div>
    <w:div w:id="700210177">
      <w:bodyDiv w:val="1"/>
      <w:marLeft w:val="0"/>
      <w:marRight w:val="0"/>
      <w:marTop w:val="0"/>
      <w:marBottom w:val="0"/>
      <w:divBdr>
        <w:top w:val="none" w:sz="0" w:space="0" w:color="auto"/>
        <w:left w:val="none" w:sz="0" w:space="0" w:color="auto"/>
        <w:bottom w:val="none" w:sz="0" w:space="0" w:color="auto"/>
        <w:right w:val="none" w:sz="0" w:space="0" w:color="auto"/>
      </w:divBdr>
      <w:divsChild>
        <w:div w:id="1059936964">
          <w:marLeft w:val="0"/>
          <w:marRight w:val="0"/>
          <w:marTop w:val="0"/>
          <w:marBottom w:val="0"/>
          <w:divBdr>
            <w:top w:val="none" w:sz="0" w:space="0" w:color="auto"/>
            <w:left w:val="none" w:sz="0" w:space="0" w:color="auto"/>
            <w:bottom w:val="none" w:sz="0" w:space="0" w:color="auto"/>
            <w:right w:val="none" w:sz="0" w:space="0" w:color="auto"/>
          </w:divBdr>
          <w:divsChild>
            <w:div w:id="1678458186">
              <w:marLeft w:val="0"/>
              <w:marRight w:val="0"/>
              <w:marTop w:val="0"/>
              <w:marBottom w:val="0"/>
              <w:divBdr>
                <w:top w:val="none" w:sz="0" w:space="0" w:color="auto"/>
                <w:left w:val="none" w:sz="0" w:space="0" w:color="auto"/>
                <w:bottom w:val="none" w:sz="0" w:space="0" w:color="auto"/>
                <w:right w:val="none" w:sz="0" w:space="0" w:color="auto"/>
              </w:divBdr>
              <w:divsChild>
                <w:div w:id="645549314">
                  <w:marLeft w:val="0"/>
                  <w:marRight w:val="0"/>
                  <w:marTop w:val="0"/>
                  <w:marBottom w:val="0"/>
                  <w:divBdr>
                    <w:top w:val="none" w:sz="0" w:space="0" w:color="auto"/>
                    <w:left w:val="none" w:sz="0" w:space="0" w:color="auto"/>
                    <w:bottom w:val="none" w:sz="0" w:space="0" w:color="auto"/>
                    <w:right w:val="none" w:sz="0" w:space="0" w:color="auto"/>
                  </w:divBdr>
                  <w:divsChild>
                    <w:div w:id="1693607284">
                      <w:marLeft w:val="0"/>
                      <w:marRight w:val="0"/>
                      <w:marTop w:val="0"/>
                      <w:marBottom w:val="0"/>
                      <w:divBdr>
                        <w:top w:val="none" w:sz="0" w:space="0" w:color="auto"/>
                        <w:left w:val="none" w:sz="0" w:space="0" w:color="auto"/>
                        <w:bottom w:val="none" w:sz="0" w:space="0" w:color="auto"/>
                        <w:right w:val="none" w:sz="0" w:space="0" w:color="auto"/>
                      </w:divBdr>
                      <w:divsChild>
                        <w:div w:id="356127915">
                          <w:marLeft w:val="0"/>
                          <w:marRight w:val="0"/>
                          <w:marTop w:val="0"/>
                          <w:marBottom w:val="0"/>
                          <w:divBdr>
                            <w:top w:val="none" w:sz="0" w:space="0" w:color="auto"/>
                            <w:left w:val="none" w:sz="0" w:space="0" w:color="auto"/>
                            <w:bottom w:val="none" w:sz="0" w:space="0" w:color="auto"/>
                            <w:right w:val="none" w:sz="0" w:space="0" w:color="auto"/>
                          </w:divBdr>
                          <w:divsChild>
                            <w:div w:id="7117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716305">
              <w:marLeft w:val="0"/>
              <w:marRight w:val="0"/>
              <w:marTop w:val="651"/>
              <w:marBottom w:val="0"/>
              <w:divBdr>
                <w:top w:val="none" w:sz="0" w:space="0" w:color="auto"/>
                <w:left w:val="none" w:sz="0" w:space="0" w:color="auto"/>
                <w:bottom w:val="none" w:sz="0" w:space="0" w:color="auto"/>
                <w:right w:val="none" w:sz="0" w:space="0" w:color="auto"/>
              </w:divBdr>
              <w:divsChild>
                <w:div w:id="1200778908">
                  <w:marLeft w:val="0"/>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 w:id="712118731">
      <w:bodyDiv w:val="1"/>
      <w:marLeft w:val="0"/>
      <w:marRight w:val="0"/>
      <w:marTop w:val="0"/>
      <w:marBottom w:val="0"/>
      <w:divBdr>
        <w:top w:val="none" w:sz="0" w:space="0" w:color="auto"/>
        <w:left w:val="none" w:sz="0" w:space="0" w:color="auto"/>
        <w:bottom w:val="none" w:sz="0" w:space="0" w:color="auto"/>
        <w:right w:val="none" w:sz="0" w:space="0" w:color="auto"/>
      </w:divBdr>
    </w:div>
    <w:div w:id="733819972">
      <w:bodyDiv w:val="1"/>
      <w:marLeft w:val="0"/>
      <w:marRight w:val="0"/>
      <w:marTop w:val="0"/>
      <w:marBottom w:val="0"/>
      <w:divBdr>
        <w:top w:val="none" w:sz="0" w:space="0" w:color="auto"/>
        <w:left w:val="none" w:sz="0" w:space="0" w:color="auto"/>
        <w:bottom w:val="none" w:sz="0" w:space="0" w:color="auto"/>
        <w:right w:val="none" w:sz="0" w:space="0" w:color="auto"/>
      </w:divBdr>
    </w:div>
    <w:div w:id="778063149">
      <w:bodyDiv w:val="1"/>
      <w:marLeft w:val="0"/>
      <w:marRight w:val="0"/>
      <w:marTop w:val="0"/>
      <w:marBottom w:val="0"/>
      <w:divBdr>
        <w:top w:val="none" w:sz="0" w:space="0" w:color="auto"/>
        <w:left w:val="none" w:sz="0" w:space="0" w:color="auto"/>
        <w:bottom w:val="none" w:sz="0" w:space="0" w:color="auto"/>
        <w:right w:val="none" w:sz="0" w:space="0" w:color="auto"/>
      </w:divBdr>
    </w:div>
    <w:div w:id="799298775">
      <w:bodyDiv w:val="1"/>
      <w:marLeft w:val="0"/>
      <w:marRight w:val="0"/>
      <w:marTop w:val="0"/>
      <w:marBottom w:val="0"/>
      <w:divBdr>
        <w:top w:val="none" w:sz="0" w:space="0" w:color="auto"/>
        <w:left w:val="none" w:sz="0" w:space="0" w:color="auto"/>
        <w:bottom w:val="none" w:sz="0" w:space="0" w:color="auto"/>
        <w:right w:val="none" w:sz="0" w:space="0" w:color="auto"/>
      </w:divBdr>
    </w:div>
    <w:div w:id="853611455">
      <w:bodyDiv w:val="1"/>
      <w:marLeft w:val="0"/>
      <w:marRight w:val="0"/>
      <w:marTop w:val="0"/>
      <w:marBottom w:val="0"/>
      <w:divBdr>
        <w:top w:val="none" w:sz="0" w:space="0" w:color="auto"/>
        <w:left w:val="none" w:sz="0" w:space="0" w:color="auto"/>
        <w:bottom w:val="none" w:sz="0" w:space="0" w:color="auto"/>
        <w:right w:val="none" w:sz="0" w:space="0" w:color="auto"/>
      </w:divBdr>
    </w:div>
    <w:div w:id="870343781">
      <w:bodyDiv w:val="1"/>
      <w:marLeft w:val="0"/>
      <w:marRight w:val="0"/>
      <w:marTop w:val="0"/>
      <w:marBottom w:val="0"/>
      <w:divBdr>
        <w:top w:val="none" w:sz="0" w:space="0" w:color="auto"/>
        <w:left w:val="none" w:sz="0" w:space="0" w:color="auto"/>
        <w:bottom w:val="none" w:sz="0" w:space="0" w:color="auto"/>
        <w:right w:val="none" w:sz="0" w:space="0" w:color="auto"/>
      </w:divBdr>
    </w:div>
    <w:div w:id="900484242">
      <w:bodyDiv w:val="1"/>
      <w:marLeft w:val="0"/>
      <w:marRight w:val="0"/>
      <w:marTop w:val="0"/>
      <w:marBottom w:val="0"/>
      <w:divBdr>
        <w:top w:val="none" w:sz="0" w:space="0" w:color="auto"/>
        <w:left w:val="none" w:sz="0" w:space="0" w:color="auto"/>
        <w:bottom w:val="none" w:sz="0" w:space="0" w:color="auto"/>
        <w:right w:val="none" w:sz="0" w:space="0" w:color="auto"/>
      </w:divBdr>
    </w:div>
    <w:div w:id="918442797">
      <w:bodyDiv w:val="1"/>
      <w:marLeft w:val="0"/>
      <w:marRight w:val="0"/>
      <w:marTop w:val="0"/>
      <w:marBottom w:val="0"/>
      <w:divBdr>
        <w:top w:val="none" w:sz="0" w:space="0" w:color="auto"/>
        <w:left w:val="none" w:sz="0" w:space="0" w:color="auto"/>
        <w:bottom w:val="none" w:sz="0" w:space="0" w:color="auto"/>
        <w:right w:val="none" w:sz="0" w:space="0" w:color="auto"/>
      </w:divBdr>
    </w:div>
    <w:div w:id="982000516">
      <w:bodyDiv w:val="1"/>
      <w:marLeft w:val="0"/>
      <w:marRight w:val="0"/>
      <w:marTop w:val="0"/>
      <w:marBottom w:val="0"/>
      <w:divBdr>
        <w:top w:val="none" w:sz="0" w:space="0" w:color="auto"/>
        <w:left w:val="none" w:sz="0" w:space="0" w:color="auto"/>
        <w:bottom w:val="none" w:sz="0" w:space="0" w:color="auto"/>
        <w:right w:val="none" w:sz="0" w:space="0" w:color="auto"/>
      </w:divBdr>
    </w:div>
    <w:div w:id="1094280832">
      <w:bodyDiv w:val="1"/>
      <w:marLeft w:val="0"/>
      <w:marRight w:val="0"/>
      <w:marTop w:val="0"/>
      <w:marBottom w:val="0"/>
      <w:divBdr>
        <w:top w:val="none" w:sz="0" w:space="0" w:color="auto"/>
        <w:left w:val="none" w:sz="0" w:space="0" w:color="auto"/>
        <w:bottom w:val="none" w:sz="0" w:space="0" w:color="auto"/>
        <w:right w:val="none" w:sz="0" w:space="0" w:color="auto"/>
      </w:divBdr>
    </w:div>
    <w:div w:id="1133063267">
      <w:bodyDiv w:val="1"/>
      <w:marLeft w:val="0"/>
      <w:marRight w:val="0"/>
      <w:marTop w:val="0"/>
      <w:marBottom w:val="0"/>
      <w:divBdr>
        <w:top w:val="none" w:sz="0" w:space="0" w:color="auto"/>
        <w:left w:val="none" w:sz="0" w:space="0" w:color="auto"/>
        <w:bottom w:val="none" w:sz="0" w:space="0" w:color="auto"/>
        <w:right w:val="none" w:sz="0" w:space="0" w:color="auto"/>
      </w:divBdr>
    </w:div>
    <w:div w:id="1341350724">
      <w:bodyDiv w:val="1"/>
      <w:marLeft w:val="0"/>
      <w:marRight w:val="0"/>
      <w:marTop w:val="0"/>
      <w:marBottom w:val="0"/>
      <w:divBdr>
        <w:top w:val="none" w:sz="0" w:space="0" w:color="auto"/>
        <w:left w:val="none" w:sz="0" w:space="0" w:color="auto"/>
        <w:bottom w:val="none" w:sz="0" w:space="0" w:color="auto"/>
        <w:right w:val="none" w:sz="0" w:space="0" w:color="auto"/>
      </w:divBdr>
    </w:div>
    <w:div w:id="1373731441">
      <w:bodyDiv w:val="1"/>
      <w:marLeft w:val="0"/>
      <w:marRight w:val="0"/>
      <w:marTop w:val="0"/>
      <w:marBottom w:val="0"/>
      <w:divBdr>
        <w:top w:val="none" w:sz="0" w:space="0" w:color="auto"/>
        <w:left w:val="none" w:sz="0" w:space="0" w:color="auto"/>
        <w:bottom w:val="none" w:sz="0" w:space="0" w:color="auto"/>
        <w:right w:val="none" w:sz="0" w:space="0" w:color="auto"/>
      </w:divBdr>
    </w:div>
    <w:div w:id="1423841870">
      <w:bodyDiv w:val="1"/>
      <w:marLeft w:val="0"/>
      <w:marRight w:val="0"/>
      <w:marTop w:val="0"/>
      <w:marBottom w:val="0"/>
      <w:divBdr>
        <w:top w:val="none" w:sz="0" w:space="0" w:color="auto"/>
        <w:left w:val="none" w:sz="0" w:space="0" w:color="auto"/>
        <w:bottom w:val="none" w:sz="0" w:space="0" w:color="auto"/>
        <w:right w:val="none" w:sz="0" w:space="0" w:color="auto"/>
      </w:divBdr>
    </w:div>
    <w:div w:id="1488932983">
      <w:bodyDiv w:val="1"/>
      <w:marLeft w:val="0"/>
      <w:marRight w:val="0"/>
      <w:marTop w:val="0"/>
      <w:marBottom w:val="0"/>
      <w:divBdr>
        <w:top w:val="none" w:sz="0" w:space="0" w:color="auto"/>
        <w:left w:val="none" w:sz="0" w:space="0" w:color="auto"/>
        <w:bottom w:val="none" w:sz="0" w:space="0" w:color="auto"/>
        <w:right w:val="none" w:sz="0" w:space="0" w:color="auto"/>
      </w:divBdr>
    </w:div>
    <w:div w:id="1521550796">
      <w:bodyDiv w:val="1"/>
      <w:marLeft w:val="0"/>
      <w:marRight w:val="0"/>
      <w:marTop w:val="0"/>
      <w:marBottom w:val="0"/>
      <w:divBdr>
        <w:top w:val="none" w:sz="0" w:space="0" w:color="auto"/>
        <w:left w:val="none" w:sz="0" w:space="0" w:color="auto"/>
        <w:bottom w:val="none" w:sz="0" w:space="0" w:color="auto"/>
        <w:right w:val="none" w:sz="0" w:space="0" w:color="auto"/>
      </w:divBdr>
    </w:div>
    <w:div w:id="1524629689">
      <w:bodyDiv w:val="1"/>
      <w:marLeft w:val="0"/>
      <w:marRight w:val="0"/>
      <w:marTop w:val="0"/>
      <w:marBottom w:val="0"/>
      <w:divBdr>
        <w:top w:val="none" w:sz="0" w:space="0" w:color="auto"/>
        <w:left w:val="none" w:sz="0" w:space="0" w:color="auto"/>
        <w:bottom w:val="none" w:sz="0" w:space="0" w:color="auto"/>
        <w:right w:val="none" w:sz="0" w:space="0" w:color="auto"/>
      </w:divBdr>
    </w:div>
    <w:div w:id="1533345930">
      <w:bodyDiv w:val="1"/>
      <w:marLeft w:val="0"/>
      <w:marRight w:val="0"/>
      <w:marTop w:val="0"/>
      <w:marBottom w:val="0"/>
      <w:divBdr>
        <w:top w:val="none" w:sz="0" w:space="0" w:color="auto"/>
        <w:left w:val="none" w:sz="0" w:space="0" w:color="auto"/>
        <w:bottom w:val="none" w:sz="0" w:space="0" w:color="auto"/>
        <w:right w:val="none" w:sz="0" w:space="0" w:color="auto"/>
      </w:divBdr>
      <w:divsChild>
        <w:div w:id="502165121">
          <w:marLeft w:val="0"/>
          <w:marRight w:val="0"/>
          <w:marTop w:val="256"/>
          <w:marBottom w:val="0"/>
          <w:divBdr>
            <w:top w:val="none" w:sz="0" w:space="0" w:color="auto"/>
            <w:left w:val="none" w:sz="0" w:space="0" w:color="auto"/>
            <w:bottom w:val="none" w:sz="0" w:space="0" w:color="auto"/>
            <w:right w:val="none" w:sz="0" w:space="0" w:color="auto"/>
          </w:divBdr>
          <w:divsChild>
            <w:div w:id="1670477786">
              <w:marLeft w:val="-592"/>
              <w:marRight w:val="0"/>
              <w:marTop w:val="0"/>
              <w:marBottom w:val="0"/>
              <w:divBdr>
                <w:top w:val="none" w:sz="0" w:space="0" w:color="auto"/>
                <w:left w:val="none" w:sz="0" w:space="0" w:color="auto"/>
                <w:bottom w:val="none" w:sz="0" w:space="0" w:color="auto"/>
                <w:right w:val="none" w:sz="0" w:space="0" w:color="auto"/>
              </w:divBdr>
              <w:divsChild>
                <w:div w:id="1131703810">
                  <w:marLeft w:val="0"/>
                  <w:marRight w:val="0"/>
                  <w:marTop w:val="0"/>
                  <w:marBottom w:val="0"/>
                  <w:divBdr>
                    <w:top w:val="none" w:sz="0" w:space="0" w:color="auto"/>
                    <w:left w:val="none" w:sz="0" w:space="0" w:color="auto"/>
                    <w:bottom w:val="none" w:sz="0" w:space="0" w:color="auto"/>
                    <w:right w:val="none" w:sz="0" w:space="0" w:color="auto"/>
                  </w:divBdr>
                  <w:divsChild>
                    <w:div w:id="1825272050">
                      <w:marLeft w:val="0"/>
                      <w:marRight w:val="0"/>
                      <w:marTop w:val="0"/>
                      <w:marBottom w:val="0"/>
                      <w:divBdr>
                        <w:top w:val="none" w:sz="0" w:space="0" w:color="auto"/>
                        <w:left w:val="none" w:sz="0" w:space="0" w:color="auto"/>
                        <w:bottom w:val="none" w:sz="0" w:space="0" w:color="auto"/>
                        <w:right w:val="none" w:sz="0" w:space="0" w:color="auto"/>
                      </w:divBdr>
                    </w:div>
                    <w:div w:id="369380083">
                      <w:marLeft w:val="0"/>
                      <w:marRight w:val="0"/>
                      <w:marTop w:val="0"/>
                      <w:marBottom w:val="0"/>
                      <w:divBdr>
                        <w:top w:val="none" w:sz="0" w:space="0" w:color="auto"/>
                        <w:left w:val="none" w:sz="0" w:space="0" w:color="auto"/>
                        <w:bottom w:val="none" w:sz="0" w:space="0" w:color="auto"/>
                        <w:right w:val="none" w:sz="0" w:space="0" w:color="auto"/>
                      </w:divBdr>
                    </w:div>
                    <w:div w:id="1631739113">
                      <w:marLeft w:val="0"/>
                      <w:marRight w:val="0"/>
                      <w:marTop w:val="0"/>
                      <w:marBottom w:val="0"/>
                      <w:divBdr>
                        <w:top w:val="none" w:sz="0" w:space="0" w:color="auto"/>
                        <w:left w:val="none" w:sz="0" w:space="0" w:color="auto"/>
                        <w:bottom w:val="none" w:sz="0" w:space="0" w:color="auto"/>
                        <w:right w:val="none" w:sz="0" w:space="0" w:color="auto"/>
                      </w:divBdr>
                    </w:div>
                    <w:div w:id="2039432247">
                      <w:marLeft w:val="0"/>
                      <w:marRight w:val="0"/>
                      <w:marTop w:val="0"/>
                      <w:marBottom w:val="0"/>
                      <w:divBdr>
                        <w:top w:val="none" w:sz="0" w:space="0" w:color="auto"/>
                        <w:left w:val="none" w:sz="0" w:space="0" w:color="auto"/>
                        <w:bottom w:val="none" w:sz="0" w:space="0" w:color="auto"/>
                        <w:right w:val="none" w:sz="0" w:space="0" w:color="auto"/>
                      </w:divBdr>
                    </w:div>
                    <w:div w:id="2141025063">
                      <w:marLeft w:val="0"/>
                      <w:marRight w:val="0"/>
                      <w:marTop w:val="0"/>
                      <w:marBottom w:val="0"/>
                      <w:divBdr>
                        <w:top w:val="none" w:sz="0" w:space="0" w:color="auto"/>
                        <w:left w:val="none" w:sz="0" w:space="0" w:color="auto"/>
                        <w:bottom w:val="none" w:sz="0" w:space="0" w:color="auto"/>
                        <w:right w:val="none" w:sz="0" w:space="0" w:color="auto"/>
                      </w:divBdr>
                    </w:div>
                    <w:div w:id="1352680580">
                      <w:marLeft w:val="0"/>
                      <w:marRight w:val="0"/>
                      <w:marTop w:val="0"/>
                      <w:marBottom w:val="0"/>
                      <w:divBdr>
                        <w:top w:val="none" w:sz="0" w:space="0" w:color="auto"/>
                        <w:left w:val="none" w:sz="0" w:space="0" w:color="auto"/>
                        <w:bottom w:val="none" w:sz="0" w:space="0" w:color="auto"/>
                        <w:right w:val="none" w:sz="0" w:space="0" w:color="auto"/>
                      </w:divBdr>
                    </w:div>
                    <w:div w:id="317731996">
                      <w:marLeft w:val="0"/>
                      <w:marRight w:val="0"/>
                      <w:marTop w:val="0"/>
                      <w:marBottom w:val="0"/>
                      <w:divBdr>
                        <w:top w:val="none" w:sz="0" w:space="0" w:color="auto"/>
                        <w:left w:val="none" w:sz="0" w:space="0" w:color="auto"/>
                        <w:bottom w:val="none" w:sz="0" w:space="0" w:color="auto"/>
                        <w:right w:val="none" w:sz="0" w:space="0" w:color="auto"/>
                      </w:divBdr>
                    </w:div>
                    <w:div w:id="1864903978">
                      <w:marLeft w:val="0"/>
                      <w:marRight w:val="0"/>
                      <w:marTop w:val="0"/>
                      <w:marBottom w:val="0"/>
                      <w:divBdr>
                        <w:top w:val="none" w:sz="0" w:space="0" w:color="auto"/>
                        <w:left w:val="none" w:sz="0" w:space="0" w:color="auto"/>
                        <w:bottom w:val="none" w:sz="0" w:space="0" w:color="auto"/>
                        <w:right w:val="none" w:sz="0" w:space="0" w:color="auto"/>
                      </w:divBdr>
                    </w:div>
                    <w:div w:id="1174539437">
                      <w:marLeft w:val="0"/>
                      <w:marRight w:val="0"/>
                      <w:marTop w:val="0"/>
                      <w:marBottom w:val="0"/>
                      <w:divBdr>
                        <w:top w:val="none" w:sz="0" w:space="0" w:color="auto"/>
                        <w:left w:val="none" w:sz="0" w:space="0" w:color="auto"/>
                        <w:bottom w:val="none" w:sz="0" w:space="0" w:color="auto"/>
                        <w:right w:val="none" w:sz="0" w:space="0" w:color="auto"/>
                      </w:divBdr>
                    </w:div>
                    <w:div w:id="1393430325">
                      <w:marLeft w:val="0"/>
                      <w:marRight w:val="0"/>
                      <w:marTop w:val="0"/>
                      <w:marBottom w:val="0"/>
                      <w:divBdr>
                        <w:top w:val="none" w:sz="0" w:space="0" w:color="auto"/>
                        <w:left w:val="none" w:sz="0" w:space="0" w:color="auto"/>
                        <w:bottom w:val="none" w:sz="0" w:space="0" w:color="auto"/>
                        <w:right w:val="none" w:sz="0" w:space="0" w:color="auto"/>
                      </w:divBdr>
                    </w:div>
                    <w:div w:id="2143427410">
                      <w:marLeft w:val="0"/>
                      <w:marRight w:val="0"/>
                      <w:marTop w:val="0"/>
                      <w:marBottom w:val="0"/>
                      <w:divBdr>
                        <w:top w:val="none" w:sz="0" w:space="0" w:color="auto"/>
                        <w:left w:val="none" w:sz="0" w:space="0" w:color="auto"/>
                        <w:bottom w:val="none" w:sz="0" w:space="0" w:color="auto"/>
                        <w:right w:val="none" w:sz="0" w:space="0" w:color="auto"/>
                      </w:divBdr>
                    </w:div>
                    <w:div w:id="89057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287288">
          <w:marLeft w:val="0"/>
          <w:marRight w:val="0"/>
          <w:marTop w:val="256"/>
          <w:marBottom w:val="0"/>
          <w:divBdr>
            <w:top w:val="none" w:sz="0" w:space="0" w:color="auto"/>
            <w:left w:val="none" w:sz="0" w:space="0" w:color="auto"/>
            <w:bottom w:val="none" w:sz="0" w:space="0" w:color="auto"/>
            <w:right w:val="none" w:sz="0" w:space="0" w:color="auto"/>
          </w:divBdr>
          <w:divsChild>
            <w:div w:id="456069521">
              <w:marLeft w:val="-592"/>
              <w:marRight w:val="0"/>
              <w:marTop w:val="0"/>
              <w:marBottom w:val="0"/>
              <w:divBdr>
                <w:top w:val="none" w:sz="0" w:space="0" w:color="auto"/>
                <w:left w:val="none" w:sz="0" w:space="0" w:color="auto"/>
                <w:bottom w:val="none" w:sz="0" w:space="0" w:color="auto"/>
                <w:right w:val="none" w:sz="0" w:space="0" w:color="auto"/>
              </w:divBdr>
              <w:divsChild>
                <w:div w:id="1769350981">
                  <w:marLeft w:val="0"/>
                  <w:marRight w:val="0"/>
                  <w:marTop w:val="0"/>
                  <w:marBottom w:val="0"/>
                  <w:divBdr>
                    <w:top w:val="none" w:sz="0" w:space="0" w:color="auto"/>
                    <w:left w:val="none" w:sz="0" w:space="0" w:color="auto"/>
                    <w:bottom w:val="none" w:sz="0" w:space="0" w:color="auto"/>
                    <w:right w:val="none" w:sz="0" w:space="0" w:color="auto"/>
                  </w:divBdr>
                  <w:divsChild>
                    <w:div w:id="1912808679">
                      <w:marLeft w:val="0"/>
                      <w:marRight w:val="0"/>
                      <w:marTop w:val="0"/>
                      <w:marBottom w:val="0"/>
                      <w:divBdr>
                        <w:top w:val="none" w:sz="0" w:space="0" w:color="auto"/>
                        <w:left w:val="none" w:sz="0" w:space="0" w:color="auto"/>
                        <w:bottom w:val="none" w:sz="0" w:space="0" w:color="auto"/>
                        <w:right w:val="none" w:sz="0" w:space="0" w:color="auto"/>
                      </w:divBdr>
                    </w:div>
                    <w:div w:id="1173571129">
                      <w:marLeft w:val="0"/>
                      <w:marRight w:val="0"/>
                      <w:marTop w:val="0"/>
                      <w:marBottom w:val="0"/>
                      <w:divBdr>
                        <w:top w:val="none" w:sz="0" w:space="0" w:color="auto"/>
                        <w:left w:val="none" w:sz="0" w:space="0" w:color="auto"/>
                        <w:bottom w:val="none" w:sz="0" w:space="0" w:color="auto"/>
                        <w:right w:val="none" w:sz="0" w:space="0" w:color="auto"/>
                      </w:divBdr>
                    </w:div>
                    <w:div w:id="377555000">
                      <w:marLeft w:val="0"/>
                      <w:marRight w:val="0"/>
                      <w:marTop w:val="0"/>
                      <w:marBottom w:val="0"/>
                      <w:divBdr>
                        <w:top w:val="none" w:sz="0" w:space="0" w:color="auto"/>
                        <w:left w:val="none" w:sz="0" w:space="0" w:color="auto"/>
                        <w:bottom w:val="none" w:sz="0" w:space="0" w:color="auto"/>
                        <w:right w:val="none" w:sz="0" w:space="0" w:color="auto"/>
                      </w:divBdr>
                    </w:div>
                    <w:div w:id="1608928792">
                      <w:marLeft w:val="0"/>
                      <w:marRight w:val="0"/>
                      <w:marTop w:val="0"/>
                      <w:marBottom w:val="0"/>
                      <w:divBdr>
                        <w:top w:val="none" w:sz="0" w:space="0" w:color="auto"/>
                        <w:left w:val="none" w:sz="0" w:space="0" w:color="auto"/>
                        <w:bottom w:val="none" w:sz="0" w:space="0" w:color="auto"/>
                        <w:right w:val="none" w:sz="0" w:space="0" w:color="auto"/>
                      </w:divBdr>
                    </w:div>
                    <w:div w:id="7144797">
                      <w:marLeft w:val="0"/>
                      <w:marRight w:val="0"/>
                      <w:marTop w:val="0"/>
                      <w:marBottom w:val="0"/>
                      <w:divBdr>
                        <w:top w:val="none" w:sz="0" w:space="0" w:color="auto"/>
                        <w:left w:val="none" w:sz="0" w:space="0" w:color="auto"/>
                        <w:bottom w:val="none" w:sz="0" w:space="0" w:color="auto"/>
                        <w:right w:val="none" w:sz="0" w:space="0" w:color="auto"/>
                      </w:divBdr>
                    </w:div>
                    <w:div w:id="1226455638">
                      <w:marLeft w:val="0"/>
                      <w:marRight w:val="0"/>
                      <w:marTop w:val="0"/>
                      <w:marBottom w:val="0"/>
                      <w:divBdr>
                        <w:top w:val="none" w:sz="0" w:space="0" w:color="auto"/>
                        <w:left w:val="none" w:sz="0" w:space="0" w:color="auto"/>
                        <w:bottom w:val="none" w:sz="0" w:space="0" w:color="auto"/>
                        <w:right w:val="none" w:sz="0" w:space="0" w:color="auto"/>
                      </w:divBdr>
                    </w:div>
                    <w:div w:id="372462414">
                      <w:marLeft w:val="0"/>
                      <w:marRight w:val="0"/>
                      <w:marTop w:val="0"/>
                      <w:marBottom w:val="0"/>
                      <w:divBdr>
                        <w:top w:val="none" w:sz="0" w:space="0" w:color="auto"/>
                        <w:left w:val="none" w:sz="0" w:space="0" w:color="auto"/>
                        <w:bottom w:val="none" w:sz="0" w:space="0" w:color="auto"/>
                        <w:right w:val="none" w:sz="0" w:space="0" w:color="auto"/>
                      </w:divBdr>
                    </w:div>
                    <w:div w:id="1874267946">
                      <w:marLeft w:val="0"/>
                      <w:marRight w:val="0"/>
                      <w:marTop w:val="0"/>
                      <w:marBottom w:val="0"/>
                      <w:divBdr>
                        <w:top w:val="none" w:sz="0" w:space="0" w:color="auto"/>
                        <w:left w:val="none" w:sz="0" w:space="0" w:color="auto"/>
                        <w:bottom w:val="none" w:sz="0" w:space="0" w:color="auto"/>
                        <w:right w:val="none" w:sz="0" w:space="0" w:color="auto"/>
                      </w:divBdr>
                    </w:div>
                    <w:div w:id="1225288767">
                      <w:marLeft w:val="0"/>
                      <w:marRight w:val="0"/>
                      <w:marTop w:val="0"/>
                      <w:marBottom w:val="0"/>
                      <w:divBdr>
                        <w:top w:val="none" w:sz="0" w:space="0" w:color="auto"/>
                        <w:left w:val="none" w:sz="0" w:space="0" w:color="auto"/>
                        <w:bottom w:val="none" w:sz="0" w:space="0" w:color="auto"/>
                        <w:right w:val="none" w:sz="0" w:space="0" w:color="auto"/>
                      </w:divBdr>
                    </w:div>
                    <w:div w:id="1333993891">
                      <w:marLeft w:val="0"/>
                      <w:marRight w:val="0"/>
                      <w:marTop w:val="0"/>
                      <w:marBottom w:val="0"/>
                      <w:divBdr>
                        <w:top w:val="none" w:sz="0" w:space="0" w:color="auto"/>
                        <w:left w:val="none" w:sz="0" w:space="0" w:color="auto"/>
                        <w:bottom w:val="none" w:sz="0" w:space="0" w:color="auto"/>
                        <w:right w:val="none" w:sz="0" w:space="0" w:color="auto"/>
                      </w:divBdr>
                    </w:div>
                    <w:div w:id="29692168">
                      <w:marLeft w:val="0"/>
                      <w:marRight w:val="0"/>
                      <w:marTop w:val="0"/>
                      <w:marBottom w:val="0"/>
                      <w:divBdr>
                        <w:top w:val="none" w:sz="0" w:space="0" w:color="auto"/>
                        <w:left w:val="none" w:sz="0" w:space="0" w:color="auto"/>
                        <w:bottom w:val="none" w:sz="0" w:space="0" w:color="auto"/>
                        <w:right w:val="none" w:sz="0" w:space="0" w:color="auto"/>
                      </w:divBdr>
                    </w:div>
                    <w:div w:id="1985768844">
                      <w:marLeft w:val="0"/>
                      <w:marRight w:val="0"/>
                      <w:marTop w:val="0"/>
                      <w:marBottom w:val="0"/>
                      <w:divBdr>
                        <w:top w:val="none" w:sz="0" w:space="0" w:color="auto"/>
                        <w:left w:val="none" w:sz="0" w:space="0" w:color="auto"/>
                        <w:bottom w:val="none" w:sz="0" w:space="0" w:color="auto"/>
                        <w:right w:val="none" w:sz="0" w:space="0" w:color="auto"/>
                      </w:divBdr>
                    </w:div>
                    <w:div w:id="1035546116">
                      <w:marLeft w:val="0"/>
                      <w:marRight w:val="0"/>
                      <w:marTop w:val="0"/>
                      <w:marBottom w:val="0"/>
                      <w:divBdr>
                        <w:top w:val="none" w:sz="0" w:space="0" w:color="auto"/>
                        <w:left w:val="none" w:sz="0" w:space="0" w:color="auto"/>
                        <w:bottom w:val="none" w:sz="0" w:space="0" w:color="auto"/>
                        <w:right w:val="none" w:sz="0" w:space="0" w:color="auto"/>
                      </w:divBdr>
                    </w:div>
                    <w:div w:id="1429812394">
                      <w:marLeft w:val="0"/>
                      <w:marRight w:val="0"/>
                      <w:marTop w:val="0"/>
                      <w:marBottom w:val="0"/>
                      <w:divBdr>
                        <w:top w:val="none" w:sz="0" w:space="0" w:color="auto"/>
                        <w:left w:val="none" w:sz="0" w:space="0" w:color="auto"/>
                        <w:bottom w:val="none" w:sz="0" w:space="0" w:color="auto"/>
                        <w:right w:val="none" w:sz="0" w:space="0" w:color="auto"/>
                      </w:divBdr>
                    </w:div>
                    <w:div w:id="1959214426">
                      <w:marLeft w:val="0"/>
                      <w:marRight w:val="0"/>
                      <w:marTop w:val="0"/>
                      <w:marBottom w:val="0"/>
                      <w:divBdr>
                        <w:top w:val="none" w:sz="0" w:space="0" w:color="auto"/>
                        <w:left w:val="none" w:sz="0" w:space="0" w:color="auto"/>
                        <w:bottom w:val="none" w:sz="0" w:space="0" w:color="auto"/>
                        <w:right w:val="none" w:sz="0" w:space="0" w:color="auto"/>
                      </w:divBdr>
                    </w:div>
                    <w:div w:id="915747793">
                      <w:marLeft w:val="0"/>
                      <w:marRight w:val="0"/>
                      <w:marTop w:val="0"/>
                      <w:marBottom w:val="0"/>
                      <w:divBdr>
                        <w:top w:val="none" w:sz="0" w:space="0" w:color="auto"/>
                        <w:left w:val="none" w:sz="0" w:space="0" w:color="auto"/>
                        <w:bottom w:val="none" w:sz="0" w:space="0" w:color="auto"/>
                        <w:right w:val="none" w:sz="0" w:space="0" w:color="auto"/>
                      </w:divBdr>
                    </w:div>
                    <w:div w:id="1568876870">
                      <w:marLeft w:val="0"/>
                      <w:marRight w:val="0"/>
                      <w:marTop w:val="0"/>
                      <w:marBottom w:val="0"/>
                      <w:divBdr>
                        <w:top w:val="none" w:sz="0" w:space="0" w:color="auto"/>
                        <w:left w:val="none" w:sz="0" w:space="0" w:color="auto"/>
                        <w:bottom w:val="none" w:sz="0" w:space="0" w:color="auto"/>
                        <w:right w:val="none" w:sz="0" w:space="0" w:color="auto"/>
                      </w:divBdr>
                    </w:div>
                    <w:div w:id="1756895267">
                      <w:marLeft w:val="0"/>
                      <w:marRight w:val="0"/>
                      <w:marTop w:val="0"/>
                      <w:marBottom w:val="0"/>
                      <w:divBdr>
                        <w:top w:val="none" w:sz="0" w:space="0" w:color="auto"/>
                        <w:left w:val="none" w:sz="0" w:space="0" w:color="auto"/>
                        <w:bottom w:val="none" w:sz="0" w:space="0" w:color="auto"/>
                        <w:right w:val="none" w:sz="0" w:space="0" w:color="auto"/>
                      </w:divBdr>
                    </w:div>
                    <w:div w:id="129057789">
                      <w:marLeft w:val="0"/>
                      <w:marRight w:val="0"/>
                      <w:marTop w:val="0"/>
                      <w:marBottom w:val="0"/>
                      <w:divBdr>
                        <w:top w:val="none" w:sz="0" w:space="0" w:color="auto"/>
                        <w:left w:val="none" w:sz="0" w:space="0" w:color="auto"/>
                        <w:bottom w:val="none" w:sz="0" w:space="0" w:color="auto"/>
                        <w:right w:val="none" w:sz="0" w:space="0" w:color="auto"/>
                      </w:divBdr>
                    </w:div>
                    <w:div w:id="1311986511">
                      <w:marLeft w:val="0"/>
                      <w:marRight w:val="0"/>
                      <w:marTop w:val="0"/>
                      <w:marBottom w:val="0"/>
                      <w:divBdr>
                        <w:top w:val="none" w:sz="0" w:space="0" w:color="auto"/>
                        <w:left w:val="none" w:sz="0" w:space="0" w:color="auto"/>
                        <w:bottom w:val="none" w:sz="0" w:space="0" w:color="auto"/>
                        <w:right w:val="none" w:sz="0" w:space="0" w:color="auto"/>
                      </w:divBdr>
                    </w:div>
                    <w:div w:id="426196564">
                      <w:marLeft w:val="0"/>
                      <w:marRight w:val="0"/>
                      <w:marTop w:val="0"/>
                      <w:marBottom w:val="0"/>
                      <w:divBdr>
                        <w:top w:val="none" w:sz="0" w:space="0" w:color="auto"/>
                        <w:left w:val="none" w:sz="0" w:space="0" w:color="auto"/>
                        <w:bottom w:val="none" w:sz="0" w:space="0" w:color="auto"/>
                        <w:right w:val="none" w:sz="0" w:space="0" w:color="auto"/>
                      </w:divBdr>
                    </w:div>
                    <w:div w:id="1082333274">
                      <w:marLeft w:val="0"/>
                      <w:marRight w:val="0"/>
                      <w:marTop w:val="0"/>
                      <w:marBottom w:val="0"/>
                      <w:divBdr>
                        <w:top w:val="none" w:sz="0" w:space="0" w:color="auto"/>
                        <w:left w:val="none" w:sz="0" w:space="0" w:color="auto"/>
                        <w:bottom w:val="none" w:sz="0" w:space="0" w:color="auto"/>
                        <w:right w:val="none" w:sz="0" w:space="0" w:color="auto"/>
                      </w:divBdr>
                    </w:div>
                    <w:div w:id="1232889677">
                      <w:marLeft w:val="0"/>
                      <w:marRight w:val="0"/>
                      <w:marTop w:val="0"/>
                      <w:marBottom w:val="0"/>
                      <w:divBdr>
                        <w:top w:val="none" w:sz="0" w:space="0" w:color="auto"/>
                        <w:left w:val="none" w:sz="0" w:space="0" w:color="auto"/>
                        <w:bottom w:val="none" w:sz="0" w:space="0" w:color="auto"/>
                        <w:right w:val="none" w:sz="0" w:space="0" w:color="auto"/>
                      </w:divBdr>
                    </w:div>
                    <w:div w:id="188183387">
                      <w:marLeft w:val="0"/>
                      <w:marRight w:val="0"/>
                      <w:marTop w:val="0"/>
                      <w:marBottom w:val="0"/>
                      <w:divBdr>
                        <w:top w:val="none" w:sz="0" w:space="0" w:color="auto"/>
                        <w:left w:val="none" w:sz="0" w:space="0" w:color="auto"/>
                        <w:bottom w:val="none" w:sz="0" w:space="0" w:color="auto"/>
                        <w:right w:val="none" w:sz="0" w:space="0" w:color="auto"/>
                      </w:divBdr>
                    </w:div>
                    <w:div w:id="461383587">
                      <w:marLeft w:val="0"/>
                      <w:marRight w:val="0"/>
                      <w:marTop w:val="0"/>
                      <w:marBottom w:val="0"/>
                      <w:divBdr>
                        <w:top w:val="none" w:sz="0" w:space="0" w:color="auto"/>
                        <w:left w:val="none" w:sz="0" w:space="0" w:color="auto"/>
                        <w:bottom w:val="none" w:sz="0" w:space="0" w:color="auto"/>
                        <w:right w:val="none" w:sz="0" w:space="0" w:color="auto"/>
                      </w:divBdr>
                    </w:div>
                    <w:div w:id="718017434">
                      <w:marLeft w:val="0"/>
                      <w:marRight w:val="0"/>
                      <w:marTop w:val="0"/>
                      <w:marBottom w:val="0"/>
                      <w:divBdr>
                        <w:top w:val="none" w:sz="0" w:space="0" w:color="auto"/>
                        <w:left w:val="none" w:sz="0" w:space="0" w:color="auto"/>
                        <w:bottom w:val="none" w:sz="0" w:space="0" w:color="auto"/>
                        <w:right w:val="none" w:sz="0" w:space="0" w:color="auto"/>
                      </w:divBdr>
                    </w:div>
                    <w:div w:id="2069957844">
                      <w:marLeft w:val="0"/>
                      <w:marRight w:val="0"/>
                      <w:marTop w:val="0"/>
                      <w:marBottom w:val="0"/>
                      <w:divBdr>
                        <w:top w:val="none" w:sz="0" w:space="0" w:color="auto"/>
                        <w:left w:val="none" w:sz="0" w:space="0" w:color="auto"/>
                        <w:bottom w:val="none" w:sz="0" w:space="0" w:color="auto"/>
                        <w:right w:val="none" w:sz="0" w:space="0" w:color="auto"/>
                      </w:divBdr>
                    </w:div>
                    <w:div w:id="1059979754">
                      <w:marLeft w:val="0"/>
                      <w:marRight w:val="0"/>
                      <w:marTop w:val="0"/>
                      <w:marBottom w:val="0"/>
                      <w:divBdr>
                        <w:top w:val="none" w:sz="0" w:space="0" w:color="auto"/>
                        <w:left w:val="none" w:sz="0" w:space="0" w:color="auto"/>
                        <w:bottom w:val="none" w:sz="0" w:space="0" w:color="auto"/>
                        <w:right w:val="none" w:sz="0" w:space="0" w:color="auto"/>
                      </w:divBdr>
                    </w:div>
                    <w:div w:id="1876652499">
                      <w:marLeft w:val="0"/>
                      <w:marRight w:val="0"/>
                      <w:marTop w:val="0"/>
                      <w:marBottom w:val="0"/>
                      <w:divBdr>
                        <w:top w:val="none" w:sz="0" w:space="0" w:color="auto"/>
                        <w:left w:val="none" w:sz="0" w:space="0" w:color="auto"/>
                        <w:bottom w:val="none" w:sz="0" w:space="0" w:color="auto"/>
                        <w:right w:val="none" w:sz="0" w:space="0" w:color="auto"/>
                      </w:divBdr>
                    </w:div>
                    <w:div w:id="1170369686">
                      <w:marLeft w:val="0"/>
                      <w:marRight w:val="0"/>
                      <w:marTop w:val="0"/>
                      <w:marBottom w:val="0"/>
                      <w:divBdr>
                        <w:top w:val="none" w:sz="0" w:space="0" w:color="auto"/>
                        <w:left w:val="none" w:sz="0" w:space="0" w:color="auto"/>
                        <w:bottom w:val="none" w:sz="0" w:space="0" w:color="auto"/>
                        <w:right w:val="none" w:sz="0" w:space="0" w:color="auto"/>
                      </w:divBdr>
                    </w:div>
                    <w:div w:id="1356342205">
                      <w:marLeft w:val="0"/>
                      <w:marRight w:val="0"/>
                      <w:marTop w:val="0"/>
                      <w:marBottom w:val="0"/>
                      <w:divBdr>
                        <w:top w:val="none" w:sz="0" w:space="0" w:color="auto"/>
                        <w:left w:val="none" w:sz="0" w:space="0" w:color="auto"/>
                        <w:bottom w:val="none" w:sz="0" w:space="0" w:color="auto"/>
                        <w:right w:val="none" w:sz="0" w:space="0" w:color="auto"/>
                      </w:divBdr>
                    </w:div>
                    <w:div w:id="784084607">
                      <w:marLeft w:val="0"/>
                      <w:marRight w:val="0"/>
                      <w:marTop w:val="0"/>
                      <w:marBottom w:val="0"/>
                      <w:divBdr>
                        <w:top w:val="none" w:sz="0" w:space="0" w:color="auto"/>
                        <w:left w:val="none" w:sz="0" w:space="0" w:color="auto"/>
                        <w:bottom w:val="none" w:sz="0" w:space="0" w:color="auto"/>
                        <w:right w:val="none" w:sz="0" w:space="0" w:color="auto"/>
                      </w:divBdr>
                    </w:div>
                    <w:div w:id="157516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119986">
          <w:marLeft w:val="0"/>
          <w:marRight w:val="0"/>
          <w:marTop w:val="256"/>
          <w:marBottom w:val="0"/>
          <w:divBdr>
            <w:top w:val="none" w:sz="0" w:space="0" w:color="auto"/>
            <w:left w:val="none" w:sz="0" w:space="0" w:color="auto"/>
            <w:bottom w:val="none" w:sz="0" w:space="0" w:color="auto"/>
            <w:right w:val="none" w:sz="0" w:space="0" w:color="auto"/>
          </w:divBdr>
          <w:divsChild>
            <w:div w:id="1281452490">
              <w:marLeft w:val="0"/>
              <w:marRight w:val="0"/>
              <w:marTop w:val="0"/>
              <w:marBottom w:val="0"/>
              <w:divBdr>
                <w:top w:val="none" w:sz="0" w:space="0" w:color="auto"/>
                <w:left w:val="none" w:sz="0" w:space="0" w:color="auto"/>
                <w:bottom w:val="none" w:sz="0" w:space="0" w:color="auto"/>
                <w:right w:val="none" w:sz="0" w:space="0" w:color="auto"/>
              </w:divBdr>
              <w:divsChild>
                <w:div w:id="823005797">
                  <w:marLeft w:val="0"/>
                  <w:marRight w:val="0"/>
                  <w:marTop w:val="0"/>
                  <w:marBottom w:val="0"/>
                  <w:divBdr>
                    <w:top w:val="none" w:sz="0" w:space="0" w:color="auto"/>
                    <w:left w:val="none" w:sz="0" w:space="0" w:color="auto"/>
                    <w:bottom w:val="none" w:sz="0" w:space="0" w:color="auto"/>
                    <w:right w:val="none" w:sz="0" w:space="0" w:color="auto"/>
                  </w:divBdr>
                  <w:divsChild>
                    <w:div w:id="1804302697">
                      <w:marLeft w:val="0"/>
                      <w:marRight w:val="0"/>
                      <w:marTop w:val="0"/>
                      <w:marBottom w:val="0"/>
                      <w:divBdr>
                        <w:top w:val="none" w:sz="0" w:space="0" w:color="auto"/>
                        <w:left w:val="none" w:sz="0" w:space="0" w:color="auto"/>
                        <w:bottom w:val="none" w:sz="0" w:space="0" w:color="auto"/>
                        <w:right w:val="none" w:sz="0" w:space="0" w:color="auto"/>
                      </w:divBdr>
                    </w:div>
                    <w:div w:id="1480196478">
                      <w:marLeft w:val="0"/>
                      <w:marRight w:val="0"/>
                      <w:marTop w:val="0"/>
                      <w:marBottom w:val="0"/>
                      <w:divBdr>
                        <w:top w:val="none" w:sz="0" w:space="0" w:color="auto"/>
                        <w:left w:val="none" w:sz="0" w:space="0" w:color="auto"/>
                        <w:bottom w:val="none" w:sz="0" w:space="0" w:color="auto"/>
                        <w:right w:val="none" w:sz="0" w:space="0" w:color="auto"/>
                      </w:divBdr>
                    </w:div>
                    <w:div w:id="1369529614">
                      <w:marLeft w:val="0"/>
                      <w:marRight w:val="0"/>
                      <w:marTop w:val="0"/>
                      <w:marBottom w:val="0"/>
                      <w:divBdr>
                        <w:top w:val="none" w:sz="0" w:space="0" w:color="auto"/>
                        <w:left w:val="none" w:sz="0" w:space="0" w:color="auto"/>
                        <w:bottom w:val="none" w:sz="0" w:space="0" w:color="auto"/>
                        <w:right w:val="none" w:sz="0" w:space="0" w:color="auto"/>
                      </w:divBdr>
                    </w:div>
                    <w:div w:id="282273311">
                      <w:marLeft w:val="0"/>
                      <w:marRight w:val="0"/>
                      <w:marTop w:val="0"/>
                      <w:marBottom w:val="0"/>
                      <w:divBdr>
                        <w:top w:val="none" w:sz="0" w:space="0" w:color="auto"/>
                        <w:left w:val="none" w:sz="0" w:space="0" w:color="auto"/>
                        <w:bottom w:val="none" w:sz="0" w:space="0" w:color="auto"/>
                        <w:right w:val="none" w:sz="0" w:space="0" w:color="auto"/>
                      </w:divBdr>
                    </w:div>
                    <w:div w:id="283847730">
                      <w:marLeft w:val="0"/>
                      <w:marRight w:val="0"/>
                      <w:marTop w:val="0"/>
                      <w:marBottom w:val="0"/>
                      <w:divBdr>
                        <w:top w:val="none" w:sz="0" w:space="0" w:color="auto"/>
                        <w:left w:val="none" w:sz="0" w:space="0" w:color="auto"/>
                        <w:bottom w:val="none" w:sz="0" w:space="0" w:color="auto"/>
                        <w:right w:val="none" w:sz="0" w:space="0" w:color="auto"/>
                      </w:divBdr>
                    </w:div>
                    <w:div w:id="2139295875">
                      <w:marLeft w:val="0"/>
                      <w:marRight w:val="0"/>
                      <w:marTop w:val="0"/>
                      <w:marBottom w:val="0"/>
                      <w:divBdr>
                        <w:top w:val="none" w:sz="0" w:space="0" w:color="auto"/>
                        <w:left w:val="none" w:sz="0" w:space="0" w:color="auto"/>
                        <w:bottom w:val="none" w:sz="0" w:space="0" w:color="auto"/>
                        <w:right w:val="none" w:sz="0" w:space="0" w:color="auto"/>
                      </w:divBdr>
                    </w:div>
                    <w:div w:id="1905220156">
                      <w:marLeft w:val="0"/>
                      <w:marRight w:val="0"/>
                      <w:marTop w:val="0"/>
                      <w:marBottom w:val="0"/>
                      <w:divBdr>
                        <w:top w:val="none" w:sz="0" w:space="0" w:color="auto"/>
                        <w:left w:val="none" w:sz="0" w:space="0" w:color="auto"/>
                        <w:bottom w:val="none" w:sz="0" w:space="0" w:color="auto"/>
                        <w:right w:val="none" w:sz="0" w:space="0" w:color="auto"/>
                      </w:divBdr>
                    </w:div>
                    <w:div w:id="1171063403">
                      <w:marLeft w:val="0"/>
                      <w:marRight w:val="0"/>
                      <w:marTop w:val="0"/>
                      <w:marBottom w:val="0"/>
                      <w:divBdr>
                        <w:top w:val="none" w:sz="0" w:space="0" w:color="auto"/>
                        <w:left w:val="none" w:sz="0" w:space="0" w:color="auto"/>
                        <w:bottom w:val="none" w:sz="0" w:space="0" w:color="auto"/>
                        <w:right w:val="none" w:sz="0" w:space="0" w:color="auto"/>
                      </w:divBdr>
                    </w:div>
                    <w:div w:id="1417286236">
                      <w:marLeft w:val="0"/>
                      <w:marRight w:val="0"/>
                      <w:marTop w:val="0"/>
                      <w:marBottom w:val="0"/>
                      <w:divBdr>
                        <w:top w:val="none" w:sz="0" w:space="0" w:color="auto"/>
                        <w:left w:val="none" w:sz="0" w:space="0" w:color="auto"/>
                        <w:bottom w:val="none" w:sz="0" w:space="0" w:color="auto"/>
                        <w:right w:val="none" w:sz="0" w:space="0" w:color="auto"/>
                      </w:divBdr>
                    </w:div>
                    <w:div w:id="1457944898">
                      <w:marLeft w:val="0"/>
                      <w:marRight w:val="0"/>
                      <w:marTop w:val="0"/>
                      <w:marBottom w:val="0"/>
                      <w:divBdr>
                        <w:top w:val="none" w:sz="0" w:space="0" w:color="auto"/>
                        <w:left w:val="none" w:sz="0" w:space="0" w:color="auto"/>
                        <w:bottom w:val="none" w:sz="0" w:space="0" w:color="auto"/>
                        <w:right w:val="none" w:sz="0" w:space="0" w:color="auto"/>
                      </w:divBdr>
                    </w:div>
                    <w:div w:id="307902318">
                      <w:marLeft w:val="0"/>
                      <w:marRight w:val="0"/>
                      <w:marTop w:val="0"/>
                      <w:marBottom w:val="0"/>
                      <w:divBdr>
                        <w:top w:val="none" w:sz="0" w:space="0" w:color="auto"/>
                        <w:left w:val="none" w:sz="0" w:space="0" w:color="auto"/>
                        <w:bottom w:val="none" w:sz="0" w:space="0" w:color="auto"/>
                        <w:right w:val="none" w:sz="0" w:space="0" w:color="auto"/>
                      </w:divBdr>
                    </w:div>
                    <w:div w:id="373389831">
                      <w:marLeft w:val="0"/>
                      <w:marRight w:val="0"/>
                      <w:marTop w:val="0"/>
                      <w:marBottom w:val="0"/>
                      <w:divBdr>
                        <w:top w:val="none" w:sz="0" w:space="0" w:color="auto"/>
                        <w:left w:val="none" w:sz="0" w:space="0" w:color="auto"/>
                        <w:bottom w:val="none" w:sz="0" w:space="0" w:color="auto"/>
                        <w:right w:val="none" w:sz="0" w:space="0" w:color="auto"/>
                      </w:divBdr>
                    </w:div>
                    <w:div w:id="353262718">
                      <w:marLeft w:val="0"/>
                      <w:marRight w:val="0"/>
                      <w:marTop w:val="0"/>
                      <w:marBottom w:val="0"/>
                      <w:divBdr>
                        <w:top w:val="none" w:sz="0" w:space="0" w:color="auto"/>
                        <w:left w:val="none" w:sz="0" w:space="0" w:color="auto"/>
                        <w:bottom w:val="none" w:sz="0" w:space="0" w:color="auto"/>
                        <w:right w:val="none" w:sz="0" w:space="0" w:color="auto"/>
                      </w:divBdr>
                    </w:div>
                    <w:div w:id="2022320231">
                      <w:marLeft w:val="0"/>
                      <w:marRight w:val="0"/>
                      <w:marTop w:val="0"/>
                      <w:marBottom w:val="0"/>
                      <w:divBdr>
                        <w:top w:val="none" w:sz="0" w:space="0" w:color="auto"/>
                        <w:left w:val="none" w:sz="0" w:space="0" w:color="auto"/>
                        <w:bottom w:val="none" w:sz="0" w:space="0" w:color="auto"/>
                        <w:right w:val="none" w:sz="0" w:space="0" w:color="auto"/>
                      </w:divBdr>
                    </w:div>
                    <w:div w:id="2041928492">
                      <w:marLeft w:val="0"/>
                      <w:marRight w:val="0"/>
                      <w:marTop w:val="0"/>
                      <w:marBottom w:val="0"/>
                      <w:divBdr>
                        <w:top w:val="none" w:sz="0" w:space="0" w:color="auto"/>
                        <w:left w:val="none" w:sz="0" w:space="0" w:color="auto"/>
                        <w:bottom w:val="none" w:sz="0" w:space="0" w:color="auto"/>
                        <w:right w:val="none" w:sz="0" w:space="0" w:color="auto"/>
                      </w:divBdr>
                    </w:div>
                    <w:div w:id="1105275169">
                      <w:marLeft w:val="0"/>
                      <w:marRight w:val="0"/>
                      <w:marTop w:val="0"/>
                      <w:marBottom w:val="0"/>
                      <w:divBdr>
                        <w:top w:val="none" w:sz="0" w:space="0" w:color="auto"/>
                        <w:left w:val="none" w:sz="0" w:space="0" w:color="auto"/>
                        <w:bottom w:val="none" w:sz="0" w:space="0" w:color="auto"/>
                        <w:right w:val="none" w:sz="0" w:space="0" w:color="auto"/>
                      </w:divBdr>
                    </w:div>
                    <w:div w:id="1960139134">
                      <w:marLeft w:val="0"/>
                      <w:marRight w:val="0"/>
                      <w:marTop w:val="0"/>
                      <w:marBottom w:val="0"/>
                      <w:divBdr>
                        <w:top w:val="none" w:sz="0" w:space="0" w:color="auto"/>
                        <w:left w:val="none" w:sz="0" w:space="0" w:color="auto"/>
                        <w:bottom w:val="none" w:sz="0" w:space="0" w:color="auto"/>
                        <w:right w:val="none" w:sz="0" w:space="0" w:color="auto"/>
                      </w:divBdr>
                    </w:div>
                    <w:div w:id="1474980463">
                      <w:marLeft w:val="0"/>
                      <w:marRight w:val="0"/>
                      <w:marTop w:val="0"/>
                      <w:marBottom w:val="0"/>
                      <w:divBdr>
                        <w:top w:val="none" w:sz="0" w:space="0" w:color="auto"/>
                        <w:left w:val="none" w:sz="0" w:space="0" w:color="auto"/>
                        <w:bottom w:val="none" w:sz="0" w:space="0" w:color="auto"/>
                        <w:right w:val="none" w:sz="0" w:space="0" w:color="auto"/>
                      </w:divBdr>
                    </w:div>
                    <w:div w:id="1510214147">
                      <w:marLeft w:val="0"/>
                      <w:marRight w:val="0"/>
                      <w:marTop w:val="0"/>
                      <w:marBottom w:val="0"/>
                      <w:divBdr>
                        <w:top w:val="none" w:sz="0" w:space="0" w:color="auto"/>
                        <w:left w:val="none" w:sz="0" w:space="0" w:color="auto"/>
                        <w:bottom w:val="none" w:sz="0" w:space="0" w:color="auto"/>
                        <w:right w:val="none" w:sz="0" w:space="0" w:color="auto"/>
                      </w:divBdr>
                    </w:div>
                    <w:div w:id="792989166">
                      <w:marLeft w:val="0"/>
                      <w:marRight w:val="0"/>
                      <w:marTop w:val="0"/>
                      <w:marBottom w:val="0"/>
                      <w:divBdr>
                        <w:top w:val="none" w:sz="0" w:space="0" w:color="auto"/>
                        <w:left w:val="none" w:sz="0" w:space="0" w:color="auto"/>
                        <w:bottom w:val="none" w:sz="0" w:space="0" w:color="auto"/>
                        <w:right w:val="none" w:sz="0" w:space="0" w:color="auto"/>
                      </w:divBdr>
                    </w:div>
                    <w:div w:id="155191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212496">
      <w:bodyDiv w:val="1"/>
      <w:marLeft w:val="0"/>
      <w:marRight w:val="0"/>
      <w:marTop w:val="0"/>
      <w:marBottom w:val="0"/>
      <w:divBdr>
        <w:top w:val="none" w:sz="0" w:space="0" w:color="auto"/>
        <w:left w:val="none" w:sz="0" w:space="0" w:color="auto"/>
        <w:bottom w:val="none" w:sz="0" w:space="0" w:color="auto"/>
        <w:right w:val="none" w:sz="0" w:space="0" w:color="auto"/>
      </w:divBdr>
    </w:div>
    <w:div w:id="1615745386">
      <w:bodyDiv w:val="1"/>
      <w:marLeft w:val="0"/>
      <w:marRight w:val="0"/>
      <w:marTop w:val="0"/>
      <w:marBottom w:val="0"/>
      <w:divBdr>
        <w:top w:val="none" w:sz="0" w:space="0" w:color="auto"/>
        <w:left w:val="none" w:sz="0" w:space="0" w:color="auto"/>
        <w:bottom w:val="none" w:sz="0" w:space="0" w:color="auto"/>
        <w:right w:val="none" w:sz="0" w:space="0" w:color="auto"/>
      </w:divBdr>
    </w:div>
    <w:div w:id="1631092219">
      <w:bodyDiv w:val="1"/>
      <w:marLeft w:val="0"/>
      <w:marRight w:val="0"/>
      <w:marTop w:val="0"/>
      <w:marBottom w:val="0"/>
      <w:divBdr>
        <w:top w:val="none" w:sz="0" w:space="0" w:color="auto"/>
        <w:left w:val="none" w:sz="0" w:space="0" w:color="auto"/>
        <w:bottom w:val="none" w:sz="0" w:space="0" w:color="auto"/>
        <w:right w:val="none" w:sz="0" w:space="0" w:color="auto"/>
      </w:divBdr>
    </w:div>
    <w:div w:id="1665740209">
      <w:bodyDiv w:val="1"/>
      <w:marLeft w:val="0"/>
      <w:marRight w:val="0"/>
      <w:marTop w:val="0"/>
      <w:marBottom w:val="0"/>
      <w:divBdr>
        <w:top w:val="none" w:sz="0" w:space="0" w:color="auto"/>
        <w:left w:val="none" w:sz="0" w:space="0" w:color="auto"/>
        <w:bottom w:val="none" w:sz="0" w:space="0" w:color="auto"/>
        <w:right w:val="none" w:sz="0" w:space="0" w:color="auto"/>
      </w:divBdr>
    </w:div>
    <w:div w:id="1693603034">
      <w:bodyDiv w:val="1"/>
      <w:marLeft w:val="0"/>
      <w:marRight w:val="0"/>
      <w:marTop w:val="0"/>
      <w:marBottom w:val="0"/>
      <w:divBdr>
        <w:top w:val="none" w:sz="0" w:space="0" w:color="auto"/>
        <w:left w:val="none" w:sz="0" w:space="0" w:color="auto"/>
        <w:bottom w:val="none" w:sz="0" w:space="0" w:color="auto"/>
        <w:right w:val="none" w:sz="0" w:space="0" w:color="auto"/>
      </w:divBdr>
    </w:div>
    <w:div w:id="1696153634">
      <w:bodyDiv w:val="1"/>
      <w:marLeft w:val="0"/>
      <w:marRight w:val="0"/>
      <w:marTop w:val="0"/>
      <w:marBottom w:val="0"/>
      <w:divBdr>
        <w:top w:val="none" w:sz="0" w:space="0" w:color="auto"/>
        <w:left w:val="none" w:sz="0" w:space="0" w:color="auto"/>
        <w:bottom w:val="none" w:sz="0" w:space="0" w:color="auto"/>
        <w:right w:val="none" w:sz="0" w:space="0" w:color="auto"/>
      </w:divBdr>
    </w:div>
    <w:div w:id="1702128273">
      <w:bodyDiv w:val="1"/>
      <w:marLeft w:val="0"/>
      <w:marRight w:val="0"/>
      <w:marTop w:val="0"/>
      <w:marBottom w:val="0"/>
      <w:divBdr>
        <w:top w:val="none" w:sz="0" w:space="0" w:color="auto"/>
        <w:left w:val="none" w:sz="0" w:space="0" w:color="auto"/>
        <w:bottom w:val="none" w:sz="0" w:space="0" w:color="auto"/>
        <w:right w:val="none" w:sz="0" w:space="0" w:color="auto"/>
      </w:divBdr>
    </w:div>
    <w:div w:id="1762556745">
      <w:bodyDiv w:val="1"/>
      <w:marLeft w:val="0"/>
      <w:marRight w:val="0"/>
      <w:marTop w:val="0"/>
      <w:marBottom w:val="0"/>
      <w:divBdr>
        <w:top w:val="none" w:sz="0" w:space="0" w:color="auto"/>
        <w:left w:val="none" w:sz="0" w:space="0" w:color="auto"/>
        <w:bottom w:val="none" w:sz="0" w:space="0" w:color="auto"/>
        <w:right w:val="none" w:sz="0" w:space="0" w:color="auto"/>
      </w:divBdr>
    </w:div>
    <w:div w:id="1808664178">
      <w:bodyDiv w:val="1"/>
      <w:marLeft w:val="0"/>
      <w:marRight w:val="0"/>
      <w:marTop w:val="0"/>
      <w:marBottom w:val="0"/>
      <w:divBdr>
        <w:top w:val="none" w:sz="0" w:space="0" w:color="auto"/>
        <w:left w:val="none" w:sz="0" w:space="0" w:color="auto"/>
        <w:bottom w:val="none" w:sz="0" w:space="0" w:color="auto"/>
        <w:right w:val="none" w:sz="0" w:space="0" w:color="auto"/>
      </w:divBdr>
    </w:div>
    <w:div w:id="1814785779">
      <w:bodyDiv w:val="1"/>
      <w:marLeft w:val="0"/>
      <w:marRight w:val="0"/>
      <w:marTop w:val="0"/>
      <w:marBottom w:val="0"/>
      <w:divBdr>
        <w:top w:val="none" w:sz="0" w:space="0" w:color="auto"/>
        <w:left w:val="none" w:sz="0" w:space="0" w:color="auto"/>
        <w:bottom w:val="none" w:sz="0" w:space="0" w:color="auto"/>
        <w:right w:val="none" w:sz="0" w:space="0" w:color="auto"/>
      </w:divBdr>
    </w:div>
    <w:div w:id="1885485539">
      <w:bodyDiv w:val="1"/>
      <w:marLeft w:val="0"/>
      <w:marRight w:val="0"/>
      <w:marTop w:val="0"/>
      <w:marBottom w:val="0"/>
      <w:divBdr>
        <w:top w:val="none" w:sz="0" w:space="0" w:color="auto"/>
        <w:left w:val="none" w:sz="0" w:space="0" w:color="auto"/>
        <w:bottom w:val="none" w:sz="0" w:space="0" w:color="auto"/>
        <w:right w:val="none" w:sz="0" w:space="0" w:color="auto"/>
      </w:divBdr>
    </w:div>
    <w:div w:id="1908687588">
      <w:bodyDiv w:val="1"/>
      <w:marLeft w:val="0"/>
      <w:marRight w:val="0"/>
      <w:marTop w:val="0"/>
      <w:marBottom w:val="0"/>
      <w:divBdr>
        <w:top w:val="none" w:sz="0" w:space="0" w:color="auto"/>
        <w:left w:val="none" w:sz="0" w:space="0" w:color="auto"/>
        <w:bottom w:val="none" w:sz="0" w:space="0" w:color="auto"/>
        <w:right w:val="none" w:sz="0" w:space="0" w:color="auto"/>
      </w:divBdr>
    </w:div>
    <w:div w:id="1963490926">
      <w:bodyDiv w:val="1"/>
      <w:marLeft w:val="0"/>
      <w:marRight w:val="0"/>
      <w:marTop w:val="0"/>
      <w:marBottom w:val="0"/>
      <w:divBdr>
        <w:top w:val="none" w:sz="0" w:space="0" w:color="auto"/>
        <w:left w:val="none" w:sz="0" w:space="0" w:color="auto"/>
        <w:bottom w:val="none" w:sz="0" w:space="0" w:color="auto"/>
        <w:right w:val="none" w:sz="0" w:space="0" w:color="auto"/>
      </w:divBdr>
    </w:div>
    <w:div w:id="2030177132">
      <w:bodyDiv w:val="1"/>
      <w:marLeft w:val="0"/>
      <w:marRight w:val="0"/>
      <w:marTop w:val="0"/>
      <w:marBottom w:val="0"/>
      <w:divBdr>
        <w:top w:val="none" w:sz="0" w:space="0" w:color="auto"/>
        <w:left w:val="none" w:sz="0" w:space="0" w:color="auto"/>
        <w:bottom w:val="none" w:sz="0" w:space="0" w:color="auto"/>
        <w:right w:val="none" w:sz="0" w:space="0" w:color="auto"/>
      </w:divBdr>
    </w:div>
    <w:div w:id="2034377146">
      <w:bodyDiv w:val="1"/>
      <w:marLeft w:val="0"/>
      <w:marRight w:val="0"/>
      <w:marTop w:val="0"/>
      <w:marBottom w:val="0"/>
      <w:divBdr>
        <w:top w:val="none" w:sz="0" w:space="0" w:color="auto"/>
        <w:left w:val="none" w:sz="0" w:space="0" w:color="auto"/>
        <w:bottom w:val="none" w:sz="0" w:space="0" w:color="auto"/>
        <w:right w:val="none" w:sz="0" w:space="0" w:color="auto"/>
      </w:divBdr>
    </w:div>
    <w:div w:id="2057849679">
      <w:bodyDiv w:val="1"/>
      <w:marLeft w:val="0"/>
      <w:marRight w:val="0"/>
      <w:marTop w:val="0"/>
      <w:marBottom w:val="0"/>
      <w:divBdr>
        <w:top w:val="none" w:sz="0" w:space="0" w:color="auto"/>
        <w:left w:val="none" w:sz="0" w:space="0" w:color="auto"/>
        <w:bottom w:val="none" w:sz="0" w:space="0" w:color="auto"/>
        <w:right w:val="none" w:sz="0" w:space="0" w:color="auto"/>
      </w:divBdr>
    </w:div>
    <w:div w:id="2062095586">
      <w:bodyDiv w:val="1"/>
      <w:marLeft w:val="0"/>
      <w:marRight w:val="0"/>
      <w:marTop w:val="0"/>
      <w:marBottom w:val="0"/>
      <w:divBdr>
        <w:top w:val="none" w:sz="0" w:space="0" w:color="auto"/>
        <w:left w:val="none" w:sz="0" w:space="0" w:color="auto"/>
        <w:bottom w:val="none" w:sz="0" w:space="0" w:color="auto"/>
        <w:right w:val="none" w:sz="0" w:space="0" w:color="auto"/>
      </w:divBdr>
    </w:div>
    <w:div w:id="210097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jpeg"/><Relationship Id="rId299" Type="http://schemas.openxmlformats.org/officeDocument/2006/relationships/image" Target="media/image241.jpeg"/><Relationship Id="rId303" Type="http://schemas.openxmlformats.org/officeDocument/2006/relationships/image" Target="media/image245.png"/><Relationship Id="rId21" Type="http://schemas.openxmlformats.org/officeDocument/2006/relationships/image" Target="media/image16.jpeg"/><Relationship Id="rId42" Type="http://schemas.openxmlformats.org/officeDocument/2006/relationships/image" Target="media/image37.png"/><Relationship Id="rId63" Type="http://schemas.openxmlformats.org/officeDocument/2006/relationships/image" Target="media/image56.png"/><Relationship Id="rId84" Type="http://schemas.openxmlformats.org/officeDocument/2006/relationships/image" Target="media/image68.wmf"/><Relationship Id="rId138" Type="http://schemas.openxmlformats.org/officeDocument/2006/relationships/image" Target="media/image108.gif"/><Relationship Id="rId159" Type="http://schemas.openxmlformats.org/officeDocument/2006/relationships/image" Target="media/image123.jpeg"/><Relationship Id="rId324" Type="http://schemas.openxmlformats.org/officeDocument/2006/relationships/image" Target="media/image260.gif"/><Relationship Id="rId170" Type="http://schemas.openxmlformats.org/officeDocument/2006/relationships/image" Target="media/image134.png"/><Relationship Id="rId191" Type="http://schemas.openxmlformats.org/officeDocument/2006/relationships/image" Target="media/image153.jpeg"/><Relationship Id="rId205" Type="http://schemas.openxmlformats.org/officeDocument/2006/relationships/hyperlink" Target="http://5terka.com/images/fiz10-11reshebnik/fiz10-11p5-93.jpg" TargetMode="External"/><Relationship Id="rId226" Type="http://schemas.openxmlformats.org/officeDocument/2006/relationships/image" Target="media/image180.png"/><Relationship Id="rId247" Type="http://schemas.openxmlformats.org/officeDocument/2006/relationships/image" Target="media/image201.jpeg"/><Relationship Id="rId107" Type="http://schemas.openxmlformats.org/officeDocument/2006/relationships/image" Target="media/image80.png"/><Relationship Id="rId268" Type="http://schemas.openxmlformats.org/officeDocument/2006/relationships/image" Target="media/image219.png"/><Relationship Id="rId289" Type="http://schemas.openxmlformats.org/officeDocument/2006/relationships/image" Target="media/image234.gif"/><Relationship Id="rId11" Type="http://schemas.openxmlformats.org/officeDocument/2006/relationships/image" Target="media/image6.gif"/><Relationship Id="rId32" Type="http://schemas.openxmlformats.org/officeDocument/2006/relationships/image" Target="media/image27.gif"/><Relationship Id="rId53" Type="http://schemas.openxmlformats.org/officeDocument/2006/relationships/image" Target="media/image46.jpeg"/><Relationship Id="rId74" Type="http://schemas.openxmlformats.org/officeDocument/2006/relationships/image" Target="media/image63.wmf"/><Relationship Id="rId128" Type="http://schemas.openxmlformats.org/officeDocument/2006/relationships/image" Target="media/image98.png"/><Relationship Id="rId149" Type="http://schemas.openxmlformats.org/officeDocument/2006/relationships/image" Target="media/image116.jpeg"/><Relationship Id="rId314" Type="http://schemas.openxmlformats.org/officeDocument/2006/relationships/image" Target="media/image251.emf"/><Relationship Id="rId335" Type="http://schemas.openxmlformats.org/officeDocument/2006/relationships/image" Target="media/image271.jpeg"/><Relationship Id="rId5" Type="http://schemas.openxmlformats.org/officeDocument/2006/relationships/webSettings" Target="webSettings.xml"/><Relationship Id="rId95" Type="http://schemas.openxmlformats.org/officeDocument/2006/relationships/oleObject" Target="embeddings/oleObject17.bin"/><Relationship Id="rId160" Type="http://schemas.openxmlformats.org/officeDocument/2006/relationships/image" Target="media/image124.png"/><Relationship Id="rId181" Type="http://schemas.openxmlformats.org/officeDocument/2006/relationships/image" Target="media/image145.png"/><Relationship Id="rId216" Type="http://schemas.openxmlformats.org/officeDocument/2006/relationships/image" Target="media/image170.png"/><Relationship Id="rId237" Type="http://schemas.openxmlformats.org/officeDocument/2006/relationships/image" Target="media/image191.png"/><Relationship Id="rId258" Type="http://schemas.openxmlformats.org/officeDocument/2006/relationships/image" Target="media/image209.png"/><Relationship Id="rId279" Type="http://schemas.openxmlformats.org/officeDocument/2006/relationships/image" Target="media/image226.jpeg"/><Relationship Id="rId22" Type="http://schemas.openxmlformats.org/officeDocument/2006/relationships/image" Target="media/image17.jpeg"/><Relationship Id="rId43" Type="http://schemas.openxmlformats.org/officeDocument/2006/relationships/image" Target="media/image38.png"/><Relationship Id="rId64" Type="http://schemas.openxmlformats.org/officeDocument/2006/relationships/image" Target="media/image57.wmf"/><Relationship Id="rId118" Type="http://schemas.openxmlformats.org/officeDocument/2006/relationships/image" Target="media/image90.png"/><Relationship Id="rId139" Type="http://schemas.openxmlformats.org/officeDocument/2006/relationships/image" Target="media/image109.gif"/><Relationship Id="rId290" Type="http://schemas.openxmlformats.org/officeDocument/2006/relationships/image" Target="media/image235.gif"/><Relationship Id="rId304" Type="http://schemas.microsoft.com/office/2007/relationships/hdphoto" Target="media/hdphoto1.wdp"/><Relationship Id="rId325" Type="http://schemas.openxmlformats.org/officeDocument/2006/relationships/image" Target="media/image261.gif"/><Relationship Id="rId85" Type="http://schemas.openxmlformats.org/officeDocument/2006/relationships/oleObject" Target="embeddings/oleObject12.bin"/><Relationship Id="rId150" Type="http://schemas.openxmlformats.org/officeDocument/2006/relationships/image" Target="media/image117.gif"/><Relationship Id="rId171" Type="http://schemas.openxmlformats.org/officeDocument/2006/relationships/image" Target="media/image135.png"/><Relationship Id="rId192" Type="http://schemas.openxmlformats.org/officeDocument/2006/relationships/hyperlink" Target="http://5terka.com/images/fiz10-11reshebnik/fiz10-11p5-69.jpg" TargetMode="External"/><Relationship Id="rId206" Type="http://schemas.openxmlformats.org/officeDocument/2006/relationships/image" Target="media/image160.jpeg"/><Relationship Id="rId227" Type="http://schemas.openxmlformats.org/officeDocument/2006/relationships/image" Target="media/image181.png"/><Relationship Id="rId248" Type="http://schemas.openxmlformats.org/officeDocument/2006/relationships/hyperlink" Target="http://5terka.com/node/3629" TargetMode="External"/><Relationship Id="rId269" Type="http://schemas.openxmlformats.org/officeDocument/2006/relationships/image" Target="media/image220.png"/><Relationship Id="rId12" Type="http://schemas.openxmlformats.org/officeDocument/2006/relationships/image" Target="media/image7.jpeg"/><Relationship Id="rId33" Type="http://schemas.openxmlformats.org/officeDocument/2006/relationships/image" Target="media/image28.gif"/><Relationship Id="rId108" Type="http://schemas.openxmlformats.org/officeDocument/2006/relationships/image" Target="media/image81.png"/><Relationship Id="rId129" Type="http://schemas.openxmlformats.org/officeDocument/2006/relationships/image" Target="media/image99.png"/><Relationship Id="rId280" Type="http://schemas.openxmlformats.org/officeDocument/2006/relationships/hyperlink" Target="http://5terka.com/images/fiz10-11reshebnik/fiz10-11p8-223.jpg" TargetMode="External"/><Relationship Id="rId315" Type="http://schemas.openxmlformats.org/officeDocument/2006/relationships/package" Target="embeddings/______Microsoft_Office_PowerPoint6.sldx"/><Relationship Id="rId336" Type="http://schemas.openxmlformats.org/officeDocument/2006/relationships/image" Target="media/image272.jpeg"/><Relationship Id="rId54" Type="http://schemas.openxmlformats.org/officeDocument/2006/relationships/image" Target="media/image47.jpeg"/><Relationship Id="rId75" Type="http://schemas.openxmlformats.org/officeDocument/2006/relationships/oleObject" Target="embeddings/oleObject7.bin"/><Relationship Id="rId96" Type="http://schemas.openxmlformats.org/officeDocument/2006/relationships/image" Target="media/image74.wmf"/><Relationship Id="rId140" Type="http://schemas.openxmlformats.org/officeDocument/2006/relationships/image" Target="media/image110.gif"/><Relationship Id="rId161" Type="http://schemas.openxmlformats.org/officeDocument/2006/relationships/image" Target="media/image125.gif"/><Relationship Id="rId182" Type="http://schemas.openxmlformats.org/officeDocument/2006/relationships/image" Target="media/image146.gif"/><Relationship Id="rId217" Type="http://schemas.openxmlformats.org/officeDocument/2006/relationships/image" Target="media/image171.png"/><Relationship Id="rId6" Type="http://schemas.openxmlformats.org/officeDocument/2006/relationships/footnotes" Target="footnotes.xml"/><Relationship Id="rId238" Type="http://schemas.openxmlformats.org/officeDocument/2006/relationships/image" Target="media/image192.png"/><Relationship Id="rId259" Type="http://schemas.openxmlformats.org/officeDocument/2006/relationships/image" Target="media/image210.png"/><Relationship Id="rId23" Type="http://schemas.openxmlformats.org/officeDocument/2006/relationships/image" Target="media/image18.jpeg"/><Relationship Id="rId119" Type="http://schemas.openxmlformats.org/officeDocument/2006/relationships/image" Target="media/image91.wmf"/><Relationship Id="rId270" Type="http://schemas.openxmlformats.org/officeDocument/2006/relationships/image" Target="media/image221.png"/><Relationship Id="rId291" Type="http://schemas.openxmlformats.org/officeDocument/2006/relationships/image" Target="media/image236.gif"/><Relationship Id="rId305" Type="http://schemas.openxmlformats.org/officeDocument/2006/relationships/image" Target="media/image246.jpeg"/><Relationship Id="rId326" Type="http://schemas.openxmlformats.org/officeDocument/2006/relationships/image" Target="media/image262.jpeg"/><Relationship Id="rId44" Type="http://schemas.openxmlformats.org/officeDocument/2006/relationships/image" Target="media/image39.png"/><Relationship Id="rId65" Type="http://schemas.openxmlformats.org/officeDocument/2006/relationships/oleObject" Target="embeddings/oleObject3.bin"/><Relationship Id="rId86" Type="http://schemas.openxmlformats.org/officeDocument/2006/relationships/image" Target="media/image69.wmf"/><Relationship Id="rId130" Type="http://schemas.openxmlformats.org/officeDocument/2006/relationships/image" Target="media/image100.gif"/><Relationship Id="rId151" Type="http://schemas.openxmlformats.org/officeDocument/2006/relationships/image" Target="media/image118.gif"/><Relationship Id="rId172" Type="http://schemas.openxmlformats.org/officeDocument/2006/relationships/image" Target="media/image136.png"/><Relationship Id="rId193" Type="http://schemas.openxmlformats.org/officeDocument/2006/relationships/image" Target="media/image154.jpeg"/><Relationship Id="rId207" Type="http://schemas.openxmlformats.org/officeDocument/2006/relationships/image" Target="media/image161.png"/><Relationship Id="rId228" Type="http://schemas.openxmlformats.org/officeDocument/2006/relationships/image" Target="media/image182.png"/><Relationship Id="rId249" Type="http://schemas.openxmlformats.org/officeDocument/2006/relationships/hyperlink" Target="http://5terka.com/images/fiz10-11reshebnik/fiz10-11p5-285.jpg" TargetMode="External"/><Relationship Id="rId13" Type="http://schemas.openxmlformats.org/officeDocument/2006/relationships/image" Target="media/image8.gif"/><Relationship Id="rId109" Type="http://schemas.openxmlformats.org/officeDocument/2006/relationships/image" Target="media/image82.png"/><Relationship Id="rId260" Type="http://schemas.openxmlformats.org/officeDocument/2006/relationships/image" Target="media/image211.png"/><Relationship Id="rId281" Type="http://schemas.openxmlformats.org/officeDocument/2006/relationships/image" Target="media/image227.jpeg"/><Relationship Id="rId316" Type="http://schemas.openxmlformats.org/officeDocument/2006/relationships/image" Target="media/image252.png"/><Relationship Id="rId337" Type="http://schemas.openxmlformats.org/officeDocument/2006/relationships/image" Target="media/image273.jpeg"/><Relationship Id="rId34" Type="http://schemas.openxmlformats.org/officeDocument/2006/relationships/image" Target="media/image29.gif"/><Relationship Id="rId55" Type="http://schemas.openxmlformats.org/officeDocument/2006/relationships/image" Target="media/image48.jpeg"/><Relationship Id="rId76" Type="http://schemas.openxmlformats.org/officeDocument/2006/relationships/image" Target="media/image64.wmf"/><Relationship Id="rId97" Type="http://schemas.openxmlformats.org/officeDocument/2006/relationships/oleObject" Target="embeddings/oleObject18.bin"/><Relationship Id="rId120" Type="http://schemas.openxmlformats.org/officeDocument/2006/relationships/oleObject" Target="embeddings/oleObject23.bin"/><Relationship Id="rId141" Type="http://schemas.openxmlformats.org/officeDocument/2006/relationships/image" Target="media/image111.gif"/><Relationship Id="rId7" Type="http://schemas.openxmlformats.org/officeDocument/2006/relationships/endnotes" Target="endnotes.xml"/><Relationship Id="rId162" Type="http://schemas.openxmlformats.org/officeDocument/2006/relationships/image" Target="media/image126.gif"/><Relationship Id="rId183" Type="http://schemas.openxmlformats.org/officeDocument/2006/relationships/image" Target="media/image147.gif"/><Relationship Id="rId218" Type="http://schemas.openxmlformats.org/officeDocument/2006/relationships/image" Target="media/image172.png"/><Relationship Id="rId239" Type="http://schemas.openxmlformats.org/officeDocument/2006/relationships/image" Target="media/image193.png"/><Relationship Id="rId250" Type="http://schemas.openxmlformats.org/officeDocument/2006/relationships/image" Target="media/image202.jpeg"/><Relationship Id="rId271" Type="http://schemas.openxmlformats.org/officeDocument/2006/relationships/image" Target="media/image222.png"/><Relationship Id="rId292" Type="http://schemas.openxmlformats.org/officeDocument/2006/relationships/image" Target="media/image237.gif"/><Relationship Id="rId306" Type="http://schemas.openxmlformats.org/officeDocument/2006/relationships/image" Target="media/image247.wmf"/><Relationship Id="rId24" Type="http://schemas.openxmlformats.org/officeDocument/2006/relationships/image" Target="media/image19.jpeg"/><Relationship Id="rId45" Type="http://schemas.openxmlformats.org/officeDocument/2006/relationships/image" Target="media/image40.png"/><Relationship Id="rId66" Type="http://schemas.openxmlformats.org/officeDocument/2006/relationships/image" Target="media/image58.png"/><Relationship Id="rId87" Type="http://schemas.openxmlformats.org/officeDocument/2006/relationships/oleObject" Target="embeddings/oleObject13.bin"/><Relationship Id="rId110" Type="http://schemas.openxmlformats.org/officeDocument/2006/relationships/image" Target="media/image83.png"/><Relationship Id="rId131" Type="http://schemas.openxmlformats.org/officeDocument/2006/relationships/image" Target="media/image101.gif"/><Relationship Id="rId327" Type="http://schemas.openxmlformats.org/officeDocument/2006/relationships/image" Target="media/image263.gif"/><Relationship Id="rId152" Type="http://schemas.openxmlformats.org/officeDocument/2006/relationships/image" Target="media/image119.gif"/><Relationship Id="rId173" Type="http://schemas.openxmlformats.org/officeDocument/2006/relationships/image" Target="media/image137.png"/><Relationship Id="rId194" Type="http://schemas.openxmlformats.org/officeDocument/2006/relationships/hyperlink" Target="http://5terka.com/images/fiz10-11reshebnik/fiz10-11p5-70.jpg" TargetMode="External"/><Relationship Id="rId208" Type="http://schemas.openxmlformats.org/officeDocument/2006/relationships/image" Target="media/image162.png"/><Relationship Id="rId229" Type="http://schemas.openxmlformats.org/officeDocument/2006/relationships/image" Target="media/image183.png"/><Relationship Id="rId240" Type="http://schemas.openxmlformats.org/officeDocument/2006/relationships/image" Target="media/image194.png"/><Relationship Id="rId261" Type="http://schemas.openxmlformats.org/officeDocument/2006/relationships/image" Target="media/image212.png"/><Relationship Id="rId14" Type="http://schemas.openxmlformats.org/officeDocument/2006/relationships/image" Target="media/image9.gif"/><Relationship Id="rId35" Type="http://schemas.openxmlformats.org/officeDocument/2006/relationships/image" Target="media/image30.gif"/><Relationship Id="rId56" Type="http://schemas.openxmlformats.org/officeDocument/2006/relationships/image" Target="media/image49.jpeg"/><Relationship Id="rId77" Type="http://schemas.openxmlformats.org/officeDocument/2006/relationships/oleObject" Target="embeddings/oleObject8.bin"/><Relationship Id="rId100" Type="http://schemas.openxmlformats.org/officeDocument/2006/relationships/image" Target="media/image76.wmf"/><Relationship Id="rId282" Type="http://schemas.openxmlformats.org/officeDocument/2006/relationships/hyperlink" Target="http://5terka.com/images/fiz10-11reshebnik/fiz10-11p8-224.jpg" TargetMode="External"/><Relationship Id="rId317" Type="http://schemas.openxmlformats.org/officeDocument/2006/relationships/image" Target="media/image253.gif"/><Relationship Id="rId338" Type="http://schemas.openxmlformats.org/officeDocument/2006/relationships/image" Target="media/image274.jpeg"/><Relationship Id="rId8" Type="http://schemas.openxmlformats.org/officeDocument/2006/relationships/image" Target="media/image3.gif"/><Relationship Id="rId98" Type="http://schemas.openxmlformats.org/officeDocument/2006/relationships/image" Target="media/image75.wmf"/><Relationship Id="rId121" Type="http://schemas.openxmlformats.org/officeDocument/2006/relationships/image" Target="media/image92.wmf"/><Relationship Id="rId142" Type="http://schemas.openxmlformats.org/officeDocument/2006/relationships/image" Target="media/image112.gif"/><Relationship Id="rId163" Type="http://schemas.openxmlformats.org/officeDocument/2006/relationships/image" Target="media/image127.gif"/><Relationship Id="rId184" Type="http://schemas.openxmlformats.org/officeDocument/2006/relationships/image" Target="media/image148.jpeg"/><Relationship Id="rId219" Type="http://schemas.openxmlformats.org/officeDocument/2006/relationships/image" Target="media/image173.png"/><Relationship Id="rId230" Type="http://schemas.openxmlformats.org/officeDocument/2006/relationships/image" Target="media/image184.png"/><Relationship Id="rId251" Type="http://schemas.openxmlformats.org/officeDocument/2006/relationships/hyperlink" Target="http://5terka.com/images/fiz10-11reshebnik/fiz10-11p5-286.jpg" TargetMode="External"/><Relationship Id="rId25" Type="http://schemas.openxmlformats.org/officeDocument/2006/relationships/image" Target="media/image20.png"/><Relationship Id="rId46" Type="http://schemas.openxmlformats.org/officeDocument/2006/relationships/image" Target="media/image41.jpeg"/><Relationship Id="rId67" Type="http://schemas.openxmlformats.org/officeDocument/2006/relationships/image" Target="media/image59.jpeg"/><Relationship Id="rId116" Type="http://schemas.openxmlformats.org/officeDocument/2006/relationships/package" Target="embeddings/______Microsoft_Office_PowerPoint1.sldx"/><Relationship Id="rId137" Type="http://schemas.openxmlformats.org/officeDocument/2006/relationships/image" Target="media/image107.gif"/><Relationship Id="rId158" Type="http://schemas.openxmlformats.org/officeDocument/2006/relationships/hyperlink" Target="http://5terka.com/images/fiz10-11reshebnik/fiz10-11p2-9.jpg" TargetMode="External"/><Relationship Id="rId272" Type="http://schemas.openxmlformats.org/officeDocument/2006/relationships/image" Target="media/image223.emf"/><Relationship Id="rId293" Type="http://schemas.openxmlformats.org/officeDocument/2006/relationships/image" Target="media/image238.gif"/><Relationship Id="rId302" Type="http://schemas.openxmlformats.org/officeDocument/2006/relationships/image" Target="media/image244.gif"/><Relationship Id="rId307" Type="http://schemas.openxmlformats.org/officeDocument/2006/relationships/oleObject" Target="embeddings/oleObject25.bin"/><Relationship Id="rId323" Type="http://schemas.openxmlformats.org/officeDocument/2006/relationships/image" Target="media/image259.gif"/><Relationship Id="rId328" Type="http://schemas.openxmlformats.org/officeDocument/2006/relationships/image" Target="media/image264.gif"/><Relationship Id="rId20" Type="http://schemas.openxmlformats.org/officeDocument/2006/relationships/image" Target="media/image15.jpeg"/><Relationship Id="rId41" Type="http://schemas.openxmlformats.org/officeDocument/2006/relationships/image" Target="media/image36.png"/><Relationship Id="rId62" Type="http://schemas.openxmlformats.org/officeDocument/2006/relationships/image" Target="media/image55.png"/><Relationship Id="rId83" Type="http://schemas.openxmlformats.org/officeDocument/2006/relationships/oleObject" Target="embeddings/oleObject11.bin"/><Relationship Id="rId88" Type="http://schemas.openxmlformats.org/officeDocument/2006/relationships/image" Target="media/image70.wmf"/><Relationship Id="rId111" Type="http://schemas.openxmlformats.org/officeDocument/2006/relationships/image" Target="media/image84.png"/><Relationship Id="rId132" Type="http://schemas.openxmlformats.org/officeDocument/2006/relationships/image" Target="media/image102.gif"/><Relationship Id="rId153" Type="http://schemas.openxmlformats.org/officeDocument/2006/relationships/image" Target="media/image120.gif"/><Relationship Id="rId174" Type="http://schemas.openxmlformats.org/officeDocument/2006/relationships/image" Target="media/image138.jpeg"/><Relationship Id="rId179" Type="http://schemas.openxmlformats.org/officeDocument/2006/relationships/image" Target="media/image143.png"/><Relationship Id="rId195" Type="http://schemas.openxmlformats.org/officeDocument/2006/relationships/image" Target="media/image155.jpeg"/><Relationship Id="rId209" Type="http://schemas.openxmlformats.org/officeDocument/2006/relationships/image" Target="media/image163.png"/><Relationship Id="rId190" Type="http://schemas.openxmlformats.org/officeDocument/2006/relationships/hyperlink" Target="http://5terka.com/images/fiz10-11reshebnik/fiz10-11p5-64.jpg" TargetMode="External"/><Relationship Id="rId204" Type="http://schemas.openxmlformats.org/officeDocument/2006/relationships/image" Target="media/image159.jpeg"/><Relationship Id="rId220" Type="http://schemas.openxmlformats.org/officeDocument/2006/relationships/image" Target="media/image174.png"/><Relationship Id="rId225" Type="http://schemas.openxmlformats.org/officeDocument/2006/relationships/image" Target="media/image179.png"/><Relationship Id="rId241" Type="http://schemas.openxmlformats.org/officeDocument/2006/relationships/image" Target="media/image195.png"/><Relationship Id="rId246" Type="http://schemas.openxmlformats.org/officeDocument/2006/relationships/image" Target="media/image200.jpeg"/><Relationship Id="rId267" Type="http://schemas.openxmlformats.org/officeDocument/2006/relationships/image" Target="media/image218.png"/><Relationship Id="rId288" Type="http://schemas.openxmlformats.org/officeDocument/2006/relationships/image" Target="media/image233.gif"/><Relationship Id="rId15" Type="http://schemas.openxmlformats.org/officeDocument/2006/relationships/image" Target="media/image10.gif"/><Relationship Id="rId36" Type="http://schemas.openxmlformats.org/officeDocument/2006/relationships/image" Target="media/image31.jpeg"/><Relationship Id="rId57" Type="http://schemas.openxmlformats.org/officeDocument/2006/relationships/image" Target="media/image50.jpeg"/><Relationship Id="rId106" Type="http://schemas.openxmlformats.org/officeDocument/2006/relationships/image" Target="media/image79.png"/><Relationship Id="rId127" Type="http://schemas.openxmlformats.org/officeDocument/2006/relationships/image" Target="media/image97.png"/><Relationship Id="rId262" Type="http://schemas.openxmlformats.org/officeDocument/2006/relationships/image" Target="media/image213.png"/><Relationship Id="rId283" Type="http://schemas.openxmlformats.org/officeDocument/2006/relationships/image" Target="media/image228.jpeg"/><Relationship Id="rId313" Type="http://schemas.openxmlformats.org/officeDocument/2006/relationships/package" Target="embeddings/______Microsoft_Office_PowerPoint5.sldx"/><Relationship Id="rId318" Type="http://schemas.openxmlformats.org/officeDocument/2006/relationships/image" Target="media/image254.gif"/><Relationship Id="rId339" Type="http://schemas.openxmlformats.org/officeDocument/2006/relationships/image" Target="media/image275.jpeg"/><Relationship Id="rId10" Type="http://schemas.openxmlformats.org/officeDocument/2006/relationships/image" Target="media/image5.gif"/><Relationship Id="rId31" Type="http://schemas.openxmlformats.org/officeDocument/2006/relationships/image" Target="media/image26.gif"/><Relationship Id="rId52" Type="http://schemas.openxmlformats.org/officeDocument/2006/relationships/image" Target="media/image45.jpeg"/><Relationship Id="rId73" Type="http://schemas.openxmlformats.org/officeDocument/2006/relationships/oleObject" Target="embeddings/oleObject6.bin"/><Relationship Id="rId78" Type="http://schemas.openxmlformats.org/officeDocument/2006/relationships/image" Target="media/image65.wmf"/><Relationship Id="rId94" Type="http://schemas.openxmlformats.org/officeDocument/2006/relationships/image" Target="media/image73.wmf"/><Relationship Id="rId99" Type="http://schemas.openxmlformats.org/officeDocument/2006/relationships/oleObject" Target="embeddings/oleObject19.bin"/><Relationship Id="rId101" Type="http://schemas.openxmlformats.org/officeDocument/2006/relationships/oleObject" Target="embeddings/oleObject20.bin"/><Relationship Id="rId122" Type="http://schemas.openxmlformats.org/officeDocument/2006/relationships/oleObject" Target="embeddings/oleObject24.bin"/><Relationship Id="rId143" Type="http://schemas.openxmlformats.org/officeDocument/2006/relationships/image" Target="media/image113.gif"/><Relationship Id="rId148" Type="http://schemas.openxmlformats.org/officeDocument/2006/relationships/hyperlink" Target="http://5terka.com/images/fiz10-11reshebnik/fiz10-11p2-4.jpg" TargetMode="External"/><Relationship Id="rId164" Type="http://schemas.openxmlformats.org/officeDocument/2006/relationships/image" Target="media/image128.gif"/><Relationship Id="rId169" Type="http://schemas.openxmlformats.org/officeDocument/2006/relationships/image" Target="media/image133.jpeg"/><Relationship Id="rId185" Type="http://schemas.openxmlformats.org/officeDocument/2006/relationships/image" Target="media/image149.jpeg"/><Relationship Id="rId334" Type="http://schemas.openxmlformats.org/officeDocument/2006/relationships/image" Target="media/image270.gif"/><Relationship Id="rId4" Type="http://schemas.openxmlformats.org/officeDocument/2006/relationships/settings" Target="settings.xml"/><Relationship Id="rId9" Type="http://schemas.openxmlformats.org/officeDocument/2006/relationships/image" Target="media/image4.gif"/><Relationship Id="rId180" Type="http://schemas.openxmlformats.org/officeDocument/2006/relationships/image" Target="media/image144.png"/><Relationship Id="rId210" Type="http://schemas.openxmlformats.org/officeDocument/2006/relationships/image" Target="media/image164.png"/><Relationship Id="rId215" Type="http://schemas.openxmlformats.org/officeDocument/2006/relationships/image" Target="media/image169.png"/><Relationship Id="rId236" Type="http://schemas.openxmlformats.org/officeDocument/2006/relationships/image" Target="media/image190.png"/><Relationship Id="rId257" Type="http://schemas.openxmlformats.org/officeDocument/2006/relationships/image" Target="media/image208.png"/><Relationship Id="rId278" Type="http://schemas.openxmlformats.org/officeDocument/2006/relationships/hyperlink" Target="http://5terka.com/images/fiz10-11reshebnik/fiz10-11p8-36.jpg" TargetMode="External"/><Relationship Id="rId26" Type="http://schemas.openxmlformats.org/officeDocument/2006/relationships/image" Target="media/image21.gif"/><Relationship Id="rId231" Type="http://schemas.openxmlformats.org/officeDocument/2006/relationships/image" Target="media/image185.png"/><Relationship Id="rId252" Type="http://schemas.openxmlformats.org/officeDocument/2006/relationships/image" Target="media/image203.jpeg"/><Relationship Id="rId273" Type="http://schemas.openxmlformats.org/officeDocument/2006/relationships/package" Target="embeddings/______Microsoft_Office_PowerPoint2.sldx"/><Relationship Id="rId294" Type="http://schemas.openxmlformats.org/officeDocument/2006/relationships/image" Target="media/image239.gif"/><Relationship Id="rId308" Type="http://schemas.openxmlformats.org/officeDocument/2006/relationships/image" Target="media/image248.emf"/><Relationship Id="rId329" Type="http://schemas.openxmlformats.org/officeDocument/2006/relationships/image" Target="media/image265.gif"/><Relationship Id="rId47" Type="http://schemas.openxmlformats.org/officeDocument/2006/relationships/image" Target="media/image42.jpeg"/><Relationship Id="rId68" Type="http://schemas.openxmlformats.org/officeDocument/2006/relationships/image" Target="media/image60.wmf"/><Relationship Id="rId89" Type="http://schemas.openxmlformats.org/officeDocument/2006/relationships/oleObject" Target="embeddings/oleObject14.bin"/><Relationship Id="rId112" Type="http://schemas.openxmlformats.org/officeDocument/2006/relationships/image" Target="media/image85.png"/><Relationship Id="rId133" Type="http://schemas.openxmlformats.org/officeDocument/2006/relationships/image" Target="media/image103.gif"/><Relationship Id="rId154" Type="http://schemas.openxmlformats.org/officeDocument/2006/relationships/hyperlink" Target="http://5terka.com/images/fiz10-11reshebnik/fiz10-11p2-5.jpg" TargetMode="External"/><Relationship Id="rId175" Type="http://schemas.openxmlformats.org/officeDocument/2006/relationships/image" Target="media/image139.png"/><Relationship Id="rId340" Type="http://schemas.openxmlformats.org/officeDocument/2006/relationships/image" Target="media/image276.jpeg"/><Relationship Id="rId196" Type="http://schemas.openxmlformats.org/officeDocument/2006/relationships/hyperlink" Target="http://5terka.com/images/fiz10-11reshebnik/fiz10-11p5-74.jpg" TargetMode="External"/><Relationship Id="rId200" Type="http://schemas.openxmlformats.org/officeDocument/2006/relationships/hyperlink" Target="http://5terka.com/images/fiz10-11reshebnik/fiz10-11p5-78.jpg" TargetMode="External"/><Relationship Id="rId16" Type="http://schemas.openxmlformats.org/officeDocument/2006/relationships/image" Target="media/image11.gif"/><Relationship Id="rId221" Type="http://schemas.openxmlformats.org/officeDocument/2006/relationships/image" Target="media/image175.png"/><Relationship Id="rId242" Type="http://schemas.openxmlformats.org/officeDocument/2006/relationships/image" Target="media/image196.png"/><Relationship Id="rId263" Type="http://schemas.openxmlformats.org/officeDocument/2006/relationships/image" Target="media/image214.png"/><Relationship Id="rId284" Type="http://schemas.openxmlformats.org/officeDocument/2006/relationships/image" Target="media/image229.gif"/><Relationship Id="rId319" Type="http://schemas.openxmlformats.org/officeDocument/2006/relationships/image" Target="media/image255.gif"/><Relationship Id="rId37" Type="http://schemas.openxmlformats.org/officeDocument/2006/relationships/image" Target="media/image32.png"/><Relationship Id="rId58" Type="http://schemas.openxmlformats.org/officeDocument/2006/relationships/image" Target="media/image51.jpeg"/><Relationship Id="rId79" Type="http://schemas.openxmlformats.org/officeDocument/2006/relationships/oleObject" Target="embeddings/oleObject9.bin"/><Relationship Id="rId102" Type="http://schemas.openxmlformats.org/officeDocument/2006/relationships/image" Target="media/image77.wmf"/><Relationship Id="rId123" Type="http://schemas.openxmlformats.org/officeDocument/2006/relationships/image" Target="media/image93.png"/><Relationship Id="rId144" Type="http://schemas.openxmlformats.org/officeDocument/2006/relationships/hyperlink" Target="http://5terka.com/images/fiz10-11reshebnik/fiz10-11p2-2.jpg" TargetMode="External"/><Relationship Id="rId330" Type="http://schemas.openxmlformats.org/officeDocument/2006/relationships/image" Target="media/image266.gif"/><Relationship Id="rId90" Type="http://schemas.openxmlformats.org/officeDocument/2006/relationships/image" Target="media/image71.wmf"/><Relationship Id="rId165" Type="http://schemas.openxmlformats.org/officeDocument/2006/relationships/image" Target="media/image129.gif"/><Relationship Id="rId186" Type="http://schemas.openxmlformats.org/officeDocument/2006/relationships/image" Target="media/image150.gif"/><Relationship Id="rId211" Type="http://schemas.openxmlformats.org/officeDocument/2006/relationships/image" Target="media/image165.png"/><Relationship Id="rId232" Type="http://schemas.openxmlformats.org/officeDocument/2006/relationships/image" Target="media/image186.png"/><Relationship Id="rId253" Type="http://schemas.openxmlformats.org/officeDocument/2006/relationships/image" Target="media/image204.png"/><Relationship Id="rId274" Type="http://schemas.openxmlformats.org/officeDocument/2006/relationships/hyperlink" Target="http://5terka.com/images/fiz10-11reshebnik/fiz10-11p7-415.jpg" TargetMode="External"/><Relationship Id="rId295" Type="http://schemas.openxmlformats.org/officeDocument/2006/relationships/hyperlink" Target="http://5terka.com/node/3522" TargetMode="External"/><Relationship Id="rId309" Type="http://schemas.openxmlformats.org/officeDocument/2006/relationships/package" Target="embeddings/______Microsoft_Office_PowerPoint3.sldx"/><Relationship Id="rId27" Type="http://schemas.openxmlformats.org/officeDocument/2006/relationships/image" Target="media/image22.gif"/><Relationship Id="rId48" Type="http://schemas.openxmlformats.org/officeDocument/2006/relationships/image" Target="media/image43.wmf"/><Relationship Id="rId69" Type="http://schemas.openxmlformats.org/officeDocument/2006/relationships/oleObject" Target="embeddings/oleObject4.bin"/><Relationship Id="rId113" Type="http://schemas.openxmlformats.org/officeDocument/2006/relationships/image" Target="media/image86.png"/><Relationship Id="rId134" Type="http://schemas.openxmlformats.org/officeDocument/2006/relationships/image" Target="media/image104.gif"/><Relationship Id="rId320" Type="http://schemas.openxmlformats.org/officeDocument/2006/relationships/image" Target="media/image256.gif"/><Relationship Id="rId80" Type="http://schemas.openxmlformats.org/officeDocument/2006/relationships/image" Target="media/image66.wmf"/><Relationship Id="rId155" Type="http://schemas.openxmlformats.org/officeDocument/2006/relationships/image" Target="media/image121.jpeg"/><Relationship Id="rId176" Type="http://schemas.openxmlformats.org/officeDocument/2006/relationships/image" Target="media/image140.png"/><Relationship Id="rId197" Type="http://schemas.openxmlformats.org/officeDocument/2006/relationships/image" Target="media/image156.jpeg"/><Relationship Id="rId341" Type="http://schemas.openxmlformats.org/officeDocument/2006/relationships/image" Target="media/image277.jpeg"/><Relationship Id="rId201" Type="http://schemas.openxmlformats.org/officeDocument/2006/relationships/image" Target="media/image158.jpeg"/><Relationship Id="rId222" Type="http://schemas.openxmlformats.org/officeDocument/2006/relationships/image" Target="media/image176.png"/><Relationship Id="rId243" Type="http://schemas.openxmlformats.org/officeDocument/2006/relationships/image" Target="media/image197.png"/><Relationship Id="rId264" Type="http://schemas.openxmlformats.org/officeDocument/2006/relationships/image" Target="media/image215.png"/><Relationship Id="rId285" Type="http://schemas.openxmlformats.org/officeDocument/2006/relationships/image" Target="media/image230.gif"/><Relationship Id="rId17" Type="http://schemas.openxmlformats.org/officeDocument/2006/relationships/image" Target="media/image12.jpeg"/><Relationship Id="rId38" Type="http://schemas.openxmlformats.org/officeDocument/2006/relationships/image" Target="media/image33.jpeg"/><Relationship Id="rId59" Type="http://schemas.openxmlformats.org/officeDocument/2006/relationships/image" Target="media/image52.jpeg"/><Relationship Id="rId103" Type="http://schemas.openxmlformats.org/officeDocument/2006/relationships/oleObject" Target="embeddings/oleObject21.bin"/><Relationship Id="rId124" Type="http://schemas.openxmlformats.org/officeDocument/2006/relationships/image" Target="media/image94.png"/><Relationship Id="rId310" Type="http://schemas.openxmlformats.org/officeDocument/2006/relationships/image" Target="media/image249.emf"/><Relationship Id="rId70" Type="http://schemas.openxmlformats.org/officeDocument/2006/relationships/image" Target="media/image61.wmf"/><Relationship Id="rId91" Type="http://schemas.openxmlformats.org/officeDocument/2006/relationships/oleObject" Target="embeddings/oleObject15.bin"/><Relationship Id="rId145" Type="http://schemas.openxmlformats.org/officeDocument/2006/relationships/image" Target="media/image114.jpeg"/><Relationship Id="rId166" Type="http://schemas.openxmlformats.org/officeDocument/2006/relationships/image" Target="media/image130.gif"/><Relationship Id="rId187" Type="http://schemas.openxmlformats.org/officeDocument/2006/relationships/image" Target="media/image151.gif"/><Relationship Id="rId331" Type="http://schemas.openxmlformats.org/officeDocument/2006/relationships/image" Target="media/image267.gif"/><Relationship Id="rId1" Type="http://schemas.openxmlformats.org/officeDocument/2006/relationships/customXml" Target="../customXml/item1.xml"/><Relationship Id="rId212" Type="http://schemas.openxmlformats.org/officeDocument/2006/relationships/image" Target="media/image166.png"/><Relationship Id="rId233" Type="http://schemas.openxmlformats.org/officeDocument/2006/relationships/image" Target="media/image187.png"/><Relationship Id="rId254" Type="http://schemas.openxmlformats.org/officeDocument/2006/relationships/image" Target="media/image205.png"/><Relationship Id="rId28" Type="http://schemas.openxmlformats.org/officeDocument/2006/relationships/image" Target="media/image23.gif"/><Relationship Id="rId49" Type="http://schemas.openxmlformats.org/officeDocument/2006/relationships/oleObject" Target="embeddings/oleObject1.bin"/><Relationship Id="rId114" Type="http://schemas.openxmlformats.org/officeDocument/2006/relationships/image" Target="media/image87.jpeg"/><Relationship Id="rId275" Type="http://schemas.openxmlformats.org/officeDocument/2006/relationships/image" Target="media/image224.jpeg"/><Relationship Id="rId296" Type="http://schemas.openxmlformats.org/officeDocument/2006/relationships/hyperlink" Target="http://5terka.com/images/fiz10-11reshebnik/fiz10-11p5-17.jpg" TargetMode="External"/><Relationship Id="rId300" Type="http://schemas.openxmlformats.org/officeDocument/2006/relationships/image" Target="media/image242.gif"/><Relationship Id="rId60" Type="http://schemas.openxmlformats.org/officeDocument/2006/relationships/image" Target="media/image53.jpeg"/><Relationship Id="rId81" Type="http://schemas.openxmlformats.org/officeDocument/2006/relationships/oleObject" Target="embeddings/oleObject10.bin"/><Relationship Id="rId135" Type="http://schemas.openxmlformats.org/officeDocument/2006/relationships/image" Target="media/image105.gif"/><Relationship Id="rId156" Type="http://schemas.openxmlformats.org/officeDocument/2006/relationships/hyperlink" Target="http://5terka.com/images/fiz10-11reshebnik/fiz10-11p2-6.jpg" TargetMode="External"/><Relationship Id="rId177" Type="http://schemas.openxmlformats.org/officeDocument/2006/relationships/image" Target="media/image141.png"/><Relationship Id="rId198" Type="http://schemas.openxmlformats.org/officeDocument/2006/relationships/hyperlink" Target="http://5terka.com/images/fiz10-11reshebnik/fiz10-11p5-77.jpg" TargetMode="External"/><Relationship Id="rId321" Type="http://schemas.openxmlformats.org/officeDocument/2006/relationships/image" Target="media/image257.gif"/><Relationship Id="rId342" Type="http://schemas.openxmlformats.org/officeDocument/2006/relationships/fontTable" Target="fontTable.xml"/><Relationship Id="rId202" Type="http://schemas.openxmlformats.org/officeDocument/2006/relationships/hyperlink" Target="http://5terka.com/node/3565" TargetMode="External"/><Relationship Id="rId223" Type="http://schemas.openxmlformats.org/officeDocument/2006/relationships/image" Target="media/image177.png"/><Relationship Id="rId244" Type="http://schemas.openxmlformats.org/officeDocument/2006/relationships/image" Target="media/image198.png"/><Relationship Id="rId18" Type="http://schemas.openxmlformats.org/officeDocument/2006/relationships/image" Target="media/image13.jpeg"/><Relationship Id="rId39" Type="http://schemas.openxmlformats.org/officeDocument/2006/relationships/image" Target="media/image34.jpeg"/><Relationship Id="rId265" Type="http://schemas.openxmlformats.org/officeDocument/2006/relationships/image" Target="media/image216.png"/><Relationship Id="rId286" Type="http://schemas.openxmlformats.org/officeDocument/2006/relationships/image" Target="media/image231.gif"/><Relationship Id="rId50" Type="http://schemas.openxmlformats.org/officeDocument/2006/relationships/image" Target="media/image44.wmf"/><Relationship Id="rId104" Type="http://schemas.openxmlformats.org/officeDocument/2006/relationships/image" Target="media/image78.wmf"/><Relationship Id="rId125" Type="http://schemas.openxmlformats.org/officeDocument/2006/relationships/image" Target="media/image95.png"/><Relationship Id="rId146" Type="http://schemas.openxmlformats.org/officeDocument/2006/relationships/hyperlink" Target="http://5terka.com/images/fiz10-11reshebnik/fiz10-11p2-3.jpg" TargetMode="External"/><Relationship Id="rId167" Type="http://schemas.openxmlformats.org/officeDocument/2006/relationships/image" Target="media/image131.png"/><Relationship Id="rId188" Type="http://schemas.openxmlformats.org/officeDocument/2006/relationships/hyperlink" Target="http://5terka.com/images/fiz10-11reshebnik/fiz10-11p5-63.jpg" TargetMode="External"/><Relationship Id="rId311" Type="http://schemas.openxmlformats.org/officeDocument/2006/relationships/package" Target="embeddings/______Microsoft_Office_PowerPoint4.sldx"/><Relationship Id="rId332" Type="http://schemas.openxmlformats.org/officeDocument/2006/relationships/image" Target="media/image268.gif"/><Relationship Id="rId71" Type="http://schemas.openxmlformats.org/officeDocument/2006/relationships/oleObject" Target="embeddings/oleObject5.bin"/><Relationship Id="rId92" Type="http://schemas.openxmlformats.org/officeDocument/2006/relationships/image" Target="media/image72.wmf"/><Relationship Id="rId213" Type="http://schemas.openxmlformats.org/officeDocument/2006/relationships/image" Target="media/image167.png"/><Relationship Id="rId234" Type="http://schemas.openxmlformats.org/officeDocument/2006/relationships/image" Target="media/image188.png"/><Relationship Id="rId2" Type="http://schemas.openxmlformats.org/officeDocument/2006/relationships/numbering" Target="numbering.xml"/><Relationship Id="rId29" Type="http://schemas.openxmlformats.org/officeDocument/2006/relationships/image" Target="media/image24.gif"/><Relationship Id="rId255" Type="http://schemas.openxmlformats.org/officeDocument/2006/relationships/image" Target="media/image206.png"/><Relationship Id="rId276" Type="http://schemas.openxmlformats.org/officeDocument/2006/relationships/hyperlink" Target="http://5terka.com/images/fiz10-11reshebnik/fiz10-11p8-35.jpg" TargetMode="External"/><Relationship Id="rId297" Type="http://schemas.openxmlformats.org/officeDocument/2006/relationships/image" Target="media/image240.jpeg"/><Relationship Id="rId40" Type="http://schemas.openxmlformats.org/officeDocument/2006/relationships/image" Target="media/image35.jpeg"/><Relationship Id="rId115" Type="http://schemas.openxmlformats.org/officeDocument/2006/relationships/image" Target="media/image88.emf"/><Relationship Id="rId136" Type="http://schemas.openxmlformats.org/officeDocument/2006/relationships/image" Target="media/image106.gif"/><Relationship Id="rId157" Type="http://schemas.openxmlformats.org/officeDocument/2006/relationships/image" Target="media/image122.jpeg"/><Relationship Id="rId178" Type="http://schemas.openxmlformats.org/officeDocument/2006/relationships/image" Target="media/image142.png"/><Relationship Id="rId301" Type="http://schemas.openxmlformats.org/officeDocument/2006/relationships/image" Target="media/image243.gif"/><Relationship Id="rId322" Type="http://schemas.openxmlformats.org/officeDocument/2006/relationships/image" Target="media/image258.gif"/><Relationship Id="rId343" Type="http://schemas.openxmlformats.org/officeDocument/2006/relationships/theme" Target="theme/theme1.xml"/><Relationship Id="rId61" Type="http://schemas.openxmlformats.org/officeDocument/2006/relationships/image" Target="media/image54.jpeg"/><Relationship Id="rId82" Type="http://schemas.openxmlformats.org/officeDocument/2006/relationships/image" Target="media/image67.wmf"/><Relationship Id="rId199" Type="http://schemas.openxmlformats.org/officeDocument/2006/relationships/image" Target="media/image157.jpeg"/><Relationship Id="rId203" Type="http://schemas.openxmlformats.org/officeDocument/2006/relationships/hyperlink" Target="http://5terka.com/images/fiz10-11reshebnik/fiz10-11p5-92.jpg" TargetMode="External"/><Relationship Id="rId19" Type="http://schemas.openxmlformats.org/officeDocument/2006/relationships/image" Target="media/image14.jpeg"/><Relationship Id="rId224" Type="http://schemas.openxmlformats.org/officeDocument/2006/relationships/image" Target="media/image178.png"/><Relationship Id="rId245" Type="http://schemas.openxmlformats.org/officeDocument/2006/relationships/image" Target="media/image199.jpeg"/><Relationship Id="rId266" Type="http://schemas.openxmlformats.org/officeDocument/2006/relationships/image" Target="media/image217.png"/><Relationship Id="rId287" Type="http://schemas.openxmlformats.org/officeDocument/2006/relationships/image" Target="media/image232.gif"/><Relationship Id="rId30" Type="http://schemas.openxmlformats.org/officeDocument/2006/relationships/image" Target="media/image25.gif"/><Relationship Id="rId105" Type="http://schemas.openxmlformats.org/officeDocument/2006/relationships/oleObject" Target="embeddings/oleObject22.bin"/><Relationship Id="rId126" Type="http://schemas.openxmlformats.org/officeDocument/2006/relationships/image" Target="media/image96.png"/><Relationship Id="rId147" Type="http://schemas.openxmlformats.org/officeDocument/2006/relationships/image" Target="media/image115.jpeg"/><Relationship Id="rId168" Type="http://schemas.openxmlformats.org/officeDocument/2006/relationships/image" Target="media/image132.png"/><Relationship Id="rId312" Type="http://schemas.openxmlformats.org/officeDocument/2006/relationships/image" Target="media/image250.emf"/><Relationship Id="rId333" Type="http://schemas.openxmlformats.org/officeDocument/2006/relationships/image" Target="media/image269.gif"/><Relationship Id="rId51" Type="http://schemas.openxmlformats.org/officeDocument/2006/relationships/oleObject" Target="embeddings/oleObject2.bin"/><Relationship Id="rId72" Type="http://schemas.openxmlformats.org/officeDocument/2006/relationships/image" Target="media/image62.wmf"/><Relationship Id="rId93" Type="http://schemas.openxmlformats.org/officeDocument/2006/relationships/oleObject" Target="embeddings/oleObject16.bin"/><Relationship Id="rId189" Type="http://schemas.openxmlformats.org/officeDocument/2006/relationships/image" Target="media/image152.jpeg"/><Relationship Id="rId3" Type="http://schemas.openxmlformats.org/officeDocument/2006/relationships/styles" Target="styles.xml"/><Relationship Id="rId214" Type="http://schemas.openxmlformats.org/officeDocument/2006/relationships/image" Target="media/image168.png"/><Relationship Id="rId235" Type="http://schemas.openxmlformats.org/officeDocument/2006/relationships/image" Target="media/image189.png"/><Relationship Id="rId256" Type="http://schemas.openxmlformats.org/officeDocument/2006/relationships/image" Target="media/image207.png"/><Relationship Id="rId277" Type="http://schemas.openxmlformats.org/officeDocument/2006/relationships/image" Target="media/image225.jpeg"/><Relationship Id="rId298" Type="http://schemas.openxmlformats.org/officeDocument/2006/relationships/hyperlink" Target="http://5terka.com/images/fiz10-11reshebnik/fiz10-11p5-18.jpg"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FF5DF-0236-414F-8EFA-774745934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86</Pages>
  <Words>19227</Words>
  <Characters>109597</Characters>
  <Application>Microsoft Office Word</Application>
  <DocSecurity>0</DocSecurity>
  <Lines>913</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128567</CharactersWithSpaces>
  <SharedDoc>false</SharedDoc>
  <HLinks>
    <vt:vector size="6" baseType="variant">
      <vt:variant>
        <vt:i4>7667827</vt:i4>
      </vt:variant>
      <vt:variant>
        <vt:i4>75</vt:i4>
      </vt:variant>
      <vt:variant>
        <vt:i4>0</vt:i4>
      </vt:variant>
      <vt:variant>
        <vt:i4>5</vt:i4>
      </vt:variant>
      <vt:variant>
        <vt:lpwstr>http://5terka.com/node/3629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нина николаевна</dc:creator>
  <cp:lastModifiedBy>нина николаевна</cp:lastModifiedBy>
  <cp:revision>12</cp:revision>
  <cp:lastPrinted>2021-02-21T16:33:00Z</cp:lastPrinted>
  <dcterms:created xsi:type="dcterms:W3CDTF">2022-03-02T12:33:00Z</dcterms:created>
  <dcterms:modified xsi:type="dcterms:W3CDTF">2022-03-11T09:38:00Z</dcterms:modified>
</cp:coreProperties>
</file>