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42" w:rsidRDefault="00A86142" w:rsidP="00A86142">
      <w:pPr>
        <w:keepNext/>
        <w:jc w:val="center"/>
        <w:outlineLvl w:val="3"/>
        <w:rPr>
          <w:sz w:val="28"/>
          <w:szCs w:val="28"/>
        </w:rPr>
      </w:pPr>
      <w:r>
        <w:rPr>
          <w:sz w:val="28"/>
          <w:szCs w:val="28"/>
        </w:rPr>
        <w:t>Государственное  бюджетное профессиональное образовательное учреждение</w:t>
      </w:r>
    </w:p>
    <w:p w:rsidR="00A86142" w:rsidRDefault="00A86142" w:rsidP="00A86142">
      <w:pPr>
        <w:keepNext/>
        <w:jc w:val="center"/>
        <w:outlineLvl w:val="3"/>
        <w:rPr>
          <w:sz w:val="28"/>
          <w:szCs w:val="28"/>
        </w:rPr>
      </w:pPr>
      <w:r>
        <w:rPr>
          <w:sz w:val="28"/>
          <w:szCs w:val="28"/>
        </w:rPr>
        <w:t xml:space="preserve"> «Троицкий технологический техникум»</w:t>
      </w:r>
      <w:r>
        <w:rPr>
          <w:sz w:val="28"/>
          <w:szCs w:val="28"/>
        </w:rPr>
        <w:br/>
      </w:r>
    </w:p>
    <w:p w:rsidR="00130384" w:rsidRPr="003B2685" w:rsidRDefault="00130384" w:rsidP="003B2685">
      <w:pPr>
        <w:jc w:val="right"/>
        <w:rPr>
          <w:rFonts w:eastAsia="Calibri"/>
          <w:lang w:eastAsia="en-US"/>
        </w:rPr>
      </w:pPr>
    </w:p>
    <w:p w:rsidR="00130384" w:rsidRPr="003B2685" w:rsidRDefault="00130384" w:rsidP="003B2685">
      <w:pPr>
        <w:jc w:val="right"/>
        <w:rPr>
          <w:rFonts w:eastAsia="Calibri"/>
          <w:lang w:eastAsia="en-US"/>
        </w:rPr>
      </w:pPr>
    </w:p>
    <w:p w:rsidR="0095162B" w:rsidRPr="003B2685" w:rsidRDefault="0095162B" w:rsidP="003B2685">
      <w:pPr>
        <w:jc w:val="right"/>
        <w:rPr>
          <w:rFonts w:eastAsia="Calibri"/>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Default="0095162B" w:rsidP="00130384">
      <w:pPr>
        <w:jc w:val="center"/>
        <w:rPr>
          <w:rFonts w:eastAsia="Calibri"/>
          <w:sz w:val="28"/>
          <w:szCs w:val="28"/>
          <w:lang w:eastAsia="en-US"/>
        </w:rPr>
      </w:pPr>
    </w:p>
    <w:p w:rsidR="0095162B" w:rsidRDefault="0095162B" w:rsidP="00FC2877">
      <w:pPr>
        <w:jc w:val="center"/>
        <w:rPr>
          <w:rFonts w:eastAsia="Calibri"/>
          <w:sz w:val="28"/>
          <w:szCs w:val="28"/>
          <w:lang w:eastAsia="en-US"/>
        </w:rPr>
      </w:pPr>
    </w:p>
    <w:p w:rsidR="0095162B" w:rsidRPr="00130384" w:rsidRDefault="0095162B" w:rsidP="00FC2877">
      <w:pPr>
        <w:jc w:val="center"/>
        <w:rPr>
          <w:rFonts w:eastAsia="Calibri"/>
          <w:sz w:val="28"/>
          <w:szCs w:val="28"/>
          <w:lang w:eastAsia="en-US"/>
        </w:rPr>
      </w:pPr>
    </w:p>
    <w:p w:rsidR="00130384" w:rsidRPr="00C52A7C" w:rsidRDefault="00130384" w:rsidP="00FC2877">
      <w:pPr>
        <w:jc w:val="center"/>
        <w:rPr>
          <w:rFonts w:eastAsia="Calibri"/>
          <w:b/>
          <w:sz w:val="28"/>
          <w:szCs w:val="28"/>
          <w:lang w:eastAsia="en-US"/>
        </w:rPr>
      </w:pPr>
      <w:r w:rsidRPr="00C52A7C">
        <w:rPr>
          <w:rFonts w:eastAsia="Calibri"/>
          <w:b/>
          <w:sz w:val="28"/>
          <w:szCs w:val="28"/>
          <w:lang w:eastAsia="en-US"/>
        </w:rPr>
        <w:t>Методические рекомендации</w:t>
      </w:r>
    </w:p>
    <w:p w:rsidR="00130384" w:rsidRPr="00C52A7C" w:rsidRDefault="00130384" w:rsidP="00FC2877">
      <w:pPr>
        <w:jc w:val="center"/>
        <w:rPr>
          <w:rFonts w:eastAsia="Calibri"/>
          <w:b/>
          <w:sz w:val="28"/>
          <w:szCs w:val="28"/>
          <w:lang w:eastAsia="en-US"/>
        </w:rPr>
      </w:pPr>
      <w:r w:rsidRPr="00C52A7C">
        <w:rPr>
          <w:rFonts w:eastAsia="Calibri"/>
          <w:b/>
          <w:sz w:val="28"/>
          <w:szCs w:val="28"/>
          <w:lang w:eastAsia="en-US"/>
        </w:rPr>
        <w:t>по выполнению</w:t>
      </w:r>
      <w:r w:rsidR="00636AEF" w:rsidRPr="00C52A7C">
        <w:rPr>
          <w:rFonts w:eastAsia="Calibri"/>
          <w:b/>
          <w:sz w:val="28"/>
          <w:szCs w:val="28"/>
          <w:lang w:eastAsia="en-US"/>
        </w:rPr>
        <w:t xml:space="preserve"> лабораторных и </w:t>
      </w:r>
      <w:r w:rsidRPr="00C52A7C">
        <w:rPr>
          <w:rFonts w:eastAsia="Calibri"/>
          <w:b/>
          <w:sz w:val="28"/>
          <w:szCs w:val="28"/>
          <w:lang w:eastAsia="en-US"/>
        </w:rPr>
        <w:t>практических занятий</w:t>
      </w:r>
    </w:p>
    <w:p w:rsidR="00C52A7C" w:rsidRPr="00C52A7C" w:rsidRDefault="00C52A7C" w:rsidP="00C52A7C">
      <w:pPr>
        <w:jc w:val="center"/>
        <w:rPr>
          <w:b/>
          <w:bCs/>
          <w:color w:val="000000"/>
        </w:rPr>
      </w:pPr>
      <w:r w:rsidRPr="00C52A7C">
        <w:rPr>
          <w:b/>
          <w:bCs/>
          <w:color w:val="000000"/>
        </w:rPr>
        <w:t>ОП.02. ОСНОВЫ ЭЛЕКТРОТЕХНИКИ</w:t>
      </w:r>
    </w:p>
    <w:p w:rsidR="00C52A7C" w:rsidRPr="00D121D0" w:rsidRDefault="00C52A7C" w:rsidP="00C52A7C">
      <w:pPr>
        <w:widowControl w:val="0"/>
        <w:shd w:val="clear" w:color="auto" w:fill="FFFFFF"/>
        <w:autoSpaceDE w:val="0"/>
        <w:autoSpaceDN w:val="0"/>
        <w:adjustRightInd w:val="0"/>
        <w:spacing w:line="475" w:lineRule="exact"/>
        <w:jc w:val="center"/>
        <w:rPr>
          <w:sz w:val="28"/>
          <w:szCs w:val="28"/>
        </w:rPr>
      </w:pPr>
    </w:p>
    <w:p w:rsidR="00130384" w:rsidRPr="00D121D0" w:rsidRDefault="00130384" w:rsidP="00FC2877">
      <w:pPr>
        <w:ind w:right="141" w:firstLine="142"/>
        <w:jc w:val="center"/>
        <w:rPr>
          <w:rFonts w:eastAsia="Calibri"/>
          <w:sz w:val="28"/>
          <w:szCs w:val="28"/>
          <w:lang w:eastAsia="en-US"/>
        </w:rPr>
      </w:pPr>
    </w:p>
    <w:p w:rsidR="00FC2877" w:rsidRDefault="00FC2877" w:rsidP="00FC2877">
      <w:pPr>
        <w:jc w:val="center"/>
      </w:pPr>
      <w:r w:rsidRPr="003B2685">
        <w:rPr>
          <w:rFonts w:eastAsia="Calibri"/>
          <w:lang w:eastAsia="en-US"/>
        </w:rPr>
        <w:t xml:space="preserve">по профессии </w:t>
      </w:r>
      <w:r w:rsidRPr="003B2685">
        <w:t>15.01.05 Сварщик</w:t>
      </w:r>
    </w:p>
    <w:p w:rsidR="00FC2877" w:rsidRPr="003B2685" w:rsidRDefault="00FC2877" w:rsidP="00FC2877">
      <w:pPr>
        <w:jc w:val="center"/>
      </w:pPr>
      <w:r w:rsidRPr="003B2685">
        <w:t>(ручной и частично механизированной</w:t>
      </w:r>
    </w:p>
    <w:p w:rsidR="00FC2877" w:rsidRPr="003B2685" w:rsidRDefault="00FC2877" w:rsidP="00FC2877">
      <w:pPr>
        <w:jc w:val="center"/>
      </w:pPr>
      <w:r w:rsidRPr="003B2685">
        <w:t>сварки (наплавки)</w:t>
      </w:r>
      <w:r w:rsidR="00C52A7C">
        <w:t>)</w:t>
      </w:r>
    </w:p>
    <w:p w:rsidR="00130384" w:rsidRPr="00D121D0" w:rsidRDefault="00130384" w:rsidP="00130384">
      <w:pPr>
        <w:jc w:val="both"/>
        <w:rPr>
          <w:rFonts w:eastAsia="Calibri"/>
          <w:sz w:val="28"/>
          <w:szCs w:val="28"/>
          <w:lang w:eastAsia="en-US"/>
        </w:rPr>
      </w:pPr>
    </w:p>
    <w:p w:rsidR="00130384" w:rsidRPr="00130384" w:rsidRDefault="003B2685" w:rsidP="00130384">
      <w:pPr>
        <w:jc w:val="center"/>
        <w:rPr>
          <w:b/>
          <w:bCs/>
          <w:sz w:val="28"/>
          <w:szCs w:val="28"/>
        </w:rPr>
      </w:pPr>
      <w:r>
        <w:rPr>
          <w:b/>
          <w:sz w:val="28"/>
          <w:szCs w:val="28"/>
        </w:rPr>
        <w:t xml:space="preserve"> </w:t>
      </w:r>
    </w:p>
    <w:p w:rsidR="00130384" w:rsidRPr="00130384" w:rsidRDefault="00130384" w:rsidP="00130384">
      <w:pPr>
        <w:rPr>
          <w:sz w:val="28"/>
          <w:szCs w:val="28"/>
        </w:rPr>
      </w:pPr>
    </w:p>
    <w:p w:rsidR="00130384" w:rsidRPr="00130384" w:rsidRDefault="00130384" w:rsidP="0013038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130384" w:rsidRPr="00130384" w:rsidRDefault="00130384" w:rsidP="00130384">
      <w:pPr>
        <w:jc w:val="center"/>
        <w:rPr>
          <w:rFonts w:eastAsia="Calibri"/>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3B2685" w:rsidRDefault="003B2685" w:rsidP="00130384">
      <w:pPr>
        <w:jc w:val="center"/>
        <w:rPr>
          <w:rFonts w:eastAsia="Calibri"/>
          <w:b/>
          <w:bCs/>
          <w:lang w:eastAsia="en-US"/>
        </w:rPr>
      </w:pPr>
    </w:p>
    <w:p w:rsidR="00130384" w:rsidRPr="00130384" w:rsidRDefault="005332A4" w:rsidP="00130384">
      <w:pPr>
        <w:jc w:val="center"/>
        <w:rPr>
          <w:rFonts w:eastAsia="Calibri"/>
          <w:b/>
          <w:bCs/>
          <w:lang w:eastAsia="en-US"/>
        </w:rPr>
      </w:pPr>
      <w:r>
        <w:rPr>
          <w:rFonts w:eastAsia="Calibri"/>
          <w:b/>
          <w:bCs/>
          <w:lang w:eastAsia="en-US"/>
        </w:rPr>
        <w:t xml:space="preserve"> </w:t>
      </w:r>
    </w:p>
    <w:p w:rsidR="00130384" w:rsidRDefault="00130384" w:rsidP="003B2685">
      <w:pPr>
        <w:rPr>
          <w:rFonts w:eastAsia="Calibri"/>
          <w:i/>
          <w:iCs/>
          <w:lang w:eastAsia="en-US"/>
        </w:rPr>
      </w:pPr>
    </w:p>
    <w:p w:rsidR="003B2685" w:rsidRDefault="003B2685" w:rsidP="003B2685">
      <w:pPr>
        <w:rPr>
          <w:rFonts w:eastAsia="Calibri"/>
          <w:i/>
          <w:iCs/>
          <w:lang w:eastAsia="en-US"/>
        </w:rPr>
      </w:pPr>
    </w:p>
    <w:p w:rsidR="00FC2877" w:rsidRDefault="00FC2877" w:rsidP="003B2685">
      <w:pPr>
        <w:rPr>
          <w:rFonts w:eastAsia="Calibri"/>
          <w:i/>
          <w:iCs/>
          <w:lang w:eastAsia="en-US"/>
        </w:rPr>
      </w:pPr>
    </w:p>
    <w:p w:rsidR="00FC2877" w:rsidRPr="00130384" w:rsidRDefault="00FC2877" w:rsidP="003B2685">
      <w:pPr>
        <w:rPr>
          <w:rFonts w:eastAsia="Calibri"/>
          <w:i/>
          <w:iCs/>
          <w:lang w:eastAsia="en-US"/>
        </w:rPr>
      </w:pPr>
    </w:p>
    <w:p w:rsidR="003B2685" w:rsidRPr="00CF72E9" w:rsidRDefault="003B2685" w:rsidP="00CF72E9">
      <w:pPr>
        <w:jc w:val="center"/>
        <w:rPr>
          <w:rFonts w:eastAsia="Calibri"/>
          <w:b/>
          <w:bCs/>
          <w:lang w:eastAsia="en-US"/>
        </w:rPr>
      </w:pPr>
      <w:r w:rsidRPr="003B2685">
        <w:rPr>
          <w:rFonts w:eastAsia="Calibri"/>
          <w:b/>
          <w:bCs/>
          <w:lang w:eastAsia="en-US"/>
        </w:rPr>
        <w:t xml:space="preserve"> </w:t>
      </w:r>
    </w:p>
    <w:p w:rsidR="00130384" w:rsidRPr="00130384" w:rsidRDefault="00130384" w:rsidP="00E37A7C">
      <w:pPr>
        <w:rPr>
          <w:rFonts w:eastAsia="Calibri"/>
          <w:b/>
          <w:bCs/>
          <w:lang w:eastAsia="en-US"/>
        </w:rPr>
      </w:pPr>
      <w:r w:rsidRPr="00130384">
        <w:rPr>
          <w:rFonts w:eastAsia="Calibri"/>
          <w:b/>
          <w:bCs/>
          <w:lang w:eastAsia="en-US"/>
        </w:rPr>
        <w:t>СОДЕРЖАНИЕ</w:t>
      </w:r>
    </w:p>
    <w:p w:rsidR="00130384" w:rsidRPr="00130384" w:rsidRDefault="00130384" w:rsidP="00130384">
      <w:pPr>
        <w:jc w:val="center"/>
        <w:rPr>
          <w:rFonts w:eastAsia="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7"/>
        <w:gridCol w:w="934"/>
      </w:tblGrid>
      <w:tr w:rsidR="00130384" w:rsidRPr="00130384" w:rsidTr="00130384">
        <w:trPr>
          <w:trHeight w:val="80"/>
        </w:trPr>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bCs/>
                <w:color w:val="000000"/>
                <w:lang w:eastAsia="en-US"/>
              </w:rPr>
            </w:pPr>
            <w:r w:rsidRPr="00130384">
              <w:rPr>
                <w:rFonts w:eastAsia="Calibri"/>
                <w:bCs/>
                <w:color w:val="000000"/>
                <w:lang w:eastAsia="en-US"/>
              </w:rPr>
              <w:t>Пояснительная записка</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jc w:val="center"/>
              <w:rPr>
                <w:rFonts w:eastAsia="Calibri"/>
                <w:bCs/>
                <w:highlight w:val="yellow"/>
                <w:lang w:eastAsia="en-US"/>
              </w:rPr>
            </w:pPr>
            <w:r w:rsidRPr="00130384">
              <w:rPr>
                <w:rFonts w:eastAsia="Calibri"/>
                <w:bCs/>
                <w:lang w:eastAsia="en-US"/>
              </w:rPr>
              <w:t>4</w:t>
            </w:r>
          </w:p>
        </w:tc>
      </w:tr>
      <w:tr w:rsidR="00130384" w:rsidRPr="00130384" w:rsidTr="00130384">
        <w:trPr>
          <w:trHeight w:val="80"/>
        </w:trPr>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lang w:eastAsia="en-US"/>
              </w:rPr>
            </w:pPr>
            <w:r w:rsidRPr="00130384">
              <w:rPr>
                <w:rFonts w:eastAsia="Calibri"/>
                <w:lang w:eastAsia="en-US"/>
              </w:rPr>
              <w:t>Критерии оценки практических занятий</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jc w:val="center"/>
              <w:rPr>
                <w:rFonts w:eastAsia="Calibri"/>
                <w:bCs/>
                <w:lang w:eastAsia="en-US"/>
              </w:rPr>
            </w:pPr>
            <w:r w:rsidRPr="00130384">
              <w:rPr>
                <w:rFonts w:eastAsia="Calibri"/>
                <w:bCs/>
                <w:lang w:eastAsia="en-US"/>
              </w:rPr>
              <w:t>6</w:t>
            </w:r>
          </w:p>
        </w:tc>
      </w:tr>
      <w:tr w:rsidR="00130384" w:rsidRPr="00130384" w:rsidTr="00130384">
        <w:trPr>
          <w:trHeight w:val="80"/>
        </w:trPr>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lang w:eastAsia="en-US"/>
              </w:rPr>
            </w:pPr>
            <w:r w:rsidRPr="00130384">
              <w:rPr>
                <w:rFonts w:eastAsia="Calibri"/>
                <w:lang w:eastAsia="en-US"/>
              </w:rPr>
              <w:t>Техника безопасности</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jc w:val="center"/>
              <w:rPr>
                <w:rFonts w:eastAsia="Calibri"/>
                <w:bCs/>
                <w:lang w:eastAsia="en-US"/>
              </w:rPr>
            </w:pPr>
            <w:r w:rsidRPr="00130384">
              <w:rPr>
                <w:rFonts w:eastAsia="Calibri"/>
                <w:bCs/>
                <w:lang w:eastAsia="en-US"/>
              </w:rPr>
              <w:t>6</w:t>
            </w:r>
          </w:p>
        </w:tc>
      </w:tr>
      <w:tr w:rsidR="00130384" w:rsidRPr="00130384" w:rsidTr="00130384">
        <w:trPr>
          <w:trHeight w:val="80"/>
        </w:trPr>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lang w:eastAsia="en-US"/>
              </w:rPr>
            </w:pPr>
            <w:r w:rsidRPr="00130384">
              <w:rPr>
                <w:rFonts w:eastAsia="Calibri"/>
                <w:lang w:eastAsia="en-US"/>
              </w:rPr>
              <w:t>Перечень   практических  занятий</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9</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rPr>
                <w:rFonts w:eastAsia="Calibri"/>
                <w:bCs/>
                <w:lang w:eastAsia="en-US"/>
              </w:rPr>
            </w:pPr>
            <w:r w:rsidRPr="00130384">
              <w:rPr>
                <w:rFonts w:eastAsia="Calibri"/>
                <w:bCs/>
                <w:lang w:eastAsia="en-US"/>
              </w:rPr>
              <w:t>Практическое занятие 1</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9</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rPr>
                <w:rFonts w:eastAsia="Calibri"/>
                <w:b/>
                <w:bCs/>
                <w:lang w:eastAsia="en-US"/>
              </w:rPr>
            </w:pPr>
            <w:r w:rsidRPr="00130384">
              <w:rPr>
                <w:rFonts w:eastAsia="Calibri"/>
                <w:bCs/>
                <w:lang w:eastAsia="en-US"/>
              </w:rPr>
              <w:t>Практическое занятие 2</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11</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tcPr>
          <w:p w:rsidR="00130384" w:rsidRPr="00130384" w:rsidRDefault="00130384" w:rsidP="00130384">
            <w:pPr>
              <w:rPr>
                <w:rFonts w:eastAsia="Calibri"/>
                <w:b/>
                <w:bCs/>
                <w:lang w:eastAsia="en-US"/>
              </w:rPr>
            </w:pPr>
            <w:r w:rsidRPr="00130384">
              <w:rPr>
                <w:rFonts w:eastAsia="Calibri"/>
                <w:bCs/>
                <w:lang w:eastAsia="en-US"/>
              </w:rPr>
              <w:t>Практическое занятие 3</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13</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color w:val="000000"/>
                <w:lang w:eastAsia="en-US"/>
              </w:rPr>
            </w:pPr>
            <w:r w:rsidRPr="00130384">
              <w:rPr>
                <w:rFonts w:eastAsia="Calibri"/>
                <w:bCs/>
                <w:lang w:eastAsia="en-US"/>
              </w:rPr>
              <w:t>Практическое занятие 4</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20</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ascii="Calibri" w:eastAsia="Calibri" w:hAnsi="Calibri"/>
                <w:sz w:val="20"/>
                <w:szCs w:val="20"/>
              </w:rPr>
            </w:pPr>
            <w:r w:rsidRPr="00130384">
              <w:rPr>
                <w:rFonts w:eastAsia="Calibri"/>
                <w:bCs/>
                <w:lang w:eastAsia="en-US"/>
              </w:rPr>
              <w:t>Практическое занятие 5</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22</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ascii="Calibri" w:eastAsia="Calibri" w:hAnsi="Calibri"/>
                <w:sz w:val="20"/>
                <w:szCs w:val="20"/>
              </w:rPr>
            </w:pPr>
            <w:r w:rsidRPr="00130384">
              <w:rPr>
                <w:rFonts w:eastAsia="Calibri"/>
                <w:bCs/>
                <w:lang w:eastAsia="en-US"/>
              </w:rPr>
              <w:t>Практическое занятие 6</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83724C" w:rsidP="00130384">
            <w:pPr>
              <w:jc w:val="center"/>
              <w:rPr>
                <w:rFonts w:eastAsia="Calibri"/>
                <w:bCs/>
                <w:lang w:eastAsia="en-US"/>
              </w:rPr>
            </w:pPr>
            <w:r>
              <w:rPr>
                <w:rFonts w:eastAsia="Calibri"/>
                <w:bCs/>
                <w:lang w:eastAsia="en-US"/>
              </w:rPr>
              <w:t>24</w:t>
            </w:r>
          </w:p>
        </w:tc>
      </w:tr>
      <w:tr w:rsidR="00FD09AE" w:rsidRPr="00130384" w:rsidTr="00130384">
        <w:tc>
          <w:tcPr>
            <w:tcW w:w="8637" w:type="dxa"/>
            <w:tcBorders>
              <w:top w:val="single" w:sz="4" w:space="0" w:color="auto"/>
              <w:left w:val="single" w:sz="4" w:space="0" w:color="auto"/>
              <w:bottom w:val="single" w:sz="4" w:space="0" w:color="auto"/>
              <w:right w:val="single" w:sz="4" w:space="0" w:color="auto"/>
            </w:tcBorders>
          </w:tcPr>
          <w:p w:rsidR="00FD09AE" w:rsidRPr="00130384" w:rsidRDefault="00FD09AE" w:rsidP="00FD09AE">
            <w:pPr>
              <w:rPr>
                <w:rFonts w:eastAsia="Calibri"/>
                <w:bCs/>
                <w:lang w:eastAsia="en-US"/>
              </w:rPr>
            </w:pPr>
            <w:r w:rsidRPr="00130384">
              <w:rPr>
                <w:rFonts w:eastAsia="Calibri"/>
                <w:bCs/>
                <w:lang w:eastAsia="en-US"/>
              </w:rPr>
              <w:t>Практическое занятие</w:t>
            </w:r>
            <w:r>
              <w:rPr>
                <w:rFonts w:eastAsia="Calibri"/>
                <w:bCs/>
                <w:lang w:eastAsia="en-US"/>
              </w:rPr>
              <w:t xml:space="preserve"> 7</w:t>
            </w:r>
          </w:p>
        </w:tc>
        <w:tc>
          <w:tcPr>
            <w:tcW w:w="934" w:type="dxa"/>
            <w:tcBorders>
              <w:top w:val="single" w:sz="4" w:space="0" w:color="auto"/>
              <w:left w:val="single" w:sz="4" w:space="0" w:color="auto"/>
              <w:bottom w:val="single" w:sz="4" w:space="0" w:color="auto"/>
              <w:right w:val="single" w:sz="4" w:space="0" w:color="auto"/>
            </w:tcBorders>
          </w:tcPr>
          <w:p w:rsidR="00FD09AE" w:rsidRDefault="0083724C" w:rsidP="00130384">
            <w:pPr>
              <w:jc w:val="center"/>
              <w:rPr>
                <w:rFonts w:eastAsia="Calibri"/>
                <w:bCs/>
                <w:lang w:eastAsia="en-US"/>
              </w:rPr>
            </w:pPr>
            <w:r>
              <w:rPr>
                <w:rFonts w:eastAsia="Calibri"/>
                <w:bCs/>
                <w:lang w:eastAsia="en-US"/>
              </w:rPr>
              <w:t>27</w:t>
            </w:r>
          </w:p>
        </w:tc>
      </w:tr>
      <w:tr w:rsidR="00FD09AE" w:rsidRPr="00130384" w:rsidTr="00130384">
        <w:tc>
          <w:tcPr>
            <w:tcW w:w="8637" w:type="dxa"/>
            <w:tcBorders>
              <w:top w:val="single" w:sz="4" w:space="0" w:color="auto"/>
              <w:left w:val="single" w:sz="4" w:space="0" w:color="auto"/>
              <w:bottom w:val="single" w:sz="4" w:space="0" w:color="auto"/>
              <w:right w:val="single" w:sz="4" w:space="0" w:color="auto"/>
            </w:tcBorders>
          </w:tcPr>
          <w:p w:rsidR="00FD09AE" w:rsidRPr="00130384" w:rsidRDefault="00FD09AE" w:rsidP="00130384">
            <w:pPr>
              <w:rPr>
                <w:rFonts w:eastAsia="Calibri"/>
                <w:bCs/>
                <w:lang w:eastAsia="en-US"/>
              </w:rPr>
            </w:pPr>
            <w:r w:rsidRPr="00130384">
              <w:rPr>
                <w:rFonts w:eastAsia="Calibri"/>
                <w:bCs/>
                <w:lang w:eastAsia="en-US"/>
              </w:rPr>
              <w:t>Практическое занятие</w:t>
            </w:r>
            <w:r>
              <w:rPr>
                <w:rFonts w:eastAsia="Calibri"/>
                <w:bCs/>
                <w:lang w:eastAsia="en-US"/>
              </w:rPr>
              <w:t xml:space="preserve"> 8</w:t>
            </w:r>
          </w:p>
        </w:tc>
        <w:tc>
          <w:tcPr>
            <w:tcW w:w="934" w:type="dxa"/>
            <w:tcBorders>
              <w:top w:val="single" w:sz="4" w:space="0" w:color="auto"/>
              <w:left w:val="single" w:sz="4" w:space="0" w:color="auto"/>
              <w:bottom w:val="single" w:sz="4" w:space="0" w:color="auto"/>
              <w:right w:val="single" w:sz="4" w:space="0" w:color="auto"/>
            </w:tcBorders>
          </w:tcPr>
          <w:p w:rsidR="00FD09AE" w:rsidRDefault="0083724C" w:rsidP="00130384">
            <w:pPr>
              <w:jc w:val="center"/>
              <w:rPr>
                <w:rFonts w:eastAsia="Calibri"/>
                <w:bCs/>
                <w:lang w:eastAsia="en-US"/>
              </w:rPr>
            </w:pPr>
            <w:r>
              <w:rPr>
                <w:rFonts w:eastAsia="Calibri"/>
                <w:bCs/>
                <w:lang w:eastAsia="en-US"/>
              </w:rPr>
              <w:t>30</w:t>
            </w:r>
          </w:p>
        </w:tc>
      </w:tr>
      <w:tr w:rsidR="00FD09AE" w:rsidRPr="00130384" w:rsidTr="00130384">
        <w:tc>
          <w:tcPr>
            <w:tcW w:w="8637" w:type="dxa"/>
            <w:tcBorders>
              <w:top w:val="single" w:sz="4" w:space="0" w:color="auto"/>
              <w:left w:val="single" w:sz="4" w:space="0" w:color="auto"/>
              <w:bottom w:val="single" w:sz="4" w:space="0" w:color="auto"/>
              <w:right w:val="single" w:sz="4" w:space="0" w:color="auto"/>
            </w:tcBorders>
          </w:tcPr>
          <w:p w:rsidR="00FD09AE" w:rsidRPr="00130384" w:rsidRDefault="00FD09AE" w:rsidP="00130384">
            <w:pPr>
              <w:rPr>
                <w:rFonts w:eastAsia="Calibri"/>
                <w:bCs/>
                <w:lang w:eastAsia="en-US"/>
              </w:rPr>
            </w:pPr>
            <w:r w:rsidRPr="00130384">
              <w:rPr>
                <w:rFonts w:eastAsia="Calibri"/>
                <w:bCs/>
                <w:lang w:eastAsia="en-US"/>
              </w:rPr>
              <w:t>Практическое занятие</w:t>
            </w:r>
            <w:r>
              <w:rPr>
                <w:rFonts w:eastAsia="Calibri"/>
                <w:bCs/>
                <w:lang w:eastAsia="en-US"/>
              </w:rPr>
              <w:t xml:space="preserve"> 9</w:t>
            </w:r>
          </w:p>
        </w:tc>
        <w:tc>
          <w:tcPr>
            <w:tcW w:w="934" w:type="dxa"/>
            <w:tcBorders>
              <w:top w:val="single" w:sz="4" w:space="0" w:color="auto"/>
              <w:left w:val="single" w:sz="4" w:space="0" w:color="auto"/>
              <w:bottom w:val="single" w:sz="4" w:space="0" w:color="auto"/>
              <w:right w:val="single" w:sz="4" w:space="0" w:color="auto"/>
            </w:tcBorders>
          </w:tcPr>
          <w:p w:rsidR="00FD09AE" w:rsidRDefault="0083724C" w:rsidP="00130384">
            <w:pPr>
              <w:jc w:val="center"/>
              <w:rPr>
                <w:rFonts w:eastAsia="Calibri"/>
                <w:bCs/>
                <w:lang w:eastAsia="en-US"/>
              </w:rPr>
            </w:pPr>
            <w:r>
              <w:rPr>
                <w:rFonts w:eastAsia="Calibri"/>
                <w:bCs/>
                <w:lang w:eastAsia="en-US"/>
              </w:rPr>
              <w:t>32</w:t>
            </w:r>
          </w:p>
        </w:tc>
      </w:tr>
      <w:tr w:rsidR="00FD09AE" w:rsidRPr="00130384" w:rsidTr="00130384">
        <w:tc>
          <w:tcPr>
            <w:tcW w:w="8637" w:type="dxa"/>
            <w:tcBorders>
              <w:top w:val="single" w:sz="4" w:space="0" w:color="auto"/>
              <w:left w:val="single" w:sz="4" w:space="0" w:color="auto"/>
              <w:bottom w:val="single" w:sz="4" w:space="0" w:color="auto"/>
              <w:right w:val="single" w:sz="4" w:space="0" w:color="auto"/>
            </w:tcBorders>
          </w:tcPr>
          <w:p w:rsidR="00FD09AE" w:rsidRPr="00130384" w:rsidRDefault="00FD09AE" w:rsidP="00130384">
            <w:pPr>
              <w:rPr>
                <w:rFonts w:eastAsia="Calibri"/>
                <w:bCs/>
                <w:lang w:eastAsia="en-US"/>
              </w:rPr>
            </w:pPr>
            <w:r w:rsidRPr="00130384">
              <w:rPr>
                <w:rFonts w:eastAsia="Calibri"/>
                <w:bCs/>
                <w:lang w:eastAsia="en-US"/>
              </w:rPr>
              <w:t>Практическое занятие</w:t>
            </w:r>
            <w:r>
              <w:rPr>
                <w:rFonts w:eastAsia="Calibri"/>
                <w:bCs/>
                <w:lang w:eastAsia="en-US"/>
              </w:rPr>
              <w:t xml:space="preserve"> 10</w:t>
            </w:r>
          </w:p>
        </w:tc>
        <w:tc>
          <w:tcPr>
            <w:tcW w:w="934" w:type="dxa"/>
            <w:tcBorders>
              <w:top w:val="single" w:sz="4" w:space="0" w:color="auto"/>
              <w:left w:val="single" w:sz="4" w:space="0" w:color="auto"/>
              <w:bottom w:val="single" w:sz="4" w:space="0" w:color="auto"/>
              <w:right w:val="single" w:sz="4" w:space="0" w:color="auto"/>
            </w:tcBorders>
          </w:tcPr>
          <w:p w:rsidR="00FD09AE" w:rsidRDefault="0083724C" w:rsidP="00130384">
            <w:pPr>
              <w:jc w:val="center"/>
              <w:rPr>
                <w:rFonts w:eastAsia="Calibri"/>
                <w:bCs/>
                <w:lang w:eastAsia="en-US"/>
              </w:rPr>
            </w:pPr>
            <w:r>
              <w:rPr>
                <w:rFonts w:eastAsia="Calibri"/>
                <w:bCs/>
                <w:lang w:eastAsia="en-US"/>
              </w:rPr>
              <w:t>34</w:t>
            </w:r>
          </w:p>
        </w:tc>
      </w:tr>
      <w:tr w:rsidR="00FD09AE" w:rsidRPr="00130384" w:rsidTr="00130384">
        <w:tc>
          <w:tcPr>
            <w:tcW w:w="8637" w:type="dxa"/>
            <w:tcBorders>
              <w:top w:val="single" w:sz="4" w:space="0" w:color="auto"/>
              <w:left w:val="single" w:sz="4" w:space="0" w:color="auto"/>
              <w:bottom w:val="single" w:sz="4" w:space="0" w:color="auto"/>
              <w:right w:val="single" w:sz="4" w:space="0" w:color="auto"/>
            </w:tcBorders>
          </w:tcPr>
          <w:p w:rsidR="00FD09AE" w:rsidRPr="00130384" w:rsidRDefault="00FD09AE" w:rsidP="00130384">
            <w:pPr>
              <w:rPr>
                <w:rFonts w:eastAsia="Calibri"/>
                <w:bCs/>
                <w:lang w:eastAsia="en-US"/>
              </w:rPr>
            </w:pPr>
            <w:r w:rsidRPr="00130384">
              <w:rPr>
                <w:rFonts w:eastAsia="Calibri"/>
                <w:bCs/>
                <w:lang w:eastAsia="en-US"/>
              </w:rPr>
              <w:t>Практическое занятие</w:t>
            </w:r>
            <w:r>
              <w:rPr>
                <w:rFonts w:eastAsia="Calibri"/>
                <w:bCs/>
                <w:lang w:eastAsia="en-US"/>
              </w:rPr>
              <w:t xml:space="preserve"> 11</w:t>
            </w:r>
          </w:p>
        </w:tc>
        <w:tc>
          <w:tcPr>
            <w:tcW w:w="934" w:type="dxa"/>
            <w:tcBorders>
              <w:top w:val="single" w:sz="4" w:space="0" w:color="auto"/>
              <w:left w:val="single" w:sz="4" w:space="0" w:color="auto"/>
              <w:bottom w:val="single" w:sz="4" w:space="0" w:color="auto"/>
              <w:right w:val="single" w:sz="4" w:space="0" w:color="auto"/>
            </w:tcBorders>
          </w:tcPr>
          <w:p w:rsidR="00FD09AE" w:rsidRDefault="0083724C" w:rsidP="00130384">
            <w:pPr>
              <w:jc w:val="center"/>
              <w:rPr>
                <w:rFonts w:eastAsia="Calibri"/>
                <w:bCs/>
                <w:lang w:eastAsia="en-US"/>
              </w:rPr>
            </w:pPr>
            <w:r>
              <w:rPr>
                <w:rFonts w:eastAsia="Calibri"/>
                <w:bCs/>
                <w:lang w:eastAsia="en-US"/>
              </w:rPr>
              <w:t>36</w:t>
            </w:r>
          </w:p>
        </w:tc>
      </w:tr>
      <w:tr w:rsidR="00130384" w:rsidRPr="00130384" w:rsidTr="00130384">
        <w:tc>
          <w:tcPr>
            <w:tcW w:w="8637" w:type="dxa"/>
            <w:tcBorders>
              <w:top w:val="single" w:sz="4" w:space="0" w:color="auto"/>
              <w:left w:val="single" w:sz="4" w:space="0" w:color="auto"/>
              <w:bottom w:val="single" w:sz="4" w:space="0" w:color="auto"/>
              <w:right w:val="single" w:sz="4" w:space="0" w:color="auto"/>
            </w:tcBorders>
            <w:hideMark/>
          </w:tcPr>
          <w:p w:rsidR="00130384" w:rsidRPr="00130384" w:rsidRDefault="00130384" w:rsidP="00130384">
            <w:pPr>
              <w:rPr>
                <w:rFonts w:eastAsia="Calibri"/>
                <w:lang w:eastAsia="en-US"/>
              </w:rPr>
            </w:pPr>
            <w:r w:rsidRPr="00130384">
              <w:rPr>
                <w:rFonts w:eastAsia="Calibri"/>
                <w:lang w:eastAsia="en-US"/>
              </w:rPr>
              <w:t xml:space="preserve">Список используемых источников  </w:t>
            </w:r>
          </w:p>
        </w:tc>
        <w:tc>
          <w:tcPr>
            <w:tcW w:w="934" w:type="dxa"/>
            <w:tcBorders>
              <w:top w:val="single" w:sz="4" w:space="0" w:color="auto"/>
              <w:left w:val="single" w:sz="4" w:space="0" w:color="auto"/>
              <w:bottom w:val="single" w:sz="4" w:space="0" w:color="auto"/>
              <w:right w:val="single" w:sz="4" w:space="0" w:color="auto"/>
            </w:tcBorders>
          </w:tcPr>
          <w:p w:rsidR="00130384" w:rsidRPr="00130384" w:rsidRDefault="004D5259" w:rsidP="00130384">
            <w:pPr>
              <w:jc w:val="center"/>
              <w:rPr>
                <w:rFonts w:eastAsia="Calibri"/>
                <w:bCs/>
                <w:lang w:eastAsia="en-US"/>
              </w:rPr>
            </w:pPr>
            <w:r>
              <w:rPr>
                <w:rFonts w:eastAsia="Calibri"/>
                <w:bCs/>
                <w:lang w:eastAsia="en-US"/>
              </w:rPr>
              <w:t>41</w:t>
            </w:r>
          </w:p>
        </w:tc>
      </w:tr>
    </w:tbl>
    <w:p w:rsidR="00130384" w:rsidRPr="00130384" w:rsidRDefault="00130384" w:rsidP="00130384">
      <w:pPr>
        <w:rPr>
          <w:rFonts w:ascii="Calibri" w:eastAsia="Calibri" w:hAnsi="Calibri"/>
          <w:lang w:eastAsia="en-US"/>
        </w:rPr>
      </w:pPr>
    </w:p>
    <w:p w:rsidR="00130384" w:rsidRPr="00130384" w:rsidRDefault="00130384" w:rsidP="00130384">
      <w:pPr>
        <w:autoSpaceDE w:val="0"/>
        <w:autoSpaceDN w:val="0"/>
        <w:adjustRightInd w:val="0"/>
        <w:spacing w:line="360" w:lineRule="auto"/>
        <w:rPr>
          <w:rFonts w:eastAsia="Calibri"/>
          <w:color w:val="000000"/>
          <w:sz w:val="28"/>
          <w:szCs w:val="28"/>
          <w:lang w:eastAsia="en-US"/>
        </w:rPr>
      </w:pPr>
    </w:p>
    <w:p w:rsidR="00130384" w:rsidRPr="00130384" w:rsidRDefault="00130384" w:rsidP="00130384">
      <w:pPr>
        <w:autoSpaceDE w:val="0"/>
        <w:autoSpaceDN w:val="0"/>
        <w:adjustRightInd w:val="0"/>
        <w:spacing w:line="360" w:lineRule="auto"/>
        <w:rPr>
          <w:rFonts w:eastAsia="Calibri"/>
          <w:color w:val="000000"/>
          <w:lang w:eastAsia="en-US"/>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130384">
      <w:pPr>
        <w:jc w:val="center"/>
        <w:rPr>
          <w:b/>
          <w:i/>
          <w:sz w:val="28"/>
          <w:szCs w:val="28"/>
        </w:rPr>
      </w:pPr>
    </w:p>
    <w:p w:rsidR="00130384" w:rsidRPr="00130384" w:rsidRDefault="00130384" w:rsidP="00A86142">
      <w:pPr>
        <w:rPr>
          <w:b/>
          <w:i/>
          <w:sz w:val="28"/>
          <w:szCs w:val="28"/>
        </w:rPr>
      </w:pPr>
    </w:p>
    <w:p w:rsidR="00130384" w:rsidRPr="00130384" w:rsidRDefault="00130384" w:rsidP="00130384">
      <w:pPr>
        <w:autoSpaceDE w:val="0"/>
        <w:autoSpaceDN w:val="0"/>
        <w:adjustRightInd w:val="0"/>
        <w:jc w:val="center"/>
        <w:rPr>
          <w:rFonts w:eastAsia="TimesNewRomanPS-BoldMT"/>
          <w:b/>
          <w:bCs/>
          <w:lang w:eastAsia="en-US"/>
        </w:rPr>
      </w:pPr>
    </w:p>
    <w:p w:rsidR="00130384" w:rsidRPr="00130384" w:rsidRDefault="00130384" w:rsidP="00130384">
      <w:pPr>
        <w:autoSpaceDE w:val="0"/>
        <w:autoSpaceDN w:val="0"/>
        <w:adjustRightInd w:val="0"/>
        <w:jc w:val="center"/>
        <w:rPr>
          <w:rFonts w:eastAsia="TimesNewRomanPS-BoldMT"/>
          <w:b/>
          <w:bCs/>
          <w:lang w:eastAsia="en-US"/>
        </w:rPr>
      </w:pPr>
    </w:p>
    <w:p w:rsidR="00636AEF" w:rsidRDefault="00636AEF" w:rsidP="00E37A7C">
      <w:pPr>
        <w:autoSpaceDE w:val="0"/>
        <w:autoSpaceDN w:val="0"/>
        <w:adjustRightInd w:val="0"/>
        <w:rPr>
          <w:rFonts w:eastAsia="TimesNewRomanPS-BoldMT"/>
          <w:b/>
          <w:bCs/>
          <w:lang w:eastAsia="en-US"/>
        </w:rPr>
      </w:pPr>
    </w:p>
    <w:p w:rsidR="00E37A7C" w:rsidRDefault="00E37A7C" w:rsidP="00130384">
      <w:pPr>
        <w:autoSpaceDE w:val="0"/>
        <w:autoSpaceDN w:val="0"/>
        <w:adjustRightInd w:val="0"/>
        <w:jc w:val="center"/>
        <w:rPr>
          <w:rFonts w:eastAsia="TimesNewRomanPS-BoldMT"/>
          <w:b/>
          <w:bCs/>
          <w:lang w:eastAsia="en-US"/>
        </w:rPr>
      </w:pPr>
    </w:p>
    <w:p w:rsidR="00130384" w:rsidRDefault="00130384" w:rsidP="00130384">
      <w:pPr>
        <w:autoSpaceDE w:val="0"/>
        <w:autoSpaceDN w:val="0"/>
        <w:adjustRightInd w:val="0"/>
        <w:jc w:val="center"/>
        <w:rPr>
          <w:rFonts w:eastAsia="TimesNewRomanPS-BoldMT"/>
          <w:b/>
          <w:bCs/>
          <w:lang w:eastAsia="en-US"/>
        </w:rPr>
      </w:pPr>
      <w:r w:rsidRPr="00130384">
        <w:rPr>
          <w:rFonts w:eastAsia="TimesNewRomanPS-BoldMT"/>
          <w:b/>
          <w:bCs/>
          <w:lang w:eastAsia="en-US"/>
        </w:rPr>
        <w:t>Пояснительная записка</w:t>
      </w:r>
    </w:p>
    <w:p w:rsidR="00E37A7C" w:rsidRDefault="00E37A7C" w:rsidP="00130384">
      <w:pPr>
        <w:autoSpaceDE w:val="0"/>
        <w:autoSpaceDN w:val="0"/>
        <w:adjustRightInd w:val="0"/>
        <w:jc w:val="center"/>
        <w:rPr>
          <w:rFonts w:eastAsia="TimesNewRomanPS-BoldMT"/>
          <w:b/>
          <w:bCs/>
          <w:lang w:eastAsia="en-US"/>
        </w:rPr>
      </w:pPr>
    </w:p>
    <w:p w:rsidR="00E37A7C" w:rsidRPr="008A627B" w:rsidRDefault="00E37A7C" w:rsidP="00E37A7C">
      <w:r w:rsidRPr="008A627B">
        <w:t xml:space="preserve">Нормативную основу разработки методических </w:t>
      </w:r>
      <w:r>
        <w:t>рекомендаций  (далее - МР</w:t>
      </w:r>
      <w:r w:rsidRPr="008A627B">
        <w:t xml:space="preserve">) составляют:  </w:t>
      </w:r>
    </w:p>
    <w:p w:rsidR="00E37A7C" w:rsidRPr="008A627B" w:rsidRDefault="00E37A7C" w:rsidP="0083724C">
      <w:pPr>
        <w:numPr>
          <w:ilvl w:val="1"/>
          <w:numId w:val="6"/>
        </w:numPr>
        <w:ind w:left="0" w:firstLine="708"/>
        <w:jc w:val="both"/>
      </w:pPr>
      <w:r w:rsidRPr="008A627B">
        <w:t xml:space="preserve">ФГОС СПО по профессии 15.01.05 Сварщик (ручной и частично механизированной сварки (наплавки)); </w:t>
      </w:r>
    </w:p>
    <w:p w:rsidR="00E37A7C" w:rsidRPr="008A627B" w:rsidRDefault="00E37A7C" w:rsidP="0083724C">
      <w:pPr>
        <w:numPr>
          <w:ilvl w:val="1"/>
          <w:numId w:val="6"/>
        </w:numPr>
        <w:ind w:left="0" w:firstLine="708"/>
        <w:jc w:val="both"/>
      </w:pPr>
      <w:r>
        <w:t xml:space="preserve"> </w:t>
      </w:r>
      <w:r w:rsidRPr="008A627B">
        <w:t xml:space="preserve">основная образовательная программа среднего профессионального образования по профессии 15.01.05 Сварщик (ручной и частично механизированной сварки (наплавки)); </w:t>
      </w:r>
    </w:p>
    <w:p w:rsidR="00E37A7C" w:rsidRPr="008A627B" w:rsidRDefault="00E37A7C" w:rsidP="0083724C">
      <w:pPr>
        <w:numPr>
          <w:ilvl w:val="1"/>
          <w:numId w:val="6"/>
        </w:numPr>
        <w:ind w:left="0" w:firstLine="708"/>
        <w:jc w:val="both"/>
      </w:pPr>
      <w:r>
        <w:t xml:space="preserve"> </w:t>
      </w:r>
      <w:r w:rsidRPr="008A627B">
        <w:t xml:space="preserve"> учебный план и учебный график ООП СПО по профессии 15.01.05 </w:t>
      </w:r>
    </w:p>
    <w:p w:rsidR="00E37A7C" w:rsidRPr="008A627B" w:rsidRDefault="00E37A7C" w:rsidP="00E37A7C">
      <w:r w:rsidRPr="008A627B">
        <w:t xml:space="preserve">Сварщик (ручной и частично механизированной сварки (наплавки)); </w:t>
      </w:r>
    </w:p>
    <w:p w:rsidR="00E37A7C" w:rsidRPr="003C28F8" w:rsidRDefault="00E37A7C" w:rsidP="0083724C">
      <w:pPr>
        <w:numPr>
          <w:ilvl w:val="1"/>
          <w:numId w:val="6"/>
        </w:numPr>
        <w:ind w:left="0" w:firstLine="708"/>
        <w:jc w:val="both"/>
      </w:pPr>
      <w:r>
        <w:t xml:space="preserve"> </w:t>
      </w:r>
      <w:r w:rsidRPr="008A627B">
        <w:t xml:space="preserve"> рабочая программа учебной дисциплины ОП 0</w:t>
      </w:r>
      <w:r w:rsidR="00A86142">
        <w:t>2</w:t>
      </w:r>
      <w:r w:rsidRPr="008A627B">
        <w:t xml:space="preserve">. </w:t>
      </w:r>
      <w:r w:rsidRPr="003C28F8">
        <w:t xml:space="preserve">Основы электротехники. </w:t>
      </w:r>
    </w:p>
    <w:p w:rsidR="00E37A7C" w:rsidRDefault="00E37A7C" w:rsidP="00E37A7C">
      <w:pPr>
        <w:ind w:firstLine="708"/>
        <w:jc w:val="both"/>
      </w:pPr>
      <w:r>
        <w:t>МР</w:t>
      </w:r>
      <w:r w:rsidRPr="008A627B">
        <w:t xml:space="preserve"> разработаны в рамках выполнения работ по внесению изменений (дополнений) в ПООП СПО по профессии 15.01.05 Сварщик (ручной и частично механизированной сварки (наплавки)) в целях внедрения международных стандартов в практику подготовки высококвалифицированных рабочих кадров с учетом передового международного опыта движения </w:t>
      </w:r>
      <w:r>
        <w:t>WSI</w:t>
      </w:r>
      <w:r w:rsidRPr="008A627B">
        <w:t xml:space="preserve">, с учетом требований профессионального стандарта Сварщик, (утв. приказом Министерства труда и социальной защиты Российской Федерации от 28 ноября 2013г. №701н), а также интересов работодателей в части освоения дополнительных видов профессиональной деятельности, обусловленных требованиями к компетенции </w:t>
      </w:r>
      <w:r>
        <w:t>WSR</w:t>
      </w:r>
      <w:r w:rsidRPr="008A627B">
        <w:t xml:space="preserve"> Сварочные технологии и анализа актуального состояния и перспектив развития регионального рынка труда. </w:t>
      </w:r>
    </w:p>
    <w:p w:rsidR="00E37A7C" w:rsidRPr="008A627B" w:rsidRDefault="00E37A7C" w:rsidP="00E37A7C">
      <w:pPr>
        <w:ind w:firstLine="708"/>
        <w:jc w:val="both"/>
      </w:pPr>
    </w:p>
    <w:p w:rsidR="00E37A7C" w:rsidRDefault="00E37A7C" w:rsidP="0083724C">
      <w:pPr>
        <w:numPr>
          <w:ilvl w:val="1"/>
          <w:numId w:val="5"/>
        </w:numPr>
        <w:spacing w:after="203" w:line="261" w:lineRule="auto"/>
        <w:ind w:right="15" w:hanging="240"/>
        <w:jc w:val="both"/>
      </w:pPr>
      <w:r>
        <w:rPr>
          <w:b/>
        </w:rPr>
        <w:t xml:space="preserve">Используемые сокращения </w:t>
      </w:r>
    </w:p>
    <w:p w:rsidR="00E37A7C" w:rsidRPr="008A627B" w:rsidRDefault="00E37A7C" w:rsidP="00E37A7C">
      <w:pPr>
        <w:ind w:left="732"/>
      </w:pPr>
      <w:r w:rsidRPr="008A627B">
        <w:t xml:space="preserve">В настоящем пособии используются следующие сокращения: </w:t>
      </w:r>
    </w:p>
    <w:p w:rsidR="00E37A7C" w:rsidRPr="008A627B" w:rsidRDefault="00E37A7C" w:rsidP="00E37A7C">
      <w:pPr>
        <w:ind w:left="732"/>
      </w:pPr>
      <w:r w:rsidRPr="008A627B">
        <w:t xml:space="preserve">ПООП – примерная основная образовательная программа; </w:t>
      </w:r>
    </w:p>
    <w:p w:rsidR="00E37A7C" w:rsidRPr="008A627B" w:rsidRDefault="00E37A7C" w:rsidP="00E37A7C">
      <w:pPr>
        <w:ind w:left="732"/>
      </w:pPr>
      <w:r w:rsidRPr="008A627B">
        <w:t xml:space="preserve">СПО - среднее профессиональное образование; </w:t>
      </w:r>
    </w:p>
    <w:p w:rsidR="00E37A7C" w:rsidRPr="008A627B" w:rsidRDefault="00E37A7C" w:rsidP="00E37A7C">
      <w:pPr>
        <w:ind w:left="732"/>
      </w:pPr>
      <w:r w:rsidRPr="008A627B">
        <w:t xml:space="preserve">ФГОС - федеральный государственный образовательный стандарт; </w:t>
      </w:r>
    </w:p>
    <w:p w:rsidR="00E37A7C" w:rsidRPr="008A627B" w:rsidRDefault="00E37A7C" w:rsidP="00E37A7C">
      <w:pPr>
        <w:ind w:left="732"/>
      </w:pPr>
      <w:r w:rsidRPr="008A627B">
        <w:t xml:space="preserve">ОК - общая компетенция; </w:t>
      </w:r>
    </w:p>
    <w:p w:rsidR="00E37A7C" w:rsidRPr="008A627B" w:rsidRDefault="003D58DA" w:rsidP="00E37A7C">
      <w:pPr>
        <w:ind w:left="732"/>
      </w:pPr>
      <w:r>
        <w:t>МР – методические рекомендации</w:t>
      </w:r>
      <w:r w:rsidR="00E37A7C" w:rsidRPr="008A627B">
        <w:t xml:space="preserve">; </w:t>
      </w:r>
    </w:p>
    <w:p w:rsidR="00E37A7C" w:rsidRPr="008A627B" w:rsidRDefault="00E37A7C" w:rsidP="00E37A7C">
      <w:pPr>
        <w:ind w:left="732"/>
      </w:pPr>
      <w:r w:rsidRPr="008A627B">
        <w:t xml:space="preserve">ПК - профессиональная компетенция; </w:t>
      </w:r>
    </w:p>
    <w:p w:rsidR="00E37A7C" w:rsidRPr="008A627B" w:rsidRDefault="00E37A7C" w:rsidP="00E37A7C">
      <w:pPr>
        <w:ind w:left="732"/>
      </w:pPr>
      <w:r w:rsidRPr="008A627B">
        <w:t xml:space="preserve">ПС – профессиональный стандарт; </w:t>
      </w:r>
    </w:p>
    <w:p w:rsidR="00E37A7C" w:rsidRPr="008A627B" w:rsidRDefault="00E37A7C" w:rsidP="00E37A7C">
      <w:pPr>
        <w:ind w:left="732"/>
      </w:pPr>
      <w:r w:rsidRPr="008A627B">
        <w:t xml:space="preserve">ТО – техническое описание; </w:t>
      </w:r>
    </w:p>
    <w:p w:rsidR="003D58DA" w:rsidRDefault="00E37A7C" w:rsidP="00E37A7C">
      <w:pPr>
        <w:spacing w:after="5" w:line="366" w:lineRule="auto"/>
        <w:ind w:right="5770"/>
      </w:pPr>
      <w:r w:rsidRPr="008A627B">
        <w:t xml:space="preserve">ФОС - фонд оценочных средств; </w:t>
      </w:r>
      <w:r>
        <w:t>WSR</w:t>
      </w:r>
      <w:r w:rsidRPr="008A627B">
        <w:t xml:space="preserve"> - </w:t>
      </w:r>
      <w:r>
        <w:t>WorldSkills</w:t>
      </w:r>
      <w:r w:rsidRPr="008A627B">
        <w:t xml:space="preserve"> </w:t>
      </w:r>
      <w:r>
        <w:t>Russia</w:t>
      </w:r>
      <w:r w:rsidRPr="008A627B">
        <w:t>;</w:t>
      </w:r>
    </w:p>
    <w:p w:rsidR="00130384" w:rsidRPr="007D13CB" w:rsidRDefault="00E37A7C" w:rsidP="007D13CB">
      <w:pPr>
        <w:spacing w:after="5" w:line="366" w:lineRule="auto"/>
        <w:ind w:right="5770"/>
      </w:pPr>
      <w:r w:rsidRPr="008A627B">
        <w:t xml:space="preserve"> </w:t>
      </w:r>
      <w:r>
        <w:t>WSI</w:t>
      </w:r>
      <w:r w:rsidRPr="008A627B">
        <w:t xml:space="preserve"> - </w:t>
      </w:r>
      <w:r>
        <w:t>WorldSkills</w:t>
      </w:r>
      <w:r w:rsidRPr="008A627B">
        <w:t xml:space="preserve"> </w:t>
      </w:r>
      <w:r>
        <w:t>International</w:t>
      </w:r>
      <w:r w:rsidR="003D58DA">
        <w:t>.</w:t>
      </w:r>
    </w:p>
    <w:p w:rsidR="00130384" w:rsidRPr="00130384" w:rsidRDefault="00130384" w:rsidP="00130384">
      <w:pPr>
        <w:autoSpaceDE w:val="0"/>
        <w:autoSpaceDN w:val="0"/>
        <w:adjustRightInd w:val="0"/>
        <w:ind w:firstLine="708"/>
        <w:jc w:val="both"/>
        <w:rPr>
          <w:rFonts w:eastAsia="TimesNewRomanPSMT"/>
          <w:lang w:eastAsia="en-US"/>
        </w:rPr>
      </w:pPr>
      <w:r w:rsidRPr="00130384">
        <w:rPr>
          <w:rFonts w:eastAsia="Calibri"/>
          <w:lang w:eastAsia="en-US"/>
        </w:rPr>
        <w:t>Методические рекомендации по выполнению</w:t>
      </w:r>
      <w:r w:rsidR="00636AEF">
        <w:rPr>
          <w:rFonts w:eastAsia="Calibri"/>
          <w:lang w:eastAsia="en-US"/>
        </w:rPr>
        <w:t xml:space="preserve"> лабораторных и </w:t>
      </w:r>
      <w:r w:rsidRPr="00130384">
        <w:rPr>
          <w:rFonts w:eastAsia="Calibri"/>
          <w:lang w:eastAsia="en-US"/>
        </w:rPr>
        <w:t xml:space="preserve"> практических занятий разработаны в соответствии с рабочей программой </w:t>
      </w:r>
      <w:r>
        <w:rPr>
          <w:rFonts w:eastAsia="Calibri"/>
          <w:lang w:eastAsia="en-US"/>
        </w:rPr>
        <w:t>ОП.0</w:t>
      </w:r>
      <w:r w:rsidR="00A86142">
        <w:rPr>
          <w:rFonts w:eastAsia="Calibri"/>
          <w:lang w:eastAsia="en-US"/>
        </w:rPr>
        <w:t>2</w:t>
      </w:r>
      <w:r>
        <w:rPr>
          <w:rFonts w:eastAsia="Calibri"/>
          <w:lang w:eastAsia="en-US"/>
        </w:rPr>
        <w:t xml:space="preserve"> Ос</w:t>
      </w:r>
      <w:r w:rsidR="00A07277">
        <w:rPr>
          <w:rFonts w:eastAsia="Calibri"/>
          <w:lang w:eastAsia="en-US"/>
        </w:rPr>
        <w:t>новы электротехники.</w:t>
      </w:r>
      <w:r w:rsidRPr="00130384">
        <w:rPr>
          <w:rFonts w:eastAsia="Calibri"/>
          <w:lang w:eastAsia="en-US"/>
        </w:rPr>
        <w:br/>
      </w:r>
      <w:r w:rsidRPr="00130384">
        <w:rPr>
          <w:rFonts w:eastAsia="TimesNewRomanPSMT"/>
          <w:lang w:eastAsia="en-US"/>
        </w:rPr>
        <w:t xml:space="preserve">Выполнение студентами </w:t>
      </w:r>
      <w:r w:rsidR="00A07277">
        <w:rPr>
          <w:rFonts w:eastAsia="Calibri"/>
          <w:lang w:eastAsia="en-US"/>
        </w:rPr>
        <w:t>лабораторно</w:t>
      </w:r>
      <w:r w:rsidR="003B2685">
        <w:rPr>
          <w:rFonts w:eastAsia="Calibri"/>
          <w:lang w:eastAsia="en-US"/>
        </w:rPr>
        <w:t xml:space="preserve"> –</w:t>
      </w:r>
      <w:r w:rsidR="00A07277" w:rsidRPr="00130384">
        <w:rPr>
          <w:rFonts w:eastAsia="Calibri"/>
          <w:lang w:eastAsia="en-US"/>
        </w:rPr>
        <w:t xml:space="preserve"> практических</w:t>
      </w:r>
      <w:r w:rsidR="003B2685">
        <w:rPr>
          <w:rFonts w:eastAsia="Calibri"/>
          <w:lang w:eastAsia="en-US"/>
        </w:rPr>
        <w:t xml:space="preserve"> </w:t>
      </w:r>
      <w:r w:rsidRPr="00130384">
        <w:rPr>
          <w:rFonts w:eastAsia="Calibri"/>
          <w:lang w:eastAsia="en-US"/>
        </w:rPr>
        <w:t xml:space="preserve">занятий </w:t>
      </w:r>
      <w:r w:rsidRPr="00130384">
        <w:rPr>
          <w:rFonts w:eastAsia="TimesNewRomanPSMT"/>
          <w:lang w:eastAsia="en-US"/>
        </w:rPr>
        <w:t>направлено на обобщение, систематизацию и углубление теоретических знаний по конкретным темам дисциплины; формирование умений применять полученные знания на практике; выработку таких профессионально значимых качеств как самостоятельность, ответственность, творческая инициатива.</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 xml:space="preserve">Ведущей дидактической целью </w:t>
      </w:r>
      <w:r w:rsidR="00636AEF">
        <w:rPr>
          <w:rFonts w:eastAsia="Calibri"/>
          <w:lang w:eastAsia="en-US"/>
        </w:rPr>
        <w:t xml:space="preserve">лабораторных и </w:t>
      </w:r>
      <w:r w:rsidR="00636AEF" w:rsidRPr="00130384">
        <w:rPr>
          <w:rFonts w:eastAsia="Calibri"/>
          <w:lang w:eastAsia="en-US"/>
        </w:rPr>
        <w:t xml:space="preserve">практических занятий </w:t>
      </w:r>
      <w:r w:rsidRPr="00130384">
        <w:rPr>
          <w:rFonts w:eastAsia="TimesNewRomanPSMT"/>
          <w:lang w:eastAsia="en-US"/>
        </w:rPr>
        <w:t>является формирование профессиональных практических умений.</w:t>
      </w:r>
    </w:p>
    <w:p w:rsidR="00130384" w:rsidRPr="00130384" w:rsidRDefault="00636AEF" w:rsidP="00130384">
      <w:pPr>
        <w:autoSpaceDE w:val="0"/>
        <w:autoSpaceDN w:val="0"/>
        <w:adjustRightInd w:val="0"/>
        <w:jc w:val="both"/>
        <w:rPr>
          <w:rFonts w:eastAsia="TimesNewRomanPSMT"/>
          <w:lang w:eastAsia="en-US"/>
        </w:rPr>
      </w:pPr>
      <w:r>
        <w:rPr>
          <w:rFonts w:eastAsia="Calibri"/>
          <w:lang w:eastAsia="en-US"/>
        </w:rPr>
        <w:t>Лабораторные и  практические</w:t>
      </w:r>
      <w:r w:rsidRPr="00130384">
        <w:rPr>
          <w:rFonts w:eastAsia="Calibri"/>
          <w:lang w:eastAsia="en-US"/>
        </w:rPr>
        <w:t xml:space="preserve"> занятий </w:t>
      </w:r>
      <w:r w:rsidR="00130384" w:rsidRPr="00130384">
        <w:rPr>
          <w:rFonts w:eastAsia="TimesNewRomanPSMT"/>
          <w:lang w:eastAsia="en-US"/>
        </w:rPr>
        <w:t>проводятся в учебных кабинетах и в производственных мастерских.</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 xml:space="preserve">Выполнению </w:t>
      </w:r>
      <w:r w:rsidR="00A07277" w:rsidRPr="00A07277">
        <w:rPr>
          <w:rFonts w:eastAsia="TimesNewRomanPSMT"/>
          <w:lang w:eastAsia="en-US"/>
        </w:rPr>
        <w:t xml:space="preserve">лабораторно- практических </w:t>
      </w:r>
      <w:r w:rsidR="00A07277">
        <w:rPr>
          <w:rFonts w:eastAsia="TimesNewRomanPSMT"/>
          <w:lang w:eastAsia="en-US"/>
        </w:rPr>
        <w:t xml:space="preserve">занятий </w:t>
      </w:r>
      <w:r w:rsidRPr="00130384">
        <w:rPr>
          <w:rFonts w:eastAsia="TimesNewRomanPSMT"/>
          <w:lang w:eastAsia="en-US"/>
        </w:rPr>
        <w:t>предшествует проверка знаний студентов – их теоретической готовности к выполнению задания.</w:t>
      </w:r>
    </w:p>
    <w:p w:rsidR="00130384" w:rsidRPr="00130384" w:rsidRDefault="00130384" w:rsidP="00130384">
      <w:pPr>
        <w:autoSpaceDE w:val="0"/>
        <w:autoSpaceDN w:val="0"/>
        <w:adjustRightInd w:val="0"/>
        <w:jc w:val="both"/>
        <w:rPr>
          <w:rFonts w:eastAsia="TimesNewRomanPSMT"/>
          <w:lang w:eastAsia="en-US"/>
        </w:rPr>
      </w:pPr>
      <w:r w:rsidRPr="00130384">
        <w:rPr>
          <w:rFonts w:eastAsia="TimesNewRomanPSMT"/>
          <w:lang w:eastAsia="en-US"/>
        </w:rPr>
        <w:t>Формы организации студентов</w:t>
      </w:r>
      <w:r w:rsidR="00A07277">
        <w:rPr>
          <w:rFonts w:eastAsia="TimesNewRomanPSMT"/>
          <w:lang w:eastAsia="en-US"/>
        </w:rPr>
        <w:t xml:space="preserve"> на</w:t>
      </w:r>
      <w:r w:rsidR="003B2685">
        <w:rPr>
          <w:rFonts w:eastAsia="TimesNewRomanPSMT"/>
          <w:lang w:eastAsia="en-US"/>
        </w:rPr>
        <w:t xml:space="preserve"> </w:t>
      </w:r>
      <w:r w:rsidR="00A07277" w:rsidRPr="00A07277">
        <w:rPr>
          <w:rFonts w:eastAsia="TimesNewRomanPSMT"/>
          <w:lang w:eastAsia="en-US"/>
        </w:rPr>
        <w:t xml:space="preserve">лабораторно- практических </w:t>
      </w:r>
      <w:r w:rsidRPr="00130384">
        <w:rPr>
          <w:rFonts w:eastAsia="TimesNewRomanPSMT"/>
          <w:lang w:eastAsia="en-US"/>
        </w:rPr>
        <w:t>занятиях: фронтальная, групповая, парная и индивидуальная.</w:t>
      </w:r>
    </w:p>
    <w:p w:rsidR="00130384" w:rsidRPr="00130384" w:rsidRDefault="00130384" w:rsidP="00130384">
      <w:pPr>
        <w:jc w:val="both"/>
        <w:rPr>
          <w:sz w:val="28"/>
          <w:szCs w:val="28"/>
        </w:rPr>
      </w:pPr>
      <w:r w:rsidRPr="00130384">
        <w:rPr>
          <w:rFonts w:eastAsia="TimesNewRomanPSMT"/>
          <w:lang w:eastAsia="en-US"/>
        </w:rPr>
        <w:t>Результатом освоения</w:t>
      </w:r>
      <w:r w:rsidRPr="00130384">
        <w:rPr>
          <w:rFonts w:eastAsia="Calibri"/>
          <w:kern w:val="3"/>
          <w:lang w:eastAsia="zh-CN" w:bidi="hi-IN"/>
        </w:rPr>
        <w:t xml:space="preserve"> учебной дисциплины является </w:t>
      </w:r>
      <w:r w:rsidRPr="00130384">
        <w:rPr>
          <w:rFonts w:eastAsia="TimesNewRomanPSMT"/>
          <w:lang w:eastAsia="en-US"/>
        </w:rPr>
        <w:t>овладение общими (ОК.) компетенциями и профессиональными компетенциями (ПК)</w:t>
      </w:r>
    </w:p>
    <w:p w:rsidR="00130384" w:rsidRPr="00130384" w:rsidRDefault="00130384" w:rsidP="00130384">
      <w:pPr>
        <w:jc w:val="both"/>
        <w:rPr>
          <w:rFonts w:eastAsia="TimesNewRomanPSMT"/>
          <w:lang w:eastAsia="en-US"/>
        </w:rPr>
      </w:pPr>
      <w:r w:rsidRPr="00130384">
        <w:rPr>
          <w:rFonts w:eastAsia="TimesNewRomanPSMT"/>
          <w:lang w:eastAsia="en-US"/>
        </w:rPr>
        <w:t>ОК 1. Понимать сущность и социальную значимость будущей профессии, проявлять к ней устойчивый интерес.</w:t>
      </w:r>
    </w:p>
    <w:p w:rsidR="00130384" w:rsidRPr="00130384" w:rsidRDefault="00130384" w:rsidP="00130384">
      <w:pPr>
        <w:jc w:val="both"/>
        <w:rPr>
          <w:rFonts w:eastAsia="TimesNewRomanPSMT"/>
          <w:lang w:eastAsia="en-US"/>
        </w:rPr>
      </w:pPr>
      <w:r w:rsidRPr="00130384">
        <w:rPr>
          <w:rFonts w:eastAsia="TimesNewRomanPSMT"/>
          <w:lang w:eastAsia="en-US"/>
        </w:rPr>
        <w:t>ОК 2. Организовывать собственную деятельность, исходя из цели и способов ее достижения, определенных руководителем.</w:t>
      </w:r>
    </w:p>
    <w:p w:rsidR="00130384" w:rsidRPr="00130384" w:rsidRDefault="00130384" w:rsidP="00130384">
      <w:pPr>
        <w:jc w:val="both"/>
        <w:rPr>
          <w:rFonts w:eastAsia="TimesNewRomanPSMT"/>
          <w:lang w:eastAsia="en-US"/>
        </w:rPr>
      </w:pPr>
      <w:r w:rsidRPr="00130384">
        <w:rPr>
          <w:rFonts w:eastAsia="TimesNewRomanPSMT"/>
          <w:lang w:eastAsia="en-US"/>
        </w:rPr>
        <w:t>ОК 4. Осуществлять поиск информации, необходимой для эффективного выполнения профессиональных задач.</w:t>
      </w:r>
    </w:p>
    <w:p w:rsidR="00130384" w:rsidRPr="00130384" w:rsidRDefault="00130384" w:rsidP="00130384">
      <w:pPr>
        <w:jc w:val="both"/>
        <w:rPr>
          <w:rFonts w:eastAsia="TimesNewRomanPSMT"/>
          <w:lang w:eastAsia="en-US"/>
        </w:rPr>
      </w:pPr>
      <w:r w:rsidRPr="00130384">
        <w:rPr>
          <w:rFonts w:eastAsia="TimesNewRomanPSMT"/>
          <w:lang w:eastAsia="en-US"/>
        </w:rPr>
        <w:t>ОК 5. Использовать информационно-коммуникационные технологии в профессиональной деятельности.</w:t>
      </w:r>
    </w:p>
    <w:p w:rsidR="00130384" w:rsidRDefault="00130384" w:rsidP="00130384">
      <w:pPr>
        <w:jc w:val="both"/>
        <w:rPr>
          <w:rFonts w:eastAsia="TimesNewRomanPSMT"/>
          <w:lang w:eastAsia="en-US"/>
        </w:rPr>
      </w:pPr>
      <w:r w:rsidRPr="00130384">
        <w:rPr>
          <w:rFonts w:eastAsia="TimesNewRomanPSMT"/>
          <w:lang w:eastAsia="en-US"/>
        </w:rPr>
        <w:t>ОК 6. Работать в команде, эффективно общаться с коллегами, руководством.</w:t>
      </w:r>
    </w:p>
    <w:p w:rsidR="008F55CA" w:rsidRDefault="008F55CA" w:rsidP="008F55CA">
      <w:pPr>
        <w:textAlignment w:val="baseline"/>
      </w:pPr>
      <w:r>
        <w:t>ОК 7.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F55CA" w:rsidRDefault="008F55CA" w:rsidP="008F55CA">
      <w:pPr>
        <w:jc w:val="both"/>
        <w:rPr>
          <w:rFonts w:eastAsia="TimesNewRomanPSMT"/>
          <w:lang w:eastAsia="en-US"/>
        </w:rPr>
      </w:pPr>
      <w:r>
        <w:t>ОК 8. Использовать знания по финансовой грамотности, планировать предпринимательскую деятельность в профессиональной сфере</w:t>
      </w:r>
    </w:p>
    <w:p w:rsidR="008F55CA" w:rsidRDefault="008F55CA" w:rsidP="008F55CA">
      <w:pPr>
        <w:jc w:val="both"/>
        <w:rPr>
          <w:rFonts w:eastAsia="TimesNewRomanPSMT"/>
          <w:lang w:eastAsia="en-US"/>
        </w:rPr>
      </w:pPr>
    </w:p>
    <w:p w:rsidR="008F55CA" w:rsidRPr="00130384" w:rsidRDefault="008F55CA" w:rsidP="00130384">
      <w:pPr>
        <w:jc w:val="both"/>
        <w:rPr>
          <w:rFonts w:eastAsia="TimesNewRomanPSMT"/>
          <w:lang w:eastAsia="en-US"/>
        </w:rPr>
      </w:pPr>
    </w:p>
    <w:p w:rsidR="003D58DA" w:rsidRPr="00130384" w:rsidRDefault="00A07277" w:rsidP="00130384">
      <w:pPr>
        <w:jc w:val="both"/>
        <w:rPr>
          <w:rFonts w:eastAsia="TimesNewRomanPSMT"/>
          <w:lang w:eastAsia="en-US"/>
        </w:rPr>
      </w:pPr>
      <w:r w:rsidRPr="00A07277">
        <w:rPr>
          <w:rFonts w:eastAsia="TimesNewRomanPSMT"/>
          <w:lang w:eastAsia="en-US"/>
        </w:rPr>
        <w:t>ПК 1.1. Читать чертежи средней сложности и сложных сварных металлоконструкций.</w:t>
      </w:r>
    </w:p>
    <w:p w:rsidR="00130384" w:rsidRPr="00130384" w:rsidRDefault="00130384" w:rsidP="00130384">
      <w:pPr>
        <w:jc w:val="both"/>
        <w:rPr>
          <w:rFonts w:eastAsia="TimesNewRomanPSMT"/>
          <w:lang w:eastAsia="en-US"/>
        </w:rPr>
      </w:pPr>
      <w:r w:rsidRPr="00130384">
        <w:rPr>
          <w:rFonts w:eastAsia="TimesNewRomanPSMT"/>
          <w:b/>
          <w:lang w:eastAsia="en-US"/>
        </w:rPr>
        <w:t>В результате изучения профессионального модуля студент должен:</w:t>
      </w:r>
    </w:p>
    <w:p w:rsidR="00A07277" w:rsidRPr="00A07277" w:rsidRDefault="00130384" w:rsidP="00A07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130384">
        <w:rPr>
          <w:rFonts w:eastAsia="TimesNewRomanPSMT"/>
          <w:b/>
          <w:lang w:eastAsia="en-US"/>
        </w:rPr>
        <w:t>уметь:</w:t>
      </w:r>
    </w:p>
    <w:p w:rsidR="00A07277" w:rsidRPr="00A07277" w:rsidRDefault="00A07277" w:rsidP="00A07277">
      <w:pPr>
        <w:widowControl w:val="0"/>
        <w:autoSpaceDE w:val="0"/>
        <w:autoSpaceDN w:val="0"/>
        <w:ind w:left="709"/>
      </w:pPr>
      <w:r>
        <w:t xml:space="preserve">- </w:t>
      </w:r>
      <w:r w:rsidRPr="00A07277">
        <w:t>читать структурные, монтажные и простые принципиальные электрические схемы;</w:t>
      </w:r>
    </w:p>
    <w:p w:rsidR="00A07277" w:rsidRPr="00A07277" w:rsidRDefault="00A07277" w:rsidP="00A07277">
      <w:pPr>
        <w:widowControl w:val="0"/>
        <w:autoSpaceDE w:val="0"/>
        <w:autoSpaceDN w:val="0"/>
        <w:ind w:left="709"/>
      </w:pPr>
      <w:r>
        <w:t xml:space="preserve">- </w:t>
      </w:r>
      <w:r w:rsidRPr="00A07277">
        <w:t>рассчитывать и измерять основные параметры простых электрических, магнитных и электронных цепей;</w:t>
      </w:r>
    </w:p>
    <w:p w:rsidR="00A07277" w:rsidRPr="00A07277" w:rsidRDefault="00A07277" w:rsidP="00A07277">
      <w:pPr>
        <w:widowControl w:val="0"/>
        <w:autoSpaceDE w:val="0"/>
        <w:autoSpaceDN w:val="0"/>
        <w:ind w:left="709"/>
      </w:pPr>
      <w:r>
        <w:t xml:space="preserve">- </w:t>
      </w:r>
      <w:r w:rsidRPr="00A07277">
        <w:t>использовать в работе электроизмерительные приборы;</w:t>
      </w:r>
    </w:p>
    <w:p w:rsidR="00A07277" w:rsidRDefault="00130384" w:rsidP="003D58DA">
      <w:pPr>
        <w:pStyle w:val="ConsPlusNormal"/>
        <w:ind w:left="709"/>
        <w:rPr>
          <w:rFonts w:ascii="Times New Roman" w:eastAsia="TimesNewRomanPSMT" w:hAnsi="Times New Roman" w:cs="Times New Roman"/>
          <w:b/>
          <w:sz w:val="24"/>
          <w:szCs w:val="24"/>
          <w:lang w:eastAsia="en-US"/>
        </w:rPr>
      </w:pPr>
      <w:r w:rsidRPr="00A07277">
        <w:rPr>
          <w:rFonts w:ascii="Times New Roman" w:eastAsia="TimesNewRomanPSMT" w:hAnsi="Times New Roman" w:cs="Times New Roman"/>
          <w:b/>
          <w:sz w:val="24"/>
          <w:szCs w:val="24"/>
          <w:lang w:eastAsia="en-US"/>
        </w:rPr>
        <w:t>знать:</w:t>
      </w:r>
    </w:p>
    <w:p w:rsidR="00A07277" w:rsidRPr="00A07277" w:rsidRDefault="00A07277" w:rsidP="003D58DA">
      <w:pPr>
        <w:pStyle w:val="ConsPlusNormal"/>
        <w:ind w:left="709"/>
        <w:rPr>
          <w:rFonts w:ascii="Times New Roman" w:hAnsi="Times New Roman" w:cs="Times New Roman"/>
          <w:sz w:val="24"/>
          <w:szCs w:val="24"/>
        </w:rPr>
      </w:pPr>
      <w:r>
        <w:rPr>
          <w:rFonts w:ascii="Times New Roman" w:eastAsia="TimesNewRomanPSMT" w:hAnsi="Times New Roman" w:cs="Times New Roman"/>
          <w:b/>
          <w:sz w:val="24"/>
          <w:szCs w:val="24"/>
          <w:lang w:eastAsia="en-US"/>
        </w:rPr>
        <w:t>-</w:t>
      </w:r>
      <w:r w:rsidRPr="00A07277">
        <w:rPr>
          <w:rFonts w:ascii="Times New Roman" w:hAnsi="Times New Roman" w:cs="Times New Roman"/>
          <w:sz w:val="24"/>
          <w:szCs w:val="24"/>
        </w:rPr>
        <w:t xml:space="preserve"> единицы измерения силы тока, напряжения, мощности электрического тока, сопротивления проводников;</w:t>
      </w:r>
    </w:p>
    <w:p w:rsidR="00A07277" w:rsidRPr="00A07277" w:rsidRDefault="00A07277" w:rsidP="00A07277">
      <w:pPr>
        <w:widowControl w:val="0"/>
        <w:autoSpaceDE w:val="0"/>
        <w:autoSpaceDN w:val="0"/>
        <w:ind w:left="709"/>
      </w:pPr>
      <w:r>
        <w:t xml:space="preserve">- </w:t>
      </w:r>
      <w:r w:rsidRPr="00A07277">
        <w:t>методы расчета и измерения основных параметров простых электрических, магнитных и электронных цепей;</w:t>
      </w:r>
    </w:p>
    <w:p w:rsidR="00A07277" w:rsidRPr="00A07277" w:rsidRDefault="00A07277" w:rsidP="00A07277">
      <w:pPr>
        <w:widowControl w:val="0"/>
        <w:autoSpaceDE w:val="0"/>
        <w:autoSpaceDN w:val="0"/>
        <w:ind w:left="709"/>
      </w:pPr>
      <w:r>
        <w:t xml:space="preserve">- </w:t>
      </w:r>
      <w:r w:rsidRPr="00A07277">
        <w:t>свойства постоянного и переменного электрического тока;</w:t>
      </w:r>
    </w:p>
    <w:p w:rsidR="00A07277" w:rsidRPr="00A07277" w:rsidRDefault="00A07277" w:rsidP="00A07277">
      <w:pPr>
        <w:widowControl w:val="0"/>
        <w:autoSpaceDE w:val="0"/>
        <w:autoSpaceDN w:val="0"/>
        <w:ind w:left="709"/>
      </w:pPr>
      <w:r>
        <w:t xml:space="preserve">- </w:t>
      </w:r>
      <w:r w:rsidRPr="00A07277">
        <w:t>принципы последовательного и параллельного соединения проводников и источников тока;</w:t>
      </w:r>
    </w:p>
    <w:p w:rsidR="00A07277" w:rsidRPr="00A07277" w:rsidRDefault="00A07277" w:rsidP="00A07277">
      <w:pPr>
        <w:widowControl w:val="0"/>
        <w:autoSpaceDE w:val="0"/>
        <w:autoSpaceDN w:val="0"/>
        <w:ind w:left="709"/>
      </w:pPr>
      <w:r>
        <w:t xml:space="preserve">- </w:t>
      </w:r>
      <w:r w:rsidRPr="00A07277">
        <w:t>электроизмерительные приборы (амперметр, вольтметр), их устройство, принцип действия и правила включения в электрическую цепь;</w:t>
      </w:r>
    </w:p>
    <w:p w:rsidR="00A07277" w:rsidRPr="00A07277" w:rsidRDefault="00A07277" w:rsidP="00A07277">
      <w:pPr>
        <w:widowControl w:val="0"/>
        <w:autoSpaceDE w:val="0"/>
        <w:autoSpaceDN w:val="0"/>
        <w:ind w:left="709"/>
      </w:pPr>
      <w:r>
        <w:t xml:space="preserve">- </w:t>
      </w:r>
      <w:r w:rsidRPr="00A07277">
        <w:t>свойства магнитного поля;</w:t>
      </w:r>
    </w:p>
    <w:p w:rsidR="00A07277" w:rsidRPr="00A07277" w:rsidRDefault="00A07277" w:rsidP="00A07277">
      <w:pPr>
        <w:widowControl w:val="0"/>
        <w:autoSpaceDE w:val="0"/>
        <w:autoSpaceDN w:val="0"/>
        <w:ind w:left="709"/>
      </w:pPr>
      <w:r>
        <w:t xml:space="preserve">- </w:t>
      </w:r>
      <w:r w:rsidRPr="00A07277">
        <w:t>двигатели постоянного и переменного тока, их устройство и принцип действия;</w:t>
      </w:r>
    </w:p>
    <w:p w:rsidR="00A07277" w:rsidRPr="00A07277" w:rsidRDefault="00A07277" w:rsidP="00A07277">
      <w:pPr>
        <w:widowControl w:val="0"/>
        <w:autoSpaceDE w:val="0"/>
        <w:autoSpaceDN w:val="0"/>
        <w:ind w:left="709"/>
      </w:pPr>
      <w:r>
        <w:t xml:space="preserve">- </w:t>
      </w:r>
      <w:r w:rsidRPr="00A07277">
        <w:t>правила пуска, остановки электродвигателей, установленных на эксплуатируемом оборудовании;</w:t>
      </w:r>
    </w:p>
    <w:p w:rsidR="00A07277" w:rsidRPr="00A07277" w:rsidRDefault="00A07277" w:rsidP="00A07277">
      <w:pPr>
        <w:widowControl w:val="0"/>
        <w:autoSpaceDE w:val="0"/>
        <w:autoSpaceDN w:val="0"/>
        <w:ind w:left="709"/>
      </w:pPr>
      <w:r>
        <w:t>- а</w:t>
      </w:r>
      <w:r w:rsidRPr="00A07277">
        <w:t>ппаратуру защиты электродвигателей;</w:t>
      </w:r>
    </w:p>
    <w:p w:rsidR="00A07277" w:rsidRPr="00A07277" w:rsidRDefault="00A07277" w:rsidP="00A07277">
      <w:pPr>
        <w:widowControl w:val="0"/>
        <w:autoSpaceDE w:val="0"/>
        <w:autoSpaceDN w:val="0"/>
        <w:ind w:left="709"/>
      </w:pPr>
      <w:r>
        <w:t xml:space="preserve">- </w:t>
      </w:r>
      <w:r w:rsidRPr="00A07277">
        <w:t>методы защиты от короткого замыкания;</w:t>
      </w:r>
    </w:p>
    <w:p w:rsidR="00130384" w:rsidRPr="003B2685" w:rsidRDefault="00A07277" w:rsidP="003B2685">
      <w:pPr>
        <w:autoSpaceDE w:val="0"/>
        <w:autoSpaceDN w:val="0"/>
        <w:adjustRightInd w:val="0"/>
        <w:ind w:left="709"/>
      </w:pPr>
      <w:r>
        <w:t xml:space="preserve">- </w:t>
      </w:r>
      <w:r w:rsidRPr="00A07277">
        <w:t>заземление, зануление;</w:t>
      </w:r>
    </w:p>
    <w:p w:rsidR="00130384" w:rsidRPr="00130384" w:rsidRDefault="00130384" w:rsidP="00130384">
      <w:pPr>
        <w:ind w:firstLine="600"/>
        <w:jc w:val="both"/>
        <w:rPr>
          <w:rFonts w:eastAsia="Calibri"/>
          <w:b/>
          <w:lang w:eastAsia="en-US"/>
        </w:rPr>
      </w:pPr>
      <w:r w:rsidRPr="00130384">
        <w:rPr>
          <w:rFonts w:eastAsia="Calibri"/>
          <w:b/>
          <w:lang w:eastAsia="en-US"/>
        </w:rPr>
        <w:t>Теоретическая подготовка</w:t>
      </w:r>
    </w:p>
    <w:p w:rsidR="00130384" w:rsidRPr="00130384" w:rsidRDefault="00130384" w:rsidP="00130384">
      <w:pPr>
        <w:ind w:firstLine="600"/>
        <w:jc w:val="both"/>
        <w:rPr>
          <w:rFonts w:eastAsia="Calibri"/>
          <w:lang w:eastAsia="en-US"/>
        </w:rPr>
      </w:pPr>
      <w:r w:rsidRPr="00130384">
        <w:rPr>
          <w:rFonts w:eastAsia="Calibri"/>
          <w:lang w:eastAsia="en-US"/>
        </w:rPr>
        <w:t>Теоретическая подготовка необходима для проведения практической работы, должна проводиться обучающимися в порядке самостоятельной работы. Ее следует начинать внимательным разбором руководства к данной практической работе.</w:t>
      </w:r>
    </w:p>
    <w:p w:rsidR="00130384" w:rsidRPr="00130384" w:rsidRDefault="00130384" w:rsidP="00130384">
      <w:pPr>
        <w:ind w:firstLine="600"/>
        <w:jc w:val="both"/>
        <w:rPr>
          <w:rFonts w:eastAsia="Calibri"/>
          <w:lang w:eastAsia="en-US"/>
        </w:rPr>
      </w:pPr>
      <w:r w:rsidRPr="00130384">
        <w:rPr>
          <w:rFonts w:eastAsia="Calibri"/>
          <w:lang w:eastAsia="en-US"/>
        </w:rPr>
        <w:t>Особое внимание в ходе теоретической подготовки должно быть обращено на понимание физической сущности процесса.</w:t>
      </w:r>
    </w:p>
    <w:p w:rsidR="00130384" w:rsidRPr="00130384" w:rsidRDefault="00130384" w:rsidP="00130384">
      <w:pPr>
        <w:ind w:firstLine="600"/>
        <w:jc w:val="both"/>
        <w:rPr>
          <w:rFonts w:eastAsia="Calibri"/>
          <w:lang w:eastAsia="en-US"/>
        </w:rPr>
      </w:pPr>
      <w:r w:rsidRPr="00130384">
        <w:rPr>
          <w:rFonts w:eastAsia="Calibri"/>
          <w:lang w:eastAsia="en-US"/>
        </w:rPr>
        <w:t>Для самоконтроля в каждой работе приведены контрольные вопросы, на которые обучающийся обязан дать четкие, правильные ответы.</w:t>
      </w:r>
    </w:p>
    <w:p w:rsidR="00130384" w:rsidRPr="00130384" w:rsidRDefault="00130384" w:rsidP="00130384">
      <w:pPr>
        <w:ind w:firstLine="600"/>
        <w:jc w:val="both"/>
        <w:rPr>
          <w:rFonts w:eastAsia="Calibri"/>
          <w:lang w:eastAsia="en-US"/>
        </w:rPr>
      </w:pPr>
      <w:r w:rsidRPr="00130384">
        <w:rPr>
          <w:rFonts w:eastAsia="Calibri"/>
          <w:lang w:eastAsia="en-US"/>
        </w:rPr>
        <w:t>Теоретическая подготовка завершается предварительным составлением отчета со следующим порядком записей:</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Название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Цель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Оборудование.</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Ход работы (включает рисунки, схемы, таблицы, основные формулы для определения величин, а так же расчетные формулы для определения погрешностей измеряемых величин).</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Расчеты – окончательная запись результатов работы.</w:t>
      </w:r>
    </w:p>
    <w:p w:rsidR="00130384" w:rsidRPr="00130384" w:rsidRDefault="00130384" w:rsidP="0083724C">
      <w:pPr>
        <w:numPr>
          <w:ilvl w:val="0"/>
          <w:numId w:val="1"/>
        </w:numPr>
        <w:ind w:left="357" w:hanging="357"/>
        <w:rPr>
          <w:rFonts w:eastAsia="Calibri"/>
          <w:lang w:eastAsia="en-US"/>
        </w:rPr>
      </w:pPr>
      <w:r w:rsidRPr="00130384">
        <w:rPr>
          <w:rFonts w:eastAsia="Calibri"/>
          <w:lang w:eastAsia="en-US"/>
        </w:rPr>
        <w:t>Вывод.</w:t>
      </w:r>
    </w:p>
    <w:p w:rsidR="00130384" w:rsidRPr="003D58DA" w:rsidRDefault="003D58DA" w:rsidP="003D58DA">
      <w:pPr>
        <w:pageBreakBefore/>
        <w:autoSpaceDE w:val="0"/>
        <w:autoSpaceDN w:val="0"/>
        <w:adjustRightInd w:val="0"/>
        <w:ind w:left="357"/>
        <w:rPr>
          <w:rFonts w:eastAsia="Calibri"/>
          <w:b/>
          <w:bCs/>
          <w:color w:val="000000"/>
        </w:rPr>
      </w:pPr>
      <w:r>
        <w:rPr>
          <w:rFonts w:eastAsia="Calibri"/>
          <w:b/>
          <w:bCs/>
          <w:color w:val="000000"/>
        </w:rPr>
        <w:t xml:space="preserve">Критерии оценки  практических </w:t>
      </w:r>
      <w:r w:rsidR="00130384" w:rsidRPr="003D58DA">
        <w:rPr>
          <w:rFonts w:eastAsia="Calibri"/>
          <w:b/>
          <w:bCs/>
          <w:color w:val="000000"/>
        </w:rPr>
        <w:t>занятий.</w:t>
      </w:r>
    </w:p>
    <w:p w:rsidR="003D58DA" w:rsidRPr="003C28F8" w:rsidRDefault="003D58DA" w:rsidP="003D58DA">
      <w:pPr>
        <w:jc w:val="both"/>
      </w:pPr>
      <w:r w:rsidRPr="003C28F8">
        <w:rPr>
          <w:b/>
        </w:rPr>
        <w:t xml:space="preserve">Методика проведения оформления и оценки практических занятий. </w:t>
      </w:r>
    </w:p>
    <w:p w:rsidR="003D58DA" w:rsidRPr="003C28F8" w:rsidRDefault="003D58DA" w:rsidP="003D58DA">
      <w:pPr>
        <w:ind w:firstLine="708"/>
        <w:jc w:val="both"/>
      </w:pPr>
      <w:r w:rsidRPr="003C28F8">
        <w:t xml:space="preserve">Для более полного понимания и </w:t>
      </w:r>
      <w:r w:rsidR="00FC2877" w:rsidRPr="003C28F8">
        <w:t>освоения,</w:t>
      </w:r>
      <w:r w:rsidRPr="003C28F8">
        <w:t xml:space="preserve"> представленных в МУ задач требуется пояснить методику проведения практических занятий по ОП 0</w:t>
      </w:r>
      <w:r w:rsidR="00A86142">
        <w:t>2</w:t>
      </w:r>
      <w:r w:rsidRPr="003C28F8">
        <w:t xml:space="preserve">. В соответствии с данной методикой заранее формулируется тема практического занятия, ставятся конкретные цели и задачи, достигаемые в процессе выполнения практического занятия. Приводится литература, необходимая для выполнения практического занятия.  </w:t>
      </w:r>
    </w:p>
    <w:p w:rsidR="003D58DA" w:rsidRPr="003C28F8" w:rsidRDefault="003D58DA" w:rsidP="003D58DA">
      <w:pPr>
        <w:ind w:firstLine="708"/>
        <w:jc w:val="both"/>
      </w:pPr>
      <w:r w:rsidRPr="003C28F8">
        <w:t xml:space="preserve">Начинать работу на занятии рекомендуется с изучения и анализа краткого теоретического материала, касающегося темы практического занятия. Затем осуществляется ознакомление с источниками литературы, необходимыми для выполнения данного практического занятия. Каждое из практических занятий представляет небольшое законченное исследование одного из теоретических вопросов изучаемой дисциплины. В конце каждого занятия указаны требования к отчету, позволяющие правильно оформить результаты, полученные в ходе выполнения практического занятия.  </w:t>
      </w:r>
    </w:p>
    <w:p w:rsidR="003D58DA" w:rsidRPr="003C28F8" w:rsidRDefault="003D58DA" w:rsidP="003D58DA">
      <w:pPr>
        <w:ind w:firstLine="708"/>
        <w:jc w:val="both"/>
      </w:pPr>
      <w:r w:rsidRPr="003C28F8">
        <w:t xml:space="preserve">Предлагаемые контрольные вопросы должны способствовать более глубокому изучению теоретического курса, связанного с темой практического занятия. Также контрольные вопросы должны помочь в решении поставленных перед обучающимися задач и подготовке к сдаче практического занятия.  </w:t>
      </w:r>
    </w:p>
    <w:p w:rsidR="003D58DA" w:rsidRPr="003C28F8" w:rsidRDefault="003D58DA" w:rsidP="003D58DA">
      <w:pPr>
        <w:ind w:firstLine="708"/>
        <w:jc w:val="both"/>
      </w:pPr>
      <w:r w:rsidRPr="003C28F8">
        <w:t xml:space="preserve">Отчет по практическому занятию должен содержать: титульный лист; цели и задачи практического занятия; краткие теоретические сведения; расчетную или практическую часть; основные результаты и выводы; список использованной литературы. </w:t>
      </w:r>
    </w:p>
    <w:p w:rsidR="003D58DA" w:rsidRPr="003C28F8" w:rsidRDefault="003D58DA" w:rsidP="003D58DA">
      <w:pPr>
        <w:ind w:firstLine="708"/>
        <w:jc w:val="both"/>
      </w:pPr>
      <w:r w:rsidRPr="003C28F8">
        <w:t xml:space="preserve">Оценка выполнения обучающимися практических работ осуществляется по пятибальной системе: </w:t>
      </w:r>
    </w:p>
    <w:p w:rsidR="003D58DA" w:rsidRPr="003C28F8" w:rsidRDefault="003D58DA" w:rsidP="0083724C">
      <w:pPr>
        <w:numPr>
          <w:ilvl w:val="0"/>
          <w:numId w:val="7"/>
        </w:numPr>
        <w:ind w:firstLine="708"/>
        <w:jc w:val="both"/>
      </w:pPr>
      <w:r w:rsidRPr="003C28F8">
        <w:rPr>
          <w:b/>
        </w:rPr>
        <w:t>«отлично»</w:t>
      </w:r>
      <w:r w:rsidRPr="003C28F8">
        <w:t xml:space="preserve"> выставляется в случае, если обучающийся самостоятельно и правильно выполнил все задания; правильно, с обоснованием сделал выводы по выполненной работе; правильно и доказательно ответил на все контрольные вопросы4 </w:t>
      </w:r>
    </w:p>
    <w:p w:rsidR="003D58DA" w:rsidRPr="003C28F8" w:rsidRDefault="003D58DA" w:rsidP="0083724C">
      <w:pPr>
        <w:numPr>
          <w:ilvl w:val="0"/>
          <w:numId w:val="7"/>
        </w:numPr>
        <w:ind w:firstLine="708"/>
        <w:jc w:val="both"/>
      </w:pPr>
      <w:r w:rsidRPr="003C28F8">
        <w:t xml:space="preserve">«хорошо» выставляется в случае, если обучающийся правильно выполнил все задания, но с помощью преподавателя; сделал выводы по выполненной работе; правильно ответил на все контрольные вопросы. </w:t>
      </w:r>
    </w:p>
    <w:p w:rsidR="003D58DA" w:rsidRPr="003C28F8" w:rsidRDefault="003D58DA" w:rsidP="0083724C">
      <w:pPr>
        <w:numPr>
          <w:ilvl w:val="0"/>
          <w:numId w:val="7"/>
        </w:numPr>
        <w:ind w:firstLine="708"/>
        <w:jc w:val="both"/>
      </w:pPr>
      <w:r w:rsidRPr="003C28F8">
        <w:t xml:space="preserve">«удовлетворительно» выставляется в случае, если обучающийся правильно выполнил задание, но с помощью преподавателя; сделал поверхностные выводы по выполненной работе; ответил не на все контрольные вопросы. </w:t>
      </w:r>
    </w:p>
    <w:p w:rsidR="003D58DA" w:rsidRPr="003C28F8" w:rsidRDefault="003D58DA" w:rsidP="0083724C">
      <w:pPr>
        <w:numPr>
          <w:ilvl w:val="0"/>
          <w:numId w:val="7"/>
        </w:numPr>
        <w:ind w:firstLine="708"/>
        <w:jc w:val="both"/>
      </w:pPr>
      <w:r w:rsidRPr="003C28F8">
        <w:t xml:space="preserve">«неудовлетворительно» выставляется в случае, если обучающийся неправильно выполнил задание; не сделал или сделал неправильные выводы по работе; не ответил на контрольные вопросы. </w:t>
      </w:r>
    </w:p>
    <w:p w:rsidR="003D58DA" w:rsidRPr="003C28F8" w:rsidRDefault="003D58DA" w:rsidP="003D58DA">
      <w:r w:rsidRPr="003C28F8">
        <w:rPr>
          <w:b/>
        </w:rPr>
        <w:t xml:space="preserve"> </w:t>
      </w:r>
    </w:p>
    <w:p w:rsidR="00130384" w:rsidRPr="00130384" w:rsidRDefault="00130384" w:rsidP="00130384">
      <w:pPr>
        <w:autoSpaceDE w:val="0"/>
        <w:autoSpaceDN w:val="0"/>
        <w:adjustRightInd w:val="0"/>
        <w:jc w:val="center"/>
        <w:rPr>
          <w:rFonts w:eastAsia="Calibri"/>
          <w:b/>
          <w:bCs/>
          <w:color w:val="000000"/>
        </w:rPr>
      </w:pPr>
      <w:r w:rsidRPr="00130384">
        <w:rPr>
          <w:rFonts w:eastAsia="Calibri"/>
          <w:b/>
          <w:bCs/>
          <w:color w:val="000000"/>
        </w:rPr>
        <w:t xml:space="preserve">Техника безопасности при выполнении практических  занятий. </w:t>
      </w:r>
    </w:p>
    <w:p w:rsidR="00130384" w:rsidRPr="00130384" w:rsidRDefault="00130384" w:rsidP="00130384">
      <w:pPr>
        <w:autoSpaceDE w:val="0"/>
        <w:autoSpaceDN w:val="0"/>
        <w:adjustRightInd w:val="0"/>
        <w:rPr>
          <w:rFonts w:eastAsia="Calibri"/>
          <w:color w:val="000000"/>
        </w:rPr>
      </w:pPr>
      <w:r w:rsidRPr="00130384">
        <w:rPr>
          <w:rFonts w:eastAsia="Calibri"/>
          <w:b/>
          <w:bCs/>
          <w:color w:val="000000"/>
        </w:rPr>
        <w:t>Перед началом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Внимательно прослушайте вводный инструктаж преподавателя о порядке и особенностях выполнения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2. Внимательно изучите методические рекомендации к работе, которую выполняете и строго руководствуетесь ими.</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3. Подготовьте рабочее место для безопасной работы: уберите его, если на нем находятся посторонние предметы;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4. Проверьте и подготовьте к работе, согласно методическим указаниям, необходимые инструменты и принадлежности.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Во время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Выполняйте только ту работу, которая разрешена преподавателем.</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2. За разъяснениями по всем вопросам выполнения  лабораторных занятий обращайтесь к преподавателю.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3. Будьте внимательны и аккуратны. Не отвлекайтесь сами и не отвлекайте других. Не вмешивайтесь в процесс работы других обучающихся, если это предусмотрено инструкцией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По окончании работы:</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1. Наведите порядок на рабочем месте и сдайте его преподавателю; </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 xml:space="preserve">2. Сдайте преподавателю учебную литературу и инструменты; </w:t>
      </w:r>
    </w:p>
    <w:p w:rsidR="00130384" w:rsidRPr="00130384" w:rsidRDefault="00130384" w:rsidP="00130384">
      <w:pPr>
        <w:autoSpaceDE w:val="0"/>
        <w:autoSpaceDN w:val="0"/>
        <w:adjustRightInd w:val="0"/>
        <w:jc w:val="both"/>
        <w:rPr>
          <w:rFonts w:eastAsia="Calibri"/>
          <w:color w:val="000000"/>
        </w:rPr>
      </w:pPr>
      <w:r w:rsidRPr="00130384">
        <w:rPr>
          <w:rFonts w:eastAsia="Calibri"/>
          <w:b/>
          <w:bCs/>
          <w:color w:val="000000"/>
        </w:rPr>
        <w:t>При выполнении работы строго запрещается:</w:t>
      </w:r>
    </w:p>
    <w:p w:rsidR="00130384" w:rsidRPr="00130384" w:rsidRDefault="00130384" w:rsidP="00130384">
      <w:pPr>
        <w:autoSpaceDE w:val="0"/>
        <w:autoSpaceDN w:val="0"/>
        <w:adjustRightInd w:val="0"/>
        <w:jc w:val="both"/>
        <w:rPr>
          <w:rFonts w:eastAsia="Calibri"/>
          <w:color w:val="000000"/>
        </w:rPr>
      </w:pPr>
      <w:r w:rsidRPr="00130384">
        <w:rPr>
          <w:rFonts w:eastAsia="Calibri"/>
          <w:color w:val="000000"/>
        </w:rPr>
        <w:t>1. Бесцельно ходить по кабинету и лаборатории.</w:t>
      </w:r>
    </w:p>
    <w:p w:rsidR="00130384" w:rsidRPr="00636AEF" w:rsidRDefault="00130384" w:rsidP="00636AEF">
      <w:pPr>
        <w:autoSpaceDE w:val="0"/>
        <w:autoSpaceDN w:val="0"/>
        <w:adjustRightInd w:val="0"/>
        <w:jc w:val="both"/>
        <w:rPr>
          <w:rFonts w:eastAsia="Calibri"/>
          <w:color w:val="000000"/>
        </w:rPr>
      </w:pPr>
      <w:r w:rsidRPr="00130384">
        <w:rPr>
          <w:rFonts w:eastAsia="Calibri"/>
          <w:color w:val="000000"/>
        </w:rPr>
        <w:t>2. Покидать помещение кабинета (лаборатории) в рабочее врем</w:t>
      </w:r>
      <w:r w:rsidR="00636AEF">
        <w:rPr>
          <w:rFonts w:eastAsia="Calibri"/>
          <w:color w:val="000000"/>
        </w:rPr>
        <w:t>я без разрешения преподавателя.</w:t>
      </w:r>
    </w:p>
    <w:p w:rsidR="005A48F3" w:rsidRDefault="005A48F3" w:rsidP="003D58DA">
      <w:pPr>
        <w:autoSpaceDE w:val="0"/>
        <w:autoSpaceDN w:val="0"/>
        <w:adjustRightInd w:val="0"/>
        <w:jc w:val="center"/>
        <w:rPr>
          <w:rFonts w:eastAsia="Calibri"/>
          <w:b/>
          <w:color w:val="000000"/>
        </w:rPr>
      </w:pPr>
      <w:r w:rsidRPr="00130384">
        <w:rPr>
          <w:rFonts w:eastAsia="Calibri"/>
          <w:b/>
          <w:color w:val="000000"/>
        </w:rPr>
        <w:t xml:space="preserve">Перечень </w:t>
      </w:r>
      <w:r w:rsidR="00636AEF">
        <w:rPr>
          <w:rFonts w:eastAsia="Calibri"/>
          <w:b/>
          <w:bCs/>
          <w:color w:val="000000"/>
        </w:rPr>
        <w:t xml:space="preserve">лабораторных и </w:t>
      </w:r>
      <w:r w:rsidRPr="005A48F3">
        <w:rPr>
          <w:rFonts w:eastAsia="Calibri"/>
          <w:b/>
          <w:bCs/>
          <w:color w:val="000000"/>
        </w:rPr>
        <w:t>-</w:t>
      </w:r>
      <w:r w:rsidRPr="00130384">
        <w:rPr>
          <w:rFonts w:eastAsia="Calibri"/>
          <w:b/>
          <w:color w:val="000000"/>
        </w:rPr>
        <w:t>практических занятий</w:t>
      </w:r>
    </w:p>
    <w:p w:rsidR="003D58DA" w:rsidRDefault="003D58DA" w:rsidP="003D58DA">
      <w:pPr>
        <w:autoSpaceDE w:val="0"/>
        <w:autoSpaceDN w:val="0"/>
        <w:adjustRightInd w:val="0"/>
        <w:jc w:val="center"/>
        <w:rPr>
          <w:rFonts w:eastAsia="Calibri"/>
          <w:b/>
          <w:color w:val="000000"/>
        </w:rPr>
      </w:pPr>
    </w:p>
    <w:tbl>
      <w:tblPr>
        <w:tblStyle w:val="a4"/>
        <w:tblW w:w="0" w:type="auto"/>
        <w:tblInd w:w="108" w:type="dxa"/>
        <w:tblLook w:val="04A0"/>
      </w:tblPr>
      <w:tblGrid>
        <w:gridCol w:w="8364"/>
        <w:gridCol w:w="1382"/>
      </w:tblGrid>
      <w:tr w:rsidR="003D58DA" w:rsidTr="003D58DA">
        <w:tc>
          <w:tcPr>
            <w:tcW w:w="8364" w:type="dxa"/>
          </w:tcPr>
          <w:p w:rsidR="003D58DA" w:rsidRPr="00E31973" w:rsidRDefault="003D58DA" w:rsidP="007D13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1"/>
              <w:rPr>
                <w:b/>
                <w:bCs/>
                <w:sz w:val="24"/>
                <w:szCs w:val="24"/>
              </w:rPr>
            </w:pPr>
            <w:r w:rsidRPr="00E31973">
              <w:rPr>
                <w:b/>
                <w:bCs/>
                <w:sz w:val="24"/>
                <w:szCs w:val="24"/>
              </w:rPr>
              <w:t>Наименование лабораторно-практических занятий</w:t>
            </w:r>
          </w:p>
        </w:tc>
        <w:tc>
          <w:tcPr>
            <w:tcW w:w="1382" w:type="dxa"/>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31973">
              <w:rPr>
                <w:b/>
                <w:bCs/>
                <w:sz w:val="24"/>
                <w:szCs w:val="24"/>
              </w:rPr>
              <w:t>Кол-во часов</w:t>
            </w:r>
          </w:p>
        </w:tc>
      </w:tr>
      <w:tr w:rsidR="003D58DA" w:rsidTr="003D58DA">
        <w:tc>
          <w:tcPr>
            <w:tcW w:w="8364" w:type="dxa"/>
          </w:tcPr>
          <w:p w:rsidR="003D58DA" w:rsidRPr="00CC389A" w:rsidRDefault="003D58DA" w:rsidP="007D13CB">
            <w:pPr>
              <w:rPr>
                <w:szCs w:val="24"/>
              </w:rPr>
            </w:pPr>
            <w:r w:rsidRPr="00CC389A">
              <w:rPr>
                <w:b/>
                <w:szCs w:val="24"/>
              </w:rPr>
              <w:t xml:space="preserve">Практическое занятие №1: </w:t>
            </w:r>
            <w:r w:rsidRPr="00CC389A">
              <w:rPr>
                <w:szCs w:val="24"/>
              </w:rPr>
              <w:t xml:space="preserve">Проверка свойств электрической цепи с последовательным соединением резисторов. </w:t>
            </w:r>
          </w:p>
        </w:tc>
        <w:tc>
          <w:tcPr>
            <w:tcW w:w="1382" w:type="dxa"/>
            <w:vMerge w:val="restart"/>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3D58DA" w:rsidTr="003D58DA">
        <w:tc>
          <w:tcPr>
            <w:tcW w:w="8364" w:type="dxa"/>
          </w:tcPr>
          <w:p w:rsidR="003D58DA" w:rsidRPr="00CC389A" w:rsidRDefault="003D58DA" w:rsidP="007D13CB">
            <w:pPr>
              <w:rPr>
                <w:szCs w:val="24"/>
              </w:rPr>
            </w:pPr>
            <w:r w:rsidRPr="00CC389A">
              <w:rPr>
                <w:b/>
                <w:szCs w:val="24"/>
              </w:rPr>
              <w:t>Практическое занятие №2:</w:t>
            </w:r>
            <w:r w:rsidRPr="00CC389A">
              <w:rPr>
                <w:szCs w:val="24"/>
              </w:rPr>
              <w:t xml:space="preserve"> Проверка свойств электрической цепи с параллельным соединением резисторов. </w:t>
            </w:r>
          </w:p>
        </w:tc>
        <w:tc>
          <w:tcPr>
            <w:tcW w:w="1382" w:type="dxa"/>
            <w:vMerge/>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3D58DA" w:rsidTr="003D58DA">
        <w:tc>
          <w:tcPr>
            <w:tcW w:w="8364" w:type="dxa"/>
          </w:tcPr>
          <w:p w:rsidR="003D58DA" w:rsidRDefault="003D58DA" w:rsidP="007D13CB">
            <w:r w:rsidRPr="00CC389A">
              <w:rPr>
                <w:b/>
                <w:szCs w:val="24"/>
              </w:rPr>
              <w:t xml:space="preserve">Практическое занятие №3: </w:t>
            </w:r>
            <w:r w:rsidRPr="00CC389A">
              <w:rPr>
                <w:szCs w:val="24"/>
              </w:rPr>
              <w:t xml:space="preserve">Расчет смешанного соединения сопротивлений. </w:t>
            </w:r>
          </w:p>
        </w:tc>
        <w:tc>
          <w:tcPr>
            <w:tcW w:w="1382" w:type="dxa"/>
            <w:vMerge/>
          </w:tcPr>
          <w:p w:rsidR="003D58DA" w:rsidRPr="00E31973"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r w:rsidR="00276715" w:rsidTr="003D58DA">
        <w:tc>
          <w:tcPr>
            <w:tcW w:w="8364" w:type="dxa"/>
          </w:tcPr>
          <w:p w:rsidR="00276715" w:rsidRPr="003B2685" w:rsidRDefault="00276715" w:rsidP="007D13CB">
            <w:pPr>
              <w:rPr>
                <w:szCs w:val="24"/>
              </w:rPr>
            </w:pPr>
            <w:r w:rsidRPr="00072058">
              <w:rPr>
                <w:b/>
                <w:szCs w:val="24"/>
              </w:rPr>
              <w:t>Практическое занятие №4:</w:t>
            </w:r>
            <w:r w:rsidRPr="00072058">
              <w:rPr>
                <w:szCs w:val="24"/>
              </w:rPr>
              <w:t xml:space="preserve"> Исследование цепи переменного тока с последовательным соединением активного сопротивления и индуктивности (реальная катушка индуктивности). </w:t>
            </w:r>
          </w:p>
        </w:tc>
        <w:tc>
          <w:tcPr>
            <w:tcW w:w="1382" w:type="dxa"/>
            <w:vMerge w:val="restart"/>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rPr>
              <w:t>6</w:t>
            </w:r>
          </w:p>
        </w:tc>
      </w:tr>
      <w:tr w:rsidR="00276715" w:rsidTr="003D58DA">
        <w:tc>
          <w:tcPr>
            <w:tcW w:w="8364" w:type="dxa"/>
          </w:tcPr>
          <w:p w:rsidR="00276715" w:rsidRPr="003B2685" w:rsidRDefault="00276715" w:rsidP="007D13CB">
            <w:pPr>
              <w:rPr>
                <w:szCs w:val="24"/>
              </w:rPr>
            </w:pPr>
            <w:r w:rsidRPr="00072058">
              <w:rPr>
                <w:b/>
                <w:szCs w:val="24"/>
              </w:rPr>
              <w:t>Практическое занятие №5:</w:t>
            </w:r>
            <w:r w:rsidRPr="00072058">
              <w:rPr>
                <w:szCs w:val="24"/>
              </w:rPr>
              <w:t xml:space="preserve"> Исследование цепи переменного тока с параллельным соединением резистора и конденсатора. </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3D58DA">
        <w:tc>
          <w:tcPr>
            <w:tcW w:w="8364" w:type="dxa"/>
          </w:tcPr>
          <w:p w:rsidR="00276715" w:rsidRPr="00CC389A" w:rsidRDefault="00276715" w:rsidP="007D13CB">
            <w:pPr>
              <w:rPr>
                <w:b/>
              </w:rPr>
            </w:pPr>
            <w:r w:rsidRPr="00072058">
              <w:rPr>
                <w:b/>
                <w:szCs w:val="24"/>
              </w:rPr>
              <w:t>Практическое занятие №6:</w:t>
            </w:r>
            <w:r w:rsidRPr="00072058">
              <w:rPr>
                <w:szCs w:val="24"/>
              </w:rPr>
              <w:t xml:space="preserve"> Исследование цепи переменного тока с последовательным соединением катушки индуктивности и конденсатора. Резонанс напряжения</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3D58DA">
        <w:tc>
          <w:tcPr>
            <w:tcW w:w="8364" w:type="dxa"/>
          </w:tcPr>
          <w:p w:rsidR="00276715" w:rsidRPr="003B2685" w:rsidRDefault="00276715" w:rsidP="007D13CB">
            <w:pPr>
              <w:rPr>
                <w:szCs w:val="24"/>
              </w:rPr>
            </w:pPr>
            <w:r w:rsidRPr="00072058">
              <w:rPr>
                <w:b/>
                <w:szCs w:val="24"/>
              </w:rPr>
              <w:t>Практическое занятие №7:</w:t>
            </w:r>
            <w:r w:rsidRPr="00072058">
              <w:rPr>
                <w:szCs w:val="24"/>
              </w:rPr>
              <w:t xml:space="preserve"> Измерение коэффициента мощности и исследование способов его повышения. </w:t>
            </w:r>
          </w:p>
        </w:tc>
        <w:tc>
          <w:tcPr>
            <w:tcW w:w="1382" w:type="dxa"/>
            <w:vMerge/>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276715">
        <w:tc>
          <w:tcPr>
            <w:tcW w:w="8364" w:type="dxa"/>
            <w:tcBorders>
              <w:bottom w:val="single" w:sz="4" w:space="0" w:color="auto"/>
            </w:tcBorders>
          </w:tcPr>
          <w:p w:rsidR="00276715" w:rsidRPr="00072058" w:rsidRDefault="00276715" w:rsidP="007D13CB">
            <w:pPr>
              <w:rPr>
                <w:b/>
              </w:rPr>
            </w:pPr>
            <w:r w:rsidRPr="00072058">
              <w:rPr>
                <w:b/>
                <w:szCs w:val="24"/>
              </w:rPr>
              <w:t>Практическое занятие №8:</w:t>
            </w:r>
            <w:r w:rsidRPr="00072058">
              <w:rPr>
                <w:szCs w:val="24"/>
              </w:rPr>
              <w:t xml:space="preserve"> Расчет неразветвленных цепей переменного тока.</w:t>
            </w:r>
          </w:p>
        </w:tc>
        <w:tc>
          <w:tcPr>
            <w:tcW w:w="1382" w:type="dxa"/>
            <w:vMerge/>
            <w:tcBorders>
              <w:bottom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276715" w:rsidTr="00276715">
        <w:tc>
          <w:tcPr>
            <w:tcW w:w="8364" w:type="dxa"/>
          </w:tcPr>
          <w:p w:rsidR="00276715" w:rsidRPr="00072058" w:rsidRDefault="00276715" w:rsidP="007D13CB">
            <w:pPr>
              <w:rPr>
                <w:szCs w:val="24"/>
              </w:rPr>
            </w:pPr>
            <w:r w:rsidRPr="00072058">
              <w:rPr>
                <w:b/>
                <w:szCs w:val="24"/>
              </w:rPr>
              <w:t>Практическое занятие №9:</w:t>
            </w:r>
            <w:r w:rsidRPr="00072058">
              <w:rPr>
                <w:szCs w:val="24"/>
              </w:rPr>
              <w:t xml:space="preserve"> Ознакомление с устройством электроизмерительных приборов </w:t>
            </w:r>
          </w:p>
          <w:p w:rsidR="00276715" w:rsidRPr="00276715" w:rsidRDefault="00276715" w:rsidP="007D13CB">
            <w:pPr>
              <w:rPr>
                <w:szCs w:val="24"/>
              </w:rPr>
            </w:pPr>
            <w:r w:rsidRPr="00072058">
              <w:rPr>
                <w:szCs w:val="24"/>
              </w:rPr>
              <w:t xml:space="preserve">(эип). </w:t>
            </w:r>
          </w:p>
        </w:tc>
        <w:tc>
          <w:tcPr>
            <w:tcW w:w="1382" w:type="dxa"/>
            <w:tcBorders>
              <w:bottom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276715" w:rsidTr="00276715">
        <w:tc>
          <w:tcPr>
            <w:tcW w:w="8364" w:type="dxa"/>
          </w:tcPr>
          <w:p w:rsidR="00276715" w:rsidRPr="00072058" w:rsidRDefault="00276715" w:rsidP="007D13CB">
            <w:pPr>
              <w:rPr>
                <w:b/>
              </w:rPr>
            </w:pPr>
            <w:r w:rsidRPr="00072058">
              <w:rPr>
                <w:b/>
                <w:szCs w:val="24"/>
              </w:rPr>
              <w:t>Практическое занятие №10:</w:t>
            </w:r>
            <w:r w:rsidRPr="00072058">
              <w:rPr>
                <w:szCs w:val="24"/>
              </w:rPr>
              <w:t xml:space="preserve"> Ознакомление с правилами эксплуатации амперметра, вольтметра, ваттметра и простейшей электротехнической аппаратурой.</w:t>
            </w:r>
          </w:p>
        </w:tc>
        <w:tc>
          <w:tcPr>
            <w:tcW w:w="1382" w:type="dxa"/>
            <w:tcBorders>
              <w:top w:val="single" w:sz="4" w:space="0" w:color="auto"/>
            </w:tcBorders>
          </w:tcPr>
          <w:p w:rsidR="00276715"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r>
      <w:tr w:rsidR="003D58DA" w:rsidTr="003D58DA">
        <w:tc>
          <w:tcPr>
            <w:tcW w:w="8364" w:type="dxa"/>
          </w:tcPr>
          <w:p w:rsidR="003D58DA" w:rsidRPr="00072058" w:rsidRDefault="003D58DA" w:rsidP="007D13CB">
            <w:pPr>
              <w:rPr>
                <w:b/>
              </w:rPr>
            </w:pPr>
            <w:r w:rsidRPr="00072058">
              <w:rPr>
                <w:b/>
                <w:szCs w:val="24"/>
              </w:rPr>
              <w:t xml:space="preserve">Практическое занятие № 11: </w:t>
            </w:r>
            <w:r w:rsidRPr="00072058">
              <w:rPr>
                <w:szCs w:val="24"/>
              </w:rPr>
              <w:t>Правила пользования защитными средствами. Первая</w:t>
            </w:r>
            <w:r>
              <w:rPr>
                <w:szCs w:val="24"/>
              </w:rPr>
              <w:t xml:space="preserve"> </w:t>
            </w:r>
            <w:r w:rsidRPr="00072058">
              <w:rPr>
                <w:szCs w:val="24"/>
              </w:rPr>
              <w:t>помощь</w:t>
            </w:r>
            <w:r>
              <w:rPr>
                <w:szCs w:val="24"/>
              </w:rPr>
              <w:t xml:space="preserve"> </w:t>
            </w:r>
            <w:r w:rsidRPr="00072058">
              <w:rPr>
                <w:szCs w:val="24"/>
              </w:rPr>
              <w:t>пострадавшему</w:t>
            </w:r>
            <w:r>
              <w:rPr>
                <w:szCs w:val="24"/>
              </w:rPr>
              <w:t xml:space="preserve"> </w:t>
            </w:r>
            <w:r w:rsidRPr="00072058">
              <w:rPr>
                <w:szCs w:val="24"/>
              </w:rPr>
              <w:t>при</w:t>
            </w:r>
            <w:r>
              <w:rPr>
                <w:szCs w:val="24"/>
              </w:rPr>
              <w:t xml:space="preserve"> </w:t>
            </w:r>
            <w:r w:rsidRPr="00072058">
              <w:rPr>
                <w:szCs w:val="24"/>
              </w:rPr>
              <w:t>поражении</w:t>
            </w:r>
            <w:r>
              <w:rPr>
                <w:szCs w:val="24"/>
              </w:rPr>
              <w:t xml:space="preserve"> </w:t>
            </w:r>
            <w:r w:rsidRPr="00072058">
              <w:rPr>
                <w:szCs w:val="24"/>
              </w:rPr>
              <w:t>электрическим</w:t>
            </w:r>
            <w:r>
              <w:rPr>
                <w:szCs w:val="24"/>
              </w:rPr>
              <w:t xml:space="preserve"> </w:t>
            </w:r>
            <w:r w:rsidRPr="00072058">
              <w:rPr>
                <w:szCs w:val="24"/>
              </w:rPr>
              <w:t>током.</w:t>
            </w:r>
          </w:p>
        </w:tc>
        <w:tc>
          <w:tcPr>
            <w:tcW w:w="1382" w:type="dxa"/>
          </w:tcPr>
          <w:p w:rsidR="003D58DA" w:rsidRPr="00E31973" w:rsidRDefault="00276715"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r>
      <w:tr w:rsidR="003D58DA" w:rsidTr="003D58DA">
        <w:tc>
          <w:tcPr>
            <w:tcW w:w="8364" w:type="dxa"/>
          </w:tcPr>
          <w:p w:rsidR="003D58DA" w:rsidRPr="00072058" w:rsidRDefault="003D58DA" w:rsidP="007D13CB">
            <w:pPr>
              <w:rPr>
                <w:b/>
              </w:rPr>
            </w:pPr>
          </w:p>
        </w:tc>
        <w:tc>
          <w:tcPr>
            <w:tcW w:w="1382" w:type="dxa"/>
          </w:tcPr>
          <w:p w:rsidR="003D58DA" w:rsidRDefault="003D58DA" w:rsidP="007D1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17</w:t>
            </w:r>
          </w:p>
        </w:tc>
      </w:tr>
    </w:tbl>
    <w:p w:rsidR="003D58DA" w:rsidRPr="00130384" w:rsidRDefault="003D58DA" w:rsidP="003D58DA">
      <w:pPr>
        <w:autoSpaceDE w:val="0"/>
        <w:autoSpaceDN w:val="0"/>
        <w:adjustRightInd w:val="0"/>
        <w:jc w:val="center"/>
        <w:rPr>
          <w:rFonts w:eastAsia="Calibri"/>
          <w:color w:val="000000"/>
        </w:rPr>
      </w:pPr>
    </w:p>
    <w:p w:rsidR="0030613A" w:rsidRPr="0030613A" w:rsidRDefault="0030613A"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ED5DE1" w:rsidRDefault="00ED5DE1" w:rsidP="003D58DA">
      <w:pPr>
        <w:pStyle w:val="a5"/>
        <w:shd w:val="clear" w:color="auto" w:fill="FFFFFF"/>
        <w:spacing w:before="0" w:beforeAutospacing="0" w:after="115" w:afterAutospacing="0"/>
        <w:jc w:val="center"/>
        <w:rPr>
          <w:rFonts w:ascii="Arial" w:hAnsi="Arial" w:cs="Arial"/>
          <w:color w:val="000000"/>
          <w:sz w:val="16"/>
          <w:szCs w:val="16"/>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3D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25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55EC7" w:rsidRDefault="00255EC7" w:rsidP="0025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A4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C00000"/>
        </w:rPr>
      </w:pPr>
    </w:p>
    <w:p w:rsidR="005A48F3" w:rsidRDefault="005A48F3"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C00000"/>
        </w:rPr>
      </w:pPr>
    </w:p>
    <w:p w:rsidR="00255EC7" w:rsidRPr="005A48F3" w:rsidRDefault="00C159C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Практическое </w:t>
      </w:r>
      <w:r w:rsidR="000F6DEE">
        <w:rPr>
          <w:b/>
          <w:bCs/>
        </w:rPr>
        <w:t xml:space="preserve"> занятие </w:t>
      </w:r>
      <w:r w:rsidR="00A40311" w:rsidRPr="005A48F3">
        <w:rPr>
          <w:b/>
          <w:bCs/>
        </w:rPr>
        <w:t>№1</w:t>
      </w:r>
    </w:p>
    <w:p w:rsidR="00ED5DE1" w:rsidRPr="005A48F3" w:rsidRDefault="00ED5DE1" w:rsidP="009672C4">
      <w:pPr>
        <w:pStyle w:val="a5"/>
        <w:shd w:val="clear" w:color="auto" w:fill="FFFFFF"/>
        <w:spacing w:before="0" w:beforeAutospacing="0" w:after="115" w:afterAutospacing="0"/>
        <w:jc w:val="center"/>
        <w:rPr>
          <w:rFonts w:ascii="Arial" w:hAnsi="Arial" w:cs="Arial"/>
          <w:sz w:val="16"/>
          <w:szCs w:val="16"/>
        </w:rPr>
      </w:pPr>
    </w:p>
    <w:p w:rsidR="009672C4" w:rsidRPr="00276715" w:rsidRDefault="00C159CF" w:rsidP="00276715">
      <w:pPr>
        <w:pStyle w:val="a5"/>
        <w:shd w:val="clear" w:color="auto" w:fill="FFFFFF"/>
        <w:spacing w:before="0" w:beforeAutospacing="0" w:after="0" w:afterAutospacing="0"/>
      </w:pPr>
      <w:r w:rsidRPr="00276715">
        <w:rPr>
          <w:b/>
        </w:rPr>
        <w:t>Тема:</w:t>
      </w:r>
      <w:r w:rsidRPr="00276715">
        <w:t xml:space="preserve"> Проверка свойств электрической цепи с последовательным соединением резисторов</w:t>
      </w:r>
    </w:p>
    <w:p w:rsidR="00521E87" w:rsidRPr="00276715" w:rsidRDefault="00C159C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76715">
        <w:rPr>
          <w:b/>
        </w:rPr>
        <w:t xml:space="preserve">Цель: </w:t>
      </w:r>
      <w:r w:rsidRPr="00276715">
        <w:t xml:space="preserve">формирование умений </w:t>
      </w:r>
      <w:r w:rsidR="00276715" w:rsidRPr="00276715">
        <w:t>по проверке свойств электрической цепи с последовательным соединением резисторов</w:t>
      </w:r>
    </w:p>
    <w:p w:rsidR="00636AEF" w:rsidRPr="00276715" w:rsidRDefault="00636AEF"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Pr="00276715" w:rsidRDefault="00276715" w:rsidP="00276715">
      <w:pPr>
        <w:ind w:firstLine="708"/>
      </w:pPr>
      <w:r w:rsidRPr="00276715">
        <w:t xml:space="preserve">ВЫПОЛНЕНИЕ РАБОТЫ: </w:t>
      </w:r>
    </w:p>
    <w:p w:rsidR="00276715" w:rsidRPr="00276715" w:rsidRDefault="00276715" w:rsidP="0083724C">
      <w:pPr>
        <w:numPr>
          <w:ilvl w:val="0"/>
          <w:numId w:val="8"/>
        </w:numPr>
        <w:ind w:firstLine="708"/>
        <w:jc w:val="both"/>
      </w:pPr>
      <w:r w:rsidRPr="00276715">
        <w:t xml:space="preserve">Выполнить монтажную схему (рисунок 1.2) в соответствии с заданной электрической принципиальной (рисунок 1.1). </w:t>
      </w:r>
    </w:p>
    <w:p w:rsidR="00276715" w:rsidRPr="00276715" w:rsidRDefault="00276715" w:rsidP="00276715">
      <w:pPr>
        <w:tabs>
          <w:tab w:val="center" w:pos="3221"/>
          <w:tab w:val="center" w:pos="4776"/>
          <w:tab w:val="center" w:pos="6275"/>
        </w:tabs>
      </w:pPr>
      <w:r w:rsidRPr="00276715">
        <w:rPr>
          <w:rFonts w:eastAsia="Calibri"/>
        </w:rPr>
        <w:tab/>
      </w:r>
      <w:r w:rsidRPr="00276715">
        <w:t>R1</w:t>
      </w:r>
      <w:r w:rsidRPr="00276715">
        <w:tab/>
        <w:t>R2</w:t>
      </w:r>
      <w:r w:rsidRPr="00276715">
        <w:tab/>
        <w:t>R3</w:t>
      </w:r>
    </w:p>
    <w:p w:rsidR="00276715" w:rsidRPr="00276715" w:rsidRDefault="00276715" w:rsidP="00276715">
      <w:r w:rsidRPr="00276715">
        <w:t>+</w:t>
      </w:r>
      <w:r w:rsidR="00E26E99">
        <w:pict>
          <v:group id="Group 1914367" o:spid="_x0000_s1289" style="width:313.9pt;height:62.5pt;mso-position-horizontal-relative:char;mso-position-vertical-relative:line" coordsize="3986526,79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">
            <v:shape id="Shape 80821" o:spid="_x0000_s1290" style="position:absolute;left:897869;top:172181;width:251405;height:100044;visibility:visible" coordsize="251405,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" adj="0,,0" path="m,l251405,r,100044l,100044,,xe" filled="f" strokeweight=".08403mm">
              <v:stroke joinstyle="round" endcap="round"/>
              <v:formulas/>
              <v:path arrowok="t" o:connecttype="segments" textboxrect="0,0,251405,100044"/>
            </v:shape>
            <v:shape id="Shape 80822" o:spid="_x0000_s1291" style="position:absolute;left:897869;top:172181;width:251405;height:100044;visibility:visible" coordsize="251405,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" adj="0,,0" path="m,l251405,r,100044l,100044,,xe" filled="f" strokeweight=".08403mm">
              <v:stroke joinstyle="round" endcap="round"/>
              <v:formulas/>
              <v:path arrowok="t" o:connecttype="segments" textboxrect="0,0,251405,100044"/>
            </v:shape>
            <v:shape id="Shape 80824" o:spid="_x0000_s1292" style="position:absolute;left:1328846;top:79289;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26" o:spid="_x0000_s1293" style="position:absolute;left:430980;top:79291;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28" o:spid="_x0000_s1294" style="position:absolute;left:1867561;top:172186;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" adj="0,,0" path="m,l251406,r,100044l,100044,,xe" filled="f" strokeweight=".08403mm">
              <v:stroke joinstyle="round" endcap="round"/>
              <v:formulas/>
              <v:path arrowok="t" o:connecttype="segments" textboxrect="0,0,251406,100044"/>
            </v:shape>
            <v:shape id="Shape 80829" o:spid="_x0000_s1295" style="position:absolute;left:1867561;top:172187;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1" o:spid="_x0000_s1296" style="position:absolute;left:2334455;top:79294;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" adj="0,,0" path="m287315,142914c287315,63989,222993,,143658,,64312,,,63989,,142914v,78935,64312,142914,143658,142914c222993,285828,287315,221849,287315,142914xe" filled="f" strokeweight=".08403mm">
              <v:stroke joinstyle="round" endcap="round"/>
              <v:formulas/>
              <v:path arrowok="t" o:connecttype="segments" textboxrect="0,0,287315,285828"/>
            </v:shape>
            <v:shape id="Shape 80833" o:spid="_x0000_s1297" style="position:absolute;left:2819303;top:172190;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4" o:spid="_x0000_s1298" style="position:absolute;left:2819303;top:172191;width:251406;height:100044;visibility:visible" coordsize="251406,100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" adj="0,,0" path="m,l251406,r,100044l,100044,,xe" filled="f" strokeweight=".08403mm">
              <v:stroke joinstyle="round" endcap="round"/>
              <v:formulas/>
              <v:path arrowok="t" o:connecttype="segments" textboxrect="0,0,251406,100044"/>
            </v:shape>
            <v:shape id="Shape 80836" o:spid="_x0000_s1299" style="position:absolute;top:186489;width:71829;height:71457;visibility:visible" coordsize="71829,714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" adj="0,,0" path="m71829,35724c71829,15995,55751,,35910,,16078,,,15995,,35724,,55453,16078,71457,35910,71457v19841,,35919,-16004,35919,-35733xe" filled="f" strokeweight=".08403mm">
              <v:stroke joinstyle="round" endcap="round"/>
              <v:formulas/>
              <v:path arrowok="t" o:connecttype="segments" textboxrect="0,0,71829,71457"/>
            </v:shape>
            <v:shape id="Shape 80838" o:spid="_x0000_s1300" style="position:absolute;top:722413;width:71829;height:71466;visibility:visible" coordsize="71829,714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" adj="0,,0" path="m71829,35733c71829,16004,55751,,35910,,16078,,,16004,,35733,,55462,16078,71466,35910,71466v19841,,35919,-16004,35919,-35733xe" filled="f" strokeweight=".08403mm">
              <v:stroke joinstyle="round" endcap="round"/>
              <v:formulas/>
              <v:path arrowok="t" o:connecttype="segments" textboxrect="0,0,71829,71466"/>
            </v:shape>
            <v:shape id="Shape 80840" o:spid="_x0000_s1301" style="position:absolute;left:3699211;top:222217;width:287315;height:285828;visibility:visible" coordsize="287315,285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" adj="0,,0" path="m287315,142914c287315,63979,222993,,143658,,64312,,,63979,,142914v,78925,64312,142914,143658,142914c222993,285828,287315,221839,287315,142914xe" filled="f" strokeweight=".08403mm">
              <v:stroke joinstyle="round" endcap="round"/>
              <v:formulas/>
              <v:path arrowok="t" o:connecttype="segments" textboxrect="0,0,287315,285828"/>
            </v:shape>
            <v:shape id="Shape 80841" o:spid="_x0000_s1302" style="position:absolute;left:71831;top:222216;width:359144;height:0;visibility:visible" coordsize="3591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" adj="0,,0" path="m359144,l,e" filled="f" strokeweight=".08403mm">
              <v:stroke joinstyle="round" endcap="round"/>
              <v:formulas/>
              <v:path arrowok="t" o:connecttype="segments" textboxrect="0,0,359144,0"/>
            </v:shape>
            <v:shape id="Shape 80842" o:spid="_x0000_s1303" style="position:absolute;left:718288;top:222217;width:179577;height:0;visibility:visible" coordsize="179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" adj="0,,0" path="m179577,l,e" filled="f" strokeweight=".08403mm">
              <v:stroke joinstyle="round" endcap="round"/>
              <v:formulas/>
              <v:path arrowok="t" o:connecttype="segments" textboxrect="0,0,179577,0"/>
            </v:shape>
            <v:shape id="Shape 80843" o:spid="_x0000_s1304" style="position:absolute;left:1149267;top:222218;width:179577;height:0;visibility:visible" coordsize="179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" adj="0,,0" path="m,l179577,e" filled="f" strokeweight=".08403mm">
              <v:stroke joinstyle="round" endcap="round"/>
              <v:formulas/>
              <v:path arrowok="t" o:connecttype="segments" textboxrect="0,0,179577,0"/>
            </v:shape>
            <v:shape id="Shape 80844" o:spid="_x0000_s1305" style="position:absolute;left:2118963;top:222219;width:215486;height:0;visibility:visible" coordsize="2154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" adj="0,,0" path="m,l215486,e" filled="f" strokeweight=".08403mm">
              <v:stroke joinstyle="round" endcap="round"/>
              <v:formulas/>
              <v:path arrowok="t" o:connecttype="segments" textboxrect="0,0,215486,0"/>
            </v:shape>
            <v:shape id="Shape 80845" o:spid="_x0000_s1306" style="position:absolute;left:71823;top:222219;width:3133556;height:535933;visibility:visible" coordsize="3133556,5359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" adj="0,,0" path="m2998878,r134678,l3133556,535933,,535933e" filled="f" strokeweight=".08403mm">
              <v:stroke joinstyle="round" endcap="round"/>
              <v:formulas/>
              <v:path arrowok="t" o:connecttype="segments" textboxrect="0,0,3133556,535933"/>
            </v:shape>
            <v:shape id="Shape 80846" o:spid="_x0000_s1307" style="position:absolute;left:1616155;top:222220;width:251406;height:0;visibility:visible" coordsize="2514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" adj="0,,0" path="m251406,l,e" filled="f" strokeweight=".08403mm">
              <v:stroke joinstyle="round" endcap="round"/>
              <v:formulas/>
              <v:path arrowok="t" o:connecttype="segments" textboxrect="0,0,251406,0"/>
            </v:shape>
            <v:shape id="Shape 80847" o:spid="_x0000_s1308" style="position:absolute;left:3554800;top:25716;width:288066;height:196505;visibility:visible" coordsize="288066,1965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" adj="0,,0" path="m288066,196505l288066,,,e" filled="f" strokeweight=".08403mm">
              <v:stroke joinstyle="round" endcap="round"/>
              <v:formulas/>
              <v:path arrowok="t" o:connecttype="segments" textboxrect="0,0,288066,196505"/>
            </v:shape>
            <v:shape id="Shape 80848" o:spid="_x0000_s1309" style="position:absolute;left:3483719;width:77540;height:51426;visibility:visible" coordsize="77540,51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" adj="0,,0" path="m77540,r,51426l,25713,77540,xe" fillcolor="black" stroked="f" strokeweight="0">
              <v:stroke joinstyle="round" endcap="round"/>
              <v:formulas/>
              <v:path arrowok="t" o:connecttype="segments" textboxrect="0,0,77540,51426"/>
            </v:shape>
            <v:shape id="Shape 80849" o:spid="_x0000_s1310" style="position:absolute;left:3554800;top:508053;width:288066;height:250105;visibility:visible" coordsize="288066,250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" adj="0,,0" path="m288066,r,250105l,250105e" filled="f" strokeweight=".08403mm">
              <v:stroke joinstyle="round" endcap="round"/>
              <v:formulas/>
              <v:path arrowok="t" o:connecttype="segments" textboxrect="0,0,288066,250105"/>
            </v:shape>
            <v:shape id="Shape 80850" o:spid="_x0000_s1311" style="position:absolute;left:3483718;top:732443;width:77540;height:51426;visibility:visible" coordsize="77540,514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" adj="0,,0" path="m77540,r,51426l,25713,77540,xe" fillcolor="black" stroked="f" strokeweight="0">
              <v:stroke joinstyle="round" endcap="round"/>
              <v:formulas/>
              <v:path arrowok="t" o:connecttype="segments" textboxrect="0,0,77540,51426"/>
            </v:shape>
            <v:shape id="Shape 80851" o:spid="_x0000_s1312" style="position:absolute;left:2630741;top:222224;width:188556;height:0;visibility:visible" coordsize="1885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" adj="0,,0" path="m188556,l,e" filled="f" strokeweight=".08403mm">
              <v:stroke joinstyle="round" endcap="round"/>
              <v:formulas/>
              <v:path arrowok="t" o:connecttype="segments" textboxrect="0,0,188556,0"/>
            </v:shape>
            <v:rect id="Rectangle 80853" o:spid="_x0000_s1313" style="position:absolute;left:555652;top:176765;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" filled="f" stroked="f">
              <v:textbox inset="0,0,0,0">
                <w:txbxContent>
                  <w:p w:rsidR="002D2DBA" w:rsidRDefault="002D2DBA" w:rsidP="00276715">
                    <w:pPr>
                      <w:spacing w:after="160" w:line="259" w:lineRule="auto"/>
                    </w:pPr>
                    <w:r>
                      <w:t>А</w:t>
                    </w:r>
                  </w:p>
                </w:txbxContent>
              </v:textbox>
            </v:rect>
            <v:rect id="Rectangle 80854" o:spid="_x0000_s1314" style="position:absolute;left:1453518;top:176763;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" filled="f" stroked="f">
              <v:textbox inset="0,0,0,0">
                <w:txbxContent>
                  <w:p w:rsidR="002D2DBA" w:rsidRDefault="002D2DBA" w:rsidP="00276715">
                    <w:pPr>
                      <w:spacing w:after="160" w:line="259" w:lineRule="auto"/>
                    </w:pPr>
                    <w:r>
                      <w:t>А</w:t>
                    </w:r>
                  </w:p>
                </w:txbxContent>
              </v:textbox>
            </v:rect>
            <v:rect id="Rectangle 80855" o:spid="_x0000_s1315" style="position:absolute;left:2441172;top:176763;width:145997;height:182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" filled="f" stroked="f">
              <v:textbox inset="0,0,0,0">
                <w:txbxContent>
                  <w:p w:rsidR="002D2DBA" w:rsidRDefault="002D2DBA" w:rsidP="00276715">
                    <w:pPr>
                      <w:spacing w:after="160" w:line="259" w:lineRule="auto"/>
                    </w:pPr>
                    <w:r>
                      <w:t>А</w:t>
                    </w:r>
                  </w:p>
                </w:txbxContent>
              </v:textbox>
            </v:rect>
            <v:rect id="Rectangle 80856" o:spid="_x0000_s1316" style="position:absolute;left:3787971;top:307968;width:146031;height:264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w10:wrap type="none"/>
            <w10:anchorlock/>
          </v:group>
        </w:pict>
      </w:r>
    </w:p>
    <w:p w:rsidR="00276715" w:rsidRPr="00276715" w:rsidRDefault="00276715" w:rsidP="00276715">
      <w:r w:rsidRPr="00276715">
        <w:t>-</w:t>
      </w:r>
    </w:p>
    <w:p w:rsidR="00276715" w:rsidRPr="00276715" w:rsidRDefault="00276715" w:rsidP="00276715">
      <w:r w:rsidRPr="00276715">
        <w:t xml:space="preserve"> </w:t>
      </w:r>
    </w:p>
    <w:p w:rsidR="00276715" w:rsidRPr="00276715" w:rsidRDefault="00276715" w:rsidP="00276715">
      <w:pPr>
        <w:jc w:val="center"/>
      </w:pPr>
      <w:r w:rsidRPr="00276715">
        <w:rPr>
          <w:b/>
        </w:rPr>
        <w:t xml:space="preserve">Рисунок 1.1. Схема исследования </w:t>
      </w:r>
    </w:p>
    <w:p w:rsidR="00276715" w:rsidRPr="00276715" w:rsidRDefault="00276715" w:rsidP="00276715">
      <w:pPr>
        <w:jc w:val="center"/>
      </w:pPr>
      <w:r w:rsidRPr="00276715">
        <w:t xml:space="preserve"> </w:t>
      </w:r>
    </w:p>
    <w:p w:rsidR="00276715" w:rsidRPr="00276715" w:rsidRDefault="00276715" w:rsidP="00276715">
      <w:r w:rsidRPr="00276715">
        <w:rPr>
          <w:noProof/>
        </w:rPr>
        <w:drawing>
          <wp:inline distT="0" distB="0" distL="0" distR="0">
            <wp:extent cx="4813300" cy="2926080"/>
            <wp:effectExtent l="19050" t="0" r="6350" b="0"/>
            <wp:docPr id="2" name="Picture 235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79"/>
                    <pic:cNvPicPr>
                      <a:picLocks noChangeAspect="1" noChangeArrowheads="1"/>
                    </pic:cNvPicPr>
                  </pic:nvPicPr>
                  <pic:blipFill>
                    <a:blip r:embed="rId8" cstate="print"/>
                    <a:srcRect/>
                    <a:stretch>
                      <a:fillRect/>
                    </a:stretch>
                  </pic:blipFill>
                  <pic:spPr bwMode="auto">
                    <a:xfrm>
                      <a:off x="0" y="0"/>
                      <a:ext cx="4813300" cy="2926080"/>
                    </a:xfrm>
                    <a:prstGeom prst="rect">
                      <a:avLst/>
                    </a:prstGeom>
                    <a:noFill/>
                    <a:ln w="9525">
                      <a:noFill/>
                      <a:miter lim="800000"/>
                      <a:headEnd/>
                      <a:tailEnd/>
                    </a:ln>
                  </pic:spPr>
                </pic:pic>
              </a:graphicData>
            </a:graphic>
          </wp:inline>
        </w:drawing>
      </w:r>
    </w:p>
    <w:p w:rsidR="00276715" w:rsidRPr="00276715" w:rsidRDefault="00276715" w:rsidP="00276715">
      <w:pPr>
        <w:jc w:val="center"/>
      </w:pPr>
      <w:r w:rsidRPr="00276715">
        <w:rPr>
          <w:b/>
        </w:rPr>
        <w:t xml:space="preserve">Рисунок 1.2. Монтажная схема. </w:t>
      </w:r>
    </w:p>
    <w:p w:rsidR="00276715" w:rsidRPr="00276715" w:rsidRDefault="00276715" w:rsidP="00276715">
      <w:pPr>
        <w:jc w:val="center"/>
      </w:pPr>
      <w:r w:rsidRPr="00276715">
        <w:t xml:space="preserve"> </w:t>
      </w:r>
    </w:p>
    <w:p w:rsidR="00276715" w:rsidRPr="00276715" w:rsidRDefault="00276715" w:rsidP="0083724C">
      <w:pPr>
        <w:numPr>
          <w:ilvl w:val="0"/>
          <w:numId w:val="8"/>
        </w:numPr>
        <w:ind w:firstLine="708"/>
        <w:jc w:val="both"/>
      </w:pPr>
      <w:r w:rsidRPr="00276715">
        <w:t xml:space="preserve">После проверки монтажной схемы преподавателем соберите электрическую цепь на панели стенда. </w:t>
      </w:r>
    </w:p>
    <w:p w:rsidR="00276715" w:rsidRPr="00276715" w:rsidRDefault="00276715" w:rsidP="0083724C">
      <w:pPr>
        <w:numPr>
          <w:ilvl w:val="0"/>
          <w:numId w:val="8"/>
        </w:numPr>
        <w:ind w:firstLine="708"/>
        <w:jc w:val="both"/>
      </w:pPr>
      <w:r w:rsidRPr="00276715">
        <w:t xml:space="preserve">После проверки схемы преподаватель подает питание на стенд и задает необходимые режимы. </w:t>
      </w:r>
    </w:p>
    <w:p w:rsidR="00276715" w:rsidRPr="00276715" w:rsidRDefault="00276715" w:rsidP="0083724C">
      <w:pPr>
        <w:numPr>
          <w:ilvl w:val="0"/>
          <w:numId w:val="8"/>
        </w:numPr>
        <w:ind w:firstLine="708"/>
        <w:jc w:val="both"/>
      </w:pPr>
      <w:r w:rsidRPr="00276715">
        <w:t xml:space="preserve">ОПЫТ №1. Исследование свойств параллельного соединения резисторов. </w:t>
      </w:r>
    </w:p>
    <w:p w:rsidR="00276715" w:rsidRPr="00276715" w:rsidRDefault="00276715" w:rsidP="00276715">
      <w:r w:rsidRPr="00276715">
        <w:t xml:space="preserve">Измеренные токи и напряжения на каждом резисторе, а также на зажимах цепи занести в таблицу 1.1 </w:t>
      </w:r>
    </w:p>
    <w:p w:rsidR="00276715" w:rsidRPr="00276715" w:rsidRDefault="00276715" w:rsidP="00276715">
      <w:r w:rsidRPr="00276715">
        <w:rPr>
          <w:b/>
        </w:rPr>
        <w:t xml:space="preserve">Таблица 1.1 – Показания приборов и рассчитанные параметры </w:t>
      </w:r>
    </w:p>
    <w:tbl>
      <w:tblPr>
        <w:tblW w:w="9641" w:type="dxa"/>
        <w:tblInd w:w="283" w:type="dxa"/>
        <w:tblCellMar>
          <w:left w:w="19" w:type="dxa"/>
          <w:right w:w="0" w:type="dxa"/>
        </w:tblCellMar>
        <w:tblLook w:val="04A0"/>
      </w:tblPr>
      <w:tblGrid>
        <w:gridCol w:w="891"/>
        <w:gridCol w:w="1025"/>
        <w:gridCol w:w="1500"/>
        <w:gridCol w:w="665"/>
        <w:gridCol w:w="530"/>
        <w:gridCol w:w="665"/>
        <w:gridCol w:w="504"/>
        <w:gridCol w:w="950"/>
        <w:gridCol w:w="974"/>
        <w:gridCol w:w="1937"/>
      </w:tblGrid>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Опыта </w:t>
            </w:r>
          </w:p>
        </w:tc>
        <w:tc>
          <w:tcPr>
            <w:tcW w:w="1025"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p w:rsidR="00276715" w:rsidRPr="00276715" w:rsidRDefault="00276715" w:rsidP="00276715">
            <w:r w:rsidRPr="00276715">
              <w:t xml:space="preserve">замера </w:t>
            </w:r>
          </w:p>
        </w:tc>
        <w:tc>
          <w:tcPr>
            <w:tcW w:w="1500"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Участок цепи </w:t>
            </w:r>
          </w:p>
        </w:tc>
        <w:tc>
          <w:tcPr>
            <w:tcW w:w="665" w:type="dxa"/>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U</w:t>
            </w:r>
          </w:p>
        </w:tc>
        <w:tc>
          <w:tcPr>
            <w:tcW w:w="530"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 xml:space="preserve">I </w:t>
            </w:r>
          </w:p>
        </w:tc>
        <w:tc>
          <w:tcPr>
            <w:tcW w:w="504"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tc>
        <w:tc>
          <w:tcPr>
            <w:tcW w:w="95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Р, Вт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 Ом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Примечание </w:t>
            </w:r>
          </w:p>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В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А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02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50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R1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Rэкв=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r w:rsidRPr="00276715">
              <w:t>C</w:t>
            </w:r>
            <w:r w:rsidRPr="00276715">
              <w:rPr>
                <w:vertAlign w:val="subscript"/>
              </w:rPr>
              <w:t>I</w:t>
            </w:r>
            <w:r w:rsidRPr="00276715">
              <w:t xml:space="preserve">=          А/дел </w:t>
            </w:r>
          </w:p>
          <w:p w:rsidR="00276715" w:rsidRPr="00276715" w:rsidRDefault="00276715" w:rsidP="00276715">
            <w:r w:rsidRPr="00276715">
              <w:t>C</w:t>
            </w:r>
            <w:r w:rsidRPr="00276715">
              <w:rPr>
                <w:vertAlign w:val="subscript"/>
              </w:rPr>
              <w:t>U</w:t>
            </w:r>
            <w:r w:rsidRPr="00276715">
              <w:t xml:space="preserve">=          В/дел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R2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R3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50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90"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02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50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R1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3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665"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04"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974" w:type="dxa"/>
            <w:vMerge w:val="restart"/>
            <w:tcBorders>
              <w:top w:val="single" w:sz="12"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Rэкв= </w:t>
            </w:r>
          </w:p>
        </w:tc>
        <w:tc>
          <w:tcPr>
            <w:tcW w:w="1937"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pPr>
              <w:jc w:val="center"/>
            </w:pPr>
            <w:r w:rsidRPr="00276715">
              <w:t xml:space="preserve">Резистор R замкнуть накоротко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R2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Резистор R3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2"/>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102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50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53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665"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504"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9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bl>
    <w:p w:rsidR="00276715" w:rsidRPr="00276715" w:rsidRDefault="00276715" w:rsidP="00276715">
      <w:r w:rsidRPr="00276715">
        <w:t xml:space="preserve"> </w:t>
      </w:r>
    </w:p>
    <w:p w:rsidR="00276715" w:rsidRPr="00276715" w:rsidRDefault="00276715" w:rsidP="0083724C">
      <w:pPr>
        <w:numPr>
          <w:ilvl w:val="0"/>
          <w:numId w:val="8"/>
        </w:numPr>
        <w:ind w:firstLine="708"/>
        <w:jc w:val="both"/>
      </w:pPr>
      <w:r w:rsidRPr="00276715">
        <w:t xml:space="preserve">ОПЫТ №2. Исследование изменения тока и падения напряжения на резисторах при изменении сопротивления цепи. Зашунтировать один из резисторов проводником. Следить за тем, чтобы показания амперметра не превышали предельного значения. Измеренные токи и напряжения на каждом резисторе, а также на зажимах цепи занести в таблицу 1.1 </w:t>
      </w:r>
    </w:p>
    <w:p w:rsidR="00276715" w:rsidRPr="00276715" w:rsidRDefault="00276715" w:rsidP="0083724C">
      <w:pPr>
        <w:numPr>
          <w:ilvl w:val="0"/>
          <w:numId w:val="8"/>
        </w:numPr>
        <w:ind w:firstLine="708"/>
        <w:jc w:val="both"/>
      </w:pPr>
      <w:r w:rsidRPr="00276715">
        <w:t xml:space="preserve">ОПЫТ №3. Разорвать цепь на любом из её участков, убедиться в том, что при обрыве цепи ток отсутствует. </w:t>
      </w:r>
    </w:p>
    <w:p w:rsidR="00276715" w:rsidRPr="00276715" w:rsidRDefault="00276715" w:rsidP="0083724C">
      <w:pPr>
        <w:numPr>
          <w:ilvl w:val="0"/>
          <w:numId w:val="8"/>
        </w:numPr>
        <w:ind w:firstLine="708"/>
        <w:jc w:val="both"/>
      </w:pPr>
      <w:r w:rsidRPr="00276715">
        <w:t xml:space="preserve">Рассчитать сопротивления каждого резистора и эквивалентное сопротивление всей цепи, а также мощность, рассеиваемую на резисторах и потребляемую всей цепью. </w:t>
      </w:r>
    </w:p>
    <w:p w:rsidR="00276715" w:rsidRPr="00276715" w:rsidRDefault="00276715" w:rsidP="00276715">
      <w:r w:rsidRPr="00276715">
        <w:t>Расчеты занести в таблицу 1.1 8)</w:t>
      </w:r>
      <w:r w:rsidRPr="00276715">
        <w:rPr>
          <w:rFonts w:eastAsia="Arial"/>
        </w:rPr>
        <w:t xml:space="preserve"> </w:t>
      </w:r>
      <w:r w:rsidRPr="00276715">
        <w:t xml:space="preserve">Сделать выводы по работе. </w:t>
      </w:r>
    </w:p>
    <w:p w:rsidR="00276715" w:rsidRPr="00276715" w:rsidRDefault="00276715" w:rsidP="0083724C">
      <w:pPr>
        <w:numPr>
          <w:ilvl w:val="0"/>
          <w:numId w:val="9"/>
        </w:numPr>
        <w:ind w:left="0" w:hanging="425"/>
        <w:jc w:val="both"/>
      </w:pPr>
      <w:r w:rsidRPr="00276715">
        <w:t xml:space="preserve">Оформить отчет </w:t>
      </w:r>
    </w:p>
    <w:p w:rsidR="00276715" w:rsidRPr="00276715" w:rsidRDefault="00276715" w:rsidP="0083724C">
      <w:pPr>
        <w:numPr>
          <w:ilvl w:val="0"/>
          <w:numId w:val="9"/>
        </w:numPr>
        <w:ind w:left="0" w:hanging="425"/>
        <w:jc w:val="both"/>
      </w:pPr>
      <w:r w:rsidRPr="00276715">
        <w:t xml:space="preserve">Подготовиться к защите, проработав контрольные вопросы. </w:t>
      </w:r>
    </w:p>
    <w:p w:rsidR="00276715" w:rsidRPr="00276715" w:rsidRDefault="00276715" w:rsidP="00276715">
      <w:r w:rsidRPr="00276715">
        <w:t xml:space="preserve">КОНТРОЛЬНЫЕ ВОПРОСЫ: </w:t>
      </w:r>
    </w:p>
    <w:p w:rsidR="00276715" w:rsidRPr="00276715" w:rsidRDefault="00276715" w:rsidP="0083724C">
      <w:pPr>
        <w:numPr>
          <w:ilvl w:val="0"/>
          <w:numId w:val="10"/>
        </w:numPr>
        <w:ind w:left="0" w:firstLine="708"/>
        <w:jc w:val="both"/>
      </w:pPr>
      <w:r w:rsidRPr="00276715">
        <w:t xml:space="preserve">Свойства последовательного соединения резисторов. </w:t>
      </w:r>
    </w:p>
    <w:p w:rsidR="00276715" w:rsidRPr="00276715" w:rsidRDefault="00276715" w:rsidP="0083724C">
      <w:pPr>
        <w:numPr>
          <w:ilvl w:val="0"/>
          <w:numId w:val="10"/>
        </w:numPr>
        <w:ind w:left="0" w:firstLine="708"/>
        <w:jc w:val="both"/>
      </w:pPr>
      <w:r w:rsidRPr="00276715">
        <w:t xml:space="preserve">Как измениться мощность, рассеиваемая на резисторе, если ток на нем увеличиться в 2 раза. </w:t>
      </w:r>
    </w:p>
    <w:p w:rsidR="00276715" w:rsidRPr="00276715" w:rsidRDefault="00276715" w:rsidP="0083724C">
      <w:pPr>
        <w:numPr>
          <w:ilvl w:val="0"/>
          <w:numId w:val="10"/>
        </w:numPr>
        <w:ind w:left="0" w:firstLine="708"/>
        <w:jc w:val="both"/>
      </w:pPr>
      <w:r w:rsidRPr="00276715">
        <w:t xml:space="preserve">Как измениться сопротивление провода, если его длину увеличить в 2 раза, а сечение уменьшить в 3 раза. </w:t>
      </w:r>
    </w:p>
    <w:p w:rsidR="00276715" w:rsidRP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276715">
        <w:t>Как измениться напряжение на R</w:t>
      </w:r>
      <w:r w:rsidRPr="00276715">
        <w:rPr>
          <w:vertAlign w:val="subscript"/>
        </w:rPr>
        <w:t>1</w:t>
      </w:r>
      <w:r w:rsidRPr="00276715">
        <w:t>, если увеличить R</w:t>
      </w:r>
      <w:r w:rsidRPr="00276715">
        <w:rPr>
          <w:vertAlign w:val="subscript"/>
        </w:rPr>
        <w:t>3.</w:t>
      </w:r>
    </w:p>
    <w:p w:rsidR="00276715" w:rsidRP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B0AEA" w:rsidRDefault="007B0AEA" w:rsidP="0083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F47447" w:rsidRDefault="00C159CF" w:rsidP="00F4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Практическое занятие </w:t>
      </w:r>
      <w:r w:rsidR="00F47447" w:rsidRPr="005A48F3">
        <w:rPr>
          <w:b/>
          <w:bCs/>
        </w:rPr>
        <w:t>№2</w:t>
      </w:r>
    </w:p>
    <w:p w:rsidR="00276715" w:rsidRDefault="00276715" w:rsidP="00F4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CC389A">
        <w:t xml:space="preserve">Проверка свойств электрической цепи с параллельным соединением резисторов. </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Цель</w:t>
      </w:r>
      <w:r w:rsidRPr="005A48F3">
        <w:rPr>
          <w:b/>
        </w:rPr>
        <w:t>:</w:t>
      </w:r>
      <w:r>
        <w:rPr>
          <w:b/>
        </w:rPr>
        <w:t xml:space="preserve"> </w:t>
      </w:r>
      <w:r w:rsidRPr="00C159CF">
        <w:t>формирование</w:t>
      </w:r>
      <w:r>
        <w:t xml:space="preserve"> умений</w:t>
      </w:r>
      <w:r w:rsidR="00276715">
        <w:t xml:space="preserve"> по проверке</w:t>
      </w:r>
      <w:r w:rsidR="00276715" w:rsidRPr="00CC389A">
        <w:t xml:space="preserve"> свойств электрической цепи с параллельным соединением резисторов. </w:t>
      </w:r>
      <w:r w:rsidR="00276715">
        <w:t xml:space="preserve"> </w:t>
      </w:r>
      <w:r>
        <w:t xml:space="preserve"> </w:t>
      </w:r>
    </w:p>
    <w:p w:rsidR="00276715" w:rsidRDefault="00276715" w:rsidP="0027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276715" w:rsidRDefault="00276715" w:rsidP="00276715">
      <w:pPr>
        <w:spacing w:after="2" w:line="434" w:lineRule="auto"/>
        <w:ind w:right="186" w:firstLine="708"/>
      </w:pPr>
      <w:r>
        <w:t xml:space="preserve">ВЫПОЛНЕНИЕ РАБОТЫ: </w:t>
      </w:r>
    </w:p>
    <w:p w:rsidR="00276715" w:rsidRPr="00276715" w:rsidRDefault="00276715" w:rsidP="0083724C">
      <w:pPr>
        <w:numPr>
          <w:ilvl w:val="0"/>
          <w:numId w:val="11"/>
        </w:numPr>
        <w:ind w:firstLine="708"/>
        <w:jc w:val="both"/>
      </w:pPr>
      <w:r w:rsidRPr="00276715">
        <w:t xml:space="preserve">Выполнить монтажную схему (рисунок 2.2) в соответствии с заданной электрической принципиальной (рисунок 2.1) </w:t>
      </w:r>
    </w:p>
    <w:p w:rsidR="00276715" w:rsidRPr="00276715" w:rsidRDefault="00E26E99" w:rsidP="00276715">
      <w:r>
        <w:pict>
          <v:group id="Group 1913553" o:spid="_x0000_s1317" style="width:283.6pt;height:109.4pt;mso-position-horizontal-relative:char;mso-position-vertical-relative:line" coordsize="3601512,138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">
            <v:shape id="Shape 81731" o:spid="_x0000_s1318" style="position:absolute;left:3314229;top:638044;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shape id="Shape 81732" o:spid="_x0000_s1319" style="position:absolute;left:3203280;top:441194;width:254590;height:196849;visibility:visible" coordsize="254590,1968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" adj="0,,0" path="m254590,196849l254590,,,e" filled="f" strokeweight=".42089mm">
              <v:stroke joinstyle="round" endcap="round"/>
              <v:formulas/>
              <v:path arrowok="t" o:connecttype="segments" textboxrect="0,0,254590,196849"/>
            </v:shape>
            <v:shape id="Shape 81733" o:spid="_x0000_s1320" style="position:absolute;left:3098761;top:403311;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" adj="0,,0" path="m114016,r,75759l,37879,114016,xe" fillcolor="black" stroked="f" strokeweight="0">
              <v:stroke joinstyle="round" endcap="round"/>
              <v:formulas/>
              <v:path arrowok="t" o:connecttype="segments" textboxrect="0,0,114016,75759"/>
            </v:shape>
            <v:shape id="Shape 81734" o:spid="_x0000_s1321" style="position:absolute;left:3203279;top:924373;width:254590;height:250542;visibility:visible" coordsize="254590,2505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" adj="0,,0" path="m254590,r,250542l,250542e" filled="f" strokeweight=".42089mm">
              <v:stroke joinstyle="round" endcap="round"/>
              <v:formulas/>
              <v:path arrowok="t" o:connecttype="segments" textboxrect="0,0,254590,250542"/>
            </v:shape>
            <v:shape id="Shape 81735" o:spid="_x0000_s1322" style="position:absolute;left:3098761;top:1137035;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" adj="0,,0" path="m114016,r,75759l,37879,114016,xe" fillcolor="black" stroked="f" strokeweight="0">
              <v:stroke joinstyle="round" endcap="round"/>
              <v:formulas/>
              <v:path arrowok="t" o:connecttype="segments" textboxrect="0,0,114016,75759"/>
            </v:shape>
            <v:rect id="Rectangle 81736" o:spid="_x0000_s1323" style="position:absolute;left:3402980;top:723936;width:14601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v:shape id="Shape 81738" o:spid="_x0000_s1324" style="position:absolute;left:585013;top:136964;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39" o:spid="_x0000_s1325" style="position:absolute;left:709676;top:234588;width:145982;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shape id="Shape 81741" o:spid="_x0000_s1326" style="position:absolute;left:115958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42" o:spid="_x0000_s1327" style="position:absolute;left:1219305;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rect id="Rectangle 81743" o:spid="_x0000_s1328" style="position:absolute;left:1329091;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" filled="f" stroked="f">
              <v:textbox inset="0,0,0,0">
                <w:txbxContent>
                  <w:p w:rsidR="002D2DBA" w:rsidRDefault="002D2DBA" w:rsidP="00276715">
                    <w:pPr>
                      <w:spacing w:after="160" w:line="259" w:lineRule="auto"/>
                    </w:pPr>
                    <w:r>
                      <w:t>1</w:t>
                    </w:r>
                  </w:p>
                </w:txbxContent>
              </v:textbox>
            </v:rect>
            <v:shape id="Shape 81745" o:spid="_x0000_s1329" style="position:absolute;left:169824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46" o:spid="_x0000_s1330" style="position:absolute;left:1757966;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rect id="Rectangle 81747" o:spid="_x0000_s1331" style="position:absolute;left:1867751;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" filled="f" stroked="f">
              <v:textbox inset="0,0,0,0">
                <w:txbxContent>
                  <w:p w:rsidR="002D2DBA" w:rsidRDefault="002D2DBA" w:rsidP="00276715">
                    <w:pPr>
                      <w:spacing w:after="160" w:line="259" w:lineRule="auto"/>
                    </w:pPr>
                    <w:r>
                      <w:t>2</w:t>
                    </w:r>
                  </w:p>
                </w:txbxContent>
              </v:textbox>
            </v:rect>
            <v:shape id="Shape 81749" o:spid="_x0000_s1332" style="position:absolute;left:2236903;top:459087;width:287284;height:286329;visibility:visible" coordsize="287284,286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" adj="0,,0" path="m287284,143165c287284,64101,222969,,143642,,64305,,,64101,,143165v,79063,64305,143164,143642,143164c222969,286329,287284,222228,287284,143165xe" filled="f" strokeweight=".42089mm">
              <v:stroke joinstyle="round" endcap="round"/>
              <v:formulas/>
              <v:path arrowok="t" o:connecttype="segments" textboxrect="0,0,287284,286329"/>
            </v:shape>
            <v:rect id="Rectangle 81750" o:spid="_x0000_s1333" style="position:absolute;left:2296625;top:556711;width:145981;height:183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" filled="f" stroked="f">
              <v:textbox inset="0,0,0,0">
                <w:txbxContent>
                  <w:p w:rsidR="002D2DBA" w:rsidRDefault="002D2DBA" w:rsidP="00276715">
                    <w:pPr>
                      <w:spacing w:after="160" w:line="259" w:lineRule="auto"/>
                    </w:pPr>
                    <w:r>
                      <w:t>А</w:t>
                    </w:r>
                  </w:p>
                </w:txbxContent>
              </v:textbox>
            </v:rect>
            <v:rect id="Rectangle 81751" o:spid="_x0000_s1334" style="position:absolute;left:2406410;top:509188;width:101095;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" filled="f" stroked="f">
              <v:textbox inset="0,0,0,0">
                <w:txbxContent>
                  <w:p w:rsidR="002D2DBA" w:rsidRDefault="002D2DBA" w:rsidP="00276715">
                    <w:pPr>
                      <w:spacing w:after="160" w:line="259" w:lineRule="auto"/>
                    </w:pPr>
                    <w:r>
                      <w:t>3</w:t>
                    </w:r>
                  </w:p>
                </w:txbxContent>
              </v:textbox>
            </v:rect>
            <v:shape id="Shape 81753" o:spid="_x0000_s1335" style="position:absolute;left:2330272;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4" o:spid="_x0000_s1336" style="position:absolute;left:2330271;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6" o:spid="_x0000_s1337" style="position:absolute;left:125294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" adj="0,,0" path="m,l100553,r,250543l,250543,,xe" filled="f" strokeweight=".42089mm">
              <v:stroke joinstyle="round" endcap="round"/>
              <v:formulas/>
              <v:path arrowok="t" o:connecttype="segments" textboxrect="0,0,100553,250543"/>
            </v:shape>
            <v:shape id="Shape 81757" o:spid="_x0000_s1338" style="position:absolute;left:125294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" adj="0,,0" path="m,l100553,r,250543l,250543,,xe" filled="f" strokeweight=".42089mm">
              <v:stroke joinstyle="round" endcap="round"/>
              <v:formulas/>
              <v:path arrowok="t" o:connecttype="segments" textboxrect="0,0,100553,250543"/>
            </v:shape>
            <v:shape id="Shape 81759" o:spid="_x0000_s1339" style="position:absolute;left:179160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" adj="0,,0" path="m,l100553,r,250543l,250543,,xe" filled="f" strokeweight=".42089mm">
              <v:stroke joinstyle="round" endcap="round"/>
              <v:formulas/>
              <v:path arrowok="t" o:connecttype="segments" textboxrect="0,0,100553,250543"/>
            </v:shape>
            <v:shape id="Shape 81760" o:spid="_x0000_s1340" style="position:absolute;left:1791608;top:924373;width:100553;height:250543;visibility:visible" coordsize="100553,2505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" adj="0,,0" path="m,l100553,r,250543l,250543,,xe" filled="f" strokeweight=".42089mm">
              <v:stroke joinstyle="round" endcap="round"/>
              <v:formulas/>
              <v:path arrowok="t" o:connecttype="segments" textboxrect="0,0,100553,250543"/>
            </v:shape>
            <v:shape id="Shape 81761" o:spid="_x0000_s1341" style="position:absolute;left:2556879;top:995961;width:254589;height:196849;visibility:visible" coordsize="254589,1968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" adj="0,,0" path="m254589,196849l254589,,,e" filled="f" strokeweight=".42089mm">
              <v:stroke joinstyle="round" endcap="round"/>
              <v:formulas/>
              <v:path arrowok="t" o:connecttype="segments" textboxrect="0,0,254589,196849"/>
            </v:shape>
            <v:shape id="Shape 81762" o:spid="_x0000_s1342" style="position:absolute;left:2452361;top:958077;width:114016;height:75759;visibility:visible" coordsize="114016,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" adj="0,,0" path="m114016,r,75759l,37879,114016,xe" fillcolor="black" stroked="f" strokeweight="0">
              <v:stroke joinstyle="round" endcap="round"/>
              <v:formulas/>
              <v:path arrowok="t" o:connecttype="segments" textboxrect="0,0,114016,75759"/>
            </v:shape>
            <v:shape id="Shape 81764" o:spid="_x0000_s1343" style="position:absolute;left:154075;top:244333;width:71821;height:71592;visibility:visible" coordsize="71821,71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" adj="0,,0" path="m71821,35796c71821,16032,55744,,35906,,16076,,,16032,,35796,,55559,16076,71592,35906,71592v19838,,35915,-16033,35915,-35796xe" filled="f" strokeweight=".42089mm">
              <v:stroke joinstyle="round" endcap="round"/>
              <v:formulas/>
              <v:path arrowok="t" o:connecttype="segments" textboxrect="0,0,71821,71592"/>
            </v:shape>
            <v:shape id="Shape 81766" o:spid="_x0000_s1344" style="position:absolute;left:154074;top:1318073;width:71821;height:71592;visibility:visible" coordsize="71821,71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" adj="0,,0" path="m71821,35796c71821,16032,55744,,35906,,16076,,,16032,,35796,,55559,16076,71592,35906,71592v19838,,35915,-16033,35915,-35796xe" filled="f" strokeweight=".42089mm">
              <v:stroke joinstyle="round" endcap="round"/>
              <v:formulas/>
              <v:path arrowok="t" o:connecttype="segments" textboxrect="0,0,71821,71592"/>
            </v:shape>
            <v:rect id="Rectangle 81767" o:spid="_x0000_s1345" style="position:absolute;width:171042;height:397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" filled="f" stroked="f">
              <v:textbox inset="0,0,0,0">
                <w:txbxContent>
                  <w:p w:rsidR="002D2DBA" w:rsidRDefault="002D2DBA" w:rsidP="00276715">
                    <w:pPr>
                      <w:spacing w:after="160" w:line="259" w:lineRule="auto"/>
                    </w:pPr>
                    <w:r>
                      <w:rPr>
                        <w:sz w:val="36"/>
                      </w:rPr>
                      <w:t>+</w:t>
                    </w:r>
                  </w:p>
                </w:txbxContent>
              </v:textbox>
            </v:rect>
            <v:shape id="Shape 81769" o:spid="_x0000_s1346" style="position:absolute;left:225898;top:280129;width:359104;height:0;visibility:visible" coordsize="3591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" adj="0,,0" path="m359104,l,e" filled="f" strokeweight=".42089mm">
              <v:stroke joinstyle="round" endcap="round"/>
              <v:formulas/>
              <v:path arrowok="t" o:connecttype="segments" textboxrect="0,0,359104,0"/>
            </v:shape>
            <v:shape id="Shape 81770" o:spid="_x0000_s1347" style="position:absolute;left:872287;top:280129;width:1508248;height:187909;visibility:visible" coordsize="1508248,187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" adj="0,,0" path="m,l1508248,r,187909e" filled="f" strokeweight=".42089mm">
              <v:stroke joinstyle="round" endcap="round"/>
              <v:formulas/>
              <v:path arrowok="t" o:connecttype="segments" textboxrect="0,0,1508248,187909"/>
            </v:shape>
            <v:shape id="Shape 81771" o:spid="_x0000_s1348" style="position:absolute;left:2380537;top:763312;width:0;height:161062;visibility:visible" coordsize="0,161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" adj="0,,0" path="m,161062l,e" filled="f" strokeweight=".42089mm">
              <v:stroke joinstyle="round" endcap="round"/>
              <v:formulas/>
              <v:path arrowok="t" o:connecttype="segments" textboxrect="0,0,0,161062"/>
            </v:shape>
            <v:shape id="Shape 81772" o:spid="_x0000_s1349" style="position:absolute;left:225894;top:1174915;width:2585571;height:178960;visibility:visible" coordsize="2585571,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" adj="0,,0" path="m2585571,r,178960l,178960e" filled="f" strokeweight=".42089mm">
              <v:stroke joinstyle="round" endcap="round"/>
              <v:formulas/>
              <v:path arrowok="t" o:connecttype="segments" textboxrect="0,0,2585571,178960"/>
            </v:shape>
            <v:shape id="Shape 81773" o:spid="_x0000_s1350" style="position:absolute;left:1303214;top:280129;width:0;height:187909;visibility:visible" coordsize="0,187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" adj="0,,0" path="m,l,187909e" filled="f" strokeweight=".42089mm">
              <v:stroke joinstyle="round" endcap="round"/>
              <v:formulas/>
              <v:path arrowok="t" o:connecttype="segments" textboxrect="0,0,0,187909"/>
            </v:shape>
            <v:shape id="Shape 81774" o:spid="_x0000_s1351" style="position:absolute;left:1303214;top:745418;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" adj="0,,0" path="m,l,178960e" filled="f" strokeweight=".42089mm">
              <v:stroke joinstyle="round" endcap="round"/>
              <v:formulas/>
              <v:path arrowok="t" o:connecttype="segments" textboxrect="0,0,0,178960"/>
            </v:shape>
            <v:shape id="Shape 81775" o:spid="_x0000_s1352" style="position:absolute;left:1303213;top:1174915;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" adj="0,,0" path="m,l,178960e" filled="f" strokeweight=".42089mm">
              <v:stroke joinstyle="round" endcap="round"/>
              <v:formulas/>
              <v:path arrowok="t" o:connecttype="segments" textboxrect="0,0,0,178960"/>
            </v:shape>
            <v:shape id="Shape 81776" o:spid="_x0000_s1353" style="position:absolute;left:1841873;top:280129;width:0;height:161062;visibility:visible" coordsize="0,161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" adj="0,,0" path="m,l,161062e" filled="f" strokeweight=".42089mm">
              <v:stroke joinstyle="round" endcap="round"/>
              <v:formulas/>
              <v:path arrowok="t" o:connecttype="segments" textboxrect="0,0,0,161062"/>
            </v:shape>
            <v:shape id="Shape 81777" o:spid="_x0000_s1354" style="position:absolute;left:1841873;top:745418;width:0;height:178960;visibility:visible" coordsize="0,17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" adj="0,,0" path="m,l,178960e" filled="f" strokeweight=".42089mm">
              <v:stroke joinstyle="round" endcap="round"/>
              <v:formulas/>
              <v:path arrowok="t" o:connecttype="segments" textboxrect="0,0,0,178960"/>
            </v:shape>
            <v:shape id="Shape 81778" o:spid="_x0000_s1355" style="position:absolute;left:1841873;top:1174915;width:0;height:170011;visibility:visible" coordsize="0,170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" adj="0,,0" path="m,l,170011e" filled="f" strokeweight=".42089mm">
              <v:stroke joinstyle="round" endcap="round"/>
              <v:formulas/>
              <v:path arrowok="t" o:connecttype="segments" textboxrect="0,0,0,170011"/>
            </v:shape>
            <v:rect id="Rectangle 81779" o:spid="_x0000_s1356" style="position:absolute;left:1017001;top:902894;width:235956;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" filled="f" stroked="f">
              <v:textbox inset="0,0,0,0">
                <w:txbxContent>
                  <w:p w:rsidR="002D2DBA" w:rsidRDefault="002D2DBA" w:rsidP="00276715">
                    <w:pPr>
                      <w:spacing w:after="160" w:line="259" w:lineRule="auto"/>
                    </w:pPr>
                    <w:r>
                      <w:t>R1</w:t>
                    </w:r>
                  </w:p>
                </w:txbxContent>
              </v:textbox>
            </v:rect>
            <v:rect id="Rectangle 81780" o:spid="_x0000_s1357" style="position:absolute;left:1573616;top:902894;width:235958;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" filled="f" stroked="f">
              <v:textbox inset="0,0,0,0">
                <w:txbxContent>
                  <w:p w:rsidR="002D2DBA" w:rsidRDefault="002D2DBA" w:rsidP="00276715">
                    <w:pPr>
                      <w:spacing w:after="160" w:line="259" w:lineRule="auto"/>
                    </w:pPr>
                    <w:r>
                      <w:t>R2</w:t>
                    </w:r>
                  </w:p>
                </w:txbxContent>
              </v:textbox>
            </v:rect>
            <v:rect id="Rectangle 81781" o:spid="_x0000_s1358" style="position:absolute;left:2040456;top:902894;width:235958;height:264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" filled="f" stroked="f">
              <v:textbox inset="0,0,0,0">
                <w:txbxContent>
                  <w:p w:rsidR="002D2DBA" w:rsidRDefault="002D2DBA" w:rsidP="00276715">
                    <w:pPr>
                      <w:spacing w:after="160" w:line="259" w:lineRule="auto"/>
                    </w:pPr>
                    <w:r>
                      <w:t>R3</w:t>
                    </w:r>
                  </w:p>
                </w:txbxContent>
              </v:textbox>
            </v:rect>
            <v:shape id="Shape 81782" o:spid="_x0000_s1359" style="position:absolute;left:1270894;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3" o:spid="_x0000_s1360" style="position:absolute;left:1270893;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" adj="0,,0" path="m64638,26847c64638,12017,50167,,32314,,14471,,,12017,,26847,,41677,14471,53694,32314,53694v17853,,32324,-12017,32324,-26847xe" filled="f" strokeweight=".42089mm">
              <v:stroke joinstyle="round" endcap="round"/>
              <v:formulas/>
              <v:path arrowok="t" o:connecttype="segments" textboxrect="0,0,64638,53694"/>
            </v:shape>
            <v:shape id="Shape 81784" o:spid="_x0000_s1361" style="position:absolute;left:1809554;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5" o:spid="_x0000_s1362" style="position:absolute;left:1809553;top:25328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v:shape id="Shape 81786" o:spid="_x0000_s1363" style="position:absolute;left:127089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7" o:spid="_x0000_s1364" style="position:absolute;left:127089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v:shape id="Shape 81788" o:spid="_x0000_s1365" style="position:absolute;left:180955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" adj="0,,0" path="m32314,c50167,,64638,12017,64638,26847v,14830,-14471,26847,-32324,26847c14471,53694,,41677,,26847,,12017,14471,,32314,xe" fillcolor="black" stroked="f" strokeweight="0">
              <v:stroke joinstyle="round" endcap="round"/>
              <v:formulas/>
              <v:path arrowok="t" o:connecttype="segments" textboxrect="0,0,64638,53694"/>
            </v:shape>
            <v:shape id="Shape 81789" o:spid="_x0000_s1366" style="position:absolute;left:1809552;top:1327023;width:64638;height:53694;visibility:visible" coordsize="64638,536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" adj="0,,0" path="m64638,26847c64638,12017,50167,,32314,,14471,,,12017,,26847,,41677,14471,53694,32314,53694v17853,,32324,-12017,32324,-26847xe" filled="f" strokeweight=".42089mm">
              <v:stroke joinstyle="round" endcap="round"/>
              <v:formulas/>
              <v:path arrowok="t" o:connecttype="segments" textboxrect="0,0,64638,53694"/>
            </v:shape>
            <w10:wrap type="none"/>
            <w10:anchorlock/>
          </v:group>
        </w:pict>
      </w:r>
    </w:p>
    <w:p w:rsidR="00276715" w:rsidRPr="00276715" w:rsidRDefault="00276715" w:rsidP="00276715">
      <w:r w:rsidRPr="00276715">
        <w:t>-</w:t>
      </w:r>
    </w:p>
    <w:p w:rsidR="00276715" w:rsidRPr="00276715" w:rsidRDefault="00276715" w:rsidP="00276715">
      <w:pPr>
        <w:jc w:val="center"/>
      </w:pPr>
      <w:r w:rsidRPr="00276715">
        <w:t xml:space="preserve"> </w:t>
      </w:r>
    </w:p>
    <w:p w:rsidR="00276715" w:rsidRPr="00276715" w:rsidRDefault="00276715" w:rsidP="00276715">
      <w:pPr>
        <w:jc w:val="center"/>
      </w:pPr>
      <w:r w:rsidRPr="00276715">
        <w:rPr>
          <w:b/>
        </w:rPr>
        <w:t xml:space="preserve">Рисунок 2.1. Схема исследования электрическая принципиальная. </w:t>
      </w:r>
    </w:p>
    <w:p w:rsidR="00276715" w:rsidRPr="00276715" w:rsidRDefault="00276715" w:rsidP="00276715">
      <w:pPr>
        <w:jc w:val="center"/>
      </w:pPr>
      <w:r w:rsidRPr="00276715">
        <w:t xml:space="preserve"> </w:t>
      </w:r>
    </w:p>
    <w:p w:rsidR="00276715" w:rsidRPr="00276715" w:rsidRDefault="00276715" w:rsidP="00276715">
      <w:r w:rsidRPr="00276715">
        <w:rPr>
          <w:noProof/>
        </w:rPr>
        <w:drawing>
          <wp:inline distT="0" distB="0" distL="0" distR="0">
            <wp:extent cx="4813300" cy="2926080"/>
            <wp:effectExtent l="19050" t="0" r="6350" b="0"/>
            <wp:docPr id="5" name="Picture 235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81"/>
                    <pic:cNvPicPr>
                      <a:picLocks noChangeAspect="1" noChangeArrowheads="1"/>
                    </pic:cNvPicPr>
                  </pic:nvPicPr>
                  <pic:blipFill>
                    <a:blip r:embed="rId9" cstate="print"/>
                    <a:srcRect/>
                    <a:stretch>
                      <a:fillRect/>
                    </a:stretch>
                  </pic:blipFill>
                  <pic:spPr bwMode="auto">
                    <a:xfrm>
                      <a:off x="0" y="0"/>
                      <a:ext cx="4813300" cy="2926080"/>
                    </a:xfrm>
                    <a:prstGeom prst="rect">
                      <a:avLst/>
                    </a:prstGeom>
                    <a:noFill/>
                    <a:ln w="9525">
                      <a:noFill/>
                      <a:miter lim="800000"/>
                      <a:headEnd/>
                      <a:tailEnd/>
                    </a:ln>
                  </pic:spPr>
                </pic:pic>
              </a:graphicData>
            </a:graphic>
          </wp:inline>
        </w:drawing>
      </w:r>
    </w:p>
    <w:p w:rsidR="00276715" w:rsidRPr="00276715" w:rsidRDefault="00276715" w:rsidP="00276715">
      <w:pPr>
        <w:jc w:val="center"/>
      </w:pPr>
      <w:r w:rsidRPr="00276715">
        <w:rPr>
          <w:b/>
        </w:rPr>
        <w:t xml:space="preserve">Рисунок 2.2. Монтажная схема. </w:t>
      </w:r>
    </w:p>
    <w:p w:rsidR="00276715" w:rsidRPr="00276715" w:rsidRDefault="00276715" w:rsidP="00276715">
      <w:pPr>
        <w:jc w:val="center"/>
      </w:pPr>
      <w:r w:rsidRPr="00276715">
        <w:t xml:space="preserve"> </w:t>
      </w:r>
    </w:p>
    <w:p w:rsidR="00276715" w:rsidRPr="00276715" w:rsidRDefault="00276715" w:rsidP="0083724C">
      <w:pPr>
        <w:numPr>
          <w:ilvl w:val="0"/>
          <w:numId w:val="11"/>
        </w:numPr>
        <w:ind w:firstLine="708"/>
        <w:jc w:val="both"/>
      </w:pPr>
      <w:r w:rsidRPr="00276715">
        <w:t xml:space="preserve">После проверки монтажной схемы преподавателем соберите электрическую цепь на панели стенда </w:t>
      </w:r>
    </w:p>
    <w:p w:rsidR="00276715" w:rsidRPr="00276715" w:rsidRDefault="00276715" w:rsidP="0083724C">
      <w:pPr>
        <w:numPr>
          <w:ilvl w:val="0"/>
          <w:numId w:val="11"/>
        </w:numPr>
        <w:ind w:firstLine="708"/>
        <w:jc w:val="both"/>
      </w:pPr>
      <w:r w:rsidRPr="00276715">
        <w:t xml:space="preserve">После проверки схемы преподаватель подает питание на стенд и задает необходимые режимы. </w:t>
      </w:r>
    </w:p>
    <w:p w:rsidR="00276715" w:rsidRPr="00276715" w:rsidRDefault="00276715" w:rsidP="0083724C">
      <w:pPr>
        <w:numPr>
          <w:ilvl w:val="0"/>
          <w:numId w:val="11"/>
        </w:numPr>
        <w:ind w:firstLine="708"/>
        <w:jc w:val="both"/>
      </w:pPr>
      <w:r w:rsidRPr="00276715">
        <w:t xml:space="preserve">ОПЫТ №1. Исследование распределение токов в ветвях схемы. Проверить закон Кирхгофа. Убедиться, что напряжение на зажимах цепи и на каждом резисторе одинаково. Измеренные токи и напряжения на каждом резисторе, а также на зажимах цепи занести в таблицу 2.1 </w:t>
      </w:r>
    </w:p>
    <w:p w:rsidR="00276715" w:rsidRPr="00276715" w:rsidRDefault="00276715" w:rsidP="00276715">
      <w:r w:rsidRPr="00276715">
        <w:rPr>
          <w:b/>
        </w:rPr>
        <w:t xml:space="preserve">Таблица 2.1 – Показания приборов и рассчитанные параметры </w:t>
      </w:r>
    </w:p>
    <w:tbl>
      <w:tblPr>
        <w:tblW w:w="9569" w:type="dxa"/>
        <w:tblInd w:w="283" w:type="dxa"/>
        <w:tblCellMar>
          <w:left w:w="0" w:type="dxa"/>
          <w:right w:w="0" w:type="dxa"/>
        </w:tblCellMar>
        <w:tblLook w:val="04A0"/>
      </w:tblPr>
      <w:tblGrid>
        <w:gridCol w:w="851"/>
        <w:gridCol w:w="850"/>
        <w:gridCol w:w="1702"/>
        <w:gridCol w:w="566"/>
        <w:gridCol w:w="567"/>
        <w:gridCol w:w="569"/>
        <w:gridCol w:w="566"/>
        <w:gridCol w:w="850"/>
        <w:gridCol w:w="708"/>
        <w:gridCol w:w="708"/>
        <w:gridCol w:w="1632"/>
      </w:tblGrid>
      <w:tr w:rsidR="00276715" w:rsidRPr="00276715" w:rsidTr="007D13CB">
        <w:trPr>
          <w:trHeight w:val="847"/>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 </w:t>
            </w:r>
          </w:p>
          <w:p w:rsidR="00276715" w:rsidRPr="00276715" w:rsidRDefault="00276715" w:rsidP="00276715">
            <w:pPr>
              <w:jc w:val="center"/>
            </w:pPr>
            <w:r w:rsidRPr="00276715">
              <w:t xml:space="preserve">Опыт а </w:t>
            </w:r>
          </w:p>
        </w:tc>
        <w:tc>
          <w:tcPr>
            <w:tcW w:w="850"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pPr>
              <w:jc w:val="center"/>
            </w:pPr>
            <w:r w:rsidRPr="00276715">
              <w:t xml:space="preserve">№ </w:t>
            </w:r>
          </w:p>
          <w:p w:rsidR="00276715" w:rsidRPr="00276715" w:rsidRDefault="00276715" w:rsidP="00276715">
            <w:pPr>
              <w:jc w:val="center"/>
            </w:pPr>
            <w:r w:rsidRPr="00276715">
              <w:t xml:space="preserve">замер а </w:t>
            </w:r>
          </w:p>
        </w:tc>
        <w:tc>
          <w:tcPr>
            <w:tcW w:w="1702"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tcPr>
          <w:p w:rsidR="00276715" w:rsidRPr="00276715" w:rsidRDefault="00276715" w:rsidP="00276715">
            <w:r w:rsidRPr="00276715">
              <w:t xml:space="preserve">Участок цепи </w:t>
            </w:r>
          </w:p>
        </w:tc>
        <w:tc>
          <w:tcPr>
            <w:tcW w:w="1702" w:type="dxa"/>
            <w:gridSpan w:val="3"/>
            <w:tcBorders>
              <w:top w:val="single" w:sz="12" w:space="0" w:color="000000"/>
              <w:left w:val="single" w:sz="4" w:space="0" w:color="000000"/>
              <w:bottom w:val="single" w:sz="4" w:space="0" w:color="000000"/>
              <w:right w:val="nil"/>
            </w:tcBorders>
            <w:shd w:val="clear" w:color="auto" w:fill="auto"/>
          </w:tcPr>
          <w:p w:rsidR="00276715" w:rsidRPr="00276715" w:rsidRDefault="00276715" w:rsidP="00276715">
            <w:pPr>
              <w:jc w:val="center"/>
            </w:pPr>
            <w:r w:rsidRPr="00276715">
              <w:t xml:space="preserve">Показания приборов </w:t>
            </w:r>
          </w:p>
        </w:tc>
        <w:tc>
          <w:tcPr>
            <w:tcW w:w="566" w:type="dxa"/>
            <w:tcBorders>
              <w:top w:val="single" w:sz="12"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2266" w:type="dxa"/>
            <w:gridSpan w:val="3"/>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Результаты расчетов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r w:rsidRPr="00276715">
              <w:t xml:space="preserve">Примечание </w:t>
            </w:r>
          </w:p>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nil"/>
              <w:right w:val="single" w:sz="4" w:space="0" w:color="000000"/>
            </w:tcBorders>
            <w:shd w:val="clear" w:color="auto" w:fill="auto"/>
          </w:tcPr>
          <w:p w:rsidR="00276715" w:rsidRPr="00276715" w:rsidRDefault="00276715" w:rsidP="00276715"/>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U </w:t>
            </w:r>
          </w:p>
        </w:tc>
        <w:tc>
          <w:tcPr>
            <w:tcW w:w="569" w:type="dxa"/>
            <w:tcBorders>
              <w:top w:val="single" w:sz="4" w:space="0" w:color="000000"/>
              <w:left w:val="single" w:sz="4" w:space="0" w:color="000000"/>
              <w:bottom w:val="single" w:sz="4" w:space="0" w:color="000000"/>
              <w:right w:val="nil"/>
            </w:tcBorders>
            <w:shd w:val="clear" w:color="auto" w:fill="auto"/>
          </w:tcPr>
          <w:p w:rsidR="00276715" w:rsidRPr="00276715" w:rsidRDefault="00276715" w:rsidP="00276715">
            <w:pPr>
              <w:jc w:val="right"/>
            </w:pPr>
            <w:r w:rsidRPr="00276715">
              <w:t>I</w:t>
            </w:r>
          </w:p>
        </w:tc>
        <w:tc>
          <w:tcPr>
            <w:tcW w:w="566" w:type="dxa"/>
            <w:tcBorders>
              <w:top w:val="single" w:sz="4" w:space="0" w:color="000000"/>
              <w:left w:val="nil"/>
              <w:bottom w:val="single" w:sz="4" w:space="0" w:color="000000"/>
              <w:right w:val="single" w:sz="4" w:space="0" w:color="000000"/>
            </w:tcBorders>
            <w:shd w:val="clear" w:color="auto" w:fill="auto"/>
          </w:tcPr>
          <w:p w:rsidR="00276715" w:rsidRPr="00276715" w:rsidRDefault="00276715" w:rsidP="00276715">
            <w:r w:rsidRPr="00276715">
              <w:t xml:space="preserve"> </w:t>
            </w:r>
          </w:p>
        </w:tc>
        <w:tc>
          <w:tcPr>
            <w:tcW w:w="850"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P, Вт </w:t>
            </w:r>
          </w:p>
        </w:tc>
        <w:tc>
          <w:tcPr>
            <w:tcW w:w="708"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R, </w:t>
            </w:r>
          </w:p>
          <w:p w:rsidR="00276715" w:rsidRPr="00276715" w:rsidRDefault="00276715" w:rsidP="00276715">
            <w:r w:rsidRPr="00276715">
              <w:t xml:space="preserve">Ом </w:t>
            </w:r>
          </w:p>
        </w:tc>
        <w:tc>
          <w:tcPr>
            <w:tcW w:w="708" w:type="dxa"/>
            <w:vMerge w:val="restart"/>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q, </w:t>
            </w:r>
          </w:p>
          <w:p w:rsidR="00276715" w:rsidRPr="00276715" w:rsidRDefault="00276715" w:rsidP="00276715">
            <w:r w:rsidRPr="00276715">
              <w:t xml:space="preserve">См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В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дел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r w:rsidRPr="00276715">
              <w:t xml:space="preserve">А </w:t>
            </w:r>
          </w:p>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4" w:space="0" w:color="000000"/>
            </w:tcBorders>
            <w:shd w:val="clear" w:color="auto" w:fill="auto"/>
          </w:tcPr>
          <w:p w:rsidR="00276715" w:rsidRPr="00276715" w:rsidRDefault="00276715" w:rsidP="00276715"/>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276715" w:rsidRPr="00276715" w:rsidRDefault="00276715" w:rsidP="00276715">
            <w:pPr>
              <w:jc w:val="center"/>
            </w:pPr>
            <w:r w:rsidRPr="00276715">
              <w:t xml:space="preserve"> </w:t>
            </w:r>
          </w:p>
          <w:p w:rsidR="00276715" w:rsidRPr="00276715" w:rsidRDefault="00276715" w:rsidP="00276715">
            <w:r w:rsidRPr="00276715">
              <w:t>C</w:t>
            </w:r>
            <w:r w:rsidRPr="00276715">
              <w:rPr>
                <w:vertAlign w:val="subscript"/>
              </w:rPr>
              <w:t>I</w:t>
            </w:r>
            <w:r w:rsidRPr="00276715">
              <w:t xml:space="preserve">=      А/дел </w:t>
            </w:r>
          </w:p>
          <w:p w:rsidR="00276715" w:rsidRPr="00276715" w:rsidRDefault="00276715" w:rsidP="00276715">
            <w:pPr>
              <w:jc w:val="center"/>
            </w:pPr>
            <w:r w:rsidRPr="00276715">
              <w:t xml:space="preserve"> </w:t>
            </w:r>
          </w:p>
          <w:p w:rsidR="00276715" w:rsidRPr="00276715" w:rsidRDefault="00276715" w:rsidP="00276715">
            <w:r w:rsidRPr="00276715">
              <w:t>C</w:t>
            </w:r>
            <w:r w:rsidRPr="00276715">
              <w:rPr>
                <w:vertAlign w:val="subscript"/>
              </w:rPr>
              <w:t>U</w:t>
            </w:r>
            <w:r w:rsidRPr="00276715">
              <w:t xml:space="preserve">=      В/дел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Уменьшить сопротивлен ие R3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4"/>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r w:rsidR="00276715" w:rsidRPr="00276715" w:rsidTr="007D13CB">
        <w:trPr>
          <w:trHeight w:val="434"/>
        </w:trPr>
        <w:tc>
          <w:tcPr>
            <w:tcW w:w="852" w:type="dxa"/>
            <w:vMerge w:val="restart"/>
            <w:tcBorders>
              <w:top w:val="single" w:sz="12" w:space="0" w:color="000000"/>
              <w:left w:val="single" w:sz="12"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1 </w:t>
            </w:r>
          </w:p>
        </w:tc>
        <w:tc>
          <w:tcPr>
            <w:tcW w:w="1702"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R1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1632"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tcPr>
          <w:p w:rsidR="00276715" w:rsidRPr="00276715" w:rsidRDefault="00276715" w:rsidP="00276715">
            <w:pPr>
              <w:jc w:val="center"/>
            </w:pPr>
            <w:r w:rsidRPr="00276715">
              <w:t xml:space="preserve">Отключить резистор R3 </w:t>
            </w:r>
          </w:p>
        </w:tc>
      </w:tr>
      <w:tr w:rsidR="00276715" w:rsidRPr="00276715" w:rsidTr="007D13CB">
        <w:trPr>
          <w:trHeight w:val="422"/>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25"/>
        </w:trPr>
        <w:tc>
          <w:tcPr>
            <w:tcW w:w="0" w:type="auto"/>
            <w:vMerge/>
            <w:tcBorders>
              <w:top w:val="nil"/>
              <w:left w:val="single" w:sz="12" w:space="0" w:color="000000"/>
              <w:bottom w:val="nil"/>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Резистор R3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nil"/>
              <w:right w:val="single" w:sz="12" w:space="0" w:color="000000"/>
            </w:tcBorders>
            <w:shd w:val="clear" w:color="auto" w:fill="auto"/>
          </w:tcPr>
          <w:p w:rsidR="00276715" w:rsidRPr="00276715" w:rsidRDefault="00276715" w:rsidP="00276715"/>
        </w:tc>
      </w:tr>
      <w:tr w:rsidR="00276715" w:rsidRPr="00276715" w:rsidTr="007D13CB">
        <w:trPr>
          <w:trHeight w:val="432"/>
        </w:trPr>
        <w:tc>
          <w:tcPr>
            <w:tcW w:w="0" w:type="auto"/>
            <w:vMerge/>
            <w:tcBorders>
              <w:top w:val="nil"/>
              <w:left w:val="single" w:sz="12" w:space="0" w:color="000000"/>
              <w:bottom w:val="single" w:sz="12" w:space="0" w:color="000000"/>
              <w:right w:val="single" w:sz="4" w:space="0" w:color="000000"/>
            </w:tcBorders>
            <w:shd w:val="clear" w:color="auto" w:fill="auto"/>
          </w:tcPr>
          <w:p w:rsidR="00276715" w:rsidRPr="00276715" w:rsidRDefault="00276715" w:rsidP="00276715"/>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4 </w:t>
            </w:r>
          </w:p>
        </w:tc>
        <w:tc>
          <w:tcPr>
            <w:tcW w:w="1702"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Вся цепь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9"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566"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850"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708" w:type="dxa"/>
            <w:tcBorders>
              <w:top w:val="single" w:sz="4" w:space="0" w:color="000000"/>
              <w:left w:val="single" w:sz="4" w:space="0" w:color="000000"/>
              <w:bottom w:val="single" w:sz="12" w:space="0" w:color="000000"/>
              <w:right w:val="single" w:sz="4" w:space="0" w:color="000000"/>
            </w:tcBorders>
            <w:shd w:val="clear" w:color="auto" w:fill="auto"/>
          </w:tcPr>
          <w:p w:rsidR="00276715" w:rsidRPr="00276715" w:rsidRDefault="00276715" w:rsidP="00276715">
            <w:pPr>
              <w:jc w:val="center"/>
            </w:pPr>
            <w:r w:rsidRPr="00276715">
              <w:t xml:space="preserve"> </w:t>
            </w:r>
          </w:p>
        </w:tc>
        <w:tc>
          <w:tcPr>
            <w:tcW w:w="0" w:type="auto"/>
            <w:vMerge/>
            <w:tcBorders>
              <w:top w:val="nil"/>
              <w:left w:val="single" w:sz="4" w:space="0" w:color="000000"/>
              <w:bottom w:val="single" w:sz="12" w:space="0" w:color="000000"/>
              <w:right w:val="single" w:sz="12" w:space="0" w:color="000000"/>
            </w:tcBorders>
            <w:shd w:val="clear" w:color="auto" w:fill="auto"/>
          </w:tcPr>
          <w:p w:rsidR="00276715" w:rsidRPr="00276715" w:rsidRDefault="00276715" w:rsidP="00276715"/>
        </w:tc>
      </w:tr>
    </w:tbl>
    <w:p w:rsidR="00276715" w:rsidRPr="00276715" w:rsidRDefault="00276715" w:rsidP="00276715">
      <w:r w:rsidRPr="00276715">
        <w:t xml:space="preserve"> </w:t>
      </w:r>
    </w:p>
    <w:p w:rsidR="00276715" w:rsidRPr="00276715" w:rsidRDefault="00276715" w:rsidP="0083724C">
      <w:pPr>
        <w:numPr>
          <w:ilvl w:val="0"/>
          <w:numId w:val="11"/>
        </w:numPr>
        <w:ind w:firstLine="708"/>
        <w:jc w:val="both"/>
      </w:pPr>
      <w:r w:rsidRPr="00276715">
        <w:t xml:space="preserve">ОПЫТ №2. Исследование влияния изменения сопротивления одной ветви на распределение токов в схеме. Уменьшить сопротивление реостата. Измеренные токи и </w:t>
      </w:r>
    </w:p>
    <w:p w:rsidR="00276715" w:rsidRPr="00276715" w:rsidRDefault="00276715" w:rsidP="00276715">
      <w:r w:rsidRPr="00276715">
        <w:t xml:space="preserve">напряжения на каждом резисторе, а также на зажимах цепи занести в таблицу 2.1 </w:t>
      </w:r>
    </w:p>
    <w:p w:rsidR="00276715" w:rsidRPr="00276715" w:rsidRDefault="00276715" w:rsidP="0083724C">
      <w:pPr>
        <w:numPr>
          <w:ilvl w:val="0"/>
          <w:numId w:val="11"/>
        </w:numPr>
        <w:ind w:firstLine="708"/>
        <w:jc w:val="both"/>
      </w:pPr>
      <w:r w:rsidRPr="00276715">
        <w:t xml:space="preserve">ОПЫТ №3. Исследовать влияние отключения (обрыва) одной ветви на распределение токов в схеме. Отключить реостат. Измеренные токи и напряжения на каждом резисторе, а также на зажимах цепи занести в таблицу 2.1 </w:t>
      </w:r>
    </w:p>
    <w:p w:rsidR="00276715" w:rsidRPr="00276715" w:rsidRDefault="00276715" w:rsidP="0083724C">
      <w:pPr>
        <w:numPr>
          <w:ilvl w:val="0"/>
          <w:numId w:val="11"/>
        </w:numPr>
        <w:ind w:firstLine="708"/>
        <w:jc w:val="both"/>
      </w:pPr>
      <w:r w:rsidRPr="00276715">
        <w:t>Рассчитать сопротивления каждого резистора и эквивалентное сопротивление всей цепи, а также мощность и проводимость. Расчеты занести в таблицу 2.1 8)</w:t>
      </w:r>
      <w:r w:rsidRPr="00276715">
        <w:rPr>
          <w:rFonts w:eastAsia="Arial"/>
        </w:rPr>
        <w:t xml:space="preserve"> </w:t>
      </w:r>
      <w:r w:rsidRPr="00276715">
        <w:t xml:space="preserve">Проанализировать результаты расчетов. Сделать выводы по работе. </w:t>
      </w:r>
    </w:p>
    <w:p w:rsidR="00276715" w:rsidRPr="00276715" w:rsidRDefault="00276715" w:rsidP="0083724C">
      <w:pPr>
        <w:numPr>
          <w:ilvl w:val="0"/>
          <w:numId w:val="12"/>
        </w:numPr>
        <w:ind w:left="0" w:hanging="360"/>
        <w:jc w:val="both"/>
      </w:pPr>
      <w:r w:rsidRPr="00276715">
        <w:t xml:space="preserve">Оформить отчет. </w:t>
      </w:r>
    </w:p>
    <w:p w:rsidR="00276715" w:rsidRPr="00276715" w:rsidRDefault="00276715" w:rsidP="0083724C">
      <w:pPr>
        <w:numPr>
          <w:ilvl w:val="0"/>
          <w:numId w:val="12"/>
        </w:numPr>
        <w:ind w:left="0" w:hanging="360"/>
        <w:jc w:val="both"/>
      </w:pPr>
      <w:r w:rsidRPr="00276715">
        <w:t xml:space="preserve">Подготовиться к защите, проработав контрольные вопросы. </w:t>
      </w:r>
    </w:p>
    <w:p w:rsidR="00276715" w:rsidRPr="00276715" w:rsidRDefault="00276715" w:rsidP="00276715">
      <w:r w:rsidRPr="00276715">
        <w:t xml:space="preserve">КОНТРОЛЬНЫЕ ВОПРОСЫ: </w:t>
      </w:r>
    </w:p>
    <w:p w:rsidR="00276715" w:rsidRPr="00276715" w:rsidRDefault="00276715" w:rsidP="0083724C">
      <w:pPr>
        <w:numPr>
          <w:ilvl w:val="3"/>
          <w:numId w:val="13"/>
        </w:numPr>
        <w:ind w:left="0" w:firstLine="708"/>
        <w:jc w:val="both"/>
      </w:pPr>
      <w:r w:rsidRPr="00276715">
        <w:t xml:space="preserve">Свойства параллельного соединения резисторов </w:t>
      </w:r>
    </w:p>
    <w:p w:rsidR="00276715" w:rsidRPr="00276715" w:rsidRDefault="00276715" w:rsidP="0083724C">
      <w:pPr>
        <w:numPr>
          <w:ilvl w:val="3"/>
          <w:numId w:val="13"/>
        </w:numPr>
        <w:ind w:left="0" w:firstLine="708"/>
        <w:jc w:val="both"/>
      </w:pPr>
      <w:r w:rsidRPr="00276715">
        <w:t xml:space="preserve">Приведите примеры параллельного соединения </w:t>
      </w:r>
    </w:p>
    <w:p w:rsidR="00276715" w:rsidRPr="00276715" w:rsidRDefault="00276715" w:rsidP="0083724C">
      <w:pPr>
        <w:numPr>
          <w:ilvl w:val="3"/>
          <w:numId w:val="13"/>
        </w:numPr>
        <w:ind w:left="0" w:firstLine="708"/>
        <w:jc w:val="both"/>
      </w:pPr>
      <w:r w:rsidRPr="00276715">
        <w:t xml:space="preserve">Как изменения токов произойдут в схеме, если увеличить сопротивление первой ветви? </w:t>
      </w:r>
    </w:p>
    <w:p w:rsidR="00276715" w:rsidRPr="00276715" w:rsidRDefault="00276715" w:rsidP="0083724C">
      <w:pPr>
        <w:numPr>
          <w:ilvl w:val="3"/>
          <w:numId w:val="13"/>
        </w:numPr>
        <w:ind w:left="0"/>
        <w:jc w:val="both"/>
      </w:pPr>
      <w:r w:rsidRPr="00276715">
        <w:t>Как изменяться токи I</w:t>
      </w:r>
      <w:r w:rsidRPr="00276715">
        <w:rPr>
          <w:vertAlign w:val="subscript"/>
        </w:rPr>
        <w:t>1</w:t>
      </w:r>
      <w:r w:rsidRPr="00276715">
        <w:t>, I</w:t>
      </w:r>
      <w:r w:rsidRPr="00276715">
        <w:rPr>
          <w:vertAlign w:val="subscript"/>
        </w:rPr>
        <w:t>2</w:t>
      </w:r>
      <w:r w:rsidRPr="00276715">
        <w:t>, I</w:t>
      </w:r>
      <w:r w:rsidRPr="00276715">
        <w:rPr>
          <w:vertAlign w:val="subscript"/>
        </w:rPr>
        <w:t>3</w:t>
      </w:r>
      <w:r w:rsidRPr="00276715">
        <w:t>, I, если увеличить R</w:t>
      </w:r>
      <w:r w:rsidRPr="00276715">
        <w:rPr>
          <w:vertAlign w:val="subscript"/>
        </w:rPr>
        <w:t>2</w:t>
      </w:r>
      <w:r w:rsidRPr="00276715">
        <w:t>?</w:t>
      </w:r>
      <w:r w:rsidRPr="003C28F8">
        <w:t xml:space="preserve"> </w:t>
      </w:r>
      <w:r w:rsidRPr="003C28F8">
        <w:br w:type="page"/>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№3</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rsidRPr="00C159CF">
        <w:t xml:space="preserve"> </w:t>
      </w:r>
      <w:r w:rsidRPr="00CC389A">
        <w:t xml:space="preserve">Расчет смешанного соединения сопротивлений. </w:t>
      </w:r>
      <w:r>
        <w:t xml:space="preserve">  </w:t>
      </w:r>
    </w:p>
    <w:p w:rsidR="00276715"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276715">
        <w:t>по р</w:t>
      </w:r>
      <w:r w:rsidR="00276715" w:rsidRPr="00CC389A">
        <w:t>асчет</w:t>
      </w:r>
      <w:r w:rsidR="00276715">
        <w:t>у</w:t>
      </w:r>
      <w:r w:rsidR="00276715" w:rsidRPr="00CC389A">
        <w:t xml:space="preserve"> смешанного соединения сопротивлений</w:t>
      </w:r>
      <w:r>
        <w:t xml:space="preserve"> </w:t>
      </w:r>
    </w:p>
    <w:p w:rsidR="002D2DBA" w:rsidRDefault="002D2DB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2DBA" w:rsidRPr="002D2DBA" w:rsidRDefault="002D2DBA" w:rsidP="002D2DBA">
      <w:pPr>
        <w:pStyle w:val="a5"/>
        <w:spacing w:before="0" w:beforeAutospacing="0" w:after="0" w:afterAutospacing="0"/>
        <w:jc w:val="both"/>
      </w:pPr>
      <w:r w:rsidRPr="002D2DBA">
        <w:rPr>
          <w:u w:val="single"/>
        </w:rPr>
        <w:t>Краткие теоретические  сведения.</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firstLine="709"/>
        <w:jc w:val="both"/>
      </w:pPr>
      <w:r w:rsidRPr="002D2DBA">
        <w:t>Последовательным соединением сопротивлений называется такое соединение, при котором конец первого сопротивления соединяется с началом второго, конец второго - с началом третьего и т. д.     </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212465" cy="2003425"/>
            <wp:effectExtent l="19050" t="0" r="6985" b="0"/>
            <wp:docPr id="80" name="Рисунок 80" descr="Lab 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 4 1"/>
                    <pic:cNvPicPr>
                      <a:picLocks noChangeAspect="1" noChangeArrowheads="1"/>
                    </pic:cNvPicPr>
                  </pic:nvPicPr>
                  <pic:blipFill>
                    <a:blip r:embed="rId10" cstate="print"/>
                    <a:srcRect/>
                    <a:stretch>
                      <a:fillRect/>
                    </a:stretch>
                  </pic:blipFill>
                  <pic:spPr bwMode="auto">
                    <a:xfrm>
                      <a:off x="0" y="0"/>
                      <a:ext cx="3212465" cy="2003425"/>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Общее сопротивление последовательно соединенных резисторов равно сумме их сопротивлений. </w:t>
      </w:r>
      <w:r w:rsidRPr="002D2DBA">
        <w:br/>
        <w:t>Rобщ.=R1+R2+R3 </w:t>
      </w:r>
      <w:r w:rsidRPr="002D2DBA">
        <w:br/>
        <w:t>Rобщ=5ом+10ом+25ом=40ом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xml:space="preserve">        </w:t>
      </w:r>
      <w:r w:rsidRPr="002D2DBA">
        <w:rPr>
          <w:rStyle w:val="ae"/>
        </w:rPr>
        <w:t>Величина тока в последовательной цепи.</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Так как в данной цепи отсутствует ответвление тока, то очевидно, что количество электричества, протекающее через поперечное сечение проводника за единицу времени, в любой точке цепи будет одинаковым. </w:t>
      </w:r>
      <w:r w:rsidRPr="002D2DBA">
        <w:br/>
        <w:t>         Следовательно, во всех точках последовательной цепи величина тока одинакова. </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3943985" cy="2138680"/>
            <wp:effectExtent l="19050" t="0" r="0" b="0"/>
            <wp:docPr id="81" name="Рисунок 81" descr="Lab 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Lab 4 2"/>
                    <pic:cNvPicPr>
                      <a:picLocks noChangeAspect="1" noChangeArrowheads="1"/>
                    </pic:cNvPicPr>
                  </pic:nvPicPr>
                  <pic:blipFill>
                    <a:blip r:embed="rId11" cstate="print"/>
                    <a:srcRect/>
                    <a:stretch>
                      <a:fillRect/>
                    </a:stretch>
                  </pic:blipFill>
                  <pic:spPr bwMode="auto">
                    <a:xfrm>
                      <a:off x="0" y="0"/>
                      <a:ext cx="3943985" cy="2138680"/>
                    </a:xfrm>
                    <a:prstGeom prst="rect">
                      <a:avLst/>
                    </a:prstGeom>
                    <a:noFill/>
                    <a:ln w="9525">
                      <a:noFill/>
                      <a:miter lim="800000"/>
                      <a:headEnd/>
                      <a:tailEnd/>
                    </a:ln>
                  </pic:spPr>
                </pic:pic>
              </a:graphicData>
            </a:graphic>
          </wp:inline>
        </w:drawing>
      </w:r>
      <w:r w:rsidRPr="002D2DBA">
        <w:br/>
        <w:t>     Эти четыре амперметра покажут одинаковые величины тока. Поэтому при последовательном соединении  для измерения тока достаточно включать один амперметр на любом участке цепи.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rStyle w:val="ae"/>
        </w:rPr>
        <w:t>Распределение напряжения в последовательной цепи.</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896360" cy="2496820"/>
            <wp:effectExtent l="19050" t="0" r="8890" b="0"/>
            <wp:docPr id="82" name="Рисунок 82" descr="Lab 4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ab 4 3"/>
                    <pic:cNvPicPr>
                      <a:picLocks noChangeAspect="1" noChangeArrowheads="1"/>
                    </pic:cNvPicPr>
                  </pic:nvPicPr>
                  <pic:blipFill>
                    <a:blip r:embed="rId12" cstate="print"/>
                    <a:srcRect/>
                    <a:stretch>
                      <a:fillRect/>
                    </a:stretch>
                  </pic:blipFill>
                  <pic:spPr bwMode="auto">
                    <a:xfrm>
                      <a:off x="0" y="0"/>
                      <a:ext cx="3896360" cy="249682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         Напряжение источника тока, приложенное к внешнему участку цепи распределяется по участкам цепи прямо пропорционально сопротивлениям этих участков.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xml:space="preserve">Напряжение приложенное к каждому из этих резисторов определяется по формуле: </w:t>
      </w:r>
    </w:p>
    <w:p w:rsidR="002D2DBA" w:rsidRPr="002D2DBA" w:rsidRDefault="002D2DBA" w:rsidP="002D2DBA">
      <w:pPr>
        <w:pStyle w:val="a5"/>
        <w:spacing w:before="0" w:beforeAutospacing="0" w:after="0" w:afterAutospacing="0"/>
        <w:ind w:right="753"/>
        <w:jc w:val="both"/>
      </w:pPr>
      <w:r w:rsidRPr="002D2DBA">
        <w:t> </w:t>
      </w:r>
      <w:r w:rsidRPr="002D2DBA">
        <w:rPr>
          <w:noProof/>
        </w:rPr>
        <w:drawing>
          <wp:inline distT="0" distB="0" distL="0" distR="0">
            <wp:extent cx="810895" cy="389890"/>
            <wp:effectExtent l="19050" t="0" r="8255" b="0"/>
            <wp:docPr id="83" name="Рисунок 83" descr="Lab 4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ab 4 4"/>
                    <pic:cNvPicPr>
                      <a:picLocks noChangeAspect="1" noChangeArrowheads="1"/>
                    </pic:cNvPicPr>
                  </pic:nvPicPr>
                  <pic:blipFill>
                    <a:blip r:embed="rId13" cstate="print"/>
                    <a:srcRect/>
                    <a:stretch>
                      <a:fillRect/>
                    </a:stretch>
                  </pic:blipFill>
                  <pic:spPr bwMode="auto">
                    <a:xfrm>
                      <a:off x="0" y="0"/>
                      <a:ext cx="810895" cy="38989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t>  Так как ток в последовательной цепи везде одинаков значит действительно напряжение на ее участках зависит от сопротивления чем больше сопротивление тем большее напряжение приложено к данному участку.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Сумма напряжений на участках последовательной цепи равна напряжению источника тока:</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3446780" cy="326378"/>
            <wp:effectExtent l="19050" t="0" r="1270" b="0"/>
            <wp:docPr id="84" name="Рисунок 84" descr="Lab 4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Lab 4 5"/>
                    <pic:cNvPicPr>
                      <a:picLocks noChangeAspect="1" noChangeArrowheads="1"/>
                    </pic:cNvPicPr>
                  </pic:nvPicPr>
                  <pic:blipFill>
                    <a:blip r:embed="rId14" cstate="print"/>
                    <a:srcRect/>
                    <a:stretch>
                      <a:fillRect/>
                    </a:stretch>
                  </pic:blipFill>
                  <pic:spPr bwMode="auto">
                    <a:xfrm>
                      <a:off x="0" y="0"/>
                      <a:ext cx="3449117" cy="326599"/>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Параллельным соединением сопротивлений называется такое соединение, при котором к одному зажиму источника подключаются начала сопротивлений, а к другому зажиму - концы.</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3228340" cy="2465070"/>
            <wp:effectExtent l="19050" t="0" r="0" b="0"/>
            <wp:docPr id="85" name="Рисунок 85" descr="Lab 4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ab 4 6"/>
                    <pic:cNvPicPr>
                      <a:picLocks noChangeAspect="1" noChangeArrowheads="1"/>
                    </pic:cNvPicPr>
                  </pic:nvPicPr>
                  <pic:blipFill>
                    <a:blip r:embed="rId15" cstate="print"/>
                    <a:srcRect/>
                    <a:stretch>
                      <a:fillRect/>
                    </a:stretch>
                  </pic:blipFill>
                  <pic:spPr bwMode="auto">
                    <a:xfrm>
                      <a:off x="0" y="0"/>
                      <a:ext cx="3228340" cy="246507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firstLine="709"/>
        <w:jc w:val="both"/>
      </w:pPr>
      <w:r w:rsidRPr="002D2DBA">
        <w:t>Общее сопротивление параллельно включенных сопротивлений определяется по формуле:</w:t>
      </w:r>
    </w:p>
    <w:p w:rsidR="002D2DBA" w:rsidRPr="002D2DBA" w:rsidRDefault="002D2DBA" w:rsidP="002D2DBA">
      <w:pPr>
        <w:pStyle w:val="a5"/>
        <w:spacing w:before="0" w:beforeAutospacing="0" w:after="0" w:afterAutospacing="0"/>
        <w:jc w:val="both"/>
      </w:pPr>
      <w:r w:rsidRPr="002D2DBA">
        <w:t> </w:t>
      </w:r>
      <w:r w:rsidRPr="002D2DBA">
        <w:rPr>
          <w:noProof/>
        </w:rPr>
        <w:drawing>
          <wp:inline distT="0" distB="0" distL="0" distR="0">
            <wp:extent cx="2759075" cy="787400"/>
            <wp:effectExtent l="19050" t="0" r="3175" b="0"/>
            <wp:docPr id="86" name="Рисунок 86" descr="Lab 4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ab 4 7"/>
                    <pic:cNvPicPr>
                      <a:picLocks noChangeAspect="1" noChangeArrowheads="1"/>
                    </pic:cNvPicPr>
                  </pic:nvPicPr>
                  <pic:blipFill>
                    <a:blip r:embed="rId16" cstate="print"/>
                    <a:srcRect/>
                    <a:stretch>
                      <a:fillRect/>
                    </a:stretch>
                  </pic:blipFill>
                  <pic:spPr bwMode="auto">
                    <a:xfrm>
                      <a:off x="0" y="0"/>
                      <a:ext cx="2759075" cy="78740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br/>
        <w:t>  Общее сопротивление параллельно включенных сопротивлений всегда меньше наименьшего сопротивления, входящего в данное соединение.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На вышеуказанном рисунке мы можем сразу сказать что общее сопротивление будет меньше 10 ом.</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u w:val="single"/>
        </w:rPr>
        <w:t>Первый частный случай:</w:t>
      </w:r>
      <w:r w:rsidRPr="002D2DBA">
        <w:t>  Если параллельно включено только два резистора  то их общее сопротивление можно определить по формуле:</w:t>
      </w:r>
    </w:p>
    <w:p w:rsidR="002D2DBA" w:rsidRPr="002D2DBA" w:rsidRDefault="002D2DBA" w:rsidP="002D2DBA">
      <w:pPr>
        <w:pStyle w:val="a5"/>
        <w:spacing w:before="0" w:beforeAutospacing="0" w:after="0" w:afterAutospacing="0"/>
        <w:ind w:right="753"/>
        <w:jc w:val="both"/>
      </w:pPr>
      <w:r w:rsidRPr="002D2DBA">
        <w:rPr>
          <w:noProof/>
        </w:rPr>
        <w:drawing>
          <wp:inline distT="0" distB="0" distL="0" distR="0">
            <wp:extent cx="1590040" cy="819150"/>
            <wp:effectExtent l="19050" t="0" r="0" b="0"/>
            <wp:docPr id="87" name="Рисунок 87" descr="Lab 4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ab 4 8"/>
                    <pic:cNvPicPr>
                      <a:picLocks noChangeAspect="1" noChangeArrowheads="1"/>
                    </pic:cNvPicPr>
                  </pic:nvPicPr>
                  <pic:blipFill>
                    <a:blip r:embed="rId17" cstate="print"/>
                    <a:srcRect/>
                    <a:stretch>
                      <a:fillRect/>
                    </a:stretch>
                  </pic:blipFill>
                  <pic:spPr bwMode="auto">
                    <a:xfrm>
                      <a:off x="0" y="0"/>
                      <a:ext cx="1590040" cy="81915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u w:val="single"/>
        </w:rPr>
        <w:t>Второй частный случай:</w:t>
      </w:r>
      <w:r w:rsidRPr="002D2DBA">
        <w:t> Если параллельно включено любое количество резисторов одинаковых сопротивлений то их общее сопротивление можно определить  если сопротивление одного резистора разделить на количество резисторов.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1009650" cy="819150"/>
            <wp:effectExtent l="19050" t="0" r="0" b="0"/>
            <wp:docPr id="88" name="Рисунок 88" descr="Lab 4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ab 4 9"/>
                    <pic:cNvPicPr>
                      <a:picLocks noChangeAspect="1" noChangeArrowheads="1"/>
                    </pic:cNvPicPr>
                  </pic:nvPicPr>
                  <pic:blipFill>
                    <a:blip r:embed="rId18" cstate="print"/>
                    <a:srcRect/>
                    <a:stretch>
                      <a:fillRect/>
                    </a:stretch>
                  </pic:blipFill>
                  <pic:spPr bwMode="auto">
                    <a:xfrm>
                      <a:off x="0" y="0"/>
                      <a:ext cx="1009650" cy="81915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firstLine="709"/>
        <w:jc w:val="both"/>
      </w:pPr>
      <w:r w:rsidRPr="002D2DBA">
        <w:rPr>
          <w:rStyle w:val="ae"/>
        </w:rPr>
        <w:t>Распределение токов и напряжения в параллельных ветвях.</w:t>
      </w:r>
    </w:p>
    <w:p w:rsidR="002D2DBA" w:rsidRPr="002D2DBA" w:rsidRDefault="002D2DBA" w:rsidP="002D2DBA">
      <w:pPr>
        <w:pStyle w:val="a5"/>
        <w:spacing w:before="0" w:beforeAutospacing="0" w:after="0" w:afterAutospacing="0"/>
        <w:jc w:val="both"/>
      </w:pPr>
      <w:r w:rsidRPr="002D2DBA">
        <w:rPr>
          <w:noProof/>
        </w:rPr>
        <w:drawing>
          <wp:inline distT="0" distB="0" distL="0" distR="0">
            <wp:extent cx="3434715" cy="2687320"/>
            <wp:effectExtent l="19050" t="0" r="0" b="0"/>
            <wp:docPr id="89" name="Рисунок 89" descr="Lab 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ab 4 10"/>
                    <pic:cNvPicPr>
                      <a:picLocks noChangeAspect="1" noChangeArrowheads="1"/>
                    </pic:cNvPicPr>
                  </pic:nvPicPr>
                  <pic:blipFill>
                    <a:blip r:embed="rId19" cstate="print"/>
                    <a:srcRect/>
                    <a:stretch>
                      <a:fillRect/>
                    </a:stretch>
                  </pic:blipFill>
                  <pic:spPr bwMode="auto">
                    <a:xfrm>
                      <a:off x="0" y="0"/>
                      <a:ext cx="3434715" cy="2687320"/>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firstLine="709"/>
        <w:jc w:val="both"/>
      </w:pPr>
      <w:r w:rsidRPr="002D2DBA">
        <w:t>Так как начала всех сопротивлений сведены в одну общую точку, а концы - в другую, то очевидно, что разность потенциалов на концах любого из параллельно включенных сопротивлений равна разности потенциалов между общими точками.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firstLine="709"/>
        <w:jc w:val="both"/>
      </w:pP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firstLine="709"/>
        <w:jc w:val="both"/>
      </w:pPr>
      <w:r w:rsidRPr="002D2DBA">
        <w:t>Итак, при параллельном соединении сопротивлений напряжения на них равны между собой.</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rPr>
          <w:noProof/>
        </w:rPr>
        <w:drawing>
          <wp:inline distT="0" distB="0" distL="0" distR="0">
            <wp:extent cx="1336040" cy="405765"/>
            <wp:effectExtent l="19050" t="0" r="0" b="0"/>
            <wp:docPr id="90" name="Рисунок 90" descr="Lab 4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ab 4 11"/>
                    <pic:cNvPicPr>
                      <a:picLocks noChangeAspect="1" noChangeArrowheads="1"/>
                    </pic:cNvPicPr>
                  </pic:nvPicPr>
                  <pic:blipFill>
                    <a:blip r:embed="rId20" cstate="print"/>
                    <a:srcRect/>
                    <a:stretch>
                      <a:fillRect/>
                    </a:stretch>
                  </pic:blipFill>
                  <pic:spPr bwMode="auto">
                    <a:xfrm>
                      <a:off x="0" y="0"/>
                      <a:ext cx="1336040" cy="405765"/>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Если разветвление подключено непосредственно к зажимам источника тока, то напряжение на каждом из сопротивлений равно напряжению на зажимах источника. </w:t>
      </w:r>
    </w:p>
    <w:p w:rsidR="002D2DBA" w:rsidRPr="002D2DBA" w:rsidRDefault="002D2DBA" w:rsidP="002D2DBA">
      <w:pPr>
        <w:pStyle w:val="a5"/>
        <w:spacing w:before="0" w:beforeAutospacing="0" w:after="0" w:afterAutospacing="0"/>
        <w:ind w:right="753"/>
        <w:jc w:val="both"/>
      </w:pPr>
      <w:r w:rsidRPr="002D2DBA">
        <w:t> </w:t>
      </w:r>
      <w:r w:rsidRPr="002D2DBA">
        <w:rPr>
          <w:noProof/>
        </w:rPr>
        <w:drawing>
          <wp:inline distT="0" distB="0" distL="0" distR="0">
            <wp:extent cx="1709420" cy="405765"/>
            <wp:effectExtent l="19050" t="0" r="5080" b="0"/>
            <wp:docPr id="91" name="Рисунок 91" descr="Lab 4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ab 4 12"/>
                    <pic:cNvPicPr>
                      <a:picLocks noChangeAspect="1" noChangeArrowheads="1"/>
                    </pic:cNvPicPr>
                  </pic:nvPicPr>
                  <pic:blipFill>
                    <a:blip r:embed="rId21" cstate="print"/>
                    <a:srcRect/>
                    <a:stretch>
                      <a:fillRect/>
                    </a:stretch>
                  </pic:blipFill>
                  <pic:spPr bwMode="auto">
                    <a:xfrm>
                      <a:off x="0" y="0"/>
                      <a:ext cx="1709420" cy="405765"/>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firstLine="709"/>
        <w:jc w:val="both"/>
      </w:pPr>
      <w:r w:rsidRPr="002D2DBA">
        <w:t>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Второе свойство цепи с параллельным соединением  заключается в том, что электрический ток распределяется по параллельным ветвям обратно пропорционально их сопротивлениям.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Это значит что, чем больше сопротивление, тем меньше по нему пойдет ток.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532765" cy="779145"/>
            <wp:effectExtent l="19050" t="0" r="635" b="0"/>
            <wp:docPr id="92" name="Рисунок 92" descr="Lab 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ab 4 13"/>
                    <pic:cNvPicPr>
                      <a:picLocks noChangeAspect="1" noChangeArrowheads="1"/>
                    </pic:cNvPicPr>
                  </pic:nvPicPr>
                  <pic:blipFill>
                    <a:blip r:embed="rId22" cstate="print"/>
                    <a:srcRect/>
                    <a:stretch>
                      <a:fillRect/>
                    </a:stretch>
                  </pic:blipFill>
                  <pic:spPr bwMode="auto">
                    <a:xfrm>
                      <a:off x="0" y="0"/>
                      <a:ext cx="532765" cy="779145"/>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Рассматривая точку разветвления А, замечаем, что к ней притекает ток I, а токи I1, I2, I3 утекают из нее. Так как движущиеся электрические заряды не скапливаются в точке, то очевидно, что суммарный заряд, притекающий к точке разветвления, равен суммарному заряду, утекающему от нее: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 </w:t>
      </w:r>
      <w:r w:rsidRPr="002D2DBA">
        <w:rPr>
          <w:noProof/>
        </w:rPr>
        <w:drawing>
          <wp:inline distT="0" distB="0" distL="0" distR="0">
            <wp:extent cx="1550670" cy="397510"/>
            <wp:effectExtent l="19050" t="0" r="0" b="0"/>
            <wp:docPr id="93" name="Рисунок 93" descr="Lab 4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ab 4 14"/>
                    <pic:cNvPicPr>
                      <a:picLocks noChangeAspect="1" noChangeArrowheads="1"/>
                    </pic:cNvPicPr>
                  </pic:nvPicPr>
                  <pic:blipFill>
                    <a:blip r:embed="rId23" cstate="print"/>
                    <a:srcRect/>
                    <a:stretch>
                      <a:fillRect/>
                    </a:stretch>
                  </pic:blipFill>
                  <pic:spPr bwMode="auto">
                    <a:xfrm>
                      <a:off x="0" y="0"/>
                      <a:ext cx="1550670" cy="397510"/>
                    </a:xfrm>
                    <a:prstGeom prst="rect">
                      <a:avLst/>
                    </a:prstGeom>
                    <a:noFill/>
                    <a:ln w="9525">
                      <a:noFill/>
                      <a:miter lim="800000"/>
                      <a:headEnd/>
                      <a:tailEnd/>
                    </a:ln>
                  </pic:spPr>
                </pic:pic>
              </a:graphicData>
            </a:graphic>
          </wp:inline>
        </w:drawing>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firstLine="709"/>
        <w:jc w:val="both"/>
      </w:pPr>
      <w:r w:rsidRPr="002D2DBA">
        <w:t>Следовательно, третье свойство параллельного соединения может сформулирована так: Величина тока в не разветвленной части цепи равна сумме токов в параллельных ветвях.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jc w:val="both"/>
      </w:pPr>
      <w:r w:rsidRPr="002D2DBA">
        <w:rPr>
          <w:u w:val="single"/>
        </w:rPr>
        <w:t>3. Порядок выполнения работы.</w:t>
      </w:r>
    </w:p>
    <w:p w:rsidR="002D2DBA" w:rsidRPr="002D2DBA" w:rsidRDefault="002D2DBA" w:rsidP="002D2DBA">
      <w:pPr>
        <w:pStyle w:val="a5"/>
        <w:spacing w:before="0" w:beforeAutospacing="0" w:after="0" w:afterAutospacing="0"/>
        <w:jc w:val="both"/>
      </w:pPr>
      <w:r w:rsidRPr="002D2DBA">
        <w:rPr>
          <w:noProof/>
        </w:rPr>
        <w:drawing>
          <wp:inline distT="0" distB="0" distL="0" distR="0">
            <wp:extent cx="3943985" cy="1939925"/>
            <wp:effectExtent l="19050" t="0" r="0" b="0"/>
            <wp:docPr id="94" name="Рисунок 94" descr="Lab 4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ab 4 15"/>
                    <pic:cNvPicPr>
                      <a:picLocks noChangeAspect="1" noChangeArrowheads="1"/>
                    </pic:cNvPicPr>
                  </pic:nvPicPr>
                  <pic:blipFill>
                    <a:blip r:embed="rId24" cstate="print"/>
                    <a:srcRect/>
                    <a:stretch>
                      <a:fillRect/>
                    </a:stretch>
                  </pic:blipFill>
                  <pic:spPr bwMode="auto">
                    <a:xfrm>
                      <a:off x="0" y="0"/>
                      <a:ext cx="3943985" cy="1939925"/>
                    </a:xfrm>
                    <a:prstGeom prst="rect">
                      <a:avLst/>
                    </a:prstGeom>
                    <a:noFill/>
                    <a:ln w="9525">
                      <a:noFill/>
                      <a:miter lim="800000"/>
                      <a:headEnd/>
                      <a:tailEnd/>
                    </a:ln>
                  </pic:spPr>
                </pic:pic>
              </a:graphicData>
            </a:graphic>
          </wp:inline>
        </w:drawing>
      </w:r>
      <w:r w:rsidRPr="002D2DBA">
        <w:t> </w:t>
      </w:r>
    </w:p>
    <w:p w:rsidR="002D2DBA" w:rsidRPr="002D2DBA" w:rsidRDefault="002D2DBA" w:rsidP="002D2DBA">
      <w:pPr>
        <w:pStyle w:val="a5"/>
        <w:spacing w:before="0" w:beforeAutospacing="0" w:after="0" w:afterAutospacing="0"/>
        <w:ind w:right="753"/>
        <w:jc w:val="both"/>
      </w:pPr>
      <w:r w:rsidRPr="002D2DBA">
        <w:t xml:space="preserve">3.1.  Собрать цепь со смешанным соединением резисторов (рис. 1). Собрать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цепь со смешанным соединением резисторов, выбрав элементы цепи  и величину напряжения  питания  в  соответствии  с  заданным  вариантом (табл. 1).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Таблица 1</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1403"/>
        <w:gridCol w:w="1362"/>
        <w:gridCol w:w="1362"/>
        <w:gridCol w:w="1360"/>
        <w:gridCol w:w="1361"/>
        <w:gridCol w:w="1362"/>
        <w:gridCol w:w="1361"/>
      </w:tblGrid>
      <w:tr w:rsidR="002D2DBA" w:rsidRPr="002D2DBA" w:rsidTr="002D2DBA">
        <w:trPr>
          <w:tblCellSpacing w:w="0" w:type="dxa"/>
        </w:trPr>
        <w:tc>
          <w:tcPr>
            <w:tcW w:w="140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Варианты</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1</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2</w:t>
            </w:r>
          </w:p>
        </w:tc>
        <w:tc>
          <w:tcPr>
            <w:tcW w:w="13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3</w:t>
            </w:r>
          </w:p>
        </w:tc>
        <w:tc>
          <w:tcPr>
            <w:tcW w:w="1361"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4</w:t>
            </w:r>
          </w:p>
        </w:tc>
        <w:tc>
          <w:tcPr>
            <w:tcW w:w="136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5</w:t>
            </w:r>
          </w:p>
        </w:tc>
        <w:tc>
          <w:tcPr>
            <w:tcW w:w="1361"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6</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Е2, В</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10</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8</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10</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8</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R2</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R3</w:t>
            </w:r>
          </w:p>
        </w:tc>
      </w:tr>
      <w:tr w:rsidR="002D2DBA" w:rsidRPr="002D2DBA" w:rsidTr="002D2DBA">
        <w:trPr>
          <w:tblCellSpacing w:w="0" w:type="dxa"/>
        </w:trPr>
        <w:tc>
          <w:tcPr>
            <w:tcW w:w="1403"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R4-1</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R4-2</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R4-2</w:t>
            </w:r>
          </w:p>
        </w:tc>
        <w:tc>
          <w:tcPr>
            <w:tcW w:w="1361"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R4-3</w:t>
            </w:r>
          </w:p>
        </w:tc>
      </w:tr>
      <w:tr w:rsidR="002D2DBA" w:rsidRPr="002D2DBA" w:rsidTr="002D2DBA">
        <w:trPr>
          <w:tblCellSpacing w:w="0" w:type="dxa"/>
        </w:trPr>
        <w:tc>
          <w:tcPr>
            <w:tcW w:w="1403"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rPr>
                <w:rStyle w:val="af"/>
              </w:rPr>
              <w:t>R3</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R7</w:t>
            </w:r>
          </w:p>
        </w:tc>
        <w:tc>
          <w:tcPr>
            <w:tcW w:w="1361"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c>
          <w:tcPr>
            <w:tcW w:w="1362"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c>
          <w:tcPr>
            <w:tcW w:w="136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R9</w:t>
            </w:r>
          </w:p>
        </w:tc>
      </w:tr>
    </w:tbl>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ind w:right="753"/>
        <w:jc w:val="both"/>
      </w:pPr>
      <w:r w:rsidRPr="002D2DBA">
        <w:t>3.2.  После проверки схемы преподавателем -включить источник питания Е2, установить  заданное  значение  величины  напряжения  питания  и  измерить напряжения на входе цепи U и на всех  участках  цепи (U1 и U2), а также  все  токи (I1,I2 и I3).  Результаты занести в табл. 2.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3.3.  С помощью соответствующего тумблера установить новое значение резистора R2 и снова  измерить напряжения и токи в цепи. Выключить источник питания Е2. По результатам измерений вычислить мощность каждого участка цепи Р1, Р2, Р3 и всей цепи Р, определить эквивалентное сопротивление цепи RЭ, Результаты вычислений занести в табл. 2. Выключить электропитание.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3.4. Проанализировать  влияние  изменения  величины  сопротивления резистора  R2 на  режим  работы  всей  цепи  и  отдельных  потребителей. Объяснить, почему это имеет место.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Таблица 2.</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941"/>
        <w:gridCol w:w="783"/>
        <w:gridCol w:w="784"/>
        <w:gridCol w:w="784"/>
        <w:gridCol w:w="784"/>
        <w:gridCol w:w="785"/>
        <w:gridCol w:w="785"/>
        <w:gridCol w:w="785"/>
        <w:gridCol w:w="785"/>
        <w:gridCol w:w="785"/>
        <w:gridCol w:w="785"/>
        <w:gridCol w:w="785"/>
      </w:tblGrid>
      <w:tr w:rsidR="002D2DBA" w:rsidRPr="002D2DBA" w:rsidTr="002D2DBA">
        <w:trPr>
          <w:tblCellSpacing w:w="0" w:type="dxa"/>
        </w:trPr>
        <w:tc>
          <w:tcPr>
            <w:tcW w:w="941"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 опыта</w:t>
            </w:r>
          </w:p>
        </w:tc>
        <w:tc>
          <w:tcPr>
            <w:tcW w:w="4705" w:type="dxa"/>
            <w:gridSpan w:val="6"/>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Измерено</w:t>
            </w:r>
          </w:p>
        </w:tc>
        <w:tc>
          <w:tcPr>
            <w:tcW w:w="3925" w:type="dxa"/>
            <w:gridSpan w:val="5"/>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Вычислено</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U1</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U2.3</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I1</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I2</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I3</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P1</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P2</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P3</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P</w:t>
            </w:r>
          </w:p>
        </w:tc>
        <w:tc>
          <w:tcPr>
            <w:tcW w:w="78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Rэк</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7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Вт</w:t>
            </w:r>
          </w:p>
        </w:tc>
        <w:tc>
          <w:tcPr>
            <w:tcW w:w="785"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Ом</w:t>
            </w:r>
          </w:p>
        </w:tc>
      </w:tr>
      <w:tr w:rsidR="002D2DBA" w:rsidRPr="002D2DBA" w:rsidTr="002D2DBA">
        <w:trPr>
          <w:tblCellSpacing w:w="0" w:type="dxa"/>
        </w:trPr>
        <w:tc>
          <w:tcPr>
            <w:tcW w:w="94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1</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941"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2</w:t>
            </w:r>
          </w:p>
        </w:tc>
        <w:tc>
          <w:tcPr>
            <w:tcW w:w="783"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941"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3</w:t>
            </w:r>
          </w:p>
        </w:tc>
        <w:tc>
          <w:tcPr>
            <w:tcW w:w="783"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4"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785" w:type="dxa"/>
            <w:tcBorders>
              <w:top w:val="nil"/>
              <w:left w:val="nil"/>
              <w:bottom w:val="single" w:sz="12"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bl>
    <w:p w:rsidR="002D2DBA" w:rsidRPr="002D2DBA" w:rsidRDefault="002D2DBA" w:rsidP="002D2DBA">
      <w:pPr>
        <w:pStyle w:val="a5"/>
        <w:spacing w:before="0" w:beforeAutospacing="0" w:after="0" w:afterAutospacing="0"/>
        <w:jc w:val="both"/>
      </w:pPr>
    </w:p>
    <w:p w:rsidR="002D2DBA" w:rsidRPr="002D2DBA" w:rsidRDefault="002D2DBA" w:rsidP="002D2DBA">
      <w:pPr>
        <w:pStyle w:val="a5"/>
        <w:spacing w:before="0" w:beforeAutospacing="0" w:after="0" w:afterAutospacing="0"/>
        <w:ind w:right="753"/>
        <w:jc w:val="both"/>
      </w:pPr>
      <w:r w:rsidRPr="002D2DBA">
        <w:t>3.5. Проверить выполнение баланса мощностей.</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ind w:right="753"/>
        <w:jc w:val="both"/>
      </w:pPr>
      <w:r w:rsidRPr="002D2DBA">
        <w:t xml:space="preserve">3.6. Включить  электропитание.  Плавно  изменяя  величину  входного напряжения с помощью потенциометра, измерить значения напряжения и токов на  всех  участках  цепи  при  трех  различных  значениях  входного  напряжения. Результаты измерений занести в табл. 3. Выключить электропитание.  </w:t>
      </w:r>
    </w:p>
    <w:p w:rsidR="002D2DBA" w:rsidRPr="002D2DBA" w:rsidRDefault="002D2DBA" w:rsidP="002D2DBA">
      <w:pPr>
        <w:pStyle w:val="a5"/>
        <w:spacing w:before="0" w:beforeAutospacing="0" w:after="0" w:afterAutospacing="0"/>
        <w:ind w:right="753"/>
        <w:jc w:val="both"/>
      </w:pPr>
      <w:r w:rsidRPr="002D2DBA">
        <w:t> </w:t>
      </w:r>
    </w:p>
    <w:p w:rsidR="002D2DBA" w:rsidRPr="002D2DBA" w:rsidRDefault="002D2DBA" w:rsidP="002D2DBA">
      <w:pPr>
        <w:pStyle w:val="a5"/>
        <w:spacing w:before="0" w:beforeAutospacing="0" w:after="0" w:afterAutospacing="0"/>
        <w:jc w:val="both"/>
      </w:pPr>
      <w:r w:rsidRPr="002D2DBA">
        <w:t>Таблица 3.</w:t>
      </w:r>
    </w:p>
    <w:p w:rsidR="002D2DBA" w:rsidRPr="002D2DBA" w:rsidRDefault="002D2DBA" w:rsidP="002D2DBA">
      <w:pPr>
        <w:pStyle w:val="a5"/>
        <w:spacing w:before="0" w:beforeAutospacing="0" w:after="0" w:afterAutospacing="0"/>
        <w:jc w:val="both"/>
      </w:pPr>
      <w:r w:rsidRPr="002D2DBA">
        <w:t> </w:t>
      </w:r>
    </w:p>
    <w:tbl>
      <w:tblPr>
        <w:tblW w:w="0" w:type="auto"/>
        <w:tblCellSpacing w:w="0" w:type="dxa"/>
        <w:tblCellMar>
          <w:left w:w="0" w:type="dxa"/>
          <w:right w:w="0" w:type="dxa"/>
        </w:tblCellMar>
        <w:tblLook w:val="04A0"/>
      </w:tblPr>
      <w:tblGrid>
        <w:gridCol w:w="1367"/>
        <w:gridCol w:w="1367"/>
        <w:gridCol w:w="1367"/>
        <w:gridCol w:w="1367"/>
        <w:gridCol w:w="1367"/>
        <w:gridCol w:w="1368"/>
        <w:gridCol w:w="1368"/>
      </w:tblGrid>
      <w:tr w:rsidR="002D2DBA" w:rsidRPr="002D2DBA" w:rsidTr="002D2DBA">
        <w:trPr>
          <w:tblCellSpacing w:w="0" w:type="dxa"/>
        </w:trPr>
        <w:tc>
          <w:tcPr>
            <w:tcW w:w="1367"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 опыта</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U1</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U2.3</w:t>
            </w:r>
          </w:p>
        </w:tc>
        <w:tc>
          <w:tcPr>
            <w:tcW w:w="13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I1</w:t>
            </w:r>
          </w:p>
        </w:tc>
        <w:tc>
          <w:tcPr>
            <w:tcW w:w="136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I2</w:t>
            </w:r>
          </w:p>
        </w:tc>
        <w:tc>
          <w:tcPr>
            <w:tcW w:w="1368"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I3</w:t>
            </w:r>
          </w:p>
        </w:tc>
      </w:tr>
      <w:tr w:rsidR="002D2DBA" w:rsidRPr="002D2DBA" w:rsidTr="002D2DBA">
        <w:trPr>
          <w:tblCellSpacing w:w="0" w:type="dxa"/>
        </w:trPr>
        <w:tc>
          <w:tcPr>
            <w:tcW w:w="0" w:type="auto"/>
            <w:vMerge/>
            <w:tcBorders>
              <w:top w:val="single" w:sz="12" w:space="0" w:color="auto"/>
              <w:left w:val="single" w:sz="12" w:space="0" w:color="auto"/>
              <w:bottom w:val="single" w:sz="8" w:space="0" w:color="auto"/>
              <w:right w:val="single" w:sz="8" w:space="0" w:color="auto"/>
            </w:tcBorders>
            <w:vAlign w:val="center"/>
            <w:hideMark/>
          </w:tcPr>
          <w:p w:rsidR="002D2DBA" w:rsidRPr="002D2DBA" w:rsidRDefault="002D2DBA" w:rsidP="002D2DBA">
            <w:pPr>
              <w:jc w:val="both"/>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В</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c>
          <w:tcPr>
            <w:tcW w:w="1368"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2D2DBA" w:rsidRPr="002D2DBA" w:rsidRDefault="002D2DBA" w:rsidP="002D2DBA">
            <w:pPr>
              <w:pStyle w:val="a5"/>
              <w:spacing w:before="0" w:beforeAutospacing="0" w:after="0" w:afterAutospacing="0"/>
              <w:jc w:val="both"/>
            </w:pPr>
            <w:r w:rsidRPr="002D2DBA">
              <w:t>А</w:t>
            </w:r>
          </w:p>
        </w:tc>
      </w:tr>
      <w:tr w:rsidR="002D2DBA" w:rsidRPr="002D2DBA" w:rsidTr="002D2DBA">
        <w:trPr>
          <w:tblCellSpacing w:w="0" w:type="dxa"/>
        </w:trPr>
        <w:tc>
          <w:tcPr>
            <w:tcW w:w="136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1</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1367"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2</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8"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r w:rsidR="002D2DBA" w:rsidRPr="002D2DBA" w:rsidTr="002D2DBA">
        <w:trPr>
          <w:tblCellSpacing w:w="0" w:type="dxa"/>
        </w:trPr>
        <w:tc>
          <w:tcPr>
            <w:tcW w:w="1367"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3</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7"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12" w:space="0" w:color="auto"/>
              <w:right w:val="single" w:sz="8"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c>
          <w:tcPr>
            <w:tcW w:w="1368" w:type="dxa"/>
            <w:tcBorders>
              <w:top w:val="nil"/>
              <w:left w:val="nil"/>
              <w:bottom w:val="single" w:sz="12" w:space="0" w:color="auto"/>
              <w:right w:val="single" w:sz="12" w:space="0" w:color="auto"/>
            </w:tcBorders>
            <w:tcMar>
              <w:top w:w="0" w:type="dxa"/>
              <w:left w:w="108" w:type="dxa"/>
              <w:bottom w:w="0" w:type="dxa"/>
              <w:right w:w="108" w:type="dxa"/>
            </w:tcMar>
            <w:hideMark/>
          </w:tcPr>
          <w:p w:rsidR="002D2DBA" w:rsidRPr="002D2DBA" w:rsidRDefault="002D2DBA" w:rsidP="002D2DBA">
            <w:pPr>
              <w:pStyle w:val="a5"/>
              <w:spacing w:before="0" w:beforeAutospacing="0" w:after="0" w:afterAutospacing="0"/>
              <w:jc w:val="both"/>
            </w:pPr>
            <w:r w:rsidRPr="002D2DBA">
              <w:t> </w:t>
            </w:r>
          </w:p>
        </w:tc>
      </w:tr>
    </w:tbl>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Pr="002D2DBA" w:rsidRDefault="002D2DBA" w:rsidP="002D2DBA">
      <w:pPr>
        <w:pStyle w:val="a5"/>
        <w:spacing w:before="0" w:beforeAutospacing="0" w:after="0" w:afterAutospacing="0"/>
        <w:jc w:val="both"/>
      </w:pPr>
      <w:r w:rsidRPr="002D2DBA">
        <w:t> </w:t>
      </w:r>
    </w:p>
    <w:p w:rsidR="002D2DBA" w:rsidRDefault="002D2DBA" w:rsidP="002D2DBA">
      <w:pPr>
        <w:pStyle w:val="a5"/>
        <w:spacing w:before="0" w:beforeAutospacing="0" w:after="0" w:afterAutospacing="0"/>
        <w:ind w:right="753"/>
        <w:jc w:val="both"/>
      </w:pPr>
      <w:r w:rsidRPr="002D2DBA">
        <w:t>3.7. По результатам измерений построить  в  одной  координатной системе  вольтамперные характеристики  резисторов R1, R2, R3. Пользуясь ими, построить вольтамперную  характеристику всей  цепи  Uвх = f(I1)  и  по  ней определить  эквивалентное  сопротивление  цепи  Rэкв.  Здесь  же  построить экспериментальную вольтамперную характеристику цепи Uвх = f(I1), сравнить её  с  расчетной  вольтамперной  характеристикой  всей  цепи</w:t>
      </w:r>
    </w:p>
    <w:p w:rsidR="007D13CB" w:rsidRDefault="007D13CB" w:rsidP="007D13CB">
      <w:pPr>
        <w:pStyle w:val="a5"/>
      </w:pPr>
      <w:r>
        <w:t>ЦЕЛЬ: Рассчитать цепь, состоящую из резисторов, определить эквивалентное сопротивление, токи и напряжения на каждом резисторе и всей цепи. Составить баланс мощностей.</w:t>
      </w:r>
    </w:p>
    <w:p w:rsidR="007D13CB" w:rsidRDefault="007D13CB" w:rsidP="007D13CB">
      <w:pPr>
        <w:pStyle w:val="a5"/>
        <w:jc w:val="center"/>
      </w:pPr>
      <w:r>
        <w:rPr>
          <w:noProof/>
        </w:rPr>
        <w:drawing>
          <wp:inline distT="0" distB="0" distL="0" distR="0">
            <wp:extent cx="1828800" cy="1169035"/>
            <wp:effectExtent l="19050" t="0" r="0" b="0"/>
            <wp:docPr id="76" name="Рисунок 76" descr="https://studfiles.net/html/2706/608/html_6Df5drVopE.rqj7/img-uQfT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files.net/html/2706/608/html_6Df5drVopE.rqj7/img-uQfTsd.png"/>
                    <pic:cNvPicPr>
                      <a:picLocks noChangeAspect="1" noChangeArrowheads="1"/>
                    </pic:cNvPicPr>
                  </pic:nvPicPr>
                  <pic:blipFill>
                    <a:blip r:embed="rId25" cstate="print"/>
                    <a:srcRect/>
                    <a:stretch>
                      <a:fillRect/>
                    </a:stretch>
                  </pic:blipFill>
                  <pic:spPr bwMode="auto">
                    <a:xfrm>
                      <a:off x="0" y="0"/>
                      <a:ext cx="1828800" cy="1169035"/>
                    </a:xfrm>
                    <a:prstGeom prst="rect">
                      <a:avLst/>
                    </a:prstGeom>
                    <a:noFill/>
                    <a:ln w="9525">
                      <a:noFill/>
                      <a:miter lim="800000"/>
                      <a:headEnd/>
                      <a:tailEnd/>
                    </a:ln>
                  </pic:spPr>
                </pic:pic>
              </a:graphicData>
            </a:graphic>
          </wp:inline>
        </w:drawing>
      </w:r>
    </w:p>
    <w:p w:rsidR="007D13CB" w:rsidRDefault="007D13CB" w:rsidP="007D13CB">
      <w:pPr>
        <w:pStyle w:val="a5"/>
        <w:jc w:val="center"/>
      </w:pPr>
      <w:r>
        <w:t>Рисунок 1. Расчетная схема</w:t>
      </w:r>
    </w:p>
    <w:p w:rsidR="007D13CB" w:rsidRDefault="007D13CB" w:rsidP="007D13CB">
      <w:pPr>
        <w:pStyle w:val="a5"/>
      </w:pPr>
      <w:r>
        <w:t>Данные выбираются из таблицы 1, если в сопротивлении стоит прочерк, то оно отсутствует в схеме.</w:t>
      </w:r>
    </w:p>
    <w:p w:rsidR="007D13CB" w:rsidRDefault="007D13CB" w:rsidP="007D13CB">
      <w:pPr>
        <w:pStyle w:val="a5"/>
      </w:pPr>
      <w:r>
        <w:t>Таблица 1 – Данные для расчета</w:t>
      </w:r>
    </w:p>
    <w:tbl>
      <w:tblPr>
        <w:tblW w:w="577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540"/>
        <w:gridCol w:w="678"/>
        <w:gridCol w:w="448"/>
        <w:gridCol w:w="587"/>
        <w:gridCol w:w="587"/>
        <w:gridCol w:w="587"/>
        <w:gridCol w:w="587"/>
        <w:gridCol w:w="587"/>
        <w:gridCol w:w="587"/>
        <w:gridCol w:w="587"/>
      </w:tblGrid>
      <w:tr w:rsidR="007D13CB" w:rsidTr="007D13CB">
        <w:trPr>
          <w:tblCellSpacing w:w="0" w:type="dxa"/>
        </w:trPr>
        <w:tc>
          <w:tcPr>
            <w:tcW w:w="300" w:type="dxa"/>
            <w:hideMark/>
          </w:tcPr>
          <w:p w:rsidR="007D13CB" w:rsidRDefault="007D13CB" w:rsidP="007D13CB">
            <w:pPr>
              <w:pStyle w:val="a5"/>
              <w:jc w:val="center"/>
            </w:pPr>
            <w:r>
              <w:t>№</w:t>
            </w:r>
          </w:p>
        </w:tc>
        <w:tc>
          <w:tcPr>
            <w:tcW w:w="495" w:type="dxa"/>
            <w:hideMark/>
          </w:tcPr>
          <w:p w:rsidR="007D13CB" w:rsidRDefault="007D13CB" w:rsidP="007D13CB">
            <w:pPr>
              <w:pStyle w:val="a5"/>
              <w:jc w:val="center"/>
            </w:pPr>
            <w:r>
              <w:t>E</w:t>
            </w:r>
          </w:p>
        </w:tc>
        <w:tc>
          <w:tcPr>
            <w:tcW w:w="360" w:type="dxa"/>
            <w:hideMark/>
          </w:tcPr>
          <w:p w:rsidR="007D13CB" w:rsidRDefault="007D13CB" w:rsidP="007D13CB">
            <w:pPr>
              <w:pStyle w:val="a5"/>
              <w:jc w:val="center"/>
            </w:pPr>
            <w:r>
              <w:t>r</w:t>
            </w:r>
            <w:r>
              <w:rPr>
                <w:vertAlign w:val="subscript"/>
              </w:rPr>
              <w:t>0</w:t>
            </w:r>
          </w:p>
        </w:tc>
        <w:tc>
          <w:tcPr>
            <w:tcW w:w="360" w:type="dxa"/>
            <w:hideMark/>
          </w:tcPr>
          <w:p w:rsidR="007D13CB" w:rsidRDefault="007D13CB" w:rsidP="007D13CB">
            <w:pPr>
              <w:pStyle w:val="a5"/>
              <w:jc w:val="center"/>
            </w:pPr>
            <w:r>
              <w:t>R1</w:t>
            </w:r>
          </w:p>
        </w:tc>
        <w:tc>
          <w:tcPr>
            <w:tcW w:w="360" w:type="dxa"/>
            <w:hideMark/>
          </w:tcPr>
          <w:p w:rsidR="007D13CB" w:rsidRDefault="007D13CB" w:rsidP="007D13CB">
            <w:pPr>
              <w:pStyle w:val="a5"/>
              <w:jc w:val="center"/>
            </w:pPr>
            <w:r>
              <w:t>R2</w:t>
            </w:r>
          </w:p>
        </w:tc>
        <w:tc>
          <w:tcPr>
            <w:tcW w:w="360" w:type="dxa"/>
            <w:hideMark/>
          </w:tcPr>
          <w:p w:rsidR="007D13CB" w:rsidRDefault="007D13CB" w:rsidP="007D13CB">
            <w:pPr>
              <w:pStyle w:val="a5"/>
              <w:jc w:val="center"/>
            </w:pPr>
            <w:r>
              <w:t>R3</w:t>
            </w:r>
          </w:p>
        </w:tc>
        <w:tc>
          <w:tcPr>
            <w:tcW w:w="360" w:type="dxa"/>
            <w:hideMark/>
          </w:tcPr>
          <w:p w:rsidR="007D13CB" w:rsidRDefault="007D13CB" w:rsidP="007D13CB">
            <w:pPr>
              <w:pStyle w:val="a5"/>
              <w:jc w:val="center"/>
            </w:pPr>
            <w:r>
              <w:t>R4</w:t>
            </w:r>
          </w:p>
        </w:tc>
        <w:tc>
          <w:tcPr>
            <w:tcW w:w="360" w:type="dxa"/>
            <w:hideMark/>
          </w:tcPr>
          <w:p w:rsidR="007D13CB" w:rsidRDefault="007D13CB" w:rsidP="007D13CB">
            <w:pPr>
              <w:pStyle w:val="a5"/>
              <w:jc w:val="center"/>
            </w:pPr>
            <w:r>
              <w:t>R5</w:t>
            </w:r>
          </w:p>
        </w:tc>
        <w:tc>
          <w:tcPr>
            <w:tcW w:w="360" w:type="dxa"/>
            <w:hideMark/>
          </w:tcPr>
          <w:p w:rsidR="007D13CB" w:rsidRDefault="007D13CB" w:rsidP="007D13CB">
            <w:pPr>
              <w:pStyle w:val="a5"/>
              <w:jc w:val="center"/>
            </w:pPr>
            <w:r>
              <w:t>R6</w:t>
            </w:r>
          </w:p>
        </w:tc>
        <w:tc>
          <w:tcPr>
            <w:tcW w:w="345" w:type="dxa"/>
            <w:hideMark/>
          </w:tcPr>
          <w:p w:rsidR="007D13CB" w:rsidRDefault="007D13CB" w:rsidP="007D13CB">
            <w:pPr>
              <w:pStyle w:val="a5"/>
              <w:jc w:val="center"/>
            </w:pPr>
            <w:r>
              <w:t>R7</w:t>
            </w:r>
          </w:p>
        </w:tc>
      </w:tr>
      <w:tr w:rsidR="007D13CB" w:rsidTr="007D13CB">
        <w:trPr>
          <w:tblCellSpacing w:w="0" w:type="dxa"/>
        </w:trPr>
        <w:tc>
          <w:tcPr>
            <w:tcW w:w="300" w:type="dxa"/>
            <w:hideMark/>
          </w:tcPr>
          <w:p w:rsidR="007D13CB" w:rsidRDefault="007D13CB" w:rsidP="007D13CB">
            <w:pPr>
              <w:pStyle w:val="a5"/>
              <w:jc w:val="center"/>
            </w:pPr>
            <w:r>
              <w:t>1</w:t>
            </w:r>
          </w:p>
        </w:tc>
        <w:tc>
          <w:tcPr>
            <w:tcW w:w="495" w:type="dxa"/>
            <w:hideMark/>
          </w:tcPr>
          <w:p w:rsidR="007D13CB" w:rsidRDefault="007D13CB" w:rsidP="007D13CB">
            <w:pPr>
              <w:pStyle w:val="a5"/>
              <w:jc w:val="center"/>
            </w:pPr>
            <w:r>
              <w:t>200</w:t>
            </w:r>
          </w:p>
        </w:tc>
        <w:tc>
          <w:tcPr>
            <w:tcW w:w="360" w:type="dxa"/>
            <w:hideMark/>
          </w:tcPr>
          <w:p w:rsidR="007D13CB" w:rsidRDefault="007D13CB" w:rsidP="007D13CB">
            <w:pPr>
              <w:pStyle w:val="a5"/>
              <w:jc w:val="center"/>
            </w:pPr>
            <w:r>
              <w:t>4</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35</w:t>
            </w:r>
          </w:p>
        </w:tc>
        <w:tc>
          <w:tcPr>
            <w:tcW w:w="360" w:type="dxa"/>
            <w:hideMark/>
          </w:tcPr>
          <w:p w:rsidR="007D13CB" w:rsidRDefault="007D13CB" w:rsidP="007D13CB">
            <w:pPr>
              <w:pStyle w:val="a5"/>
              <w:jc w:val="center"/>
            </w:pPr>
            <w:r>
              <w:t>25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2</w:t>
            </w:r>
          </w:p>
        </w:tc>
        <w:tc>
          <w:tcPr>
            <w:tcW w:w="495" w:type="dxa"/>
            <w:hideMark/>
          </w:tcPr>
          <w:p w:rsidR="007D13CB" w:rsidRDefault="007D13CB" w:rsidP="007D13CB">
            <w:pPr>
              <w:pStyle w:val="a5"/>
              <w:jc w:val="center"/>
            </w:pPr>
            <w:r>
              <w:t>150</w:t>
            </w:r>
          </w:p>
        </w:tc>
        <w:tc>
          <w:tcPr>
            <w:tcW w:w="360" w:type="dxa"/>
            <w:hideMark/>
          </w:tcPr>
          <w:p w:rsidR="007D13CB" w:rsidRDefault="007D13CB" w:rsidP="007D13CB">
            <w:pPr>
              <w:pStyle w:val="a5"/>
              <w:jc w:val="center"/>
            </w:pPr>
            <w:r>
              <w:t>2</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3</w:t>
            </w:r>
          </w:p>
        </w:tc>
        <w:tc>
          <w:tcPr>
            <w:tcW w:w="495" w:type="dxa"/>
            <w:hideMark/>
          </w:tcPr>
          <w:p w:rsidR="007D13CB" w:rsidRDefault="007D13CB" w:rsidP="007D13CB">
            <w:pPr>
              <w:pStyle w:val="a5"/>
              <w:jc w:val="center"/>
            </w:pPr>
            <w:r>
              <w:t>100</w:t>
            </w:r>
          </w:p>
        </w:tc>
        <w:tc>
          <w:tcPr>
            <w:tcW w:w="360" w:type="dxa"/>
            <w:hideMark/>
          </w:tcPr>
          <w:p w:rsidR="007D13CB" w:rsidRDefault="007D13CB" w:rsidP="007D13CB">
            <w:pPr>
              <w:pStyle w:val="a5"/>
              <w:jc w:val="center"/>
            </w:pPr>
            <w:r>
              <w:t>3</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25</w:t>
            </w:r>
          </w:p>
        </w:tc>
        <w:tc>
          <w:tcPr>
            <w:tcW w:w="345" w:type="dxa"/>
            <w:hideMark/>
          </w:tcPr>
          <w:p w:rsidR="007D13CB" w:rsidRDefault="007D13CB" w:rsidP="007D13CB">
            <w:pPr>
              <w:pStyle w:val="a5"/>
            </w:pPr>
            <w:r>
              <w:t>-</w:t>
            </w:r>
          </w:p>
        </w:tc>
      </w:tr>
      <w:tr w:rsidR="007D13CB" w:rsidTr="007D13CB">
        <w:trPr>
          <w:tblCellSpacing w:w="0" w:type="dxa"/>
        </w:trPr>
        <w:tc>
          <w:tcPr>
            <w:tcW w:w="300" w:type="dxa"/>
            <w:hideMark/>
          </w:tcPr>
          <w:p w:rsidR="007D13CB" w:rsidRDefault="007D13CB" w:rsidP="007D13CB">
            <w:pPr>
              <w:pStyle w:val="a5"/>
              <w:jc w:val="center"/>
            </w:pPr>
            <w:r>
              <w:t>4</w:t>
            </w:r>
          </w:p>
        </w:tc>
        <w:tc>
          <w:tcPr>
            <w:tcW w:w="495" w:type="dxa"/>
            <w:hideMark/>
          </w:tcPr>
          <w:p w:rsidR="007D13CB" w:rsidRDefault="007D13CB" w:rsidP="007D13CB">
            <w:pPr>
              <w:pStyle w:val="a5"/>
              <w:jc w:val="center"/>
            </w:pPr>
            <w:r>
              <w:t>300</w:t>
            </w:r>
          </w:p>
        </w:tc>
        <w:tc>
          <w:tcPr>
            <w:tcW w:w="360" w:type="dxa"/>
            <w:hideMark/>
          </w:tcPr>
          <w:p w:rsidR="007D13CB" w:rsidRDefault="007D13CB" w:rsidP="007D13CB">
            <w:pPr>
              <w:pStyle w:val="a5"/>
              <w:jc w:val="center"/>
            </w:pPr>
            <w:r>
              <w:t>1</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5</w:t>
            </w:r>
          </w:p>
        </w:tc>
        <w:tc>
          <w:tcPr>
            <w:tcW w:w="495" w:type="dxa"/>
            <w:hideMark/>
          </w:tcPr>
          <w:p w:rsidR="007D13CB" w:rsidRDefault="007D13CB" w:rsidP="007D13CB">
            <w:pPr>
              <w:pStyle w:val="a5"/>
              <w:jc w:val="center"/>
            </w:pPr>
            <w:r>
              <w:t>220</w:t>
            </w:r>
          </w:p>
        </w:tc>
        <w:tc>
          <w:tcPr>
            <w:tcW w:w="360" w:type="dxa"/>
            <w:hideMark/>
          </w:tcPr>
          <w:p w:rsidR="007D13CB" w:rsidRDefault="007D13CB" w:rsidP="007D13CB">
            <w:pPr>
              <w:pStyle w:val="a5"/>
              <w:jc w:val="center"/>
            </w:pPr>
            <w:r>
              <w:t>6</w:t>
            </w:r>
          </w:p>
        </w:tc>
        <w:tc>
          <w:tcPr>
            <w:tcW w:w="360" w:type="dxa"/>
            <w:hideMark/>
          </w:tcPr>
          <w:p w:rsidR="007D13CB" w:rsidRDefault="007D13CB" w:rsidP="007D13CB">
            <w:pPr>
              <w:pStyle w:val="a5"/>
              <w:jc w:val="center"/>
            </w:pPr>
            <w:r>
              <w:t>30</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6</w:t>
            </w:r>
          </w:p>
        </w:tc>
        <w:tc>
          <w:tcPr>
            <w:tcW w:w="495" w:type="dxa"/>
            <w:hideMark/>
          </w:tcPr>
          <w:p w:rsidR="007D13CB" w:rsidRDefault="007D13CB" w:rsidP="007D13CB">
            <w:pPr>
              <w:pStyle w:val="a5"/>
              <w:jc w:val="center"/>
            </w:pPr>
            <w:r>
              <w:t>120</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25</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7</w:t>
            </w:r>
          </w:p>
        </w:tc>
        <w:tc>
          <w:tcPr>
            <w:tcW w:w="495" w:type="dxa"/>
            <w:hideMark/>
          </w:tcPr>
          <w:p w:rsidR="007D13CB" w:rsidRDefault="007D13CB" w:rsidP="007D13CB">
            <w:pPr>
              <w:pStyle w:val="a5"/>
              <w:jc w:val="center"/>
            </w:pPr>
            <w:r>
              <w:t>90</w:t>
            </w:r>
          </w:p>
        </w:tc>
        <w:tc>
          <w:tcPr>
            <w:tcW w:w="360" w:type="dxa"/>
            <w:hideMark/>
          </w:tcPr>
          <w:p w:rsidR="007D13CB" w:rsidRDefault="007D13CB" w:rsidP="007D13CB">
            <w:pPr>
              <w:pStyle w:val="a5"/>
              <w:jc w:val="center"/>
            </w:pPr>
            <w:r>
              <w:t>2</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8</w:t>
            </w:r>
          </w:p>
        </w:tc>
        <w:tc>
          <w:tcPr>
            <w:tcW w:w="495" w:type="dxa"/>
            <w:hideMark/>
          </w:tcPr>
          <w:p w:rsidR="007D13CB" w:rsidRDefault="007D13CB" w:rsidP="007D13CB">
            <w:pPr>
              <w:pStyle w:val="a5"/>
              <w:jc w:val="center"/>
            </w:pPr>
            <w:r>
              <w:t>80</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15</w:t>
            </w:r>
          </w:p>
        </w:tc>
        <w:tc>
          <w:tcPr>
            <w:tcW w:w="360" w:type="dxa"/>
            <w:hideMark/>
          </w:tcPr>
          <w:p w:rsidR="007D13CB" w:rsidRDefault="007D13CB" w:rsidP="007D13CB">
            <w:pPr>
              <w:pStyle w:val="a5"/>
              <w:jc w:val="center"/>
            </w:pPr>
            <w:r>
              <w:t>15</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9</w:t>
            </w:r>
          </w:p>
        </w:tc>
        <w:tc>
          <w:tcPr>
            <w:tcW w:w="495" w:type="dxa"/>
            <w:hideMark/>
          </w:tcPr>
          <w:p w:rsidR="007D13CB" w:rsidRDefault="007D13CB" w:rsidP="007D13CB">
            <w:pPr>
              <w:pStyle w:val="a5"/>
              <w:jc w:val="center"/>
            </w:pPr>
            <w:r>
              <w:t>150</w:t>
            </w:r>
          </w:p>
        </w:tc>
        <w:tc>
          <w:tcPr>
            <w:tcW w:w="360" w:type="dxa"/>
            <w:hideMark/>
          </w:tcPr>
          <w:p w:rsidR="007D13CB" w:rsidRDefault="007D13CB" w:rsidP="007D13CB">
            <w:pPr>
              <w:pStyle w:val="a5"/>
              <w:jc w:val="center"/>
            </w:pPr>
            <w:r>
              <w:t>4</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5</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20</w:t>
            </w:r>
          </w:p>
        </w:tc>
        <w:tc>
          <w:tcPr>
            <w:tcW w:w="345" w:type="dxa"/>
            <w:hideMark/>
          </w:tcPr>
          <w:p w:rsidR="007D13CB" w:rsidRDefault="007D13CB" w:rsidP="007D13CB">
            <w:pPr>
              <w:pStyle w:val="a5"/>
              <w:jc w:val="center"/>
            </w:pPr>
            <w:r>
              <w:t>-</w:t>
            </w:r>
          </w:p>
        </w:tc>
      </w:tr>
      <w:tr w:rsidR="007D13CB" w:rsidTr="007D13CB">
        <w:trPr>
          <w:tblCellSpacing w:w="0" w:type="dxa"/>
        </w:trPr>
        <w:tc>
          <w:tcPr>
            <w:tcW w:w="300" w:type="dxa"/>
            <w:hideMark/>
          </w:tcPr>
          <w:p w:rsidR="007D13CB" w:rsidRDefault="007D13CB" w:rsidP="007D13CB">
            <w:pPr>
              <w:pStyle w:val="a5"/>
              <w:jc w:val="center"/>
            </w:pPr>
            <w:r>
              <w:t>10</w:t>
            </w:r>
          </w:p>
        </w:tc>
        <w:tc>
          <w:tcPr>
            <w:tcW w:w="495" w:type="dxa"/>
            <w:hideMark/>
          </w:tcPr>
          <w:p w:rsidR="007D13CB" w:rsidRDefault="007D13CB" w:rsidP="007D13CB">
            <w:pPr>
              <w:pStyle w:val="a5"/>
              <w:jc w:val="center"/>
            </w:pPr>
            <w:r>
              <w:t>100</w:t>
            </w:r>
          </w:p>
        </w:tc>
        <w:tc>
          <w:tcPr>
            <w:tcW w:w="360" w:type="dxa"/>
            <w:hideMark/>
          </w:tcPr>
          <w:p w:rsidR="007D13CB" w:rsidRDefault="007D13CB" w:rsidP="007D13CB">
            <w:pPr>
              <w:pStyle w:val="a5"/>
              <w:jc w:val="center"/>
            </w:pPr>
            <w:r>
              <w:t>1</w:t>
            </w:r>
          </w:p>
        </w:tc>
        <w:tc>
          <w:tcPr>
            <w:tcW w:w="360" w:type="dxa"/>
            <w:hideMark/>
          </w:tcPr>
          <w:p w:rsidR="007D13CB" w:rsidRDefault="007D13CB" w:rsidP="007D13CB">
            <w:pPr>
              <w:pStyle w:val="a5"/>
              <w:jc w:val="center"/>
            </w:pPr>
            <w:r>
              <w:t>-</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10</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20</w:t>
            </w:r>
          </w:p>
        </w:tc>
        <w:tc>
          <w:tcPr>
            <w:tcW w:w="360" w:type="dxa"/>
            <w:hideMark/>
          </w:tcPr>
          <w:p w:rsidR="007D13CB" w:rsidRDefault="007D13CB" w:rsidP="007D13CB">
            <w:pPr>
              <w:pStyle w:val="a5"/>
              <w:jc w:val="center"/>
            </w:pPr>
            <w:r>
              <w:t>30</w:t>
            </w:r>
          </w:p>
        </w:tc>
        <w:tc>
          <w:tcPr>
            <w:tcW w:w="345" w:type="dxa"/>
            <w:hideMark/>
          </w:tcPr>
          <w:p w:rsidR="007D13CB" w:rsidRDefault="007D13CB" w:rsidP="007D13CB">
            <w:pPr>
              <w:pStyle w:val="a5"/>
              <w:jc w:val="center"/>
            </w:pPr>
            <w:r>
              <w:t>-</w:t>
            </w:r>
          </w:p>
        </w:tc>
      </w:tr>
    </w:tbl>
    <w:p w:rsidR="007D13CB" w:rsidRDefault="007D13CB" w:rsidP="007D13CB">
      <w:pPr>
        <w:pStyle w:val="a5"/>
      </w:pPr>
      <w:r>
        <w:t>ВЫПОЛНЕНИЕ РАБОТЫ:</w:t>
      </w:r>
    </w:p>
    <w:p w:rsidR="007D13CB" w:rsidRDefault="007D13CB" w:rsidP="0083724C">
      <w:pPr>
        <w:pStyle w:val="a5"/>
        <w:numPr>
          <w:ilvl w:val="0"/>
          <w:numId w:val="26"/>
        </w:numPr>
      </w:pPr>
      <w:r>
        <w:t>Определяем эквивалентное сопротивление цепи Rэкв, путем сворачивания схемы, применяя свойства параллельного и последовательного соединения резисторов:</w:t>
      </w:r>
    </w:p>
    <w:p w:rsidR="007D13CB" w:rsidRDefault="007D13CB" w:rsidP="0083724C">
      <w:pPr>
        <w:pStyle w:val="a5"/>
        <w:numPr>
          <w:ilvl w:val="0"/>
          <w:numId w:val="27"/>
        </w:numPr>
      </w:pPr>
      <w:r>
        <w:t>Определяем ток всей цепи по закону Ома для полной цепи:</w:t>
      </w:r>
    </w:p>
    <w:p w:rsidR="007D13CB" w:rsidRDefault="007D13CB" w:rsidP="007D13CB">
      <w:pPr>
        <w:pStyle w:val="a5"/>
      </w:pPr>
      <w:r>
        <w:rPr>
          <w:noProof/>
        </w:rPr>
        <w:drawing>
          <wp:inline distT="0" distB="0" distL="0" distR="0">
            <wp:extent cx="3411220" cy="278130"/>
            <wp:effectExtent l="19050" t="0" r="0" b="0"/>
            <wp:docPr id="77" name="Рисунок 77" descr="https://studfiles.net/html/2706/608/html_6Df5drVopE.rqj7/img-YClj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files.net/html/2706/608/html_6Df5drVopE.rqj7/img-YClj60.png"/>
                    <pic:cNvPicPr>
                      <a:picLocks noChangeAspect="1" noChangeArrowheads="1"/>
                    </pic:cNvPicPr>
                  </pic:nvPicPr>
                  <pic:blipFill>
                    <a:blip r:embed="rId26" cstate="print"/>
                    <a:srcRect/>
                    <a:stretch>
                      <a:fillRect/>
                    </a:stretch>
                  </pic:blipFill>
                  <pic:spPr bwMode="auto">
                    <a:xfrm>
                      <a:off x="0" y="0"/>
                      <a:ext cx="3411220" cy="278130"/>
                    </a:xfrm>
                    <a:prstGeom prst="rect">
                      <a:avLst/>
                    </a:prstGeom>
                    <a:noFill/>
                    <a:ln w="9525">
                      <a:noFill/>
                      <a:miter lim="800000"/>
                      <a:headEnd/>
                      <a:tailEnd/>
                    </a:ln>
                  </pic:spPr>
                </pic:pic>
              </a:graphicData>
            </a:graphic>
          </wp:inline>
        </w:drawing>
      </w:r>
    </w:p>
    <w:p w:rsidR="007D13CB" w:rsidRDefault="007D13CB" w:rsidP="0083724C">
      <w:pPr>
        <w:pStyle w:val="a5"/>
        <w:numPr>
          <w:ilvl w:val="0"/>
          <w:numId w:val="28"/>
        </w:numPr>
      </w:pPr>
      <w:r>
        <w:t>По заданным E и R</w:t>
      </w:r>
      <w:r>
        <w:rPr>
          <w:vertAlign w:val="subscript"/>
        </w:rPr>
        <w:t>0</w:t>
      </w:r>
      <w:r>
        <w:t>, определяем напряжение U на зажимах цепи:</w:t>
      </w:r>
    </w:p>
    <w:p w:rsidR="007D13CB" w:rsidRDefault="007D13CB" w:rsidP="007D13CB">
      <w:pPr>
        <w:pStyle w:val="a5"/>
      </w:pPr>
      <w:r>
        <w:t>U=E-IR</w:t>
      </w:r>
      <w:r>
        <w:rPr>
          <w:vertAlign w:val="subscript"/>
        </w:rPr>
        <w:t>0</w:t>
      </w:r>
      <w:r>
        <w:t>=</w:t>
      </w:r>
    </w:p>
    <w:p w:rsidR="007D13CB" w:rsidRDefault="007D13CB" w:rsidP="0083724C">
      <w:pPr>
        <w:pStyle w:val="a5"/>
        <w:numPr>
          <w:ilvl w:val="0"/>
          <w:numId w:val="29"/>
        </w:numPr>
      </w:pPr>
      <w:r>
        <w:t>Разворачивая схему в обратном порядке, находим токи и напряжения на каждом резисторе:</w:t>
      </w:r>
    </w:p>
    <w:p w:rsidR="007D13CB" w:rsidRDefault="007D13CB" w:rsidP="0083724C">
      <w:pPr>
        <w:pStyle w:val="a5"/>
        <w:numPr>
          <w:ilvl w:val="0"/>
          <w:numId w:val="29"/>
        </w:numPr>
      </w:pPr>
      <w:r>
        <w:t>Составляем баланс мощностей:</w:t>
      </w:r>
    </w:p>
    <w:p w:rsidR="007D13CB" w:rsidRDefault="007D13CB" w:rsidP="0083724C">
      <w:pPr>
        <w:pStyle w:val="a5"/>
        <w:numPr>
          <w:ilvl w:val="1"/>
          <w:numId w:val="30"/>
        </w:numPr>
      </w:pPr>
      <w:r>
        <w:t>Определяем мощность источника:</w:t>
      </w:r>
    </w:p>
    <w:p w:rsidR="007D13CB" w:rsidRDefault="007D13CB" w:rsidP="007D13CB">
      <w:pPr>
        <w:pStyle w:val="a5"/>
      </w:pPr>
      <w:r>
        <w:t>Р</w:t>
      </w:r>
      <w:r>
        <w:rPr>
          <w:vertAlign w:val="subscript"/>
        </w:rPr>
        <w:t>ист</w:t>
      </w:r>
      <w:r>
        <w:t>=EI</w:t>
      </w:r>
    </w:p>
    <w:p w:rsidR="007D13CB" w:rsidRDefault="007D13CB" w:rsidP="0083724C">
      <w:pPr>
        <w:pStyle w:val="a5"/>
        <w:numPr>
          <w:ilvl w:val="1"/>
          <w:numId w:val="31"/>
        </w:numPr>
        <w:ind w:right="753"/>
      </w:pPr>
      <w:r>
        <w:t>Определяем мощность на каждом потребителе: Pi=Ii</w:t>
      </w:r>
      <w:r>
        <w:rPr>
          <w:vertAlign w:val="superscript"/>
        </w:rPr>
        <w:t xml:space="preserve">2 </w:t>
      </w:r>
      <w:r>
        <w:t>Ri</w:t>
      </w:r>
    </w:p>
    <w:p w:rsidR="007D13CB" w:rsidRDefault="007D13CB" w:rsidP="0083724C">
      <w:pPr>
        <w:pStyle w:val="a5"/>
        <w:numPr>
          <w:ilvl w:val="1"/>
          <w:numId w:val="31"/>
        </w:numPr>
        <w:ind w:right="753"/>
      </w:pPr>
      <w:r>
        <w:t>Определяем мощность всех потребителей: P</w:t>
      </w:r>
      <w:r>
        <w:rPr>
          <w:vertAlign w:val="subscript"/>
        </w:rPr>
        <w:t>пот</w:t>
      </w:r>
      <w:r>
        <w:t>=Р1+Р2+Р3+…….+Рп</w:t>
      </w:r>
    </w:p>
    <w:p w:rsidR="007D13CB" w:rsidRDefault="007D13CB" w:rsidP="0083724C">
      <w:pPr>
        <w:pStyle w:val="a5"/>
        <w:numPr>
          <w:ilvl w:val="1"/>
          <w:numId w:val="31"/>
        </w:numPr>
        <w:ind w:right="753"/>
      </w:pPr>
      <w:r>
        <w:t>Если баланс мощностей соблюдается Р</w:t>
      </w:r>
      <w:r>
        <w:rPr>
          <w:vertAlign w:val="subscript"/>
        </w:rPr>
        <w:t>ист</w:t>
      </w:r>
      <w:r>
        <w:t>= P</w:t>
      </w:r>
      <w:r>
        <w:rPr>
          <w:vertAlign w:val="subscript"/>
        </w:rPr>
        <w:t xml:space="preserve">пот, </w:t>
      </w:r>
      <w:r>
        <w:t>то расчет цепи произведен верно</w:t>
      </w:r>
    </w:p>
    <w:p w:rsidR="002D2DBA" w:rsidRPr="002D2DBA" w:rsidRDefault="002D2DBA" w:rsidP="002D2DBA">
      <w:pPr>
        <w:pStyle w:val="a5"/>
        <w:spacing w:before="0" w:beforeAutospacing="0" w:after="0" w:afterAutospacing="0"/>
      </w:pPr>
      <w:r w:rsidRPr="002D2DBA">
        <w:rPr>
          <w:u w:val="single"/>
        </w:rPr>
        <w:t xml:space="preserve">. </w:t>
      </w:r>
      <w:r w:rsidRPr="002D2DBA">
        <w:t xml:space="preserve">Контрольные вопросы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1. Как по показаниям амперметра и вольтметра можно определить величину сопротивления  участка  электрической  цепи  постоянного  тока  и  потребляемую им мощность?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2. Нарисуйте схемы для измерения методом амперметра и вольтметра больших и малых электрических сопротивлений. </w:t>
      </w:r>
    </w:p>
    <w:p w:rsidR="002D2DBA" w:rsidRPr="002D2DBA" w:rsidRDefault="002D2DBA" w:rsidP="002D2DBA">
      <w:pPr>
        <w:pStyle w:val="a5"/>
        <w:spacing w:before="0" w:beforeAutospacing="0" w:after="0" w:afterAutospacing="0"/>
        <w:jc w:val="center"/>
      </w:pPr>
      <w:r w:rsidRPr="002D2DBA">
        <w:t> </w:t>
      </w:r>
    </w:p>
    <w:p w:rsidR="002D2DBA" w:rsidRPr="002D2DBA" w:rsidRDefault="002D2DBA" w:rsidP="002D2DBA">
      <w:pPr>
        <w:pStyle w:val="a5"/>
        <w:spacing w:before="0" w:beforeAutospacing="0" w:after="0" w:afterAutospacing="0"/>
      </w:pPr>
      <w:r w:rsidRPr="002D2DBA">
        <w:t xml:space="preserve">3. Как определить величину эквивалентного сопротивления для исследуемой цепи? </w:t>
      </w:r>
    </w:p>
    <w:p w:rsidR="002D2DBA" w:rsidRPr="002D2DBA" w:rsidRDefault="002D2DBA" w:rsidP="002D2DBA">
      <w:pPr>
        <w:pStyle w:val="a5"/>
        <w:spacing w:before="0" w:beforeAutospacing="0" w:after="0" w:afterAutospacing="0"/>
        <w:jc w:val="center"/>
      </w:pPr>
      <w:r w:rsidRPr="002D2DBA">
        <w:t> </w:t>
      </w:r>
    </w:p>
    <w:p w:rsidR="00C159CF" w:rsidRDefault="002D2DBA" w:rsidP="0083724C">
      <w:pPr>
        <w:pStyle w:val="a5"/>
        <w:spacing w:before="0" w:beforeAutospacing="0" w:after="0" w:afterAutospacing="0"/>
      </w:pPr>
      <w:r w:rsidRPr="002D2DBA">
        <w:t>5. Как по вольтамперной характеристике определить величину сопротивления цепи?</w:t>
      </w:r>
    </w:p>
    <w:p w:rsidR="00C159CF" w:rsidRDefault="00C159CF" w:rsidP="0083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№4</w:t>
      </w:r>
    </w:p>
    <w:p w:rsidR="00276715" w:rsidRDefault="00276715"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rsidRPr="00C159CF">
        <w:t xml:space="preserve"> </w:t>
      </w:r>
      <w:r w:rsidRPr="00072058">
        <w:t xml:space="preserve">Исследование цепи переменного тока с последовательным соединением активного сопротивления и индуктивности (реальная катушка индуктивности). </w:t>
      </w:r>
      <w:r>
        <w:t xml:space="preserve">  </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по исследованию</w:t>
      </w:r>
      <w:r w:rsidR="007B0AEA" w:rsidRPr="00072058">
        <w:t xml:space="preserve"> цепи переменного тока с последовательным соединением активного сопротивления и индуктивности (реальная катушка индуктивности). </w:t>
      </w:r>
      <w:r w:rsidR="007B0AEA">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276715" w:rsidRPr="007B0AEA" w:rsidRDefault="00276715" w:rsidP="007B0AEA">
      <w:pPr>
        <w:ind w:firstLine="708"/>
      </w:pPr>
      <w:r w:rsidRPr="007B0AEA">
        <w:t xml:space="preserve">ВЫПОЛНЕНИЕ РАБОТЫ: </w:t>
      </w:r>
    </w:p>
    <w:p w:rsidR="00276715" w:rsidRPr="007B0AEA" w:rsidRDefault="00276715" w:rsidP="0083724C">
      <w:pPr>
        <w:numPr>
          <w:ilvl w:val="3"/>
          <w:numId w:val="14"/>
        </w:numPr>
        <w:ind w:left="0" w:firstLine="708"/>
        <w:jc w:val="both"/>
      </w:pPr>
      <w:r w:rsidRPr="007B0AEA">
        <w:t xml:space="preserve">Собрать электрическую цепь по схеме (рисунок 4.1). </w:t>
      </w:r>
    </w:p>
    <w:p w:rsidR="00276715" w:rsidRPr="007B0AEA" w:rsidRDefault="00E26E99" w:rsidP="007B0AEA">
      <w:r>
        <w:pict>
          <v:group id="Group 1921980" o:spid="_x0000_s1367" style="width:285pt;height:134.3pt;mso-position-horizontal-relative:char;mso-position-vertical-relative:line" coordsize="3619289,170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">
            <v:shape id="Shape 82932" o:spid="_x0000_s1368" style="position:absolute;left:1945240;top:379647;width:287258;height:286502;visibility:visible" coordsize="287258,286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" adj="0,,0" path="m287258,143251c287258,64140,222949,,143629,,64300,,,64140,,143251v,79121,64300,143251,143629,143251c222949,286502,287258,222372,287258,143251xe" filled="f" strokeweight=".08422mm">
              <v:stroke joinstyle="round" endcap="round"/>
              <v:formulas/>
              <v:path arrowok="t" o:connecttype="segments" textboxrect="0,0,287258,286502"/>
            </v:shape>
            <v:rect id="Rectangle 82933" o:spid="_x0000_s1369" style="position:absolute;left:2051939;top:477328;width:145968;height:1834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" filled="f" stroked="f">
              <v:textbox inset="0,0,0,0">
                <w:txbxContent>
                  <w:p w:rsidR="002D2DBA" w:rsidRDefault="002D2DBA" w:rsidP="00276715">
                    <w:pPr>
                      <w:spacing w:after="160" w:line="259" w:lineRule="auto"/>
                    </w:pPr>
                    <w:r>
                      <w:t>А</w:t>
                    </w:r>
                  </w:p>
                </w:txbxContent>
              </v:textbox>
            </v:rect>
            <v:shape id="Shape 82935" o:spid="_x0000_s1370" style="position:absolute;left:347358;top:952655;width:287257;height:286502;visibility:visible" coordsize="287257,286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" adj="0,,0" path="m287257,143251c287257,64140,222948,,143629,,64299,,,64140,,143251v,79111,64299,143251,143629,143251c222948,286502,287257,222362,287257,143251xe" filled="f" strokeweight=".08422mm">
              <v:stroke joinstyle="round" endcap="round"/>
              <v:formulas/>
              <v:path arrowok="t" o:connecttype="segments" textboxrect="0,0,287257,286502"/>
            </v:shape>
            <v:shape id="Shape 82937" o:spid="_x0000_s1371" style="position:absolute;left:257588;top:487087;width:71814;height:71625;visibility:visible" coordsize="71814,71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" adj="0,,0" path="m71814,35808c71814,16032,55740,,35902,,16075,,,16032,,35808,,55583,16075,71625,35902,71625v19838,,35912,-16042,35912,-35817xe" filled="f" strokeweight=".08422mm">
              <v:stroke joinstyle="round" endcap="round"/>
              <v:formulas/>
              <v:path arrowok="t" o:connecttype="segments" textboxrect="0,0,71814,71625"/>
            </v:shape>
            <v:shape id="Shape 82939" o:spid="_x0000_s1372" style="position:absolute;left:257588;top:1561468;width:71814;height:71625;visibility:visible" coordsize="71814,716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" adj="0,,0" path="m71814,35818c71814,16042,55740,,35902,,16075,,,16042,,35818,,55593,16075,71625,35902,71625v19838,,35912,-16032,35912,-35807xe" filled="f" strokeweight=".08422mm">
              <v:stroke joinstyle="round" endcap="round"/>
              <v:formulas/>
              <v:path arrowok="t" o:connecttype="segments" textboxrect="0,0,71814,71625"/>
            </v:shape>
            <v:shape id="Shape 82940" o:spid="_x0000_s1373" style="position:absolute;left:329405;top:522893;width:359072;height:0;visibility:visible" coordsize="3590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" adj="0,,0" path="m359072,l,e" filled="f" strokeweight=".08422mm">
              <v:stroke joinstyle="round" endcap="round"/>
              <v:formulas/>
              <v:path arrowok="t" o:connecttype="segments" textboxrect="0,0,359072,0"/>
            </v:shape>
            <v:shape id="Shape 82941" o:spid="_x0000_s1374" style="position:absolute;left:458671;top:496029;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" adj="0,,0" path="m32311,c50163,,64632,12034,64632,26863v,14839,-14469,26863,-32321,26863c14469,53726,,41702,,26863,,12034,14469,,32311,xe" fillcolor="black" stroked="f" strokeweight="0">
              <v:stroke joinstyle="round" endcap="round"/>
              <v:formulas/>
              <v:path arrowok="t" o:connecttype="segments" textboxrect="0,0,64632,53726"/>
            </v:shape>
            <v:shape id="Shape 82942" o:spid="_x0000_s1375" style="position:absolute;left:458671;top:496028;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" adj="0,,0" path="m64632,26863c64632,12034,50163,,32311,,14469,,,12034,,26863,,41702,14469,53726,32311,53726v17852,,32321,-12024,32321,-26863xe" filled="f" strokeweight=".08422mm">
              <v:stroke joinstyle="round" endcap="round"/>
              <v:formulas/>
              <v:path arrowok="t" o:connecttype="segments" textboxrect="0,0,64632,53726"/>
            </v:shape>
            <v:shape id="Shape 82943" o:spid="_x0000_s1376" style="position:absolute;left:458671;top:1570420;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" adj="0,,0" path="m32311,c50163,,64632,12024,64632,26863v,14829,-14469,26863,-32321,26863c14469,53726,,41692,,26863,,12024,14469,,32311,xe" fillcolor="black" stroked="f" strokeweight="0">
              <v:stroke joinstyle="round" endcap="round"/>
              <v:formulas/>
              <v:path arrowok="t" o:connecttype="segments" textboxrect="0,0,64632,53726"/>
            </v:shape>
            <v:shape id="Shape 82944" o:spid="_x0000_s1377" style="position:absolute;left:458671;top:1570419;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" adj="0,,0" path="m64632,26863c64632,12024,50163,,32311,,14469,,,12024,,26863,,41692,14469,53726,32311,53726v17852,,32321,-12034,32321,-26863xe" filled="f" strokeweight=".08422mm">
              <v:stroke joinstyle="round" endcap="round"/>
              <v:formulas/>
              <v:path arrowok="t" o:connecttype="segments" textboxrect="0,0,64632,53726"/>
            </v:shape>
            <v:shape id="Shape 82945" o:spid="_x0000_s1378" style="position:absolute;left:1158866;top:1570418;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" adj="0,,0" path="m32311,c50163,,64632,12024,64632,26863v,14829,-14469,26863,-32321,26863c14469,53726,,41692,,26863,,12024,14469,,32311,xe" fillcolor="black" stroked="f" strokeweight="0">
              <v:stroke joinstyle="round" endcap="round"/>
              <v:formulas/>
              <v:path arrowok="t" o:connecttype="segments" textboxrect="0,0,64632,53726"/>
            </v:shape>
            <v:shape id="Shape 82946" o:spid="_x0000_s1379" style="position:absolute;left:1158866;top:1570417;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" adj="0,,0" path="m64632,26863c64632,12024,50163,,32311,,14469,,,12024,,26863,,41692,14469,53726,32311,53726v17852,,32321,-12034,32321,-26863xe" filled="f" strokeweight=".08422mm">
              <v:stroke joinstyle="round" endcap="round"/>
              <v:formulas/>
              <v:path arrowok="t" o:connecttype="segments" textboxrect="0,0,64632,53726"/>
            </v:shape>
            <v:shape id="Shape 82948" o:spid="_x0000_s1380" style="position:absolute;left:934995;top:267375;width:512372;height:511025;visibility:visible" coordsize="512372,511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" adj="0,,0" path="m91148,90908c182296,,330076,,421224,90908v91148,90909,91148,238301,,329209c330076,511025,182296,511025,91148,420117,,329209,,181817,91148,90908xe" filled="f" strokeweight=".08422mm">
              <v:stroke joinstyle="round" endcap="round"/>
              <v:formulas/>
              <v:path arrowok="t" o:connecttype="segments" textboxrect="0,0,512372,511025"/>
            </v:shape>
            <v:shape id="Shape 82949" o:spid="_x0000_s1381" style="position:absolute;left:1191181;top:290102;width:0;height:465571;visibility:visible" coordsize="0,4655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" adj="0,,0" path="m,l,465571e" filled="f" strokeweight=".08422mm">
              <v:stroke joinstyle="round" endcap="round"/>
              <v:formulas/>
              <v:path arrowok="t" o:connecttype="segments" textboxrect="0,0,0,465571"/>
            </v:shape>
            <v:shape id="Shape 82950" o:spid="_x0000_s1382" style="position:absolute;left:957782;top:522887;width:466798;height:0;visibility:visible" coordsize="4667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" adj="0,,0" path="m466798,l,e" filled="f" strokeweight=".08422mm">
              <v:stroke joinstyle="round" endcap="round"/>
              <v:formulas/>
              <v:path arrowok="t" o:connecttype="segments" textboxrect="0,0,466798,0"/>
            </v:shape>
            <v:shape id="Shape 82951" o:spid="_x0000_s1383" style="position:absolute;left:490986;top:549745;width:0;height:402900;visibility:visible" coordsize="0,40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" adj="0,,0" path="m,l,402900e" filled="f" strokeweight=".08422mm">
              <v:stroke joinstyle="round" endcap="round"/>
              <v:formulas/>
              <v:path arrowok="t" o:connecttype="segments" textboxrect="0,0,0,402900"/>
            </v:shape>
            <v:shape id="Shape 82952" o:spid="_x0000_s1384" style="position:absolute;left:490986;top:1239142;width:0;height:331274;visibility:visible" coordsize="0,3312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" adj="0,,0" path="m,331274l,e" filled="f" strokeweight=".08422mm">
              <v:stroke joinstyle="round" endcap="round"/>
              <v:formulas/>
              <v:path arrowok="t" o:connecttype="segments" textboxrect="0,0,0,331274"/>
            </v:shape>
            <v:shape id="Shape 82953" o:spid="_x0000_s1385" style="position:absolute;left:819227;top:164759;width:371954;height:333491;visibility:visible" coordsize="371954,333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" adj="0,,0" path="m,333491l,,371954,e" filled="f" strokeweight=".08422mm">
              <v:stroke joinstyle="round" endcap="round"/>
              <v:formulas/>
              <v:path arrowok="t" o:connecttype="segments" textboxrect="0,0,371954,333491"/>
            </v:shape>
            <v:rect id="Rectangle 82954" o:spid="_x0000_s1386" style="position:absolute;left:436103;top:966959;width:146002;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" filled="f" stroked="f">
              <v:textbox inset="0,0,0,0">
                <w:txbxContent>
                  <w:p w:rsidR="002D2DBA" w:rsidRDefault="002D2DBA" w:rsidP="00276715">
                    <w:pPr>
                      <w:spacing w:after="160" w:line="259" w:lineRule="auto"/>
                    </w:pPr>
                    <w:r>
                      <w:t>V</w:t>
                    </w:r>
                  </w:p>
                </w:txbxContent>
              </v:textbox>
            </v:rect>
            <v:rect id="Rectangle 82955" o:spid="_x0000_s1387" style="position:absolute;left:1418222;top:89540;width:112438;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" filled="f" stroked="f">
              <v:textbox inset="0,0,0,0">
                <w:txbxContent>
                  <w:p w:rsidR="002D2DBA" w:rsidRDefault="002D2DBA" w:rsidP="00276715">
                    <w:pPr>
                      <w:spacing w:after="160" w:line="259" w:lineRule="auto"/>
                    </w:pPr>
                    <w:r>
                      <w:t>P</w:t>
                    </w:r>
                  </w:p>
                </w:txbxContent>
              </v:textbox>
            </v:rect>
            <v:rect id="Rectangle 82956" o:spid="_x0000_s1388" style="position:absolute;left:722292;top:335755;width:101086;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" filled="f" stroked="f">
              <v:textbox inset="0,0,0,0">
                <w:txbxContent>
                  <w:p w:rsidR="002D2DBA" w:rsidRDefault="002D2DBA" w:rsidP="00276715">
                    <w:pPr>
                      <w:spacing w:after="160" w:line="259" w:lineRule="auto"/>
                    </w:pPr>
                    <w:r>
                      <w:t>*</w:t>
                    </w:r>
                  </w:p>
                </w:txbxContent>
              </v:textbox>
            </v:rect>
            <v:shape id="Shape 82957" o:spid="_x0000_s1389" style="position:absolute;left:799790;top:496021;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" adj="0,,0" path="m32311,c50163,,64632,12034,64632,26863v,14839,-14469,26863,-32321,26863c14469,53726,,41702,,26863,,12034,14469,,32311,xe" fillcolor="black" stroked="f" strokeweight="0">
              <v:stroke joinstyle="round" endcap="round"/>
              <v:formulas/>
              <v:path arrowok="t" o:connecttype="segments" textboxrect="0,0,64632,53726"/>
            </v:shape>
            <v:shape id="Shape 82958" o:spid="_x0000_s1390" style="position:absolute;left:799790;top:496021;width:64632;height:53726;visibility:visible" coordsize="64632,53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" adj="0,,0" path="m64632,26863c64632,12034,50163,,32311,,14469,,,12034,,26863,,41702,14469,53726,32311,53726v17852,,32321,-12024,32321,-26863xe" filled="f" strokeweight=".08422mm">
              <v:stroke joinstyle="round" endcap="round"/>
              <v:formulas/>
              <v:path arrowok="t" o:connecttype="segments" textboxrect="0,0,64632,53726"/>
            </v:shape>
            <v:shape id="Shape 82960" o:spid="_x0000_s1391" style="position:absolute;left:2483844;top:469158;width:233399;height:93117;visibility:visible" coordsize="233399,9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" adj="0,,0" path="m,l233399,r,93117l,93117,,xe" filled="f" strokeweight=".08422mm">
              <v:stroke joinstyle="round" endcap="round"/>
              <v:formulas/>
              <v:path arrowok="t" o:connecttype="segments" textboxrect="0,0,233399,93117"/>
            </v:shape>
            <v:shape id="Shape 82961" o:spid="_x0000_s1392" style="position:absolute;left:2483844;top:469157;width:233399;height:93117;visibility:visible" coordsize="233399,93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" adj="0,,0" path="m,l233399,r,93117l,93117,,xe" filled="f" strokeweight=".08422mm">
              <v:stroke joinstyle="round" endcap="round"/>
              <v:formulas/>
              <v:path arrowok="t" o:connecttype="segments" textboxrect="0,0,233399,93117"/>
            </v:shape>
            <v:rect id="Rectangle 82962" o:spid="_x0000_s1393" style="position:absolute;left:2621991;top:240978;width:129220;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R1</w:t>
                    </w:r>
                  </w:p>
                </w:txbxContent>
              </v:textbox>
            </v:rect>
            <v:shape id="Shape 82963" o:spid="_x0000_s1394" style="position:absolute;left:2949354;top:444453;width:468147;height:71265;visibility:visible" coordsize="468147,71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" adj="0,,0" path="m1292,71265c,34206,25081,2966,57307,1488,89533,,116705,28844,117987,65893v67,1791,67,3581,,5372c116705,34206,141776,2966,174011,1488,206228,,233399,28844,234691,65893v57,1791,57,3581,,5372c233399,34206,258481,2966,290706,1488,322932,,350103,28844,351386,65893v67,1791,67,3581,,5372c350103,34206,375176,2966,407401,1488,439627,,466798,28844,468090,65893v57,1791,57,3581,,5372e" filled="f" strokeweight=".08422mm">
              <v:stroke joinstyle="round" endcap="round"/>
              <v:formulas/>
              <v:path arrowok="t" o:connecttype="segments" textboxrect="0,0,468147,71265"/>
            </v:shape>
            <v:rect id="Rectangle 82964" o:spid="_x0000_s1395" style="position:absolute;left:3188460;top:240978;width:56218;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L</w:t>
                    </w:r>
                  </w:p>
                </w:txbxContent>
              </v:textbox>
            </v:rect>
            <v:rect id="Rectangle 82965" o:spid="_x0000_s1396" style="position:absolute;left:3230729;top:240979;width:56218;height:1341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" filled="f" stroked="f">
              <v:textbox inset="0,0,0,0">
                <w:txbxContent>
                  <w:p w:rsidR="002D2DBA" w:rsidRDefault="002D2DBA" w:rsidP="00276715">
                    <w:pPr>
                      <w:spacing w:after="160" w:line="259" w:lineRule="auto"/>
                    </w:pPr>
                    <w:r>
                      <w:rPr>
                        <w:rFonts w:ascii="Arial" w:eastAsia="Arial" w:hAnsi="Arial" w:cs="Arial"/>
                        <w:sz w:val="12"/>
                      </w:rPr>
                      <w:t>1</w:t>
                    </w:r>
                  </w:p>
                </w:txbxContent>
              </v:textbox>
            </v:rect>
            <v:shape id="Shape 82966" o:spid="_x0000_s1397" style="position:absolute;left:2717248;top:515719;width:233399;height:0;visibility:visible" coordsize="2333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" adj="0,,0" path="m,l233399,e" filled="f" strokeweight=".08422mm">
              <v:stroke joinstyle="round" endcap="round"/>
              <v:formulas/>
              <v:path arrowok="t" o:connecttype="segments" textboxrect="0,0,233399,0"/>
            </v:shape>
            <v:shape id="Shape 82967" o:spid="_x0000_s1398" style="position:absolute;left:688475;top:522881;width:1256757;height:0;visibility:visible" coordsize="12567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" adj="0,,0" path="m,l1256757,e" filled="f" strokeweight=".08422mm">
              <v:stroke joinstyle="round" endcap="round"/>
              <v:formulas/>
              <v:path arrowok="t" o:connecttype="segments" textboxrect="0,0,1256757,0"/>
            </v:shape>
            <v:shape id="Shape 82968" o:spid="_x0000_s1399" style="position:absolute;left:2268405;top:515717;width:215443;height:0;visibility:visible" coordsize="2154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" adj="0,,0" path="m215443,l,e" filled="f" strokeweight=".08422mm">
              <v:stroke joinstyle="round" endcap="round"/>
              <v:formulas/>
              <v:path arrowok="t" o:connecttype="segments" textboxrect="0,0,215443,0"/>
            </v:shape>
            <v:shape id="Shape 82969" o:spid="_x0000_s1400" style="position:absolute;left:329404;top:515717;width:3225681;height:1081557;visibility:visible" coordsize="3225681,10815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" adj="0,,0" path="m3088037,r137644,l3225681,1081557,,1081557e" filled="f" strokeweight=".08422mm">
              <v:stroke joinstyle="round" endcap="round"/>
              <v:formulas/>
              <v:path arrowok="t" o:connecttype="segments" textboxrect="0,0,3225681,1081557"/>
            </v:shape>
            <v:shape id="Shape 82970" o:spid="_x0000_s1401" style="position:absolute;left:1191180;top:164749;width:0;height:1432521;visibility:visible" coordsize="0,1432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" adj="0,,0" path="m,l,1432521e" filled="f" strokeweight=".08422mm">
              <v:stroke joinstyle="round" endcap="round"/>
              <v:formulas/>
              <v:path arrowok="t" o:connecttype="segments" textboxrect="0,0,0,1432521"/>
            </v:shape>
            <v:shape id="Shape 82971" o:spid="_x0000_s1402" style="position:absolute;left:2220522;top:515715;width:263326;height:0;visibility:visible" coordsize="2633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" adj="0,,0" path="m263326,l,e" filled="f" strokeweight=".08422mm">
              <v:stroke joinstyle="round" endcap="round"/>
              <v:formulas/>
              <v:path arrowok="t" o:connecttype="segments" textboxrect="0,0,263326,0"/>
            </v:shape>
            <v:rect id="Rectangle 82972" o:spid="_x0000_s1403" style="position:absolute;left:1171134;width:101086;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" filled="f" stroked="f">
              <v:textbox inset="0,0,0,0">
                <w:txbxContent>
                  <w:p w:rsidR="002D2DBA" w:rsidRDefault="002D2DBA" w:rsidP="00276715">
                    <w:pPr>
                      <w:spacing w:after="160" w:line="259" w:lineRule="auto"/>
                    </w:pPr>
                    <w:r>
                      <w:t>*</w:t>
                    </w:r>
                  </w:p>
                </w:txbxContent>
              </v:textbox>
            </v:rect>
            <v:rect id="Rectangle 82973" o:spid="_x0000_s1404" style="position:absolute;top:949047;width:255383;height:264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" filled="f" stroked="f">
              <v:textbox inset="0,0,0,0">
                <w:txbxContent>
                  <w:p w:rsidR="002D2DBA" w:rsidRDefault="002D2DBA" w:rsidP="00276715">
                    <w:pPr>
                      <w:spacing w:after="160" w:line="259" w:lineRule="auto"/>
                    </w:pPr>
                    <w:r>
                      <w:t>~U</w:t>
                    </w:r>
                  </w:p>
                </w:txbxContent>
              </v:textbox>
            </v:rect>
            <v:rect id="Rectangle 82974" o:spid="_x0000_s1405" style="position:absolute;left:3581189;top:1505393;width:50673;height:266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" filled="f" stroked="f">
              <v:textbox inset="0,0,0,0">
                <w:txbxContent>
                  <w:p w:rsidR="002D2DBA" w:rsidRDefault="002D2DBA" w:rsidP="00276715">
                    <w:pPr>
                      <w:spacing w:after="160" w:line="259" w:lineRule="auto"/>
                    </w:pPr>
                    <w:r>
                      <w:t xml:space="preserve"> </w:t>
                    </w:r>
                  </w:p>
                </w:txbxContent>
              </v:textbox>
            </v:rect>
            <w10:wrap type="none"/>
            <w10:anchorlock/>
          </v:group>
        </w:pict>
      </w:r>
    </w:p>
    <w:p w:rsidR="00276715" w:rsidRPr="007B0AEA" w:rsidRDefault="00276715" w:rsidP="007B0AEA">
      <w:r w:rsidRPr="007B0AEA">
        <w:rPr>
          <w:b/>
        </w:rPr>
        <w:t xml:space="preserve">Рисунок 4.1 Схема исследования электрическая принципиальная </w:t>
      </w:r>
    </w:p>
    <w:p w:rsidR="00276715" w:rsidRPr="007B0AEA" w:rsidRDefault="00276715" w:rsidP="007B0AEA">
      <w:pPr>
        <w:jc w:val="center"/>
      </w:pPr>
      <w:r w:rsidRPr="007B0AEA">
        <w:t xml:space="preserve"> </w:t>
      </w:r>
    </w:p>
    <w:p w:rsidR="00276715" w:rsidRPr="007B0AEA" w:rsidRDefault="00276715" w:rsidP="0083724C">
      <w:pPr>
        <w:numPr>
          <w:ilvl w:val="3"/>
          <w:numId w:val="14"/>
        </w:numPr>
        <w:ind w:left="0" w:firstLine="708"/>
        <w:jc w:val="both"/>
      </w:pPr>
      <w:r w:rsidRPr="007B0AEA">
        <w:t xml:space="preserve">После проверки схемы преподавателем подать питание на стенд. Установить на входе цепи заданное преподавателем напряжение. Постепенно выводить из катушки сердечник, останавливаясь на значениях тока удобных для отсчета. Показания приборов занести в таблицу 4.1 </w:t>
      </w:r>
    </w:p>
    <w:p w:rsidR="00276715" w:rsidRPr="007B0AEA" w:rsidRDefault="00276715" w:rsidP="007B0AEA">
      <w:r w:rsidRPr="007B0AEA">
        <w:rPr>
          <w:b/>
        </w:rPr>
        <w:t xml:space="preserve">Таблица 4.1 – Результаты измерений и расчета </w:t>
      </w:r>
    </w:p>
    <w:tbl>
      <w:tblPr>
        <w:tblW w:w="9854" w:type="dxa"/>
        <w:tblInd w:w="-108" w:type="dxa"/>
        <w:tblCellMar>
          <w:left w:w="106" w:type="dxa"/>
          <w:right w:w="48" w:type="dxa"/>
        </w:tblCellMar>
        <w:tblLook w:val="04A0"/>
      </w:tblPr>
      <w:tblGrid>
        <w:gridCol w:w="774"/>
        <w:gridCol w:w="653"/>
        <w:gridCol w:w="626"/>
        <w:gridCol w:w="703"/>
        <w:gridCol w:w="754"/>
        <w:gridCol w:w="766"/>
        <w:gridCol w:w="895"/>
        <w:gridCol w:w="754"/>
        <w:gridCol w:w="864"/>
        <w:gridCol w:w="739"/>
        <w:gridCol w:w="732"/>
        <w:gridCol w:w="845"/>
        <w:gridCol w:w="749"/>
      </w:tblGrid>
      <w:tr w:rsidR="00276715" w:rsidRPr="007B0AEA" w:rsidTr="007D13CB">
        <w:trPr>
          <w:trHeight w:val="838"/>
        </w:trPr>
        <w:tc>
          <w:tcPr>
            <w:tcW w:w="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715" w:rsidRPr="007B0AEA" w:rsidRDefault="00276715" w:rsidP="007B0AEA">
            <w:r w:rsidRPr="007B0AEA">
              <w:t xml:space="preserve">№ </w:t>
            </w:r>
          </w:p>
        </w:tc>
        <w:tc>
          <w:tcPr>
            <w:tcW w:w="1982" w:type="dxa"/>
            <w:gridSpan w:val="3"/>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Показания приборов </w:t>
            </w:r>
          </w:p>
        </w:tc>
        <w:tc>
          <w:tcPr>
            <w:tcW w:w="5503" w:type="dxa"/>
            <w:gridSpan w:val="7"/>
            <w:tcBorders>
              <w:top w:val="single" w:sz="4" w:space="0" w:color="000000"/>
              <w:left w:val="single" w:sz="4" w:space="0" w:color="000000"/>
              <w:bottom w:val="single" w:sz="4" w:space="0" w:color="000000"/>
              <w:right w:val="nil"/>
            </w:tcBorders>
            <w:shd w:val="clear" w:color="auto" w:fill="auto"/>
            <w:vAlign w:val="center"/>
          </w:tcPr>
          <w:p w:rsidR="00276715" w:rsidRPr="007B0AEA" w:rsidRDefault="00276715" w:rsidP="007B0AEA">
            <w:r w:rsidRPr="007B0AEA">
              <w:t xml:space="preserve">Результаты вычислений </w:t>
            </w:r>
          </w:p>
        </w:tc>
        <w:tc>
          <w:tcPr>
            <w:tcW w:w="845" w:type="dxa"/>
            <w:tcBorders>
              <w:top w:val="single" w:sz="4" w:space="0" w:color="000000"/>
              <w:left w:val="nil"/>
              <w:bottom w:val="single" w:sz="4" w:space="0" w:color="000000"/>
              <w:right w:val="nil"/>
            </w:tcBorders>
            <w:shd w:val="clear" w:color="auto" w:fill="auto"/>
          </w:tcPr>
          <w:p w:rsidR="00276715" w:rsidRPr="007B0AEA" w:rsidRDefault="00276715" w:rsidP="007B0AEA"/>
        </w:tc>
        <w:tc>
          <w:tcPr>
            <w:tcW w:w="749" w:type="dxa"/>
            <w:tcBorders>
              <w:top w:val="single" w:sz="4" w:space="0" w:color="000000"/>
              <w:left w:val="nil"/>
              <w:bottom w:val="single" w:sz="4" w:space="0" w:color="000000"/>
              <w:right w:val="single" w:sz="4" w:space="0" w:color="000000"/>
            </w:tcBorders>
            <w:shd w:val="clear" w:color="auto" w:fill="auto"/>
          </w:tcPr>
          <w:p w:rsidR="00276715" w:rsidRPr="007B0AEA" w:rsidRDefault="00276715" w:rsidP="007B0AEA"/>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U,В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I,А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P,Вт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Z,Ом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R,Ом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X</w:t>
            </w:r>
            <w:r w:rsidRPr="007B0AEA">
              <w:rPr>
                <w:vertAlign w:val="subscript"/>
              </w:rPr>
              <w:t>L</w:t>
            </w:r>
            <w:r w:rsidRPr="007B0AEA">
              <w:t xml:space="preserve">,Ом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L,Гн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Cos φ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U</w:t>
            </w:r>
            <w:r w:rsidRPr="007B0AEA">
              <w:rPr>
                <w:vertAlign w:val="subscript"/>
              </w:rPr>
              <w:t>R</w:t>
            </w:r>
            <w:r w:rsidRPr="007B0AEA">
              <w:t xml:space="preserve">,В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U</w:t>
            </w:r>
            <w:r w:rsidRPr="007B0AEA">
              <w:rPr>
                <w:vertAlign w:val="subscript"/>
              </w:rPr>
              <w:t>L</w:t>
            </w:r>
            <w:r w:rsidRPr="007B0AEA">
              <w:t xml:space="preserve">,В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Q,вар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r w:rsidRPr="007B0AEA">
              <w:t xml:space="preserve">S,ВА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1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2"/>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2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3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4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r w:rsidR="00276715" w:rsidRPr="007B0AEA" w:rsidTr="007D13CB">
        <w:trPr>
          <w:trHeight w:val="425"/>
        </w:trPr>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5 </w:t>
            </w:r>
          </w:p>
        </w:tc>
        <w:tc>
          <w:tcPr>
            <w:tcW w:w="65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276715" w:rsidRPr="007B0AEA" w:rsidRDefault="00276715" w:rsidP="007B0AEA">
            <w:pPr>
              <w:jc w:val="center"/>
            </w:pPr>
            <w:r w:rsidRPr="007B0AEA">
              <w:t xml:space="preserve"> </w:t>
            </w:r>
          </w:p>
        </w:tc>
      </w:tr>
    </w:tbl>
    <w:p w:rsidR="00276715" w:rsidRPr="007B0AEA" w:rsidRDefault="00276715" w:rsidP="007B0AEA">
      <w:r w:rsidRPr="007B0AEA">
        <w:t xml:space="preserve"> </w:t>
      </w:r>
    </w:p>
    <w:p w:rsidR="00276715" w:rsidRPr="007B0AEA" w:rsidRDefault="00276715" w:rsidP="0083724C">
      <w:pPr>
        <w:numPr>
          <w:ilvl w:val="3"/>
          <w:numId w:val="14"/>
        </w:numPr>
        <w:ind w:left="0" w:firstLine="708"/>
        <w:jc w:val="both"/>
      </w:pPr>
      <w:r w:rsidRPr="007B0AEA">
        <w:t xml:space="preserve">Снять питание со стенда. </w:t>
      </w:r>
    </w:p>
    <w:p w:rsidR="00276715" w:rsidRPr="007B0AEA" w:rsidRDefault="00276715" w:rsidP="0083724C">
      <w:pPr>
        <w:numPr>
          <w:ilvl w:val="3"/>
          <w:numId w:val="14"/>
        </w:numPr>
        <w:ind w:left="0" w:firstLine="708"/>
        <w:jc w:val="both"/>
      </w:pPr>
      <w:r w:rsidRPr="007B0AEA">
        <w:t xml:space="preserve">Вычислить:  </w:t>
      </w:r>
    </w:p>
    <w:p w:rsidR="00276715" w:rsidRPr="007B0AEA" w:rsidRDefault="00276715" w:rsidP="0083724C">
      <w:pPr>
        <w:numPr>
          <w:ilvl w:val="1"/>
          <w:numId w:val="16"/>
        </w:numPr>
        <w:ind w:left="0" w:hanging="792"/>
        <w:jc w:val="both"/>
      </w:pPr>
      <w:r w:rsidRPr="007B0AEA">
        <w:t xml:space="preserve">Сопротивления </w:t>
      </w:r>
    </w:p>
    <w:p w:rsidR="00276715" w:rsidRPr="007B0AEA" w:rsidRDefault="00276715" w:rsidP="007B0AEA">
      <w:r w:rsidRPr="007B0AEA">
        <w:t xml:space="preserve">Полное сопротивление: </w:t>
      </w:r>
      <w:r w:rsidRPr="007B0AEA">
        <w:rPr>
          <w:i/>
        </w:rPr>
        <w:t xml:space="preserve">Z </w:t>
      </w:r>
      <w:r w:rsidRPr="007B0AEA">
        <w:rPr>
          <w:rFonts w:eastAsia="Segoe UI Symbol"/>
        </w:rPr>
        <w:t xml:space="preserve">= </w:t>
      </w:r>
      <w:r w:rsidRPr="007B0AEA">
        <w:rPr>
          <w:i/>
          <w:u w:val="single" w:color="000000"/>
        </w:rPr>
        <w:t xml:space="preserve">U </w:t>
      </w:r>
      <w:r w:rsidRPr="007B0AEA">
        <w:t xml:space="preserve">; </w:t>
      </w:r>
    </w:p>
    <w:p w:rsidR="00276715" w:rsidRPr="007B0AEA" w:rsidRDefault="00276715" w:rsidP="007B0AEA">
      <w:r w:rsidRPr="007B0AEA">
        <w:rPr>
          <w:i/>
        </w:rPr>
        <w:t>I</w:t>
      </w:r>
    </w:p>
    <w:p w:rsidR="00276715" w:rsidRPr="007B0AEA" w:rsidRDefault="00276715" w:rsidP="007B0AEA">
      <w:r w:rsidRPr="007B0AEA">
        <w:t xml:space="preserve">Активное сопротивление: </w:t>
      </w:r>
      <w:r w:rsidRPr="007B0AEA">
        <w:rPr>
          <w:i/>
        </w:rPr>
        <w:t xml:space="preserve">R </w:t>
      </w:r>
      <w:r w:rsidRPr="007B0AEA">
        <w:rPr>
          <w:rFonts w:eastAsia="Segoe UI Symbol"/>
        </w:rPr>
        <w:t xml:space="preserve">= </w:t>
      </w:r>
      <w:r w:rsidRPr="007B0AEA">
        <w:rPr>
          <w:i/>
        </w:rPr>
        <w:t>I</w:t>
      </w:r>
      <w:r w:rsidRPr="007B0AEA">
        <w:rPr>
          <w:i/>
          <w:u w:val="single" w:color="000000"/>
        </w:rPr>
        <w:t>P</w:t>
      </w:r>
      <w:r w:rsidRPr="007B0AEA">
        <w:rPr>
          <w:vertAlign w:val="subscript"/>
        </w:rPr>
        <w:t xml:space="preserve">2 </w:t>
      </w:r>
      <w:r w:rsidRPr="007B0AEA">
        <w:t xml:space="preserve">; </w:t>
      </w:r>
    </w:p>
    <w:p w:rsidR="00276715" w:rsidRPr="007B0AEA" w:rsidRDefault="00E26E99" w:rsidP="007B0AEA">
      <w:pPr>
        <w:tabs>
          <w:tab w:val="center" w:pos="2524"/>
          <w:tab w:val="center" w:pos="5023"/>
        </w:tabs>
      </w:pPr>
      <w:r>
        <w:rPr>
          <w:noProof/>
        </w:rPr>
        <w:pict>
          <v:group id="Group 1921096" o:spid="_x0000_s1406" style="position:absolute;margin-left:220.6pt;margin-top:-4pt;width:47.8pt;height:13.45pt;z-index:251688960" coordsize="607219,17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">
            <v:shape id="Shape 83443" o:spid="_x0000_s1407" style="position:absolute;top:109538;width:19447;height:11113;visibility:visible" coordsize="19447,11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" adj="0,,0" path="m,11113l19447,e" filled="f" strokeweight=".5pt">
              <v:stroke miterlimit="83231f" joinstyle="miter" endcap="square"/>
              <v:formulas/>
              <v:path arrowok="t" o:connecttype="segments" textboxrect="0,0,19447,11113"/>
            </v:shape>
            <v:shape id="Shape 83444" o:spid="_x0000_s1408" style="position:absolute;left:19447;top:112713;width:28178;height:58341;visibility:visible" coordsize="28178,583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" adj="0,,0" path="m,l28178,58341e" filled="f" strokeweight="1pt">
              <v:stroke miterlimit="83231f" joinstyle="miter" endcap="square"/>
              <v:formulas/>
              <v:path arrowok="t" o:connecttype="segments" textboxrect="0,0,28178,58341"/>
            </v:shape>
            <v:shape id="Shape 83445" o:spid="_x0000_s1409" style="position:absolute;left:50800;width:37306;height:171053;visibility:visible" coordsize="37306,171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" adj="0,,0" path="m,171053l37306,e" filled="f" strokeweight=".5pt">
              <v:stroke miterlimit="83231f" joinstyle="miter" endcap="square"/>
              <v:formulas/>
              <v:path arrowok="t" o:connecttype="segments" textboxrect="0,0,37306,171053"/>
            </v:shape>
            <v:shape id="Shape 83446" o:spid="_x0000_s1410" style="position:absolute;left:88106;width:519113;height:0;visibility:visible" coordsize="5191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" adj="0,,0" path="m,l519113,e" filled="f" strokeweight=".5pt">
              <v:stroke miterlimit="83231f" joinstyle="miter" endcap="square"/>
              <v:formulas/>
              <v:path arrowok="t" o:connecttype="segments" textboxrect="0,0,519113,0"/>
            </v:shape>
          </v:group>
        </w:pict>
      </w:r>
      <w:r w:rsidR="00276715" w:rsidRPr="007B0AEA">
        <w:rPr>
          <w:rFonts w:eastAsia="Calibri"/>
        </w:rPr>
        <w:tab/>
      </w:r>
      <w:r w:rsidR="00276715" w:rsidRPr="007B0AEA">
        <w:t xml:space="preserve">Индуктивное сопротивление: </w:t>
      </w:r>
      <w:r w:rsidR="00276715" w:rsidRPr="007B0AEA">
        <w:rPr>
          <w:i/>
        </w:rPr>
        <w:t>X</w:t>
      </w:r>
      <w:r w:rsidR="00276715" w:rsidRPr="007B0AEA">
        <w:rPr>
          <w:i/>
          <w:vertAlign w:val="subscript"/>
        </w:rPr>
        <w:t xml:space="preserve">L </w:t>
      </w:r>
      <w:r w:rsidR="00276715" w:rsidRPr="007B0AEA">
        <w:rPr>
          <w:rFonts w:eastAsia="Segoe UI Symbol"/>
        </w:rPr>
        <w:t>=</w:t>
      </w:r>
      <w:r w:rsidR="00276715" w:rsidRPr="007B0AEA">
        <w:rPr>
          <w:rFonts w:eastAsia="Segoe UI Symbol"/>
        </w:rPr>
        <w:tab/>
      </w:r>
      <w:r w:rsidR="00276715" w:rsidRPr="007B0AEA">
        <w:rPr>
          <w:i/>
        </w:rPr>
        <w:t xml:space="preserve">Z </w:t>
      </w:r>
      <w:r w:rsidR="00276715" w:rsidRPr="007B0AEA">
        <w:rPr>
          <w:vertAlign w:val="superscript"/>
        </w:rPr>
        <w:t xml:space="preserve">2 </w:t>
      </w:r>
      <w:r w:rsidR="00276715" w:rsidRPr="007B0AEA">
        <w:rPr>
          <w:rFonts w:eastAsia="Segoe UI Symbol"/>
        </w:rPr>
        <w:t xml:space="preserve">− </w:t>
      </w:r>
      <w:r w:rsidR="00276715" w:rsidRPr="007B0AEA">
        <w:rPr>
          <w:i/>
        </w:rPr>
        <w:t>R</w:t>
      </w:r>
      <w:r w:rsidR="00276715" w:rsidRPr="007B0AEA">
        <w:rPr>
          <w:vertAlign w:val="superscript"/>
        </w:rPr>
        <w:t xml:space="preserve">2 </w:t>
      </w:r>
      <w:r w:rsidR="00276715" w:rsidRPr="007B0AEA">
        <w:t xml:space="preserve">; </w:t>
      </w:r>
    </w:p>
    <w:p w:rsidR="00276715" w:rsidRPr="007B0AEA" w:rsidRDefault="00276715" w:rsidP="0083724C">
      <w:pPr>
        <w:numPr>
          <w:ilvl w:val="1"/>
          <w:numId w:val="16"/>
        </w:numPr>
        <w:ind w:left="0" w:hanging="792"/>
        <w:jc w:val="both"/>
      </w:pPr>
      <w:r w:rsidRPr="007B0AEA">
        <w:t xml:space="preserve">Индуктивность: </w:t>
      </w:r>
      <w:r w:rsidRPr="007B0AEA">
        <w:rPr>
          <w:i/>
        </w:rPr>
        <w:t xml:space="preserve">L </w:t>
      </w:r>
      <w:r w:rsidRPr="007B0AEA">
        <w:rPr>
          <w:rFonts w:eastAsia="Segoe UI Symbol"/>
        </w:rPr>
        <w:t xml:space="preserve">= </w:t>
      </w:r>
      <w:r w:rsidRPr="007B0AEA">
        <w:rPr>
          <w:i/>
          <w:u w:val="single" w:color="000000"/>
        </w:rPr>
        <w:t>X</w:t>
      </w:r>
      <w:r w:rsidRPr="007B0AEA">
        <w:rPr>
          <w:i/>
          <w:u w:val="single" w:color="000000"/>
          <w:vertAlign w:val="superscript"/>
        </w:rPr>
        <w:t xml:space="preserve">L </w:t>
      </w:r>
      <w:r w:rsidRPr="007B0AEA">
        <w:t xml:space="preserve">; </w:t>
      </w:r>
    </w:p>
    <w:p w:rsidR="00276715" w:rsidRPr="007B0AEA" w:rsidRDefault="00276715" w:rsidP="007B0AEA">
      <w:r w:rsidRPr="007B0AEA">
        <w:t>2</w:t>
      </w:r>
      <w:r w:rsidRPr="007B0AEA">
        <w:rPr>
          <w:rFonts w:eastAsia="Segoe UI Symbol"/>
        </w:rPr>
        <w:t>π</w:t>
      </w:r>
      <w:r w:rsidRPr="007B0AEA">
        <w:rPr>
          <w:i/>
        </w:rPr>
        <w:t>f</w:t>
      </w:r>
    </w:p>
    <w:p w:rsidR="00276715" w:rsidRPr="007B0AEA" w:rsidRDefault="00276715" w:rsidP="0083724C">
      <w:pPr>
        <w:numPr>
          <w:ilvl w:val="1"/>
          <w:numId w:val="16"/>
        </w:numPr>
        <w:ind w:left="0" w:hanging="792"/>
        <w:jc w:val="both"/>
      </w:pPr>
      <w:r w:rsidRPr="007B0AEA">
        <w:t xml:space="preserve">Напряжения: </w:t>
      </w:r>
      <w:r w:rsidRPr="007B0AEA">
        <w:rPr>
          <w:i/>
        </w:rPr>
        <w:t xml:space="preserve">U R </w:t>
      </w:r>
      <w:r w:rsidRPr="007B0AEA">
        <w:rPr>
          <w:rFonts w:eastAsia="Segoe UI Symbol"/>
        </w:rPr>
        <w:t xml:space="preserve">= </w:t>
      </w:r>
      <w:r w:rsidRPr="007B0AEA">
        <w:rPr>
          <w:i/>
        </w:rPr>
        <w:t xml:space="preserve">I </w:t>
      </w:r>
      <w:r w:rsidRPr="007B0AEA">
        <w:rPr>
          <w:rFonts w:eastAsia="Segoe UI Symbol" w:hAnsi="Segoe UI Symbol"/>
        </w:rPr>
        <w:t>⋅</w:t>
      </w:r>
      <w:r w:rsidRPr="007B0AEA">
        <w:rPr>
          <w:rFonts w:eastAsia="Segoe UI Symbol"/>
        </w:rPr>
        <w:t xml:space="preserve"> </w:t>
      </w:r>
      <w:r w:rsidRPr="007B0AEA">
        <w:rPr>
          <w:i/>
        </w:rPr>
        <w:t>R</w:t>
      </w:r>
      <w:r w:rsidRPr="007B0AEA">
        <w:t xml:space="preserve">; </w:t>
      </w:r>
      <w:r w:rsidRPr="007B0AEA">
        <w:rPr>
          <w:i/>
        </w:rPr>
        <w:t xml:space="preserve">U L </w:t>
      </w:r>
      <w:r w:rsidRPr="007B0AEA">
        <w:rPr>
          <w:rFonts w:eastAsia="Segoe UI Symbol"/>
        </w:rPr>
        <w:t xml:space="preserve">= </w:t>
      </w:r>
      <w:r w:rsidRPr="007B0AEA">
        <w:rPr>
          <w:i/>
        </w:rPr>
        <w:t xml:space="preserve">I </w:t>
      </w:r>
      <w:r w:rsidRPr="007B0AEA">
        <w:rPr>
          <w:rFonts w:eastAsia="Segoe UI Symbol" w:hAnsi="Segoe UI Symbol"/>
        </w:rPr>
        <w:t>⋅</w:t>
      </w:r>
      <w:r w:rsidRPr="007B0AEA">
        <w:rPr>
          <w:rFonts w:eastAsia="Segoe UI Symbol"/>
        </w:rPr>
        <w:t xml:space="preserve"> </w:t>
      </w:r>
      <w:r w:rsidRPr="007B0AEA">
        <w:rPr>
          <w:i/>
        </w:rPr>
        <w:t xml:space="preserve">X L </w:t>
      </w:r>
      <w:r w:rsidRPr="007B0AEA">
        <w:t xml:space="preserve">; </w:t>
      </w:r>
    </w:p>
    <w:p w:rsidR="00276715" w:rsidRPr="007B0AEA" w:rsidRDefault="00276715" w:rsidP="0083724C">
      <w:pPr>
        <w:numPr>
          <w:ilvl w:val="1"/>
          <w:numId w:val="16"/>
        </w:numPr>
        <w:ind w:left="0" w:hanging="792"/>
        <w:jc w:val="both"/>
        <w:rPr>
          <w:lang w:val="en-US"/>
        </w:rPr>
      </w:pPr>
      <w:r w:rsidRPr="007B0AEA">
        <w:t>Мощности</w:t>
      </w:r>
      <w:r w:rsidRPr="007B0AEA">
        <w:rPr>
          <w:lang w:val="en-US"/>
        </w:rPr>
        <w:t xml:space="preserve">: </w:t>
      </w:r>
      <w:r w:rsidRPr="007B0AEA">
        <w:rPr>
          <w:i/>
          <w:lang w:val="en-US"/>
        </w:rPr>
        <w:t xml:space="preserve">Q </w:t>
      </w:r>
      <w:r w:rsidRPr="007B0AEA">
        <w:rPr>
          <w:rFonts w:eastAsia="Segoe UI Symbol"/>
          <w:lang w:val="en-US"/>
        </w:rPr>
        <w:t>=</w:t>
      </w:r>
      <w:r w:rsidRPr="007B0AEA">
        <w:rPr>
          <w:i/>
          <w:lang w:val="en-US"/>
        </w:rPr>
        <w:t>U</w:t>
      </w:r>
      <w:r w:rsidRPr="007B0AEA">
        <w:rPr>
          <w:i/>
          <w:vertAlign w:val="subscript"/>
          <w:lang w:val="en-US"/>
        </w:rPr>
        <w:t xml:space="preserve">L </w:t>
      </w:r>
      <w:r w:rsidRPr="007B0AEA">
        <w:rPr>
          <w:rFonts w:eastAsia="Segoe UI Symbol" w:hAnsi="Segoe UI Symbol"/>
          <w:lang w:val="en-US"/>
        </w:rPr>
        <w:t>⋅</w:t>
      </w:r>
      <w:r w:rsidRPr="007B0AEA">
        <w:rPr>
          <w:rFonts w:eastAsia="Segoe UI Symbol"/>
          <w:lang w:val="en-US"/>
        </w:rPr>
        <w:t xml:space="preserve"> </w:t>
      </w:r>
      <w:r w:rsidRPr="007B0AEA">
        <w:rPr>
          <w:i/>
          <w:lang w:val="en-US"/>
        </w:rPr>
        <w:t xml:space="preserve">I </w:t>
      </w:r>
      <w:r w:rsidRPr="007B0AEA">
        <w:rPr>
          <w:lang w:val="en-US"/>
        </w:rPr>
        <w:t xml:space="preserve">; </w:t>
      </w:r>
      <w:r w:rsidRPr="007B0AEA">
        <w:rPr>
          <w:i/>
          <w:lang w:val="en-US"/>
        </w:rPr>
        <w:t xml:space="preserve">S </w:t>
      </w:r>
      <w:r w:rsidRPr="007B0AEA">
        <w:rPr>
          <w:rFonts w:eastAsia="Segoe UI Symbol"/>
          <w:lang w:val="en-US"/>
        </w:rPr>
        <w:t>=</w:t>
      </w:r>
      <w:r w:rsidRPr="007B0AEA">
        <w:rPr>
          <w:i/>
          <w:lang w:val="en-US"/>
        </w:rPr>
        <w:t xml:space="preserve">U </w:t>
      </w:r>
      <w:r w:rsidRPr="007B0AEA">
        <w:rPr>
          <w:rFonts w:eastAsia="Segoe UI Symbol" w:hAnsi="Segoe UI Symbol"/>
          <w:lang w:val="en-US"/>
        </w:rPr>
        <w:t>⋅</w:t>
      </w:r>
      <w:r w:rsidRPr="007B0AEA">
        <w:rPr>
          <w:rFonts w:eastAsia="Segoe UI Symbol"/>
          <w:lang w:val="en-US"/>
        </w:rPr>
        <w:t xml:space="preserve"> </w:t>
      </w:r>
      <w:r w:rsidRPr="007B0AEA">
        <w:rPr>
          <w:i/>
          <w:lang w:val="en-US"/>
        </w:rPr>
        <w:t>I</w:t>
      </w:r>
      <w:r w:rsidRPr="007B0AEA">
        <w:rPr>
          <w:lang w:val="en-US"/>
        </w:rPr>
        <w:t xml:space="preserve"> </w:t>
      </w:r>
    </w:p>
    <w:p w:rsidR="00276715" w:rsidRPr="007B0AEA" w:rsidRDefault="00276715" w:rsidP="0083724C">
      <w:pPr>
        <w:numPr>
          <w:ilvl w:val="2"/>
          <w:numId w:val="17"/>
        </w:numPr>
        <w:ind w:left="0" w:hanging="360"/>
        <w:jc w:val="both"/>
      </w:pPr>
      <w:r w:rsidRPr="007B0AEA">
        <w:t xml:space="preserve">Построить векторные диаграммы напряжений и токов, а также треугольники сопротивлений для первого и пятого замеров. </w:t>
      </w:r>
    </w:p>
    <w:p w:rsidR="00276715" w:rsidRPr="007B0AEA" w:rsidRDefault="00276715" w:rsidP="0083724C">
      <w:pPr>
        <w:numPr>
          <w:ilvl w:val="2"/>
          <w:numId w:val="17"/>
        </w:numPr>
        <w:ind w:left="0" w:hanging="360"/>
        <w:jc w:val="both"/>
      </w:pPr>
      <w:r w:rsidRPr="007B0AEA">
        <w:t xml:space="preserve">Выводы о влиянии положения ферромагнитного сердечника в катушке на параметры цепи.  </w:t>
      </w:r>
    </w:p>
    <w:p w:rsidR="00276715" w:rsidRPr="007B0AEA" w:rsidRDefault="00276715" w:rsidP="007B0AEA">
      <w:r w:rsidRPr="007B0AEA">
        <w:t xml:space="preserve">КОНТРОЛЬНЫЕ ВОПРОСЫ: </w:t>
      </w:r>
    </w:p>
    <w:p w:rsidR="00276715" w:rsidRPr="007B0AEA" w:rsidRDefault="00276715" w:rsidP="0083724C">
      <w:pPr>
        <w:numPr>
          <w:ilvl w:val="3"/>
          <w:numId w:val="15"/>
        </w:numPr>
        <w:ind w:left="0" w:hanging="286"/>
        <w:jc w:val="both"/>
      </w:pPr>
      <w:r w:rsidRPr="007B0AEA">
        <w:t xml:space="preserve">Что представляет активное сопротивление катушки? </w:t>
      </w:r>
    </w:p>
    <w:p w:rsidR="00276715" w:rsidRPr="007B0AEA" w:rsidRDefault="00276715" w:rsidP="0083724C">
      <w:pPr>
        <w:numPr>
          <w:ilvl w:val="3"/>
          <w:numId w:val="15"/>
        </w:numPr>
        <w:ind w:left="0" w:hanging="286"/>
        <w:jc w:val="both"/>
      </w:pPr>
      <w:r w:rsidRPr="007B0AEA">
        <w:t xml:space="preserve">Явление самоиндукции </w:t>
      </w:r>
    </w:p>
    <w:p w:rsidR="00276715" w:rsidRPr="007B0AEA" w:rsidRDefault="00276715" w:rsidP="0083724C">
      <w:pPr>
        <w:numPr>
          <w:ilvl w:val="3"/>
          <w:numId w:val="15"/>
        </w:numPr>
        <w:ind w:left="0" w:hanging="286"/>
        <w:jc w:val="both"/>
      </w:pPr>
      <w:r w:rsidRPr="007B0AEA">
        <w:t xml:space="preserve">Определение индуктивности </w:t>
      </w:r>
    </w:p>
    <w:p w:rsidR="00276715" w:rsidRPr="007B0AEA" w:rsidRDefault="00276715" w:rsidP="0083724C">
      <w:pPr>
        <w:numPr>
          <w:ilvl w:val="3"/>
          <w:numId w:val="15"/>
        </w:numPr>
        <w:ind w:left="0" w:hanging="286"/>
        <w:jc w:val="both"/>
      </w:pPr>
      <w:r w:rsidRPr="007B0AEA">
        <w:t xml:space="preserve">Чем реальная катушка отличается от идеальной? </w:t>
      </w:r>
    </w:p>
    <w:p w:rsidR="00276715" w:rsidRPr="007B0AEA" w:rsidRDefault="00276715" w:rsidP="0083724C">
      <w:pPr>
        <w:numPr>
          <w:ilvl w:val="3"/>
          <w:numId w:val="15"/>
        </w:numPr>
        <w:ind w:left="0" w:hanging="286"/>
        <w:jc w:val="both"/>
      </w:pPr>
      <w:r w:rsidRPr="007B0AEA">
        <w:t xml:space="preserve">От чего зависит индуктивность катушки? </w:t>
      </w:r>
    </w:p>
    <w:p w:rsidR="00276715" w:rsidRPr="007B0AEA" w:rsidRDefault="00276715" w:rsidP="007B0AEA">
      <w:r w:rsidRPr="007B0AEA">
        <w:t xml:space="preserve">Как изменится характер цепи, если из катушки удалить сердечник?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№5</w:t>
      </w: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 xml:space="preserve">Исследование цепи переменного тока с параллельным соединением резистора и конденсатора. </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7B0AEA">
        <w:t xml:space="preserve">по </w:t>
      </w:r>
      <w:r>
        <w:t xml:space="preserve"> </w:t>
      </w:r>
      <w:r w:rsidR="007B0AEA">
        <w:t>исследованию</w:t>
      </w:r>
      <w:r w:rsidR="007B0AEA" w:rsidRPr="00072058">
        <w:t xml:space="preserve"> цепи переменного тока с параллельным соединением резистора и конденсатора. </w:t>
      </w:r>
      <w:r w:rsidR="007B0AEA">
        <w:t xml:space="preserve"> </w:t>
      </w:r>
    </w:p>
    <w:p w:rsidR="007B0AEA" w:rsidRPr="003C28F8" w:rsidRDefault="007B0AEA" w:rsidP="007B0AEA">
      <w:pPr>
        <w:spacing w:line="441" w:lineRule="auto"/>
        <w:ind w:left="732" w:right="2128"/>
      </w:pPr>
      <w:r w:rsidRPr="003C28F8">
        <w:t xml:space="preserve">ВЫПОЛНЕНИЕ РАБОТЫ: </w:t>
      </w:r>
    </w:p>
    <w:p w:rsidR="007B0AEA" w:rsidRPr="003C28F8" w:rsidRDefault="007B0AEA" w:rsidP="0083724C">
      <w:pPr>
        <w:numPr>
          <w:ilvl w:val="3"/>
          <w:numId w:val="18"/>
        </w:numPr>
        <w:spacing w:line="264" w:lineRule="auto"/>
        <w:ind w:firstLine="708"/>
        <w:jc w:val="both"/>
      </w:pPr>
      <w:r w:rsidRPr="003C28F8">
        <w:t xml:space="preserve">Собрать электрическую цепь по схеме (рисунок 5.1). </w:t>
      </w:r>
    </w:p>
    <w:p w:rsidR="007B0AEA" w:rsidRDefault="00E26E99" w:rsidP="007B0AEA">
      <w:pPr>
        <w:spacing w:after="124" w:line="259" w:lineRule="auto"/>
        <w:ind w:left="1772"/>
      </w:pPr>
      <w:r>
        <w:pict>
          <v:group id="Group 1927120" o:spid="_x0000_s1411" style="width:290.7pt;height:137.15pt;mso-position-horizontal-relative:char;mso-position-vertical-relative:line" coordsize="3691983,174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">
            <v:shape id="Shape 83565" o:spid="_x0000_s1412" style="position:absolute;left:1616388;top:424934;width:287322;height:286352;visibility:visible" coordsize="287322,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" adj="0,,0" path="m287322,143176c287322,64106,222999,,143661,,64314,,,64106,,143176v,79069,64314,143176,143661,143176c222999,286352,287322,222245,287322,143176xe" filled="f" strokeweight=".08419mm">
              <v:stroke joinstyle="round" endcap="round"/>
              <v:formulas/>
              <v:path arrowok="t" o:connecttype="segments" textboxrect="0,0,287322,286352"/>
            </v:shape>
            <v:rect id="Rectangle 83566" o:spid="_x0000_s1413" style="position:absolute;left:1705153;top:504668;width:146001;height:183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" filled="f" stroked="f">
              <v:textbox inset="0,0,0,0">
                <w:txbxContent>
                  <w:p w:rsidR="002D2DBA" w:rsidRDefault="002D2DBA" w:rsidP="007B0AEA">
                    <w:pPr>
                      <w:spacing w:after="160" w:line="259" w:lineRule="auto"/>
                    </w:pPr>
                    <w:r>
                      <w:t>А</w:t>
                    </w:r>
                  </w:p>
                </w:txbxContent>
              </v:textbox>
            </v:rect>
            <v:shape id="Shape 83568" o:spid="_x0000_s1414" style="position:absolute;left:347372;top:988693;width:287322;height:286352;visibility:visible" coordsize="287322,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" adj="0,,0" path="m287322,143176c287322,64096,222999,,143661,,64314,,,64096,,143176v,79069,64314,143176,143661,143176c222999,286352,287322,222245,287322,143176xe" filled="f" strokeweight=".08419mm">
              <v:stroke joinstyle="round" endcap="round"/>
              <v:formulas/>
              <v:path arrowok="t" o:connecttype="segments" textboxrect="0,0,287322,286352"/>
            </v:shape>
            <v:shape id="Shape 83570" o:spid="_x0000_s1415" style="position:absolute;left:257582;top:523362;width:71831;height:71597;visibility:visible" coordsize="71831,715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" adj="0,,0" path="m71831,35799c71831,16034,55752,,35910,,16078,,,16034,,35799,,55564,16078,71597,35910,71597v19842,,35921,-16033,35921,-35798xe" filled="f" strokeweight=".08419mm">
              <v:stroke joinstyle="round" endcap="round"/>
              <v:formulas/>
              <v:path arrowok="t" o:connecttype="segments" textboxrect="0,0,71831,71597"/>
            </v:shape>
            <v:shape id="Shape 83572" o:spid="_x0000_s1416" style="position:absolute;left:257583;top:1597198;width:71831;height:71588;visibility:visible" coordsize="71831,71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" adj="0,,0" path="m71831,35789c71831,16024,55752,,35910,,16078,,,16024,,35789,,55554,16078,71588,35910,71588v19842,,35921,-16034,35921,-35799xe" filled="f" strokeweight=".08419mm">
              <v:stroke joinstyle="round" endcap="round"/>
              <v:formulas/>
              <v:path arrowok="t" o:connecttype="segments" textboxrect="0,0,71831,71588"/>
            </v:shape>
            <v:shape id="Shape 83573" o:spid="_x0000_s1417" style="position:absolute;left:458710;top:532311;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" adj="0,,0" path="m32319,c50174,,64647,12028,64647,26849v,14831,-14473,26849,-32328,26849c14473,53698,,41680,,26849,,12028,14473,,32319,xe" fillcolor="black" stroked="f" strokeweight="0">
              <v:stroke joinstyle="round" endcap="round"/>
              <v:formulas/>
              <v:path arrowok="t" o:connecttype="segments" textboxrect="0,0,64647,53698"/>
            </v:shape>
            <v:shape id="Shape 83574" o:spid="_x0000_s1418" style="position:absolute;left:458711;top:532311;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" adj="0,,0" path="m64647,26849c64647,12028,50174,,32319,,14473,,,12028,,26849,,41680,14473,53698,32319,53698v17855,,32328,-12018,32328,-26849xe" filled="f" strokeweight=".08419mm">
              <v:stroke joinstyle="round" endcap="round"/>
              <v:formulas/>
              <v:path arrowok="t" o:connecttype="segments" textboxrect="0,0,64647,53698"/>
            </v:shape>
            <v:shape id="Shape 83575" o:spid="_x0000_s1419" style="position:absolute;left:458711;top:160613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" adj="0,,0" path="m32319,c50174,,64647,12028,64647,26849v,14831,-14473,26849,-32328,26849c14473,53698,,41680,,26849,,12028,14473,,32319,xe" fillcolor="black" stroked="f" strokeweight="0">
              <v:stroke joinstyle="round" endcap="round"/>
              <v:formulas/>
              <v:path arrowok="t" o:connecttype="segments" textboxrect="0,0,64647,53698"/>
            </v:shape>
            <v:shape id="Shape 83576" o:spid="_x0000_s1420" style="position:absolute;left:458711;top:160613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" adj="0,,0" path="m64647,26849c64647,12028,50174,,32319,,14473,,,12028,,26849,,41680,14473,53698,32319,53698v17855,,32328,-12018,32328,-26849xe" filled="f" strokeweight=".08419mm">
              <v:stroke joinstyle="round" endcap="round"/>
              <v:formulas/>
              <v:path arrowok="t" o:connecttype="segments" textboxrect="0,0,64647,53698"/>
            </v:shape>
            <v:shape id="Shape 83577" o:spid="_x0000_s1421" style="position:absolute;left:1159065;top:1606138;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" adj="0,,0" path="m32319,c50174,,64646,12028,64646,26849v,14831,-14472,26849,-32327,26849c14472,53698,,41680,,26849,,12028,14472,,32319,xe" fillcolor="black" stroked="f" strokeweight="0">
              <v:stroke joinstyle="round" endcap="round"/>
              <v:formulas/>
              <v:path arrowok="t" o:connecttype="segments" textboxrect="0,0,64646,53698"/>
            </v:shape>
            <v:shape id="Shape 83578" o:spid="_x0000_s1422" style="position:absolute;left:1159065;top:1606138;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" adj="0,,0" path="m64646,26849c64646,12028,50174,,32319,,14472,,,12028,,26849,,41680,14472,53698,32319,53698v17855,,32327,-12018,32327,-26849xe" filled="f" strokeweight=".08419mm">
              <v:stroke joinstyle="round" endcap="round"/>
              <v:formulas/>
              <v:path arrowok="t" o:connecttype="segments" textboxrect="0,0,64646,53698"/>
            </v:shape>
            <v:shape id="Shape 83580" o:spid="_x0000_s1423" style="position:absolute;left:929159;top:312732;width:512488;height:510756;visibility:visible" coordsize="512488,5107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" adj="0,,0" path="m91168,90860c182337,,330151,,421319,90860v91169,90861,91169,238175,,329036c330151,510756,182337,510756,91168,419896,,329035,,181721,91168,90860xe" filled="f" strokeweight=".08419mm">
              <v:stroke joinstyle="round" endcap="round"/>
              <v:formulas/>
              <v:path arrowok="t" o:connecttype="segments" textboxrect="0,0,512488,510756"/>
            </v:shape>
            <v:shape id="Shape 83581" o:spid="_x0000_s1424" style="position:absolute;left:1185402;top:335447;width:0;height:465326;visibility:visible" coordsize="0,4653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" adj="0,,0" path="m,l,465326e" filled="f" strokeweight=".08419mm">
              <v:stroke joinstyle="round" endcap="round"/>
              <v:formulas/>
              <v:path arrowok="t" o:connecttype="segments" textboxrect="0,0,0,465326"/>
            </v:shape>
            <v:shape id="Shape 83582" o:spid="_x0000_s1425" style="position:absolute;left:951950;top:568110;width:466903;height:0;visibility:visible" coordsize="4669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" adj="0,,0" path="m466903,l,e" filled="f" strokeweight=".08419mm">
              <v:stroke joinstyle="round" endcap="round"/>
              <v:formulas/>
              <v:path arrowok="t" o:connecttype="segments" textboxrect="0,0,466903,0"/>
            </v:shape>
            <v:shape id="Shape 83583" o:spid="_x0000_s1426" style="position:absolute;left:491035;top:586007;width:0;height:402688;visibility:visible" coordsize="0,4026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" adj="0,,0" path="m,l,402688e" filled="f" strokeweight=".08419mm">
              <v:stroke joinstyle="round" endcap="round"/>
              <v:formulas/>
              <v:path arrowok="t" o:connecttype="segments" textboxrect="0,0,0,402688"/>
            </v:shape>
            <v:shape id="Shape 83584" o:spid="_x0000_s1427" style="position:absolute;left:491035;top:1275042;width:0;height:331100;visibility:visible" coordsize="0,331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" adj="0,,0" path="m,331100l,e" filled="f" strokeweight=".08419mm">
              <v:stroke joinstyle="round" endcap="round"/>
              <v:formulas/>
              <v:path arrowok="t" o:connecttype="segments" textboxrect="0,0,0,331100"/>
            </v:shape>
            <v:shape id="Shape 83585" o:spid="_x0000_s1428" style="position:absolute;left:813365;top:201222;width:378025;height:342266;visibility:visible" coordsize="378025,3422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" adj="0,,0" path="m,342266l,,378025,e" filled="f" strokeweight=".08419mm">
              <v:stroke joinstyle="round" endcap="round"/>
              <v:formulas/>
              <v:path arrowok="t" o:connecttype="segments" textboxrect="0,0,378025,342266"/>
            </v:shape>
            <v:rect id="Rectangle 83586" o:spid="_x0000_s1429" style="position:absolute;left:436140;top:1003003;width:146035;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" filled="f" stroked="f">
              <v:textbox inset="0,0,0,0">
                <w:txbxContent>
                  <w:p w:rsidR="002D2DBA" w:rsidRDefault="002D2DBA" w:rsidP="007B0AEA">
                    <w:pPr>
                      <w:spacing w:after="160" w:line="259" w:lineRule="auto"/>
                    </w:pPr>
                    <w:r>
                      <w:t>V</w:t>
                    </w:r>
                  </w:p>
                </w:txbxContent>
              </v:textbox>
            </v:rect>
            <v:rect id="Rectangle 83587" o:spid="_x0000_s1430" style="position:absolute;left:1418490;top:126099;width:112464;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" filled="f" stroked="f">
              <v:textbox inset="0,0,0,0">
                <w:txbxContent>
                  <w:p w:rsidR="002D2DBA" w:rsidRDefault="002D2DBA" w:rsidP="007B0AEA">
                    <w:pPr>
                      <w:spacing w:after="160" w:line="259" w:lineRule="auto"/>
                    </w:pPr>
                    <w:r>
                      <w:t>P</w:t>
                    </w:r>
                  </w:p>
                </w:txbxContent>
              </v:textbox>
            </v:rect>
            <v:rect id="Rectangle 83588" o:spid="_x0000_s1431" style="position:absolute;left:722437;top:372184;width:101109;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" filled="f" stroked="f">
              <v:textbox inset="0,0,0,0">
                <w:txbxContent>
                  <w:p w:rsidR="002D2DBA" w:rsidRDefault="002D2DBA" w:rsidP="007B0AEA">
                    <w:pPr>
                      <w:spacing w:after="160" w:line="259" w:lineRule="auto"/>
                    </w:pPr>
                    <w:r>
                      <w:t>*</w:t>
                    </w:r>
                  </w:p>
                </w:txbxContent>
              </v:textbox>
            </v:rect>
            <v:shape id="Shape 83589" o:spid="_x0000_s1432" style="position:absolute;left:793924;top:54125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" adj="0,,0" path="m32319,c50174,,64647,12018,64647,26849v,14831,-14473,26849,-32328,26849c14473,53698,,41680,,26849,,12018,14473,,32319,xe" fillcolor="black" stroked="f" strokeweight="0">
              <v:stroke joinstyle="round" endcap="round"/>
              <v:formulas/>
              <v:path arrowok="t" o:connecttype="segments" textboxrect="0,0,64647,53698"/>
            </v:shape>
            <v:shape id="Shape 83590" o:spid="_x0000_s1433" style="position:absolute;left:793924;top:541258;width:64647;height:53698;visibility:visible" coordsize="64647,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" adj="0,,0" path="m64647,26849c64647,12018,50174,,32319,,14473,,,12018,,26849,,41680,14473,53698,32319,53698v17855,,32328,-12018,32328,-26849xe" filled="f" strokeweight=".08419mm">
              <v:stroke joinstyle="round" endcap="round"/>
              <v:formulas/>
              <v:path arrowok="t" o:connecttype="segments" textboxrect="0,0,64647,53698"/>
            </v:shape>
            <v:shape id="Shape 83592" o:spid="_x0000_s1434" style="position:absolute;left:2963221;top:147527;width:233452;height:93068;visibility:visible" coordsize="233452,93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" adj="0,,0" path="m,l233452,r,93068l,93068,,xe" filled="f" strokeweight=".08419mm">
              <v:stroke joinstyle="round" endcap="round"/>
              <v:formulas/>
              <v:path arrowok="t" o:connecttype="segments" textboxrect="0,0,233452,93068"/>
            </v:shape>
            <v:shape id="Shape 83593" o:spid="_x0000_s1435" style="position:absolute;left:2963221;top:147527;width:233452;height:93068;visibility:visible" coordsize="233452,930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" adj="0,,0" path="m,l233452,r,93068l,93068,,xe" filled="f" strokeweight=".08419mm">
              <v:stroke joinstyle="round" endcap="round"/>
              <v:formulas/>
              <v:path arrowok="t" o:connecttype="segments" textboxrect="0,0,233452,93068"/>
            </v:shape>
            <v:rect id="Rectangle 83594" o:spid="_x0000_s1436" style="position:absolute;left:3002031;width:129229;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" filled="f" stroked="f">
              <v:textbox inset="0,0,0,0">
                <w:txbxContent>
                  <w:p w:rsidR="002D2DBA" w:rsidRDefault="002D2DBA" w:rsidP="007B0AEA">
                    <w:pPr>
                      <w:spacing w:after="160" w:line="259" w:lineRule="auto"/>
                    </w:pPr>
                    <w:r>
                      <w:rPr>
                        <w:rFonts w:ascii="Arial" w:eastAsia="Arial" w:hAnsi="Arial" w:cs="Arial"/>
                        <w:sz w:val="12"/>
                      </w:rPr>
                      <w:t>R1</w:t>
                    </w:r>
                  </w:p>
                </w:txbxContent>
              </v:textbox>
            </v:rect>
            <v:shape id="Shape 83595" o:spid="_x0000_s1437" style="position:absolute;left:1191391;top:201215;width:0;height:1431768;visibility:visible" coordsize="0,14317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" adj="0,,0" path="m,l,1431768e" filled="f" strokeweight=".08419mm">
              <v:stroke joinstyle="round" endcap="round"/>
              <v:formulas/>
              <v:path arrowok="t" o:connecttype="segments" textboxrect="0,0,0,1431768"/>
            </v:shape>
            <v:rect id="Rectangle 83596" o:spid="_x0000_s1438" style="position:absolute;left:1171340;top:36555;width:101109;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" filled="f" stroked="f">
              <v:textbox inset="0,0,0,0">
                <w:txbxContent>
                  <w:p w:rsidR="002D2DBA" w:rsidRDefault="002D2DBA" w:rsidP="007B0AEA">
                    <w:pPr>
                      <w:spacing w:after="160" w:line="259" w:lineRule="auto"/>
                    </w:pPr>
                    <w:r>
                      <w:t>*</w:t>
                    </w:r>
                  </w:p>
                </w:txbxContent>
              </v:textbox>
            </v:rect>
            <v:rect id="Rectangle 83597" o:spid="_x0000_s1439" style="position:absolute;top:985133;width:255434;height:264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" filled="f" stroked="f">
              <v:textbox inset="0,0,0,0">
                <w:txbxContent>
                  <w:p w:rsidR="002D2DBA" w:rsidRDefault="002D2DBA" w:rsidP="007B0AEA">
                    <w:pPr>
                      <w:spacing w:after="160" w:line="259" w:lineRule="auto"/>
                    </w:pPr>
                    <w:r>
                      <w:t>~U</w:t>
                    </w:r>
                  </w:p>
                </w:txbxContent>
              </v:textbox>
            </v:rect>
            <v:shape id="Shape 83598" o:spid="_x0000_s1440" style="position:absolute;left:323433;top:568105;width:1292960;height:0;visibility:visible" coordsize="1292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" adj="0,,0" path="m,l1292960,e" filled="f" strokeweight=".08419mm">
              <v:stroke joinstyle="round" endcap="round"/>
              <v:formulas/>
              <v:path arrowok="t" o:connecttype="segments" textboxrect="0,0,1292960,0"/>
            </v:shape>
            <v:shape id="Shape 83599" o:spid="_x0000_s1441" style="position:absolute;left:3124789;top:639695;width:0;height:286352;visibility:visible" coordsize="0,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" adj="0,,0" path="m,286352l,e" filled="f" strokeweight=".08419mm">
              <v:stroke joinstyle="round" endcap="round"/>
              <v:formulas/>
              <v:path arrowok="t" o:connecttype="segments" textboxrect="0,0,0,286352"/>
            </v:shape>
            <v:shape id="Shape 83600" o:spid="_x0000_s1442" style="position:absolute;left:3160766;top:639695;width:0;height:286352;visibility:visible" coordsize="0,28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" adj="0,,0" path="m,286352l,e" filled="f" strokeweight=".08419mm">
              <v:stroke joinstyle="round" endcap="round"/>
              <v:formulas/>
              <v:path arrowok="t" o:connecttype="segments" textboxrect="0,0,0,286352"/>
            </v:shape>
            <v:rect id="Rectangle 83601" o:spid="_x0000_s1443" style="position:absolute;left:3112176;top:450587;width:72999;height:94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" filled="f" stroked="f">
              <v:textbox inset="0,0,0,0">
                <w:txbxContent>
                  <w:p w:rsidR="002D2DBA" w:rsidRDefault="002D2DBA" w:rsidP="007B0AEA">
                    <w:pPr>
                      <w:spacing w:after="160" w:line="259" w:lineRule="auto"/>
                    </w:pPr>
                    <w:r>
                      <w:rPr>
                        <w:rFonts w:ascii="Arial" w:eastAsia="Arial" w:hAnsi="Arial" w:cs="Arial"/>
                        <w:sz w:val="12"/>
                      </w:rPr>
                      <w:t>С</w:t>
                    </w:r>
                  </w:p>
                </w:txbxContent>
              </v:textbox>
            </v:rect>
            <v:rect id="Rectangle 83602" o:spid="_x0000_s1444" style="position:absolute;left:3167062;top:429527;width:56230;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" filled="f" stroked="f">
              <v:textbox inset="0,0,0,0">
                <w:txbxContent>
                  <w:p w:rsidR="002D2DBA" w:rsidRDefault="002D2DBA" w:rsidP="007B0AEA">
                    <w:pPr>
                      <w:spacing w:after="160" w:line="259" w:lineRule="auto"/>
                    </w:pPr>
                    <w:r>
                      <w:rPr>
                        <w:rFonts w:ascii="Arial" w:eastAsia="Arial" w:hAnsi="Arial" w:cs="Arial"/>
                        <w:sz w:val="12"/>
                      </w:rPr>
                      <w:t>1</w:t>
                    </w:r>
                  </w:p>
                </w:txbxContent>
              </v:textbox>
            </v:rect>
            <v:shape id="Shape 83603" o:spid="_x0000_s1445" style="position:absolute;left:2442451;top:102778;width:179581;height:89487;visibility:visible" coordsize="179581,894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" adj="0,,0" path="m,89487l179581,e" filled="f" strokeweight=".08419mm">
              <v:stroke joinstyle="round" endcap="round"/>
              <v:formulas/>
              <v:path arrowok="t" o:connecttype="segments" textboxrect="0,0,179581,89487"/>
            </v:shape>
            <v:shape id="Shape 83604" o:spid="_x0000_s1446" style="position:absolute;left:2622029;top:192266;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" adj="0,,0" path="m,l359153,e" filled="f" strokeweight=".08419mm">
              <v:stroke joinstyle="round" endcap="round"/>
              <v:formulas/>
              <v:path arrowok="t" o:connecttype="segments" textboxrect="0,0,359153,0"/>
            </v:shape>
            <v:shape id="Shape 83605" o:spid="_x0000_s1447" style="position:absolute;left:2083295;top:192266;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" adj="0,,0" path="m,l359153,e" filled="f" strokeweight=".08419mm">
              <v:stroke joinstyle="round" endcap="round"/>
              <v:formulas/>
              <v:path arrowok="t" o:connecttype="segments" textboxrect="0,0,359153,0"/>
            </v:shape>
            <v:shape id="Shape 83606" o:spid="_x0000_s1448" style="position:absolute;left:2442452;top:693384;width:179581;height:89487;visibility:visible" coordsize="179581,894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" adj="0,,0" path="m,89487l179581,e" filled="f" strokeweight=".08419mm">
              <v:stroke joinstyle="round" endcap="round"/>
              <v:formulas/>
              <v:path arrowok="t" o:connecttype="segments" textboxrect="0,0,179581,89487"/>
            </v:shape>
            <v:shape id="Shape 83607" o:spid="_x0000_s1449" style="position:absolute;left:2622029;top:782872;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" adj="0,,0" path="m,l359153,e" filled="f" strokeweight=".08419mm">
              <v:stroke joinstyle="round" endcap="round"/>
              <v:formulas/>
              <v:path arrowok="t" o:connecttype="segments" textboxrect="0,0,359153,0"/>
            </v:shape>
            <v:shape id="Shape 83608" o:spid="_x0000_s1450" style="position:absolute;left:2083295;top:782872;width:359153;height:0;visibility:visible" coordsize="3591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" adj="0,,0" path="m,l359153,e" filled="f" strokeweight=".08419mm">
              <v:stroke joinstyle="round" endcap="round"/>
              <v:formulas/>
              <v:path arrowok="t" o:connecttype="segments" textboxrect="0,0,359153,0"/>
            </v:shape>
            <v:shape id="Shape 83609" o:spid="_x0000_s1451" style="position:absolute;left:2083297;top:192266;width:0;height:590603;visibility:visible" coordsize="0,5906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" adj="0,,0" path="m,l,590603e" filled="f" strokeweight=".08419mm">
              <v:stroke joinstyle="round" endcap="round"/>
              <v:formulas/>
              <v:path arrowok="t" o:connecttype="segments" textboxrect="0,0,0,590603"/>
            </v:shape>
            <v:shape id="Shape 83610" o:spid="_x0000_s1452" style="position:absolute;left:3160759;top:194055;width:251412;height:588813;visibility:visible" coordsize="251412,588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" adj="0,,0" path="m35920,l251412,r,588813l,588813e" filled="f" strokeweight=".08419mm">
              <v:stroke joinstyle="round" endcap="round"/>
              <v:formulas/>
              <v:path arrowok="t" o:connecttype="segments" textboxrect="0,0,251412,588813"/>
            </v:shape>
            <v:shape id="Shape 83611" o:spid="_x0000_s1453" style="position:absolute;left:2981186;top:782872;width:125701;height:0;visibility:visible" coordsize="1257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" adj="0,,0" path="m,l125701,e" filled="f" strokeweight=".08419mm">
              <v:stroke joinstyle="round" endcap="round"/>
              <v:formulas/>
              <v:path arrowok="t" o:connecttype="segments" textboxrect="0,0,125701,0"/>
            </v:shape>
            <v:shape id="Shape 83612" o:spid="_x0000_s1454" style="position:absolute;left:1903720;top:568105;width:179581;height:0;visibility:visible" coordsize="1795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" adj="0,,0" path="m,l179581,e" filled="f" strokeweight=".08419mm">
              <v:stroke joinstyle="round" endcap="round"/>
              <v:formulas/>
              <v:path arrowok="t" o:connecttype="segments" textboxrect="0,0,179581,0"/>
            </v:shape>
            <v:shape id="Shape 83613" o:spid="_x0000_s1455" style="position:absolute;left:323439;top:568105;width:3304226;height:1073829;visibility:visible" coordsize="3304226,10738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" adj="0,,0" path="m3088734,r215492,l3304226,1073829,,1073829e" filled="f" strokeweight=".08419mm">
              <v:stroke joinstyle="round" endcap="round"/>
              <v:formulas/>
              <v:path arrowok="t" o:connecttype="segments" textboxrect="0,0,3304226,1073829"/>
            </v:shape>
            <v:shape id="Shape 83614" o:spid="_x0000_s1456" style="position:absolute;left:2054567;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" adj="0,,0" path="m32319,c50174,,64646,12018,64646,26849v,14831,-14472,26849,-32327,26849c14472,53698,,41680,,26849,,12018,14472,,32319,xe" fillcolor="black" stroked="f" strokeweight="0">
              <v:stroke joinstyle="round" endcap="round"/>
              <v:formulas/>
              <v:path arrowok="t" o:connecttype="segments" textboxrect="0,0,64646,53698"/>
            </v:shape>
            <v:shape id="Shape 83615" o:spid="_x0000_s1457" style="position:absolute;left:2054567;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" adj="0,,0" path="m64646,26849c64646,12018,50174,,32319,,14472,,,12018,,26849,,41680,14472,53698,32319,53698v17855,,32327,-12018,32327,-26849xe" filled="f" strokeweight=".08419mm">
              <v:stroke joinstyle="round" endcap="round"/>
              <v:formulas/>
              <v:path arrowok="t" o:connecttype="segments" textboxrect="0,0,64646,53698"/>
            </v:shape>
            <v:shape id="Shape 83616" o:spid="_x0000_s1458" style="position:absolute;left:3379851;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" adj="0,,0" path="m32319,c50174,,64646,12018,64646,26849v,14831,-14472,26849,-32327,26849c14472,53698,,41680,,26849,,12018,14472,,32319,xe" fillcolor="black" stroked="f" strokeweight="0">
              <v:stroke joinstyle="round" endcap="round"/>
              <v:formulas/>
              <v:path arrowok="t" o:connecttype="segments" textboxrect="0,0,64646,53698"/>
            </v:shape>
            <v:shape id="Shape 83617" o:spid="_x0000_s1459" style="position:absolute;left:3379851;top:541256;width:64646;height:53698;visibility:visible" coordsize="64646,536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" adj="0,,0" path="m64646,26849c64646,12018,50174,,32319,,14472,,,12018,,26849,,41680,14472,53698,32319,53698v17855,,32327,-12018,32327,-26849xe" filled="f" strokeweight=".08419mm">
              <v:stroke joinstyle="round" endcap="round"/>
              <v:formulas/>
              <v:path arrowok="t" o:connecttype="segments" textboxrect="0,0,64646,53698"/>
            </v:shape>
            <v:rect id="Rectangle 83618" o:spid="_x0000_s1460" style="position:absolute;left:2284417;top:7155;width:191106;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" filled="f" stroked="f">
              <v:textbox inset="0,0,0,0">
                <w:txbxContent>
                  <w:p w:rsidR="002D2DBA" w:rsidRDefault="002D2DBA" w:rsidP="007B0AEA">
                    <w:pPr>
                      <w:spacing w:after="160" w:line="259" w:lineRule="auto"/>
                    </w:pPr>
                    <w:r>
                      <w:rPr>
                        <w:rFonts w:ascii="Arial" w:eastAsia="Arial" w:hAnsi="Arial" w:cs="Arial"/>
                        <w:sz w:val="12"/>
                      </w:rPr>
                      <w:t>SA1</w:t>
                    </w:r>
                  </w:p>
                </w:txbxContent>
              </v:textbox>
            </v:rect>
            <v:rect id="Rectangle 83619" o:spid="_x0000_s1461" style="position:absolute;left:2284417;top:579848;width:191106;height:1341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" filled="f" stroked="f">
              <v:textbox inset="0,0,0,0">
                <w:txbxContent>
                  <w:p w:rsidR="002D2DBA" w:rsidRDefault="002D2DBA" w:rsidP="007B0AEA">
                    <w:pPr>
                      <w:spacing w:after="160" w:line="259" w:lineRule="auto"/>
                    </w:pPr>
                    <w:r>
                      <w:rPr>
                        <w:rFonts w:ascii="Arial" w:eastAsia="Arial" w:hAnsi="Arial" w:cs="Arial"/>
                        <w:sz w:val="12"/>
                      </w:rPr>
                      <w:t>SA2</w:t>
                    </w:r>
                  </w:p>
                </w:txbxContent>
              </v:textbox>
            </v:rect>
            <v:shape id="Shape 83620" o:spid="_x0000_s1462" style="position:absolute;left:3017103;top:725572;width:201152;height:200473;visibility:visible" coordsize="201152,2004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" adj="0,,0" path="m,200473l201152,e" filled="f" strokeweight=".08419mm">
              <v:stroke joinstyle="round" endcap="round"/>
              <v:formulas/>
              <v:path arrowok="t" o:connecttype="segments" textboxrect="0,0,201152,200473"/>
            </v:shape>
            <v:shape id="Shape 83621" o:spid="_x0000_s1463" style="position:absolute;left:3195405;top:675482;width:73104;height:72866;visibility:visible" coordsize="73104,72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" adj="0,,0" path="m73104,l36557,72866,,36433,73104,xe" fillcolor="black" stroked="f" strokeweight="0">
              <v:stroke joinstyle="round" endcap="round"/>
              <v:formulas/>
              <v:path arrowok="t" o:connecttype="segments" textboxrect="0,0,73104,72866"/>
            </v:shape>
            <v:rect id="Rectangle 83622" o:spid="_x0000_s1464" style="position:absolute;left:3653883;top:1541521;width:50673;height:266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" filled="f" stroked="f">
              <v:textbox inset="0,0,0,0">
                <w:txbxContent>
                  <w:p w:rsidR="002D2DBA" w:rsidRDefault="002D2DBA" w:rsidP="007B0AEA">
                    <w:pPr>
                      <w:spacing w:after="160" w:line="259" w:lineRule="auto"/>
                    </w:pPr>
                    <w:r>
                      <w:t xml:space="preserve"> </w:t>
                    </w:r>
                  </w:p>
                </w:txbxContent>
              </v:textbox>
            </v:rect>
            <w10:wrap type="none"/>
            <w10:anchorlock/>
          </v:group>
        </w:pict>
      </w:r>
    </w:p>
    <w:p w:rsidR="007B0AEA" w:rsidRPr="007B0AEA" w:rsidRDefault="007B0AEA" w:rsidP="007B0AEA">
      <w:r w:rsidRPr="007B0AEA">
        <w:rPr>
          <w:b/>
        </w:rPr>
        <w:t xml:space="preserve">Рисунок 5.1 Схема исследования электрическая принципиальная </w:t>
      </w:r>
    </w:p>
    <w:p w:rsidR="007B0AEA" w:rsidRPr="007B0AEA" w:rsidRDefault="007B0AEA" w:rsidP="007B0AEA">
      <w:pPr>
        <w:jc w:val="center"/>
      </w:pPr>
      <w:r w:rsidRPr="007B0AEA">
        <w:t xml:space="preserve"> </w:t>
      </w:r>
    </w:p>
    <w:p w:rsidR="007B0AEA" w:rsidRPr="007B0AEA" w:rsidRDefault="007B0AEA" w:rsidP="0083724C">
      <w:pPr>
        <w:numPr>
          <w:ilvl w:val="3"/>
          <w:numId w:val="18"/>
        </w:numPr>
        <w:ind w:left="0" w:firstLine="708"/>
        <w:jc w:val="both"/>
      </w:pPr>
      <w:r w:rsidRPr="007B0AEA">
        <w:t xml:space="preserve">После проверки схемы преподавателем подать питание на стенд. </w:t>
      </w:r>
    </w:p>
    <w:p w:rsidR="007B0AEA" w:rsidRPr="007B0AEA" w:rsidRDefault="007B0AEA" w:rsidP="0083724C">
      <w:pPr>
        <w:numPr>
          <w:ilvl w:val="3"/>
          <w:numId w:val="18"/>
        </w:numPr>
        <w:ind w:left="0" w:firstLine="708"/>
        <w:jc w:val="both"/>
      </w:pPr>
      <w:r w:rsidRPr="007B0AEA">
        <w:t xml:space="preserve">ОПЫТ № 1: </w:t>
      </w:r>
    </w:p>
    <w:p w:rsidR="007B0AEA" w:rsidRPr="007B0AEA" w:rsidRDefault="007B0AEA" w:rsidP="007B0AEA">
      <w:pPr>
        <w:tabs>
          <w:tab w:val="center" w:pos="774"/>
          <w:tab w:val="right" w:pos="9826"/>
        </w:tabs>
      </w:pPr>
      <w:r w:rsidRPr="007B0AEA">
        <w:rPr>
          <w:rFonts w:eastAsia="Calibri"/>
        </w:rPr>
        <w:tab/>
      </w:r>
      <w:r w:rsidRPr="007B0AEA">
        <w:rPr>
          <w:rFonts w:eastAsia="Segoe UI Symbol"/>
        </w:rPr>
        <w:t>−</w:t>
      </w:r>
      <w:r w:rsidRPr="007B0AEA">
        <w:rPr>
          <w:rFonts w:eastAsia="Arial"/>
        </w:rPr>
        <w:t xml:space="preserve"> </w:t>
      </w:r>
      <w:r w:rsidRPr="007B0AEA">
        <w:rPr>
          <w:rFonts w:eastAsia="Arial"/>
        </w:rPr>
        <w:tab/>
      </w:r>
      <w:r w:rsidRPr="007B0AEA">
        <w:t xml:space="preserve">Замкнуть ключ SA1 (ключ SA2 разомкнут). Измерить ток, напряжение и </w:t>
      </w:r>
    </w:p>
    <w:p w:rsidR="007B0AEA" w:rsidRPr="007B0AEA" w:rsidRDefault="007B0AEA" w:rsidP="007B0AEA">
      <w:r w:rsidRPr="007B0AEA">
        <w:t xml:space="preserve">активную мощность. Записать результат в таблицу (таблица 5.1); </w:t>
      </w:r>
    </w:p>
    <w:p w:rsidR="007B0AEA" w:rsidRPr="007B0AEA" w:rsidRDefault="007B0AEA" w:rsidP="007B0AEA">
      <w:pPr>
        <w:ind w:firstLine="708"/>
      </w:pPr>
      <w:r w:rsidRPr="007B0AEA">
        <w:rPr>
          <w:rFonts w:eastAsia="Segoe UI Symbol"/>
        </w:rPr>
        <w:t>−</w:t>
      </w:r>
      <w:r w:rsidRPr="007B0AEA">
        <w:rPr>
          <w:rFonts w:eastAsia="Arial"/>
        </w:rPr>
        <w:t xml:space="preserve"> </w:t>
      </w:r>
      <w:r w:rsidRPr="007B0AEA">
        <w:t xml:space="preserve">Разомкнуть ключ SA1. Замкнуть ключ SA2. записать показания приборов при чисто емкостной нагрузке в таблицу 5.1; </w:t>
      </w:r>
    </w:p>
    <w:p w:rsidR="007B0AEA" w:rsidRPr="007B0AEA" w:rsidRDefault="007B0AEA" w:rsidP="007B0AEA">
      <w:r w:rsidRPr="007B0AEA">
        <w:rPr>
          <w:rFonts w:eastAsia="Segoe UI Symbol"/>
        </w:rPr>
        <w:t>−</w:t>
      </w:r>
      <w:r w:rsidRPr="007B0AEA">
        <w:rPr>
          <w:rFonts w:eastAsia="Arial"/>
        </w:rPr>
        <w:t xml:space="preserve"> </w:t>
      </w:r>
      <w:r w:rsidRPr="007B0AEA">
        <w:rPr>
          <w:rFonts w:eastAsia="Arial"/>
        </w:rPr>
        <w:tab/>
      </w:r>
      <w:r w:rsidRPr="007B0AEA">
        <w:t xml:space="preserve">Замкнуть оба ключа SA1 и SA2. Записать показания приборов в таблицу 5.1 ОПЫТ №2: </w:t>
      </w:r>
    </w:p>
    <w:p w:rsidR="007B0AEA" w:rsidRPr="007B0AEA" w:rsidRDefault="007B0AEA" w:rsidP="007B0AEA">
      <w:pPr>
        <w:ind w:firstLine="708"/>
      </w:pPr>
      <w:r w:rsidRPr="007B0AEA">
        <w:t xml:space="preserve">Не изменяя сопротивления реостата изменить емкость конденсатора. Снять замеры при положениях ключей как в опыте 1, результаты записать в таблицу 5.1 </w:t>
      </w:r>
    </w:p>
    <w:p w:rsidR="007B0AEA" w:rsidRPr="007B0AEA" w:rsidRDefault="007B0AEA" w:rsidP="007B0AEA">
      <w:r w:rsidRPr="007B0AEA">
        <w:rPr>
          <w:b/>
        </w:rPr>
        <w:t xml:space="preserve">Таблица 5.1 – Результаты измерений и расчета </w:t>
      </w:r>
    </w:p>
    <w:tbl>
      <w:tblPr>
        <w:tblW w:w="9526" w:type="dxa"/>
        <w:tblInd w:w="283" w:type="dxa"/>
        <w:tblCellMar>
          <w:left w:w="106" w:type="dxa"/>
          <w:right w:w="48" w:type="dxa"/>
        </w:tblCellMar>
        <w:tblLook w:val="04A0"/>
      </w:tblPr>
      <w:tblGrid>
        <w:gridCol w:w="446"/>
        <w:gridCol w:w="1632"/>
        <w:gridCol w:w="610"/>
        <w:gridCol w:w="562"/>
        <w:gridCol w:w="674"/>
        <w:gridCol w:w="934"/>
        <w:gridCol w:w="931"/>
        <w:gridCol w:w="931"/>
        <w:gridCol w:w="934"/>
        <w:gridCol w:w="936"/>
        <w:gridCol w:w="936"/>
      </w:tblGrid>
      <w:tr w:rsidR="007B0AEA" w:rsidRPr="007B0AEA" w:rsidTr="007D13CB">
        <w:trPr>
          <w:trHeight w:val="425"/>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Элементы схемы </w:t>
            </w: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Измерения </w:t>
            </w:r>
          </w:p>
        </w:tc>
        <w:tc>
          <w:tcPr>
            <w:tcW w:w="934" w:type="dxa"/>
            <w:tcBorders>
              <w:top w:val="single" w:sz="4" w:space="0" w:color="000000"/>
              <w:left w:val="single" w:sz="4" w:space="0" w:color="000000"/>
              <w:bottom w:val="single" w:sz="4" w:space="0" w:color="000000"/>
              <w:right w:val="nil"/>
            </w:tcBorders>
            <w:shd w:val="clear" w:color="auto" w:fill="auto"/>
          </w:tcPr>
          <w:p w:rsidR="007B0AEA" w:rsidRPr="007B0AEA" w:rsidRDefault="007B0AEA" w:rsidP="007B0AEA"/>
        </w:tc>
        <w:tc>
          <w:tcPr>
            <w:tcW w:w="3732" w:type="dxa"/>
            <w:gridSpan w:val="4"/>
            <w:tcBorders>
              <w:top w:val="single" w:sz="4" w:space="0" w:color="000000"/>
              <w:left w:val="nil"/>
              <w:bottom w:val="single" w:sz="4" w:space="0" w:color="000000"/>
              <w:right w:val="nil"/>
            </w:tcBorders>
            <w:shd w:val="clear" w:color="auto" w:fill="auto"/>
          </w:tcPr>
          <w:p w:rsidR="007B0AEA" w:rsidRPr="007B0AEA" w:rsidRDefault="007B0AEA" w:rsidP="007B0AEA">
            <w:pPr>
              <w:jc w:val="center"/>
            </w:pPr>
            <w:r w:rsidRPr="007B0AEA">
              <w:t xml:space="preserve">Результаты расчета </w:t>
            </w:r>
          </w:p>
        </w:tc>
        <w:tc>
          <w:tcPr>
            <w:tcW w:w="936" w:type="dxa"/>
            <w:tcBorders>
              <w:top w:val="single" w:sz="4" w:space="0" w:color="000000"/>
              <w:left w:val="nil"/>
              <w:bottom w:val="single" w:sz="4" w:space="0" w:color="000000"/>
              <w:right w:val="single" w:sz="4" w:space="0" w:color="000000"/>
            </w:tcBorders>
            <w:shd w:val="clear" w:color="auto" w:fill="auto"/>
          </w:tcPr>
          <w:p w:rsidR="007B0AEA" w:rsidRPr="007B0AEA" w:rsidRDefault="007B0AEA" w:rsidP="007B0AEA"/>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U,В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I,А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P,Вт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cosφ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sinφ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Ia,А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Iр,А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Q,вар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S,ВА </w:t>
            </w:r>
          </w:p>
        </w:tc>
      </w:tr>
      <w:tr w:rsidR="007B0AEA" w:rsidRPr="007B0AEA" w:rsidTr="007D13CB">
        <w:trPr>
          <w:trHeight w:val="422"/>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1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Резистор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Конденсатор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Вся цепь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2 </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Резистор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Конденсатор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Вся цепь </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bl>
    <w:p w:rsidR="007B0AEA" w:rsidRPr="007B0AEA" w:rsidRDefault="007B0AEA" w:rsidP="007B0AEA">
      <w:r w:rsidRPr="007B0AEA">
        <w:t xml:space="preserve"> </w:t>
      </w:r>
    </w:p>
    <w:p w:rsidR="007B0AEA" w:rsidRPr="007B0AEA" w:rsidRDefault="007B0AEA" w:rsidP="0083724C">
      <w:pPr>
        <w:numPr>
          <w:ilvl w:val="3"/>
          <w:numId w:val="18"/>
        </w:numPr>
        <w:ind w:left="0" w:firstLine="708"/>
        <w:jc w:val="both"/>
      </w:pPr>
      <w:r w:rsidRPr="007B0AEA">
        <w:t xml:space="preserve">Снять питание со стенда </w:t>
      </w:r>
    </w:p>
    <w:p w:rsidR="007B0AEA" w:rsidRPr="007B0AEA" w:rsidRDefault="00E26E99" w:rsidP="0083724C">
      <w:pPr>
        <w:numPr>
          <w:ilvl w:val="3"/>
          <w:numId w:val="18"/>
        </w:numPr>
        <w:ind w:left="0" w:firstLine="708"/>
        <w:jc w:val="both"/>
      </w:pPr>
      <w:r>
        <w:rPr>
          <w:noProof/>
        </w:rPr>
        <w:pict>
          <v:group id="Group 1925192" o:spid="_x0000_s1465" style="position:absolute;left:0;text-align:left;margin-left:235.75pt;margin-top:-2.7pt;width:53.95pt;height:15.85pt;z-index:-251625472" coordsize="685006,2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">
            <v:shape id="Shape 84133" o:spid="_x0000_s1466" style="position:absolute;top:127898;width:19447;height:11087;visibility:visible" coordsize="19447,110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" adj="0,,0" path="m,11087l19447,e" filled="f" strokeweight=".176mm">
              <v:stroke miterlimit="83231f" joinstyle="miter" endcap="square"/>
              <v:formulas/>
              <v:path arrowok="t" o:connecttype="segments" textboxrect="0,0,19447,11087"/>
            </v:shape>
            <v:shape id="Shape 84134" o:spid="_x0000_s1467" style="position:absolute;left:19447;top:131066;width:28178;height:70483;visibility:visible" coordsize="28178,704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" adj="0,,0" path="m,l28178,70483e" filled="f" strokeweight=".35197mm">
              <v:stroke miterlimit="83231f" joinstyle="miter" endcap="square"/>
              <v:formulas/>
              <v:path arrowok="t" o:connecttype="segments" textboxrect="0,0,28178,70483"/>
            </v:shape>
            <v:shape id="Shape 84135" o:spid="_x0000_s1468" style="position:absolute;left:50800;width:37306;height:201550;visibility:visible" coordsize="37306,201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" adj="0,,0" path="m,201550l37306,e" filled="f" strokeweight=".176mm">
              <v:stroke miterlimit="83231f" joinstyle="miter" endcap="square"/>
              <v:formulas/>
              <v:path arrowok="t" o:connecttype="segments" textboxrect="0,0,37306,201550"/>
            </v:shape>
            <v:shape id="Shape 84136" o:spid="_x0000_s1469" style="position:absolute;left:88106;top:1;width:596900;height:0;visibility:visible" coordsize="596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" adj="0,,0" path="m,l596900,e" filled="f" strokeweight=".176mm">
              <v:stroke miterlimit="83231f" joinstyle="miter" endcap="square"/>
              <v:formulas/>
              <v:path arrowok="t" o:connecttype="segments" textboxrect="0,0,596900,0"/>
            </v:shape>
          </v:group>
        </w:pict>
      </w:r>
      <w:r w:rsidR="007B0AEA" w:rsidRPr="007B0AEA">
        <w:t>Вычислить: cos</w:t>
      </w:r>
      <w:r w:rsidR="007B0AEA" w:rsidRPr="007B0AEA">
        <w:rPr>
          <w:rFonts w:eastAsia="Segoe UI Symbol"/>
        </w:rPr>
        <w:t xml:space="preserve">ϕ= </w:t>
      </w:r>
      <w:r w:rsidR="007B0AEA" w:rsidRPr="007B0AEA">
        <w:rPr>
          <w:i/>
          <w:u w:val="single" w:color="000000"/>
        </w:rPr>
        <w:t xml:space="preserve">P </w:t>
      </w:r>
      <w:r w:rsidR="007B0AEA" w:rsidRPr="007B0AEA">
        <w:t>; sin</w:t>
      </w:r>
      <w:r w:rsidR="007B0AEA" w:rsidRPr="007B0AEA">
        <w:rPr>
          <w:rFonts w:eastAsia="Segoe UI Symbol"/>
        </w:rPr>
        <w:t xml:space="preserve">ϕ= </w:t>
      </w:r>
      <w:r w:rsidR="007B0AEA" w:rsidRPr="007B0AEA">
        <w:t>1</w:t>
      </w:r>
      <w:r w:rsidR="007B0AEA" w:rsidRPr="007B0AEA">
        <w:rPr>
          <w:rFonts w:eastAsia="Segoe UI Symbol"/>
        </w:rPr>
        <w:t xml:space="preserve">− </w:t>
      </w:r>
      <w:r w:rsidR="007B0AEA" w:rsidRPr="007B0AEA">
        <w:t>cos2</w:t>
      </w:r>
      <w:r w:rsidR="007B0AEA" w:rsidRPr="007B0AEA">
        <w:rPr>
          <w:rFonts w:eastAsia="Segoe UI Symbol"/>
        </w:rPr>
        <w:t>ϕ</w:t>
      </w:r>
      <w:r w:rsidR="007B0AEA" w:rsidRPr="007B0AEA">
        <w:t xml:space="preserve"> </w:t>
      </w:r>
    </w:p>
    <w:p w:rsidR="007B0AEA" w:rsidRPr="007B0AEA" w:rsidRDefault="007B0AEA" w:rsidP="007B0AEA">
      <w:r w:rsidRPr="007B0AEA">
        <w:rPr>
          <w:i/>
        </w:rPr>
        <w:t>UI</w:t>
      </w:r>
    </w:p>
    <w:p w:rsidR="007B0AEA" w:rsidRPr="007B0AEA" w:rsidRDefault="007B0AEA" w:rsidP="007B0AEA">
      <w:r w:rsidRPr="007B0AEA">
        <w:t xml:space="preserve">Активные и реактивные составляющие тока: </w:t>
      </w:r>
      <w:r w:rsidRPr="007B0AEA">
        <w:rPr>
          <w:i/>
        </w:rPr>
        <w:t>I</w:t>
      </w:r>
      <w:r w:rsidRPr="007B0AEA">
        <w:rPr>
          <w:i/>
          <w:vertAlign w:val="subscript"/>
        </w:rPr>
        <w:t xml:space="preserve">a </w:t>
      </w:r>
      <w:r w:rsidRPr="007B0AEA">
        <w:rPr>
          <w:rFonts w:eastAsia="Segoe UI Symbol"/>
        </w:rPr>
        <w:t xml:space="preserve">= </w:t>
      </w:r>
      <w:r w:rsidRPr="007B0AEA">
        <w:rPr>
          <w:i/>
        </w:rPr>
        <w:t xml:space="preserve">I </w:t>
      </w:r>
      <w:r w:rsidRPr="007B0AEA">
        <w:rPr>
          <w:rFonts w:eastAsia="Segoe UI Symbol" w:hAnsi="Segoe UI Symbol"/>
        </w:rPr>
        <w:t>⋅</w:t>
      </w:r>
      <w:r w:rsidRPr="007B0AEA">
        <w:t>cos</w:t>
      </w:r>
      <w:r w:rsidRPr="007B0AEA">
        <w:rPr>
          <w:rFonts w:eastAsia="Segoe UI Symbol"/>
        </w:rPr>
        <w:t>ϕ</w:t>
      </w:r>
      <w:r w:rsidRPr="007B0AEA">
        <w:t xml:space="preserve">, </w:t>
      </w:r>
      <w:r w:rsidRPr="007B0AEA">
        <w:rPr>
          <w:i/>
        </w:rPr>
        <w:t>I</w:t>
      </w:r>
      <w:r w:rsidRPr="007B0AEA">
        <w:rPr>
          <w:i/>
          <w:vertAlign w:val="subscript"/>
        </w:rPr>
        <w:t xml:space="preserve">p </w:t>
      </w:r>
      <w:r w:rsidRPr="007B0AEA">
        <w:rPr>
          <w:rFonts w:eastAsia="Segoe UI Symbol"/>
        </w:rPr>
        <w:t xml:space="preserve">= </w:t>
      </w:r>
      <w:r w:rsidRPr="007B0AEA">
        <w:rPr>
          <w:i/>
        </w:rPr>
        <w:t xml:space="preserve">I </w:t>
      </w:r>
      <w:r w:rsidRPr="007B0AEA">
        <w:rPr>
          <w:rFonts w:eastAsia="Segoe UI Symbol" w:hAnsi="Segoe UI Symbol"/>
        </w:rPr>
        <w:t>⋅</w:t>
      </w:r>
      <w:r w:rsidRPr="007B0AEA">
        <w:t>sin</w:t>
      </w:r>
      <w:r w:rsidRPr="007B0AEA">
        <w:rPr>
          <w:rFonts w:eastAsia="Segoe UI Symbol"/>
        </w:rPr>
        <w:t>ϕ</w:t>
      </w:r>
      <w:r w:rsidRPr="007B0AEA">
        <w:t xml:space="preserve"> </w:t>
      </w:r>
    </w:p>
    <w:p w:rsidR="007B0AEA" w:rsidRPr="007B0AEA" w:rsidRDefault="007B0AEA" w:rsidP="007B0AEA">
      <w:r w:rsidRPr="007B0AEA">
        <w:t xml:space="preserve">Реактивную и полную мощности: </w:t>
      </w:r>
      <w:r w:rsidRPr="007B0AEA">
        <w:rPr>
          <w:i/>
        </w:rPr>
        <w:t xml:space="preserve">Q </w:t>
      </w:r>
      <w:r w:rsidRPr="007B0AEA">
        <w:rPr>
          <w:rFonts w:eastAsia="Segoe UI Symbol"/>
        </w:rPr>
        <w:t>=</w:t>
      </w:r>
      <w:r w:rsidRPr="007B0AEA">
        <w:rPr>
          <w:i/>
        </w:rPr>
        <w:t xml:space="preserve">UI </w:t>
      </w:r>
      <w:r w:rsidRPr="007B0AEA">
        <w:rPr>
          <w:rFonts w:eastAsia="Segoe UI Symbol" w:hAnsi="Segoe UI Symbol"/>
        </w:rPr>
        <w:t>⋅</w:t>
      </w:r>
      <w:r w:rsidRPr="007B0AEA">
        <w:t>sin</w:t>
      </w:r>
      <w:r w:rsidRPr="007B0AEA">
        <w:rPr>
          <w:rFonts w:eastAsia="Segoe UI Symbol"/>
        </w:rPr>
        <w:t>ϕ</w:t>
      </w:r>
      <w:r w:rsidRPr="007B0AEA">
        <w:t xml:space="preserve">, </w:t>
      </w:r>
      <w:r w:rsidRPr="007B0AEA">
        <w:rPr>
          <w:i/>
        </w:rPr>
        <w:t xml:space="preserve">S </w:t>
      </w:r>
      <w:r w:rsidRPr="007B0AEA">
        <w:rPr>
          <w:rFonts w:eastAsia="Segoe UI Symbol"/>
        </w:rPr>
        <w:t>=</w:t>
      </w:r>
      <w:r w:rsidRPr="007B0AEA">
        <w:rPr>
          <w:i/>
        </w:rPr>
        <w:t>UI</w:t>
      </w:r>
      <w:r w:rsidRPr="007B0AEA">
        <w:t xml:space="preserve"> </w:t>
      </w:r>
    </w:p>
    <w:p w:rsidR="007B0AEA" w:rsidRPr="007B0AEA" w:rsidRDefault="007B0AEA" w:rsidP="0083724C">
      <w:pPr>
        <w:numPr>
          <w:ilvl w:val="3"/>
          <w:numId w:val="18"/>
        </w:numPr>
        <w:ind w:left="0" w:firstLine="708"/>
        <w:jc w:val="both"/>
      </w:pPr>
      <w:r w:rsidRPr="007B0AEA">
        <w:t xml:space="preserve">Построить векторные диаграммы напряжений и токов для первого и второго опытов. </w:t>
      </w:r>
    </w:p>
    <w:p w:rsidR="007B0AEA" w:rsidRPr="007B0AEA" w:rsidRDefault="007B0AEA" w:rsidP="0083724C">
      <w:pPr>
        <w:numPr>
          <w:ilvl w:val="3"/>
          <w:numId w:val="18"/>
        </w:numPr>
        <w:ind w:left="0" w:firstLine="708"/>
        <w:jc w:val="both"/>
      </w:pPr>
      <w:r w:rsidRPr="007B0AEA">
        <w:t xml:space="preserve">В выводе отразить влияние емкости конденсатора на величину тока, мощностей и cosφ цепи. </w:t>
      </w:r>
    </w:p>
    <w:p w:rsidR="007B0AEA" w:rsidRPr="007B0AEA" w:rsidRDefault="007B0AEA" w:rsidP="007B0AEA">
      <w:r w:rsidRPr="007B0AEA">
        <w:t xml:space="preserve">КОНТРОЛЬНЫЕ ВОПРОСЫ: </w:t>
      </w:r>
    </w:p>
    <w:p w:rsidR="007B0AEA" w:rsidRPr="007B0AEA" w:rsidRDefault="007B0AEA" w:rsidP="0083724C">
      <w:pPr>
        <w:numPr>
          <w:ilvl w:val="3"/>
          <w:numId w:val="19"/>
        </w:numPr>
        <w:ind w:left="0" w:firstLine="708"/>
        <w:jc w:val="both"/>
      </w:pPr>
      <w:r w:rsidRPr="007B0AEA">
        <w:t xml:space="preserve">Какую мощность измеряет ваттметр в исследуемой схеме? </w:t>
      </w:r>
    </w:p>
    <w:p w:rsidR="007B0AEA" w:rsidRPr="007B0AEA" w:rsidRDefault="007B0AEA" w:rsidP="0083724C">
      <w:pPr>
        <w:numPr>
          <w:ilvl w:val="3"/>
          <w:numId w:val="19"/>
        </w:numPr>
        <w:ind w:left="0" w:firstLine="708"/>
        <w:jc w:val="both"/>
      </w:pPr>
      <w:r w:rsidRPr="007B0AEA">
        <w:t xml:space="preserve">Потребляет ли конденсатор активную мощность? </w:t>
      </w:r>
    </w:p>
    <w:p w:rsidR="007B0AEA" w:rsidRPr="007B0AEA" w:rsidRDefault="007B0AEA" w:rsidP="0083724C">
      <w:pPr>
        <w:numPr>
          <w:ilvl w:val="3"/>
          <w:numId w:val="19"/>
        </w:numPr>
        <w:ind w:left="0" w:firstLine="708"/>
        <w:jc w:val="both"/>
      </w:pPr>
      <w:r w:rsidRPr="007B0AEA">
        <w:t xml:space="preserve">Как влияет изменение емкости конденсатора на ток всей цепи? </w:t>
      </w:r>
    </w:p>
    <w:p w:rsidR="007B0AEA" w:rsidRPr="007B0AEA" w:rsidRDefault="007B0AEA" w:rsidP="0083724C">
      <w:pPr>
        <w:numPr>
          <w:ilvl w:val="3"/>
          <w:numId w:val="19"/>
        </w:numPr>
        <w:ind w:left="0" w:firstLine="708"/>
        <w:jc w:val="both"/>
      </w:pPr>
      <w:r w:rsidRPr="007B0AEA">
        <w:t xml:space="preserve">Почему в исследуемой схеме нельзя алгебраически складывать значения активного и реактивного токов?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3182D" w:rsidRDefault="0013182D"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3724C" w:rsidRDefault="0083724C"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№6</w:t>
      </w:r>
    </w:p>
    <w:p w:rsidR="0013182D" w:rsidRDefault="0013182D"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13182D">
      <w:pPr>
        <w:pStyle w:val="a5"/>
        <w:shd w:val="clear" w:color="auto" w:fill="FFFFFF"/>
        <w:spacing w:before="0" w:beforeAutospacing="0" w:after="115" w:afterAutospacing="0"/>
        <w:ind w:right="-285"/>
        <w:rPr>
          <w:rFonts w:ascii="Arial" w:hAnsi="Arial" w:cs="Arial"/>
          <w:sz w:val="16"/>
          <w:szCs w:val="16"/>
        </w:rPr>
      </w:pPr>
      <w:r w:rsidRPr="00C159CF">
        <w:rPr>
          <w:b/>
        </w:rPr>
        <w:t>Тема:</w:t>
      </w:r>
      <w:r>
        <w:t xml:space="preserve">  </w:t>
      </w:r>
      <w:r w:rsidRPr="00072058">
        <w:t>Исследование цепи переменного тока с последовательным соединением катушки индуктивности и конденсатора. Резонанс напряжения</w:t>
      </w:r>
    </w:p>
    <w:p w:rsidR="00C159CF" w:rsidRDefault="00C159CF" w:rsidP="0013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rPr>
          <w:b/>
        </w:rPr>
        <w:t>Цель</w:t>
      </w:r>
      <w:r w:rsidRPr="005A48F3">
        <w:rPr>
          <w:b/>
        </w:rPr>
        <w:t>:</w:t>
      </w:r>
      <w:r>
        <w:rPr>
          <w:b/>
        </w:rPr>
        <w:t xml:space="preserve"> </w:t>
      </w:r>
      <w:r w:rsidRPr="00C159CF">
        <w:t>формирование</w:t>
      </w:r>
      <w:r>
        <w:t xml:space="preserve"> умений  </w:t>
      </w:r>
      <w:r w:rsidR="007B0AEA">
        <w:t xml:space="preserve">исследования </w:t>
      </w:r>
      <w:r w:rsidR="007B0AEA" w:rsidRPr="00072058">
        <w:t>цепи переменного тока с последовательным соединением катушки индуктивности и конденсатора.</w:t>
      </w:r>
    </w:p>
    <w:p w:rsidR="0013182D" w:rsidRPr="0013182D" w:rsidRDefault="0013182D" w:rsidP="0013182D">
      <w:pPr>
        <w:ind w:right="-285"/>
        <w:jc w:val="both"/>
      </w:pPr>
      <w:r w:rsidRPr="0013182D">
        <w:rPr>
          <w:rStyle w:val="af"/>
        </w:rPr>
        <w:t xml:space="preserve">Порядок выполнения работы </w:t>
      </w:r>
    </w:p>
    <w:p w:rsidR="0013182D" w:rsidRPr="0013182D" w:rsidRDefault="0013182D" w:rsidP="0013182D">
      <w:pPr>
        <w:ind w:right="-285" w:firstLine="708"/>
        <w:jc w:val="both"/>
      </w:pPr>
      <w:r w:rsidRPr="0013182D">
        <w:t xml:space="preserve"> 2.1. Ознакомиться с лабораторной установкой.  </w:t>
      </w:r>
    </w:p>
    <w:p w:rsidR="0013182D" w:rsidRPr="0013182D" w:rsidRDefault="0013182D" w:rsidP="0013182D">
      <w:pPr>
        <w:pStyle w:val="a5"/>
        <w:spacing w:before="0" w:beforeAutospacing="0" w:after="0" w:afterAutospacing="0"/>
        <w:ind w:right="-285"/>
        <w:jc w:val="both"/>
      </w:pPr>
      <w:r w:rsidRPr="0013182D">
        <w:rPr>
          <w:rFonts w:eastAsiaTheme="minorHAnsi"/>
          <w:lang w:eastAsia="en-US"/>
        </w:rPr>
        <w:t>2.2.  Собрать  электрическую  цепь  с  последовательным  соединением резистора R* и  конденсатора C* (рис. 1), используя  элементы  цепи  в соответствии  с  заданным  вариантом (табл. 1). В  качестве  резистора R* использовать  перестраиваемый  резистор R10 в  соответствующей  позиции переключателя (табл. 1).  У цифровых амперметров установить режим измерения переменного тока. Предъявить схему для проверки преподавателю. </w:t>
      </w:r>
    </w:p>
    <w:p w:rsidR="0013182D" w:rsidRPr="0013182D" w:rsidRDefault="0013182D" w:rsidP="0013182D">
      <w:pPr>
        <w:pStyle w:val="a5"/>
        <w:spacing w:before="0" w:beforeAutospacing="0" w:after="0" w:afterAutospacing="0"/>
        <w:jc w:val="both"/>
      </w:pPr>
      <w:r w:rsidRPr="0013182D">
        <w:rPr>
          <w:noProof/>
        </w:rPr>
        <w:drawing>
          <wp:inline distT="0" distB="0" distL="0" distR="0">
            <wp:extent cx="5979160" cy="2552065"/>
            <wp:effectExtent l="19050" t="0" r="2540" b="0"/>
            <wp:docPr id="164" name="Рисунок 164" descr="http://el.mkrp.org/images/Metodichki/Lab_10/Lab_1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el.mkrp.org/images/Metodichki/Lab_10/Lab_10_2.jpg"/>
                    <pic:cNvPicPr>
                      <a:picLocks noChangeAspect="1" noChangeArrowheads="1"/>
                    </pic:cNvPicPr>
                  </pic:nvPicPr>
                  <pic:blipFill>
                    <a:blip r:embed="rId27" cstate="print"/>
                    <a:srcRect/>
                    <a:stretch>
                      <a:fillRect/>
                    </a:stretch>
                  </pic:blipFill>
                  <pic:spPr bwMode="auto">
                    <a:xfrm>
                      <a:off x="0" y="0"/>
                      <a:ext cx="5979160" cy="2552065"/>
                    </a:xfrm>
                    <a:prstGeom prst="rect">
                      <a:avLst/>
                    </a:prstGeom>
                    <a:noFill/>
                    <a:ln w="9525">
                      <a:noFill/>
                      <a:miter lim="800000"/>
                      <a:headEnd/>
                      <a:tailEnd/>
                    </a:ln>
                  </pic:spPr>
                </pic:pic>
              </a:graphicData>
            </a:graphic>
          </wp:inline>
        </w:drawing>
      </w:r>
    </w:p>
    <w:p w:rsidR="0013182D" w:rsidRPr="0013182D" w:rsidRDefault="0013182D" w:rsidP="0013182D">
      <w:pPr>
        <w:pStyle w:val="a5"/>
        <w:spacing w:before="0" w:beforeAutospacing="0" w:after="0" w:afterAutospacing="0"/>
        <w:jc w:val="both"/>
      </w:pPr>
      <w:r w:rsidRPr="0013182D">
        <w:rPr>
          <w:rFonts w:eastAsiaTheme="minorHAnsi"/>
          <w:lang w:eastAsia="en-US"/>
        </w:rPr>
        <w:t xml:space="preserve">2.3.  Включить  питание  стенда,  источник  переменного  напряжения  Е3. Установить на выходе источника питания Е3 напряжение 7 В с частотой  400±10 Гц.  Провести  измерения  указанных  в  табл. 2 величин.  Результаты  измерений занести в табл. 2.  Выключить источник электропитания Е3. </w:t>
      </w:r>
    </w:p>
    <w:p w:rsidR="0013182D" w:rsidRPr="0013182D" w:rsidRDefault="0013182D" w:rsidP="0013182D">
      <w:pPr>
        <w:jc w:val="both"/>
      </w:pPr>
      <w:r w:rsidRPr="0013182D">
        <w:t> </w:t>
      </w:r>
    </w:p>
    <w:tbl>
      <w:tblPr>
        <w:tblW w:w="0" w:type="auto"/>
        <w:tblBorders>
          <w:top w:val="single" w:sz="4" w:space="0" w:color="auto"/>
          <w:left w:val="single" w:sz="4" w:space="0" w:color="auto"/>
          <w:bottom w:val="single" w:sz="4" w:space="0" w:color="auto"/>
          <w:right w:val="single" w:sz="4" w:space="0" w:color="auto"/>
        </w:tblBorders>
        <w:tblLook w:val="04A0"/>
      </w:tblPr>
      <w:tblGrid>
        <w:gridCol w:w="1367"/>
        <w:gridCol w:w="1367"/>
        <w:gridCol w:w="1367"/>
        <w:gridCol w:w="1367"/>
        <w:gridCol w:w="1367"/>
        <w:gridCol w:w="1368"/>
        <w:gridCol w:w="1368"/>
      </w:tblGrid>
      <w:tr w:rsidR="0013182D" w:rsidRPr="0013182D" w:rsidTr="0013182D">
        <w:trPr>
          <w:trHeight w:val="384"/>
        </w:trPr>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Схема</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w:t>
            </w:r>
            <w:r w:rsidRPr="0013182D">
              <w:t>В</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I,</w:t>
            </w:r>
            <w:r w:rsidRPr="0013182D">
              <w:t>мА</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Ur,</w:t>
            </w:r>
            <w:r w:rsidRPr="0013182D">
              <w:t>В</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Uk,</w:t>
            </w:r>
            <w:r w:rsidRPr="0013182D">
              <w:t>В</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Uc,</w:t>
            </w:r>
            <w:r w:rsidRPr="0013182D">
              <w:t>В</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P,</w:t>
            </w:r>
            <w:r w:rsidRPr="0013182D">
              <w:t>Вт</w:t>
            </w:r>
          </w:p>
        </w:tc>
      </w:tr>
      <w:tr w:rsidR="0013182D" w:rsidRPr="0013182D" w:rsidTr="0013182D">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RC</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r w:rsidR="0013182D" w:rsidRPr="0013182D" w:rsidTr="0013182D">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ZkC</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w:t>
            </w:r>
          </w:p>
        </w:tc>
        <w:tc>
          <w:tcPr>
            <w:tcW w:w="1367"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1368"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bl>
    <w:p w:rsidR="0013182D" w:rsidRPr="0013182D" w:rsidRDefault="0013182D" w:rsidP="0013182D">
      <w:pPr>
        <w:pStyle w:val="a5"/>
        <w:spacing w:before="0" w:beforeAutospacing="0" w:after="0" w:afterAutospacing="0"/>
        <w:jc w:val="both"/>
      </w:pPr>
      <w:r w:rsidRPr="0013182D">
        <w:t> </w:t>
      </w:r>
    </w:p>
    <w:p w:rsidR="0013182D" w:rsidRPr="0013182D" w:rsidRDefault="0013182D" w:rsidP="0013182D">
      <w:pPr>
        <w:tabs>
          <w:tab w:val="left" w:pos="709"/>
        </w:tabs>
        <w:jc w:val="both"/>
      </w:pPr>
      <w:r w:rsidRPr="0013182D">
        <w:t xml:space="preserve">2.4. Собрать электрическую цепь  с последовательным соединением реальной катушки индуктивности L*  конденсатора C* (рис. 2), используя элементы цепи в соответствии с заданным вариантом (табл. 3). Предъявить схему для проверки преподавателю.  </w:t>
      </w:r>
    </w:p>
    <w:p w:rsidR="0013182D" w:rsidRPr="0013182D" w:rsidRDefault="0013182D" w:rsidP="0013182D">
      <w:pPr>
        <w:tabs>
          <w:tab w:val="left" w:pos="709"/>
        </w:tabs>
        <w:jc w:val="both"/>
      </w:pPr>
      <w:r w:rsidRPr="0013182D">
        <w:rPr>
          <w:noProof/>
        </w:rPr>
        <w:drawing>
          <wp:inline distT="0" distB="0" distL="0" distR="0">
            <wp:extent cx="6010910" cy="2655570"/>
            <wp:effectExtent l="19050" t="0" r="8890" b="0"/>
            <wp:docPr id="165" name="Рисунок 165" descr="http://el.mkrp.org/images/Metodichki/Lab_10/Lab_1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el.mkrp.org/images/Metodichki/Lab_10/Lab_10_4.jpg"/>
                    <pic:cNvPicPr>
                      <a:picLocks noChangeAspect="1" noChangeArrowheads="1"/>
                    </pic:cNvPicPr>
                  </pic:nvPicPr>
                  <pic:blipFill>
                    <a:blip r:embed="rId28" cstate="print"/>
                    <a:srcRect/>
                    <a:stretch>
                      <a:fillRect/>
                    </a:stretch>
                  </pic:blipFill>
                  <pic:spPr bwMode="auto">
                    <a:xfrm>
                      <a:off x="0" y="0"/>
                      <a:ext cx="6010910" cy="2655570"/>
                    </a:xfrm>
                    <a:prstGeom prst="rect">
                      <a:avLst/>
                    </a:prstGeom>
                    <a:noFill/>
                    <a:ln w="9525">
                      <a:noFill/>
                      <a:miter lim="800000"/>
                      <a:headEnd/>
                      <a:tailEnd/>
                    </a:ln>
                  </pic:spPr>
                </pic:pic>
              </a:graphicData>
            </a:graphic>
          </wp:inline>
        </w:drawing>
      </w:r>
    </w:p>
    <w:p w:rsidR="0013182D" w:rsidRPr="0013182D" w:rsidRDefault="0013182D" w:rsidP="0013182D">
      <w:pPr>
        <w:jc w:val="both"/>
      </w:pPr>
      <w:r w:rsidRPr="0013182D">
        <w:t xml:space="preserve">2.5. Включить электропитание, установить на выходе источника питания Е3 напряжение 7 В  с  частотой  ≈ 400±10 Гц.  Провести  измерения  указанных  в таблице величин для цепи с последовательным соединением реальной катушки индуктивности L и  конденсатора  С.  Результаты  измерений  занести  в  табл. 2. Выключить электропитание.  </w:t>
      </w:r>
    </w:p>
    <w:p w:rsidR="0013182D" w:rsidRPr="0013182D" w:rsidRDefault="0013182D" w:rsidP="0013182D">
      <w:pPr>
        <w:jc w:val="both"/>
      </w:pPr>
      <w:r w:rsidRPr="0013182D">
        <w:t xml:space="preserve">3.6. Для исследованных цепей по  результатам измерений рассчитать: </w:t>
      </w:r>
    </w:p>
    <w:p w:rsidR="0013182D" w:rsidRPr="0013182D" w:rsidRDefault="0013182D" w:rsidP="0013182D">
      <w:pPr>
        <w:jc w:val="both"/>
      </w:pPr>
      <w:r w:rsidRPr="0013182D">
        <w:t xml:space="preserve">– полную мощность цепи S,  </w:t>
      </w:r>
    </w:p>
    <w:p w:rsidR="0013182D" w:rsidRPr="0013182D" w:rsidRDefault="0013182D" w:rsidP="0013182D">
      <w:pPr>
        <w:jc w:val="both"/>
      </w:pPr>
      <w:r w:rsidRPr="0013182D">
        <w:t xml:space="preserve">– реактивную мощность цепи Q,  </w:t>
      </w:r>
    </w:p>
    <w:p w:rsidR="0013182D" w:rsidRPr="0013182D" w:rsidRDefault="0013182D" w:rsidP="0013182D">
      <w:pPr>
        <w:jc w:val="both"/>
      </w:pPr>
      <w:r w:rsidRPr="0013182D">
        <w:t xml:space="preserve">– коэффициент мощности цепи cosφ и угол сдвига фаз φ между напряжением </w:t>
      </w:r>
    </w:p>
    <w:p w:rsidR="0013182D" w:rsidRPr="0013182D" w:rsidRDefault="0013182D" w:rsidP="0013182D">
      <w:pPr>
        <w:jc w:val="both"/>
      </w:pPr>
      <w:r w:rsidRPr="0013182D">
        <w:t xml:space="preserve">на входе цепи и током,  </w:t>
      </w:r>
    </w:p>
    <w:p w:rsidR="0013182D" w:rsidRPr="0013182D" w:rsidRDefault="0013182D" w:rsidP="0013182D">
      <w:pPr>
        <w:jc w:val="both"/>
      </w:pPr>
      <w:r w:rsidRPr="0013182D">
        <w:t xml:space="preserve">–  коэффициент  мощности  катушки cosφК  и  угол  сдвига  фаз  φК  между </w:t>
      </w:r>
    </w:p>
    <w:p w:rsidR="0013182D" w:rsidRPr="0013182D" w:rsidRDefault="0013182D" w:rsidP="0013182D">
      <w:pPr>
        <w:jc w:val="both"/>
      </w:pPr>
      <w:r w:rsidRPr="0013182D">
        <w:t xml:space="preserve">напряжением на катушке и током, </w:t>
      </w:r>
    </w:p>
    <w:p w:rsidR="0013182D" w:rsidRPr="0013182D" w:rsidRDefault="0013182D" w:rsidP="0013182D">
      <w:pPr>
        <w:jc w:val="both"/>
      </w:pPr>
      <w:r w:rsidRPr="0013182D">
        <w:t xml:space="preserve">–  полные,  активные  и  реактивные  сопротивления  всей  цепи  и  отдельных </w:t>
      </w:r>
    </w:p>
    <w:p w:rsidR="0013182D" w:rsidRPr="0013182D" w:rsidRDefault="0013182D" w:rsidP="0013182D">
      <w:pPr>
        <w:jc w:val="both"/>
      </w:pPr>
      <w:r w:rsidRPr="0013182D">
        <w:t xml:space="preserve">участков (ZК, RК, XK, XC, ZЭ, RЭ, XЭ,).   </w:t>
      </w:r>
    </w:p>
    <w:p w:rsidR="0013182D" w:rsidRPr="0013182D" w:rsidRDefault="0013182D" w:rsidP="0013182D">
      <w:pPr>
        <w:tabs>
          <w:tab w:val="left" w:pos="709"/>
        </w:tabs>
        <w:jc w:val="both"/>
      </w:pPr>
      <w:r w:rsidRPr="0013182D">
        <w:rPr>
          <w:rFonts w:eastAsiaTheme="minorHAnsi"/>
          <w:lang w:eastAsia="en-US"/>
        </w:rPr>
        <w:t xml:space="preserve">Результаты занести в табл. 4.  </w:t>
      </w:r>
    </w:p>
    <w:p w:rsidR="0013182D" w:rsidRPr="0013182D" w:rsidRDefault="0013182D" w:rsidP="0013182D">
      <w:pPr>
        <w:jc w:val="both"/>
      </w:pPr>
      <w:r w:rsidRPr="0013182D">
        <w:t> </w:t>
      </w:r>
    </w:p>
    <w:tbl>
      <w:tblPr>
        <w:tblW w:w="10039" w:type="dxa"/>
        <w:tblBorders>
          <w:top w:val="single" w:sz="4" w:space="0" w:color="auto"/>
          <w:left w:val="single" w:sz="4" w:space="0" w:color="auto"/>
          <w:bottom w:val="single" w:sz="4" w:space="0" w:color="auto"/>
          <w:right w:val="single" w:sz="4" w:space="0" w:color="auto"/>
        </w:tblBorders>
        <w:tblLook w:val="04A0"/>
      </w:tblPr>
      <w:tblGrid>
        <w:gridCol w:w="760"/>
        <w:gridCol w:w="1411"/>
        <w:gridCol w:w="809"/>
        <w:gridCol w:w="733"/>
        <w:gridCol w:w="744"/>
        <w:gridCol w:w="734"/>
        <w:gridCol w:w="692"/>
        <w:gridCol w:w="692"/>
        <w:gridCol w:w="692"/>
        <w:gridCol w:w="693"/>
        <w:gridCol w:w="693"/>
        <w:gridCol w:w="693"/>
        <w:gridCol w:w="693"/>
      </w:tblGrid>
      <w:tr w:rsidR="0013182D" w:rsidRPr="0013182D" w:rsidTr="0013182D">
        <w:trPr>
          <w:trHeight w:val="888"/>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S=UI</w:t>
            </w:r>
          </w:p>
          <w:p w:rsidR="0013182D" w:rsidRPr="0013182D" w:rsidRDefault="0013182D" w:rsidP="0013182D">
            <w:pPr>
              <w:jc w:val="both"/>
            </w:pPr>
            <w:r w:rsidRPr="0013182D">
              <w:rPr>
                <w:lang w:val="en-US"/>
              </w:rPr>
              <w:t> BA</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rPr>
                <w:lang w:val="en-US"/>
              </w:rPr>
            </w:pPr>
            <w:r w:rsidRPr="0013182D">
              <w:rPr>
                <w:lang w:val="en-US"/>
              </w:rPr>
              <w:t>Q=sqrt(S^2-</w:t>
            </w:r>
          </w:p>
          <w:p w:rsidR="0013182D" w:rsidRPr="0013182D" w:rsidRDefault="0013182D" w:rsidP="0013182D">
            <w:pPr>
              <w:jc w:val="both"/>
              <w:rPr>
                <w:lang w:val="en-US"/>
              </w:rPr>
            </w:pPr>
            <w:r w:rsidRPr="0013182D">
              <w:rPr>
                <w:lang w:val="en-US"/>
              </w:rPr>
              <w:t>p^2) BAp</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cos</w:t>
            </w:r>
            <w:r w:rsidRPr="0013182D">
              <w:t>фк</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фк.</w:t>
            </w:r>
          </w:p>
          <w:p w:rsidR="0013182D" w:rsidRPr="0013182D" w:rsidRDefault="0013182D" w:rsidP="0013182D">
            <w:pPr>
              <w:jc w:val="both"/>
            </w:pPr>
            <w:r w:rsidRPr="0013182D">
              <w:t>град</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cos</w:t>
            </w:r>
            <w:r w:rsidRPr="0013182D">
              <w:t>ф</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Ф</w:t>
            </w:r>
          </w:p>
          <w:p w:rsidR="0013182D" w:rsidRPr="0013182D" w:rsidRDefault="0013182D" w:rsidP="0013182D">
            <w:pPr>
              <w:jc w:val="both"/>
            </w:pPr>
            <w:r w:rsidRPr="0013182D">
              <w:t>град</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Zk</w:t>
            </w:r>
          </w:p>
          <w:p w:rsidR="0013182D" w:rsidRPr="0013182D" w:rsidRDefault="0013182D" w:rsidP="0013182D">
            <w:pPr>
              <w:jc w:val="both"/>
            </w:pPr>
            <w:r w:rsidRPr="0013182D">
              <w:t>Ом</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Rk</w:t>
            </w:r>
          </w:p>
          <w:p w:rsidR="0013182D" w:rsidRPr="0013182D" w:rsidRDefault="0013182D" w:rsidP="0013182D">
            <w:pPr>
              <w:jc w:val="both"/>
            </w:pPr>
            <w:r w:rsidRPr="0013182D">
              <w:t>Ом</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Xk</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Xc</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Z</w:t>
            </w:r>
            <w:r w:rsidRPr="0013182D">
              <w:t>э</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R</w:t>
            </w:r>
            <w:r w:rsidRPr="0013182D">
              <w:t>э</w:t>
            </w:r>
          </w:p>
          <w:p w:rsidR="0013182D" w:rsidRPr="0013182D" w:rsidRDefault="0013182D" w:rsidP="0013182D">
            <w:pPr>
              <w:jc w:val="both"/>
            </w:pPr>
            <w:r w:rsidRPr="0013182D">
              <w:t>Ом</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Хэ</w:t>
            </w:r>
          </w:p>
          <w:p w:rsidR="0013182D" w:rsidRPr="0013182D" w:rsidRDefault="0013182D" w:rsidP="0013182D">
            <w:pPr>
              <w:jc w:val="both"/>
            </w:pPr>
            <w:r w:rsidRPr="0013182D">
              <w:t>Ом</w:t>
            </w:r>
          </w:p>
        </w:tc>
      </w:tr>
      <w:tr w:rsidR="0013182D" w:rsidRPr="0013182D" w:rsidTr="0013182D">
        <w:trPr>
          <w:trHeight w:val="434"/>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rPr>
                <w:lang w:val="en-US"/>
              </w:rPr>
              <w:t> </w:t>
            </w:r>
          </w:p>
        </w:tc>
      </w:tr>
      <w:tr w:rsidR="0013182D" w:rsidRPr="0013182D" w:rsidTr="0013182D">
        <w:trPr>
          <w:trHeight w:val="415"/>
        </w:trPr>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1"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2"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c>
          <w:tcPr>
            <w:tcW w:w="773" w:type="dxa"/>
            <w:tcBorders>
              <w:top w:val="single" w:sz="4" w:space="0" w:color="auto"/>
              <w:left w:val="single" w:sz="4" w:space="0" w:color="auto"/>
              <w:bottom w:val="single" w:sz="4" w:space="0" w:color="auto"/>
              <w:right w:val="single" w:sz="4" w:space="0" w:color="auto"/>
            </w:tcBorders>
            <w:hideMark/>
          </w:tcPr>
          <w:p w:rsidR="0013182D" w:rsidRPr="0013182D" w:rsidRDefault="0013182D" w:rsidP="0013182D">
            <w:pPr>
              <w:jc w:val="both"/>
            </w:pPr>
            <w:r w:rsidRPr="0013182D">
              <w:t> </w:t>
            </w:r>
          </w:p>
        </w:tc>
      </w:tr>
    </w:tbl>
    <w:p w:rsidR="0013182D" w:rsidRPr="0013182D" w:rsidRDefault="0013182D" w:rsidP="0013182D">
      <w:pPr>
        <w:ind w:firstLine="708"/>
        <w:jc w:val="both"/>
      </w:pPr>
      <w:r w:rsidRPr="0013182D">
        <w:t xml:space="preserve">2.7.  По  результатам  измерений  для  исследованных  цепей  построить  в масштабе  векторные  диаграммы,  треугольники  сопротивлений  и  мощностей, сделать вывод о характере каждой исследованной цепи. </w:t>
      </w:r>
    </w:p>
    <w:p w:rsidR="0013182D" w:rsidRPr="0013182D" w:rsidRDefault="0013182D" w:rsidP="0013182D">
      <w:pPr>
        <w:ind w:firstLine="708"/>
        <w:jc w:val="both"/>
      </w:pPr>
      <w:r w:rsidRPr="0013182D">
        <w:t xml:space="preserve">2.8. Сделать вывод о применении 2-го закона Кирхгофа в цепях переменного тока. </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rPr>
          <w:rStyle w:val="af"/>
        </w:rPr>
        <w:t>3. Содержание отчета</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t xml:space="preserve">Отчет по работе должен содержать: </w:t>
      </w:r>
    </w:p>
    <w:p w:rsidR="0013182D" w:rsidRPr="0013182D" w:rsidRDefault="0013182D" w:rsidP="0013182D">
      <w:pPr>
        <w:ind w:firstLine="708"/>
        <w:jc w:val="both"/>
      </w:pPr>
      <w:r w:rsidRPr="0013182D">
        <w:t xml:space="preserve">а) наименование работы и цель работы; </w:t>
      </w:r>
    </w:p>
    <w:p w:rsidR="0013182D" w:rsidRPr="0013182D" w:rsidRDefault="0013182D" w:rsidP="0013182D">
      <w:pPr>
        <w:ind w:firstLine="708"/>
        <w:jc w:val="both"/>
      </w:pPr>
      <w:r w:rsidRPr="0013182D">
        <w:t xml:space="preserve">б) схему исследуемой цепи; </w:t>
      </w:r>
    </w:p>
    <w:p w:rsidR="0013182D" w:rsidRPr="0013182D" w:rsidRDefault="0013182D" w:rsidP="0013182D">
      <w:pPr>
        <w:ind w:firstLine="708"/>
        <w:jc w:val="both"/>
      </w:pPr>
      <w:r w:rsidRPr="0013182D">
        <w:t xml:space="preserve">в) таблицы с результатами опытов и вычислений; </w:t>
      </w:r>
    </w:p>
    <w:p w:rsidR="0013182D" w:rsidRPr="0013182D" w:rsidRDefault="0013182D" w:rsidP="0013182D">
      <w:pPr>
        <w:ind w:firstLine="708"/>
        <w:jc w:val="both"/>
      </w:pPr>
      <w:r w:rsidRPr="0013182D">
        <w:t xml:space="preserve">г) расчетные соотношения; </w:t>
      </w:r>
    </w:p>
    <w:p w:rsidR="0013182D" w:rsidRPr="0013182D" w:rsidRDefault="0013182D" w:rsidP="0013182D">
      <w:pPr>
        <w:ind w:firstLine="708"/>
        <w:jc w:val="both"/>
      </w:pPr>
      <w:r w:rsidRPr="0013182D">
        <w:t xml:space="preserve">д) векторные диаграммы; </w:t>
      </w:r>
    </w:p>
    <w:p w:rsidR="0013182D" w:rsidRPr="0013182D" w:rsidRDefault="0013182D" w:rsidP="0013182D">
      <w:pPr>
        <w:ind w:firstLine="708"/>
        <w:jc w:val="both"/>
      </w:pPr>
      <w:r w:rsidRPr="0013182D">
        <w:t xml:space="preserve">е) выводы по работе. </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rPr>
          <w:rStyle w:val="af"/>
        </w:rPr>
        <w:t>4. Контрольные вопросы</w:t>
      </w:r>
    </w:p>
    <w:p w:rsidR="0013182D" w:rsidRPr="0013182D" w:rsidRDefault="0013182D" w:rsidP="0013182D">
      <w:pPr>
        <w:ind w:firstLine="708"/>
        <w:jc w:val="both"/>
      </w:pPr>
      <w:r w:rsidRPr="0013182D">
        <w:t> </w:t>
      </w:r>
    </w:p>
    <w:p w:rsidR="0013182D" w:rsidRPr="0013182D" w:rsidRDefault="0013182D" w:rsidP="0013182D">
      <w:pPr>
        <w:ind w:firstLine="708"/>
        <w:jc w:val="both"/>
      </w:pPr>
      <w:r w:rsidRPr="0013182D">
        <w:t xml:space="preserve">1.  Что  такое  активная,  реактивная  и  полная  мощности  в  цепи  переменного тока? </w:t>
      </w:r>
    </w:p>
    <w:p w:rsidR="0013182D" w:rsidRPr="0013182D" w:rsidRDefault="0013182D" w:rsidP="0013182D">
      <w:pPr>
        <w:ind w:firstLine="708"/>
        <w:jc w:val="both"/>
      </w:pPr>
      <w:r w:rsidRPr="0013182D">
        <w:t xml:space="preserve">2. Какая взаимосвязь между полной, активной и реактивной мощностями? </w:t>
      </w:r>
    </w:p>
    <w:p w:rsidR="0013182D" w:rsidRPr="0013182D" w:rsidRDefault="0013182D" w:rsidP="0013182D">
      <w:pPr>
        <w:ind w:firstLine="708"/>
        <w:jc w:val="both"/>
      </w:pPr>
      <w:r w:rsidRPr="0013182D">
        <w:t xml:space="preserve">3. Что такое «коэффициент мощности»? </w:t>
      </w:r>
    </w:p>
    <w:p w:rsidR="0013182D" w:rsidRPr="0013182D" w:rsidRDefault="0013182D" w:rsidP="0013182D">
      <w:pPr>
        <w:ind w:firstLine="708"/>
        <w:jc w:val="both"/>
      </w:pPr>
      <w:r w:rsidRPr="0013182D">
        <w:t xml:space="preserve">4. Как вычислить полное сопротивление катушки, если известны её активное </w:t>
      </w:r>
    </w:p>
    <w:p w:rsidR="0013182D" w:rsidRPr="0013182D" w:rsidRDefault="0013182D" w:rsidP="0013182D">
      <w:pPr>
        <w:ind w:firstLine="708"/>
        <w:jc w:val="both"/>
      </w:pPr>
      <w:r w:rsidRPr="0013182D">
        <w:t xml:space="preserve">сопротивление, индуктивность и частота сети? </w:t>
      </w:r>
    </w:p>
    <w:p w:rsidR="0013182D" w:rsidRPr="0013182D" w:rsidRDefault="0013182D" w:rsidP="0013182D">
      <w:pPr>
        <w:ind w:firstLine="708"/>
        <w:jc w:val="both"/>
      </w:pPr>
      <w:r w:rsidRPr="0013182D">
        <w:t xml:space="preserve">5.  Как  вычислить  полное  сопротивление  цепи  с  последовательным соединением резистора, реальной катушки и конденсатора? </w:t>
      </w:r>
    </w:p>
    <w:p w:rsidR="0013182D" w:rsidRPr="0013182D" w:rsidRDefault="0013182D" w:rsidP="0013182D">
      <w:pPr>
        <w:ind w:firstLine="708"/>
        <w:jc w:val="both"/>
      </w:pPr>
      <w:r w:rsidRPr="0013182D">
        <w:t xml:space="preserve">6. От чего зависит угол сдвига фаз между напряжением и током на участке электрической цепи переменного тока? </w:t>
      </w:r>
    </w:p>
    <w:p w:rsidR="0013182D" w:rsidRPr="0013182D" w:rsidRDefault="0013182D" w:rsidP="0013182D">
      <w:pPr>
        <w:ind w:firstLine="708"/>
        <w:jc w:val="both"/>
      </w:pPr>
      <w:r w:rsidRPr="0013182D">
        <w:t xml:space="preserve">7. Что такое «треугольник сопротивлений»? </w:t>
      </w:r>
    </w:p>
    <w:p w:rsidR="0013182D" w:rsidRPr="0013182D" w:rsidRDefault="0013182D" w:rsidP="0013182D">
      <w:pPr>
        <w:ind w:firstLine="708"/>
        <w:jc w:val="both"/>
      </w:pPr>
      <w:r w:rsidRPr="0013182D">
        <w:t xml:space="preserve">8. Чему равны реактивное сопротивление цепи и реактивная мощность цепи при резонансе? </w:t>
      </w:r>
    </w:p>
    <w:p w:rsidR="0013182D" w:rsidRPr="0013182D" w:rsidRDefault="0013182D" w:rsidP="0013182D">
      <w:pPr>
        <w:ind w:firstLine="708"/>
        <w:jc w:val="both"/>
      </w:pPr>
      <w:r w:rsidRPr="0013182D">
        <w:t xml:space="preserve">9. В каком случае исследуемая цепь, содержащая катушку индуктивности и конденсатор,  будет  носить  активно-индуктивный  характер  и  в  каком  случае – активно-емкостной характер? </w:t>
      </w:r>
    </w:p>
    <w:p w:rsidR="0013182D" w:rsidRPr="0013182D" w:rsidRDefault="0013182D" w:rsidP="0013182D">
      <w:pPr>
        <w:pStyle w:val="a5"/>
        <w:spacing w:before="0" w:beforeAutospacing="0" w:after="0" w:afterAutospacing="0"/>
        <w:jc w:val="both"/>
      </w:pPr>
      <w:r w:rsidRPr="0013182D">
        <w:rPr>
          <w:rFonts w:eastAsiaTheme="minorHAnsi"/>
          <w:lang w:eastAsia="en-US"/>
        </w:rPr>
        <w:t> </w:t>
      </w:r>
    </w:p>
    <w:p w:rsidR="002D2DBA" w:rsidRPr="0013182D" w:rsidRDefault="002D2DBA" w:rsidP="0013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D2DBA" w:rsidRDefault="002D2DB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№7</w:t>
      </w: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Измерение коэффициента мощности и исследование способов его повышения.</w:t>
      </w:r>
    </w:p>
    <w:p w:rsidR="007B0AEA" w:rsidRPr="005A48F3" w:rsidRDefault="00C159CF" w:rsidP="0013182D">
      <w:pPr>
        <w:pStyle w:val="a5"/>
        <w:shd w:val="clear" w:color="auto" w:fill="FFFFFF"/>
        <w:spacing w:before="0" w:beforeAutospacing="0" w:after="115" w:afterAutospacing="0"/>
        <w:ind w:right="753"/>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 xml:space="preserve">по </w:t>
      </w:r>
      <w:r>
        <w:t xml:space="preserve"> </w:t>
      </w:r>
      <w:r w:rsidR="007B0AEA">
        <w:t>и</w:t>
      </w:r>
      <w:r w:rsidR="007B0AEA" w:rsidRPr="00072058">
        <w:t>змерение коэффициента мощности и исследование способов его повышения.</w:t>
      </w:r>
    </w:p>
    <w:p w:rsidR="004D5259" w:rsidRDefault="004D5259" w:rsidP="0083724C">
      <w:pPr>
        <w:pStyle w:val="a5"/>
        <w:numPr>
          <w:ilvl w:val="0"/>
          <w:numId w:val="32"/>
        </w:numPr>
        <w:jc w:val="center"/>
      </w:pPr>
      <w:r>
        <w:t>Объект и средства исследования</w:t>
      </w:r>
    </w:p>
    <w:p w:rsidR="004D5259" w:rsidRDefault="004D5259" w:rsidP="004D5259">
      <w:pPr>
        <w:pStyle w:val="a5"/>
      </w:pPr>
      <w:r>
        <w:t>Объектом исследования служит схема замещения асинхронного двигателя с активным R</w:t>
      </w:r>
      <w:r>
        <w:rPr>
          <w:vertAlign w:val="subscript"/>
        </w:rPr>
        <w:t>м</w:t>
      </w:r>
      <w:r>
        <w:t xml:space="preserve"> и индуктивным L</w:t>
      </w:r>
      <w:r>
        <w:rPr>
          <w:vertAlign w:val="subscript"/>
        </w:rPr>
        <w:t>м</w:t>
      </w:r>
      <w:r>
        <w:t xml:space="preserve"> элементами. Электрическая схема цепи представлена на рисунке, где U - вольтметр, А – амперметр, W – ваттметр, φ – фазометр, R</w:t>
      </w:r>
      <w:r>
        <w:rPr>
          <w:vertAlign w:val="subscript"/>
        </w:rPr>
        <w:t>м</w:t>
      </w:r>
      <w:r>
        <w:t xml:space="preserve"> – реостат, L</w:t>
      </w:r>
      <w:r>
        <w:rPr>
          <w:vertAlign w:val="subscript"/>
        </w:rPr>
        <w:t>м</w:t>
      </w:r>
      <w:r>
        <w:t xml:space="preserve"> – индуктивная катушка, С - магазин конденсаторов, «А и Х», «а и х» - клеммы фазы трехфазного трансформатора.</w:t>
      </w:r>
    </w:p>
    <w:p w:rsidR="004D5259" w:rsidRDefault="004D5259" w:rsidP="004D5259">
      <w:pPr>
        <w:pStyle w:val="a5"/>
      </w:pPr>
      <w:r>
        <w:rPr>
          <w:noProof/>
        </w:rPr>
        <w:drawing>
          <wp:inline distT="0" distB="0" distL="0" distR="0">
            <wp:extent cx="6472555" cy="2417445"/>
            <wp:effectExtent l="19050" t="0" r="4445" b="0"/>
            <wp:docPr id="168" name="Рисунок 168" descr="https://studfiles.net/html/2706/468/html_1GLEO4VOip.UxBR/img-P8La8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studfiles.net/html/2706/468/html_1GLEO4VOip.UxBR/img-P8La8Z.jpg"/>
                    <pic:cNvPicPr>
                      <a:picLocks noChangeAspect="1" noChangeArrowheads="1"/>
                    </pic:cNvPicPr>
                  </pic:nvPicPr>
                  <pic:blipFill>
                    <a:blip r:embed="rId29" cstate="print"/>
                    <a:srcRect/>
                    <a:stretch>
                      <a:fillRect/>
                    </a:stretch>
                  </pic:blipFill>
                  <pic:spPr bwMode="auto">
                    <a:xfrm>
                      <a:off x="0" y="0"/>
                      <a:ext cx="6472555" cy="2417445"/>
                    </a:xfrm>
                    <a:prstGeom prst="rect">
                      <a:avLst/>
                    </a:prstGeom>
                    <a:noFill/>
                    <a:ln w="9525">
                      <a:noFill/>
                      <a:miter lim="800000"/>
                      <a:headEnd/>
                      <a:tailEnd/>
                    </a:ln>
                  </pic:spPr>
                </pic:pic>
              </a:graphicData>
            </a:graphic>
          </wp:inline>
        </w:drawing>
      </w:r>
    </w:p>
    <w:p w:rsidR="004D5259" w:rsidRDefault="004D5259" w:rsidP="0083724C">
      <w:pPr>
        <w:pStyle w:val="a5"/>
        <w:numPr>
          <w:ilvl w:val="0"/>
          <w:numId w:val="33"/>
        </w:numPr>
        <w:jc w:val="center"/>
      </w:pPr>
      <w:r>
        <w:t>Подготовка к работе</w:t>
      </w:r>
    </w:p>
    <w:p w:rsidR="004D5259" w:rsidRDefault="004D5259" w:rsidP="0083724C">
      <w:pPr>
        <w:pStyle w:val="a5"/>
        <w:numPr>
          <w:ilvl w:val="1"/>
          <w:numId w:val="33"/>
        </w:numPr>
      </w:pPr>
      <w:r>
        <w:t>Ознакомиться с методами измерения мощности в однофазной цепи синусоидального тока.</w:t>
      </w:r>
    </w:p>
    <w:p w:rsidR="004D5259" w:rsidRDefault="004D5259" w:rsidP="0083724C">
      <w:pPr>
        <w:pStyle w:val="a5"/>
        <w:numPr>
          <w:ilvl w:val="1"/>
          <w:numId w:val="33"/>
        </w:numPr>
      </w:pPr>
      <w:r>
        <w:t>Для заданных значений cos φ</w:t>
      </w:r>
      <w:r>
        <w:rPr>
          <w:vertAlign w:val="subscript"/>
        </w:rPr>
        <w:t>м</w:t>
      </w:r>
      <w:r>
        <w:t>, тока I</w:t>
      </w:r>
      <w:r>
        <w:rPr>
          <w:vertAlign w:val="subscript"/>
        </w:rPr>
        <w:t>м</w:t>
      </w:r>
      <w:r>
        <w:t xml:space="preserve"> и напряжения U</w:t>
      </w:r>
      <w:r>
        <w:rPr>
          <w:vertAlign w:val="subscript"/>
        </w:rPr>
        <w:t>вх</w:t>
      </w:r>
      <w:r>
        <w:t xml:space="preserve"> = 20 В (табл.3.1.) рассчитать значения активной мощности Р, а также определить сопротивление R</w:t>
      </w:r>
      <w:r>
        <w:rPr>
          <w:vertAlign w:val="subscript"/>
        </w:rPr>
        <w:t>м</w:t>
      </w:r>
      <w:r>
        <w:t>. Результаты записать в табл.3.2.</w:t>
      </w:r>
    </w:p>
    <w:p w:rsidR="004D5259" w:rsidRDefault="004D5259" w:rsidP="0083724C">
      <w:pPr>
        <w:pStyle w:val="a5"/>
        <w:numPr>
          <w:ilvl w:val="1"/>
          <w:numId w:val="33"/>
        </w:numPr>
      </w:pPr>
      <w:r>
        <w:t>Исследовать зависимости Р, I</w:t>
      </w:r>
      <w:r>
        <w:rPr>
          <w:vertAlign w:val="subscript"/>
        </w:rPr>
        <w:t>м</w:t>
      </w:r>
      <w:r>
        <w:t>, U</w:t>
      </w:r>
      <w:r>
        <w:rPr>
          <w:vertAlign w:val="subscript"/>
        </w:rPr>
        <w:t>вх</w:t>
      </w:r>
      <w:r>
        <w:t>, и cos φ</w:t>
      </w:r>
      <w:r>
        <w:rPr>
          <w:vertAlign w:val="subscript"/>
        </w:rPr>
        <w:t>м</w:t>
      </w:r>
      <w:r>
        <w:t>=f (R</w:t>
      </w:r>
      <w:r>
        <w:rPr>
          <w:vertAlign w:val="subscript"/>
        </w:rPr>
        <w:t>м</w:t>
      </w:r>
      <w:r>
        <w:t>). Определить сопротивление линии электропередачи R</w:t>
      </w:r>
      <w:r>
        <w:rPr>
          <w:vertAlign w:val="subscript"/>
        </w:rPr>
        <w:t>л</w:t>
      </w:r>
      <w:r>
        <w:t>, имея ввиду, что в согласованном режиме при Р=Р</w:t>
      </w:r>
      <w:r>
        <w:rPr>
          <w:vertAlign w:val="subscript"/>
        </w:rPr>
        <w:t>мах</w:t>
      </w:r>
      <w:r>
        <w:t xml:space="preserve"> выполняется условие R</w:t>
      </w:r>
      <w:r>
        <w:rPr>
          <w:vertAlign w:val="subscript"/>
        </w:rPr>
        <w:t>л</w:t>
      </w:r>
      <w:r>
        <w:t xml:space="preserve"> = R</w:t>
      </w:r>
      <w:r>
        <w:rPr>
          <w:vertAlign w:val="subscript"/>
        </w:rPr>
        <w:t>м</w:t>
      </w:r>
    </w:p>
    <w:p w:rsidR="004D5259" w:rsidRDefault="004D5259" w:rsidP="004D5259">
      <w:pPr>
        <w:pStyle w:val="a5"/>
        <w:jc w:val="right"/>
      </w:pPr>
      <w:r>
        <w:t>Таблица 3.1.</w:t>
      </w:r>
    </w:p>
    <w:tbl>
      <w:tblPr>
        <w:tblW w:w="104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2215"/>
        <w:gridCol w:w="821"/>
        <w:gridCol w:w="821"/>
        <w:gridCol w:w="821"/>
        <w:gridCol w:w="821"/>
        <w:gridCol w:w="821"/>
        <w:gridCol w:w="821"/>
        <w:gridCol w:w="821"/>
        <w:gridCol w:w="821"/>
        <w:gridCol w:w="821"/>
        <w:gridCol w:w="821"/>
      </w:tblGrid>
      <w:tr w:rsidR="004D5259" w:rsidTr="004D5259">
        <w:trPr>
          <w:tblCellSpacing w:w="0" w:type="dxa"/>
        </w:trPr>
        <w:tc>
          <w:tcPr>
            <w:tcW w:w="1755" w:type="dxa"/>
            <w:hideMark/>
          </w:tcPr>
          <w:p w:rsidR="004D5259" w:rsidRDefault="004D5259">
            <w:pPr>
              <w:pStyle w:val="a5"/>
            </w:pPr>
            <w:r>
              <w:t>Номер варианта</w:t>
            </w:r>
          </w:p>
        </w:tc>
        <w:tc>
          <w:tcPr>
            <w:tcW w:w="630" w:type="dxa"/>
            <w:hideMark/>
          </w:tcPr>
          <w:p w:rsidR="004D5259" w:rsidRDefault="004D5259">
            <w:pPr>
              <w:pStyle w:val="a5"/>
              <w:jc w:val="center"/>
            </w:pPr>
            <w:r>
              <w:t>1</w:t>
            </w:r>
          </w:p>
        </w:tc>
        <w:tc>
          <w:tcPr>
            <w:tcW w:w="630" w:type="dxa"/>
            <w:hideMark/>
          </w:tcPr>
          <w:p w:rsidR="004D5259" w:rsidRDefault="004D5259">
            <w:pPr>
              <w:pStyle w:val="a5"/>
              <w:jc w:val="center"/>
            </w:pPr>
            <w:r>
              <w:t>2</w:t>
            </w:r>
          </w:p>
        </w:tc>
        <w:tc>
          <w:tcPr>
            <w:tcW w:w="630" w:type="dxa"/>
            <w:hideMark/>
          </w:tcPr>
          <w:p w:rsidR="004D5259" w:rsidRDefault="004D5259">
            <w:pPr>
              <w:pStyle w:val="a5"/>
              <w:jc w:val="center"/>
            </w:pPr>
            <w:r>
              <w:t>3</w:t>
            </w:r>
          </w:p>
        </w:tc>
        <w:tc>
          <w:tcPr>
            <w:tcW w:w="630" w:type="dxa"/>
            <w:hideMark/>
          </w:tcPr>
          <w:p w:rsidR="004D5259" w:rsidRDefault="004D5259">
            <w:pPr>
              <w:pStyle w:val="a5"/>
              <w:jc w:val="center"/>
            </w:pPr>
            <w:r>
              <w:t>4</w:t>
            </w:r>
          </w:p>
        </w:tc>
        <w:tc>
          <w:tcPr>
            <w:tcW w:w="630" w:type="dxa"/>
            <w:hideMark/>
          </w:tcPr>
          <w:p w:rsidR="004D5259" w:rsidRDefault="004D5259">
            <w:pPr>
              <w:pStyle w:val="a5"/>
              <w:jc w:val="center"/>
            </w:pPr>
            <w:r>
              <w:t>5</w:t>
            </w:r>
          </w:p>
        </w:tc>
        <w:tc>
          <w:tcPr>
            <w:tcW w:w="630" w:type="dxa"/>
            <w:hideMark/>
          </w:tcPr>
          <w:p w:rsidR="004D5259" w:rsidRDefault="004D5259">
            <w:pPr>
              <w:pStyle w:val="a5"/>
              <w:jc w:val="center"/>
            </w:pPr>
            <w:r>
              <w:t>6</w:t>
            </w:r>
          </w:p>
        </w:tc>
        <w:tc>
          <w:tcPr>
            <w:tcW w:w="630" w:type="dxa"/>
            <w:hideMark/>
          </w:tcPr>
          <w:p w:rsidR="004D5259" w:rsidRDefault="004D5259">
            <w:pPr>
              <w:pStyle w:val="a5"/>
              <w:jc w:val="center"/>
            </w:pPr>
            <w:r>
              <w:t>7</w:t>
            </w:r>
          </w:p>
        </w:tc>
        <w:tc>
          <w:tcPr>
            <w:tcW w:w="630" w:type="dxa"/>
            <w:hideMark/>
          </w:tcPr>
          <w:p w:rsidR="004D5259" w:rsidRDefault="004D5259">
            <w:pPr>
              <w:pStyle w:val="a5"/>
              <w:jc w:val="center"/>
            </w:pPr>
            <w:r>
              <w:t>8</w:t>
            </w:r>
          </w:p>
        </w:tc>
        <w:tc>
          <w:tcPr>
            <w:tcW w:w="630" w:type="dxa"/>
            <w:hideMark/>
          </w:tcPr>
          <w:p w:rsidR="004D5259" w:rsidRDefault="004D5259">
            <w:pPr>
              <w:pStyle w:val="a5"/>
              <w:jc w:val="center"/>
            </w:pPr>
            <w:r>
              <w:t>9</w:t>
            </w:r>
          </w:p>
        </w:tc>
        <w:tc>
          <w:tcPr>
            <w:tcW w:w="630" w:type="dxa"/>
            <w:hideMark/>
          </w:tcPr>
          <w:p w:rsidR="004D5259" w:rsidRDefault="004D5259">
            <w:pPr>
              <w:pStyle w:val="a5"/>
              <w:jc w:val="center"/>
            </w:pPr>
            <w:r>
              <w:t>10</w:t>
            </w:r>
          </w:p>
        </w:tc>
      </w:tr>
      <w:tr w:rsidR="004D5259" w:rsidTr="004D5259">
        <w:trPr>
          <w:tblCellSpacing w:w="0" w:type="dxa"/>
        </w:trPr>
        <w:tc>
          <w:tcPr>
            <w:tcW w:w="1755" w:type="dxa"/>
            <w:hideMark/>
          </w:tcPr>
          <w:p w:rsidR="004D5259" w:rsidRDefault="004D5259">
            <w:pPr>
              <w:pStyle w:val="a5"/>
            </w:pPr>
            <w:r>
              <w:t>cos φ</w:t>
            </w:r>
            <w:r>
              <w:rPr>
                <w:vertAlign w:val="subscript"/>
              </w:rPr>
              <w:t>м</w:t>
            </w:r>
          </w:p>
        </w:tc>
        <w:tc>
          <w:tcPr>
            <w:tcW w:w="630" w:type="dxa"/>
            <w:hideMark/>
          </w:tcPr>
          <w:p w:rsidR="004D5259" w:rsidRDefault="004D5259">
            <w:pPr>
              <w:pStyle w:val="a5"/>
              <w:jc w:val="center"/>
            </w:pPr>
            <w:r>
              <w:t>0,54</w:t>
            </w:r>
          </w:p>
        </w:tc>
        <w:tc>
          <w:tcPr>
            <w:tcW w:w="630" w:type="dxa"/>
            <w:hideMark/>
          </w:tcPr>
          <w:p w:rsidR="004D5259" w:rsidRDefault="004D5259">
            <w:pPr>
              <w:pStyle w:val="a5"/>
              <w:jc w:val="center"/>
            </w:pPr>
            <w:r>
              <w:t>0,58</w:t>
            </w:r>
          </w:p>
        </w:tc>
        <w:tc>
          <w:tcPr>
            <w:tcW w:w="630" w:type="dxa"/>
            <w:hideMark/>
          </w:tcPr>
          <w:p w:rsidR="004D5259" w:rsidRDefault="004D5259">
            <w:pPr>
              <w:pStyle w:val="a5"/>
              <w:jc w:val="center"/>
            </w:pPr>
            <w:r>
              <w:t>0,61</w:t>
            </w:r>
          </w:p>
        </w:tc>
        <w:tc>
          <w:tcPr>
            <w:tcW w:w="630" w:type="dxa"/>
            <w:hideMark/>
          </w:tcPr>
          <w:p w:rsidR="004D5259" w:rsidRDefault="004D5259">
            <w:pPr>
              <w:pStyle w:val="a5"/>
              <w:jc w:val="center"/>
            </w:pPr>
            <w:r>
              <w:t>0,67</w:t>
            </w:r>
          </w:p>
        </w:tc>
        <w:tc>
          <w:tcPr>
            <w:tcW w:w="630" w:type="dxa"/>
            <w:hideMark/>
          </w:tcPr>
          <w:p w:rsidR="004D5259" w:rsidRDefault="004D5259">
            <w:pPr>
              <w:pStyle w:val="a5"/>
              <w:jc w:val="center"/>
            </w:pPr>
            <w:r>
              <w:t>0,71</w:t>
            </w:r>
          </w:p>
        </w:tc>
        <w:tc>
          <w:tcPr>
            <w:tcW w:w="630" w:type="dxa"/>
            <w:hideMark/>
          </w:tcPr>
          <w:p w:rsidR="004D5259" w:rsidRDefault="004D5259">
            <w:pPr>
              <w:pStyle w:val="a5"/>
              <w:jc w:val="center"/>
            </w:pPr>
            <w:r>
              <w:t>0,75</w:t>
            </w:r>
          </w:p>
        </w:tc>
        <w:tc>
          <w:tcPr>
            <w:tcW w:w="630" w:type="dxa"/>
            <w:hideMark/>
          </w:tcPr>
          <w:p w:rsidR="004D5259" w:rsidRDefault="004D5259">
            <w:pPr>
              <w:pStyle w:val="a5"/>
              <w:jc w:val="center"/>
            </w:pPr>
            <w:r>
              <w:t>0,79</w:t>
            </w:r>
          </w:p>
        </w:tc>
        <w:tc>
          <w:tcPr>
            <w:tcW w:w="630" w:type="dxa"/>
            <w:hideMark/>
          </w:tcPr>
          <w:p w:rsidR="004D5259" w:rsidRDefault="004D5259">
            <w:pPr>
              <w:pStyle w:val="a5"/>
              <w:jc w:val="center"/>
            </w:pPr>
            <w:r>
              <w:t>0,81</w:t>
            </w:r>
          </w:p>
        </w:tc>
        <w:tc>
          <w:tcPr>
            <w:tcW w:w="630" w:type="dxa"/>
            <w:hideMark/>
          </w:tcPr>
          <w:p w:rsidR="004D5259" w:rsidRDefault="004D5259">
            <w:pPr>
              <w:pStyle w:val="a5"/>
              <w:jc w:val="center"/>
            </w:pPr>
            <w:r>
              <w:t>0,85</w:t>
            </w:r>
          </w:p>
        </w:tc>
        <w:tc>
          <w:tcPr>
            <w:tcW w:w="630" w:type="dxa"/>
            <w:hideMark/>
          </w:tcPr>
          <w:p w:rsidR="004D5259" w:rsidRDefault="004D5259">
            <w:pPr>
              <w:pStyle w:val="a5"/>
              <w:jc w:val="center"/>
            </w:pPr>
            <w:r>
              <w:t>0,87</w:t>
            </w:r>
          </w:p>
        </w:tc>
      </w:tr>
      <w:tr w:rsidR="004D5259" w:rsidTr="004D5259">
        <w:trPr>
          <w:tblCellSpacing w:w="0" w:type="dxa"/>
        </w:trPr>
        <w:tc>
          <w:tcPr>
            <w:tcW w:w="1755" w:type="dxa"/>
            <w:hideMark/>
          </w:tcPr>
          <w:p w:rsidR="004D5259" w:rsidRDefault="004D5259">
            <w:pPr>
              <w:pStyle w:val="a5"/>
            </w:pPr>
            <w:r>
              <w:t>I</w:t>
            </w:r>
            <w:r>
              <w:rPr>
                <w:vertAlign w:val="subscript"/>
              </w:rPr>
              <w:t>м</w:t>
            </w:r>
            <w:r>
              <w:t>, А</w:t>
            </w:r>
          </w:p>
        </w:tc>
        <w:tc>
          <w:tcPr>
            <w:tcW w:w="630" w:type="dxa"/>
            <w:hideMark/>
          </w:tcPr>
          <w:p w:rsidR="004D5259" w:rsidRDefault="004D5259">
            <w:pPr>
              <w:pStyle w:val="a5"/>
              <w:jc w:val="center"/>
            </w:pPr>
            <w:r>
              <w:t>1,22</w:t>
            </w:r>
          </w:p>
        </w:tc>
        <w:tc>
          <w:tcPr>
            <w:tcW w:w="630" w:type="dxa"/>
            <w:hideMark/>
          </w:tcPr>
          <w:p w:rsidR="004D5259" w:rsidRDefault="004D5259">
            <w:pPr>
              <w:pStyle w:val="a5"/>
              <w:jc w:val="center"/>
            </w:pPr>
            <w:r>
              <w:t>1,16</w:t>
            </w:r>
          </w:p>
        </w:tc>
        <w:tc>
          <w:tcPr>
            <w:tcW w:w="630" w:type="dxa"/>
            <w:hideMark/>
          </w:tcPr>
          <w:p w:rsidR="004D5259" w:rsidRDefault="004D5259">
            <w:pPr>
              <w:pStyle w:val="a5"/>
              <w:jc w:val="center"/>
            </w:pPr>
            <w:r>
              <w:t>1,12</w:t>
            </w:r>
          </w:p>
        </w:tc>
        <w:tc>
          <w:tcPr>
            <w:tcW w:w="630" w:type="dxa"/>
            <w:hideMark/>
          </w:tcPr>
          <w:p w:rsidR="004D5259" w:rsidRDefault="004D5259">
            <w:pPr>
              <w:pStyle w:val="a5"/>
              <w:jc w:val="center"/>
            </w:pPr>
            <w:r>
              <w:t>1,06</w:t>
            </w:r>
          </w:p>
        </w:tc>
        <w:tc>
          <w:tcPr>
            <w:tcW w:w="630" w:type="dxa"/>
            <w:hideMark/>
          </w:tcPr>
          <w:p w:rsidR="004D5259" w:rsidRDefault="004D5259">
            <w:pPr>
              <w:pStyle w:val="a5"/>
              <w:jc w:val="center"/>
            </w:pPr>
            <w:r>
              <w:t>1,00</w:t>
            </w:r>
          </w:p>
        </w:tc>
        <w:tc>
          <w:tcPr>
            <w:tcW w:w="630" w:type="dxa"/>
            <w:hideMark/>
          </w:tcPr>
          <w:p w:rsidR="004D5259" w:rsidRDefault="004D5259">
            <w:pPr>
              <w:pStyle w:val="a5"/>
              <w:jc w:val="center"/>
            </w:pPr>
            <w:r>
              <w:t>0,92</w:t>
            </w:r>
          </w:p>
        </w:tc>
        <w:tc>
          <w:tcPr>
            <w:tcW w:w="630" w:type="dxa"/>
            <w:hideMark/>
          </w:tcPr>
          <w:p w:rsidR="004D5259" w:rsidRDefault="004D5259">
            <w:pPr>
              <w:pStyle w:val="a5"/>
              <w:jc w:val="center"/>
            </w:pPr>
            <w:r>
              <w:t>0,86</w:t>
            </w:r>
          </w:p>
        </w:tc>
        <w:tc>
          <w:tcPr>
            <w:tcW w:w="630" w:type="dxa"/>
            <w:hideMark/>
          </w:tcPr>
          <w:p w:rsidR="004D5259" w:rsidRDefault="004D5259">
            <w:pPr>
              <w:pStyle w:val="a5"/>
              <w:jc w:val="center"/>
            </w:pPr>
            <w:r>
              <w:t>0,82</w:t>
            </w:r>
          </w:p>
        </w:tc>
        <w:tc>
          <w:tcPr>
            <w:tcW w:w="630" w:type="dxa"/>
            <w:hideMark/>
          </w:tcPr>
          <w:p w:rsidR="004D5259" w:rsidRDefault="004D5259">
            <w:pPr>
              <w:pStyle w:val="a5"/>
              <w:jc w:val="center"/>
            </w:pPr>
            <w:r>
              <w:t>0,74</w:t>
            </w:r>
          </w:p>
        </w:tc>
        <w:tc>
          <w:tcPr>
            <w:tcW w:w="630" w:type="dxa"/>
            <w:hideMark/>
          </w:tcPr>
          <w:p w:rsidR="004D5259" w:rsidRDefault="004D5259">
            <w:pPr>
              <w:pStyle w:val="a5"/>
              <w:jc w:val="center"/>
            </w:pPr>
            <w:r>
              <w:t>0,68</w:t>
            </w:r>
          </w:p>
        </w:tc>
      </w:tr>
    </w:tbl>
    <w:p w:rsidR="004D5259" w:rsidRDefault="004D5259" w:rsidP="0083724C">
      <w:pPr>
        <w:pStyle w:val="a5"/>
        <w:numPr>
          <w:ilvl w:val="1"/>
          <w:numId w:val="34"/>
        </w:numPr>
      </w:pPr>
      <w:r>
        <w:t>Для заданного варианта из табл.3.1. рассчитать мощность батареи конденсаторов Q</w:t>
      </w:r>
      <w:r>
        <w:rPr>
          <w:vertAlign w:val="subscript"/>
        </w:rPr>
        <w:t>c</w:t>
      </w:r>
      <w:r>
        <w:t xml:space="preserve"> и емкость С, которую надо включить параллельно ветви с R</w:t>
      </w:r>
      <w:r>
        <w:rPr>
          <w:vertAlign w:val="subscript"/>
        </w:rPr>
        <w:t>м</w:t>
      </w:r>
      <w:r>
        <w:t xml:space="preserve"> и L</w:t>
      </w:r>
      <w:r>
        <w:rPr>
          <w:vertAlign w:val="subscript"/>
        </w:rPr>
        <w:t>м</w:t>
      </w:r>
      <w:r>
        <w:t>, чтобы повысить коэффициент мощности исследованной цепи до 0,98. Результаты занести в табл.3.2.</w:t>
      </w:r>
    </w:p>
    <w:p w:rsidR="004D5259" w:rsidRDefault="004D5259" w:rsidP="004D5259">
      <w:pPr>
        <w:pStyle w:val="a5"/>
        <w:jc w:val="right"/>
      </w:pPr>
      <w:r>
        <w:t>Таблица 3.2.</w:t>
      </w:r>
    </w:p>
    <w:tbl>
      <w:tblPr>
        <w:tblW w:w="10425" w:type="dxa"/>
        <w:tblCellSpacing w:w="0" w:type="dxa"/>
        <w:tblCellMar>
          <w:top w:w="105" w:type="dxa"/>
          <w:left w:w="105" w:type="dxa"/>
          <w:bottom w:w="105" w:type="dxa"/>
          <w:right w:w="105" w:type="dxa"/>
        </w:tblCellMar>
        <w:tblLook w:val="04A0"/>
      </w:tblPr>
      <w:tblGrid>
        <w:gridCol w:w="1130"/>
        <w:gridCol w:w="1144"/>
        <w:gridCol w:w="1568"/>
        <w:gridCol w:w="1144"/>
        <w:gridCol w:w="1144"/>
        <w:gridCol w:w="1144"/>
        <w:gridCol w:w="1144"/>
        <w:gridCol w:w="2007"/>
      </w:tblGrid>
      <w:tr w:rsidR="004D5259" w:rsidTr="004D5259">
        <w:trPr>
          <w:tblCellSpacing w:w="0" w:type="dxa"/>
        </w:trPr>
        <w:tc>
          <w:tcPr>
            <w:tcW w:w="3675" w:type="dxa"/>
            <w:gridSpan w:val="3"/>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Задано</w:t>
            </w:r>
          </w:p>
        </w:tc>
        <w:tc>
          <w:tcPr>
            <w:tcW w:w="6300" w:type="dxa"/>
            <w:gridSpan w:val="5"/>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Вычислить при cos = 0,98</w:t>
            </w:r>
          </w:p>
        </w:tc>
      </w:tr>
      <w:tr w:rsidR="004D5259" w:rsidTr="004D5259">
        <w:trPr>
          <w:tblCellSpacing w:w="0" w:type="dxa"/>
        </w:trPr>
        <w:tc>
          <w:tcPr>
            <w:tcW w:w="108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U</w:t>
            </w:r>
            <w:r>
              <w:rPr>
                <w:vertAlign w:val="subscript"/>
              </w:rPr>
              <w:t>вх</w:t>
            </w:r>
            <w:r>
              <w:t>, В</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cos φ</w:t>
            </w:r>
            <w:r>
              <w:rPr>
                <w:vertAlign w:val="subscript"/>
              </w:rPr>
              <w:t>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I</w:t>
            </w:r>
            <w:r>
              <w:rPr>
                <w:vertAlign w:val="subscript"/>
              </w:rPr>
              <w:t>м</w:t>
            </w:r>
            <w:r>
              <w:t>, А</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Р, Вт</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R</w:t>
            </w:r>
            <w:r>
              <w:rPr>
                <w:vertAlign w:val="subscript"/>
              </w:rPr>
              <w:t>м</w:t>
            </w:r>
            <w:r>
              <w:t>, Ом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Z</w:t>
            </w:r>
            <w:r>
              <w:rPr>
                <w:vertAlign w:val="subscript"/>
              </w:rPr>
              <w:t>м</w:t>
            </w:r>
            <w:r>
              <w:t>, Ом</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Q</w:t>
            </w:r>
            <w:r>
              <w:rPr>
                <w:vertAlign w:val="subscript"/>
              </w:rPr>
              <w:t>c</w:t>
            </w:r>
            <w:r>
              <w:t>, ВАр</w:t>
            </w:r>
          </w:p>
        </w:tc>
        <w:tc>
          <w:tcPr>
            <w:tcW w:w="109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С, мкФ</w:t>
            </w:r>
          </w:p>
        </w:tc>
      </w:tr>
      <w:tr w:rsidR="004D5259" w:rsidTr="004D5259">
        <w:trPr>
          <w:tblCellSpacing w:w="0" w:type="dxa"/>
        </w:trPr>
        <w:tc>
          <w:tcPr>
            <w:tcW w:w="1080"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c>
          <w:tcPr>
            <w:tcW w:w="1095" w:type="dxa"/>
            <w:hideMark/>
          </w:tcPr>
          <w:p w:rsidR="004D5259" w:rsidRDefault="004D5259"/>
        </w:tc>
      </w:tr>
    </w:tbl>
    <w:p w:rsidR="004D5259" w:rsidRDefault="004D5259" w:rsidP="0083724C">
      <w:pPr>
        <w:pStyle w:val="a5"/>
        <w:numPr>
          <w:ilvl w:val="1"/>
          <w:numId w:val="35"/>
        </w:numPr>
      </w:pPr>
      <w:r>
        <w:t>Вывести соотношения для определения мощности потерь в линии электропередачи, мощности генератора и КПД при передаче энергии от генератора к потребителю. Рассчитать КПД до и после подключения конденсатора для заданного варианта.</w:t>
      </w:r>
    </w:p>
    <w:p w:rsidR="004D5259" w:rsidRDefault="004D5259" w:rsidP="004D5259">
      <w:pPr>
        <w:pStyle w:val="a5"/>
      </w:pPr>
      <w:r>
        <w:t>*2.6. Построить круговую диаграмму напряжения и тока цепи. Проанализировать режимы цепи при изменении R</w:t>
      </w:r>
      <w:r>
        <w:rPr>
          <w:vertAlign w:val="subscript"/>
        </w:rPr>
        <w:t>м</w:t>
      </w:r>
      <w:r>
        <w:t xml:space="preserve"> от 0 до ∞.</w:t>
      </w:r>
    </w:p>
    <w:p w:rsidR="004D5259" w:rsidRDefault="004D5259" w:rsidP="0083724C">
      <w:pPr>
        <w:pStyle w:val="a5"/>
        <w:numPr>
          <w:ilvl w:val="0"/>
          <w:numId w:val="36"/>
        </w:numPr>
        <w:jc w:val="center"/>
      </w:pPr>
      <w:r>
        <w:t>Рабочее задание</w:t>
      </w:r>
    </w:p>
    <w:p w:rsidR="004D5259" w:rsidRDefault="004D5259" w:rsidP="0083724C">
      <w:pPr>
        <w:pStyle w:val="a5"/>
        <w:numPr>
          <w:ilvl w:val="1"/>
          <w:numId w:val="36"/>
        </w:numPr>
      </w:pPr>
      <w:r>
        <w:t>Собрать схему (см.рисунок) с выключенным ключом К. Изменяя положение реостата R</w:t>
      </w:r>
      <w:r>
        <w:rPr>
          <w:vertAlign w:val="subscript"/>
        </w:rPr>
        <w:t>м</w:t>
      </w:r>
      <w:r>
        <w:t>, установить заданное значение cos φ и измерить активную мощность Р, ток I</w:t>
      </w:r>
      <w:r>
        <w:rPr>
          <w:vertAlign w:val="subscript"/>
        </w:rPr>
        <w:t>м</w:t>
      </w:r>
      <w:r>
        <w:t xml:space="preserve"> и напряжение U</w:t>
      </w:r>
      <w:r>
        <w:rPr>
          <w:vertAlign w:val="subscript"/>
        </w:rPr>
        <w:t>вх</w:t>
      </w:r>
      <w:r>
        <w:t>. Результаты измерений записать в табл.3.3.</w:t>
      </w:r>
    </w:p>
    <w:p w:rsidR="004D5259" w:rsidRDefault="004D5259" w:rsidP="0083724C">
      <w:pPr>
        <w:pStyle w:val="a5"/>
        <w:numPr>
          <w:ilvl w:val="1"/>
          <w:numId w:val="36"/>
        </w:numPr>
      </w:pPr>
      <w:r>
        <w:t>Сравнить измеренные значения с расчетными, полученными в п.2.2.</w:t>
      </w:r>
    </w:p>
    <w:p w:rsidR="004D5259" w:rsidRDefault="004D5259" w:rsidP="004D5259">
      <w:pPr>
        <w:pStyle w:val="a5"/>
        <w:jc w:val="right"/>
      </w:pPr>
      <w:r>
        <w:t>Таблица 3.3.</w:t>
      </w:r>
    </w:p>
    <w:tbl>
      <w:tblPr>
        <w:tblW w:w="10425" w:type="dxa"/>
        <w:tblCellSpacing w:w="0" w:type="dxa"/>
        <w:tblCellMar>
          <w:top w:w="105" w:type="dxa"/>
          <w:left w:w="105" w:type="dxa"/>
          <w:bottom w:w="105" w:type="dxa"/>
          <w:right w:w="105" w:type="dxa"/>
        </w:tblCellMar>
        <w:tblLook w:val="04A0"/>
      </w:tblPr>
      <w:tblGrid>
        <w:gridCol w:w="1583"/>
        <w:gridCol w:w="1599"/>
        <w:gridCol w:w="1599"/>
        <w:gridCol w:w="2242"/>
        <w:gridCol w:w="1599"/>
        <w:gridCol w:w="1803"/>
      </w:tblGrid>
      <w:tr w:rsidR="004D5259" w:rsidTr="004D5259">
        <w:trPr>
          <w:tblCellSpacing w:w="0" w:type="dxa"/>
        </w:trPr>
        <w:tc>
          <w:tcPr>
            <w:tcW w:w="6720" w:type="dxa"/>
            <w:gridSpan w:val="4"/>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Измерено</w:t>
            </w:r>
          </w:p>
        </w:tc>
        <w:tc>
          <w:tcPr>
            <w:tcW w:w="3255" w:type="dxa"/>
            <w:gridSpan w:val="2"/>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Вычислить</w:t>
            </w:r>
          </w:p>
        </w:tc>
      </w:tr>
      <w:tr w:rsidR="004D5259" w:rsidTr="004D5259">
        <w:trPr>
          <w:tblCellSpacing w:w="0" w:type="dxa"/>
        </w:trPr>
        <w:tc>
          <w:tcPr>
            <w:tcW w:w="151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U</w:t>
            </w:r>
            <w:r>
              <w:rPr>
                <w:vertAlign w:val="subscript"/>
              </w:rPr>
              <w:t>вх</w:t>
            </w:r>
            <w:r>
              <w:t>, В</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I</w:t>
            </w:r>
            <w:r>
              <w:rPr>
                <w:vertAlign w:val="subscript"/>
              </w:rPr>
              <w:t>м</w:t>
            </w:r>
            <w:r>
              <w:t>, А</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cos φ</w:t>
            </w:r>
            <w:r>
              <w:rPr>
                <w:vertAlign w:val="subscript"/>
              </w:rPr>
              <w:t>м</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Р, Вт</w:t>
            </w:r>
          </w:p>
        </w:tc>
        <w:tc>
          <w:tcPr>
            <w:tcW w:w="1530"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Z</w:t>
            </w:r>
            <w:r>
              <w:rPr>
                <w:vertAlign w:val="subscript"/>
              </w:rPr>
              <w:t>м</w:t>
            </w:r>
            <w:r>
              <w:t>, Ом</w:t>
            </w:r>
          </w:p>
        </w:tc>
        <w:tc>
          <w:tcPr>
            <w:tcW w:w="1515" w:type="dxa"/>
            <w:tcBorders>
              <w:top w:val="single" w:sz="4" w:space="0" w:color="auto"/>
              <w:left w:val="single" w:sz="4" w:space="0" w:color="auto"/>
              <w:bottom w:val="single" w:sz="4" w:space="0" w:color="auto"/>
              <w:right w:val="single" w:sz="4" w:space="0" w:color="auto"/>
            </w:tcBorders>
            <w:hideMark/>
          </w:tcPr>
          <w:p w:rsidR="004D5259" w:rsidRDefault="004D5259">
            <w:pPr>
              <w:pStyle w:val="a5"/>
              <w:jc w:val="center"/>
            </w:pPr>
            <w:r>
              <w:t>R</w:t>
            </w:r>
            <w:r>
              <w:rPr>
                <w:vertAlign w:val="subscript"/>
              </w:rPr>
              <w:t>м</w:t>
            </w:r>
            <w:r>
              <w:t>, Ом</w:t>
            </w:r>
          </w:p>
        </w:tc>
      </w:tr>
      <w:tr w:rsidR="004D5259" w:rsidTr="004D5259">
        <w:trPr>
          <w:tblCellSpacing w:w="0" w:type="dxa"/>
        </w:trPr>
        <w:tc>
          <w:tcPr>
            <w:tcW w:w="1515" w:type="dxa"/>
            <w:hideMark/>
          </w:tcPr>
          <w:p w:rsidR="004D5259" w:rsidRDefault="004D5259"/>
        </w:tc>
        <w:tc>
          <w:tcPr>
            <w:tcW w:w="1530" w:type="dxa"/>
            <w:hideMark/>
          </w:tcPr>
          <w:p w:rsidR="004D5259" w:rsidRDefault="004D5259"/>
        </w:tc>
        <w:tc>
          <w:tcPr>
            <w:tcW w:w="1530" w:type="dxa"/>
            <w:hideMark/>
          </w:tcPr>
          <w:p w:rsidR="004D5259" w:rsidRDefault="004D5259"/>
        </w:tc>
        <w:tc>
          <w:tcPr>
            <w:tcW w:w="1530" w:type="dxa"/>
            <w:hideMark/>
          </w:tcPr>
          <w:p w:rsidR="004D5259" w:rsidRDefault="004D5259"/>
        </w:tc>
        <w:tc>
          <w:tcPr>
            <w:tcW w:w="1530" w:type="dxa"/>
            <w:hideMark/>
          </w:tcPr>
          <w:p w:rsidR="004D5259" w:rsidRDefault="004D5259"/>
        </w:tc>
        <w:tc>
          <w:tcPr>
            <w:tcW w:w="1515" w:type="dxa"/>
            <w:hideMark/>
          </w:tcPr>
          <w:p w:rsidR="004D5259" w:rsidRDefault="004D5259"/>
        </w:tc>
      </w:tr>
    </w:tbl>
    <w:p w:rsidR="004D5259" w:rsidRDefault="004D5259" w:rsidP="0083724C">
      <w:pPr>
        <w:pStyle w:val="a5"/>
        <w:numPr>
          <w:ilvl w:val="1"/>
          <w:numId w:val="37"/>
        </w:numPr>
      </w:pPr>
      <w:r>
        <w:t>Включить ключ К и подобрать такое значение емкости С конденсаторов, при котором cos φ = 0,98. Результаты измерений записать в табл.3.4. Сравнить экспериментальное значение С с расчетным по п.2.4.</w:t>
      </w:r>
    </w:p>
    <w:p w:rsidR="004D5259" w:rsidRDefault="004D5259" w:rsidP="004D5259">
      <w:pPr>
        <w:pStyle w:val="a5"/>
        <w:jc w:val="right"/>
      </w:pPr>
      <w:r>
        <w:t>Таблица 3.4.</w:t>
      </w:r>
    </w:p>
    <w:tbl>
      <w:tblPr>
        <w:tblW w:w="104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1943"/>
        <w:gridCol w:w="1960"/>
        <w:gridCol w:w="1960"/>
        <w:gridCol w:w="1960"/>
        <w:gridCol w:w="2602"/>
      </w:tblGrid>
      <w:tr w:rsidR="004D5259" w:rsidTr="004D5259">
        <w:trPr>
          <w:tblCellSpacing w:w="0" w:type="dxa"/>
        </w:trPr>
        <w:tc>
          <w:tcPr>
            <w:tcW w:w="1860" w:type="dxa"/>
            <w:hideMark/>
          </w:tcPr>
          <w:p w:rsidR="004D5259" w:rsidRDefault="004D5259">
            <w:pPr>
              <w:pStyle w:val="a5"/>
              <w:jc w:val="center"/>
            </w:pPr>
            <w:r>
              <w:t>Задано</w:t>
            </w:r>
          </w:p>
        </w:tc>
        <w:tc>
          <w:tcPr>
            <w:tcW w:w="8115" w:type="dxa"/>
            <w:gridSpan w:val="4"/>
            <w:hideMark/>
          </w:tcPr>
          <w:p w:rsidR="004D5259" w:rsidRDefault="004D5259">
            <w:pPr>
              <w:pStyle w:val="a5"/>
              <w:jc w:val="center"/>
            </w:pPr>
            <w:r>
              <w:t>Измерено</w:t>
            </w:r>
          </w:p>
        </w:tc>
      </w:tr>
      <w:tr w:rsidR="004D5259" w:rsidTr="004D5259">
        <w:trPr>
          <w:tblCellSpacing w:w="0" w:type="dxa"/>
        </w:trPr>
        <w:tc>
          <w:tcPr>
            <w:tcW w:w="1860" w:type="dxa"/>
            <w:hideMark/>
          </w:tcPr>
          <w:p w:rsidR="004D5259" w:rsidRDefault="004D5259">
            <w:pPr>
              <w:pStyle w:val="a5"/>
              <w:jc w:val="center"/>
            </w:pPr>
            <w:r>
              <w:t>cos φ</w:t>
            </w:r>
            <w:r>
              <w:rPr>
                <w:vertAlign w:val="subscript"/>
              </w:rPr>
              <w:t>м</w:t>
            </w:r>
          </w:p>
        </w:tc>
        <w:tc>
          <w:tcPr>
            <w:tcW w:w="1875" w:type="dxa"/>
            <w:hideMark/>
          </w:tcPr>
          <w:p w:rsidR="004D5259" w:rsidRDefault="004D5259">
            <w:pPr>
              <w:pStyle w:val="a5"/>
              <w:jc w:val="center"/>
            </w:pPr>
            <w:r>
              <w:t>cos φ</w:t>
            </w:r>
          </w:p>
        </w:tc>
        <w:tc>
          <w:tcPr>
            <w:tcW w:w="1875" w:type="dxa"/>
            <w:hideMark/>
          </w:tcPr>
          <w:p w:rsidR="004D5259" w:rsidRDefault="004D5259">
            <w:pPr>
              <w:pStyle w:val="a5"/>
              <w:jc w:val="center"/>
            </w:pPr>
            <w:r>
              <w:t>I</w:t>
            </w:r>
            <w:r>
              <w:rPr>
                <w:vertAlign w:val="subscript"/>
              </w:rPr>
              <w:t>м</w:t>
            </w:r>
            <w:r>
              <w:t>, А</w:t>
            </w:r>
          </w:p>
        </w:tc>
        <w:tc>
          <w:tcPr>
            <w:tcW w:w="1875" w:type="dxa"/>
            <w:hideMark/>
          </w:tcPr>
          <w:p w:rsidR="004D5259" w:rsidRDefault="004D5259">
            <w:pPr>
              <w:pStyle w:val="a5"/>
              <w:jc w:val="center"/>
            </w:pPr>
            <w:r>
              <w:t>Р, Вт</w:t>
            </w:r>
          </w:p>
        </w:tc>
        <w:tc>
          <w:tcPr>
            <w:tcW w:w="1875" w:type="dxa"/>
            <w:hideMark/>
          </w:tcPr>
          <w:p w:rsidR="004D5259" w:rsidRDefault="004D5259">
            <w:pPr>
              <w:pStyle w:val="a5"/>
              <w:jc w:val="center"/>
            </w:pPr>
            <w:r>
              <w:t>С, мкФ</w:t>
            </w:r>
          </w:p>
        </w:tc>
      </w:tr>
      <w:tr w:rsidR="004D5259" w:rsidTr="004D5259">
        <w:trPr>
          <w:tblCellSpacing w:w="0" w:type="dxa"/>
        </w:trPr>
        <w:tc>
          <w:tcPr>
            <w:tcW w:w="1860" w:type="dxa"/>
            <w:hideMark/>
          </w:tcPr>
          <w:p w:rsidR="004D5259" w:rsidRDefault="004D5259"/>
        </w:tc>
        <w:tc>
          <w:tcPr>
            <w:tcW w:w="1875" w:type="dxa"/>
            <w:hideMark/>
          </w:tcPr>
          <w:p w:rsidR="004D5259" w:rsidRDefault="004D5259"/>
        </w:tc>
        <w:tc>
          <w:tcPr>
            <w:tcW w:w="1875" w:type="dxa"/>
            <w:hideMark/>
          </w:tcPr>
          <w:p w:rsidR="004D5259" w:rsidRDefault="004D5259"/>
        </w:tc>
        <w:tc>
          <w:tcPr>
            <w:tcW w:w="1875" w:type="dxa"/>
            <w:hideMark/>
          </w:tcPr>
          <w:p w:rsidR="004D5259" w:rsidRDefault="004D5259"/>
        </w:tc>
        <w:tc>
          <w:tcPr>
            <w:tcW w:w="1875" w:type="dxa"/>
            <w:hideMark/>
          </w:tcPr>
          <w:p w:rsidR="004D5259" w:rsidRDefault="004D5259"/>
        </w:tc>
      </w:tr>
    </w:tbl>
    <w:p w:rsidR="004D5259" w:rsidRDefault="004D5259" w:rsidP="0083724C">
      <w:pPr>
        <w:pStyle w:val="a5"/>
        <w:numPr>
          <w:ilvl w:val="1"/>
          <w:numId w:val="38"/>
        </w:numPr>
      </w:pPr>
      <w:r>
        <w:t>Определить мощность потерь в линии электропередачи, соединяющей электрический двигатель с генератором и КПД установки до и после подключения конденсатора С. Сопротивление линии электропередачи принять равным рассчитанному в п.2.3. Сделать вывод об эффективности передачи энергии в обоих случаях и о влиянии повышения коэффициента мощности на технико-экономические показатели энергетических систем.</w:t>
      </w:r>
    </w:p>
    <w:p w:rsidR="004D5259" w:rsidRDefault="004D5259" w:rsidP="004D5259">
      <w:pPr>
        <w:pStyle w:val="a5"/>
      </w:pPr>
      <w:r>
        <w:t>*3.5. Построить круговую диаграмму тока и напряжения для ветви с R</w:t>
      </w:r>
      <w:r>
        <w:rPr>
          <w:vertAlign w:val="subscript"/>
        </w:rPr>
        <w:t>м</w:t>
      </w:r>
      <w:r>
        <w:t>, L</w:t>
      </w:r>
      <w:r>
        <w:rPr>
          <w:vertAlign w:val="subscript"/>
        </w:rPr>
        <w:t>м</w:t>
      </w:r>
      <w:r>
        <w:t>. Объяснить, как можно с помощью круговой диаграммы графически определить активную и реактивную мощности.</w:t>
      </w:r>
    </w:p>
    <w:p w:rsidR="004D5259" w:rsidRDefault="004D5259" w:rsidP="004D5259">
      <w:pPr>
        <w:pStyle w:val="a5"/>
        <w:jc w:val="center"/>
      </w:pPr>
      <w:r>
        <w:t>Контрольные вопросы</w:t>
      </w:r>
    </w:p>
    <w:p w:rsidR="004D5259" w:rsidRDefault="004D5259" w:rsidP="0083724C">
      <w:pPr>
        <w:pStyle w:val="a5"/>
        <w:numPr>
          <w:ilvl w:val="0"/>
          <w:numId w:val="39"/>
        </w:numPr>
      </w:pPr>
      <w:r>
        <w:t>Что характеризует коэффициент мощности?</w:t>
      </w:r>
    </w:p>
    <w:p w:rsidR="004D5259" w:rsidRDefault="004D5259" w:rsidP="0083724C">
      <w:pPr>
        <w:pStyle w:val="a5"/>
        <w:numPr>
          <w:ilvl w:val="0"/>
          <w:numId w:val="39"/>
        </w:numPr>
      </w:pPr>
      <w:r>
        <w:t>Какие отрицательные последствия вызывает наличие в энергосистеме реактивной мощности?</w:t>
      </w:r>
    </w:p>
    <w:p w:rsidR="004D5259" w:rsidRDefault="004D5259" w:rsidP="0083724C">
      <w:pPr>
        <w:pStyle w:val="a5"/>
        <w:numPr>
          <w:ilvl w:val="0"/>
          <w:numId w:val="39"/>
        </w:numPr>
      </w:pPr>
      <w:r>
        <w:t>Назовите организационно-технические мероприятия, снижающие реактивную мощность в энергосистеме.</w:t>
      </w:r>
    </w:p>
    <w:p w:rsidR="004D5259" w:rsidRDefault="004D5259" w:rsidP="0083724C">
      <w:pPr>
        <w:pStyle w:val="a5"/>
        <w:numPr>
          <w:ilvl w:val="0"/>
          <w:numId w:val="39"/>
        </w:numPr>
      </w:pPr>
      <w:r>
        <w:t>Как повышается коэффициент мощности в энергетических системах?</w:t>
      </w:r>
    </w:p>
    <w:p w:rsidR="004D5259" w:rsidRDefault="004D5259" w:rsidP="0083724C">
      <w:pPr>
        <w:pStyle w:val="a5"/>
        <w:numPr>
          <w:ilvl w:val="0"/>
          <w:numId w:val="39"/>
        </w:numPr>
      </w:pPr>
      <w:r>
        <w:t>напишите формулы активно, индуктивной, ёмкостной и полной мощностей. В каких единицах измеряются эти мощности?</w:t>
      </w:r>
    </w:p>
    <w:p w:rsidR="004D5259" w:rsidRDefault="004D5259" w:rsidP="0083724C">
      <w:pPr>
        <w:pStyle w:val="a5"/>
        <w:numPr>
          <w:ilvl w:val="0"/>
          <w:numId w:val="39"/>
        </w:numPr>
      </w:pPr>
      <w:r>
        <w:t>Изобразите векторную диаграмму цепи, содержащей электродвигатель переменного тока и конденсатор при полной компенсации реактивной мощности.</w:t>
      </w:r>
    </w:p>
    <w:p w:rsidR="004D5259" w:rsidRDefault="004D5259" w:rsidP="004D5259">
      <w:pPr>
        <w:pStyle w:val="a5"/>
        <w:jc w:val="center"/>
      </w:pPr>
      <w:r>
        <w:t>Программа расчета мощности батарей конденсаторов Q</w:t>
      </w:r>
      <w:r>
        <w:rPr>
          <w:vertAlign w:val="subscript"/>
        </w:rPr>
        <w:t>c</w:t>
      </w:r>
      <w:r>
        <w:t xml:space="preserve"> и емкости С.</w:t>
      </w:r>
    </w:p>
    <w:p w:rsidR="004D5259" w:rsidRDefault="004D5259" w:rsidP="004D5259">
      <w:pPr>
        <w:pStyle w:val="a5"/>
        <w:spacing w:before="0" w:beforeAutospacing="0" w:after="0" w:afterAutospacing="0"/>
      </w:pPr>
      <w:r>
        <w:t>Ввод данных:</w:t>
      </w:r>
    </w:p>
    <w:p w:rsidR="004D5259" w:rsidRDefault="004D5259" w:rsidP="004D5259">
      <w:pPr>
        <w:pStyle w:val="a5"/>
        <w:spacing w:before="0" w:beforeAutospacing="0" w:after="0" w:afterAutospacing="0"/>
      </w:pPr>
      <w:r>
        <w:t>cos φ</w:t>
      </w:r>
      <w:r>
        <w:rPr>
          <w:vertAlign w:val="subscript"/>
        </w:rPr>
        <w:t>м</w:t>
      </w:r>
      <w:r>
        <w:t xml:space="preserve">: Х </w:t>
      </w:r>
      <w:r>
        <w:sym w:font="Symbol" w:char="F0E0"/>
      </w:r>
      <w:r>
        <w:t xml:space="preserve"> ПА, cos φ: Х </w:t>
      </w:r>
      <w:r>
        <w:sym w:font="Symbol" w:char="F0E0"/>
      </w:r>
      <w:r>
        <w:t xml:space="preserve"> ПВ, U</w:t>
      </w:r>
      <w:r>
        <w:rPr>
          <w:vertAlign w:val="subscript"/>
        </w:rPr>
        <w:t>вх</w:t>
      </w:r>
      <w:r>
        <w:t xml:space="preserve">: Х </w:t>
      </w:r>
      <w:r>
        <w:sym w:font="Symbol" w:char="F0E0"/>
      </w:r>
      <w:r>
        <w:t xml:space="preserve"> ПС, Р: Х </w:t>
      </w:r>
      <w:r>
        <w:sym w:font="Symbol" w:char="F0E0"/>
      </w:r>
      <w:r>
        <w:t xml:space="preserve"> ПД, f: Х </w:t>
      </w:r>
      <w:r>
        <w:sym w:font="Symbol" w:char="F0E0"/>
      </w:r>
      <w:r>
        <w:t xml:space="preserve"> ПО</w:t>
      </w:r>
    </w:p>
    <w:p w:rsidR="004D5259" w:rsidRDefault="004D5259" w:rsidP="004D5259">
      <w:pPr>
        <w:pStyle w:val="a5"/>
        <w:spacing w:before="0" w:beforeAutospacing="0" w:after="0" w:afterAutospacing="0"/>
      </w:pPr>
      <w:r>
        <w:t>Вывод результатов:</w:t>
      </w:r>
    </w:p>
    <w:p w:rsidR="004D5259" w:rsidRDefault="004D5259" w:rsidP="004D5259">
      <w:pPr>
        <w:pStyle w:val="a5"/>
        <w:spacing w:before="0" w:beforeAutospacing="0" w:after="0" w:afterAutospacing="0"/>
      </w:pPr>
      <w:r>
        <w:t>I</w:t>
      </w:r>
      <w:r>
        <w:rPr>
          <w:vertAlign w:val="subscript"/>
        </w:rPr>
        <w:t>м</w:t>
      </w:r>
      <w:r>
        <w:t xml:space="preserve">: П </w:t>
      </w:r>
      <w:r>
        <w:sym w:font="Symbol" w:char="F0E0"/>
      </w:r>
      <w:r>
        <w:t xml:space="preserve"> Х1, R</w:t>
      </w:r>
      <w:r>
        <w:rPr>
          <w:vertAlign w:val="subscript"/>
        </w:rPr>
        <w:t>м</w:t>
      </w:r>
      <w:r>
        <w:t xml:space="preserve">: П </w:t>
      </w:r>
      <w:r>
        <w:sym w:font="Symbol" w:char="F0E0"/>
      </w:r>
      <w:r>
        <w:t xml:space="preserve"> Х2, Z</w:t>
      </w:r>
      <w:r>
        <w:rPr>
          <w:vertAlign w:val="subscript"/>
        </w:rPr>
        <w:t>м</w:t>
      </w:r>
      <w:r>
        <w:t xml:space="preserve">: П </w:t>
      </w:r>
      <w:r>
        <w:sym w:font="Symbol" w:char="F0E0"/>
      </w:r>
      <w:r>
        <w:t xml:space="preserve"> Х3, Q</w:t>
      </w:r>
      <w:r>
        <w:rPr>
          <w:vertAlign w:val="subscript"/>
        </w:rPr>
        <w:t>c</w:t>
      </w:r>
      <w:r>
        <w:t xml:space="preserve">: П </w:t>
      </w:r>
      <w:r>
        <w:sym w:font="Symbol" w:char="F0E0"/>
      </w:r>
      <w:r>
        <w:t xml:space="preserve"> Х4, С: П </w:t>
      </w:r>
      <w:r>
        <w:sym w:font="Symbol" w:char="F0E0"/>
      </w:r>
      <w:r>
        <w:t xml:space="preserve"> Х5</w:t>
      </w:r>
    </w:p>
    <w:p w:rsidR="004D5259" w:rsidRDefault="004D5259" w:rsidP="004D5259">
      <w:pPr>
        <w:pStyle w:val="a5"/>
        <w:spacing w:before="0" w:beforeAutospacing="0" w:after="0" w:afterAutospacing="0"/>
      </w:pPr>
      <w:r>
        <w:t>Текст программы:</w:t>
      </w:r>
    </w:p>
    <w:p w:rsidR="004D5259" w:rsidRDefault="004D5259" w:rsidP="004D5259">
      <w:pPr>
        <w:pStyle w:val="a5"/>
        <w:spacing w:before="0" w:beforeAutospacing="0" w:after="0" w:afterAutospacing="0"/>
      </w:pPr>
      <w:r>
        <w:t xml:space="preserve">П </w:t>
      </w:r>
      <w:r>
        <w:sym w:font="Symbol" w:char="F0E0"/>
      </w:r>
      <w:r>
        <w:t xml:space="preserve"> ХД П </w:t>
      </w:r>
      <w:r>
        <w:sym w:font="Symbol" w:char="F0E0"/>
      </w:r>
      <w:r>
        <w:t xml:space="preserve"> ХС ÷ П </w:t>
      </w:r>
      <w:r>
        <w:sym w:font="Symbol" w:char="F0E0"/>
      </w:r>
      <w:r>
        <w:t xml:space="preserve"> ХА ÷ Х </w:t>
      </w:r>
      <w:r>
        <w:sym w:font="Symbol" w:char="F0E0"/>
      </w:r>
      <w:r>
        <w:t xml:space="preserve"> П1 Fx</w:t>
      </w:r>
      <w:r>
        <w:rPr>
          <w:vertAlign w:val="superscript"/>
        </w:rPr>
        <w:t>2</w:t>
      </w:r>
      <w:r>
        <w:t xml:space="preserve"> F1/x П </w:t>
      </w:r>
      <w:r>
        <w:sym w:font="Symbol" w:char="F0E0"/>
      </w:r>
      <w:r>
        <w:t xml:space="preserve"> ХД x</w:t>
      </w:r>
    </w:p>
    <w:p w:rsidR="004D5259" w:rsidRDefault="004D5259" w:rsidP="004D5259">
      <w:pPr>
        <w:pStyle w:val="a5"/>
        <w:spacing w:before="0" w:beforeAutospacing="0" w:after="0" w:afterAutospacing="0"/>
      </w:pPr>
      <w:r>
        <w:t xml:space="preserve">Х </w:t>
      </w:r>
      <w:r>
        <w:sym w:font="Symbol" w:char="F0E0"/>
      </w:r>
      <w:r>
        <w:t xml:space="preserve"> П2 П </w:t>
      </w:r>
      <w:r>
        <w:sym w:font="Symbol" w:char="F0E0"/>
      </w:r>
      <w:r>
        <w:t xml:space="preserve"> ХА ÷ Х </w:t>
      </w:r>
      <w:r>
        <w:sym w:font="Symbol" w:char="F0E0"/>
      </w:r>
      <w:r>
        <w:t xml:space="preserve"> П3 П </w:t>
      </w:r>
      <w:r>
        <w:sym w:font="Symbol" w:char="F0E0"/>
      </w:r>
      <w:r>
        <w:t xml:space="preserve"> ХА F cos</w:t>
      </w:r>
      <w:r>
        <w:rPr>
          <w:vertAlign w:val="superscript"/>
        </w:rPr>
        <w:t>-1</w:t>
      </w:r>
      <w:r>
        <w:t xml:space="preserve"> F tg Х </w:t>
      </w:r>
      <w:r>
        <w:sym w:font="Symbol" w:char="F0E0"/>
      </w:r>
      <w:r>
        <w:t xml:space="preserve"> П9 П </w:t>
      </w:r>
      <w:r>
        <w:sym w:font="Symbol" w:char="F0E0"/>
      </w:r>
      <w:r>
        <w:t xml:space="preserve"> ХВ</w:t>
      </w:r>
    </w:p>
    <w:p w:rsidR="004D5259" w:rsidRDefault="004D5259" w:rsidP="004D5259">
      <w:pPr>
        <w:pStyle w:val="a5"/>
        <w:spacing w:before="0" w:beforeAutospacing="0" w:after="0" w:afterAutospacing="0"/>
      </w:pPr>
      <w:r>
        <w:t>F cos</w:t>
      </w:r>
      <w:r>
        <w:rPr>
          <w:vertAlign w:val="superscript"/>
        </w:rPr>
        <w:t>-1</w:t>
      </w:r>
      <w:r>
        <w:t xml:space="preserve"> F tg /-/ П </w:t>
      </w:r>
      <w:r>
        <w:sym w:font="Symbol" w:char="F0E0"/>
      </w:r>
      <w:r>
        <w:t xml:space="preserve"> Х9 + П </w:t>
      </w:r>
      <w:r>
        <w:sym w:font="Symbol" w:char="F0E0"/>
      </w:r>
      <w:r>
        <w:t xml:space="preserve"> ХД x Х </w:t>
      </w:r>
      <w:r>
        <w:sym w:font="Symbol" w:char="F0E0"/>
      </w:r>
      <w:r>
        <w:t xml:space="preserve"> П4 П </w:t>
      </w:r>
      <w:r>
        <w:sym w:font="Symbol" w:char="F0E0"/>
      </w:r>
      <w:r>
        <w:t xml:space="preserve"> ХС Fx</w:t>
      </w:r>
      <w:r>
        <w:rPr>
          <w:vertAlign w:val="superscript"/>
        </w:rPr>
        <w:t>2</w:t>
      </w:r>
      <w:r>
        <w:t xml:space="preserve"> </w:t>
      </w:r>
    </w:p>
    <w:p w:rsidR="004D5259" w:rsidRDefault="004D5259" w:rsidP="004D5259">
      <w:pPr>
        <w:pStyle w:val="a5"/>
        <w:spacing w:before="0" w:beforeAutospacing="0" w:after="0" w:afterAutospacing="0"/>
      </w:pPr>
      <w:r>
        <w:t xml:space="preserve">÷ П </w:t>
      </w:r>
      <w:r>
        <w:sym w:font="Symbol" w:char="F0E0"/>
      </w:r>
      <w:r>
        <w:t xml:space="preserve"> Х0 ÷ F π ÷ 2 -- Х </w:t>
      </w:r>
      <w:r>
        <w:sym w:font="Symbol" w:char="F0E0"/>
      </w:r>
      <w:r>
        <w:t xml:space="preserve"> П5 C/П</w:t>
      </w:r>
    </w:p>
    <w:p w:rsidR="004D5259" w:rsidRDefault="004D5259" w:rsidP="004D5259">
      <w:pPr>
        <w:pStyle w:val="a5"/>
        <w:spacing w:before="0" w:beforeAutospacing="0" w:after="0" w:afterAutospacing="0"/>
      </w:pPr>
      <w:r>
        <w:t>Контрольный пример:</w:t>
      </w:r>
    </w:p>
    <w:p w:rsidR="004D5259" w:rsidRDefault="004D5259" w:rsidP="004D5259">
      <w:pPr>
        <w:pStyle w:val="a5"/>
        <w:spacing w:before="0" w:beforeAutospacing="0" w:after="0" w:afterAutospacing="0"/>
      </w:pPr>
      <w:r>
        <w:t>cos φ</w:t>
      </w:r>
      <w:r>
        <w:rPr>
          <w:vertAlign w:val="subscript"/>
        </w:rPr>
        <w:t>м</w:t>
      </w:r>
      <w:r>
        <w:t>=0,455; cos φ=0,91; U</w:t>
      </w:r>
      <w:r>
        <w:rPr>
          <w:vertAlign w:val="subscript"/>
        </w:rPr>
        <w:t>вх</w:t>
      </w:r>
      <w:r>
        <w:t>=220 В; Р=1200 Вт; f=50 Гц.</w:t>
      </w:r>
    </w:p>
    <w:p w:rsidR="004D5259" w:rsidRDefault="004D5259" w:rsidP="004D5259">
      <w:pPr>
        <w:pStyle w:val="a5"/>
        <w:spacing w:before="0" w:beforeAutospacing="0" w:after="0" w:afterAutospacing="0"/>
      </w:pPr>
      <w:r>
        <w:t>I</w:t>
      </w:r>
      <w:r>
        <w:rPr>
          <w:vertAlign w:val="subscript"/>
        </w:rPr>
        <w:t>м</w:t>
      </w:r>
      <w:r>
        <w:t>=11,988011 А; R</w:t>
      </w:r>
      <w:r>
        <w:rPr>
          <w:vertAlign w:val="subscript"/>
        </w:rPr>
        <w:t>м</w:t>
      </w:r>
      <w:r>
        <w:t>=8,35001 Ом; Z</w:t>
      </w:r>
      <w:r>
        <w:rPr>
          <w:vertAlign w:val="subscript"/>
        </w:rPr>
        <w:t>м</w:t>
      </w:r>
      <w:r>
        <w:t>=18,35167 Ом; Q</w:t>
      </w:r>
      <w:r>
        <w:rPr>
          <w:vertAlign w:val="subscript"/>
        </w:rPr>
        <w:t>c</w:t>
      </w:r>
      <w:r>
        <w:t>=1801,8127 Вар; С=1,184989210 Ф.</w:t>
      </w:r>
    </w:p>
    <w:p w:rsidR="004D5259" w:rsidRDefault="004D5259" w:rsidP="004D5259">
      <w:pPr>
        <w:pStyle w:val="a5"/>
        <w:spacing w:before="0" w:beforeAutospacing="0" w:after="0" w:afterAutospacing="0"/>
      </w:pPr>
      <w:r>
        <w:t>Расчетные формулы:</w:t>
      </w:r>
    </w:p>
    <w:p w:rsidR="004D5259" w:rsidRDefault="004D5259" w:rsidP="004D5259">
      <w:pPr>
        <w:pStyle w:val="a5"/>
        <w:spacing w:before="0" w:beforeAutospacing="0" w:after="0" w:afterAutospacing="0"/>
      </w:pPr>
      <w:r>
        <w:t>Р= U</w:t>
      </w:r>
      <w:r>
        <w:rPr>
          <w:vertAlign w:val="subscript"/>
        </w:rPr>
        <w:t>вх</w:t>
      </w:r>
      <w:r>
        <w:t>* I</w:t>
      </w:r>
      <w:r>
        <w:rPr>
          <w:vertAlign w:val="subscript"/>
        </w:rPr>
        <w:t>м</w:t>
      </w:r>
      <w:r>
        <w:t>* cos φ= I</w:t>
      </w:r>
      <w:r>
        <w:rPr>
          <w:vertAlign w:val="subscript"/>
        </w:rPr>
        <w:t>м</w:t>
      </w:r>
      <w:r>
        <w:rPr>
          <w:vertAlign w:val="superscript"/>
        </w:rPr>
        <w:t>2</w:t>
      </w:r>
      <w:r>
        <w:t>* R</w:t>
      </w:r>
      <w:r>
        <w:rPr>
          <w:vertAlign w:val="subscript"/>
        </w:rPr>
        <w:t xml:space="preserve">м </w:t>
      </w:r>
      <w:r>
        <w:t>- активная мощность цепи;</w:t>
      </w:r>
    </w:p>
    <w:p w:rsidR="004D5259" w:rsidRDefault="004D5259" w:rsidP="004D5259">
      <w:pPr>
        <w:pStyle w:val="a5"/>
        <w:spacing w:before="0" w:beforeAutospacing="0" w:after="0" w:afterAutospacing="0"/>
      </w:pPr>
      <w:r>
        <w:t>Z</w:t>
      </w:r>
      <w:r>
        <w:rPr>
          <w:vertAlign w:val="subscript"/>
        </w:rPr>
        <w:t>м</w:t>
      </w:r>
      <w:r>
        <w:t>= R</w:t>
      </w:r>
      <w:r>
        <w:rPr>
          <w:vertAlign w:val="subscript"/>
        </w:rPr>
        <w:t>м</w:t>
      </w:r>
      <w:r>
        <w:t>/ cos φ - полное сопротивление схемы замещения асинхронного двигателя;</w:t>
      </w:r>
    </w:p>
    <w:p w:rsidR="004D5259" w:rsidRDefault="004D5259" w:rsidP="004D5259">
      <w:pPr>
        <w:pStyle w:val="a5"/>
        <w:spacing w:before="0" w:beforeAutospacing="0" w:after="0" w:afterAutospacing="0"/>
      </w:pPr>
      <w:r>
        <w:t>Q</w:t>
      </w:r>
      <w:r>
        <w:rPr>
          <w:vertAlign w:val="subscript"/>
        </w:rPr>
        <w:t>c</w:t>
      </w:r>
      <w:r>
        <w:t>=Р*( tg φ</w:t>
      </w:r>
      <w:r>
        <w:rPr>
          <w:vertAlign w:val="subscript"/>
        </w:rPr>
        <w:t>м</w:t>
      </w:r>
      <w:r>
        <w:t>-tg φ) - реактивная мощность конденсатора;</w:t>
      </w:r>
    </w:p>
    <w:p w:rsidR="004D5259" w:rsidRDefault="004D5259" w:rsidP="004D5259">
      <w:pPr>
        <w:pStyle w:val="a5"/>
        <w:spacing w:before="0" w:beforeAutospacing="0" w:after="0" w:afterAutospacing="0"/>
      </w:pPr>
      <w:r>
        <w:t>С= Q</w:t>
      </w:r>
      <w:r>
        <w:rPr>
          <w:vertAlign w:val="subscript"/>
        </w:rPr>
        <w:t>c</w:t>
      </w:r>
      <w:r>
        <w:t>/W*U</w:t>
      </w:r>
      <w:r>
        <w:rPr>
          <w:vertAlign w:val="superscript"/>
        </w:rPr>
        <w:t>2</w:t>
      </w:r>
      <w:r>
        <w:t>= Q</w:t>
      </w:r>
      <w:r>
        <w:rPr>
          <w:vertAlign w:val="subscript"/>
        </w:rPr>
        <w:t>c</w:t>
      </w:r>
      <w:r>
        <w:t>/2πfU</w:t>
      </w:r>
      <w:r>
        <w:rPr>
          <w:vertAlign w:val="superscript"/>
        </w:rPr>
        <w:t>2</w:t>
      </w:r>
      <w:r>
        <w:t xml:space="preserve"> - емкость конденсатора;</w:t>
      </w:r>
    </w:p>
    <w:p w:rsidR="004D5259" w:rsidRDefault="004D5259" w:rsidP="004D5259">
      <w:pPr>
        <w:pStyle w:val="a5"/>
        <w:spacing w:before="0" w:beforeAutospacing="0" w:after="0" w:afterAutospacing="0"/>
      </w:pPr>
      <w:r>
        <w:t>f=50 Гц - частота переменного синусоидального тока.</w:t>
      </w:r>
    </w:p>
    <w:p w:rsidR="004D5259" w:rsidRDefault="004D5259" w:rsidP="004D5259">
      <w:pPr>
        <w:pStyle w:val="a5"/>
        <w:spacing w:before="0" w:beforeAutospacing="0" w:after="0" w:afterAutospacing="0"/>
      </w:pPr>
    </w:p>
    <w:p w:rsidR="00C159CF"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№8</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Расчет неразветвленных цепей переменного тока.</w:t>
      </w:r>
      <w:r>
        <w:t xml:space="preserve"> </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w:t>
      </w:r>
      <w:r w:rsidR="007B0AEA">
        <w:t xml:space="preserve"> по расчету </w:t>
      </w:r>
      <w:r>
        <w:t xml:space="preserve"> </w:t>
      </w:r>
      <w:r w:rsidR="007B0AEA" w:rsidRPr="00072058">
        <w:t>неразветвленных цепей переменного тока.</w:t>
      </w:r>
      <w:r w:rsidR="007B0AEA">
        <w:t xml:space="preserve"> </w:t>
      </w:r>
    </w:p>
    <w:p w:rsidR="004D5259" w:rsidRDefault="00C159CF" w:rsidP="004D5259">
      <w:pPr>
        <w:pStyle w:val="a5"/>
      </w:pPr>
      <w:r>
        <w:t xml:space="preserve"> </w:t>
      </w:r>
      <w:r w:rsidR="004D5259">
        <w:t xml:space="preserve">Определить полное сопротивление цепи, напряжение, приложенное к цепи и напряжение на каждом элементе, силу тока в цепи, угол сдвига фаз, активную, реактивную и полную мощности. Начертить в масштабе векторную диаграмму напряжений, треугольники сопротивлений и мощностей. </w:t>
      </w:r>
      <w:r w:rsidR="004D5259">
        <w:rPr>
          <w:noProof/>
        </w:rPr>
        <w:drawing>
          <wp:inline distT="0" distB="0" distL="0" distR="0">
            <wp:extent cx="2480945" cy="643890"/>
            <wp:effectExtent l="19050" t="0" r="0" b="0"/>
            <wp:docPr id="308" name="Рисунок 308" descr="https://studfiles.net/html/2706/608/html_6Df5drVopE.rqj7/img-Ot6l9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studfiles.net/html/2706/608/html_6Df5drVopE.rqj7/img-Ot6l9T.png"/>
                    <pic:cNvPicPr>
                      <a:picLocks noChangeAspect="1" noChangeArrowheads="1"/>
                    </pic:cNvPicPr>
                  </pic:nvPicPr>
                  <pic:blipFill>
                    <a:blip r:embed="rId30" cstate="print"/>
                    <a:srcRect/>
                    <a:stretch>
                      <a:fillRect/>
                    </a:stretch>
                  </pic:blipFill>
                  <pic:spPr bwMode="auto">
                    <a:xfrm>
                      <a:off x="0" y="0"/>
                      <a:ext cx="2480945" cy="643890"/>
                    </a:xfrm>
                    <a:prstGeom prst="rect">
                      <a:avLst/>
                    </a:prstGeom>
                    <a:noFill/>
                    <a:ln w="9525">
                      <a:noFill/>
                      <a:miter lim="800000"/>
                      <a:headEnd/>
                      <a:tailEnd/>
                    </a:ln>
                  </pic:spPr>
                </pic:pic>
              </a:graphicData>
            </a:graphic>
          </wp:inline>
        </w:drawing>
      </w:r>
    </w:p>
    <w:p w:rsidR="004D5259" w:rsidRDefault="004D5259" w:rsidP="004D5259">
      <w:pPr>
        <w:pStyle w:val="a5"/>
        <w:jc w:val="center"/>
      </w:pPr>
      <w:r>
        <w:t>Рисунок 3. Расчетная схема</w:t>
      </w:r>
    </w:p>
    <w:p w:rsidR="004D5259" w:rsidRDefault="004D5259" w:rsidP="004D5259">
      <w:pPr>
        <w:pStyle w:val="a5"/>
      </w:pPr>
      <w:r>
        <w:t>Данные выбираются из таблицы 3, если в таблице стоит прочерк, то элемент отсутствует в расчетной схеме.</w:t>
      </w:r>
    </w:p>
    <w:p w:rsidR="004D5259" w:rsidRDefault="004D5259" w:rsidP="004D5259">
      <w:pPr>
        <w:pStyle w:val="a5"/>
      </w:pPr>
      <w:r>
        <w:t>Таблица 3 – Данные для расчета</w:t>
      </w:r>
    </w:p>
    <w:tbl>
      <w:tblPr>
        <w:tblW w:w="78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404"/>
        <w:gridCol w:w="490"/>
        <w:gridCol w:w="667"/>
        <w:gridCol w:w="666"/>
        <w:gridCol w:w="666"/>
        <w:gridCol w:w="666"/>
        <w:gridCol w:w="666"/>
        <w:gridCol w:w="666"/>
        <w:gridCol w:w="724"/>
        <w:gridCol w:w="724"/>
        <w:gridCol w:w="724"/>
        <w:gridCol w:w="762"/>
        <w:gridCol w:w="762"/>
        <w:gridCol w:w="762"/>
        <w:gridCol w:w="519"/>
      </w:tblGrid>
      <w:tr w:rsidR="004D5259" w:rsidTr="004D5259">
        <w:trPr>
          <w:tblCellSpacing w:w="0" w:type="dxa"/>
        </w:trPr>
        <w:tc>
          <w:tcPr>
            <w:tcW w:w="195" w:type="dxa"/>
            <w:hideMark/>
          </w:tcPr>
          <w:p w:rsidR="004D5259" w:rsidRDefault="004D5259">
            <w:pPr>
              <w:pStyle w:val="a5"/>
              <w:jc w:val="center"/>
            </w:pPr>
            <w:r>
              <w:t>№</w:t>
            </w:r>
          </w:p>
        </w:tc>
        <w:tc>
          <w:tcPr>
            <w:tcW w:w="420" w:type="dxa"/>
            <w:hideMark/>
          </w:tcPr>
          <w:p w:rsidR="004D5259" w:rsidRDefault="004D5259">
            <w:pPr>
              <w:pStyle w:val="a5"/>
              <w:jc w:val="center"/>
            </w:pPr>
            <w:r>
              <w:t>U,</w:t>
            </w:r>
          </w:p>
          <w:p w:rsidR="004D5259" w:rsidRDefault="004D5259">
            <w:pPr>
              <w:pStyle w:val="a5"/>
              <w:jc w:val="center"/>
            </w:pPr>
            <w:r>
              <w:t>В</w:t>
            </w:r>
          </w:p>
        </w:tc>
        <w:tc>
          <w:tcPr>
            <w:tcW w:w="315" w:type="dxa"/>
            <w:hideMark/>
          </w:tcPr>
          <w:p w:rsidR="004D5259" w:rsidRDefault="004D5259">
            <w:pPr>
              <w:pStyle w:val="a5"/>
              <w:jc w:val="center"/>
            </w:pPr>
            <w:r>
              <w:t>R1Ом</w:t>
            </w:r>
          </w:p>
        </w:tc>
        <w:tc>
          <w:tcPr>
            <w:tcW w:w="315" w:type="dxa"/>
            <w:hideMark/>
          </w:tcPr>
          <w:p w:rsidR="004D5259" w:rsidRDefault="004D5259">
            <w:pPr>
              <w:pStyle w:val="a5"/>
              <w:jc w:val="center"/>
            </w:pPr>
            <w:r>
              <w:t>R2Ом</w:t>
            </w:r>
          </w:p>
        </w:tc>
        <w:tc>
          <w:tcPr>
            <w:tcW w:w="315" w:type="dxa"/>
            <w:hideMark/>
          </w:tcPr>
          <w:p w:rsidR="004D5259" w:rsidRDefault="004D5259">
            <w:pPr>
              <w:pStyle w:val="a5"/>
              <w:jc w:val="center"/>
            </w:pPr>
            <w:r>
              <w:t>R3Ом</w:t>
            </w:r>
          </w:p>
        </w:tc>
        <w:tc>
          <w:tcPr>
            <w:tcW w:w="315" w:type="dxa"/>
            <w:hideMark/>
          </w:tcPr>
          <w:p w:rsidR="004D5259" w:rsidRDefault="004D5259">
            <w:pPr>
              <w:pStyle w:val="a5"/>
              <w:jc w:val="center"/>
            </w:pPr>
            <w:r>
              <w:t>R4Ом</w:t>
            </w:r>
          </w:p>
        </w:tc>
        <w:tc>
          <w:tcPr>
            <w:tcW w:w="315" w:type="dxa"/>
            <w:hideMark/>
          </w:tcPr>
          <w:p w:rsidR="004D5259" w:rsidRDefault="004D5259">
            <w:pPr>
              <w:pStyle w:val="a5"/>
              <w:jc w:val="center"/>
            </w:pPr>
            <w:r>
              <w:t>R5Ом</w:t>
            </w:r>
          </w:p>
        </w:tc>
        <w:tc>
          <w:tcPr>
            <w:tcW w:w="315" w:type="dxa"/>
            <w:hideMark/>
          </w:tcPr>
          <w:p w:rsidR="004D5259" w:rsidRDefault="004D5259">
            <w:pPr>
              <w:pStyle w:val="a5"/>
              <w:jc w:val="center"/>
            </w:pPr>
            <w:r>
              <w:t>R6Ом</w:t>
            </w:r>
          </w:p>
        </w:tc>
        <w:tc>
          <w:tcPr>
            <w:tcW w:w="315" w:type="dxa"/>
            <w:hideMark/>
          </w:tcPr>
          <w:p w:rsidR="004D5259" w:rsidRDefault="004D5259">
            <w:pPr>
              <w:pStyle w:val="a5"/>
              <w:jc w:val="center"/>
            </w:pPr>
            <w:r>
              <w:t>L1мГн</w:t>
            </w:r>
          </w:p>
        </w:tc>
        <w:tc>
          <w:tcPr>
            <w:tcW w:w="315" w:type="dxa"/>
            <w:hideMark/>
          </w:tcPr>
          <w:p w:rsidR="004D5259" w:rsidRDefault="004D5259">
            <w:pPr>
              <w:pStyle w:val="a5"/>
              <w:jc w:val="center"/>
            </w:pPr>
            <w:r>
              <w:t>L2мГн</w:t>
            </w:r>
          </w:p>
        </w:tc>
        <w:tc>
          <w:tcPr>
            <w:tcW w:w="315" w:type="dxa"/>
            <w:hideMark/>
          </w:tcPr>
          <w:p w:rsidR="004D5259" w:rsidRDefault="004D5259">
            <w:pPr>
              <w:pStyle w:val="a5"/>
              <w:jc w:val="center"/>
            </w:pPr>
            <w:r>
              <w:t>L3мГн</w:t>
            </w:r>
          </w:p>
        </w:tc>
        <w:tc>
          <w:tcPr>
            <w:tcW w:w="315" w:type="dxa"/>
            <w:hideMark/>
          </w:tcPr>
          <w:p w:rsidR="004D5259" w:rsidRDefault="004D5259">
            <w:pPr>
              <w:pStyle w:val="a5"/>
              <w:jc w:val="center"/>
            </w:pPr>
            <w:r>
              <w:t>C1мкФ</w:t>
            </w:r>
          </w:p>
        </w:tc>
        <w:tc>
          <w:tcPr>
            <w:tcW w:w="315" w:type="dxa"/>
            <w:hideMark/>
          </w:tcPr>
          <w:p w:rsidR="004D5259" w:rsidRDefault="004D5259">
            <w:pPr>
              <w:pStyle w:val="a5"/>
              <w:jc w:val="center"/>
            </w:pPr>
            <w:r>
              <w:t>C2мкФ</w:t>
            </w:r>
          </w:p>
        </w:tc>
        <w:tc>
          <w:tcPr>
            <w:tcW w:w="315" w:type="dxa"/>
            <w:hideMark/>
          </w:tcPr>
          <w:p w:rsidR="004D5259" w:rsidRDefault="004D5259">
            <w:pPr>
              <w:pStyle w:val="a5"/>
              <w:jc w:val="center"/>
            </w:pPr>
            <w:r>
              <w:t>C3мкФ</w:t>
            </w:r>
          </w:p>
        </w:tc>
        <w:tc>
          <w:tcPr>
            <w:tcW w:w="315" w:type="dxa"/>
            <w:hideMark/>
          </w:tcPr>
          <w:p w:rsidR="004D5259" w:rsidRDefault="004D5259">
            <w:pPr>
              <w:pStyle w:val="a5"/>
              <w:jc w:val="center"/>
            </w:pPr>
            <w:r>
              <w:t>FГц</w:t>
            </w:r>
          </w:p>
        </w:tc>
      </w:tr>
      <w:tr w:rsidR="004D5259" w:rsidTr="004D5259">
        <w:trPr>
          <w:tblCellSpacing w:w="0" w:type="dxa"/>
        </w:trPr>
        <w:tc>
          <w:tcPr>
            <w:tcW w:w="195" w:type="dxa"/>
            <w:hideMark/>
          </w:tcPr>
          <w:p w:rsidR="004D5259" w:rsidRDefault="004D5259">
            <w:pPr>
              <w:pStyle w:val="a5"/>
              <w:jc w:val="center"/>
            </w:pPr>
            <w:r>
              <w:t>1</w:t>
            </w:r>
          </w:p>
        </w:tc>
        <w:tc>
          <w:tcPr>
            <w:tcW w:w="420" w:type="dxa"/>
            <w:hideMark/>
          </w:tcPr>
          <w:p w:rsidR="004D5259" w:rsidRDefault="004D5259">
            <w:pPr>
              <w:pStyle w:val="a5"/>
              <w:jc w:val="center"/>
            </w:pPr>
            <w:r>
              <w:t>200</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80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318</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2</w:t>
            </w:r>
          </w:p>
        </w:tc>
        <w:tc>
          <w:tcPr>
            <w:tcW w:w="420" w:type="dxa"/>
            <w:hideMark/>
          </w:tcPr>
          <w:p w:rsidR="004D5259" w:rsidRDefault="004D5259">
            <w:pPr>
              <w:pStyle w:val="a5"/>
              <w:jc w:val="center"/>
            </w:pPr>
            <w:r>
              <w:t>150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3</w:t>
            </w:r>
          </w:p>
        </w:tc>
        <w:tc>
          <w:tcPr>
            <w:tcW w:w="420" w:type="dxa"/>
            <w:hideMark/>
          </w:tcPr>
          <w:p w:rsidR="004D5259" w:rsidRDefault="004D5259">
            <w:pPr>
              <w:pStyle w:val="a5"/>
              <w:jc w:val="center"/>
            </w:pPr>
            <w:r>
              <w:t>100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4</w:t>
            </w:r>
          </w:p>
        </w:tc>
        <w:tc>
          <w:tcPr>
            <w:tcW w:w="420" w:type="dxa"/>
            <w:hideMark/>
          </w:tcPr>
          <w:p w:rsidR="004D5259" w:rsidRDefault="004D5259">
            <w:pPr>
              <w:pStyle w:val="a5"/>
              <w:jc w:val="center"/>
            </w:pPr>
            <w:r>
              <w:t>300</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30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5</w:t>
            </w:r>
          </w:p>
        </w:tc>
        <w:tc>
          <w:tcPr>
            <w:tcW w:w="420" w:type="dxa"/>
            <w:hideMark/>
          </w:tcPr>
          <w:p w:rsidR="004D5259" w:rsidRDefault="004D5259">
            <w:pPr>
              <w:pStyle w:val="a5"/>
              <w:jc w:val="center"/>
            </w:pPr>
            <w:r>
              <w:t>220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400</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6</w:t>
            </w:r>
          </w:p>
        </w:tc>
        <w:tc>
          <w:tcPr>
            <w:tcW w:w="420" w:type="dxa"/>
            <w:hideMark/>
          </w:tcPr>
          <w:p w:rsidR="004D5259" w:rsidRDefault="004D5259">
            <w:pPr>
              <w:pStyle w:val="a5"/>
              <w:jc w:val="center"/>
            </w:pPr>
            <w:r>
              <w:t>120</w:t>
            </w:r>
          </w:p>
        </w:tc>
        <w:tc>
          <w:tcPr>
            <w:tcW w:w="315" w:type="dxa"/>
            <w:hideMark/>
          </w:tcPr>
          <w:p w:rsidR="004D5259" w:rsidRDefault="004D5259">
            <w:pPr>
              <w:pStyle w:val="a5"/>
              <w:jc w:val="center"/>
            </w:pPr>
            <w:r>
              <w:t>25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7</w:t>
            </w:r>
          </w:p>
        </w:tc>
        <w:tc>
          <w:tcPr>
            <w:tcW w:w="420" w:type="dxa"/>
            <w:hideMark/>
          </w:tcPr>
          <w:p w:rsidR="004D5259" w:rsidRDefault="004D5259">
            <w:pPr>
              <w:pStyle w:val="a5"/>
              <w:jc w:val="center"/>
            </w:pPr>
            <w:r>
              <w:t>90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265</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8</w:t>
            </w:r>
          </w:p>
        </w:tc>
        <w:tc>
          <w:tcPr>
            <w:tcW w:w="420" w:type="dxa"/>
            <w:hideMark/>
          </w:tcPr>
          <w:p w:rsidR="004D5259" w:rsidRDefault="004D5259">
            <w:pPr>
              <w:pStyle w:val="a5"/>
              <w:jc w:val="center"/>
            </w:pPr>
            <w:r>
              <w:t>80</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95</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105</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9</w:t>
            </w:r>
          </w:p>
        </w:tc>
        <w:tc>
          <w:tcPr>
            <w:tcW w:w="420" w:type="dxa"/>
            <w:hideMark/>
          </w:tcPr>
          <w:p w:rsidR="004D5259" w:rsidRDefault="004D5259">
            <w:pPr>
              <w:pStyle w:val="a5"/>
              <w:jc w:val="center"/>
            </w:pPr>
            <w:r>
              <w:t>150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400</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50</w:t>
            </w:r>
          </w:p>
        </w:tc>
      </w:tr>
      <w:tr w:rsidR="004D5259" w:rsidTr="004D5259">
        <w:trPr>
          <w:tblCellSpacing w:w="0" w:type="dxa"/>
        </w:trPr>
        <w:tc>
          <w:tcPr>
            <w:tcW w:w="195" w:type="dxa"/>
            <w:hideMark/>
          </w:tcPr>
          <w:p w:rsidR="004D5259" w:rsidRDefault="004D5259">
            <w:pPr>
              <w:pStyle w:val="a5"/>
              <w:jc w:val="center"/>
            </w:pPr>
            <w:r>
              <w:t>10</w:t>
            </w:r>
          </w:p>
        </w:tc>
        <w:tc>
          <w:tcPr>
            <w:tcW w:w="420" w:type="dxa"/>
            <w:hideMark/>
          </w:tcPr>
          <w:p w:rsidR="004D5259" w:rsidRDefault="004D5259">
            <w:pPr>
              <w:pStyle w:val="a5"/>
              <w:jc w:val="center"/>
            </w:pPr>
            <w:r>
              <w:t>100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5</w:t>
            </w:r>
          </w:p>
        </w:tc>
        <w:tc>
          <w:tcPr>
            <w:tcW w:w="315" w:type="dxa"/>
            <w:hideMark/>
          </w:tcPr>
          <w:p w:rsidR="004D5259" w:rsidRDefault="004D5259">
            <w:pPr>
              <w:pStyle w:val="a5"/>
              <w:jc w:val="center"/>
            </w:pPr>
            <w:r>
              <w:t>10</w:t>
            </w:r>
          </w:p>
        </w:tc>
        <w:tc>
          <w:tcPr>
            <w:tcW w:w="315" w:type="dxa"/>
            <w:hideMark/>
          </w:tcPr>
          <w:p w:rsidR="004D5259" w:rsidRDefault="004D5259">
            <w:pPr>
              <w:pStyle w:val="a5"/>
              <w:jc w:val="center"/>
            </w:pPr>
            <w:r>
              <w:t>15</w:t>
            </w:r>
          </w:p>
        </w:tc>
        <w:tc>
          <w:tcPr>
            <w:tcW w:w="315" w:type="dxa"/>
            <w:hideMark/>
          </w:tcPr>
          <w:p w:rsidR="004D5259" w:rsidRDefault="004D5259">
            <w:pPr>
              <w:pStyle w:val="a5"/>
              <w:jc w:val="center"/>
            </w:pPr>
            <w:r>
              <w:t>20</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32</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6</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w:t>
            </w:r>
          </w:p>
        </w:tc>
        <w:tc>
          <w:tcPr>
            <w:tcW w:w="315" w:type="dxa"/>
            <w:hideMark/>
          </w:tcPr>
          <w:p w:rsidR="004D5259" w:rsidRDefault="004D5259">
            <w:pPr>
              <w:pStyle w:val="a5"/>
              <w:jc w:val="center"/>
            </w:pPr>
            <w:r>
              <w:t>132</w:t>
            </w:r>
          </w:p>
        </w:tc>
        <w:tc>
          <w:tcPr>
            <w:tcW w:w="315" w:type="dxa"/>
            <w:hideMark/>
          </w:tcPr>
          <w:p w:rsidR="004D5259" w:rsidRDefault="004D5259">
            <w:pPr>
              <w:pStyle w:val="a5"/>
              <w:jc w:val="center"/>
            </w:pPr>
            <w:r>
              <w:t>50</w:t>
            </w:r>
          </w:p>
        </w:tc>
      </w:tr>
    </w:tbl>
    <w:p w:rsidR="004D5259" w:rsidRDefault="004D5259" w:rsidP="004D5259">
      <w:pPr>
        <w:pStyle w:val="a5"/>
        <w:jc w:val="center"/>
      </w:pPr>
      <w:r>
        <w:t xml:space="preserve">ВЫПОЛНЕНИЕ РАБОТЫ: </w:t>
      </w:r>
    </w:p>
    <w:p w:rsidR="004D5259" w:rsidRDefault="004D5259" w:rsidP="0083724C">
      <w:pPr>
        <w:pStyle w:val="a5"/>
        <w:numPr>
          <w:ilvl w:val="0"/>
          <w:numId w:val="40"/>
        </w:numPr>
      </w:pPr>
      <w:r>
        <w:t>Выполнить расчетную схему согласно варианту</w:t>
      </w:r>
    </w:p>
    <w:p w:rsidR="004D5259" w:rsidRDefault="004D5259" w:rsidP="0083724C">
      <w:pPr>
        <w:pStyle w:val="a5"/>
        <w:numPr>
          <w:ilvl w:val="0"/>
          <w:numId w:val="41"/>
        </w:numPr>
      </w:pPr>
      <w:r>
        <w:t>Определяем реактивные сопротивления X</w:t>
      </w:r>
      <w:r>
        <w:rPr>
          <w:vertAlign w:val="subscript"/>
        </w:rPr>
        <w:t>L</w:t>
      </w:r>
      <w:r>
        <w:t>, X</w:t>
      </w:r>
      <w:r>
        <w:rPr>
          <w:vertAlign w:val="subscript"/>
        </w:rPr>
        <w:t>C</w:t>
      </w:r>
      <w:r>
        <w:t>:</w:t>
      </w:r>
    </w:p>
    <w:p w:rsidR="004D5259" w:rsidRDefault="004D5259" w:rsidP="0083724C">
      <w:pPr>
        <w:pStyle w:val="a5"/>
        <w:numPr>
          <w:ilvl w:val="0"/>
          <w:numId w:val="41"/>
        </w:numPr>
      </w:pPr>
      <w:r>
        <w:t>Определяем полное сопротивление цепи Z:</w:t>
      </w:r>
    </w:p>
    <w:p w:rsidR="004D5259" w:rsidRDefault="004D5259" w:rsidP="0083724C">
      <w:pPr>
        <w:pStyle w:val="a5"/>
        <w:numPr>
          <w:ilvl w:val="0"/>
          <w:numId w:val="41"/>
        </w:numPr>
      </w:pPr>
      <w:r>
        <w:t>Определяем силу тока в цепи:</w:t>
      </w:r>
    </w:p>
    <w:p w:rsidR="004D5259" w:rsidRDefault="004D5259" w:rsidP="0083724C">
      <w:pPr>
        <w:pStyle w:val="a5"/>
        <w:numPr>
          <w:ilvl w:val="0"/>
          <w:numId w:val="41"/>
        </w:numPr>
      </w:pPr>
      <w:r>
        <w:t>Определяем напряжение на каждом элементе:</w:t>
      </w:r>
    </w:p>
    <w:p w:rsidR="004D5259" w:rsidRDefault="004D5259" w:rsidP="0083724C">
      <w:pPr>
        <w:pStyle w:val="a5"/>
        <w:numPr>
          <w:ilvl w:val="0"/>
          <w:numId w:val="41"/>
        </w:numPr>
      </w:pPr>
      <w:r>
        <w:t>Рассчитываем угол сдвига фаз φ:</w:t>
      </w:r>
    </w:p>
    <w:p w:rsidR="004D5259" w:rsidRDefault="004D5259" w:rsidP="0083724C">
      <w:pPr>
        <w:pStyle w:val="a5"/>
        <w:numPr>
          <w:ilvl w:val="0"/>
          <w:numId w:val="41"/>
        </w:numPr>
      </w:pPr>
      <w:r>
        <w:t>Рассчитываем активную P, реактивную Q и полную мощности S:</w:t>
      </w:r>
    </w:p>
    <w:p w:rsidR="004D5259" w:rsidRDefault="004D5259" w:rsidP="0083724C">
      <w:pPr>
        <w:pStyle w:val="a5"/>
        <w:numPr>
          <w:ilvl w:val="0"/>
          <w:numId w:val="41"/>
        </w:numPr>
      </w:pPr>
      <w:r>
        <w:t>Строим векторную диаграмму напряжений.</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Pr="007B0AEA"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B0AEA">
        <w:rPr>
          <w:b/>
          <w:bCs/>
        </w:rPr>
        <w:t>Практическое занятие №9</w:t>
      </w:r>
    </w:p>
    <w:p w:rsidR="00C159CF" w:rsidRPr="007B0AEA" w:rsidRDefault="00C159CF" w:rsidP="007B0AEA">
      <w:r w:rsidRPr="007B0AEA">
        <w:rPr>
          <w:b/>
        </w:rPr>
        <w:t>Тема:</w:t>
      </w:r>
      <w:r w:rsidRPr="007B0AEA">
        <w:t xml:space="preserve"> Ознакомление с устройством электроизмерительных приборов </w:t>
      </w:r>
    </w:p>
    <w:p w:rsidR="00C159CF" w:rsidRPr="007B0AEA" w:rsidRDefault="00C159CF" w:rsidP="007B0AEA">
      <w:pPr>
        <w:pStyle w:val="a5"/>
        <w:shd w:val="clear" w:color="auto" w:fill="FFFFFF"/>
        <w:spacing w:before="0" w:beforeAutospacing="0" w:after="0" w:afterAutospacing="0"/>
      </w:pPr>
      <w:r w:rsidRPr="007B0AEA">
        <w:t xml:space="preserve"> </w:t>
      </w:r>
    </w:p>
    <w:p w:rsidR="00242E85" w:rsidRPr="007B0AEA" w:rsidRDefault="00C159CF" w:rsidP="00242E85">
      <w:r w:rsidRPr="007B0AEA">
        <w:rPr>
          <w:b/>
        </w:rPr>
        <w:t xml:space="preserve">Цель: </w:t>
      </w:r>
      <w:r w:rsidRPr="007B0AEA">
        <w:t xml:space="preserve">формирование умений </w:t>
      </w:r>
      <w:r w:rsidR="00242E85">
        <w:t xml:space="preserve">работы с </w:t>
      </w:r>
      <w:r w:rsidR="00242E85" w:rsidRPr="007B0AEA">
        <w:t xml:space="preserve">устройством электроизмерительных приборов </w:t>
      </w:r>
    </w:p>
    <w:p w:rsidR="007B0AEA" w:rsidRPr="007B0AEA" w:rsidRDefault="00242E85" w:rsidP="00242E85">
      <w:pPr>
        <w:pStyle w:val="a5"/>
        <w:shd w:val="clear" w:color="auto" w:fill="FFFFFF"/>
        <w:spacing w:before="0" w:beforeAutospacing="0" w:after="0" w:afterAutospacing="0"/>
      </w:pPr>
      <w:r w:rsidRPr="007B0AEA">
        <w:t xml:space="preserve"> </w:t>
      </w:r>
    </w:p>
    <w:p w:rsidR="007B0AEA" w:rsidRPr="007B0AEA" w:rsidRDefault="007B0AEA" w:rsidP="007B0AEA">
      <w:r w:rsidRPr="007B0AEA">
        <w:t xml:space="preserve">ВЫПОЛНЕНИЕ РАБОТЫ: </w:t>
      </w:r>
    </w:p>
    <w:p w:rsidR="007B0AEA" w:rsidRPr="007B0AEA" w:rsidRDefault="007B0AEA" w:rsidP="007B0AEA">
      <w:pPr>
        <w:ind w:firstLine="708"/>
      </w:pPr>
      <w:r w:rsidRPr="007B0AEA">
        <w:t xml:space="preserve">После выбора ЭИП преподавателем занести технические характеристики прибора в таблицу 5.1 </w:t>
      </w:r>
    </w:p>
    <w:p w:rsidR="007B0AEA" w:rsidRPr="007B0AEA" w:rsidRDefault="007B0AEA" w:rsidP="007B0AEA">
      <w:r w:rsidRPr="007B0AEA">
        <w:rPr>
          <w:b/>
        </w:rPr>
        <w:t xml:space="preserve">Таблица 5.1 – Технические характеристики ЭИП </w:t>
      </w:r>
    </w:p>
    <w:tbl>
      <w:tblPr>
        <w:tblW w:w="9463" w:type="dxa"/>
        <w:tblInd w:w="283" w:type="dxa"/>
        <w:tblCellMar>
          <w:left w:w="106" w:type="dxa"/>
          <w:right w:w="115" w:type="dxa"/>
        </w:tblCellMar>
        <w:tblLook w:val="04A0"/>
      </w:tblPr>
      <w:tblGrid>
        <w:gridCol w:w="2957"/>
        <w:gridCol w:w="2076"/>
        <w:gridCol w:w="2352"/>
        <w:gridCol w:w="2078"/>
      </w:tblGrid>
      <w:tr w:rsidR="007B0AEA" w:rsidRPr="007B0AEA" w:rsidTr="007D13CB">
        <w:trPr>
          <w:trHeight w:val="859"/>
        </w:trPr>
        <w:tc>
          <w:tcPr>
            <w:tcW w:w="2957" w:type="dxa"/>
            <w:tcBorders>
              <w:top w:val="single" w:sz="12" w:space="0" w:color="000000"/>
              <w:left w:val="single" w:sz="12" w:space="0" w:color="000000"/>
              <w:bottom w:val="single" w:sz="12" w:space="0" w:color="000000"/>
              <w:right w:val="single" w:sz="6" w:space="0" w:color="000000"/>
            </w:tcBorders>
            <w:shd w:val="clear" w:color="auto" w:fill="auto"/>
          </w:tcPr>
          <w:p w:rsidR="007B0AEA" w:rsidRPr="007B0AEA" w:rsidRDefault="007B0AEA" w:rsidP="007B0AEA">
            <w:r w:rsidRPr="007B0AEA">
              <w:t xml:space="preserve">Наименование прибора </w:t>
            </w:r>
          </w:p>
        </w:tc>
        <w:tc>
          <w:tcPr>
            <w:tcW w:w="2076" w:type="dxa"/>
            <w:tcBorders>
              <w:top w:val="single" w:sz="12"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12"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12" w:space="0" w:color="000000"/>
              <w:left w:val="single" w:sz="6"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7"/>
        </w:trPr>
        <w:tc>
          <w:tcPr>
            <w:tcW w:w="2957" w:type="dxa"/>
            <w:tcBorders>
              <w:top w:val="single" w:sz="12"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Обозначение прибора </w:t>
            </w:r>
          </w:p>
        </w:tc>
        <w:tc>
          <w:tcPr>
            <w:tcW w:w="2076" w:type="dxa"/>
            <w:tcBorders>
              <w:top w:val="single" w:sz="12"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12"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12"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Наименование системы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Обозначение системы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7"/>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Измеряемая величина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Характер измеряемой величины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Тип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Пределы измерения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842"/>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Формула цены деления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Цена деления прибора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Класс точности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7"/>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Группа эксплуатации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Заводской номер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0"/>
        </w:trPr>
        <w:tc>
          <w:tcPr>
            <w:tcW w:w="2957" w:type="dxa"/>
            <w:tcBorders>
              <w:top w:val="single" w:sz="6" w:space="0" w:color="000000"/>
              <w:left w:val="single" w:sz="12" w:space="0" w:color="000000"/>
              <w:bottom w:val="single" w:sz="6" w:space="0" w:color="000000"/>
              <w:right w:val="single" w:sz="6" w:space="0" w:color="000000"/>
            </w:tcBorders>
            <w:shd w:val="clear" w:color="auto" w:fill="auto"/>
          </w:tcPr>
          <w:p w:rsidR="007B0AEA" w:rsidRPr="007B0AEA" w:rsidRDefault="007B0AEA" w:rsidP="007B0AEA">
            <w:r w:rsidRPr="007B0AEA">
              <w:t xml:space="preserve">ГОСТ </w:t>
            </w:r>
          </w:p>
        </w:tc>
        <w:tc>
          <w:tcPr>
            <w:tcW w:w="2076"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6"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6"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4"/>
        </w:trPr>
        <w:tc>
          <w:tcPr>
            <w:tcW w:w="2957" w:type="dxa"/>
            <w:tcBorders>
              <w:top w:val="single" w:sz="6" w:space="0" w:color="000000"/>
              <w:left w:val="single" w:sz="12" w:space="0" w:color="000000"/>
              <w:bottom w:val="single" w:sz="12" w:space="0" w:color="000000"/>
              <w:right w:val="single" w:sz="6" w:space="0" w:color="000000"/>
            </w:tcBorders>
            <w:shd w:val="clear" w:color="auto" w:fill="auto"/>
          </w:tcPr>
          <w:p w:rsidR="007B0AEA" w:rsidRPr="007B0AEA" w:rsidRDefault="007B0AEA" w:rsidP="007B0AEA">
            <w:r w:rsidRPr="007B0AEA">
              <w:t xml:space="preserve">Год выпуска </w:t>
            </w:r>
          </w:p>
        </w:tc>
        <w:tc>
          <w:tcPr>
            <w:tcW w:w="2076" w:type="dxa"/>
            <w:tcBorders>
              <w:top w:val="single" w:sz="6"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352" w:type="dxa"/>
            <w:tcBorders>
              <w:top w:val="single" w:sz="6" w:space="0" w:color="000000"/>
              <w:left w:val="single" w:sz="6" w:space="0" w:color="000000"/>
              <w:bottom w:val="single" w:sz="12" w:space="0" w:color="000000"/>
              <w:right w:val="single" w:sz="6" w:space="0" w:color="000000"/>
            </w:tcBorders>
            <w:shd w:val="clear" w:color="auto" w:fill="auto"/>
          </w:tcPr>
          <w:p w:rsidR="007B0AEA" w:rsidRPr="007B0AEA" w:rsidRDefault="007B0AEA" w:rsidP="007B0AEA">
            <w:r w:rsidRPr="007B0AEA">
              <w:t xml:space="preserve"> </w:t>
            </w:r>
          </w:p>
        </w:tc>
        <w:tc>
          <w:tcPr>
            <w:tcW w:w="2078" w:type="dxa"/>
            <w:tcBorders>
              <w:top w:val="single" w:sz="6" w:space="0" w:color="000000"/>
              <w:left w:val="single" w:sz="6"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Описание приборов занести в таблицу 5.2 </w:t>
      </w:r>
    </w:p>
    <w:p w:rsidR="007B0AEA" w:rsidRPr="007B0AEA" w:rsidRDefault="007B0AEA" w:rsidP="007B0AEA">
      <w:r w:rsidRPr="007B0AEA">
        <w:t xml:space="preserve">Таблица 5.2 – Описание ЭИП </w:t>
      </w:r>
    </w:p>
    <w:tbl>
      <w:tblPr>
        <w:tblW w:w="9780" w:type="dxa"/>
        <w:tblInd w:w="283" w:type="dxa"/>
        <w:tblCellMar>
          <w:right w:w="84" w:type="dxa"/>
        </w:tblCellMar>
        <w:tblLook w:val="04A0"/>
      </w:tblPr>
      <w:tblGrid>
        <w:gridCol w:w="2693"/>
        <w:gridCol w:w="2124"/>
        <w:gridCol w:w="2551"/>
        <w:gridCol w:w="2412"/>
      </w:tblGrid>
      <w:tr w:rsidR="007B0AEA" w:rsidRPr="007B0AEA" w:rsidTr="007D13CB">
        <w:trPr>
          <w:trHeight w:val="859"/>
        </w:trPr>
        <w:tc>
          <w:tcPr>
            <w:tcW w:w="269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B0AEA" w:rsidRPr="007B0AEA" w:rsidRDefault="007B0AEA" w:rsidP="007B0AEA">
            <w:r w:rsidRPr="007B0AEA">
              <w:t xml:space="preserve">Название системы </w:t>
            </w:r>
          </w:p>
        </w:tc>
        <w:tc>
          <w:tcPr>
            <w:tcW w:w="2124" w:type="dxa"/>
            <w:tcBorders>
              <w:top w:val="single" w:sz="12"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Электромагнитна</w:t>
            </w:r>
          </w:p>
          <w:p w:rsidR="007B0AEA" w:rsidRPr="007B0AEA" w:rsidRDefault="007B0AEA" w:rsidP="007B0AEA">
            <w:r w:rsidRPr="007B0AEA">
              <w:t xml:space="preserve">я </w:t>
            </w:r>
          </w:p>
        </w:tc>
        <w:tc>
          <w:tcPr>
            <w:tcW w:w="2551" w:type="dxa"/>
            <w:tcBorders>
              <w:top w:val="single" w:sz="12"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Магнитоэлектрическа</w:t>
            </w:r>
          </w:p>
          <w:p w:rsidR="007B0AEA" w:rsidRPr="007B0AEA" w:rsidRDefault="007B0AEA" w:rsidP="007B0AEA">
            <w:r w:rsidRPr="007B0AEA">
              <w:t xml:space="preserve">я </w:t>
            </w:r>
          </w:p>
        </w:tc>
        <w:tc>
          <w:tcPr>
            <w:tcW w:w="2412" w:type="dxa"/>
            <w:tcBorders>
              <w:top w:val="single" w:sz="12" w:space="0" w:color="000000"/>
              <w:left w:val="single" w:sz="4" w:space="0" w:color="000000"/>
              <w:bottom w:val="single" w:sz="12" w:space="0" w:color="000000"/>
              <w:right w:val="single" w:sz="12" w:space="0" w:color="000000"/>
            </w:tcBorders>
            <w:shd w:val="clear" w:color="auto" w:fill="auto"/>
          </w:tcPr>
          <w:p w:rsidR="007B0AEA" w:rsidRPr="007B0AEA" w:rsidRDefault="007B0AEA" w:rsidP="007B0AEA">
            <w:r w:rsidRPr="007B0AEA">
              <w:t>Электродинамическа</w:t>
            </w:r>
          </w:p>
          <w:p w:rsidR="007B0AEA" w:rsidRPr="007B0AEA" w:rsidRDefault="007B0AEA" w:rsidP="007B0AEA">
            <w:r w:rsidRPr="007B0AEA">
              <w:t xml:space="preserve">я </w:t>
            </w:r>
          </w:p>
        </w:tc>
      </w:tr>
      <w:tr w:rsidR="007B0AEA" w:rsidRPr="007B0AEA" w:rsidTr="007D13CB">
        <w:trPr>
          <w:trHeight w:val="434"/>
        </w:trPr>
        <w:tc>
          <w:tcPr>
            <w:tcW w:w="2693" w:type="dxa"/>
            <w:tcBorders>
              <w:top w:val="single" w:sz="12"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Тип стрелки </w:t>
            </w:r>
          </w:p>
        </w:tc>
        <w:tc>
          <w:tcPr>
            <w:tcW w:w="2124" w:type="dxa"/>
            <w:tcBorders>
              <w:top w:val="single" w:sz="12"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12"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12"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5"/>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Тип шкалы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2"/>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Положение прибора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1253"/>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Устройство, создающее противодействующий момент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25"/>
        </w:trPr>
        <w:tc>
          <w:tcPr>
            <w:tcW w:w="2693" w:type="dxa"/>
            <w:tcBorders>
              <w:top w:val="single" w:sz="4" w:space="0" w:color="000000"/>
              <w:left w:val="single" w:sz="12" w:space="0" w:color="000000"/>
              <w:bottom w:val="single" w:sz="4" w:space="0" w:color="000000"/>
              <w:right w:val="single" w:sz="4" w:space="0" w:color="000000"/>
            </w:tcBorders>
            <w:shd w:val="clear" w:color="auto" w:fill="auto"/>
          </w:tcPr>
          <w:p w:rsidR="007B0AEA" w:rsidRPr="007B0AEA" w:rsidRDefault="007B0AEA" w:rsidP="007B0AEA">
            <w:r w:rsidRPr="007B0AEA">
              <w:t xml:space="preserve">Система успокоения </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4" w:space="0" w:color="000000"/>
              <w:right w:val="single" w:sz="12" w:space="0" w:color="000000"/>
            </w:tcBorders>
            <w:shd w:val="clear" w:color="auto" w:fill="auto"/>
          </w:tcPr>
          <w:p w:rsidR="007B0AEA" w:rsidRPr="007B0AEA" w:rsidRDefault="007B0AEA" w:rsidP="007B0AEA">
            <w:r w:rsidRPr="007B0AEA">
              <w:t xml:space="preserve"> </w:t>
            </w:r>
          </w:p>
        </w:tc>
      </w:tr>
      <w:tr w:rsidR="007B0AEA" w:rsidRPr="007B0AEA" w:rsidTr="007D13CB">
        <w:trPr>
          <w:trHeight w:val="432"/>
        </w:trPr>
        <w:tc>
          <w:tcPr>
            <w:tcW w:w="2693" w:type="dxa"/>
            <w:tcBorders>
              <w:top w:val="single" w:sz="4" w:space="0" w:color="000000"/>
              <w:left w:val="single" w:sz="12" w:space="0" w:color="000000"/>
              <w:bottom w:val="single" w:sz="12" w:space="0" w:color="000000"/>
              <w:right w:val="single" w:sz="4" w:space="0" w:color="000000"/>
            </w:tcBorders>
            <w:shd w:val="clear" w:color="auto" w:fill="auto"/>
          </w:tcPr>
          <w:p w:rsidR="007B0AEA" w:rsidRPr="007B0AEA" w:rsidRDefault="007B0AEA" w:rsidP="007B0AEA">
            <w:r w:rsidRPr="007B0AEA">
              <w:t xml:space="preserve">Наличие корректора </w:t>
            </w:r>
          </w:p>
        </w:tc>
        <w:tc>
          <w:tcPr>
            <w:tcW w:w="2124" w:type="dxa"/>
            <w:tcBorders>
              <w:top w:val="single" w:sz="4"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 xml:space="preserve"> </w:t>
            </w:r>
          </w:p>
        </w:tc>
        <w:tc>
          <w:tcPr>
            <w:tcW w:w="2551" w:type="dxa"/>
            <w:tcBorders>
              <w:top w:val="single" w:sz="4" w:space="0" w:color="000000"/>
              <w:left w:val="single" w:sz="4" w:space="0" w:color="000000"/>
              <w:bottom w:val="single" w:sz="12" w:space="0" w:color="000000"/>
              <w:right w:val="single" w:sz="4" w:space="0" w:color="000000"/>
            </w:tcBorders>
            <w:shd w:val="clear" w:color="auto" w:fill="auto"/>
          </w:tcPr>
          <w:p w:rsidR="007B0AEA" w:rsidRPr="007B0AEA" w:rsidRDefault="007B0AEA" w:rsidP="007B0AEA">
            <w:r w:rsidRPr="007B0AEA">
              <w:t xml:space="preserve"> </w:t>
            </w:r>
          </w:p>
        </w:tc>
        <w:tc>
          <w:tcPr>
            <w:tcW w:w="2412" w:type="dxa"/>
            <w:tcBorders>
              <w:top w:val="single" w:sz="4" w:space="0" w:color="000000"/>
              <w:left w:val="single" w:sz="4"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Оформить достоинства и недостатки каждой системы в виде таблицы 5.3 Таблица 9.3 – Достоинства и недостатки измерительных систем </w:t>
      </w:r>
    </w:p>
    <w:tbl>
      <w:tblPr>
        <w:tblW w:w="9782" w:type="dxa"/>
        <w:tblInd w:w="283" w:type="dxa"/>
        <w:tblCellMar>
          <w:left w:w="106" w:type="dxa"/>
          <w:right w:w="115" w:type="dxa"/>
        </w:tblCellMar>
        <w:tblLook w:val="04A0"/>
      </w:tblPr>
      <w:tblGrid>
        <w:gridCol w:w="1984"/>
        <w:gridCol w:w="2695"/>
        <w:gridCol w:w="2549"/>
        <w:gridCol w:w="2554"/>
      </w:tblGrid>
      <w:tr w:rsidR="007B0AEA" w:rsidRPr="007B0AEA" w:rsidTr="007D13CB">
        <w:trPr>
          <w:trHeight w:val="859"/>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pPr>
              <w:ind w:hanging="46"/>
            </w:pPr>
            <w:r w:rsidRPr="007B0AEA">
              <w:t xml:space="preserve">Название системы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B0AEA" w:rsidRPr="007B0AEA" w:rsidRDefault="007B0AEA" w:rsidP="007B0AEA">
            <w:r w:rsidRPr="007B0AEA">
              <w:t xml:space="preserve">Достоинства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B0AEA" w:rsidRPr="007B0AEA" w:rsidRDefault="007B0AEA" w:rsidP="007B0AEA">
            <w:r w:rsidRPr="007B0AEA">
              <w:t xml:space="preserve">Недостатки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pPr>
              <w:ind w:firstLine="199"/>
            </w:pPr>
            <w:r w:rsidRPr="007B0AEA">
              <w:t xml:space="preserve">Область применения </w:t>
            </w:r>
          </w:p>
        </w:tc>
      </w:tr>
      <w:tr w:rsidR="007B0AEA" w:rsidRPr="007B0AEA" w:rsidTr="007D13CB">
        <w:trPr>
          <w:trHeight w:val="2100"/>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r w:rsidR="007B0AEA" w:rsidRPr="007B0AEA" w:rsidTr="007D13CB">
        <w:trPr>
          <w:trHeight w:val="2098"/>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r w:rsidR="007B0AEA" w:rsidRPr="007B0AEA" w:rsidTr="007D13CB">
        <w:trPr>
          <w:trHeight w:val="2102"/>
        </w:trPr>
        <w:tc>
          <w:tcPr>
            <w:tcW w:w="198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tc>
        <w:tc>
          <w:tcPr>
            <w:tcW w:w="2695"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49"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c>
          <w:tcPr>
            <w:tcW w:w="2554" w:type="dxa"/>
            <w:tcBorders>
              <w:top w:val="single" w:sz="12" w:space="0" w:color="000000"/>
              <w:left w:val="single" w:sz="12" w:space="0" w:color="000000"/>
              <w:bottom w:val="single" w:sz="12" w:space="0" w:color="000000"/>
              <w:right w:val="single" w:sz="12" w:space="0" w:color="000000"/>
            </w:tcBorders>
            <w:shd w:val="clear" w:color="auto" w:fill="auto"/>
          </w:tcPr>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 </w:t>
            </w:r>
          </w:p>
        </w:tc>
      </w:tr>
    </w:tbl>
    <w:p w:rsidR="007B0AEA" w:rsidRPr="007B0AEA" w:rsidRDefault="007B0AEA" w:rsidP="007B0AEA">
      <w:r w:rsidRPr="007B0AEA">
        <w:t xml:space="preserve"> </w:t>
      </w:r>
    </w:p>
    <w:p w:rsidR="007B0AEA" w:rsidRPr="007B0AEA" w:rsidRDefault="007B0AEA" w:rsidP="007B0AEA">
      <w:r w:rsidRPr="007B0AEA">
        <w:t xml:space="preserve"> </w:t>
      </w:r>
    </w:p>
    <w:p w:rsidR="007B0AEA" w:rsidRPr="007B0AEA" w:rsidRDefault="007B0AEA" w:rsidP="007B0AEA">
      <w:r w:rsidRPr="007B0AEA">
        <w:t xml:space="preserve">КОНТРОЛЬНЫЕ ВОПРОСЫ: </w:t>
      </w:r>
    </w:p>
    <w:p w:rsidR="007B0AEA" w:rsidRPr="007B0AEA" w:rsidRDefault="007B0AEA" w:rsidP="0083724C">
      <w:pPr>
        <w:numPr>
          <w:ilvl w:val="0"/>
          <w:numId w:val="20"/>
        </w:numPr>
        <w:ind w:left="0" w:firstLine="708"/>
        <w:jc w:val="both"/>
      </w:pPr>
      <w:r w:rsidRPr="007B0AEA">
        <w:t xml:space="preserve">Какие системы ЭИП вы знаете? </w:t>
      </w:r>
    </w:p>
    <w:p w:rsidR="007B0AEA" w:rsidRPr="007B0AEA" w:rsidRDefault="007B0AEA" w:rsidP="0083724C">
      <w:pPr>
        <w:numPr>
          <w:ilvl w:val="0"/>
          <w:numId w:val="20"/>
        </w:numPr>
        <w:ind w:left="0" w:firstLine="708"/>
        <w:jc w:val="both"/>
      </w:pPr>
      <w:r w:rsidRPr="007B0AEA">
        <w:t xml:space="preserve">Какие условные обозначения наносят на шкалы приборов? </w:t>
      </w:r>
    </w:p>
    <w:p w:rsidR="007B0AEA" w:rsidRPr="007B0AEA" w:rsidRDefault="007B0AEA" w:rsidP="0083724C">
      <w:pPr>
        <w:numPr>
          <w:ilvl w:val="0"/>
          <w:numId w:val="20"/>
        </w:numPr>
        <w:ind w:left="0" w:firstLine="708"/>
        <w:jc w:val="both"/>
      </w:pPr>
      <w:r w:rsidRPr="007B0AEA">
        <w:t xml:space="preserve">Что такое класс точности? </w:t>
      </w:r>
    </w:p>
    <w:p w:rsidR="007B0AEA" w:rsidRPr="007B0AEA" w:rsidRDefault="007B0AEA" w:rsidP="0083724C">
      <w:pPr>
        <w:numPr>
          <w:ilvl w:val="0"/>
          <w:numId w:val="20"/>
        </w:numPr>
        <w:ind w:left="0" w:firstLine="708"/>
        <w:jc w:val="both"/>
      </w:pPr>
      <w:r w:rsidRPr="007B0AEA">
        <w:t xml:space="preserve">Как определить цену деления амперметра, вольтметра, ваттметра? </w:t>
      </w: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D5259" w:rsidRPr="007B0AEA" w:rsidRDefault="004D5259"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№10</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Ознакомление с правилами эксплуатации амперметра, вольтметра, ваттметра и простейшей электротехнической аппаратурой.</w:t>
      </w:r>
      <w:r>
        <w:t xml:space="preserve"> </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Цель</w:t>
      </w:r>
      <w:r w:rsidRPr="005A48F3">
        <w:rPr>
          <w:b/>
        </w:rPr>
        <w:t>:</w:t>
      </w:r>
      <w:r>
        <w:rPr>
          <w:b/>
        </w:rPr>
        <w:t xml:space="preserve"> </w:t>
      </w:r>
      <w:r w:rsidRPr="00C159CF">
        <w:t>формирование</w:t>
      </w:r>
      <w:r>
        <w:t xml:space="preserve"> умений </w:t>
      </w:r>
      <w:r w:rsidR="00242E85">
        <w:t xml:space="preserve">по применению </w:t>
      </w:r>
      <w:r>
        <w:t xml:space="preserve"> </w:t>
      </w:r>
      <w:r w:rsidR="00242E85">
        <w:t>правил</w:t>
      </w:r>
      <w:r w:rsidR="00242E85" w:rsidRPr="00072058">
        <w:t xml:space="preserve"> эксплуатации амперметра, вольтметра, ваттметра и простейше</w:t>
      </w:r>
      <w:r w:rsidR="00242E85">
        <w:t>й электротехнической аппаратуры</w:t>
      </w:r>
    </w:p>
    <w:p w:rsidR="007B0AEA" w:rsidRDefault="007B0AEA" w:rsidP="007B0AEA">
      <w:pPr>
        <w:spacing w:after="3" w:line="434" w:lineRule="auto"/>
        <w:ind w:right="188" w:firstLine="708"/>
      </w:pPr>
      <w:r>
        <w:t xml:space="preserve">ВЫПОЛНЕНИЕ РАБОТЫ: </w:t>
      </w:r>
    </w:p>
    <w:p w:rsidR="007B0AEA" w:rsidRPr="007B0AEA" w:rsidRDefault="007B0AEA" w:rsidP="0083724C">
      <w:pPr>
        <w:numPr>
          <w:ilvl w:val="0"/>
          <w:numId w:val="21"/>
        </w:numPr>
        <w:ind w:firstLine="708"/>
        <w:jc w:val="both"/>
      </w:pPr>
      <w:r w:rsidRPr="007B0AEA">
        <w:t xml:space="preserve">Выполнить монтажную схему (рисунок 6.2) в соответствии с заданной электрической принципиальной (рисунок 6.1) </w:t>
      </w:r>
    </w:p>
    <w:p w:rsidR="007B0AEA" w:rsidRPr="007B0AEA" w:rsidRDefault="00E26E99" w:rsidP="007B0AEA">
      <w:r>
        <w:pict>
          <v:group id="Group 1928383" o:spid="_x0000_s1470" style="width:221.25pt;height:130pt;mso-position-horizontal-relative:char;mso-position-vertical-relative:line" coordsize="2809810,165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">
            <v:shape id="Shape 85034" o:spid="_x0000_s1471" style="position:absolute;left:584662;top:397533;width:287114;height:286521;visibility:visible" coordsize="287114,286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" adj="0,,0" path="m287114,143260c287114,64144,222838,,143557,,64267,,,64144,,143260v,79126,64267,143261,143557,143261c222838,286521,287114,222386,287114,143260xe" filled="f" strokeweight=".08422mm">
              <v:stroke joinstyle="round" endcap="round"/>
              <v:formulas/>
              <v:path arrowok="t" o:connecttype="segments" textboxrect="0,0,287114,286521"/>
            </v:shape>
            <v:rect id="Rectangle 85035" o:spid="_x0000_s1472" style="position:absolute;left:691307;top:495223;width:145896;height:1834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" filled="f" stroked="f">
              <v:textbox inset="0,0,0,0">
                <w:txbxContent>
                  <w:p w:rsidR="002D2DBA" w:rsidRDefault="002D2DBA" w:rsidP="007B0AEA">
                    <w:pPr>
                      <w:spacing w:after="160" w:line="259" w:lineRule="auto"/>
                    </w:pPr>
                    <w:r>
                      <w:t>А</w:t>
                    </w:r>
                  </w:p>
                </w:txbxContent>
              </v:textbox>
            </v:rect>
            <v:shape id="Shape 85037" o:spid="_x0000_s1473" style="position:absolute;left:243711;top:970580;width:287114;height:286521;visibility:visible" coordsize="287114,286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" adj="0,,0" path="m287114,143260c287114,64144,222837,,143557,,64267,,,64144,,143260v,79116,64267,143261,143557,143261c222837,286521,287114,222376,287114,143260xe" filled="f" strokeweight=".08422mm">
              <v:stroke joinstyle="round" endcap="round"/>
              <v:formulas/>
              <v:path arrowok="t" o:connecttype="segments" textboxrect="0,0,287114,286521"/>
            </v:shape>
            <v:shape id="Shape 85039" o:spid="_x0000_s1474" style="position:absolute;left:2328890;top:1185472;width:100494;height:250711;visibility:visible" coordsize="100494,250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" adj="0,,0" path="m,l100494,r,250711l,250711,,xe" filled="f" strokeweight=".08422mm">
              <v:stroke joinstyle="round" endcap="round"/>
              <v:formulas/>
              <v:path arrowok="t" o:connecttype="segments" textboxrect="0,0,100494,250711"/>
            </v:shape>
            <v:shape id="Shape 85040" o:spid="_x0000_s1475" style="position:absolute;left:2328890;top:1185472;width:100494;height:250711;visibility:visible" coordsize="100494,2507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" adj="0,,0" path="m,l100494,r,250711l,250711,,xe" filled="f" strokeweight=".08422mm">
              <v:stroke joinstyle="round" endcap="round"/>
              <v:formulas/>
              <v:path arrowok="t" o:connecttype="segments" textboxrect="0,0,100494,250711"/>
            </v:shape>
            <v:shape id="Shape 85041" o:spid="_x0000_s1476" style="position:absolute;left:2521946;top:1257109;width:287864;height:196980;visibility:visible" coordsize="287864,196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" adj="0,,0" path="m287864,196980l287864,,,e" filled="f" strokeweight=".08422mm">
              <v:stroke joinstyle="round" endcap="round"/>
              <v:formulas/>
              <v:path arrowok="t" o:connecttype="segments" textboxrect="0,0,287864,196980"/>
            </v:shape>
            <v:shape id="Shape 85042" o:spid="_x0000_s1477" style="position:absolute;left:2450914;top:1231330;width:77486;height:51550;visibility:visible" coordsize="77486,51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" adj="0,,0" path="m77486,r,51550l,25775,77486,xe" fillcolor="black" stroked="f" strokeweight="0">
              <v:stroke joinstyle="round" endcap="round"/>
              <v:formulas/>
              <v:path arrowok="t" o:connecttype="segments" textboxrect="0,0,77486,51550"/>
            </v:shape>
            <v:shape id="Shape 85044" o:spid="_x0000_s1478" style="position:absolute;left:153985;top:504990;width:71779;height:71630;visibility:visible" coordsize="71779,7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" adj="0,,0" path="m71779,35810c71779,16034,55712,,35885,,16067,,,16034,,35810,,55587,16067,71630,35885,71630v19827,,35894,-16043,35894,-35820xe" filled="f" strokeweight=".08422mm">
              <v:stroke joinstyle="round" endcap="round"/>
              <v:formulas/>
              <v:path arrowok="t" o:connecttype="segments" textboxrect="0,0,71779,71630"/>
            </v:shape>
            <v:shape id="Shape 85046" o:spid="_x0000_s1479" style="position:absolute;left:153984;top:1579442;width:71779;height:71630;visibility:visible" coordsize="71779,71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" adj="0,,0" path="m71779,35820c71779,16043,55712,,35885,,16067,,,16043,,35820,,55597,16067,71630,35885,71630v19827,,35894,-16033,35894,-35810xe" filled="f" strokeweight=".08422mm">
              <v:stroke joinstyle="round" endcap="round"/>
              <v:formulas/>
              <v:path arrowok="t" o:connecttype="segments" textboxrect="0,0,71779,71630"/>
            </v:shape>
            <v:rect id="Rectangle 85047" o:spid="_x0000_s1480" style="position:absolute;top:260487;width:170941;height:3974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" filled="f" stroked="f">
              <v:textbox inset="0,0,0,0">
                <w:txbxContent>
                  <w:p w:rsidR="002D2DBA" w:rsidRDefault="002D2DBA" w:rsidP="007B0AEA">
                    <w:pPr>
                      <w:spacing w:after="160" w:line="259" w:lineRule="auto"/>
                    </w:pPr>
                    <w:r>
                      <w:rPr>
                        <w:sz w:val="36"/>
                      </w:rPr>
                      <w:t>+</w:t>
                    </w:r>
                  </w:p>
                </w:txbxContent>
              </v:textbox>
            </v:rect>
            <v:shape id="Shape 85049" o:spid="_x0000_s1481" style="position:absolute;left:225765;top:540802;width:358893;height:0;visibility:visible" coordsize="35889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" adj="0,,0" path="m358893,l,e" filled="f" strokeweight=".08422mm">
              <v:stroke joinstyle="round" endcap="round"/>
              <v:formulas/>
              <v:path arrowok="t" o:connecttype="segments" textboxrect="0,0,358893,0"/>
            </v:shape>
            <v:shape id="Shape 85050" o:spid="_x0000_s1482" style="position:absolute;left:871774;top:540803;width:1507359;height:188035;visibility:visible" coordsize="1507359,1880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" adj="0,,0" path="m,l1507359,r,188035e" filled="f" strokeweight=".08422mm">
              <v:stroke joinstyle="round" endcap="round"/>
              <v:formulas/>
              <v:path arrowok="t" o:connecttype="segments" textboxrect="0,0,1507359,188035"/>
            </v:shape>
            <v:shape id="Shape 85051" o:spid="_x0000_s1483" style="position:absolute;left:2379134;top:1024309;width:0;height:161170;visibility:visible" coordsize="0,161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" adj="0,,0" path="m,161170l,e" filled="f" strokeweight=".08422mm">
              <v:stroke joinstyle="round" endcap="round"/>
              <v:formulas/>
              <v:path arrowok="t" o:connecttype="segments" textboxrect="0,0,0,161170"/>
            </v:shape>
            <v:shape id="Shape 85052" o:spid="_x0000_s1484" style="position:absolute;left:225762;top:1436188;width:2584046;height:179080;visibility:visible" coordsize="2584046,179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" adj="0,,0" path="m2584046,r,179080l,179080e" filled="f" strokeweight=".08422mm">
              <v:stroke joinstyle="round" endcap="round"/>
              <v:formulas/>
              <v:path arrowok="t" o:connecttype="segments" textboxrect="0,0,2584046,179080"/>
            </v:shape>
            <v:rect id="Rectangle 85053" o:spid="_x0000_s1485" style="position:absolute;left:2077241;top:1163986;width:134781;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" filled="f" stroked="f">
              <v:textbox inset="0,0,0,0">
                <w:txbxContent>
                  <w:p w:rsidR="002D2DBA" w:rsidRDefault="002D2DBA" w:rsidP="007B0AEA">
                    <w:pPr>
                      <w:spacing w:after="160" w:line="259" w:lineRule="auto"/>
                    </w:pPr>
                    <w:r>
                      <w:t>R</w:t>
                    </w:r>
                  </w:p>
                </w:txbxContent>
              </v:textbox>
            </v:rect>
            <v:shape id="Shape 85054" o:spid="_x0000_s1486" style="position:absolute;left:354966;top:513940;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" adj="0,,0" path="m32295,c50138,,64600,12035,64600,26865v,14840,-14462,26865,-32305,26865c14462,53730,,41705,,26865,,12035,14462,,32295,xe" fillcolor="black" stroked="f" strokeweight="0">
              <v:stroke joinstyle="round" endcap="round"/>
              <v:formulas/>
              <v:path arrowok="t" o:connecttype="segments" textboxrect="0,0,64600,53730"/>
            </v:shape>
            <v:shape id="Shape 85055" o:spid="_x0000_s1487" style="position:absolute;left:354966;top:513941;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" adj="0,,0" path="m64600,26865c64600,12035,50138,,32295,,14462,,,12035,,26865,,41705,14462,53730,32295,53730v17843,,32305,-12025,32305,-26865xe" filled="f" strokeweight=".08422mm">
              <v:stroke joinstyle="round" endcap="round"/>
              <v:formulas/>
              <v:path arrowok="t" o:connecttype="segments" textboxrect="0,0,64600,53730"/>
            </v:shape>
            <v:shape id="Shape 85056" o:spid="_x0000_s1488" style="position:absolute;left:354965;top:1588401;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" adj="0,,0" path="m32295,c50138,,64600,12025,64600,26865v,14830,-14462,26865,-32305,26865c14462,53730,,41695,,26865,,12025,14462,,32295,xe" fillcolor="black" stroked="f" strokeweight="0">
              <v:stroke joinstyle="round" endcap="round"/>
              <v:formulas/>
              <v:path arrowok="t" o:connecttype="segments" textboxrect="0,0,64600,53730"/>
            </v:shape>
            <v:shape id="Shape 85057" o:spid="_x0000_s1489" style="position:absolute;left:354965;top:158840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" adj="0,,0" path="m64600,26865c64600,12025,50138,,32295,,14462,,,12025,,26865,,41695,14462,53730,32295,53730v17843,,32305,-12035,32305,-26865xe" filled="f" strokeweight=".08422mm">
              <v:stroke joinstyle="round" endcap="round"/>
              <v:formulas/>
              <v:path arrowok="t" o:connecttype="segments" textboxrect="0,0,64600,53730"/>
            </v:shape>
            <v:shape id="Shape 85058" o:spid="_x0000_s1490" style="position:absolute;left:1790546;top:1588403;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" adj="0,,0" path="m32295,c50138,,64600,12025,64600,26865v,14830,-14462,26865,-32305,26865c14462,53730,,41695,,26865,,12025,14462,,32295,xe" fillcolor="black" stroked="f" strokeweight="0">
              <v:stroke joinstyle="round" endcap="round"/>
              <v:formulas/>
              <v:path arrowok="t" o:connecttype="segments" textboxrect="0,0,64600,53730"/>
            </v:shape>
            <v:shape id="Shape 85059" o:spid="_x0000_s1491" style="position:absolute;left:1790546;top:1588403;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" adj="0,,0" path="m64600,26865c64600,12025,50138,,32295,,14462,,,12025,,26865,,41695,14462,53730,32295,53730v17843,,32305,-12035,32305,-26865xe" filled="f" strokeweight=".08422mm">
              <v:stroke joinstyle="round" endcap="round"/>
              <v:formulas/>
              <v:path arrowok="t" o:connecttype="segments" textboxrect="0,0,64600,53730"/>
            </v:shape>
            <v:shape id="Shape 85060" o:spid="_x0000_s1492" style="position:absolute;left:1566787;top:308010;width:512116;height:488329;visibility:visible" coordsize="512116,488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" adj="0,,0" path="m256058,v59703,,119405,22728,164956,68185c512116,159099,512116,306501,421014,397415v-91102,90914,-238809,90914,-329911,c,306501,,159099,91103,68185,136654,22728,196356,,256058,xe" stroked="f" strokeweight="0">
              <v:stroke joinstyle="round" endcap="round"/>
              <v:formulas/>
              <v:path arrowok="t" o:connecttype="segments" textboxrect="0,0,512116,488329"/>
            </v:shape>
            <v:shape id="Shape 85061" o:spid="_x0000_s1493" style="position:absolute;left:1566787;top:285283;width:512116;height:511057;visibility:visible" coordsize="512116,5110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" adj="0,,0" path="m91103,90914c182205,,329912,,421014,90914v91102,90914,91102,238315,,329229c329912,511057,182205,511057,91103,420143,,329229,,181828,91103,90914xe" filled="f" strokeweight=".08422mm">
              <v:stroke joinstyle="round" endcap="round"/>
              <v:formulas/>
              <v:path arrowok="t" o:connecttype="segments" textboxrect="0,0,512116,511057"/>
            </v:shape>
            <v:shape id="Shape 85062" o:spid="_x0000_s1494" style="position:absolute;left:1822844;top:308011;width:0;height:465600;visibility:visible" coordsize="0,465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" adj="0,,0" path="m,l,465600e" filled="f" strokeweight=".08422mm">
              <v:stroke joinstyle="round" endcap="round"/>
              <v:formulas/>
              <v:path arrowok="t" o:connecttype="segments" textboxrect="0,0,0,465600"/>
            </v:shape>
            <v:shape id="Shape 85063" o:spid="_x0000_s1495" style="position:absolute;left:1589562;top:540812;width:466565;height:0;visibility:visible" coordsize="4665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" adj="0,,0" path="m466565,l,e" filled="f" strokeweight=".08422mm">
              <v:stroke joinstyle="round" endcap="round"/>
              <v:formulas/>
              <v:path arrowok="t" o:connecttype="segments" textboxrect="0,0,466565,0"/>
            </v:shape>
            <v:shape id="Shape 85064" o:spid="_x0000_s1496" style="position:absolute;left:1822844;top:791521;width:0;height:823751;visibility:visible" coordsize="0,8237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" adj="0,,0" path="m,823751l,e" filled="f" strokeweight=".08422mm">
              <v:stroke joinstyle="round" endcap="round"/>
              <v:formulas/>
              <v:path arrowok="t" o:connecttype="segments" textboxrect="0,0,0,823751"/>
            </v:shape>
            <v:shape id="Shape 85065" o:spid="_x0000_s1497" style="position:absolute;left:387263;top:567675;width:0;height:402925;visibility:visible" coordsize="0,402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" adj="0,,0" path="m,l,402925e" filled="f" strokeweight=".08422mm">
              <v:stroke joinstyle="round" endcap="round"/>
              <v:formulas/>
              <v:path arrowok="t" o:connecttype="segments" textboxrect="0,0,0,402925"/>
            </v:shape>
            <v:shape id="Shape 85066" o:spid="_x0000_s1498" style="position:absolute;left:387262;top:1257116;width:0;height:331295;visibility:visible" coordsize="0,331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" adj="0,,0" path="m,331295l,e" filled="f" strokeweight=".08422mm">
              <v:stroke joinstyle="round" endcap="round"/>
              <v:formulas/>
              <v:path arrowok="t" o:connecttype="segments" textboxrect="0,0,0,331295"/>
            </v:shape>
            <v:shape id="Shape 85067" o:spid="_x0000_s1499" style="position:absolute;left:1463949;top:182664;width:358892;height:358150;visibility:visible" coordsize="358892,3581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" adj="0,,0" path="m,358150l,,358892,e" filled="f" strokeweight=".08422mm">
              <v:stroke joinstyle="round" endcap="round"/>
              <v:formulas/>
              <v:path arrowok="t" o:connecttype="segments" textboxrect="0,0,358892,358150"/>
            </v:shape>
            <v:shape id="Shape 85068" o:spid="_x0000_s1500" style="position:absolute;left:1822843;top:182663;width:0;height:125350;visibility:visible" coordsize="0,125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" adj="0,,0" path="m,l,125350e" filled="f" strokeweight=".08422mm">
              <v:stroke joinstyle="round" endcap="round"/>
              <v:formulas/>
              <v:path arrowok="t" o:connecttype="segments" textboxrect="0,0,0,125350"/>
            </v:shape>
            <v:rect id="Rectangle 85069" o:spid="_x0000_s1501" style="position:absolute;left:332407;top:984921;width:145930;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" filled="f" stroked="f">
              <v:textbox inset="0,0,0,0">
                <w:txbxContent>
                  <w:p w:rsidR="002D2DBA" w:rsidRDefault="002D2DBA" w:rsidP="007B0AEA">
                    <w:pPr>
                      <w:spacing w:after="160" w:line="259" w:lineRule="auto"/>
                    </w:pPr>
                    <w:r>
                      <w:t>V</w:t>
                    </w:r>
                  </w:p>
                </w:txbxContent>
              </v:textbox>
            </v:rect>
            <v:shape id="Shape 85070" o:spid="_x0000_s1502" style="position:absolute;left:2379131;top:719891;width:0;height:465600;visibility:visible" coordsize="0,465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" adj="0,,0" path="m,465600l,e" filled="f" strokeweight=".08422mm">
              <v:stroke joinstyle="round" endcap="round"/>
              <v:formulas/>
              <v:path arrowok="t" o:connecttype="segments" textboxrect="0,0,0,465600"/>
            </v:shape>
            <v:rect id="Rectangle 85071" o:spid="_x0000_s1503" style="position:absolute;left:2031826;top:89539;width:112383;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" filled="f" stroked="f">
              <v:textbox inset="0,0,0,0">
                <w:txbxContent>
                  <w:p w:rsidR="002D2DBA" w:rsidRDefault="002D2DBA" w:rsidP="007B0AEA">
                    <w:pPr>
                      <w:spacing w:after="160" w:line="259" w:lineRule="auto"/>
                    </w:pPr>
                    <w:r>
                      <w:t>P</w:t>
                    </w:r>
                  </w:p>
                </w:txbxContent>
              </v:textbox>
            </v:rect>
            <v:rect id="Rectangle 85072" o:spid="_x0000_s1504" style="position:absolute;left:1336243;top:358154;width:101036;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" filled="f" stroked="f">
              <v:textbox inset="0,0,0,0">
                <w:txbxContent>
                  <w:p w:rsidR="002D2DBA" w:rsidRDefault="002D2DBA" w:rsidP="007B0AEA">
                    <w:pPr>
                      <w:spacing w:after="160" w:line="259" w:lineRule="auto"/>
                    </w:pPr>
                    <w:r>
                      <w:t>*</w:t>
                    </w:r>
                  </w:p>
                </w:txbxContent>
              </v:textbox>
            </v:rect>
            <v:rect id="Rectangle 85073" o:spid="_x0000_s1505" style="position:absolute;left:1784863;width:101036;height:26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" filled="f" stroked="f">
              <v:textbox inset="0,0,0,0">
                <w:txbxContent>
                  <w:p w:rsidR="002D2DBA" w:rsidRDefault="002D2DBA" w:rsidP="007B0AEA">
                    <w:pPr>
                      <w:spacing w:after="160" w:line="259" w:lineRule="auto"/>
                    </w:pPr>
                    <w:r>
                      <w:t>*</w:t>
                    </w:r>
                  </w:p>
                </w:txbxContent>
              </v:textbox>
            </v:rect>
            <v:shape id="Shape 85074" o:spid="_x0000_s1506" style="position:absolute;left:1431649;top:51395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" adj="0,,0" path="m32295,c50138,,64600,12035,64600,26865v,14840,-14462,26865,-32305,26865c14462,53730,,41705,,26865,,12035,14462,,32295,xe" fillcolor="black" stroked="f" strokeweight="0">
              <v:stroke joinstyle="round" endcap="round"/>
              <v:formulas/>
              <v:path arrowok="t" o:connecttype="segments" textboxrect="0,0,64600,53730"/>
            </v:shape>
            <v:shape id="Shape 85075" o:spid="_x0000_s1507" style="position:absolute;left:1431649;top:513952;width:64600;height:53730;visibility:visible" coordsize="64600,5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" adj="0,,0" path="m64600,26865c64600,12035,50138,,32295,,14462,,,12035,,26865,,41705,14462,53730,32295,53730v17843,,32305,-12025,32305,-26865xe" filled="f" strokeweight=".08422mm">
              <v:stroke joinstyle="round" endcap="round"/>
              <v:formulas/>
              <v:path arrowok="t" o:connecttype="segments" textboxrect="0,0,64600,53730"/>
            </v:shape>
            <w10:wrap type="none"/>
            <w10:anchorlock/>
          </v:group>
        </w:pict>
      </w:r>
    </w:p>
    <w:p w:rsidR="007B0AEA" w:rsidRPr="007B0AEA" w:rsidRDefault="007B0AEA" w:rsidP="007B0AEA">
      <w:r w:rsidRPr="007B0AEA">
        <w:t>-</w:t>
      </w:r>
    </w:p>
    <w:p w:rsidR="007B0AEA" w:rsidRPr="007B0AEA" w:rsidRDefault="007B0AEA" w:rsidP="007B0AEA">
      <w:pPr>
        <w:jc w:val="center"/>
      </w:pPr>
      <w:r w:rsidRPr="007B0AEA">
        <w:t xml:space="preserve"> </w:t>
      </w:r>
    </w:p>
    <w:p w:rsidR="007B0AEA" w:rsidRPr="007B0AEA" w:rsidRDefault="007B0AEA" w:rsidP="007B0AEA">
      <w:r w:rsidRPr="007B0AEA">
        <w:rPr>
          <w:b/>
        </w:rPr>
        <w:t xml:space="preserve">Рисунок 6.1 Схема исследования электрическая принципиальная </w:t>
      </w:r>
    </w:p>
    <w:p w:rsidR="007B0AEA" w:rsidRPr="007B0AEA" w:rsidRDefault="007B0AEA" w:rsidP="007B0AEA">
      <w:pPr>
        <w:jc w:val="center"/>
      </w:pPr>
      <w:r w:rsidRPr="007B0AEA">
        <w:t xml:space="preserve"> </w:t>
      </w:r>
    </w:p>
    <w:p w:rsidR="007B0AEA" w:rsidRPr="007B0AEA" w:rsidRDefault="007B0AEA" w:rsidP="007B0AEA">
      <w:r w:rsidRPr="007B0AEA">
        <w:rPr>
          <w:noProof/>
        </w:rPr>
        <w:drawing>
          <wp:inline distT="0" distB="0" distL="0" distR="0">
            <wp:extent cx="4608830" cy="3277235"/>
            <wp:effectExtent l="19050" t="0" r="1270" b="0"/>
            <wp:docPr id="8" name="Picture 235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83"/>
                    <pic:cNvPicPr>
                      <a:picLocks noChangeAspect="1" noChangeArrowheads="1"/>
                    </pic:cNvPicPr>
                  </pic:nvPicPr>
                  <pic:blipFill>
                    <a:blip r:embed="rId31" cstate="print"/>
                    <a:srcRect/>
                    <a:stretch>
                      <a:fillRect/>
                    </a:stretch>
                  </pic:blipFill>
                  <pic:spPr bwMode="auto">
                    <a:xfrm>
                      <a:off x="0" y="0"/>
                      <a:ext cx="4608830" cy="3277235"/>
                    </a:xfrm>
                    <a:prstGeom prst="rect">
                      <a:avLst/>
                    </a:prstGeom>
                    <a:noFill/>
                    <a:ln w="9525">
                      <a:noFill/>
                      <a:miter lim="800000"/>
                      <a:headEnd/>
                      <a:tailEnd/>
                    </a:ln>
                  </pic:spPr>
                </pic:pic>
              </a:graphicData>
            </a:graphic>
          </wp:inline>
        </w:drawing>
      </w:r>
    </w:p>
    <w:p w:rsidR="007B0AEA" w:rsidRPr="007B0AEA" w:rsidRDefault="007B0AEA" w:rsidP="007B0AEA">
      <w:pPr>
        <w:jc w:val="center"/>
      </w:pPr>
      <w:r w:rsidRPr="007B0AEA">
        <w:rPr>
          <w:b/>
        </w:rPr>
        <w:t xml:space="preserve">Рисунок 6.2. Монтажная схема </w:t>
      </w:r>
    </w:p>
    <w:p w:rsidR="007B0AEA" w:rsidRPr="007B0AEA" w:rsidRDefault="007B0AEA" w:rsidP="007B0AEA">
      <w:pPr>
        <w:jc w:val="center"/>
      </w:pPr>
      <w:r w:rsidRPr="007B0AEA">
        <w:t xml:space="preserve"> </w:t>
      </w:r>
    </w:p>
    <w:p w:rsidR="007B0AEA" w:rsidRPr="007B0AEA" w:rsidRDefault="007B0AEA" w:rsidP="0083724C">
      <w:pPr>
        <w:numPr>
          <w:ilvl w:val="0"/>
          <w:numId w:val="21"/>
        </w:numPr>
        <w:ind w:firstLine="708"/>
        <w:jc w:val="both"/>
      </w:pPr>
      <w:r w:rsidRPr="007B0AEA">
        <w:t xml:space="preserve">После проверки монтажной схемы преподавателем соберите электрическую цепь на панели стенда </w:t>
      </w:r>
    </w:p>
    <w:p w:rsidR="007B0AEA" w:rsidRPr="007B0AEA" w:rsidRDefault="007B0AEA" w:rsidP="0083724C">
      <w:pPr>
        <w:numPr>
          <w:ilvl w:val="0"/>
          <w:numId w:val="21"/>
        </w:numPr>
        <w:ind w:firstLine="708"/>
        <w:jc w:val="both"/>
      </w:pPr>
      <w:r w:rsidRPr="007B0AEA">
        <w:t xml:space="preserve">Для заданных преподавателем предельных значений приборов вычислить цену деления приборов: </w:t>
      </w:r>
    </w:p>
    <w:p w:rsidR="007B0AEA" w:rsidRPr="007B0AEA" w:rsidRDefault="00E26E99" w:rsidP="007B0AEA">
      <w:pPr>
        <w:ind w:hanging="567"/>
      </w:pPr>
      <w:r>
        <w:rPr>
          <w:noProof/>
        </w:rPr>
        <w:pict>
          <v:group id="Group 1930335" o:spid="_x0000_s1508" style="position:absolute;margin-left:110.55pt;margin-top:7.15pt;width:83.55pt;height:.5pt;z-index:251693056" coordsize="106084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">
            <v:shape id="Shape 85372" o:spid="_x0000_s1509" style="position:absolute;width:198041;height:0;visibility:visible" coordsize="19804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" adj="0,,0" path="m,l198041,e" filled="f" strokeweight=".5pt">
              <v:stroke miterlimit="83231f" joinstyle="miter" endcap="square"/>
              <v:formulas/>
              <v:path arrowok="t" o:connecttype="segments" textboxrect="0,0,198041,0"/>
            </v:shape>
            <v:shape id="Shape 85373" o:spid="_x0000_s1510" style="position:absolute;left:298053;width:225425;height:0;visibility:visible" coordsize="2254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" adj="0,,0" path="m,l225425,e" filled="f" strokeweight=".5pt">
              <v:stroke miterlimit="83231f" joinstyle="miter" endcap="square"/>
              <v:formulas/>
              <v:path arrowok="t" o:connecttype="segments" textboxrect="0,0,225425,0"/>
            </v:shape>
            <v:shape id="Shape 85374" o:spid="_x0000_s1511" style="position:absolute;left:766366;width:294481;height:0;visibility:visible" coordsize="2944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" adj="0,,0" path="m,l294481,e" filled="f" strokeweight=".5pt">
              <v:stroke miterlimit="83231f" joinstyle="miter" endcap="square"/>
              <v:formulas/>
              <v:path arrowok="t" o:connecttype="segments" textboxrect="0,0,294481,0"/>
            </v:shape>
          </v:group>
        </w:pict>
      </w:r>
      <w:r w:rsidR="007B0AEA" w:rsidRPr="007B0AEA">
        <w:t xml:space="preserve"> Вольтметра </w:t>
      </w:r>
      <w:r w:rsidR="007B0AEA" w:rsidRPr="007B0AEA">
        <w:rPr>
          <w:i/>
        </w:rPr>
        <w:t>C</w:t>
      </w:r>
      <w:r w:rsidR="007B0AEA" w:rsidRPr="007B0AEA">
        <w:rPr>
          <w:i/>
          <w:vertAlign w:val="subscript"/>
        </w:rPr>
        <w:t xml:space="preserve">U </w:t>
      </w:r>
      <w:r w:rsidR="007B0AEA" w:rsidRPr="007B0AEA">
        <w:rPr>
          <w:rFonts w:eastAsia="Segoe UI Symbol"/>
        </w:rPr>
        <w:t xml:space="preserve">= </w:t>
      </w:r>
      <w:r w:rsidR="007B0AEA" w:rsidRPr="007B0AEA">
        <w:rPr>
          <w:i/>
        </w:rPr>
        <w:t>U</w:t>
      </w:r>
      <w:r w:rsidR="007B0AEA" w:rsidRPr="007B0AEA">
        <w:rPr>
          <w:i/>
          <w:vertAlign w:val="superscript"/>
        </w:rPr>
        <w:t xml:space="preserve">н </w:t>
      </w:r>
      <w:r w:rsidR="007B0AEA" w:rsidRPr="007B0AEA">
        <w:rPr>
          <w:rFonts w:eastAsia="Segoe UI Symbol"/>
        </w:rPr>
        <w:t xml:space="preserve"> </w:t>
      </w:r>
      <w:r w:rsidR="007B0AEA" w:rsidRPr="007B0AEA">
        <w:rPr>
          <w:i/>
        </w:rPr>
        <w:t xml:space="preserve">В </w:t>
      </w:r>
      <w:r w:rsidR="007B0AEA" w:rsidRPr="007B0AEA">
        <w:rPr>
          <w:rFonts w:eastAsia="Segoe UI Symbol"/>
        </w:rPr>
        <w:t> = =</w:t>
      </w:r>
      <w:r w:rsidR="007B0AEA" w:rsidRPr="007B0AEA">
        <w:t xml:space="preserve"> </w:t>
      </w:r>
      <w:r w:rsidR="007B0AEA" w:rsidRPr="007B0AEA">
        <w:rPr>
          <w:rFonts w:eastAsia="Segoe UI Symbol"/>
        </w:rPr>
        <w:t>α</w:t>
      </w:r>
      <w:r w:rsidR="007B0AEA" w:rsidRPr="007B0AEA">
        <w:rPr>
          <w:i/>
          <w:vertAlign w:val="subscript"/>
        </w:rPr>
        <w:t xml:space="preserve">н </w:t>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pPr>
        <w:ind w:hanging="567"/>
        <w:sectPr w:rsidR="007B0AEA" w:rsidRPr="007B0AEA" w:rsidSect="0013182D">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pgNumType w:start="1"/>
          <w:cols w:space="720"/>
          <w:titlePg/>
        </w:sectPr>
      </w:pPr>
    </w:p>
    <w:p w:rsidR="007B0AEA" w:rsidRPr="007B0AEA" w:rsidRDefault="00E26E99" w:rsidP="007B0AEA">
      <w:pPr>
        <w:ind w:hanging="567"/>
      </w:pPr>
      <w:r>
        <w:rPr>
          <w:noProof/>
        </w:rPr>
        <w:pict>
          <v:group id="Group 1930336" o:spid="_x0000_s1512" style="position:absolute;margin-left:108.75pt;margin-top:7.05pt;width:14.55pt;height:.5pt;z-index:251694080;mso-position-horizontal-relative:margin" coordsize="18494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">
            <v:shape id="Shape 85394" o:spid="_x0000_s1513" style="position:absolute;width:184944;height:0;visibility:visible" coordsize="18494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" adj="0,,0" path="m,l184944,e" filled="f" strokeweight=".5pt">
              <v:stroke miterlimit="83231f" joinstyle="miter" endcap="square"/>
              <v:formulas/>
              <v:path arrowok="t" o:connecttype="segments" textboxrect="0,0,184944,0"/>
            </v:shape>
            <w10:wrap type="square" anchorx="margin"/>
          </v:group>
        </w:pict>
      </w:r>
      <w:r>
        <w:rPr>
          <w:noProof/>
        </w:rPr>
        <w:pict>
          <v:group id="Group 1930338" o:spid="_x0000_s1514" style="position:absolute;margin-left:168.1pt;margin-top:7.05pt;width:23.2pt;height:.5pt;z-index:251695104;mso-position-horizontal-relative:margin" coordsize="29448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">
            <v:shape id="Shape 85396" o:spid="_x0000_s1515" style="position:absolute;width:294481;height:0;visibility:visible" coordsize="29448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" adj="0,,0" path="m,l294481,e" filled="f" strokeweight=".5pt">
              <v:stroke miterlimit="83231f" joinstyle="miter" endcap="square"/>
              <v:formulas/>
              <v:path arrowok="t" o:connecttype="segments" textboxrect="0,0,294481,0"/>
            </v:shape>
            <w10:wrap type="square" anchorx="margin"/>
          </v:group>
        </w:pict>
      </w:r>
      <w:r w:rsidR="007B0AEA" w:rsidRPr="007B0AEA">
        <w:t xml:space="preserve">Амперметра </w:t>
      </w:r>
      <w:r w:rsidR="007B0AEA" w:rsidRPr="007B0AEA">
        <w:rPr>
          <w:i/>
        </w:rPr>
        <w:t>C</w:t>
      </w:r>
      <w:r w:rsidR="007B0AEA" w:rsidRPr="007B0AEA">
        <w:rPr>
          <w:i/>
          <w:vertAlign w:val="subscript"/>
        </w:rPr>
        <w:t xml:space="preserve">I </w:t>
      </w:r>
      <w:r w:rsidR="007B0AEA" w:rsidRPr="007B0AEA">
        <w:rPr>
          <w:rFonts w:eastAsia="Segoe UI Symbol"/>
        </w:rPr>
        <w:t xml:space="preserve">= </w:t>
      </w:r>
      <w:r w:rsidR="007B0AEA" w:rsidRPr="007B0AEA">
        <w:rPr>
          <w:i/>
        </w:rPr>
        <w:t>I</w:t>
      </w:r>
      <w:r w:rsidR="007B0AEA" w:rsidRPr="007B0AEA">
        <w:rPr>
          <w:i/>
          <w:vertAlign w:val="superscript"/>
        </w:rPr>
        <w:t xml:space="preserve">н </w:t>
      </w:r>
      <w:r w:rsidR="007B0AEA" w:rsidRPr="007B0AEA">
        <w:rPr>
          <w:rFonts w:eastAsia="Segoe UI Symbol"/>
        </w:rPr>
        <w:t xml:space="preserve"> </w:t>
      </w:r>
      <w:r w:rsidR="007B0AEA" w:rsidRPr="007B0AEA">
        <w:rPr>
          <w:i/>
          <w:u w:val="single" w:color="000000"/>
        </w:rPr>
        <w:t xml:space="preserve">A </w:t>
      </w:r>
      <w:r w:rsidR="007B0AEA" w:rsidRPr="007B0AEA">
        <w:rPr>
          <w:rFonts w:eastAsia="Segoe UI Symbol"/>
        </w:rPr>
        <w:t> = =</w:t>
      </w:r>
      <w:r w:rsidR="007B0AEA" w:rsidRPr="007B0AEA">
        <w:t xml:space="preserve"> </w:t>
      </w:r>
      <w:r w:rsidR="007B0AEA" w:rsidRPr="007B0AEA">
        <w:rPr>
          <w:rFonts w:eastAsia="Segoe UI Symbol"/>
        </w:rPr>
        <w:t>α</w:t>
      </w:r>
      <w:r w:rsidR="007B0AEA" w:rsidRPr="007B0AEA">
        <w:rPr>
          <w:i/>
          <w:vertAlign w:val="subscript"/>
        </w:rPr>
        <w:t xml:space="preserve">н </w:t>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pPr>
        <w:ind w:hanging="567"/>
        <w:jc w:val="center"/>
      </w:pPr>
      <w:r w:rsidRPr="007B0AEA">
        <w:rPr>
          <w:i/>
        </w:rPr>
        <w:t xml:space="preserve">U </w:t>
      </w:r>
      <w:r w:rsidRPr="007B0AEA">
        <w:rPr>
          <w:rFonts w:eastAsia="Segoe UI Symbol" w:hAnsi="Segoe UI Symbol"/>
        </w:rPr>
        <w:t>⋅</w:t>
      </w:r>
      <w:r w:rsidRPr="007B0AEA">
        <w:rPr>
          <w:rFonts w:eastAsia="Segoe UI Symbol"/>
        </w:rPr>
        <w:t xml:space="preserve"> </w:t>
      </w:r>
      <w:r w:rsidRPr="007B0AEA">
        <w:rPr>
          <w:i/>
        </w:rPr>
        <w:t xml:space="preserve">I </w:t>
      </w:r>
      <w:r w:rsidRPr="007B0AEA">
        <w:rPr>
          <w:rFonts w:eastAsia="Segoe UI Symbol"/>
        </w:rPr>
        <w:t xml:space="preserve"> </w:t>
      </w:r>
      <w:r w:rsidRPr="007B0AEA">
        <w:rPr>
          <w:i/>
        </w:rPr>
        <w:t>Вт</w:t>
      </w:r>
      <w:r w:rsidRPr="007B0AEA">
        <w:rPr>
          <w:rFonts w:eastAsia="Segoe UI Symbol"/>
        </w:rPr>
        <w:t></w:t>
      </w:r>
    </w:p>
    <w:p w:rsidR="007B0AEA" w:rsidRPr="007B0AEA" w:rsidRDefault="007B0AEA" w:rsidP="007B0AEA">
      <w:pPr>
        <w:sectPr w:rsidR="007B0AEA" w:rsidRPr="007B0AEA">
          <w:type w:val="continuous"/>
          <w:pgSz w:w="11906" w:h="16838"/>
          <w:pgMar w:top="1109" w:right="6176" w:bottom="1359" w:left="1985" w:header="720" w:footer="720" w:gutter="0"/>
          <w:cols w:space="720"/>
        </w:sectPr>
      </w:pPr>
    </w:p>
    <w:p w:rsidR="007B0AEA" w:rsidRPr="007B0AEA" w:rsidRDefault="00E26E99" w:rsidP="007B0AEA">
      <w:r>
        <w:rPr>
          <w:noProof/>
        </w:rPr>
        <w:pict>
          <v:group id="Group 1930339" o:spid="_x0000_s1516" style="position:absolute;margin-left:99.9pt;margin-top:5.6pt;width:101.1pt;height:.5pt;z-index:251696128" coordsize="128394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">
            <v:shape id="Shape 85416" o:spid="_x0000_s1517" style="position:absolute;width:420834;height:0;visibility:visible" coordsize="4208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" adj="0,,0" path="m,l420834,e" filled="f" strokeweight=".17644mm">
              <v:stroke miterlimit="83231f" joinstyle="miter" endcap="square"/>
              <v:formulas/>
              <v:path arrowok="t" o:connecttype="segments" textboxrect="0,0,420834,0"/>
            </v:shape>
            <v:shape id="Shape 85417" o:spid="_x0000_s1518" style="position:absolute;left:520882;width:225504;height:0;visibility:visible" coordsize="2255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" adj="0,,0" path="m,l225504,e" filled="f" strokeweight=".17644mm">
              <v:stroke miterlimit="83231f" joinstyle="miter" endcap="square"/>
              <v:formulas/>
              <v:path arrowok="t" o:connecttype="segments" textboxrect="0,0,225504,0"/>
            </v:shape>
            <v:shape id="Shape 85418" o:spid="_x0000_s1519" style="position:absolute;left:989358;width:294584;height:0;visibility:visible" coordsize="2945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" adj="0,,0" path="m,l294584,e" filled="f" strokeweight=".17644mm">
              <v:stroke miterlimit="83231f" joinstyle="miter" endcap="square"/>
              <v:formulas/>
              <v:path arrowok="t" o:connecttype="segments" textboxrect="0,0,294584,0"/>
            </v:shape>
          </v:group>
        </w:pict>
      </w:r>
      <w:r w:rsidR="007B0AEA" w:rsidRPr="007B0AEA">
        <w:t xml:space="preserve">Ваттметра </w:t>
      </w:r>
      <w:r w:rsidR="007B0AEA" w:rsidRPr="007B0AEA">
        <w:rPr>
          <w:i/>
        </w:rPr>
        <w:t>C</w:t>
      </w:r>
      <w:r w:rsidR="007B0AEA" w:rsidRPr="007B0AEA">
        <w:rPr>
          <w:i/>
          <w:vertAlign w:val="subscript"/>
        </w:rPr>
        <w:t xml:space="preserve">P </w:t>
      </w:r>
      <w:r w:rsidR="007B0AEA" w:rsidRPr="007B0AEA">
        <w:rPr>
          <w:rFonts w:eastAsia="Segoe UI Symbol"/>
        </w:rPr>
        <w:t>=</w:t>
      </w:r>
      <w:r w:rsidR="007B0AEA" w:rsidRPr="007B0AEA">
        <w:rPr>
          <w:rFonts w:eastAsia="Segoe UI Symbol"/>
        </w:rPr>
        <w:tab/>
      </w:r>
      <w:r w:rsidR="007B0AEA" w:rsidRPr="007B0AEA">
        <w:rPr>
          <w:i/>
          <w:vertAlign w:val="superscript"/>
        </w:rPr>
        <w:t>н</w:t>
      </w:r>
      <w:r w:rsidR="007B0AEA" w:rsidRPr="007B0AEA">
        <w:rPr>
          <w:i/>
          <w:vertAlign w:val="superscript"/>
        </w:rPr>
        <w:tab/>
        <w:t xml:space="preserve">н </w:t>
      </w:r>
      <w:r w:rsidR="007B0AEA" w:rsidRPr="007B0AEA">
        <w:rPr>
          <w:rFonts w:eastAsia="Segoe UI Symbol"/>
        </w:rPr>
        <w:t></w:t>
      </w:r>
      <w:r w:rsidR="007B0AEA" w:rsidRPr="007B0AEA">
        <w:rPr>
          <w:rFonts w:eastAsia="Segoe UI Symbol"/>
        </w:rPr>
        <w:tab/>
        <w:t> =</w:t>
      </w:r>
      <w:r w:rsidR="007B0AEA" w:rsidRPr="007B0AEA">
        <w:rPr>
          <w:rFonts w:eastAsia="Segoe UI Symbol"/>
        </w:rPr>
        <w:tab/>
        <w:t>=</w:t>
      </w:r>
      <w:r w:rsidR="007B0AEA" w:rsidRPr="007B0AEA">
        <w:t xml:space="preserve"> </w:t>
      </w:r>
      <w:r w:rsidR="007B0AEA" w:rsidRPr="007B0AEA">
        <w:rPr>
          <w:rFonts w:eastAsia="Segoe UI Symbol"/>
        </w:rPr>
        <w:t>α</w:t>
      </w:r>
      <w:r w:rsidR="007B0AEA" w:rsidRPr="007B0AEA">
        <w:rPr>
          <w:i/>
          <w:vertAlign w:val="subscript"/>
        </w:rPr>
        <w:t>н</w:t>
      </w:r>
      <w:r w:rsidR="007B0AEA" w:rsidRPr="007B0AEA">
        <w:rPr>
          <w:i/>
          <w:vertAlign w:val="subscript"/>
        </w:rPr>
        <w:tab/>
      </w:r>
      <w:r w:rsidR="007B0AEA" w:rsidRPr="007B0AEA">
        <w:rPr>
          <w:rFonts w:eastAsia="Segoe UI Symbol"/>
        </w:rPr>
        <w:t xml:space="preserve"> </w:t>
      </w:r>
      <w:r w:rsidR="007B0AEA" w:rsidRPr="007B0AEA">
        <w:rPr>
          <w:i/>
        </w:rPr>
        <w:t>дел</w:t>
      </w:r>
      <w:r w:rsidR="007B0AEA" w:rsidRPr="007B0AEA">
        <w:rPr>
          <w:rFonts w:eastAsia="Segoe UI Symbol"/>
        </w:rPr>
        <w:t></w:t>
      </w:r>
    </w:p>
    <w:p w:rsidR="007B0AEA" w:rsidRPr="007B0AEA" w:rsidRDefault="007B0AEA" w:rsidP="007B0AEA">
      <w:r w:rsidRPr="007B0AEA">
        <w:t xml:space="preserve"> Где Uн, Iн – номинальные значения напряжения и тока приборов </w:t>
      </w:r>
      <w:r w:rsidRPr="007B0AEA">
        <w:rPr>
          <w:rFonts w:eastAsia="Segoe UI Symbol"/>
        </w:rPr>
        <w:t>α</w:t>
      </w:r>
      <w:r w:rsidRPr="007B0AEA">
        <w:rPr>
          <w:i/>
          <w:vertAlign w:val="subscript"/>
        </w:rPr>
        <w:t xml:space="preserve">н </w:t>
      </w:r>
      <w:r w:rsidRPr="007B0AEA">
        <w:t xml:space="preserve">– номинальное число делений на шкале прибора. </w:t>
      </w:r>
    </w:p>
    <w:p w:rsidR="007B0AEA" w:rsidRPr="007B0AEA" w:rsidRDefault="007B0AEA" w:rsidP="007B0AEA">
      <w:r w:rsidRPr="007B0AEA">
        <w:t xml:space="preserve">Если при измерении стрелка прибора отклонится на </w:t>
      </w:r>
      <w:r w:rsidRPr="007B0AEA">
        <w:rPr>
          <w:rFonts w:eastAsia="Segoe UI Symbol"/>
        </w:rPr>
        <w:t>α</w:t>
      </w:r>
      <w:r w:rsidRPr="007B0AEA">
        <w:t xml:space="preserve"> делений, то значение измеряемой величины будет: для вольтметра </w:t>
      </w:r>
      <w:r w:rsidRPr="007B0AEA">
        <w:rPr>
          <w:i/>
        </w:rPr>
        <w:t xml:space="preserve">U </w:t>
      </w:r>
      <w:r w:rsidRPr="007B0AEA">
        <w:rPr>
          <w:rFonts w:eastAsia="Segoe UI Symbol"/>
        </w:rPr>
        <w:t xml:space="preserve">= </w:t>
      </w:r>
      <w:r w:rsidRPr="007B0AEA">
        <w:rPr>
          <w:i/>
        </w:rPr>
        <w:t>C</w:t>
      </w:r>
      <w:r w:rsidRPr="007B0AEA">
        <w:rPr>
          <w:i/>
          <w:vertAlign w:val="subscript"/>
        </w:rPr>
        <w:t xml:space="preserve">U </w:t>
      </w:r>
      <w:r w:rsidRPr="007B0AEA">
        <w:rPr>
          <w:rFonts w:eastAsia="Segoe UI Symbol" w:hAnsi="Segoe UI Symbol"/>
        </w:rPr>
        <w:t>⋅</w:t>
      </w:r>
      <w:r w:rsidRPr="007B0AEA">
        <w:rPr>
          <w:rFonts w:eastAsia="Segoe UI Symbol"/>
        </w:rPr>
        <w:t>α=</w:t>
      </w:r>
      <w:r w:rsidRPr="007B0AEA">
        <w:t xml:space="preserve"> для амперметра </w:t>
      </w:r>
      <w:r w:rsidRPr="007B0AEA">
        <w:rPr>
          <w:i/>
        </w:rPr>
        <w:t xml:space="preserve">I </w:t>
      </w:r>
      <w:r w:rsidRPr="007B0AEA">
        <w:rPr>
          <w:rFonts w:eastAsia="Segoe UI Symbol"/>
        </w:rPr>
        <w:t xml:space="preserve">= </w:t>
      </w:r>
      <w:r w:rsidRPr="007B0AEA">
        <w:rPr>
          <w:i/>
        </w:rPr>
        <w:t>C</w:t>
      </w:r>
      <w:r w:rsidRPr="007B0AEA">
        <w:rPr>
          <w:i/>
          <w:vertAlign w:val="subscript"/>
        </w:rPr>
        <w:t xml:space="preserve">I </w:t>
      </w:r>
      <w:r w:rsidRPr="007B0AEA">
        <w:rPr>
          <w:rFonts w:eastAsia="Segoe UI Symbol" w:hAnsi="Segoe UI Symbol"/>
        </w:rPr>
        <w:t>⋅</w:t>
      </w:r>
      <w:r w:rsidRPr="007B0AEA">
        <w:rPr>
          <w:rFonts w:eastAsia="Segoe UI Symbol"/>
        </w:rPr>
        <w:t>α=</w:t>
      </w:r>
      <w:r w:rsidRPr="007B0AEA">
        <w:t xml:space="preserve"> для ваттметра </w:t>
      </w:r>
      <w:r w:rsidRPr="007B0AEA">
        <w:rPr>
          <w:i/>
        </w:rPr>
        <w:t xml:space="preserve">P </w:t>
      </w:r>
      <w:r w:rsidRPr="007B0AEA">
        <w:rPr>
          <w:rFonts w:eastAsia="Segoe UI Symbol"/>
        </w:rPr>
        <w:t xml:space="preserve">= </w:t>
      </w:r>
      <w:r w:rsidRPr="007B0AEA">
        <w:rPr>
          <w:i/>
        </w:rPr>
        <w:t>C</w:t>
      </w:r>
      <w:r w:rsidRPr="007B0AEA">
        <w:rPr>
          <w:i/>
          <w:vertAlign w:val="subscript"/>
        </w:rPr>
        <w:t xml:space="preserve">P </w:t>
      </w:r>
      <w:r w:rsidRPr="007B0AEA">
        <w:rPr>
          <w:rFonts w:eastAsia="Segoe UI Symbol" w:hAnsi="Segoe UI Symbol"/>
        </w:rPr>
        <w:t>⋅</w:t>
      </w:r>
      <w:r w:rsidRPr="007B0AEA">
        <w:rPr>
          <w:rFonts w:eastAsia="Segoe UI Symbol"/>
        </w:rPr>
        <w:t>α=</w:t>
      </w:r>
      <w:r w:rsidRPr="007B0AEA">
        <w:t xml:space="preserve"> </w:t>
      </w:r>
    </w:p>
    <w:p w:rsidR="007B0AEA" w:rsidRPr="007B0AEA" w:rsidRDefault="007B0AEA" w:rsidP="0083724C">
      <w:pPr>
        <w:numPr>
          <w:ilvl w:val="0"/>
          <w:numId w:val="21"/>
        </w:numPr>
        <w:ind w:firstLine="708"/>
        <w:jc w:val="both"/>
      </w:pPr>
      <w:r w:rsidRPr="007B0AEA">
        <w:t xml:space="preserve">После проверки схемы преподавателем подать питание на стенд, измерить величины напряжения, тока и мощности (Опыт 1). Показания записать в таблицу 10.1 </w:t>
      </w:r>
    </w:p>
    <w:p w:rsidR="007B0AEA" w:rsidRPr="007B0AEA" w:rsidRDefault="007B0AEA" w:rsidP="0083724C">
      <w:pPr>
        <w:numPr>
          <w:ilvl w:val="0"/>
          <w:numId w:val="21"/>
        </w:numPr>
        <w:ind w:firstLine="708"/>
        <w:jc w:val="both"/>
      </w:pPr>
      <w:r w:rsidRPr="007B0AEA">
        <w:t xml:space="preserve">Увеличить напряжение с помощью «ЛАТР». Выявить влияние изменения напряжения на показания приборов (Опыт 2) </w:t>
      </w:r>
    </w:p>
    <w:p w:rsidR="007B0AEA" w:rsidRPr="007B0AEA" w:rsidRDefault="007B0AEA" w:rsidP="0083724C">
      <w:pPr>
        <w:numPr>
          <w:ilvl w:val="0"/>
          <w:numId w:val="21"/>
        </w:numPr>
        <w:ind w:firstLine="708"/>
        <w:jc w:val="both"/>
      </w:pPr>
      <w:r w:rsidRPr="007B0AEA">
        <w:t xml:space="preserve">Перемещая движок реостата уменьшить сопротивление, чтобы стрелка амперметра не вышла за пределы шкалы. Выявить влияние изменения сопротивления реостата на показания приборов (Опыт 3) </w:t>
      </w:r>
    </w:p>
    <w:tbl>
      <w:tblPr>
        <w:tblpPr w:vertAnchor="text" w:horzAnchor="margin" w:tblpX="283" w:tblpY="372"/>
        <w:tblOverlap w:val="never"/>
        <w:tblW w:w="7656" w:type="dxa"/>
        <w:tblCellMar>
          <w:left w:w="0" w:type="dxa"/>
          <w:right w:w="115" w:type="dxa"/>
        </w:tblCellMar>
        <w:tblLook w:val="04A0"/>
      </w:tblPr>
      <w:tblGrid>
        <w:gridCol w:w="1529"/>
        <w:gridCol w:w="1022"/>
        <w:gridCol w:w="994"/>
        <w:gridCol w:w="991"/>
        <w:gridCol w:w="1135"/>
        <w:gridCol w:w="991"/>
        <w:gridCol w:w="994"/>
      </w:tblGrid>
      <w:tr w:rsidR="007B0AEA" w:rsidRPr="007B0AEA" w:rsidTr="007D13CB">
        <w:trPr>
          <w:trHeight w:val="425"/>
        </w:trPr>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0AEA" w:rsidRPr="007B0AEA" w:rsidRDefault="007B0AEA" w:rsidP="007B0AEA">
            <w:pPr>
              <w:jc w:val="center"/>
            </w:pPr>
            <w:r w:rsidRPr="007B0AEA">
              <w:t xml:space="preserve">№ опыта </w:t>
            </w:r>
          </w:p>
        </w:tc>
        <w:tc>
          <w:tcPr>
            <w:tcW w:w="2016" w:type="dxa"/>
            <w:gridSpan w:val="2"/>
            <w:tcBorders>
              <w:top w:val="single" w:sz="4" w:space="0" w:color="000000"/>
              <w:left w:val="single" w:sz="4" w:space="0" w:color="000000"/>
              <w:bottom w:val="single" w:sz="4" w:space="0" w:color="000000"/>
              <w:right w:val="nil"/>
            </w:tcBorders>
            <w:shd w:val="clear" w:color="auto" w:fill="auto"/>
          </w:tcPr>
          <w:p w:rsidR="007B0AEA" w:rsidRPr="007B0AEA" w:rsidRDefault="007B0AEA" w:rsidP="007B0AEA"/>
        </w:tc>
        <w:tc>
          <w:tcPr>
            <w:tcW w:w="4111" w:type="dxa"/>
            <w:gridSpan w:val="4"/>
            <w:tcBorders>
              <w:top w:val="single" w:sz="4" w:space="0" w:color="000000"/>
              <w:left w:val="nil"/>
              <w:bottom w:val="single" w:sz="4" w:space="0" w:color="000000"/>
              <w:right w:val="single" w:sz="4" w:space="0" w:color="000000"/>
            </w:tcBorders>
            <w:shd w:val="clear" w:color="auto" w:fill="auto"/>
          </w:tcPr>
          <w:p w:rsidR="007B0AEA" w:rsidRPr="007B0AEA" w:rsidRDefault="007B0AEA" w:rsidP="007B0AEA">
            <w:r w:rsidRPr="007B0AEA">
              <w:t xml:space="preserve">Показания приборов </w:t>
            </w:r>
          </w:p>
        </w:tc>
      </w:tr>
      <w:tr w:rsidR="007B0AEA" w:rsidRPr="007B0AEA" w:rsidTr="007D13CB">
        <w:trPr>
          <w:trHeight w:val="422"/>
        </w:trPr>
        <w:tc>
          <w:tcPr>
            <w:tcW w:w="0" w:type="auto"/>
            <w:vMerge/>
            <w:tcBorders>
              <w:top w:val="nil"/>
              <w:left w:val="single" w:sz="4" w:space="0" w:color="000000"/>
              <w:bottom w:val="nil"/>
              <w:right w:val="single" w:sz="4" w:space="0" w:color="000000"/>
            </w:tcBorders>
            <w:shd w:val="clear" w:color="auto" w:fill="auto"/>
          </w:tcPr>
          <w:p w:rsidR="007B0AEA" w:rsidRPr="007B0AEA" w:rsidRDefault="007B0AEA" w:rsidP="007B0AEA"/>
        </w:tc>
        <w:tc>
          <w:tcPr>
            <w:tcW w:w="2016"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Вольтметр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Амперметр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Ваттметр </w:t>
            </w:r>
          </w:p>
        </w:tc>
      </w:tr>
      <w:tr w:rsidR="007B0AEA" w:rsidRPr="007B0AEA" w:rsidTr="007D13CB">
        <w:trPr>
          <w:trHeight w:val="425"/>
        </w:trPr>
        <w:tc>
          <w:tcPr>
            <w:tcW w:w="0" w:type="auto"/>
            <w:vMerge/>
            <w:tcBorders>
              <w:top w:val="nil"/>
              <w:left w:val="single" w:sz="4" w:space="0" w:color="000000"/>
              <w:bottom w:val="single" w:sz="4" w:space="0" w:color="000000"/>
              <w:right w:val="single" w:sz="4" w:space="0" w:color="000000"/>
            </w:tcBorders>
            <w:shd w:val="clear" w:color="auto" w:fill="auto"/>
          </w:tcPr>
          <w:p w:rsidR="007B0AEA" w:rsidRPr="007B0AEA" w:rsidRDefault="007B0AEA" w:rsidP="007B0AEA"/>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U, В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I, А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α, дел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P, Вт </w:t>
            </w:r>
          </w:p>
        </w:tc>
      </w:tr>
      <w:tr w:rsidR="007B0AEA" w:rsidRPr="007B0AEA" w:rsidTr="007D13CB">
        <w:trPr>
          <w:trHeight w:val="425"/>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2"/>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r w:rsidR="007B0AEA" w:rsidRPr="007B0AEA" w:rsidTr="007D13CB">
        <w:trPr>
          <w:trHeight w:val="425"/>
        </w:trPr>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Опыт3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7B0AEA" w:rsidRPr="007B0AEA" w:rsidRDefault="007B0AEA" w:rsidP="007B0AEA">
            <w:pPr>
              <w:jc w:val="center"/>
            </w:pPr>
            <w:r w:rsidRPr="007B0AEA">
              <w:t xml:space="preserve"> </w:t>
            </w:r>
          </w:p>
        </w:tc>
      </w:tr>
    </w:tbl>
    <w:p w:rsidR="007B0AEA" w:rsidRPr="007B0AEA" w:rsidRDefault="007B0AEA" w:rsidP="007B0AEA">
      <w:r w:rsidRPr="007B0AEA">
        <w:rPr>
          <w:b/>
        </w:rPr>
        <w:t xml:space="preserve">Таблица 6.1 – Показания приборов </w:t>
      </w:r>
    </w:p>
    <w:p w:rsidR="007B0AEA" w:rsidRPr="007B0AEA" w:rsidRDefault="007B0AEA" w:rsidP="007B0AEA">
      <w:r w:rsidRPr="007B0AEA">
        <w:t xml:space="preserve"> </w:t>
      </w:r>
      <w:r w:rsidRPr="007B0AEA">
        <w:tab/>
        <w:t xml:space="preserve"> </w:t>
      </w:r>
    </w:p>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Default="007B0AEA" w:rsidP="007B0AEA"/>
    <w:p w:rsidR="007B0AEA" w:rsidRPr="007B0AEA" w:rsidRDefault="007B0AEA" w:rsidP="007B0AEA">
      <w:r w:rsidRPr="007B0AEA">
        <w:t xml:space="preserve">КОНТРОЛЬНЫЕ ВОПРОСЫ: </w:t>
      </w:r>
    </w:p>
    <w:p w:rsidR="007B0AEA" w:rsidRPr="007B0AEA" w:rsidRDefault="007B0AEA" w:rsidP="0083724C">
      <w:pPr>
        <w:numPr>
          <w:ilvl w:val="0"/>
          <w:numId w:val="22"/>
        </w:numPr>
        <w:ind w:left="0" w:hanging="588"/>
        <w:jc w:val="both"/>
      </w:pPr>
      <w:r w:rsidRPr="007B0AEA">
        <w:t xml:space="preserve">Как влияет увеличение напряжения на показания приборов </w:t>
      </w:r>
    </w:p>
    <w:p w:rsidR="007B0AEA" w:rsidRPr="007B0AEA" w:rsidRDefault="007B0AEA" w:rsidP="0083724C">
      <w:pPr>
        <w:numPr>
          <w:ilvl w:val="0"/>
          <w:numId w:val="22"/>
        </w:numPr>
        <w:ind w:left="0" w:hanging="588"/>
        <w:jc w:val="both"/>
      </w:pPr>
      <w:r w:rsidRPr="007B0AEA">
        <w:t xml:space="preserve">Что такое цена деления </w:t>
      </w:r>
    </w:p>
    <w:p w:rsidR="007B0AEA" w:rsidRPr="007B0AEA" w:rsidRDefault="007B0AEA" w:rsidP="0083724C">
      <w:pPr>
        <w:numPr>
          <w:ilvl w:val="0"/>
          <w:numId w:val="22"/>
        </w:numPr>
        <w:ind w:left="0" w:hanging="588"/>
        <w:jc w:val="both"/>
      </w:pPr>
      <w:r w:rsidRPr="007B0AEA">
        <w:t xml:space="preserve">Как включаются в цепь амперметр, вольтметр, ваттметр </w:t>
      </w:r>
    </w:p>
    <w:p w:rsidR="00C159CF"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0AEA">
        <w:t>Как влияет уменьшение сопротивления на показания приборов</w:t>
      </w: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7B0AEA" w:rsidRDefault="007B0AEA"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Практическое занятие №11</w:t>
      </w:r>
    </w:p>
    <w:p w:rsidR="00C159CF" w:rsidRPr="005A48F3" w:rsidRDefault="00C159CF" w:rsidP="00C159CF">
      <w:pPr>
        <w:pStyle w:val="a5"/>
        <w:shd w:val="clear" w:color="auto" w:fill="FFFFFF"/>
        <w:spacing w:before="0" w:beforeAutospacing="0" w:after="115" w:afterAutospacing="0"/>
        <w:rPr>
          <w:rFonts w:ascii="Arial" w:hAnsi="Arial" w:cs="Arial"/>
          <w:sz w:val="16"/>
          <w:szCs w:val="16"/>
        </w:rPr>
      </w:pPr>
      <w:r w:rsidRPr="00C159CF">
        <w:rPr>
          <w:b/>
        </w:rPr>
        <w:t>Тема:</w:t>
      </w:r>
      <w:r>
        <w:t xml:space="preserve">  </w:t>
      </w:r>
      <w:r w:rsidRPr="00072058">
        <w:t>Правила пользования защитными средствами. Первая</w:t>
      </w:r>
      <w:r>
        <w:t xml:space="preserve"> </w:t>
      </w:r>
      <w:r w:rsidRPr="00072058">
        <w:t>помощь</w:t>
      </w:r>
      <w:r>
        <w:t xml:space="preserve"> </w:t>
      </w:r>
      <w:r w:rsidRPr="00072058">
        <w:t>пострадавшему</w:t>
      </w:r>
      <w:r>
        <w:t xml:space="preserve"> </w:t>
      </w:r>
      <w:r w:rsidRPr="00072058">
        <w:t>при</w:t>
      </w:r>
      <w:r>
        <w:t xml:space="preserve"> </w:t>
      </w:r>
      <w:r w:rsidRPr="00072058">
        <w:t>поражении</w:t>
      </w:r>
      <w:r>
        <w:t xml:space="preserve"> </w:t>
      </w:r>
      <w:r w:rsidRPr="00072058">
        <w:t>электрическим</w:t>
      </w:r>
      <w:r>
        <w:t xml:space="preserve"> </w:t>
      </w:r>
      <w:r w:rsidRPr="00072058">
        <w:t>током.</w:t>
      </w:r>
    </w:p>
    <w:p w:rsidR="007B0AEA" w:rsidRPr="005A48F3" w:rsidRDefault="00C159CF" w:rsidP="007B0AEA">
      <w:pPr>
        <w:pStyle w:val="a5"/>
        <w:shd w:val="clear" w:color="auto" w:fill="FFFFFF"/>
        <w:spacing w:before="0" w:beforeAutospacing="0" w:after="115" w:afterAutospacing="0"/>
        <w:rPr>
          <w:rFonts w:ascii="Arial" w:hAnsi="Arial" w:cs="Arial"/>
          <w:sz w:val="16"/>
          <w:szCs w:val="16"/>
        </w:rPr>
      </w:pPr>
      <w:r>
        <w:rPr>
          <w:b/>
        </w:rPr>
        <w:t>Цель</w:t>
      </w:r>
      <w:r w:rsidRPr="005A48F3">
        <w:rPr>
          <w:b/>
        </w:rPr>
        <w:t>:</w:t>
      </w:r>
      <w:r>
        <w:rPr>
          <w:b/>
        </w:rPr>
        <w:t xml:space="preserve"> </w:t>
      </w:r>
      <w:r w:rsidRPr="00C159CF">
        <w:t>формирование</w:t>
      </w:r>
      <w:r>
        <w:t xml:space="preserve"> умений </w:t>
      </w:r>
      <w:r w:rsidR="007B0AEA">
        <w:t xml:space="preserve">по оказанию первой помощи </w:t>
      </w:r>
      <w:r w:rsidR="007B0AEA" w:rsidRPr="00072058">
        <w:t>пострадавшему</w:t>
      </w:r>
      <w:r w:rsidR="007B0AEA">
        <w:t xml:space="preserve"> </w:t>
      </w:r>
      <w:r w:rsidR="007B0AEA" w:rsidRPr="00072058">
        <w:t>при</w:t>
      </w:r>
      <w:r w:rsidR="007B0AEA">
        <w:t xml:space="preserve"> </w:t>
      </w:r>
      <w:r w:rsidR="007B0AEA" w:rsidRPr="00072058">
        <w:t>поражении</w:t>
      </w:r>
      <w:r w:rsidR="007B0AEA">
        <w:t xml:space="preserve"> </w:t>
      </w:r>
      <w:r w:rsidR="007B0AEA" w:rsidRPr="00072058">
        <w:t>электрическим</w:t>
      </w:r>
      <w:r w:rsidR="007B0AEA">
        <w:t xml:space="preserve"> </w:t>
      </w:r>
      <w:r w:rsidR="007B0AEA" w:rsidRPr="00072058">
        <w:t>током.</w:t>
      </w:r>
    </w:p>
    <w:p w:rsid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Pr="007B0AEA" w:rsidRDefault="007B0AEA" w:rsidP="007B0AEA">
      <w:pPr>
        <w:jc w:val="both"/>
      </w:pPr>
      <w:r w:rsidRPr="007B0AEA">
        <w:t xml:space="preserve">Теоретическая часть </w:t>
      </w:r>
    </w:p>
    <w:p w:rsidR="007B0AEA" w:rsidRPr="007B0AEA" w:rsidRDefault="007B0AEA" w:rsidP="007B0AEA">
      <w:pPr>
        <w:ind w:firstLine="708"/>
        <w:jc w:val="both"/>
      </w:pPr>
      <w:r w:rsidRPr="007B0AEA">
        <w:t xml:space="preserve">Одним из опасных факторов, </w:t>
      </w:r>
      <w:r w:rsidR="00A86142" w:rsidRPr="007B0AEA">
        <w:t>действие,</w:t>
      </w:r>
      <w:r w:rsidRPr="007B0AEA">
        <w:t xml:space="preserve"> которого на человека может привести к смерти, является электрический ток. Первая помощь при поражении электрическим током состоит из двух этапов:  </w:t>
      </w:r>
    </w:p>
    <w:p w:rsidR="007B0AEA" w:rsidRPr="007B0AEA" w:rsidRDefault="007B0AEA" w:rsidP="007B0AEA">
      <w:pPr>
        <w:jc w:val="both"/>
      </w:pPr>
      <w:r w:rsidRPr="007B0AEA">
        <w:t xml:space="preserve">1) освобождение пострадавшего от действия тока;  2) оказание доврачебной помощи.  </w:t>
      </w:r>
    </w:p>
    <w:p w:rsidR="007B0AEA" w:rsidRPr="007B0AEA" w:rsidRDefault="007B0AEA" w:rsidP="007B0AEA">
      <w:pPr>
        <w:ind w:firstLine="708"/>
        <w:jc w:val="both"/>
      </w:pPr>
      <w:r w:rsidRPr="007B0AEA">
        <w:t xml:space="preserve">Во всех случаях поражения человека электрическим током необходимо, не прерывая оказания ему первой помощи, вызвать врача.  </w:t>
      </w:r>
    </w:p>
    <w:p w:rsidR="007B0AEA" w:rsidRPr="007B0AEA" w:rsidRDefault="007B0AEA" w:rsidP="007B0AEA">
      <w:pPr>
        <w:ind w:firstLine="708"/>
        <w:jc w:val="both"/>
      </w:pPr>
      <w:r w:rsidRPr="007B0AEA">
        <w:t xml:space="preserve">При освобождении пострадавшего от действия тока необходимо помнить о двух основных принципах:  </w:t>
      </w:r>
    </w:p>
    <w:p w:rsidR="007B0AEA" w:rsidRPr="007B0AEA" w:rsidRDefault="007B0AEA" w:rsidP="0083724C">
      <w:pPr>
        <w:numPr>
          <w:ilvl w:val="1"/>
          <w:numId w:val="23"/>
        </w:numPr>
        <w:ind w:left="0" w:hanging="139"/>
        <w:jc w:val="both"/>
      </w:pPr>
      <w:r w:rsidRPr="007B0AEA">
        <w:t xml:space="preserve">действовать как можно быстрее;  </w:t>
      </w:r>
    </w:p>
    <w:p w:rsidR="007B0AEA" w:rsidRPr="007B0AEA" w:rsidRDefault="007B0AEA" w:rsidP="0083724C">
      <w:pPr>
        <w:numPr>
          <w:ilvl w:val="1"/>
          <w:numId w:val="23"/>
        </w:numPr>
        <w:ind w:left="0" w:hanging="139"/>
        <w:jc w:val="both"/>
      </w:pPr>
      <w:r w:rsidRPr="007B0AEA">
        <w:t xml:space="preserve">самому не попасть под действие электрического тока.  </w:t>
      </w:r>
    </w:p>
    <w:p w:rsidR="007B0AEA" w:rsidRPr="007B0AEA" w:rsidRDefault="007B0AEA" w:rsidP="007B0AEA">
      <w:pPr>
        <w:ind w:firstLine="708"/>
        <w:jc w:val="both"/>
      </w:pPr>
      <w:r w:rsidRPr="007B0AEA">
        <w:t xml:space="preserve">Время действий по освобождению пострадавшего ограничено длительностью состояния клинической смерти, в котором, возможно, уже находится пострадавший. При поражении электрическим током пострадавший нередко не может самостоятельно нарушить контакт с токоведущим проводом, что резко усугубляет исход поражения. Освобождение пострадавшего от действия тока сводится к быстрому отключению электроустановки, элементом электрической цепи которой стал пострадавший в результате несчастного случая. Это лучше всего сделать с помощью выключателя, рубильника или выдернуть из розетки электрическую вилку.  </w:t>
      </w:r>
    </w:p>
    <w:p w:rsidR="007B0AEA" w:rsidRPr="007B0AEA" w:rsidRDefault="007B0AEA" w:rsidP="007B0AEA">
      <w:pPr>
        <w:ind w:firstLine="708"/>
        <w:jc w:val="both"/>
      </w:pPr>
      <w:r w:rsidRPr="007B0AEA">
        <w:t xml:space="preserve">К сожалению, в экстремальных и ограниченных по времени условиях простое отключение электроустановки не всегда оказывается возможным: расположение выключателя или рубильника может оказаться неизвестным или слишком удалённым от места несчастного случая.  </w:t>
      </w:r>
    </w:p>
    <w:p w:rsidR="007B0AEA" w:rsidRPr="007B0AEA" w:rsidRDefault="007B0AEA" w:rsidP="007B0AEA">
      <w:pPr>
        <w:ind w:firstLine="708"/>
        <w:jc w:val="both"/>
      </w:pPr>
      <w:r w:rsidRPr="007B0AEA">
        <w:t xml:space="preserve">При напряжении электрических сетей и установок до 1000 В можно попытаться освободить пострадавшего человека от действия электрического тока, например, перекусив провод (провода) кусачками с изолированными ручками или другим подобным инструментом, если он, конечно, окажется «под рукой». Можно оттянуть пострадавшего от токоведущих частей, взявшись за сухую одежду пострадавшего (не касаясь его тела). При этом действовать нужно одной рукой, держа вторую за спиной (чтобы самому не попасть под действие электрического тока). Можно обмотать руки сухой тканью или своей одеждой. В качестве диэлектрического коврика можно использовать сухую доску или свёрток одежды. Можно отбросить провод, которого касается пострадавший, сухой доской, палкой и т. п.  </w:t>
      </w:r>
    </w:p>
    <w:p w:rsidR="007B0AEA" w:rsidRPr="007B0AEA" w:rsidRDefault="007B0AEA" w:rsidP="007B0AEA">
      <w:pPr>
        <w:ind w:firstLine="708"/>
        <w:jc w:val="both"/>
      </w:pPr>
      <w:r w:rsidRPr="007B0AEA">
        <w:t xml:space="preserve">В установках с рабочими напряжениями выше 1000 В освобождение пострадавшего от действия электрического тока нужно проводить с использованием только штатных защитных средств (диэлектрические перчатки, боты, диэлектрические штанги и клещи, рассчитанные на рабочее напряжение данной установки). В случаях, когда человек попадает под действие электрического тока, снятие напряжения с целью освобождения пострадавшего должно быть произведено немедленно, без какого бы то ни было предварительного разрешения. При отключении установки может одновременно отключиться освещение, поэтому при отсутствии дневного освещения необходимо предусмотреть источник света — фонарь, свечу, включить аварийное освещение.  </w:t>
      </w:r>
    </w:p>
    <w:p w:rsidR="007B0AEA" w:rsidRPr="007B0AEA" w:rsidRDefault="007B0AEA" w:rsidP="007B0AEA">
      <w:pPr>
        <w:ind w:firstLine="708"/>
        <w:jc w:val="both"/>
      </w:pPr>
      <w:r w:rsidRPr="007B0AEA">
        <w:t xml:space="preserve">Доврачебная помощь пострадавшему оказывается немедленно после его освобождения от действия тока. Переносить пострадавшего в другое место можно только в тех случаях, когда опасность продолжает угрожать пострадавшему или оказывающему помощь или при наличии крайне неблагоприятных условий (темнота, дождь, теснота и др.). </w:t>
      </w:r>
    </w:p>
    <w:p w:rsidR="007B0AEA" w:rsidRPr="007B0AEA" w:rsidRDefault="007B0AEA" w:rsidP="007B0AEA">
      <w:pPr>
        <w:ind w:firstLine="708"/>
        <w:jc w:val="both"/>
      </w:pPr>
      <w:r w:rsidRPr="007B0AEA">
        <w:t xml:space="preserve">Меры доврачебной помощи пострадавшему от электрического тока зависят от его состояния, для определения которого пострадавшего необходимо уложить на спину и проверить наличие дыхания и пульса. Нарушенное дыхание характеризуется нечеткими или неритмичными подъемами грудной клетки при вдохах, редкими вдохами или отсутствием видимых на глаз дыхательных движений грудной клетки.  </w:t>
      </w:r>
    </w:p>
    <w:p w:rsidR="007B0AEA" w:rsidRPr="007B0AEA" w:rsidRDefault="007B0AEA" w:rsidP="007B0AEA">
      <w:pPr>
        <w:ind w:firstLine="708"/>
        <w:jc w:val="both"/>
      </w:pPr>
      <w:r w:rsidRPr="007B0AEA">
        <w:t xml:space="preserve">Во всех случаях расстройства дыхания кровь в легких недостаточно насыщается кислородом, в результате чего наступает кислородное голодание тканей и органов пострадавшего. В этом случае пострадавший нуждается в искусственном дыхании. Наличие пульса, которое свидетельствует о работе сердца, устанавливают на сонной артерии. Отсутствие пульса свидетельствует, как правило, о прекращении движения крови в организме, т.е. о прекращении работы сердца.  </w:t>
      </w:r>
    </w:p>
    <w:p w:rsidR="007B0AEA" w:rsidRPr="007B0AEA" w:rsidRDefault="007B0AEA" w:rsidP="007B0AEA">
      <w:pPr>
        <w:ind w:firstLine="708"/>
        <w:jc w:val="both"/>
      </w:pPr>
      <w:r w:rsidRPr="007B0AEA">
        <w:t xml:space="preserve">Признаком отсутствия кровообращения в организме является также расширение глазного зрачка. Проверка состояния пострадавшего, включая придание его телу соответствующего положения, проверку дыхания и пульса, должна производиться в течение не более 15—20 с. Если пострадавший находится в сознании, следует обеспечить ему полный покой и наблюдение за его пульсом и дыханием, не разрешать пострадавшему активно двигаться даже в тех случаях, когда пострадавший считает, что чувствует себя хорошо и не имеет видимых повреждений (известны случаи, когда смерть в результате воздействия электрического тока наступала через несколько дней после освобождения человека от действия электрического тока, в течение которых он чувствовал себя хорошо). Необходимо вызвать врача.  </w:t>
      </w:r>
    </w:p>
    <w:p w:rsidR="007B0AEA" w:rsidRPr="007B0AEA" w:rsidRDefault="007B0AEA" w:rsidP="007B0AEA">
      <w:pPr>
        <w:ind w:firstLine="708"/>
        <w:jc w:val="both"/>
      </w:pPr>
      <w:r w:rsidRPr="007B0AEA">
        <w:t xml:space="preserve">Если у пострадавшего отсутствует сознание, но сохранились устойчивое дыхание и пульс, его следует уложить на подстилку, расстегнуть одежду и поясной ремень, чтобы они не затрудняли дыхание, обеспечить приток свежего воздуха и принять меры к приведению его в сознание: поднести к носу вату, смоченную в нашатырном спирте, обрызгать лицо холодной водой, растереть и согреть тело. Необходимо обеспечить пострадавшему полный покой и непрерывное наблюдение за его состоянием до прибытия врача.  </w:t>
      </w:r>
    </w:p>
    <w:p w:rsidR="007B0AEA" w:rsidRPr="007B0AEA" w:rsidRDefault="007B0AEA" w:rsidP="007B0AEA">
      <w:pPr>
        <w:ind w:firstLine="708"/>
        <w:jc w:val="both"/>
      </w:pPr>
      <w:r w:rsidRPr="007B0AEA">
        <w:t xml:space="preserve">Если пострадавший дышит с перебоями или судорожно, но прощупывается пульс, необходимо сразу же приступить к осуществлению искусственного дыхания, а также обеспечить вызов врача.  </w:t>
      </w:r>
    </w:p>
    <w:p w:rsidR="007B0AEA" w:rsidRPr="007B0AEA" w:rsidRDefault="007B0AEA" w:rsidP="007B0AEA">
      <w:pPr>
        <w:ind w:firstLine="708"/>
        <w:jc w:val="both"/>
      </w:pPr>
      <w:r w:rsidRPr="007B0AEA">
        <w:t xml:space="preserve">Отсутствие у пострадавшего признаков жизни (отсутствие дыхания, сердцебиения, пульса, реакций на болевые раздражители, расширение зрачков и отсутствие их реакции на свет) свидетельствует о том, что он находится в состоянии клинической смерти — в этом случае надо немедленно приступать к его оживлению, т.е. проведению искусственного дыхания и массажа сердца. Следует помнить, что только врач имеет право сделать заключение о биологической смерти пострадавшего, достоверными признаками которой является появление трупных пятен, окоченение тела, раздробление черепа, обгорание всей поверхности тела или другие явно видимые признаки смертельных повреждений. Во всех других случаях нужно считать пострадавшего находящимся в состоянии клинической смерти и оказывать ему доврачебную помощь. Пострадавшего в состоянии клинической смерти необходимо подготовить к оказанию доврачебной помощи. Его следует уложить на спину на жёсткую поверхность, расстегнуть стесняющую дыхание одежду и брючный ремень. Осмотреть и при необходимости очистить, повернув голову пострадавшего на бок, полость рта от посторонних элементов (например, с помощью носового платка или края рубашки). Для освобождения дыхательных путей необходимо максимально запрокинуть голову пострадавшего, подложив под лопатки валик из свёрнутой одежды, или другие подручные предметы. Рот пострадавшего при этом обычно непроизвольно открывается. Целью доврачебной помощи является, по возможности, восстановление жизненно важных функций организма пострадавшего (работы сердца и органов дыхания), а если это не удаётся, то осуществление, хотя и очень слабого, кислородного питания клеток головного мозга, которое позволяет как бы «растянуть» состояние клинической смерти на более длительный срок, необходимый для прибытия врача. При остановке сердца рекомендуется сделать попытку механической дефибрилляции: с высоты 20 см наносят энергичный удар кулаком по грудине на границе ее средней и нижней трети (метод прекардиального удара). В случае отсутствия пульса на сонной артерии приступают к проведению искусственного дыхания и массажа сердца Искусственное дыхание. Назначение искусственного дыхания — обеспечить газообмен в организме, т.е. насыщение крови пострадавшего кислородом и удаление из нее углекислого газа. Кроме того, искусственное дыхание, воздействуя рефлекторно на дыхательный центр головного мозга, способствует восстановлению самостоятельного дыхания пострадавшего.  </w:t>
      </w:r>
    </w:p>
    <w:p w:rsidR="007B0AEA" w:rsidRPr="007B0AEA" w:rsidRDefault="007B0AEA" w:rsidP="007B0AEA">
      <w:pPr>
        <w:ind w:firstLine="708"/>
        <w:jc w:val="both"/>
      </w:pPr>
      <w:r w:rsidRPr="007B0AEA">
        <w:t xml:space="preserve">Наиболее эффективным является способ «изо рта в рот»: оказывающий помощь вдувает воздух в легкие пострадавшего через его рот или нос, используя при этом марлю или другую неплотную ткань. Установлено, что воздух, выдыхаемый из легких, содержит достаточное для дыхания количество кислорода. Проведение искусственного дыхания заключается в следующем. Оказывающий помощь делает глубокий вдох, плотно прижимает свой рот ко рту пострадавшего, закрывает его нос пальцами руки и делает короткий достаточно резкий выдох. Вдувание воздуха в лёгкие взрослого человека проводится через 5 секунд (12 вдуваний в минуту), для детей – через 4 секунды (15 – 18 вдуваний в минуту). Чем меньше ребенок, тем меньше нужно вдувать воздуха и тем чаще следует проводить вдувание. Показателем правильного проведения искусственного дыхания является поднимание грудной клетки в момент вдувания и её опускание в интервалах между вдуваниями. При попадании воздуха не в лёгкие, а в желудок (что возможно при длительном выдохе оказывающего помощь в лёгкие пострадавшего или при недостаточно запрокинутой его голове) грудная клетка не расширяется, а вздувается верхняя часть живота. С целью предотвращения возникновения рвотной реакции организма пострадавшего воздух из желудка необходимо удалить. С этой целью пострадавшего следует повернуть на левый бок и выдавить воздух из желудка. При появлении первых слабых вдохов следует приурочить вдувание воздуха к моменту самостоятельного вдоха пострадавшего. Искусственное дыхание проводится до восстановления собственного дыхания пострадавшего либо до прибытия врача.  </w:t>
      </w:r>
    </w:p>
    <w:p w:rsidR="007B0AEA" w:rsidRPr="007B0AEA" w:rsidRDefault="007B0AEA" w:rsidP="007B0AEA">
      <w:pPr>
        <w:ind w:firstLine="708"/>
        <w:jc w:val="both"/>
      </w:pPr>
      <w:r w:rsidRPr="007B0AEA">
        <w:t xml:space="preserve">Непрямой массаж сердца заключается в ритмичном надавливании на переднюю стенку грудной клетки пострадавшего. В результате этого сердце сжимается между грудиной и позвоночником и выталкивает из своих полостей кровь в аорту. В паузах между надавливаниями на грудную клетку желудочки сердца самопроизвольно заполняются венозной кровью. У человека, находящегося в состоянии клинической смерти, грудная клетка из-за потери мышечного напряжения легко смещается (сдавливается) при надавливании на нее, обеспечивая необходимое сжатие сердца. Таким образом оказывается возможным искусственное поддержание циркуляции крови по кровеносной системе, осуществляющей кислородное (и другое) питание клеток тела человека и прежде всего – клеток головного мозга. Рекомендуется на время массажа сердца приподнять на 0,5 м от пола ноги пострадавшего, чтобы обеспечить лучший приток крови в сердце. Оказывающий помощь располагается справа или слева от пострадавшего и определяет место надавливания: на два пальца выше нижней части грудины (точка в середине грудной клетки человека, где «сходятся» огибающие оконечностей рёбер правой и левой стороны – мечевидный отросток грудины). Найденная точка определяет границу расположения ладони помогающего на грудной клетке пострадавшего. Рука помогающего, выпрямленная в локтевом суставе, при этом располагается перпендикулярно туловищу пострадавшего, а давление на грудную клетку оказывается строго в центральную её часть (очень удобно использовать и вторую руку, накладывая её поверх первой), причём пальцы руки не должны касаться грудной клетки пострадавшего. Такое расположение рук помогающего необходимо для равномерного распределения давления на костяк грудной клетки. В противных случаях существенно возрастает вероятность поломки костей грудной клетки пострадавшего (следует иметь в виду, что мышцы пострадавшего в состоянии клинической смерти совершенно расслаблены и, следовательно, не закрепляют кости скелета). Надавливание на грудину пострадавшего с целью экономии сил (а оказание помощи может оказаться длительным и тяжёлым процессом) целесообразно производить, используя вес своего тела. Правильно расположив руки относительно пострадавшего, осуществляют надавливание на грудную клетку в виде достаточно быстрого толчка так, чтобы грудина опустилась вниз на 3 – 4 см (у полных людей на 5 – 6 см); зафиксировав руки в нижнем положении примерно 0,5 с, быстро отпускают грудину, не отрывая рук от нее. Надавливания производят один раз в секунду или немного чаще, т. к. менее 60 надавливаний в минуту не обеспечивают необходимого кровотока. Детям до 12 лет следует проводить массаж одной рукой с частотой 65 – 80 надавливаний в минуту. Детям в возрасте до года массаж проводят двумя пальцами руки с частотой 100 – 120 надавливаний в минуту. Если помощь оказывают два человека, то один из них производит искусственное дыхание, а другой — массаж сердца, сменяя друг друга через каждые 5 - 10 минут. Вдувания воздуха в лёгкие и надавливания на грудную клетку пострадавшего лучше всего производить в следующем порядке: каждое вдувание должно следовать после 5 надавливаний на грудную клетку (соотношение 1:5). Для проверки пульса через каждые 2 минуты прерывают массаж на 2 - 3 с, сохранение пульса во время перерыва — признак восстановления самостоятельной деятельности сердца. Если пульс не обнаруживается, то необходимо осуществить контроль эффективности непрямого массажа сердца путём прощупывания толчков крови в сонной артерии в момент надавливаний на грудную клетку пострадавшего. Если толчки крови в сонной артерии не ощущаются, следует несколько увеличить силу давления на грудную клетку так, чтобы толчки крови в сонной артерии начали ощущаться. Процесс оказания доврачебной помощи может оказаться длительным и физически тяжёлым, поэтому, осуществляя искусственное дыхание и непрямой массаж сердца без помощника, можно использовать соотношение 2:15 (2 вдувания подряд, а затем 15 надавливаний на грудную клетку). В минуту необходимо выполнить не менее 4-х таких циклов, т. е. 8 – 10 вдуваний и 60 –  65 надавливаний. Зарегистрированы случаи оживления людей, пораженных электрическим током, после 3 - 4, а в отдельных случаях после 10 - 12 часов, в течение которых непрерывно выполнялись искусственное дыхание и массаж сердца.                              </w:t>
      </w:r>
    </w:p>
    <w:p w:rsidR="007B0AEA" w:rsidRPr="007B0AEA" w:rsidRDefault="007B0AEA" w:rsidP="007B0AEA">
      <w:pPr>
        <w:jc w:val="both"/>
      </w:pPr>
      <w:r w:rsidRPr="007B0AEA">
        <w:t xml:space="preserve">Практическая часть. </w:t>
      </w:r>
    </w:p>
    <w:p w:rsidR="007B0AEA" w:rsidRPr="007B0AEA" w:rsidRDefault="007B0AEA" w:rsidP="007B0AEA">
      <w:pPr>
        <w:ind w:firstLine="708"/>
        <w:jc w:val="both"/>
      </w:pPr>
      <w:r w:rsidRPr="007B0AEA">
        <w:t xml:space="preserve"> Обучение приёмам оказания помощи пострадавшему проводится на тренажере "Витим", состоящем из муляжа человека и светового табло, на котором в условном виде отображается функциональное состояние сердца и лёгких человека и фиксируются ошибки, совершаемые обучающимися.  </w:t>
      </w:r>
    </w:p>
    <w:p w:rsidR="007B0AEA" w:rsidRPr="007B0AEA" w:rsidRDefault="007B0AEA" w:rsidP="007B0AEA">
      <w:pPr>
        <w:ind w:firstLine="708"/>
        <w:jc w:val="both"/>
      </w:pPr>
      <w:r w:rsidRPr="007B0AEA">
        <w:t xml:space="preserve">Тренажер позволяет контролировать пульс на сонных артериях, состояние зрачков глаз, динамику возможных в процессе оказания помощи движений грудной клетки и живота (имитация поступления воздуха в желудок), а также запрокидывание головы.  </w:t>
      </w:r>
    </w:p>
    <w:p w:rsidR="007B0AEA" w:rsidRPr="007B0AEA" w:rsidRDefault="007B0AEA" w:rsidP="007B0AEA">
      <w:pPr>
        <w:ind w:firstLine="708"/>
        <w:jc w:val="both"/>
      </w:pPr>
      <w:r w:rsidRPr="007B0AEA">
        <w:t xml:space="preserve">Подготовка тренажера к работе. Муляж человека укладывается на жёсткое основание (обычный стол). С помощью специального кабеля к муляжу подключается световое табло, которое, в свою очередь, подключается к стандартной электрической сети. Чтобы голова муляжа оказалась запрокинутой назад, под плечевой пояс (под лопатки) необходимо подложить, например, стопку журналов.  </w:t>
      </w:r>
    </w:p>
    <w:p w:rsidR="007B0AEA" w:rsidRPr="007B0AEA" w:rsidRDefault="007B0AEA" w:rsidP="007B0AEA">
      <w:pPr>
        <w:jc w:val="both"/>
      </w:pPr>
      <w:r w:rsidRPr="007B0AEA">
        <w:t xml:space="preserve">Искусственное дыхание «изо рта в рот»:  </w:t>
      </w:r>
    </w:p>
    <w:p w:rsidR="007B0AEA" w:rsidRPr="007B0AEA" w:rsidRDefault="007B0AEA" w:rsidP="0083724C">
      <w:pPr>
        <w:numPr>
          <w:ilvl w:val="0"/>
          <w:numId w:val="24"/>
        </w:numPr>
        <w:ind w:firstLine="708"/>
        <w:jc w:val="both"/>
      </w:pPr>
      <w:r w:rsidRPr="007B0AEA">
        <w:t xml:space="preserve">стоя сбоку от тренажера, зажмите пальцами боковые отверстия носа муляжа; ротовое отверстие муляжа с гигиенической целью следует закрыть куском чистой материи </w:t>
      </w:r>
    </w:p>
    <w:p w:rsidR="007B0AEA" w:rsidRPr="007B0AEA" w:rsidRDefault="007B0AEA" w:rsidP="007B0AEA">
      <w:pPr>
        <w:jc w:val="both"/>
      </w:pPr>
      <w:r w:rsidRPr="007B0AEA">
        <w:t xml:space="preserve">(например, носовым платком);  </w:t>
      </w:r>
    </w:p>
    <w:p w:rsidR="007B0AEA" w:rsidRPr="007B0AEA" w:rsidRDefault="007B0AEA" w:rsidP="0083724C">
      <w:pPr>
        <w:numPr>
          <w:ilvl w:val="0"/>
          <w:numId w:val="24"/>
        </w:numPr>
        <w:ind w:firstLine="708"/>
        <w:jc w:val="both"/>
      </w:pPr>
      <w:r w:rsidRPr="007B0AEA">
        <w:t xml:space="preserve">сделав достаточно глубокий вдох, следует полностью охватывая рот муляжа, плотно прижать к нему свои губы и сделать короткий энергичный выдох.  </w:t>
      </w:r>
    </w:p>
    <w:p w:rsidR="007B0AEA" w:rsidRPr="007B0AEA" w:rsidRDefault="007B0AEA" w:rsidP="007B0AEA">
      <w:pPr>
        <w:ind w:firstLine="708"/>
        <w:jc w:val="both"/>
      </w:pPr>
      <w:r w:rsidRPr="007B0AEA">
        <w:t xml:space="preserve">При недостаточном запрокидывании головы, а также чрезмерном (более 2 литров) вдувании воздуха, тренажёр имитирует попадание воздуха через пищевод в желудок. Для имитации удаления воздуха из желудка необходимо повернуть муляж на левый бок и надавить на область живота.  </w:t>
      </w:r>
    </w:p>
    <w:p w:rsidR="007B0AEA" w:rsidRPr="007B0AEA" w:rsidRDefault="007B0AEA" w:rsidP="007B0AEA">
      <w:pPr>
        <w:ind w:firstLine="708"/>
        <w:jc w:val="both"/>
      </w:pPr>
      <w:r w:rsidRPr="007B0AEA">
        <w:t xml:space="preserve">Непрямой массаж сердца следует производить так, как описано в теоретической части.  </w:t>
      </w:r>
    </w:p>
    <w:p w:rsidR="007B0AEA" w:rsidRPr="007B0AEA" w:rsidRDefault="007B0AEA" w:rsidP="007B0AEA">
      <w:pPr>
        <w:jc w:val="both"/>
      </w:pPr>
      <w:r w:rsidRPr="007B0AEA">
        <w:t xml:space="preserve">Типичные ошибки при оказании доврачебной помощи:  </w:t>
      </w:r>
    </w:p>
    <w:p w:rsidR="007B0AEA" w:rsidRPr="007B0AEA" w:rsidRDefault="007B0AEA" w:rsidP="0083724C">
      <w:pPr>
        <w:numPr>
          <w:ilvl w:val="0"/>
          <w:numId w:val="24"/>
        </w:numPr>
        <w:ind w:firstLine="708"/>
        <w:jc w:val="both"/>
      </w:pPr>
      <w:r w:rsidRPr="007B0AEA">
        <w:t xml:space="preserve">недостаточное запрокидывание головы и, как следствие, надувание желудка воздухом;  </w:t>
      </w:r>
    </w:p>
    <w:p w:rsidR="007B0AEA" w:rsidRPr="007B0AEA" w:rsidRDefault="007B0AEA" w:rsidP="0083724C">
      <w:pPr>
        <w:numPr>
          <w:ilvl w:val="0"/>
          <w:numId w:val="24"/>
        </w:numPr>
        <w:ind w:firstLine="708"/>
        <w:jc w:val="both"/>
      </w:pPr>
      <w:r w:rsidRPr="007B0AEA">
        <w:t xml:space="preserve">утечка воздуха через несзажатый нос;  </w:t>
      </w:r>
    </w:p>
    <w:p w:rsidR="007B0AEA" w:rsidRPr="007B0AEA" w:rsidRDefault="007B0AEA" w:rsidP="0083724C">
      <w:pPr>
        <w:numPr>
          <w:ilvl w:val="0"/>
          <w:numId w:val="24"/>
        </w:numPr>
        <w:ind w:firstLine="708"/>
        <w:jc w:val="both"/>
      </w:pPr>
      <w:r w:rsidRPr="007B0AEA">
        <w:t xml:space="preserve">неполный охват ротового отверстия муляжа своими губами;  </w:t>
      </w:r>
    </w:p>
    <w:p w:rsidR="007B0AEA" w:rsidRPr="007B0AEA" w:rsidRDefault="007B0AEA" w:rsidP="0083724C">
      <w:pPr>
        <w:numPr>
          <w:ilvl w:val="0"/>
          <w:numId w:val="24"/>
        </w:numPr>
        <w:ind w:firstLine="708"/>
        <w:jc w:val="both"/>
      </w:pPr>
      <w:r w:rsidRPr="007B0AEA">
        <w:t xml:space="preserve">недостаточно или чрезмерно сильное вдувание воздуха;  </w:t>
      </w:r>
    </w:p>
    <w:p w:rsidR="007B0AEA" w:rsidRPr="007B0AEA" w:rsidRDefault="007B0AEA" w:rsidP="0083724C">
      <w:pPr>
        <w:numPr>
          <w:ilvl w:val="0"/>
          <w:numId w:val="24"/>
        </w:numPr>
        <w:ind w:firstLine="708"/>
        <w:jc w:val="both"/>
      </w:pPr>
      <w:r w:rsidRPr="007B0AEA">
        <w:t xml:space="preserve">слишком длительный выдох в рот пострадавшего и, как следствие, надувание желудка воздухом;  </w:t>
      </w:r>
    </w:p>
    <w:p w:rsidR="007B0AEA" w:rsidRPr="007B0AEA" w:rsidRDefault="007B0AEA" w:rsidP="0083724C">
      <w:pPr>
        <w:numPr>
          <w:ilvl w:val="0"/>
          <w:numId w:val="24"/>
        </w:numPr>
        <w:ind w:firstLine="708"/>
        <w:jc w:val="both"/>
      </w:pPr>
      <w:r w:rsidRPr="007B0AEA">
        <w:t xml:space="preserve">неправильное положение рук (смещение рук вправо или влево от центра грудины может вызвать перелом ребер, а положение руки на нижнем крае грудины – перелом мечевидного отростка);  </w:t>
      </w:r>
    </w:p>
    <w:p w:rsidR="007B0AEA" w:rsidRPr="007B0AEA" w:rsidRDefault="007B0AEA" w:rsidP="0083724C">
      <w:pPr>
        <w:numPr>
          <w:ilvl w:val="0"/>
          <w:numId w:val="24"/>
        </w:numPr>
        <w:ind w:firstLine="708"/>
        <w:jc w:val="both"/>
      </w:pPr>
      <w:r w:rsidRPr="007B0AEA">
        <w:t xml:space="preserve">чрезмерно сильное давление на грудную клетку может стать причиной множественного перелома рёбер;  </w:t>
      </w:r>
    </w:p>
    <w:p w:rsidR="007B0AEA" w:rsidRPr="007B0AEA" w:rsidRDefault="007B0AEA" w:rsidP="0083724C">
      <w:pPr>
        <w:numPr>
          <w:ilvl w:val="0"/>
          <w:numId w:val="24"/>
        </w:numPr>
        <w:ind w:firstLine="708"/>
        <w:jc w:val="both"/>
      </w:pPr>
      <w:r w:rsidRPr="007B0AEA">
        <w:t xml:space="preserve">недостаточная сила давления на грудную клетку – причина недостаточной эффективности помощи (отсутствие пульса на сонных артериях);  </w:t>
      </w:r>
    </w:p>
    <w:p w:rsidR="007B0AEA" w:rsidRPr="007B0AEA" w:rsidRDefault="007B0AEA" w:rsidP="0083724C">
      <w:pPr>
        <w:numPr>
          <w:ilvl w:val="0"/>
          <w:numId w:val="24"/>
        </w:numPr>
        <w:ind w:firstLine="708"/>
        <w:jc w:val="both"/>
      </w:pPr>
      <w:r w:rsidRPr="007B0AEA">
        <w:t xml:space="preserve">длительные, более 2 секунд, паузы между надавливаниями на грудную клетку </w:t>
      </w:r>
    </w:p>
    <w:p w:rsidR="007B0AEA" w:rsidRPr="007B0AEA" w:rsidRDefault="007B0AEA" w:rsidP="007B0AEA">
      <w:pPr>
        <w:jc w:val="both"/>
      </w:pPr>
      <w:r w:rsidRPr="007B0AEA">
        <w:t xml:space="preserve">(невыполнение временной программы реанимации);  </w:t>
      </w:r>
    </w:p>
    <w:p w:rsidR="007B0AEA" w:rsidRPr="007B0AEA" w:rsidRDefault="007B0AEA" w:rsidP="0083724C">
      <w:pPr>
        <w:numPr>
          <w:ilvl w:val="0"/>
          <w:numId w:val="24"/>
        </w:numPr>
        <w:ind w:firstLine="708"/>
        <w:jc w:val="both"/>
      </w:pPr>
      <w:r w:rsidRPr="007B0AEA">
        <w:t xml:space="preserve">одновременное проведение искусственного дыхания и непрямого массажа, если помощь оказывают два человека.                            </w:t>
      </w:r>
    </w:p>
    <w:p w:rsidR="007B0AEA" w:rsidRPr="007B0AEA" w:rsidRDefault="007B0AEA" w:rsidP="007B0AEA">
      <w:pPr>
        <w:jc w:val="both"/>
      </w:pPr>
      <w:r w:rsidRPr="007B0AEA">
        <w:t xml:space="preserve">Контрольные вопросы. </w:t>
      </w:r>
    </w:p>
    <w:p w:rsidR="007B0AEA" w:rsidRPr="007B0AEA" w:rsidRDefault="007B0AEA" w:rsidP="0083724C">
      <w:pPr>
        <w:numPr>
          <w:ilvl w:val="0"/>
          <w:numId w:val="25"/>
        </w:numPr>
        <w:ind w:left="0" w:hanging="240"/>
        <w:jc w:val="both"/>
      </w:pPr>
      <w:r w:rsidRPr="007B0AEA">
        <w:t xml:space="preserve">Правила освобождения пострадавшего от действия электрического тока.  </w:t>
      </w:r>
    </w:p>
    <w:p w:rsidR="007B0AEA" w:rsidRPr="007B0AEA" w:rsidRDefault="007B0AEA" w:rsidP="0083724C">
      <w:pPr>
        <w:numPr>
          <w:ilvl w:val="0"/>
          <w:numId w:val="25"/>
        </w:numPr>
        <w:ind w:left="0" w:hanging="240"/>
        <w:jc w:val="both"/>
      </w:pPr>
      <w:r w:rsidRPr="007B0AEA">
        <w:t xml:space="preserve">Оценка состояния пострадавшего.  </w:t>
      </w:r>
    </w:p>
    <w:p w:rsidR="007B0AEA" w:rsidRPr="007B0AEA" w:rsidRDefault="007B0AEA" w:rsidP="0083724C">
      <w:pPr>
        <w:numPr>
          <w:ilvl w:val="0"/>
          <w:numId w:val="25"/>
        </w:numPr>
        <w:ind w:left="0" w:hanging="240"/>
        <w:jc w:val="both"/>
      </w:pPr>
      <w:r w:rsidRPr="007B0AEA">
        <w:t xml:space="preserve">Диагностика клинической смерти.  </w:t>
      </w:r>
    </w:p>
    <w:p w:rsidR="007B0AEA" w:rsidRPr="007B0AEA" w:rsidRDefault="007B0AEA" w:rsidP="0083724C">
      <w:pPr>
        <w:numPr>
          <w:ilvl w:val="0"/>
          <w:numId w:val="25"/>
        </w:numPr>
        <w:ind w:left="0" w:hanging="240"/>
        <w:jc w:val="both"/>
      </w:pPr>
      <w:r w:rsidRPr="007B0AEA">
        <w:t xml:space="preserve">Подготовка пострадавшего к оказанию ему доврачебной помощи.   </w:t>
      </w:r>
    </w:p>
    <w:p w:rsidR="007B0AEA" w:rsidRPr="007B0AEA" w:rsidRDefault="007B0AEA" w:rsidP="0083724C">
      <w:pPr>
        <w:numPr>
          <w:ilvl w:val="0"/>
          <w:numId w:val="25"/>
        </w:numPr>
        <w:ind w:left="0" w:hanging="240"/>
        <w:jc w:val="both"/>
      </w:pPr>
      <w:r w:rsidRPr="007B0AEA">
        <w:t xml:space="preserve">Смысл и цель доврачебной помощи пострадавшему.  </w:t>
      </w:r>
    </w:p>
    <w:p w:rsidR="007B0AEA" w:rsidRPr="007B0AEA" w:rsidRDefault="007B0AEA" w:rsidP="0083724C">
      <w:pPr>
        <w:numPr>
          <w:ilvl w:val="0"/>
          <w:numId w:val="25"/>
        </w:numPr>
        <w:ind w:left="0" w:hanging="240"/>
        <w:jc w:val="both"/>
      </w:pPr>
      <w:r w:rsidRPr="007B0AEA">
        <w:t xml:space="preserve">Как правильно производить искусственное дыхание?  </w:t>
      </w:r>
    </w:p>
    <w:p w:rsidR="007B0AEA" w:rsidRPr="007B0AEA" w:rsidRDefault="007B0AEA" w:rsidP="0083724C">
      <w:pPr>
        <w:numPr>
          <w:ilvl w:val="0"/>
          <w:numId w:val="25"/>
        </w:numPr>
        <w:ind w:left="0" w:hanging="240"/>
        <w:jc w:val="both"/>
      </w:pPr>
      <w:r w:rsidRPr="007B0AEA">
        <w:t xml:space="preserve">Как правильно производить непрямой массаж сердца? </w:t>
      </w:r>
    </w:p>
    <w:p w:rsidR="007B0AEA" w:rsidRPr="007B0AEA" w:rsidRDefault="007B0AEA" w:rsidP="007B0AEA">
      <w:pPr>
        <w:jc w:val="both"/>
      </w:pP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B0AEA" w:rsidRPr="007B0AEA" w:rsidRDefault="007B0AEA"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Pr="007B0AEA" w:rsidRDefault="00C159CF" w:rsidP="007B0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59CF" w:rsidRDefault="00C159CF" w:rsidP="00C15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D07DC" w:rsidRPr="008A627B" w:rsidRDefault="00242E85" w:rsidP="000D07DC">
      <w:pPr>
        <w:spacing w:after="160" w:line="252" w:lineRule="auto"/>
        <w:ind w:left="67" w:right="247"/>
        <w:jc w:val="center"/>
      </w:pPr>
      <w:r>
        <w:rPr>
          <w:b/>
          <w:sz w:val="28"/>
        </w:rPr>
        <w:t xml:space="preserve"> </w:t>
      </w:r>
    </w:p>
    <w:p w:rsidR="000D07DC" w:rsidRPr="008A627B" w:rsidRDefault="000D07DC" w:rsidP="000D07DC">
      <w:pPr>
        <w:spacing w:after="95" w:line="259" w:lineRule="auto"/>
        <w:ind w:left="567"/>
      </w:pPr>
      <w:r w:rsidRPr="008A627B">
        <w:rPr>
          <w:sz w:val="28"/>
        </w:rPr>
        <w:t xml:space="preserve"> </w:t>
      </w:r>
    </w:p>
    <w:p w:rsidR="000D07DC" w:rsidRPr="008A627B" w:rsidRDefault="000D07DC" w:rsidP="000D07DC">
      <w:pPr>
        <w:spacing w:after="115" w:line="259" w:lineRule="auto"/>
        <w:ind w:left="12"/>
        <w:jc w:val="center"/>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112" w:line="259" w:lineRule="auto"/>
      </w:pPr>
      <w:r w:rsidRPr="008A627B">
        <w:t xml:space="preserve"> </w:t>
      </w:r>
    </w:p>
    <w:p w:rsidR="000D07DC" w:rsidRPr="008A627B" w:rsidRDefault="000D07DC" w:rsidP="000D07DC">
      <w:pPr>
        <w:spacing w:after="115" w:line="259" w:lineRule="auto"/>
      </w:pPr>
      <w:r w:rsidRPr="008A627B">
        <w:t xml:space="preserve"> </w:t>
      </w:r>
    </w:p>
    <w:p w:rsidR="000D07DC" w:rsidRPr="008A627B" w:rsidRDefault="000D07DC" w:rsidP="000D07DC">
      <w:pPr>
        <w:spacing w:after="229" w:line="259" w:lineRule="auto"/>
      </w:pPr>
      <w:r w:rsidRPr="008A627B">
        <w:t xml:space="preserve"> </w:t>
      </w:r>
    </w:p>
    <w:p w:rsidR="000D07DC" w:rsidRPr="008A627B" w:rsidRDefault="00242E85" w:rsidP="000D07DC">
      <w:pPr>
        <w:spacing w:line="389" w:lineRule="auto"/>
        <w:ind w:right="186" w:firstLine="708"/>
      </w:pPr>
      <w:r>
        <w:rPr>
          <w:sz w:val="28"/>
        </w:rPr>
        <w:t xml:space="preserve"> </w:t>
      </w:r>
    </w:p>
    <w:p w:rsidR="000D07DC" w:rsidRPr="008A627B" w:rsidRDefault="000D07DC" w:rsidP="000D07DC">
      <w:pPr>
        <w:spacing w:after="100" w:line="259" w:lineRule="auto"/>
        <w:ind w:left="3240"/>
      </w:pPr>
      <w:r w:rsidRPr="008A627B">
        <w:rPr>
          <w:i/>
          <w:sz w:val="20"/>
        </w:rPr>
        <w:t xml:space="preserve"> </w:t>
      </w:r>
    </w:p>
    <w:p w:rsidR="00C159CF" w:rsidRPr="004D5259" w:rsidRDefault="000D07DC" w:rsidP="004D5259">
      <w:pPr>
        <w:tabs>
          <w:tab w:val="center" w:pos="3970"/>
          <w:tab w:val="center" w:pos="8240"/>
        </w:tabs>
        <w:spacing w:after="208" w:line="265" w:lineRule="auto"/>
      </w:pPr>
      <w:r w:rsidRPr="008A627B">
        <w:rPr>
          <w:rFonts w:ascii="Calibri" w:eastAsia="Calibri" w:hAnsi="Calibri" w:cs="Calibri"/>
          <w:sz w:val="22"/>
        </w:rPr>
        <w:tab/>
      </w:r>
      <w:r w:rsidR="00242E85">
        <w:rPr>
          <w:b/>
        </w:rPr>
        <w:t xml:space="preserve"> </w:t>
      </w:r>
      <w:r>
        <w:t xml:space="preserve"> </w:t>
      </w:r>
      <w:r>
        <w:br w:type="page"/>
      </w:r>
    </w:p>
    <w:p w:rsidR="00FD09AE" w:rsidRPr="00636AEF" w:rsidRDefault="00FD09AE" w:rsidP="00636AEF">
      <w:pPr>
        <w:shd w:val="clear" w:color="auto" w:fill="FFFFFF"/>
        <w:jc w:val="both"/>
        <w:rPr>
          <w:b/>
          <w:bCs/>
        </w:rPr>
      </w:pPr>
      <w:r w:rsidRPr="00636AEF">
        <w:rPr>
          <w:b/>
          <w:bCs/>
        </w:rPr>
        <w:t>Список используемых источников</w:t>
      </w:r>
    </w:p>
    <w:p w:rsidR="00C22F3F" w:rsidRDefault="00C22F3F" w:rsidP="00C22F3F">
      <w:pPr>
        <w:spacing w:after="203" w:line="261" w:lineRule="auto"/>
        <w:ind w:left="732" w:right="15"/>
      </w:pPr>
      <w:r w:rsidRPr="007422BC">
        <w:rPr>
          <w:b/>
        </w:rPr>
        <w:t>Основные</w:t>
      </w:r>
      <w:r>
        <w:rPr>
          <w:b/>
        </w:rPr>
        <w:t xml:space="preserve"> </w:t>
      </w:r>
      <w:r w:rsidRPr="007422BC">
        <w:rPr>
          <w:b/>
        </w:rPr>
        <w:t>источники</w:t>
      </w:r>
      <w:r w:rsidRPr="007422BC">
        <w:t xml:space="preserve">: </w:t>
      </w:r>
    </w:p>
    <w:p w:rsidR="00FC2877" w:rsidRDefault="006D3EB3" w:rsidP="00FC2877">
      <w:pPr>
        <w:spacing w:line="360" w:lineRule="auto"/>
        <w:jc w:val="both"/>
      </w:pPr>
      <w:r w:rsidRPr="00C95DF4">
        <w:t>1.</w:t>
      </w:r>
      <w:r w:rsidR="00FC2877" w:rsidRPr="00FC2877">
        <w:t xml:space="preserve"> </w:t>
      </w:r>
      <w:r w:rsidR="00FC2877" w:rsidRPr="00DD5F30">
        <w:t>Прошин В.М. Электротех</w:t>
      </w:r>
      <w:r w:rsidR="00FC2877">
        <w:t>ника: учебник.-М.: Академия,2016</w:t>
      </w:r>
      <w:r w:rsidR="00FC2877" w:rsidRPr="00DD5F30">
        <w:t>. -288с.</w:t>
      </w:r>
    </w:p>
    <w:p w:rsidR="006D3EB3" w:rsidRPr="00C95DF4" w:rsidRDefault="00FC2877" w:rsidP="006D3EB3">
      <w:pPr>
        <w:jc w:val="both"/>
      </w:pPr>
      <w:r>
        <w:t xml:space="preserve">2. </w:t>
      </w:r>
      <w:r w:rsidR="006D3EB3" w:rsidRPr="00C95DF4">
        <w:t>Основы электротехники, микроэлектроники и управления в 2 т. Том 1 : учебное пособие для среднего профессионального образования / Ю. А. Комиссаров, Л. С. Гордеев, Г. И. Бабокин, Д. П. Вент. — 2-е изд., испр. и доп. — Москва : Издательство Юрайт, 2021. — 455 с. — (Профессиональное образование). — ISBN 978-5-534-05435-4. — Текст : электронный // Образовательная платформа Юрайт [сайт]. — URL: https://urait.ru/bcode/473397 (дата обращения: 15.09.2021).</w:t>
      </w:r>
    </w:p>
    <w:p w:rsidR="006D3EB3" w:rsidRDefault="00FC2877" w:rsidP="006D3EB3">
      <w:pPr>
        <w:jc w:val="both"/>
      </w:pPr>
      <w:r>
        <w:t>3</w:t>
      </w:r>
      <w:r w:rsidR="006D3EB3">
        <w:t xml:space="preserve">. </w:t>
      </w:r>
      <w:r w:rsidR="006D3EB3" w:rsidRPr="00C95DF4">
        <w:t>Основы электротехники, микроэлектроники и управления в 2 т. Том 2 : учебное пособие для среднего профессионального образования / Ю. А. Комиссаров, Л. С. Гордеев, Г. И. Бабокин, Д. П. Вент. — 2-е изд., испр. и доп. — Москва : Издательство Юрайт, 2021. — 313 с. — (Профессиональное образование). — ISBN 978-5-534-05436-1. — Текст : электронный // Образовательная платформа Юрайт [сайт]. — URL: https://urait.ru/bcode/473398 (дата обращения: 15.09.2021).</w:t>
      </w:r>
    </w:p>
    <w:p w:rsidR="006D3EB3" w:rsidRPr="00C95DF4" w:rsidRDefault="00FC2877" w:rsidP="006D3EB3">
      <w:pPr>
        <w:jc w:val="both"/>
      </w:pPr>
      <w:r>
        <w:t>4</w:t>
      </w:r>
      <w:r w:rsidR="006D3EB3">
        <w:t xml:space="preserve">. </w:t>
      </w:r>
      <w:r w:rsidR="006D3EB3" w:rsidRPr="00C95DF4">
        <w:t>Алиев, И. И.  Электротехника и электрооборудование: базовые основы : учебное пособие для вузов / И. И. Алиев. — 5-е изд., испр. и доп. — Москва : Издательство Юрайт, 2021. — 291 с. — (Высшее образование). — ISBN 978-5-534-04254-2. — Текст : электронный // Образовательная платформа Юрайт [сайт]. — URL: https://urait.ru/bcode/472453 (дата обращения: 15.09.2021).</w:t>
      </w:r>
    </w:p>
    <w:p w:rsidR="006D3EB3" w:rsidRPr="00C95DF4" w:rsidRDefault="00FC2877" w:rsidP="006D3EB3">
      <w:pPr>
        <w:jc w:val="both"/>
      </w:pPr>
      <w:r>
        <w:t>5</w:t>
      </w:r>
      <w:r w:rsidR="006D3EB3" w:rsidRPr="00C95DF4">
        <w:t>. Электротехника и электроника в 3 т. Том 2. Электромагнитные устройства и электрические машины : учебник и практикум для среднего профессионального образования / В. И. Киселев, Э. В. Кузнецов, А. И. Копылов, В. П. Лунин ; под общей редакцией В. П. Лунина. — 2-е изд., перераб. и доп. — Москва : Издательство Юрайт, 2021. — 184 с. — (Профессиональное образование). — ISBN 978-5-534-03754-8. — Текст : электронный // Образовательная платформа Юрайт [сайт]. — URL: https://urait.ru/bcode/472795 (дата обращения: 15.09.2021).</w:t>
      </w:r>
    </w:p>
    <w:p w:rsidR="006D3EB3" w:rsidRPr="00C95DF4" w:rsidRDefault="00FC2877" w:rsidP="006D3EB3">
      <w:pPr>
        <w:jc w:val="both"/>
      </w:pPr>
      <w:r>
        <w:t>6</w:t>
      </w:r>
      <w:r w:rsidR="006D3EB3" w:rsidRPr="00C95DF4">
        <w:t>. Электротехника и электроника в 3 т. Том 3. Основы электроники и электрические измерения : учебник и практикум для среднего профессионального образования / Э. В. Кузнецов, Е. А. Куликова, П. С. Культиасов, В. П. Лунин ; под общей редакцией В. П. Лунина. — 2-е изд., перераб. и доп. — Москва : Издательство Юрайт, 2021. — 234 с. — (Профессиональное образование). — ISBN 978-5-534-03756-2. — Текст : электронный // Образовательная платформа Юрайт [сайт]. — URL: https://urait.ru/bcode/472745 (дата обращения: 15.09.2021).</w:t>
      </w:r>
    </w:p>
    <w:p w:rsidR="006D3EB3" w:rsidRPr="00C95DF4" w:rsidRDefault="00FC2877" w:rsidP="006D3EB3">
      <w:pPr>
        <w:jc w:val="both"/>
      </w:pPr>
      <w:r>
        <w:t>7</w:t>
      </w:r>
      <w:r w:rsidR="006D3EB3" w:rsidRPr="00C95DF4">
        <w:t>. Алиев, И. И.  Электротехника и электрооборудование в 3 ч. Часть 1 : учебное пособие для среднего профессионального образования / И. И. Алиев. — 2-е изд., испр. и доп. — Москва : Издательство Юрайт, 2021. — 374 с. — (Профессиональное образование). — ISBN 978-5-534-04339-6. — Текст : электронный // Образовательная платформа Юрайт [сайт]. — URL: https://urait.ru/bcode/472681 (дата обращения: 15.09.2021).</w:t>
      </w:r>
    </w:p>
    <w:p w:rsidR="006D3EB3" w:rsidRPr="00C95DF4" w:rsidRDefault="00FC2877" w:rsidP="006D3EB3">
      <w:pPr>
        <w:jc w:val="both"/>
      </w:pPr>
      <w:r>
        <w:t>8</w:t>
      </w:r>
      <w:r w:rsidR="006D3EB3" w:rsidRPr="00C95DF4">
        <w:t>. Алиев, И. И.  Электротехника и электрооборудование в 3 ч. Часть 2 : учебное пособие для среднего профессионального образования / И. И. Алиев. — 2-е изд., испр. и доп. — Москва : Издательство Юрайт, 2020. — 447 с. — (Профессиональное образование). — ISBN 978-5-534-04341-9. — Текст : электронный // Образовательная платформа Юрайт [сайт]. — URL: https://urait.ru/bcode/453822 (дата обращения: 15.09.2021).</w:t>
      </w:r>
    </w:p>
    <w:p w:rsidR="006D3EB3" w:rsidRPr="00C95DF4" w:rsidRDefault="00FC2877" w:rsidP="006D3EB3">
      <w:pPr>
        <w:jc w:val="both"/>
      </w:pPr>
      <w:r>
        <w:t>9</w:t>
      </w:r>
      <w:r w:rsidR="006D3EB3" w:rsidRPr="00C95DF4">
        <w:t>. Алиев, И. И.  Электротехника и электрооборудование в 3 ч. Часть 3 : учебное пособие для среднего профессионального образования / И. И. Алиев. — 2-е изд., испр. и доп. — Москва : Издательство Юрайт, 2021. — 375 с. — (Профессиональное образование). — ISBN 978-5-534-04342-6. — Текст : электронный // Образовательная платформа Юрайт [сайт]. — URL: https://urait.ru/bcode/472683 (дата обращения: 15.09.2021).</w:t>
      </w:r>
    </w:p>
    <w:p w:rsidR="00FC2877" w:rsidRDefault="00FC2877" w:rsidP="00FC2877">
      <w:pPr>
        <w:spacing w:line="261" w:lineRule="auto"/>
        <w:ind w:right="15"/>
      </w:pPr>
      <w:r>
        <w:t>10</w:t>
      </w:r>
      <w:r w:rsidR="006D3EB3">
        <w:t xml:space="preserve">. </w:t>
      </w:r>
      <w:r w:rsidR="006D3EB3" w:rsidRPr="00C95DF4">
        <w:t>Потапов, Л. А.  Теоретические основы электротехники. Сборник задач : учебное пособие для среднего профессионального образования / Л. А. Потапов. — 2-е изд., испр. и доп. — Москва : Издательство Юрайт, 2021. — 245 с. — (Профессиональное образование). — ISBN 978-5-534-09581-4. — Текст : электронный // Образовательная платформа Юрайт [сайт]. — URL: https://urait.ru/bcode/475237 (дата обращения: 15.09.2021).</w:t>
      </w:r>
    </w:p>
    <w:p w:rsidR="00C22F3F" w:rsidRDefault="00C22F3F" w:rsidP="006D3EB3">
      <w:pPr>
        <w:spacing w:line="261" w:lineRule="auto"/>
        <w:ind w:left="732" w:right="15"/>
      </w:pPr>
      <w:r>
        <w:rPr>
          <w:b/>
        </w:rPr>
        <w:t xml:space="preserve">Дополнительные источники: </w:t>
      </w:r>
    </w:p>
    <w:p w:rsidR="00C22F3F" w:rsidRPr="00BF348C" w:rsidRDefault="00C22F3F" w:rsidP="00C22F3F">
      <w:pPr>
        <w:numPr>
          <w:ilvl w:val="0"/>
          <w:numId w:val="42"/>
        </w:numPr>
        <w:spacing w:line="435" w:lineRule="auto"/>
        <w:ind w:firstLine="708"/>
        <w:jc w:val="both"/>
      </w:pPr>
      <w:r w:rsidRPr="00BF348C">
        <w:t xml:space="preserve">Прошин В.М. Лабораторно-практические работы по электротехнике: учебное пособие. -5-е изд., 2010. -192с. </w:t>
      </w:r>
    </w:p>
    <w:p w:rsidR="00C22F3F" w:rsidRPr="00BF348C" w:rsidRDefault="00C22F3F" w:rsidP="00C22F3F">
      <w:pPr>
        <w:numPr>
          <w:ilvl w:val="0"/>
          <w:numId w:val="42"/>
        </w:numPr>
        <w:spacing w:after="202" w:line="264" w:lineRule="auto"/>
        <w:ind w:firstLine="708"/>
        <w:jc w:val="both"/>
      </w:pPr>
      <w:r w:rsidRPr="00BF348C">
        <w:t xml:space="preserve">Немцов Б.И. Электротехника: учебное пособие. -14-е изд., стер. –Ростов н/Д.: </w:t>
      </w:r>
    </w:p>
    <w:p w:rsidR="00C22F3F" w:rsidRDefault="00C22F3F" w:rsidP="00C22F3F">
      <w:pPr>
        <w:ind w:left="10"/>
      </w:pPr>
      <w:r>
        <w:t>Феникс, 2010.-407с.</w:t>
      </w:r>
    </w:p>
    <w:p w:rsidR="00C22F3F" w:rsidRDefault="00C22F3F" w:rsidP="00C22F3F">
      <w:pPr>
        <w:numPr>
          <w:ilvl w:val="0"/>
          <w:numId w:val="42"/>
        </w:numPr>
        <w:spacing w:after="45" w:line="400" w:lineRule="auto"/>
        <w:ind w:firstLine="708"/>
        <w:jc w:val="both"/>
      </w:pPr>
      <w:r w:rsidRPr="00BF348C">
        <w:t xml:space="preserve">Петленко Б.И. Электротехника и электроника: учебник для студ. учреждений сред. проф. образования/ Б.И. Петленко, Ю.М. Иньков, А.В. Крашенинников и др.; под ред. </w:t>
      </w:r>
      <w:r>
        <w:t>Б.И. Петленко. -5-е изд., стер. -М.: Академия, 2009. -320с.</w:t>
      </w:r>
    </w:p>
    <w:p w:rsidR="00C22F3F" w:rsidRDefault="00C22F3F" w:rsidP="00C22F3F">
      <w:pPr>
        <w:spacing w:after="186" w:line="261" w:lineRule="auto"/>
        <w:ind w:left="732" w:right="15"/>
      </w:pPr>
      <w:r>
        <w:rPr>
          <w:b/>
        </w:rPr>
        <w:t>Интернет-ресурсы</w:t>
      </w:r>
      <w:r>
        <w:t xml:space="preserve">: </w:t>
      </w:r>
    </w:p>
    <w:p w:rsidR="00C22F3F" w:rsidRPr="00BF348C" w:rsidRDefault="00C22F3F" w:rsidP="00C22F3F">
      <w:pPr>
        <w:numPr>
          <w:ilvl w:val="0"/>
          <w:numId w:val="43"/>
        </w:numPr>
        <w:spacing w:after="180" w:line="264" w:lineRule="auto"/>
        <w:ind w:firstLine="708"/>
        <w:jc w:val="both"/>
      </w:pPr>
      <w:r w:rsidRPr="00BF348C">
        <w:t xml:space="preserve">Издательство «Лань» Электронно-библиотечная система. </w:t>
      </w:r>
      <w:r>
        <w:t>htttp</w:t>
      </w:r>
      <w:r w:rsidRPr="00BF348C">
        <w:t>://</w:t>
      </w:r>
      <w:r>
        <w:t>e</w:t>
      </w:r>
      <w:r w:rsidRPr="00BF348C">
        <w:t>.</w:t>
      </w:r>
      <w:r>
        <w:t>lanbook</w:t>
      </w:r>
      <w:r w:rsidRPr="00BF348C">
        <w:t>.</w:t>
      </w:r>
      <w:r>
        <w:t>com</w:t>
      </w:r>
    </w:p>
    <w:p w:rsidR="00C22F3F" w:rsidRPr="00BF348C" w:rsidRDefault="00C22F3F" w:rsidP="00C22F3F">
      <w:pPr>
        <w:numPr>
          <w:ilvl w:val="0"/>
          <w:numId w:val="43"/>
        </w:numPr>
        <w:spacing w:after="202" w:line="264" w:lineRule="auto"/>
        <w:ind w:firstLine="708"/>
        <w:jc w:val="both"/>
      </w:pPr>
      <w:r w:rsidRPr="00BF348C">
        <w:t xml:space="preserve">Издательство ЮРАЙТ – библиотечно-электронная система </w:t>
      </w:r>
      <w:r>
        <w:t>http</w:t>
      </w:r>
      <w:r w:rsidRPr="00BF348C">
        <w:t>://</w:t>
      </w:r>
      <w:r>
        <w:t>biblio</w:t>
      </w:r>
      <w:r w:rsidRPr="00BF348C">
        <w:t>-</w:t>
      </w:r>
      <w:r>
        <w:t>online</w:t>
      </w:r>
      <w:r w:rsidRPr="00BF348C">
        <w:t>.</w:t>
      </w:r>
      <w:r>
        <w:t>ru</w:t>
      </w:r>
    </w:p>
    <w:p w:rsidR="00C22F3F" w:rsidRPr="00BF348C" w:rsidRDefault="00C22F3F" w:rsidP="00C22F3F">
      <w:pPr>
        <w:numPr>
          <w:ilvl w:val="0"/>
          <w:numId w:val="43"/>
        </w:numPr>
        <w:spacing w:after="51" w:line="375" w:lineRule="auto"/>
        <w:ind w:firstLine="708"/>
        <w:jc w:val="both"/>
      </w:pPr>
      <w:r>
        <w:t>BOOK</w:t>
      </w:r>
      <w:r w:rsidRPr="00BF348C">
        <w:t>.</w:t>
      </w:r>
      <w:r>
        <w:t>ru</w:t>
      </w:r>
      <w:r w:rsidRPr="00BF348C">
        <w:t xml:space="preserve"> Издательство КноРус – библиотечно-электронная система </w:t>
      </w:r>
      <w:hyperlink r:id="rId38">
        <w:r>
          <w:t>www</w:t>
        </w:r>
        <w:r w:rsidRPr="00BF348C">
          <w:t>.</w:t>
        </w:r>
        <w:r>
          <w:t>book</w:t>
        </w:r>
        <w:r w:rsidRPr="00BF348C">
          <w:t>/</w:t>
        </w:r>
        <w:r>
          <w:t>ru</w:t>
        </w:r>
        <w:r w:rsidRPr="00BF348C">
          <w:t xml:space="preserve">/ </w:t>
        </w:r>
      </w:hyperlink>
    </w:p>
    <w:p w:rsidR="00C22F3F" w:rsidRDefault="00C22F3F" w:rsidP="00C22F3F">
      <w:pPr>
        <w:numPr>
          <w:ilvl w:val="0"/>
          <w:numId w:val="43"/>
        </w:numPr>
        <w:spacing w:line="377" w:lineRule="auto"/>
        <w:ind w:firstLine="708"/>
        <w:jc w:val="both"/>
      </w:pPr>
      <w:r w:rsidRPr="00BF348C">
        <w:t xml:space="preserve">Электронная библиотечная система </w:t>
      </w:r>
      <w:r>
        <w:t>Elib</w:t>
      </w:r>
      <w:r w:rsidRPr="00BF348C">
        <w:t>, Полнотекстовая база данных ТюмГНГУ</w:t>
      </w:r>
      <w:r>
        <w:t>http</w:t>
      </w:r>
      <w:r w:rsidRPr="00BF348C">
        <w:t>://</w:t>
      </w:r>
      <w:r>
        <w:t>elib</w:t>
      </w:r>
      <w:r w:rsidRPr="00BF348C">
        <w:t>.</w:t>
      </w:r>
      <w:r>
        <w:t>tsogu</w:t>
      </w:r>
      <w:r w:rsidRPr="00BF348C">
        <w:t>.</w:t>
      </w:r>
      <w:r>
        <w:t>ru/.</w:t>
      </w:r>
    </w:p>
    <w:p w:rsidR="00460EFD" w:rsidRPr="00695E2D" w:rsidRDefault="00460EFD" w:rsidP="00636AEF">
      <w:pPr>
        <w:shd w:val="clear" w:color="auto" w:fill="FFFFFF"/>
        <w:jc w:val="both"/>
        <w:rPr>
          <w:bCs/>
        </w:rPr>
      </w:pPr>
      <w:r w:rsidRPr="00695E2D">
        <w:rPr>
          <w:bCs/>
        </w:rPr>
        <w:t xml:space="preserve"> Интернет- ресурсы </w:t>
      </w:r>
    </w:p>
    <w:p w:rsidR="00460EFD" w:rsidRPr="00695E2D" w:rsidRDefault="00460EFD" w:rsidP="00636AEF">
      <w:pPr>
        <w:shd w:val="clear" w:color="auto" w:fill="FFFFFF"/>
        <w:jc w:val="both"/>
        <w:rPr>
          <w:bCs/>
        </w:rPr>
      </w:pPr>
    </w:p>
    <w:p w:rsidR="00460EFD" w:rsidRPr="00695E2D" w:rsidRDefault="00460EFD" w:rsidP="0083724C">
      <w:pPr>
        <w:numPr>
          <w:ilvl w:val="0"/>
          <w:numId w:val="2"/>
        </w:numPr>
        <w:shd w:val="clear" w:color="auto" w:fill="FFFFFF"/>
        <w:ind w:left="0"/>
        <w:jc w:val="both"/>
        <w:rPr>
          <w:bCs/>
        </w:rPr>
      </w:pPr>
      <w:r w:rsidRPr="00695E2D">
        <w:rPr>
          <w:bCs/>
        </w:rPr>
        <w:t xml:space="preserve">http://www.electrolibrary.info - "Электронная электротехническая библиотека" </w:t>
      </w:r>
    </w:p>
    <w:p w:rsidR="00460EFD" w:rsidRPr="00695E2D" w:rsidRDefault="00460EFD" w:rsidP="0083724C">
      <w:pPr>
        <w:numPr>
          <w:ilvl w:val="0"/>
          <w:numId w:val="2"/>
        </w:numPr>
        <w:shd w:val="clear" w:color="auto" w:fill="FFFFFF"/>
        <w:ind w:left="0"/>
        <w:jc w:val="both"/>
        <w:rPr>
          <w:bCs/>
        </w:rPr>
      </w:pPr>
      <w:r w:rsidRPr="00695E2D">
        <w:rPr>
          <w:bCs/>
        </w:rPr>
        <w:t>http://electricalschool.info/ - "Школа для электрика: электротехника от А до Я». Образовательный портал по электротехнике.</w:t>
      </w:r>
    </w:p>
    <w:p w:rsidR="00460EFD" w:rsidRPr="00695E2D" w:rsidRDefault="00460EFD" w:rsidP="0083724C">
      <w:pPr>
        <w:numPr>
          <w:ilvl w:val="0"/>
          <w:numId w:val="2"/>
        </w:numPr>
        <w:shd w:val="clear" w:color="auto" w:fill="FFFFFF"/>
        <w:ind w:left="0"/>
        <w:jc w:val="both"/>
        <w:rPr>
          <w:bCs/>
        </w:rPr>
      </w:pPr>
      <w:r w:rsidRPr="00695E2D">
        <w:rPr>
          <w:bCs/>
        </w:rPr>
        <w:t>http://www.e-scientist.ru/ - Электротехника в России. История развития электротехники и современность.</w:t>
      </w:r>
    </w:p>
    <w:p w:rsidR="00460EFD" w:rsidRPr="00695E2D" w:rsidRDefault="00460EFD" w:rsidP="00636AEF">
      <w:pPr>
        <w:shd w:val="clear" w:color="auto" w:fill="FFFFFF"/>
        <w:jc w:val="both"/>
        <w:rPr>
          <w:bCs/>
        </w:rPr>
      </w:pPr>
    </w:p>
    <w:p w:rsidR="00460EFD" w:rsidRPr="00695E2D" w:rsidRDefault="00460EFD" w:rsidP="00636AEF">
      <w:pPr>
        <w:shd w:val="clear" w:color="auto" w:fill="FFFFFF"/>
        <w:jc w:val="both"/>
        <w:rPr>
          <w:bCs/>
          <w:color w:val="FF0000"/>
        </w:rPr>
      </w:pPr>
    </w:p>
    <w:p w:rsidR="00460EFD" w:rsidRPr="00695E2D" w:rsidRDefault="00460EFD" w:rsidP="00636AEF">
      <w:pPr>
        <w:shd w:val="clear" w:color="auto" w:fill="FFFFFF"/>
        <w:jc w:val="both"/>
        <w:rPr>
          <w:bCs/>
          <w:color w:val="FF0000"/>
        </w:rPr>
      </w:pPr>
    </w:p>
    <w:p w:rsidR="00460EFD" w:rsidRPr="00636AEF" w:rsidRDefault="00460EFD"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p w:rsidR="00FD09AE" w:rsidRPr="00636AEF" w:rsidRDefault="00FD09AE" w:rsidP="00636AEF">
      <w:pPr>
        <w:shd w:val="clear" w:color="auto" w:fill="FFFFFF"/>
        <w:jc w:val="both"/>
        <w:rPr>
          <w:b/>
          <w:bCs/>
          <w:color w:val="FF0000"/>
        </w:rPr>
      </w:pPr>
    </w:p>
    <w:sectPr w:rsidR="00FD09AE" w:rsidRPr="00636AEF" w:rsidSect="007D13CB">
      <w:footerReference w:type="default" r:id="rId39"/>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0B2" w:rsidRDefault="00D810B2" w:rsidP="00636AEF">
      <w:r>
        <w:separator/>
      </w:r>
    </w:p>
  </w:endnote>
  <w:endnote w:type="continuationSeparator" w:id="1">
    <w:p w:rsidR="00D810B2" w:rsidRDefault="00D810B2" w:rsidP="00636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CC"/>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E26E99">
    <w:pPr>
      <w:spacing w:line="259" w:lineRule="auto"/>
      <w:ind w:right="188"/>
      <w:jc w:val="center"/>
    </w:pPr>
    <w:fldSimple w:instr=" PAGE   \* MERGEFORMAT ">
      <w:r w:rsidR="002D2DBA" w:rsidRPr="008A627B">
        <w:rPr>
          <w:noProof/>
          <w:sz w:val="20"/>
        </w:rPr>
        <w:t>34</w:t>
      </w:r>
    </w:fldSimple>
    <w:r w:rsidR="002D2DBA">
      <w:rPr>
        <w:sz w:val="20"/>
      </w:rPr>
      <w:t xml:space="preserve"> </w:t>
    </w:r>
  </w:p>
  <w:p w:rsidR="002D2DBA" w:rsidRDefault="002D2DBA">
    <w:pPr>
      <w:spacing w:line="259" w:lineRule="auto"/>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E26E99">
    <w:pPr>
      <w:spacing w:line="259" w:lineRule="auto"/>
      <w:ind w:right="188"/>
      <w:jc w:val="center"/>
    </w:pPr>
    <w:fldSimple w:instr=" PAGE   \* MERGEFORMAT ">
      <w:r w:rsidR="00C52A7C" w:rsidRPr="00C52A7C">
        <w:rPr>
          <w:noProof/>
          <w:sz w:val="20"/>
        </w:rPr>
        <w:t>2</w:t>
      </w:r>
    </w:fldSimple>
    <w:r w:rsidR="002D2DBA">
      <w:rPr>
        <w:sz w:val="20"/>
      </w:rPr>
      <w:t xml:space="preserve"> </w:t>
    </w:r>
  </w:p>
  <w:p w:rsidR="002D2DBA" w:rsidRDefault="002D2DBA">
    <w:pPr>
      <w:spacing w:line="259" w:lineRule="auto"/>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4235"/>
      <w:docPartObj>
        <w:docPartGallery w:val="Page Numbers (Bottom of Page)"/>
        <w:docPartUnique/>
      </w:docPartObj>
    </w:sdtPr>
    <w:sdtContent>
      <w:p w:rsidR="002D2DBA" w:rsidRDefault="00E26E99">
        <w:pPr>
          <w:pStyle w:val="ac"/>
          <w:jc w:val="center"/>
        </w:pPr>
        <w:fldSimple w:instr=" PAGE   \* MERGEFORMAT ">
          <w:r w:rsidR="00C52A7C">
            <w:rPr>
              <w:noProof/>
            </w:rPr>
            <w:t>42</w:t>
          </w:r>
        </w:fldSimple>
      </w:p>
    </w:sdtContent>
  </w:sdt>
  <w:p w:rsidR="002D2DBA" w:rsidRDefault="002D2DB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0B2" w:rsidRDefault="00D810B2" w:rsidP="00636AEF">
      <w:r>
        <w:separator/>
      </w:r>
    </w:p>
  </w:footnote>
  <w:footnote w:type="continuationSeparator" w:id="1">
    <w:p w:rsidR="00D810B2" w:rsidRDefault="00D810B2" w:rsidP="00636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BA" w:rsidRDefault="002D2DBA">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897"/>
    <w:multiLevelType w:val="multilevel"/>
    <w:tmpl w:val="235023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A2E29"/>
    <w:multiLevelType w:val="multilevel"/>
    <w:tmpl w:val="36C2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63B51"/>
    <w:multiLevelType w:val="hybridMultilevel"/>
    <w:tmpl w:val="3DAC5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F59F7"/>
    <w:multiLevelType w:val="hybridMultilevel"/>
    <w:tmpl w:val="4C62D606"/>
    <w:lvl w:ilvl="0" w:tplc="39E6A9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E3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872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C2F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26A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627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AB5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E85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CC7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037829"/>
    <w:multiLevelType w:val="hybridMultilevel"/>
    <w:tmpl w:val="2F040B48"/>
    <w:lvl w:ilvl="0" w:tplc="3CB8C4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E09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CB4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0C48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41A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01F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2E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E3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CE2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A511FF"/>
    <w:multiLevelType w:val="multilevel"/>
    <w:tmpl w:val="1938F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552DA4"/>
    <w:multiLevelType w:val="multilevel"/>
    <w:tmpl w:val="33EC5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785615"/>
    <w:multiLevelType w:val="hybridMultilevel"/>
    <w:tmpl w:val="6E3ECCF8"/>
    <w:lvl w:ilvl="0" w:tplc="D39479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623E0">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6215E">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04190">
      <w:start w:val="1"/>
      <w:numFmt w:val="decimal"/>
      <w:lvlRestart w:val="0"/>
      <w:lvlText w:val="%4)"/>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ECFE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E683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C6EB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F48B10">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C4542">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55346C0"/>
    <w:multiLevelType w:val="hybridMultilevel"/>
    <w:tmpl w:val="CE228A46"/>
    <w:lvl w:ilvl="0" w:tplc="0419000F">
      <w:start w:val="1"/>
      <w:numFmt w:val="decimal"/>
      <w:lvlText w:val="%1."/>
      <w:lvlJc w:val="left"/>
      <w:pPr>
        <w:tabs>
          <w:tab w:val="num" w:pos="720"/>
        </w:tabs>
        <w:ind w:left="720" w:hanging="360"/>
      </w:pPr>
    </w:lvl>
    <w:lvl w:ilvl="1" w:tplc="5792CC6C">
      <w:start w:val="1"/>
      <w:numFmt w:val="decimal"/>
      <w:lvlText w:val="%2."/>
      <w:lvlJc w:val="left"/>
      <w:pPr>
        <w:tabs>
          <w:tab w:val="num" w:pos="1440"/>
        </w:tabs>
        <w:ind w:left="144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7F72532"/>
    <w:multiLevelType w:val="multilevel"/>
    <w:tmpl w:val="6E7C0448"/>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881B5F"/>
    <w:multiLevelType w:val="hybridMultilevel"/>
    <w:tmpl w:val="942000EA"/>
    <w:lvl w:ilvl="0" w:tplc="5EF6814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AAD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3C5A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0E5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26E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04F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29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2BE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CEF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B1E109C"/>
    <w:multiLevelType w:val="hybridMultilevel"/>
    <w:tmpl w:val="C1542DE8"/>
    <w:lvl w:ilvl="0" w:tplc="97B6A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81D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8C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62E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CAE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EA9D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414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8A3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284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C3132A4"/>
    <w:multiLevelType w:val="multilevel"/>
    <w:tmpl w:val="1AA6C9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1A4238"/>
    <w:multiLevelType w:val="multilevel"/>
    <w:tmpl w:val="34109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3F59F5"/>
    <w:multiLevelType w:val="multilevel"/>
    <w:tmpl w:val="9CDAF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204F9A"/>
    <w:multiLevelType w:val="hybridMultilevel"/>
    <w:tmpl w:val="31FE419A"/>
    <w:lvl w:ilvl="0" w:tplc="2EB0886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EFD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E5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8727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49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AF2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855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0D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63B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145867"/>
    <w:multiLevelType w:val="hybridMultilevel"/>
    <w:tmpl w:val="5E16F5B2"/>
    <w:lvl w:ilvl="0" w:tplc="597C82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43F0C">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059AA">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47980">
      <w:start w:val="1"/>
      <w:numFmt w:val="decimal"/>
      <w:lvlRestart w:val="0"/>
      <w:lvlText w:val="%4)"/>
      <w:lvlJc w:val="left"/>
      <w:pPr>
        <w:ind w:left="1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21168">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0EDA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CEB7A">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062B8">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EC018">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973C54"/>
    <w:multiLevelType w:val="hybridMultilevel"/>
    <w:tmpl w:val="378ECFAA"/>
    <w:lvl w:ilvl="0" w:tplc="5A6A07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C3C84">
      <w:start w:val="1"/>
      <w:numFmt w:val="lowerLetter"/>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03356">
      <w:start w:val="1"/>
      <w:numFmt w:val="lowerRoman"/>
      <w:lvlText w:val="%3"/>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CE02A">
      <w:start w:val="1"/>
      <w:numFmt w:val="decimal"/>
      <w:lvlRestart w:val="0"/>
      <w:lvlText w:val="%4."/>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ECE34">
      <w:start w:val="1"/>
      <w:numFmt w:val="lowerLetter"/>
      <w:lvlText w:val="%5"/>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215FC">
      <w:start w:val="1"/>
      <w:numFmt w:val="lowerRoman"/>
      <w:lvlText w:val="%6"/>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01F02">
      <w:start w:val="1"/>
      <w:numFmt w:val="decimal"/>
      <w:lvlText w:val="%7"/>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6F9AA">
      <w:start w:val="1"/>
      <w:numFmt w:val="lowerLetter"/>
      <w:lvlText w:val="%8"/>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CE0F6">
      <w:start w:val="1"/>
      <w:numFmt w:val="lowerRoman"/>
      <w:lvlText w:val="%9"/>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39522F0"/>
    <w:multiLevelType w:val="hybridMultilevel"/>
    <w:tmpl w:val="193C7EBA"/>
    <w:lvl w:ilvl="0" w:tplc="3BB2A5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E6040">
      <w:start w:val="1"/>
      <w:numFmt w:val="lowerLetter"/>
      <w:lvlText w:val="%2"/>
      <w:lvlJc w:val="left"/>
      <w:pPr>
        <w:ind w:left="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985FF2">
      <w:start w:val="5"/>
      <w:numFmt w:val="decimal"/>
      <w:lvlRestart w:val="0"/>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ABA14">
      <w:start w:val="1"/>
      <w:numFmt w:val="decimal"/>
      <w:lvlText w:val="%4"/>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3EBB04">
      <w:start w:val="1"/>
      <w:numFmt w:val="lowerLetter"/>
      <w:lvlText w:val="%5"/>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AC21A">
      <w:start w:val="1"/>
      <w:numFmt w:val="lowerRoman"/>
      <w:lvlText w:val="%6"/>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0648A">
      <w:start w:val="1"/>
      <w:numFmt w:val="decimal"/>
      <w:lvlText w:val="%7"/>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0ED6C">
      <w:start w:val="1"/>
      <w:numFmt w:val="lowerLetter"/>
      <w:lvlText w:val="%8"/>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2F620">
      <w:start w:val="1"/>
      <w:numFmt w:val="lowerRoman"/>
      <w:lvlText w:val="%9"/>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6121A54"/>
    <w:multiLevelType w:val="hybridMultilevel"/>
    <w:tmpl w:val="9D5AECD6"/>
    <w:lvl w:ilvl="0" w:tplc="7AC6898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E725A">
      <w:start w:val="1"/>
      <w:numFmt w:val="lowerLetter"/>
      <w:lvlText w:val="%2"/>
      <w:lvlJc w:val="left"/>
      <w:pPr>
        <w:ind w:left="1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28DE6">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41CA4">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A7126">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611AC">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AA6C">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4C04E">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4686">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06E0FC5"/>
    <w:multiLevelType w:val="hybridMultilevel"/>
    <w:tmpl w:val="555E7FF2"/>
    <w:lvl w:ilvl="0" w:tplc="CCFA0BEE">
      <w:start w:val="3"/>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666F20">
      <w:start w:val="1"/>
      <w:numFmt w:val="decimal"/>
      <w:lvlText w:val="%2."/>
      <w:lvlJc w:val="left"/>
      <w:pPr>
        <w:ind w:left="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3C4CDC">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3A7958">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3CD172">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0CE48">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BCE188">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6C2AA2">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8AE86">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1505B12"/>
    <w:multiLevelType w:val="multilevel"/>
    <w:tmpl w:val="2122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20190"/>
    <w:multiLevelType w:val="multilevel"/>
    <w:tmpl w:val="31E22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914E54"/>
    <w:multiLevelType w:val="multilevel"/>
    <w:tmpl w:val="4A029F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786D0B"/>
    <w:multiLevelType w:val="hybridMultilevel"/>
    <w:tmpl w:val="FC2E18D4"/>
    <w:lvl w:ilvl="0" w:tplc="DC80B0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CB3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4DE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A2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8FF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AE7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2DE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9D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2B7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AE6BAF"/>
    <w:multiLevelType w:val="hybridMultilevel"/>
    <w:tmpl w:val="CC124F26"/>
    <w:lvl w:ilvl="0" w:tplc="EEBA1E3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2A6AAC">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0EDDE4">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8CDEB6">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A2A6D6">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F29832">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02174E">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80408A">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1B61FCA">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29279E8"/>
    <w:multiLevelType w:val="multilevel"/>
    <w:tmpl w:val="FE1AD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6805A9"/>
    <w:multiLevelType w:val="multilevel"/>
    <w:tmpl w:val="92A2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A70CAB"/>
    <w:multiLevelType w:val="hybridMultilevel"/>
    <w:tmpl w:val="52F4CB22"/>
    <w:lvl w:ilvl="0" w:tplc="53485D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8D612">
      <w:start w:val="1"/>
      <w:numFmt w:val="lowerLetter"/>
      <w:lvlText w:val="%2"/>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81048">
      <w:start w:val="1"/>
      <w:numFmt w:val="lowerRoman"/>
      <w:lvlText w:val="%3"/>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888F8">
      <w:start w:val="1"/>
      <w:numFmt w:val="decimal"/>
      <w:lvlRestart w:val="0"/>
      <w:lvlText w:val="%4)"/>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16E3F8">
      <w:start w:val="1"/>
      <w:numFmt w:val="lowerLetter"/>
      <w:lvlText w:val="%5"/>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A0456">
      <w:start w:val="1"/>
      <w:numFmt w:val="lowerRoman"/>
      <w:lvlText w:val="%6"/>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E453C">
      <w:start w:val="1"/>
      <w:numFmt w:val="decimal"/>
      <w:lvlText w:val="%7"/>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6991E">
      <w:start w:val="1"/>
      <w:numFmt w:val="lowerLetter"/>
      <w:lvlText w:val="%8"/>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00D6C">
      <w:start w:val="1"/>
      <w:numFmt w:val="lowerRoman"/>
      <w:lvlText w:val="%9"/>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5426AA"/>
    <w:multiLevelType w:val="hybridMultilevel"/>
    <w:tmpl w:val="1A440EE6"/>
    <w:lvl w:ilvl="0" w:tplc="DF66F12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829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C8B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E0E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E3A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EB4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B86D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07D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245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0141B9E"/>
    <w:multiLevelType w:val="multilevel"/>
    <w:tmpl w:val="6D3C2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0C4523"/>
    <w:multiLevelType w:val="multilevel"/>
    <w:tmpl w:val="436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1141EE"/>
    <w:multiLevelType w:val="hybridMultilevel"/>
    <w:tmpl w:val="2D1C0796"/>
    <w:lvl w:ilvl="0" w:tplc="72DE1780">
      <w:start w:val="9"/>
      <w:numFmt w:val="decimal"/>
      <w:lvlText w:val="%1)"/>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4D750">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06FEC">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E3552">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885BF0">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C9FA8">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EE328">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C2E20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6F9E6">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8C76CC2"/>
    <w:multiLevelType w:val="multilevel"/>
    <w:tmpl w:val="230CD3D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99415BE"/>
    <w:multiLevelType w:val="hybridMultilevel"/>
    <w:tmpl w:val="857C53C0"/>
    <w:lvl w:ilvl="0" w:tplc="3E0A85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E7D8E">
      <w:start w:val="1"/>
      <w:numFmt w:val="bullet"/>
      <w:lvlText w:val="-"/>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C4CD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2F3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8A026">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C260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E1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8F7BC">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C8CD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0A9589F"/>
    <w:multiLevelType w:val="hybridMultilevel"/>
    <w:tmpl w:val="0394A334"/>
    <w:lvl w:ilvl="0" w:tplc="A9AA575C">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C48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8FF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466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2F5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0E4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A90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A10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A5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1C15621"/>
    <w:multiLevelType w:val="hybridMultilevel"/>
    <w:tmpl w:val="F67204A0"/>
    <w:lvl w:ilvl="0" w:tplc="EA1CE5B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C78C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CD5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AF2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E24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22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4DA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420A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4CC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2EE7642"/>
    <w:multiLevelType w:val="hybridMultilevel"/>
    <w:tmpl w:val="1C624D22"/>
    <w:lvl w:ilvl="0" w:tplc="8C6ED43C">
      <w:start w:val="9"/>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F5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C70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C71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041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8C0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E85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461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E47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32C287C"/>
    <w:multiLevelType w:val="hybridMultilevel"/>
    <w:tmpl w:val="CCEE6D14"/>
    <w:lvl w:ilvl="0" w:tplc="093C95F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8ED72">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2DCB6">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E9F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C8210">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CAEFA4">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07C1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A0952">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E3FB4">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8F81B51"/>
    <w:multiLevelType w:val="hybridMultilevel"/>
    <w:tmpl w:val="56AC7A20"/>
    <w:lvl w:ilvl="0" w:tplc="8788CC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69BA">
      <w:start w:val="1"/>
      <w:numFmt w:val="lowerLetter"/>
      <w:lvlText w:val="%2"/>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6089A">
      <w:start w:val="1"/>
      <w:numFmt w:val="lowerRoman"/>
      <w:lvlText w:val="%3"/>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CB45A">
      <w:start w:val="1"/>
      <w:numFmt w:val="decimal"/>
      <w:lvlRestart w:val="0"/>
      <w:lvlText w:val="%4)"/>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610BC">
      <w:start w:val="1"/>
      <w:numFmt w:val="lowerLetter"/>
      <w:lvlText w:val="%5"/>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A9248">
      <w:start w:val="1"/>
      <w:numFmt w:val="lowerRoman"/>
      <w:lvlText w:val="%6"/>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83E4A">
      <w:start w:val="1"/>
      <w:numFmt w:val="decimal"/>
      <w:lvlText w:val="%7"/>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41038">
      <w:start w:val="1"/>
      <w:numFmt w:val="lowerLetter"/>
      <w:lvlText w:val="%8"/>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0B08C">
      <w:start w:val="1"/>
      <w:numFmt w:val="lowerRoman"/>
      <w:lvlText w:val="%9"/>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8FE0A7C"/>
    <w:multiLevelType w:val="multilevel"/>
    <w:tmpl w:val="F1EEF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491001"/>
    <w:multiLevelType w:val="hybridMultilevel"/>
    <w:tmpl w:val="2BD860A0"/>
    <w:lvl w:ilvl="0" w:tplc="63D68EC6">
      <w:start w:val="1"/>
      <w:numFmt w:val="decimal"/>
      <w:lvlText w:val="%1."/>
      <w:lvlJc w:val="left"/>
      <w:pPr>
        <w:tabs>
          <w:tab w:val="num" w:pos="960"/>
        </w:tabs>
        <w:ind w:left="960" w:hanging="360"/>
      </w:pPr>
      <w:rPr>
        <w:rFonts w:ascii="Times New Roman" w:eastAsia="Times New Roman" w:hAnsi="Times New Roman" w:cs="Times New Roman"/>
        <w:sz w:val="28"/>
        <w:szCs w:val="28"/>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9"/>
  </w:num>
  <w:num w:numId="7">
    <w:abstractNumId w:val="26"/>
  </w:num>
  <w:num w:numId="8">
    <w:abstractNumId w:val="25"/>
  </w:num>
  <w:num w:numId="9">
    <w:abstractNumId w:val="38"/>
  </w:num>
  <w:num w:numId="10">
    <w:abstractNumId w:val="16"/>
  </w:num>
  <w:num w:numId="11">
    <w:abstractNumId w:val="11"/>
  </w:num>
  <w:num w:numId="12">
    <w:abstractNumId w:val="33"/>
  </w:num>
  <w:num w:numId="13">
    <w:abstractNumId w:val="18"/>
  </w:num>
  <w:num w:numId="14">
    <w:abstractNumId w:val="40"/>
  </w:num>
  <w:num w:numId="15">
    <w:abstractNumId w:val="17"/>
  </w:num>
  <w:num w:numId="16">
    <w:abstractNumId w:val="34"/>
  </w:num>
  <w:num w:numId="17">
    <w:abstractNumId w:val="19"/>
  </w:num>
  <w:num w:numId="18">
    <w:abstractNumId w:val="29"/>
  </w:num>
  <w:num w:numId="19">
    <w:abstractNumId w:val="7"/>
  </w:num>
  <w:num w:numId="20">
    <w:abstractNumId w:val="30"/>
  </w:num>
  <w:num w:numId="21">
    <w:abstractNumId w:val="4"/>
  </w:num>
  <w:num w:numId="22">
    <w:abstractNumId w:val="20"/>
  </w:num>
  <w:num w:numId="23">
    <w:abstractNumId w:val="35"/>
  </w:num>
  <w:num w:numId="24">
    <w:abstractNumId w:val="12"/>
  </w:num>
  <w:num w:numId="25">
    <w:abstractNumId w:val="36"/>
  </w:num>
  <w:num w:numId="26">
    <w:abstractNumId w:val="41"/>
  </w:num>
  <w:num w:numId="27">
    <w:abstractNumId w:val="5"/>
  </w:num>
  <w:num w:numId="28">
    <w:abstractNumId w:val="6"/>
  </w:num>
  <w:num w:numId="29">
    <w:abstractNumId w:val="14"/>
  </w:num>
  <w:num w:numId="30">
    <w:abstractNumId w:val="13"/>
  </w:num>
  <w:num w:numId="31">
    <w:abstractNumId w:val="9"/>
  </w:num>
  <w:num w:numId="32">
    <w:abstractNumId w:val="1"/>
  </w:num>
  <w:num w:numId="33">
    <w:abstractNumId w:val="24"/>
  </w:num>
  <w:num w:numId="34">
    <w:abstractNumId w:val="23"/>
  </w:num>
  <w:num w:numId="35">
    <w:abstractNumId w:val="31"/>
  </w:num>
  <w:num w:numId="36">
    <w:abstractNumId w:val="0"/>
  </w:num>
  <w:num w:numId="37">
    <w:abstractNumId w:val="27"/>
  </w:num>
  <w:num w:numId="38">
    <w:abstractNumId w:val="28"/>
  </w:num>
  <w:num w:numId="39">
    <w:abstractNumId w:val="22"/>
  </w:num>
  <w:num w:numId="40">
    <w:abstractNumId w:val="32"/>
  </w:num>
  <w:num w:numId="41">
    <w:abstractNumId w:val="15"/>
  </w:num>
  <w:num w:numId="42">
    <w:abstractNumId w:val="3"/>
  </w:num>
  <w:num w:numId="43">
    <w:abstractNumId w:val="3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A06616"/>
    <w:rsid w:val="00045041"/>
    <w:rsid w:val="00080A5E"/>
    <w:rsid w:val="000A41A5"/>
    <w:rsid w:val="000C6352"/>
    <w:rsid w:val="000D07DC"/>
    <w:rsid w:val="000F277B"/>
    <w:rsid w:val="000F34D4"/>
    <w:rsid w:val="000F6DEE"/>
    <w:rsid w:val="00130384"/>
    <w:rsid w:val="0013182D"/>
    <w:rsid w:val="00146F8C"/>
    <w:rsid w:val="00160D41"/>
    <w:rsid w:val="0017174B"/>
    <w:rsid w:val="00185F1A"/>
    <w:rsid w:val="001C6592"/>
    <w:rsid w:val="00242E85"/>
    <w:rsid w:val="00255EC7"/>
    <w:rsid w:val="00270A33"/>
    <w:rsid w:val="00272F9F"/>
    <w:rsid w:val="00276715"/>
    <w:rsid w:val="0028209C"/>
    <w:rsid w:val="0028718B"/>
    <w:rsid w:val="002D2DBA"/>
    <w:rsid w:val="0030613A"/>
    <w:rsid w:val="00383E47"/>
    <w:rsid w:val="00387A2B"/>
    <w:rsid w:val="003A0C1F"/>
    <w:rsid w:val="003B2685"/>
    <w:rsid w:val="003C2741"/>
    <w:rsid w:val="003D58DA"/>
    <w:rsid w:val="003E3EFB"/>
    <w:rsid w:val="00451935"/>
    <w:rsid w:val="00455EFB"/>
    <w:rsid w:val="00460EFD"/>
    <w:rsid w:val="004A3E7A"/>
    <w:rsid w:val="004D5259"/>
    <w:rsid w:val="004D591B"/>
    <w:rsid w:val="004F16B4"/>
    <w:rsid w:val="00505CB3"/>
    <w:rsid w:val="00521E87"/>
    <w:rsid w:val="005332A4"/>
    <w:rsid w:val="00536DD3"/>
    <w:rsid w:val="005435DE"/>
    <w:rsid w:val="00571967"/>
    <w:rsid w:val="005A48F3"/>
    <w:rsid w:val="00636AEF"/>
    <w:rsid w:val="00695E2D"/>
    <w:rsid w:val="006D3EB3"/>
    <w:rsid w:val="0071326C"/>
    <w:rsid w:val="00793A5B"/>
    <w:rsid w:val="0079785C"/>
    <w:rsid w:val="007B0AEA"/>
    <w:rsid w:val="007D13CB"/>
    <w:rsid w:val="007F3A67"/>
    <w:rsid w:val="0083724C"/>
    <w:rsid w:val="00860562"/>
    <w:rsid w:val="0087414C"/>
    <w:rsid w:val="0087580D"/>
    <w:rsid w:val="008E1C31"/>
    <w:rsid w:val="008F55CA"/>
    <w:rsid w:val="00907E0B"/>
    <w:rsid w:val="00935043"/>
    <w:rsid w:val="00936A70"/>
    <w:rsid w:val="0095162B"/>
    <w:rsid w:val="009672C4"/>
    <w:rsid w:val="0097689F"/>
    <w:rsid w:val="00991BE2"/>
    <w:rsid w:val="009A287F"/>
    <w:rsid w:val="009D36C0"/>
    <w:rsid w:val="009F569A"/>
    <w:rsid w:val="00A06616"/>
    <w:rsid w:val="00A07277"/>
    <w:rsid w:val="00A40311"/>
    <w:rsid w:val="00A42A5A"/>
    <w:rsid w:val="00A63581"/>
    <w:rsid w:val="00A80E0E"/>
    <w:rsid w:val="00A86142"/>
    <w:rsid w:val="00A87F88"/>
    <w:rsid w:val="00AA17EC"/>
    <w:rsid w:val="00AB2B74"/>
    <w:rsid w:val="00B40006"/>
    <w:rsid w:val="00B92B7B"/>
    <w:rsid w:val="00BA306C"/>
    <w:rsid w:val="00C108E2"/>
    <w:rsid w:val="00C159CF"/>
    <w:rsid w:val="00C22F3F"/>
    <w:rsid w:val="00C52A7C"/>
    <w:rsid w:val="00C85A91"/>
    <w:rsid w:val="00C928BB"/>
    <w:rsid w:val="00CA0F06"/>
    <w:rsid w:val="00CD35F9"/>
    <w:rsid w:val="00CF72E9"/>
    <w:rsid w:val="00D121D0"/>
    <w:rsid w:val="00D75B24"/>
    <w:rsid w:val="00D810B2"/>
    <w:rsid w:val="00DE29DD"/>
    <w:rsid w:val="00DF3DE8"/>
    <w:rsid w:val="00E17EDC"/>
    <w:rsid w:val="00E26E99"/>
    <w:rsid w:val="00E31973"/>
    <w:rsid w:val="00E37A7C"/>
    <w:rsid w:val="00E4518D"/>
    <w:rsid w:val="00E71FBF"/>
    <w:rsid w:val="00E80E98"/>
    <w:rsid w:val="00E93350"/>
    <w:rsid w:val="00EB008C"/>
    <w:rsid w:val="00ED5DE1"/>
    <w:rsid w:val="00F03728"/>
    <w:rsid w:val="00F0721F"/>
    <w:rsid w:val="00F47447"/>
    <w:rsid w:val="00F669F5"/>
    <w:rsid w:val="00F7045D"/>
    <w:rsid w:val="00F74D56"/>
    <w:rsid w:val="00F77BFA"/>
    <w:rsid w:val="00FC2877"/>
    <w:rsid w:val="00FD09AE"/>
    <w:rsid w:val="00FE1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35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0F0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CA0F06"/>
    <w:pPr>
      <w:spacing w:before="100" w:beforeAutospacing="1" w:after="100" w:afterAutospacing="1"/>
      <w:outlineLvl w:val="1"/>
    </w:pPr>
    <w:rPr>
      <w:b/>
      <w:bCs/>
      <w:sz w:val="36"/>
      <w:szCs w:val="36"/>
    </w:rPr>
  </w:style>
  <w:style w:type="paragraph" w:styleId="3">
    <w:name w:val="heading 3"/>
    <w:next w:val="a"/>
    <w:link w:val="30"/>
    <w:uiPriority w:val="9"/>
    <w:unhideWhenUsed/>
    <w:qFormat/>
    <w:rsid w:val="000D07DC"/>
    <w:pPr>
      <w:keepNext/>
      <w:keepLines/>
      <w:spacing w:after="334" w:line="259" w:lineRule="auto"/>
      <w:ind w:left="708"/>
      <w:jc w:val="center"/>
      <w:outlineLvl w:val="2"/>
    </w:pPr>
    <w:rPr>
      <w:rFonts w:ascii="Times New Roman" w:eastAsia="Times New Roman" w:hAnsi="Times New Roman" w:cs="Times New Roman"/>
      <w:b/>
      <w:color w:val="2F2F2F"/>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F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CA0F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07DC"/>
    <w:rPr>
      <w:rFonts w:ascii="Times New Roman" w:eastAsia="Times New Roman" w:hAnsi="Times New Roman" w:cs="Times New Roman"/>
      <w:b/>
      <w:color w:val="2F2F2F"/>
      <w:sz w:val="24"/>
      <w:lang w:val="en-US"/>
    </w:rPr>
  </w:style>
  <w:style w:type="paragraph" w:styleId="a3">
    <w:name w:val="List Paragraph"/>
    <w:basedOn w:val="a"/>
    <w:uiPriority w:val="34"/>
    <w:qFormat/>
    <w:rsid w:val="00A06616"/>
    <w:pPr>
      <w:ind w:left="720"/>
      <w:contextualSpacing/>
    </w:pPr>
  </w:style>
  <w:style w:type="paragraph" w:styleId="21">
    <w:name w:val="Body Text Indent 2"/>
    <w:basedOn w:val="a"/>
    <w:link w:val="22"/>
    <w:rsid w:val="00A06616"/>
    <w:pPr>
      <w:spacing w:after="120" w:line="480" w:lineRule="auto"/>
      <w:ind w:left="283"/>
    </w:pPr>
  </w:style>
  <w:style w:type="character" w:customStyle="1" w:styleId="22">
    <w:name w:val="Основной текст с отступом 2 Знак"/>
    <w:basedOn w:val="a0"/>
    <w:link w:val="21"/>
    <w:rsid w:val="00A06616"/>
    <w:rPr>
      <w:rFonts w:ascii="Times New Roman" w:eastAsia="Times New Roman" w:hAnsi="Times New Roman" w:cs="Times New Roman"/>
      <w:sz w:val="24"/>
      <w:szCs w:val="24"/>
      <w:lang w:eastAsia="ru-RU"/>
    </w:rPr>
  </w:style>
  <w:style w:type="table" w:styleId="a4">
    <w:name w:val="Table Grid"/>
    <w:basedOn w:val="a1"/>
    <w:uiPriority w:val="59"/>
    <w:rsid w:val="00A06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CA0F06"/>
    <w:pPr>
      <w:spacing w:before="100" w:beforeAutospacing="1" w:after="100" w:afterAutospacing="1"/>
    </w:pPr>
  </w:style>
  <w:style w:type="paragraph" w:styleId="a6">
    <w:name w:val="Balloon Text"/>
    <w:basedOn w:val="a"/>
    <w:link w:val="a7"/>
    <w:uiPriority w:val="99"/>
    <w:semiHidden/>
    <w:unhideWhenUsed/>
    <w:rsid w:val="00CA0F06"/>
    <w:rPr>
      <w:rFonts w:ascii="Tahoma" w:hAnsi="Tahoma" w:cs="Tahoma"/>
      <w:sz w:val="16"/>
      <w:szCs w:val="16"/>
    </w:rPr>
  </w:style>
  <w:style w:type="character" w:customStyle="1" w:styleId="a7">
    <w:name w:val="Текст выноски Знак"/>
    <w:basedOn w:val="a0"/>
    <w:link w:val="a6"/>
    <w:uiPriority w:val="99"/>
    <w:semiHidden/>
    <w:rsid w:val="00CA0F06"/>
    <w:rPr>
      <w:rFonts w:ascii="Tahoma" w:eastAsia="Times New Roman" w:hAnsi="Tahoma" w:cs="Tahoma"/>
      <w:sz w:val="16"/>
      <w:szCs w:val="16"/>
      <w:lang w:eastAsia="ru-RU"/>
    </w:rPr>
  </w:style>
  <w:style w:type="character" w:styleId="a8">
    <w:name w:val="Hyperlink"/>
    <w:basedOn w:val="a0"/>
    <w:uiPriority w:val="99"/>
    <w:unhideWhenUsed/>
    <w:rsid w:val="00CA0F06"/>
    <w:rPr>
      <w:color w:val="0000FF"/>
      <w:u w:val="single"/>
    </w:rPr>
  </w:style>
  <w:style w:type="paragraph" w:customStyle="1" w:styleId="11">
    <w:name w:val="Знак Знак Знак Знак Знак Знак Знак Знак Знак1 Знак Знак Знак Знак"/>
    <w:basedOn w:val="a"/>
    <w:rsid w:val="00255EC7"/>
    <w:pPr>
      <w:tabs>
        <w:tab w:val="left" w:pos="708"/>
      </w:tabs>
      <w:spacing w:after="160" w:line="240" w:lineRule="exact"/>
    </w:pPr>
    <w:rPr>
      <w:rFonts w:ascii="Verdana" w:hAnsi="Verdana" w:cs="Verdana"/>
      <w:sz w:val="20"/>
      <w:szCs w:val="20"/>
      <w:lang w:val="en-US" w:eastAsia="en-US"/>
    </w:rPr>
  </w:style>
  <w:style w:type="paragraph" w:customStyle="1" w:styleId="ConsPlusNormal">
    <w:name w:val="ConsPlusNormal"/>
    <w:rsid w:val="00A07277"/>
    <w:pPr>
      <w:widowControl w:val="0"/>
      <w:autoSpaceDE w:val="0"/>
      <w:autoSpaceDN w:val="0"/>
      <w:spacing w:after="0" w:line="240" w:lineRule="auto"/>
    </w:pPr>
    <w:rPr>
      <w:rFonts w:ascii="Calibri" w:eastAsia="Times New Roman" w:hAnsi="Calibri" w:cs="Calibri"/>
      <w:szCs w:val="20"/>
      <w:lang w:eastAsia="ru-RU"/>
    </w:rPr>
  </w:style>
  <w:style w:type="paragraph" w:customStyle="1" w:styleId="a9">
    <w:name w:val="текст"/>
    <w:rsid w:val="001C6592"/>
    <w:pPr>
      <w:autoSpaceDE w:val="0"/>
      <w:autoSpaceDN w:val="0"/>
      <w:adjustRightInd w:val="0"/>
      <w:spacing w:after="0" w:line="240" w:lineRule="auto"/>
      <w:ind w:firstLine="227"/>
      <w:jc w:val="both"/>
    </w:pPr>
    <w:rPr>
      <w:rFonts w:ascii="Times New Roman" w:eastAsia="Calibri" w:hAnsi="Times New Roman" w:cs="Times New Roman"/>
      <w:color w:val="000000"/>
      <w:sz w:val="20"/>
      <w:szCs w:val="20"/>
    </w:rPr>
  </w:style>
  <w:style w:type="paragraph" w:styleId="aa">
    <w:name w:val="header"/>
    <w:basedOn w:val="a"/>
    <w:link w:val="ab"/>
    <w:uiPriority w:val="99"/>
    <w:semiHidden/>
    <w:unhideWhenUsed/>
    <w:rsid w:val="00636AEF"/>
    <w:pPr>
      <w:tabs>
        <w:tab w:val="center" w:pos="4677"/>
        <w:tab w:val="right" w:pos="9355"/>
      </w:tabs>
    </w:pPr>
  </w:style>
  <w:style w:type="character" w:customStyle="1" w:styleId="ab">
    <w:name w:val="Верхний колонтитул Знак"/>
    <w:basedOn w:val="a0"/>
    <w:link w:val="aa"/>
    <w:uiPriority w:val="99"/>
    <w:semiHidden/>
    <w:rsid w:val="00636AE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36AEF"/>
    <w:pPr>
      <w:tabs>
        <w:tab w:val="center" w:pos="4677"/>
        <w:tab w:val="right" w:pos="9355"/>
      </w:tabs>
    </w:pPr>
  </w:style>
  <w:style w:type="character" w:customStyle="1" w:styleId="ad">
    <w:name w:val="Нижний колонтитул Знак"/>
    <w:basedOn w:val="a0"/>
    <w:link w:val="ac"/>
    <w:uiPriority w:val="99"/>
    <w:rsid w:val="00636AEF"/>
    <w:rPr>
      <w:rFonts w:ascii="Times New Roman" w:eastAsia="Times New Roman" w:hAnsi="Times New Roman" w:cs="Times New Roman"/>
      <w:sz w:val="24"/>
      <w:szCs w:val="24"/>
      <w:lang w:eastAsia="ru-RU"/>
    </w:rPr>
  </w:style>
  <w:style w:type="paragraph" w:styleId="12">
    <w:name w:val="toc 1"/>
    <w:hidden/>
    <w:rsid w:val="000D07DC"/>
    <w:pPr>
      <w:spacing w:after="160" w:line="259" w:lineRule="auto"/>
      <w:ind w:left="15" w:right="15"/>
    </w:pPr>
    <w:rPr>
      <w:rFonts w:ascii="Calibri" w:eastAsia="Calibri" w:hAnsi="Calibri" w:cs="Calibri"/>
      <w:color w:val="000000"/>
      <w:lang w:val="en-US"/>
    </w:rPr>
  </w:style>
  <w:style w:type="paragraph" w:styleId="23">
    <w:name w:val="toc 2"/>
    <w:hidden/>
    <w:rsid w:val="000D07DC"/>
    <w:pPr>
      <w:spacing w:after="160" w:line="259" w:lineRule="auto"/>
      <w:ind w:left="15" w:right="15"/>
    </w:pPr>
    <w:rPr>
      <w:rFonts w:ascii="Calibri" w:eastAsia="Calibri" w:hAnsi="Calibri" w:cs="Calibri"/>
      <w:color w:val="000000"/>
      <w:lang w:val="en-US"/>
    </w:rPr>
  </w:style>
  <w:style w:type="character" w:styleId="ae">
    <w:name w:val="Emphasis"/>
    <w:basedOn w:val="a0"/>
    <w:uiPriority w:val="20"/>
    <w:qFormat/>
    <w:rsid w:val="002D2DBA"/>
    <w:rPr>
      <w:i/>
      <w:iCs/>
    </w:rPr>
  </w:style>
  <w:style w:type="character" w:styleId="af">
    <w:name w:val="Strong"/>
    <w:basedOn w:val="a0"/>
    <w:uiPriority w:val="22"/>
    <w:qFormat/>
    <w:rsid w:val="002D2DBA"/>
    <w:rPr>
      <w:b/>
      <w:bCs/>
    </w:rPr>
  </w:style>
  <w:style w:type="paragraph" w:customStyle="1" w:styleId="productname">
    <w:name w:val="product_name"/>
    <w:basedOn w:val="a"/>
    <w:rsid w:val="00C22F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604560">
      <w:bodyDiv w:val="1"/>
      <w:marLeft w:val="0"/>
      <w:marRight w:val="0"/>
      <w:marTop w:val="0"/>
      <w:marBottom w:val="0"/>
      <w:divBdr>
        <w:top w:val="none" w:sz="0" w:space="0" w:color="auto"/>
        <w:left w:val="none" w:sz="0" w:space="0" w:color="auto"/>
        <w:bottom w:val="none" w:sz="0" w:space="0" w:color="auto"/>
        <w:right w:val="none" w:sz="0" w:space="0" w:color="auto"/>
      </w:divBdr>
    </w:div>
    <w:div w:id="190388342">
      <w:bodyDiv w:val="1"/>
      <w:marLeft w:val="0"/>
      <w:marRight w:val="0"/>
      <w:marTop w:val="0"/>
      <w:marBottom w:val="0"/>
      <w:divBdr>
        <w:top w:val="none" w:sz="0" w:space="0" w:color="auto"/>
        <w:left w:val="none" w:sz="0" w:space="0" w:color="auto"/>
        <w:bottom w:val="none" w:sz="0" w:space="0" w:color="auto"/>
        <w:right w:val="none" w:sz="0" w:space="0" w:color="auto"/>
      </w:divBdr>
    </w:div>
    <w:div w:id="362094473">
      <w:bodyDiv w:val="1"/>
      <w:marLeft w:val="0"/>
      <w:marRight w:val="0"/>
      <w:marTop w:val="0"/>
      <w:marBottom w:val="0"/>
      <w:divBdr>
        <w:top w:val="none" w:sz="0" w:space="0" w:color="auto"/>
        <w:left w:val="none" w:sz="0" w:space="0" w:color="auto"/>
        <w:bottom w:val="none" w:sz="0" w:space="0" w:color="auto"/>
        <w:right w:val="none" w:sz="0" w:space="0" w:color="auto"/>
      </w:divBdr>
    </w:div>
    <w:div w:id="391543281">
      <w:bodyDiv w:val="1"/>
      <w:marLeft w:val="0"/>
      <w:marRight w:val="0"/>
      <w:marTop w:val="0"/>
      <w:marBottom w:val="0"/>
      <w:divBdr>
        <w:top w:val="none" w:sz="0" w:space="0" w:color="auto"/>
        <w:left w:val="none" w:sz="0" w:space="0" w:color="auto"/>
        <w:bottom w:val="none" w:sz="0" w:space="0" w:color="auto"/>
        <w:right w:val="none" w:sz="0" w:space="0" w:color="auto"/>
      </w:divBdr>
    </w:div>
    <w:div w:id="391780545">
      <w:bodyDiv w:val="1"/>
      <w:marLeft w:val="0"/>
      <w:marRight w:val="0"/>
      <w:marTop w:val="0"/>
      <w:marBottom w:val="0"/>
      <w:divBdr>
        <w:top w:val="none" w:sz="0" w:space="0" w:color="auto"/>
        <w:left w:val="none" w:sz="0" w:space="0" w:color="auto"/>
        <w:bottom w:val="none" w:sz="0" w:space="0" w:color="auto"/>
        <w:right w:val="none" w:sz="0" w:space="0" w:color="auto"/>
      </w:divBdr>
    </w:div>
    <w:div w:id="406928730">
      <w:bodyDiv w:val="1"/>
      <w:marLeft w:val="0"/>
      <w:marRight w:val="0"/>
      <w:marTop w:val="0"/>
      <w:marBottom w:val="0"/>
      <w:divBdr>
        <w:top w:val="none" w:sz="0" w:space="0" w:color="auto"/>
        <w:left w:val="none" w:sz="0" w:space="0" w:color="auto"/>
        <w:bottom w:val="none" w:sz="0" w:space="0" w:color="auto"/>
        <w:right w:val="none" w:sz="0" w:space="0" w:color="auto"/>
      </w:divBdr>
    </w:div>
    <w:div w:id="485518393">
      <w:bodyDiv w:val="1"/>
      <w:marLeft w:val="0"/>
      <w:marRight w:val="0"/>
      <w:marTop w:val="0"/>
      <w:marBottom w:val="0"/>
      <w:divBdr>
        <w:top w:val="none" w:sz="0" w:space="0" w:color="auto"/>
        <w:left w:val="none" w:sz="0" w:space="0" w:color="auto"/>
        <w:bottom w:val="none" w:sz="0" w:space="0" w:color="auto"/>
        <w:right w:val="none" w:sz="0" w:space="0" w:color="auto"/>
      </w:divBdr>
    </w:div>
    <w:div w:id="619724204">
      <w:bodyDiv w:val="1"/>
      <w:marLeft w:val="0"/>
      <w:marRight w:val="0"/>
      <w:marTop w:val="0"/>
      <w:marBottom w:val="0"/>
      <w:divBdr>
        <w:top w:val="none" w:sz="0" w:space="0" w:color="auto"/>
        <w:left w:val="none" w:sz="0" w:space="0" w:color="auto"/>
        <w:bottom w:val="none" w:sz="0" w:space="0" w:color="auto"/>
        <w:right w:val="none" w:sz="0" w:space="0" w:color="auto"/>
      </w:divBdr>
    </w:div>
    <w:div w:id="712508126">
      <w:bodyDiv w:val="1"/>
      <w:marLeft w:val="0"/>
      <w:marRight w:val="0"/>
      <w:marTop w:val="0"/>
      <w:marBottom w:val="0"/>
      <w:divBdr>
        <w:top w:val="none" w:sz="0" w:space="0" w:color="auto"/>
        <w:left w:val="none" w:sz="0" w:space="0" w:color="auto"/>
        <w:bottom w:val="none" w:sz="0" w:space="0" w:color="auto"/>
        <w:right w:val="none" w:sz="0" w:space="0" w:color="auto"/>
      </w:divBdr>
      <w:divsChild>
        <w:div w:id="250822767">
          <w:marLeft w:val="0"/>
          <w:marRight w:val="0"/>
          <w:marTop w:val="0"/>
          <w:marBottom w:val="0"/>
          <w:divBdr>
            <w:top w:val="none" w:sz="0" w:space="0" w:color="auto"/>
            <w:left w:val="none" w:sz="0" w:space="0" w:color="auto"/>
            <w:bottom w:val="none" w:sz="0" w:space="0" w:color="auto"/>
            <w:right w:val="none" w:sz="0" w:space="0" w:color="auto"/>
          </w:divBdr>
          <w:divsChild>
            <w:div w:id="1758594432">
              <w:marLeft w:val="0"/>
              <w:marRight w:val="0"/>
              <w:marTop w:val="0"/>
              <w:marBottom w:val="0"/>
              <w:divBdr>
                <w:top w:val="none" w:sz="0" w:space="0" w:color="auto"/>
                <w:left w:val="none" w:sz="0" w:space="0" w:color="auto"/>
                <w:bottom w:val="none" w:sz="0" w:space="0" w:color="auto"/>
                <w:right w:val="none" w:sz="0" w:space="0" w:color="auto"/>
              </w:divBdr>
            </w:div>
          </w:divsChild>
        </w:div>
        <w:div w:id="132673652">
          <w:marLeft w:val="0"/>
          <w:marRight w:val="0"/>
          <w:marTop w:val="0"/>
          <w:marBottom w:val="0"/>
          <w:divBdr>
            <w:top w:val="none" w:sz="0" w:space="0" w:color="auto"/>
            <w:left w:val="none" w:sz="0" w:space="0" w:color="auto"/>
            <w:bottom w:val="none" w:sz="0" w:space="0" w:color="auto"/>
            <w:right w:val="none" w:sz="0" w:space="0" w:color="auto"/>
          </w:divBdr>
        </w:div>
      </w:divsChild>
    </w:div>
    <w:div w:id="755176639">
      <w:bodyDiv w:val="1"/>
      <w:marLeft w:val="0"/>
      <w:marRight w:val="0"/>
      <w:marTop w:val="0"/>
      <w:marBottom w:val="0"/>
      <w:divBdr>
        <w:top w:val="none" w:sz="0" w:space="0" w:color="auto"/>
        <w:left w:val="none" w:sz="0" w:space="0" w:color="auto"/>
        <w:bottom w:val="none" w:sz="0" w:space="0" w:color="auto"/>
        <w:right w:val="none" w:sz="0" w:space="0" w:color="auto"/>
      </w:divBdr>
      <w:divsChild>
        <w:div w:id="124473337">
          <w:marLeft w:val="0"/>
          <w:marRight w:val="0"/>
          <w:marTop w:val="0"/>
          <w:marBottom w:val="0"/>
          <w:divBdr>
            <w:top w:val="none" w:sz="0" w:space="0" w:color="auto"/>
            <w:left w:val="none" w:sz="0" w:space="0" w:color="auto"/>
            <w:bottom w:val="none" w:sz="0" w:space="0" w:color="auto"/>
            <w:right w:val="none" w:sz="0" w:space="0" w:color="auto"/>
          </w:divBdr>
          <w:divsChild>
            <w:div w:id="19054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8556">
      <w:bodyDiv w:val="1"/>
      <w:marLeft w:val="0"/>
      <w:marRight w:val="0"/>
      <w:marTop w:val="0"/>
      <w:marBottom w:val="0"/>
      <w:divBdr>
        <w:top w:val="none" w:sz="0" w:space="0" w:color="auto"/>
        <w:left w:val="none" w:sz="0" w:space="0" w:color="auto"/>
        <w:bottom w:val="none" w:sz="0" w:space="0" w:color="auto"/>
        <w:right w:val="none" w:sz="0" w:space="0" w:color="auto"/>
      </w:divBdr>
    </w:div>
    <w:div w:id="789469572">
      <w:bodyDiv w:val="1"/>
      <w:marLeft w:val="0"/>
      <w:marRight w:val="0"/>
      <w:marTop w:val="0"/>
      <w:marBottom w:val="0"/>
      <w:divBdr>
        <w:top w:val="none" w:sz="0" w:space="0" w:color="auto"/>
        <w:left w:val="none" w:sz="0" w:space="0" w:color="auto"/>
        <w:bottom w:val="none" w:sz="0" w:space="0" w:color="auto"/>
        <w:right w:val="none" w:sz="0" w:space="0" w:color="auto"/>
      </w:divBdr>
    </w:div>
    <w:div w:id="982586979">
      <w:bodyDiv w:val="1"/>
      <w:marLeft w:val="0"/>
      <w:marRight w:val="0"/>
      <w:marTop w:val="0"/>
      <w:marBottom w:val="0"/>
      <w:divBdr>
        <w:top w:val="none" w:sz="0" w:space="0" w:color="auto"/>
        <w:left w:val="none" w:sz="0" w:space="0" w:color="auto"/>
        <w:bottom w:val="none" w:sz="0" w:space="0" w:color="auto"/>
        <w:right w:val="none" w:sz="0" w:space="0" w:color="auto"/>
      </w:divBdr>
    </w:div>
    <w:div w:id="1014529567">
      <w:bodyDiv w:val="1"/>
      <w:marLeft w:val="0"/>
      <w:marRight w:val="0"/>
      <w:marTop w:val="0"/>
      <w:marBottom w:val="0"/>
      <w:divBdr>
        <w:top w:val="none" w:sz="0" w:space="0" w:color="auto"/>
        <w:left w:val="none" w:sz="0" w:space="0" w:color="auto"/>
        <w:bottom w:val="none" w:sz="0" w:space="0" w:color="auto"/>
        <w:right w:val="none" w:sz="0" w:space="0" w:color="auto"/>
      </w:divBdr>
    </w:div>
    <w:div w:id="1090850286">
      <w:bodyDiv w:val="1"/>
      <w:marLeft w:val="0"/>
      <w:marRight w:val="0"/>
      <w:marTop w:val="0"/>
      <w:marBottom w:val="0"/>
      <w:divBdr>
        <w:top w:val="none" w:sz="0" w:space="0" w:color="auto"/>
        <w:left w:val="none" w:sz="0" w:space="0" w:color="auto"/>
        <w:bottom w:val="none" w:sz="0" w:space="0" w:color="auto"/>
        <w:right w:val="none" w:sz="0" w:space="0" w:color="auto"/>
      </w:divBdr>
    </w:div>
    <w:div w:id="1136793891">
      <w:bodyDiv w:val="1"/>
      <w:marLeft w:val="0"/>
      <w:marRight w:val="0"/>
      <w:marTop w:val="0"/>
      <w:marBottom w:val="0"/>
      <w:divBdr>
        <w:top w:val="none" w:sz="0" w:space="0" w:color="auto"/>
        <w:left w:val="none" w:sz="0" w:space="0" w:color="auto"/>
        <w:bottom w:val="none" w:sz="0" w:space="0" w:color="auto"/>
        <w:right w:val="none" w:sz="0" w:space="0" w:color="auto"/>
      </w:divBdr>
    </w:div>
    <w:div w:id="1300187214">
      <w:bodyDiv w:val="1"/>
      <w:marLeft w:val="0"/>
      <w:marRight w:val="0"/>
      <w:marTop w:val="0"/>
      <w:marBottom w:val="0"/>
      <w:divBdr>
        <w:top w:val="none" w:sz="0" w:space="0" w:color="auto"/>
        <w:left w:val="none" w:sz="0" w:space="0" w:color="auto"/>
        <w:bottom w:val="none" w:sz="0" w:space="0" w:color="auto"/>
        <w:right w:val="none" w:sz="0" w:space="0" w:color="auto"/>
      </w:divBdr>
    </w:div>
    <w:div w:id="1403408835">
      <w:bodyDiv w:val="1"/>
      <w:marLeft w:val="0"/>
      <w:marRight w:val="0"/>
      <w:marTop w:val="0"/>
      <w:marBottom w:val="0"/>
      <w:divBdr>
        <w:top w:val="none" w:sz="0" w:space="0" w:color="auto"/>
        <w:left w:val="none" w:sz="0" w:space="0" w:color="auto"/>
        <w:bottom w:val="none" w:sz="0" w:space="0" w:color="auto"/>
        <w:right w:val="none" w:sz="0" w:space="0" w:color="auto"/>
      </w:divBdr>
    </w:div>
    <w:div w:id="1425569994">
      <w:bodyDiv w:val="1"/>
      <w:marLeft w:val="0"/>
      <w:marRight w:val="0"/>
      <w:marTop w:val="0"/>
      <w:marBottom w:val="0"/>
      <w:divBdr>
        <w:top w:val="none" w:sz="0" w:space="0" w:color="auto"/>
        <w:left w:val="none" w:sz="0" w:space="0" w:color="auto"/>
        <w:bottom w:val="none" w:sz="0" w:space="0" w:color="auto"/>
        <w:right w:val="none" w:sz="0" w:space="0" w:color="auto"/>
      </w:divBdr>
    </w:div>
    <w:div w:id="1496409327">
      <w:bodyDiv w:val="1"/>
      <w:marLeft w:val="0"/>
      <w:marRight w:val="0"/>
      <w:marTop w:val="0"/>
      <w:marBottom w:val="0"/>
      <w:divBdr>
        <w:top w:val="none" w:sz="0" w:space="0" w:color="auto"/>
        <w:left w:val="none" w:sz="0" w:space="0" w:color="auto"/>
        <w:bottom w:val="none" w:sz="0" w:space="0" w:color="auto"/>
        <w:right w:val="none" w:sz="0" w:space="0" w:color="auto"/>
      </w:divBdr>
      <w:divsChild>
        <w:div w:id="290477424">
          <w:marLeft w:val="0"/>
          <w:marRight w:val="0"/>
          <w:marTop w:val="0"/>
          <w:marBottom w:val="0"/>
          <w:divBdr>
            <w:top w:val="none" w:sz="0" w:space="0" w:color="auto"/>
            <w:left w:val="none" w:sz="0" w:space="0" w:color="auto"/>
            <w:bottom w:val="none" w:sz="0" w:space="0" w:color="auto"/>
            <w:right w:val="none" w:sz="0" w:space="0" w:color="auto"/>
          </w:divBdr>
          <w:divsChild>
            <w:div w:id="3707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2936">
      <w:bodyDiv w:val="1"/>
      <w:marLeft w:val="0"/>
      <w:marRight w:val="0"/>
      <w:marTop w:val="0"/>
      <w:marBottom w:val="0"/>
      <w:divBdr>
        <w:top w:val="none" w:sz="0" w:space="0" w:color="auto"/>
        <w:left w:val="none" w:sz="0" w:space="0" w:color="auto"/>
        <w:bottom w:val="none" w:sz="0" w:space="0" w:color="auto"/>
        <w:right w:val="none" w:sz="0" w:space="0" w:color="auto"/>
      </w:divBdr>
    </w:div>
    <w:div w:id="1571500965">
      <w:bodyDiv w:val="1"/>
      <w:marLeft w:val="0"/>
      <w:marRight w:val="0"/>
      <w:marTop w:val="0"/>
      <w:marBottom w:val="0"/>
      <w:divBdr>
        <w:top w:val="none" w:sz="0" w:space="0" w:color="auto"/>
        <w:left w:val="none" w:sz="0" w:space="0" w:color="auto"/>
        <w:bottom w:val="none" w:sz="0" w:space="0" w:color="auto"/>
        <w:right w:val="none" w:sz="0" w:space="0" w:color="auto"/>
      </w:divBdr>
    </w:div>
    <w:div w:id="1714500614">
      <w:bodyDiv w:val="1"/>
      <w:marLeft w:val="0"/>
      <w:marRight w:val="0"/>
      <w:marTop w:val="0"/>
      <w:marBottom w:val="0"/>
      <w:divBdr>
        <w:top w:val="none" w:sz="0" w:space="0" w:color="auto"/>
        <w:left w:val="none" w:sz="0" w:space="0" w:color="auto"/>
        <w:bottom w:val="none" w:sz="0" w:space="0" w:color="auto"/>
        <w:right w:val="none" w:sz="0" w:space="0" w:color="auto"/>
      </w:divBdr>
    </w:div>
    <w:div w:id="1774476576">
      <w:bodyDiv w:val="1"/>
      <w:marLeft w:val="0"/>
      <w:marRight w:val="0"/>
      <w:marTop w:val="0"/>
      <w:marBottom w:val="0"/>
      <w:divBdr>
        <w:top w:val="none" w:sz="0" w:space="0" w:color="auto"/>
        <w:left w:val="none" w:sz="0" w:space="0" w:color="auto"/>
        <w:bottom w:val="none" w:sz="0" w:space="0" w:color="auto"/>
        <w:right w:val="none" w:sz="0" w:space="0" w:color="auto"/>
      </w:divBdr>
    </w:div>
    <w:div w:id="1778715575">
      <w:bodyDiv w:val="1"/>
      <w:marLeft w:val="0"/>
      <w:marRight w:val="0"/>
      <w:marTop w:val="0"/>
      <w:marBottom w:val="0"/>
      <w:divBdr>
        <w:top w:val="none" w:sz="0" w:space="0" w:color="auto"/>
        <w:left w:val="none" w:sz="0" w:space="0" w:color="auto"/>
        <w:bottom w:val="none" w:sz="0" w:space="0" w:color="auto"/>
        <w:right w:val="none" w:sz="0" w:space="0" w:color="auto"/>
      </w:divBdr>
      <w:divsChild>
        <w:div w:id="1081371769">
          <w:marLeft w:val="0"/>
          <w:marRight w:val="0"/>
          <w:marTop w:val="125"/>
          <w:marBottom w:val="125"/>
          <w:divBdr>
            <w:top w:val="none" w:sz="0" w:space="0" w:color="auto"/>
            <w:left w:val="none" w:sz="0" w:space="0" w:color="auto"/>
            <w:bottom w:val="none" w:sz="0" w:space="0" w:color="auto"/>
            <w:right w:val="none" w:sz="0" w:space="0" w:color="auto"/>
          </w:divBdr>
          <w:divsChild>
            <w:div w:id="798036067">
              <w:marLeft w:val="0"/>
              <w:marRight w:val="0"/>
              <w:marTop w:val="0"/>
              <w:marBottom w:val="0"/>
              <w:divBdr>
                <w:top w:val="none" w:sz="0" w:space="0" w:color="auto"/>
                <w:left w:val="none" w:sz="0" w:space="0" w:color="auto"/>
                <w:bottom w:val="none" w:sz="0" w:space="0" w:color="auto"/>
                <w:right w:val="none" w:sz="0" w:space="0" w:color="auto"/>
              </w:divBdr>
              <w:divsChild>
                <w:div w:id="19606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316">
          <w:marLeft w:val="0"/>
          <w:marRight w:val="0"/>
          <w:marTop w:val="125"/>
          <w:marBottom w:val="125"/>
          <w:divBdr>
            <w:top w:val="none" w:sz="0" w:space="0" w:color="auto"/>
            <w:left w:val="none" w:sz="0" w:space="0" w:color="auto"/>
            <w:bottom w:val="none" w:sz="0" w:space="0" w:color="auto"/>
            <w:right w:val="none" w:sz="0" w:space="0" w:color="auto"/>
          </w:divBdr>
          <w:divsChild>
            <w:div w:id="1249080117">
              <w:marLeft w:val="0"/>
              <w:marRight w:val="0"/>
              <w:marTop w:val="0"/>
              <w:marBottom w:val="0"/>
              <w:divBdr>
                <w:top w:val="none" w:sz="0" w:space="0" w:color="auto"/>
                <w:left w:val="none" w:sz="0" w:space="0" w:color="auto"/>
                <w:bottom w:val="none" w:sz="0" w:space="0" w:color="auto"/>
                <w:right w:val="none" w:sz="0" w:space="0" w:color="auto"/>
              </w:divBdr>
              <w:divsChild>
                <w:div w:id="3839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2385">
          <w:marLeft w:val="0"/>
          <w:marRight w:val="0"/>
          <w:marTop w:val="125"/>
          <w:marBottom w:val="125"/>
          <w:divBdr>
            <w:top w:val="none" w:sz="0" w:space="0" w:color="auto"/>
            <w:left w:val="none" w:sz="0" w:space="0" w:color="auto"/>
            <w:bottom w:val="none" w:sz="0" w:space="0" w:color="auto"/>
            <w:right w:val="none" w:sz="0" w:space="0" w:color="auto"/>
          </w:divBdr>
          <w:divsChild>
            <w:div w:id="832380655">
              <w:marLeft w:val="0"/>
              <w:marRight w:val="0"/>
              <w:marTop w:val="0"/>
              <w:marBottom w:val="0"/>
              <w:divBdr>
                <w:top w:val="none" w:sz="0" w:space="0" w:color="auto"/>
                <w:left w:val="none" w:sz="0" w:space="0" w:color="auto"/>
                <w:bottom w:val="none" w:sz="0" w:space="0" w:color="auto"/>
                <w:right w:val="none" w:sz="0" w:space="0" w:color="auto"/>
              </w:divBdr>
              <w:divsChild>
                <w:div w:id="14959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49520">
          <w:marLeft w:val="0"/>
          <w:marRight w:val="0"/>
          <w:marTop w:val="125"/>
          <w:marBottom w:val="125"/>
          <w:divBdr>
            <w:top w:val="none" w:sz="0" w:space="0" w:color="auto"/>
            <w:left w:val="none" w:sz="0" w:space="0" w:color="auto"/>
            <w:bottom w:val="none" w:sz="0" w:space="0" w:color="auto"/>
            <w:right w:val="none" w:sz="0" w:space="0" w:color="auto"/>
          </w:divBdr>
          <w:divsChild>
            <w:div w:id="178616941">
              <w:marLeft w:val="0"/>
              <w:marRight w:val="0"/>
              <w:marTop w:val="0"/>
              <w:marBottom w:val="0"/>
              <w:divBdr>
                <w:top w:val="none" w:sz="0" w:space="0" w:color="auto"/>
                <w:left w:val="none" w:sz="0" w:space="0" w:color="auto"/>
                <w:bottom w:val="none" w:sz="0" w:space="0" w:color="auto"/>
                <w:right w:val="none" w:sz="0" w:space="0" w:color="auto"/>
              </w:divBdr>
              <w:divsChild>
                <w:div w:id="9223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3952">
          <w:marLeft w:val="0"/>
          <w:marRight w:val="0"/>
          <w:marTop w:val="125"/>
          <w:marBottom w:val="125"/>
          <w:divBdr>
            <w:top w:val="none" w:sz="0" w:space="0" w:color="auto"/>
            <w:left w:val="none" w:sz="0" w:space="0" w:color="auto"/>
            <w:bottom w:val="none" w:sz="0" w:space="0" w:color="auto"/>
            <w:right w:val="none" w:sz="0" w:space="0" w:color="auto"/>
          </w:divBdr>
          <w:divsChild>
            <w:div w:id="861627273">
              <w:marLeft w:val="0"/>
              <w:marRight w:val="0"/>
              <w:marTop w:val="0"/>
              <w:marBottom w:val="0"/>
              <w:divBdr>
                <w:top w:val="none" w:sz="0" w:space="0" w:color="auto"/>
                <w:left w:val="none" w:sz="0" w:space="0" w:color="auto"/>
                <w:bottom w:val="none" w:sz="0" w:space="0" w:color="auto"/>
                <w:right w:val="none" w:sz="0" w:space="0" w:color="auto"/>
              </w:divBdr>
              <w:divsChild>
                <w:div w:id="20090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835">
          <w:marLeft w:val="0"/>
          <w:marRight w:val="0"/>
          <w:marTop w:val="125"/>
          <w:marBottom w:val="125"/>
          <w:divBdr>
            <w:top w:val="none" w:sz="0" w:space="0" w:color="auto"/>
            <w:left w:val="none" w:sz="0" w:space="0" w:color="auto"/>
            <w:bottom w:val="none" w:sz="0" w:space="0" w:color="auto"/>
            <w:right w:val="none" w:sz="0" w:space="0" w:color="auto"/>
          </w:divBdr>
          <w:divsChild>
            <w:div w:id="1351685630">
              <w:marLeft w:val="0"/>
              <w:marRight w:val="0"/>
              <w:marTop w:val="0"/>
              <w:marBottom w:val="0"/>
              <w:divBdr>
                <w:top w:val="none" w:sz="0" w:space="0" w:color="auto"/>
                <w:left w:val="none" w:sz="0" w:space="0" w:color="auto"/>
                <w:bottom w:val="none" w:sz="0" w:space="0" w:color="auto"/>
                <w:right w:val="none" w:sz="0" w:space="0" w:color="auto"/>
              </w:divBdr>
              <w:divsChild>
                <w:div w:id="18733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21889">
          <w:marLeft w:val="0"/>
          <w:marRight w:val="0"/>
          <w:marTop w:val="125"/>
          <w:marBottom w:val="125"/>
          <w:divBdr>
            <w:top w:val="none" w:sz="0" w:space="0" w:color="auto"/>
            <w:left w:val="none" w:sz="0" w:space="0" w:color="auto"/>
            <w:bottom w:val="none" w:sz="0" w:space="0" w:color="auto"/>
            <w:right w:val="none" w:sz="0" w:space="0" w:color="auto"/>
          </w:divBdr>
          <w:divsChild>
            <w:div w:id="904141425">
              <w:marLeft w:val="0"/>
              <w:marRight w:val="0"/>
              <w:marTop w:val="0"/>
              <w:marBottom w:val="0"/>
              <w:divBdr>
                <w:top w:val="none" w:sz="0" w:space="0" w:color="auto"/>
                <w:left w:val="none" w:sz="0" w:space="0" w:color="auto"/>
                <w:bottom w:val="none" w:sz="0" w:space="0" w:color="auto"/>
                <w:right w:val="none" w:sz="0" w:space="0" w:color="auto"/>
              </w:divBdr>
              <w:divsChild>
                <w:div w:id="17178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6706">
          <w:marLeft w:val="0"/>
          <w:marRight w:val="0"/>
          <w:marTop w:val="125"/>
          <w:marBottom w:val="125"/>
          <w:divBdr>
            <w:top w:val="none" w:sz="0" w:space="0" w:color="auto"/>
            <w:left w:val="none" w:sz="0" w:space="0" w:color="auto"/>
            <w:bottom w:val="none" w:sz="0" w:space="0" w:color="auto"/>
            <w:right w:val="none" w:sz="0" w:space="0" w:color="auto"/>
          </w:divBdr>
          <w:divsChild>
            <w:div w:id="1778061562">
              <w:marLeft w:val="0"/>
              <w:marRight w:val="0"/>
              <w:marTop w:val="0"/>
              <w:marBottom w:val="0"/>
              <w:divBdr>
                <w:top w:val="none" w:sz="0" w:space="0" w:color="auto"/>
                <w:left w:val="none" w:sz="0" w:space="0" w:color="auto"/>
                <w:bottom w:val="none" w:sz="0" w:space="0" w:color="auto"/>
                <w:right w:val="none" w:sz="0" w:space="0" w:color="auto"/>
              </w:divBdr>
              <w:divsChild>
                <w:div w:id="135792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4424">
          <w:marLeft w:val="0"/>
          <w:marRight w:val="0"/>
          <w:marTop w:val="125"/>
          <w:marBottom w:val="125"/>
          <w:divBdr>
            <w:top w:val="none" w:sz="0" w:space="0" w:color="auto"/>
            <w:left w:val="none" w:sz="0" w:space="0" w:color="auto"/>
            <w:bottom w:val="none" w:sz="0" w:space="0" w:color="auto"/>
            <w:right w:val="none" w:sz="0" w:space="0" w:color="auto"/>
          </w:divBdr>
          <w:divsChild>
            <w:div w:id="1002120161">
              <w:marLeft w:val="0"/>
              <w:marRight w:val="0"/>
              <w:marTop w:val="0"/>
              <w:marBottom w:val="0"/>
              <w:divBdr>
                <w:top w:val="none" w:sz="0" w:space="0" w:color="auto"/>
                <w:left w:val="none" w:sz="0" w:space="0" w:color="auto"/>
                <w:bottom w:val="none" w:sz="0" w:space="0" w:color="auto"/>
                <w:right w:val="none" w:sz="0" w:space="0" w:color="auto"/>
              </w:divBdr>
              <w:divsChild>
                <w:div w:id="1766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300">
          <w:marLeft w:val="0"/>
          <w:marRight w:val="0"/>
          <w:marTop w:val="125"/>
          <w:marBottom w:val="125"/>
          <w:divBdr>
            <w:top w:val="none" w:sz="0" w:space="0" w:color="auto"/>
            <w:left w:val="none" w:sz="0" w:space="0" w:color="auto"/>
            <w:bottom w:val="none" w:sz="0" w:space="0" w:color="auto"/>
            <w:right w:val="none" w:sz="0" w:space="0" w:color="auto"/>
          </w:divBdr>
          <w:divsChild>
            <w:div w:id="274094900">
              <w:marLeft w:val="0"/>
              <w:marRight w:val="0"/>
              <w:marTop w:val="0"/>
              <w:marBottom w:val="0"/>
              <w:divBdr>
                <w:top w:val="none" w:sz="0" w:space="0" w:color="auto"/>
                <w:left w:val="none" w:sz="0" w:space="0" w:color="auto"/>
                <w:bottom w:val="none" w:sz="0" w:space="0" w:color="auto"/>
                <w:right w:val="none" w:sz="0" w:space="0" w:color="auto"/>
              </w:divBdr>
              <w:divsChild>
                <w:div w:id="2715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423">
          <w:marLeft w:val="0"/>
          <w:marRight w:val="0"/>
          <w:marTop w:val="125"/>
          <w:marBottom w:val="125"/>
          <w:divBdr>
            <w:top w:val="none" w:sz="0" w:space="0" w:color="auto"/>
            <w:left w:val="none" w:sz="0" w:space="0" w:color="auto"/>
            <w:bottom w:val="none" w:sz="0" w:space="0" w:color="auto"/>
            <w:right w:val="none" w:sz="0" w:space="0" w:color="auto"/>
          </w:divBdr>
          <w:divsChild>
            <w:div w:id="991716363">
              <w:marLeft w:val="0"/>
              <w:marRight w:val="0"/>
              <w:marTop w:val="0"/>
              <w:marBottom w:val="0"/>
              <w:divBdr>
                <w:top w:val="none" w:sz="0" w:space="0" w:color="auto"/>
                <w:left w:val="none" w:sz="0" w:space="0" w:color="auto"/>
                <w:bottom w:val="none" w:sz="0" w:space="0" w:color="auto"/>
                <w:right w:val="none" w:sz="0" w:space="0" w:color="auto"/>
              </w:divBdr>
              <w:divsChild>
                <w:div w:id="3007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6592">
          <w:marLeft w:val="0"/>
          <w:marRight w:val="0"/>
          <w:marTop w:val="125"/>
          <w:marBottom w:val="125"/>
          <w:divBdr>
            <w:top w:val="none" w:sz="0" w:space="0" w:color="auto"/>
            <w:left w:val="none" w:sz="0" w:space="0" w:color="auto"/>
            <w:bottom w:val="none" w:sz="0" w:space="0" w:color="auto"/>
            <w:right w:val="none" w:sz="0" w:space="0" w:color="auto"/>
          </w:divBdr>
          <w:divsChild>
            <w:div w:id="1987859890">
              <w:marLeft w:val="0"/>
              <w:marRight w:val="0"/>
              <w:marTop w:val="0"/>
              <w:marBottom w:val="0"/>
              <w:divBdr>
                <w:top w:val="none" w:sz="0" w:space="0" w:color="auto"/>
                <w:left w:val="none" w:sz="0" w:space="0" w:color="auto"/>
                <w:bottom w:val="none" w:sz="0" w:space="0" w:color="auto"/>
                <w:right w:val="none" w:sz="0" w:space="0" w:color="auto"/>
              </w:divBdr>
              <w:divsChild>
                <w:div w:id="14382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5487">
          <w:marLeft w:val="0"/>
          <w:marRight w:val="0"/>
          <w:marTop w:val="125"/>
          <w:marBottom w:val="125"/>
          <w:divBdr>
            <w:top w:val="none" w:sz="0" w:space="0" w:color="auto"/>
            <w:left w:val="none" w:sz="0" w:space="0" w:color="auto"/>
            <w:bottom w:val="none" w:sz="0" w:space="0" w:color="auto"/>
            <w:right w:val="none" w:sz="0" w:space="0" w:color="auto"/>
          </w:divBdr>
          <w:divsChild>
            <w:div w:id="1541237391">
              <w:marLeft w:val="0"/>
              <w:marRight w:val="0"/>
              <w:marTop w:val="0"/>
              <w:marBottom w:val="0"/>
              <w:divBdr>
                <w:top w:val="none" w:sz="0" w:space="0" w:color="auto"/>
                <w:left w:val="none" w:sz="0" w:space="0" w:color="auto"/>
                <w:bottom w:val="none" w:sz="0" w:space="0" w:color="auto"/>
                <w:right w:val="none" w:sz="0" w:space="0" w:color="auto"/>
              </w:divBdr>
              <w:divsChild>
                <w:div w:id="6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5247">
          <w:marLeft w:val="0"/>
          <w:marRight w:val="0"/>
          <w:marTop w:val="125"/>
          <w:marBottom w:val="125"/>
          <w:divBdr>
            <w:top w:val="none" w:sz="0" w:space="0" w:color="auto"/>
            <w:left w:val="none" w:sz="0" w:space="0" w:color="auto"/>
            <w:bottom w:val="none" w:sz="0" w:space="0" w:color="auto"/>
            <w:right w:val="none" w:sz="0" w:space="0" w:color="auto"/>
          </w:divBdr>
          <w:divsChild>
            <w:div w:id="1061557555">
              <w:marLeft w:val="0"/>
              <w:marRight w:val="0"/>
              <w:marTop w:val="0"/>
              <w:marBottom w:val="0"/>
              <w:divBdr>
                <w:top w:val="none" w:sz="0" w:space="0" w:color="auto"/>
                <w:left w:val="none" w:sz="0" w:space="0" w:color="auto"/>
                <w:bottom w:val="none" w:sz="0" w:space="0" w:color="auto"/>
                <w:right w:val="none" w:sz="0" w:space="0" w:color="auto"/>
              </w:divBdr>
              <w:divsChild>
                <w:div w:id="2665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4404">
          <w:marLeft w:val="0"/>
          <w:marRight w:val="0"/>
          <w:marTop w:val="125"/>
          <w:marBottom w:val="125"/>
          <w:divBdr>
            <w:top w:val="none" w:sz="0" w:space="0" w:color="auto"/>
            <w:left w:val="none" w:sz="0" w:space="0" w:color="auto"/>
            <w:bottom w:val="none" w:sz="0" w:space="0" w:color="auto"/>
            <w:right w:val="none" w:sz="0" w:space="0" w:color="auto"/>
          </w:divBdr>
          <w:divsChild>
            <w:div w:id="1524439996">
              <w:marLeft w:val="0"/>
              <w:marRight w:val="0"/>
              <w:marTop w:val="0"/>
              <w:marBottom w:val="0"/>
              <w:divBdr>
                <w:top w:val="none" w:sz="0" w:space="0" w:color="auto"/>
                <w:left w:val="none" w:sz="0" w:space="0" w:color="auto"/>
                <w:bottom w:val="none" w:sz="0" w:space="0" w:color="auto"/>
                <w:right w:val="none" w:sz="0" w:space="0" w:color="auto"/>
              </w:divBdr>
              <w:divsChild>
                <w:div w:id="6974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9608">
          <w:marLeft w:val="0"/>
          <w:marRight w:val="0"/>
          <w:marTop w:val="125"/>
          <w:marBottom w:val="125"/>
          <w:divBdr>
            <w:top w:val="none" w:sz="0" w:space="0" w:color="auto"/>
            <w:left w:val="none" w:sz="0" w:space="0" w:color="auto"/>
            <w:bottom w:val="none" w:sz="0" w:space="0" w:color="auto"/>
            <w:right w:val="none" w:sz="0" w:space="0" w:color="auto"/>
          </w:divBdr>
          <w:divsChild>
            <w:div w:id="198781317">
              <w:marLeft w:val="0"/>
              <w:marRight w:val="0"/>
              <w:marTop w:val="0"/>
              <w:marBottom w:val="0"/>
              <w:divBdr>
                <w:top w:val="none" w:sz="0" w:space="0" w:color="auto"/>
                <w:left w:val="none" w:sz="0" w:space="0" w:color="auto"/>
                <w:bottom w:val="none" w:sz="0" w:space="0" w:color="auto"/>
                <w:right w:val="none" w:sz="0" w:space="0" w:color="auto"/>
              </w:divBdr>
              <w:divsChild>
                <w:div w:id="1422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7308">
          <w:marLeft w:val="0"/>
          <w:marRight w:val="0"/>
          <w:marTop w:val="125"/>
          <w:marBottom w:val="125"/>
          <w:divBdr>
            <w:top w:val="none" w:sz="0" w:space="0" w:color="auto"/>
            <w:left w:val="none" w:sz="0" w:space="0" w:color="auto"/>
            <w:bottom w:val="none" w:sz="0" w:space="0" w:color="auto"/>
            <w:right w:val="none" w:sz="0" w:space="0" w:color="auto"/>
          </w:divBdr>
          <w:divsChild>
            <w:div w:id="2121683083">
              <w:marLeft w:val="0"/>
              <w:marRight w:val="0"/>
              <w:marTop w:val="0"/>
              <w:marBottom w:val="0"/>
              <w:divBdr>
                <w:top w:val="none" w:sz="0" w:space="0" w:color="auto"/>
                <w:left w:val="none" w:sz="0" w:space="0" w:color="auto"/>
                <w:bottom w:val="none" w:sz="0" w:space="0" w:color="auto"/>
                <w:right w:val="none" w:sz="0" w:space="0" w:color="auto"/>
              </w:divBdr>
              <w:divsChild>
                <w:div w:id="1229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1148">
          <w:marLeft w:val="0"/>
          <w:marRight w:val="0"/>
          <w:marTop w:val="125"/>
          <w:marBottom w:val="125"/>
          <w:divBdr>
            <w:top w:val="none" w:sz="0" w:space="0" w:color="auto"/>
            <w:left w:val="none" w:sz="0" w:space="0" w:color="auto"/>
            <w:bottom w:val="none" w:sz="0" w:space="0" w:color="auto"/>
            <w:right w:val="none" w:sz="0" w:space="0" w:color="auto"/>
          </w:divBdr>
          <w:divsChild>
            <w:div w:id="203713871">
              <w:marLeft w:val="0"/>
              <w:marRight w:val="0"/>
              <w:marTop w:val="0"/>
              <w:marBottom w:val="0"/>
              <w:divBdr>
                <w:top w:val="none" w:sz="0" w:space="0" w:color="auto"/>
                <w:left w:val="none" w:sz="0" w:space="0" w:color="auto"/>
                <w:bottom w:val="none" w:sz="0" w:space="0" w:color="auto"/>
                <w:right w:val="none" w:sz="0" w:space="0" w:color="auto"/>
              </w:divBdr>
              <w:divsChild>
                <w:div w:id="9154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7559">
          <w:marLeft w:val="0"/>
          <w:marRight w:val="0"/>
          <w:marTop w:val="125"/>
          <w:marBottom w:val="125"/>
          <w:divBdr>
            <w:top w:val="none" w:sz="0" w:space="0" w:color="auto"/>
            <w:left w:val="none" w:sz="0" w:space="0" w:color="auto"/>
            <w:bottom w:val="none" w:sz="0" w:space="0" w:color="auto"/>
            <w:right w:val="none" w:sz="0" w:space="0" w:color="auto"/>
          </w:divBdr>
          <w:divsChild>
            <w:div w:id="1117026694">
              <w:marLeft w:val="0"/>
              <w:marRight w:val="0"/>
              <w:marTop w:val="0"/>
              <w:marBottom w:val="0"/>
              <w:divBdr>
                <w:top w:val="none" w:sz="0" w:space="0" w:color="auto"/>
                <w:left w:val="none" w:sz="0" w:space="0" w:color="auto"/>
                <w:bottom w:val="none" w:sz="0" w:space="0" w:color="auto"/>
                <w:right w:val="none" w:sz="0" w:space="0" w:color="auto"/>
              </w:divBdr>
              <w:divsChild>
                <w:div w:id="16599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866">
          <w:marLeft w:val="0"/>
          <w:marRight w:val="0"/>
          <w:marTop w:val="125"/>
          <w:marBottom w:val="125"/>
          <w:divBdr>
            <w:top w:val="none" w:sz="0" w:space="0" w:color="auto"/>
            <w:left w:val="none" w:sz="0" w:space="0" w:color="auto"/>
            <w:bottom w:val="none" w:sz="0" w:space="0" w:color="auto"/>
            <w:right w:val="none" w:sz="0" w:space="0" w:color="auto"/>
          </w:divBdr>
          <w:divsChild>
            <w:div w:id="1397320600">
              <w:marLeft w:val="0"/>
              <w:marRight w:val="0"/>
              <w:marTop w:val="0"/>
              <w:marBottom w:val="0"/>
              <w:divBdr>
                <w:top w:val="none" w:sz="0" w:space="0" w:color="auto"/>
                <w:left w:val="none" w:sz="0" w:space="0" w:color="auto"/>
                <w:bottom w:val="none" w:sz="0" w:space="0" w:color="auto"/>
                <w:right w:val="none" w:sz="0" w:space="0" w:color="auto"/>
              </w:divBdr>
              <w:divsChild>
                <w:div w:id="2069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2250">
          <w:marLeft w:val="0"/>
          <w:marRight w:val="0"/>
          <w:marTop w:val="125"/>
          <w:marBottom w:val="125"/>
          <w:divBdr>
            <w:top w:val="none" w:sz="0" w:space="0" w:color="auto"/>
            <w:left w:val="none" w:sz="0" w:space="0" w:color="auto"/>
            <w:bottom w:val="none" w:sz="0" w:space="0" w:color="auto"/>
            <w:right w:val="none" w:sz="0" w:space="0" w:color="auto"/>
          </w:divBdr>
          <w:divsChild>
            <w:div w:id="531579856">
              <w:marLeft w:val="0"/>
              <w:marRight w:val="0"/>
              <w:marTop w:val="0"/>
              <w:marBottom w:val="0"/>
              <w:divBdr>
                <w:top w:val="none" w:sz="0" w:space="0" w:color="auto"/>
                <w:left w:val="none" w:sz="0" w:space="0" w:color="auto"/>
                <w:bottom w:val="none" w:sz="0" w:space="0" w:color="auto"/>
                <w:right w:val="none" w:sz="0" w:space="0" w:color="auto"/>
              </w:divBdr>
              <w:divsChild>
                <w:div w:id="18460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6597">
          <w:marLeft w:val="0"/>
          <w:marRight w:val="0"/>
          <w:marTop w:val="125"/>
          <w:marBottom w:val="125"/>
          <w:divBdr>
            <w:top w:val="none" w:sz="0" w:space="0" w:color="auto"/>
            <w:left w:val="none" w:sz="0" w:space="0" w:color="auto"/>
            <w:bottom w:val="none" w:sz="0" w:space="0" w:color="auto"/>
            <w:right w:val="none" w:sz="0" w:space="0" w:color="auto"/>
          </w:divBdr>
          <w:divsChild>
            <w:div w:id="919099548">
              <w:marLeft w:val="0"/>
              <w:marRight w:val="0"/>
              <w:marTop w:val="0"/>
              <w:marBottom w:val="0"/>
              <w:divBdr>
                <w:top w:val="none" w:sz="0" w:space="0" w:color="auto"/>
                <w:left w:val="none" w:sz="0" w:space="0" w:color="auto"/>
                <w:bottom w:val="none" w:sz="0" w:space="0" w:color="auto"/>
                <w:right w:val="none" w:sz="0" w:space="0" w:color="auto"/>
              </w:divBdr>
              <w:divsChild>
                <w:div w:id="10278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1047">
          <w:marLeft w:val="0"/>
          <w:marRight w:val="0"/>
          <w:marTop w:val="125"/>
          <w:marBottom w:val="125"/>
          <w:divBdr>
            <w:top w:val="none" w:sz="0" w:space="0" w:color="auto"/>
            <w:left w:val="none" w:sz="0" w:space="0" w:color="auto"/>
            <w:bottom w:val="none" w:sz="0" w:space="0" w:color="auto"/>
            <w:right w:val="none" w:sz="0" w:space="0" w:color="auto"/>
          </w:divBdr>
          <w:divsChild>
            <w:div w:id="1518078467">
              <w:marLeft w:val="0"/>
              <w:marRight w:val="0"/>
              <w:marTop w:val="0"/>
              <w:marBottom w:val="0"/>
              <w:divBdr>
                <w:top w:val="none" w:sz="0" w:space="0" w:color="auto"/>
                <w:left w:val="none" w:sz="0" w:space="0" w:color="auto"/>
                <w:bottom w:val="none" w:sz="0" w:space="0" w:color="auto"/>
                <w:right w:val="none" w:sz="0" w:space="0" w:color="auto"/>
              </w:divBdr>
              <w:divsChild>
                <w:div w:id="1488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4366">
      <w:bodyDiv w:val="1"/>
      <w:marLeft w:val="0"/>
      <w:marRight w:val="0"/>
      <w:marTop w:val="0"/>
      <w:marBottom w:val="0"/>
      <w:divBdr>
        <w:top w:val="none" w:sz="0" w:space="0" w:color="auto"/>
        <w:left w:val="none" w:sz="0" w:space="0" w:color="auto"/>
        <w:bottom w:val="none" w:sz="0" w:space="0" w:color="auto"/>
        <w:right w:val="none" w:sz="0" w:space="0" w:color="auto"/>
      </w:divBdr>
    </w:div>
    <w:div w:id="1941453970">
      <w:bodyDiv w:val="1"/>
      <w:marLeft w:val="0"/>
      <w:marRight w:val="0"/>
      <w:marTop w:val="0"/>
      <w:marBottom w:val="0"/>
      <w:divBdr>
        <w:top w:val="none" w:sz="0" w:space="0" w:color="auto"/>
        <w:left w:val="none" w:sz="0" w:space="0" w:color="auto"/>
        <w:bottom w:val="none" w:sz="0" w:space="0" w:color="auto"/>
        <w:right w:val="none" w:sz="0" w:space="0" w:color="auto"/>
      </w:divBdr>
    </w:div>
    <w:div w:id="2127968027">
      <w:bodyDiv w:val="1"/>
      <w:marLeft w:val="0"/>
      <w:marRight w:val="0"/>
      <w:marTop w:val="0"/>
      <w:marBottom w:val="0"/>
      <w:divBdr>
        <w:top w:val="none" w:sz="0" w:space="0" w:color="auto"/>
        <w:left w:val="none" w:sz="0" w:space="0" w:color="auto"/>
        <w:bottom w:val="none" w:sz="0" w:space="0" w:color="auto"/>
        <w:right w:val="none" w:sz="0" w:space="0" w:color="auto"/>
      </w:divBdr>
      <w:divsChild>
        <w:div w:id="2005159247">
          <w:marLeft w:val="0"/>
          <w:marRight w:val="0"/>
          <w:marTop w:val="0"/>
          <w:marBottom w:val="0"/>
          <w:divBdr>
            <w:top w:val="none" w:sz="0" w:space="0" w:color="auto"/>
            <w:left w:val="none" w:sz="0" w:space="0" w:color="auto"/>
            <w:bottom w:val="none" w:sz="0" w:space="0" w:color="auto"/>
            <w:right w:val="none" w:sz="0" w:space="0" w:color="auto"/>
          </w:divBdr>
          <w:divsChild>
            <w:div w:id="17282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oter" Target="footer1.xml"/><Relationship Id="rId23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hyperlink" Target="http://www.book/ru/"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1A12-8F67-495E-A29D-18508611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9552</Words>
  <Characters>54451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7010-i5</dc:creator>
  <cp:lastModifiedBy>нина николаевна</cp:lastModifiedBy>
  <cp:revision>2</cp:revision>
  <cp:lastPrinted>2019-09-06T06:48:00Z</cp:lastPrinted>
  <dcterms:created xsi:type="dcterms:W3CDTF">2022-03-15T06:12:00Z</dcterms:created>
  <dcterms:modified xsi:type="dcterms:W3CDTF">2022-03-15T06:12:00Z</dcterms:modified>
</cp:coreProperties>
</file>