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Государственное бюджетное профессиональное образовательное учреждение</w:t>
      </w:r>
    </w:p>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«Троицкий технологический техникум»</w:t>
      </w:r>
    </w:p>
    <w:p w:rsidR="0019632E" w:rsidRPr="0019632E" w:rsidRDefault="0019632E" w:rsidP="0019632E">
      <w:pPr>
        <w:rPr>
          <w:rFonts w:ascii="Times New Roman" w:hAnsi="Times New Roman" w:cs="Times New Roman"/>
          <w:sz w:val="24"/>
          <w:szCs w:val="24"/>
        </w:rPr>
      </w:pPr>
    </w:p>
    <w:p w:rsidR="0019632E" w:rsidRDefault="0019632E" w:rsidP="0019632E">
      <w:pPr>
        <w:rPr>
          <w:rFonts w:ascii="Times New Roman" w:hAnsi="Times New Roman" w:cs="Times New Roman"/>
        </w:rPr>
      </w:pPr>
    </w:p>
    <w:p w:rsidR="0019632E" w:rsidRPr="00BF01E0" w:rsidRDefault="0019632E" w:rsidP="0019632E">
      <w:pPr>
        <w:rPr>
          <w:rFonts w:ascii="Times New Roman" w:hAnsi="Times New Roman" w:cs="Times New Roman"/>
          <w:b/>
          <w:sz w:val="28"/>
          <w:szCs w:val="28"/>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Pr="0019632E" w:rsidRDefault="0019632E" w:rsidP="0019632E">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Методические </w:t>
      </w:r>
      <w:r w:rsidR="006A0DBE">
        <w:rPr>
          <w:rFonts w:ascii="Times New Roman" w:hAnsi="Times New Roman" w:cs="Times New Roman"/>
          <w:b/>
          <w:sz w:val="32"/>
          <w:szCs w:val="32"/>
        </w:rPr>
        <w:t>рекомендации</w:t>
      </w:r>
    </w:p>
    <w:p w:rsidR="0019632E" w:rsidRPr="0019632E" w:rsidRDefault="0019632E" w:rsidP="0019632E">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по выполнению </w:t>
      </w:r>
      <w:r w:rsidR="00BF01E0">
        <w:rPr>
          <w:rFonts w:ascii="Times New Roman" w:hAnsi="Times New Roman" w:cs="Times New Roman"/>
          <w:b/>
          <w:sz w:val="32"/>
          <w:szCs w:val="32"/>
        </w:rPr>
        <w:t>лабораторных</w:t>
      </w:r>
      <w:r w:rsidR="00E26263">
        <w:rPr>
          <w:rFonts w:ascii="Times New Roman" w:hAnsi="Times New Roman" w:cs="Times New Roman"/>
          <w:b/>
          <w:sz w:val="32"/>
          <w:szCs w:val="32"/>
        </w:rPr>
        <w:t xml:space="preserve"> и практических</w:t>
      </w:r>
      <w:r w:rsidR="00BF01E0">
        <w:rPr>
          <w:rFonts w:ascii="Times New Roman" w:hAnsi="Times New Roman" w:cs="Times New Roman"/>
          <w:b/>
          <w:sz w:val="32"/>
          <w:szCs w:val="32"/>
        </w:rPr>
        <w:t xml:space="preserve"> </w:t>
      </w:r>
      <w:r w:rsidRPr="0019632E">
        <w:rPr>
          <w:rFonts w:ascii="Times New Roman" w:hAnsi="Times New Roman" w:cs="Times New Roman"/>
          <w:b/>
          <w:sz w:val="32"/>
          <w:szCs w:val="32"/>
        </w:rPr>
        <w:t>работ</w:t>
      </w:r>
    </w:p>
    <w:p w:rsidR="0019632E" w:rsidRPr="001B311C" w:rsidRDefault="0019632E" w:rsidP="0019632E">
      <w:pPr>
        <w:rPr>
          <w:rFonts w:ascii="Times New Roman" w:hAnsi="Times New Roman" w:cs="Times New Roman"/>
        </w:rPr>
      </w:pPr>
    </w:p>
    <w:p w:rsidR="004E3E33" w:rsidRPr="004E3E33" w:rsidRDefault="0019632E" w:rsidP="004E3E33">
      <w:pPr>
        <w:spacing w:after="120"/>
        <w:jc w:val="center"/>
        <w:rPr>
          <w:rFonts w:ascii="Times New Roman" w:hAnsi="Times New Roman" w:cs="Times New Roman"/>
          <w:b/>
          <w:sz w:val="28"/>
          <w:szCs w:val="28"/>
        </w:rPr>
      </w:pPr>
      <w:r w:rsidRPr="004E3E33">
        <w:rPr>
          <w:rFonts w:ascii="Times New Roman" w:hAnsi="Times New Roman" w:cs="Times New Roman"/>
          <w:b/>
          <w:sz w:val="28"/>
          <w:szCs w:val="28"/>
        </w:rPr>
        <w:t>по</w:t>
      </w:r>
      <w:r w:rsidR="004E3E33" w:rsidRPr="004E3E33">
        <w:rPr>
          <w:rFonts w:ascii="Times New Roman" w:hAnsi="Times New Roman" w:cs="Times New Roman"/>
          <w:b/>
          <w:sz w:val="28"/>
          <w:szCs w:val="28"/>
        </w:rPr>
        <w:t xml:space="preserve"> УДВ. 03 ФИЗИКА</w:t>
      </w:r>
    </w:p>
    <w:p w:rsidR="0019632E" w:rsidRPr="00BF01E0" w:rsidRDefault="0019632E" w:rsidP="00BF01E0">
      <w:pPr>
        <w:jc w:val="center"/>
        <w:rPr>
          <w:rFonts w:ascii="Times New Roman" w:hAnsi="Times New Roman" w:cs="Times New Roman"/>
          <w:b/>
          <w:sz w:val="28"/>
          <w:szCs w:val="28"/>
        </w:rPr>
      </w:pPr>
    </w:p>
    <w:p w:rsidR="0019632E" w:rsidRPr="00BF01E0" w:rsidRDefault="00BF01E0" w:rsidP="00BF01E0">
      <w:pPr>
        <w:jc w:val="center"/>
        <w:rPr>
          <w:rFonts w:ascii="Times New Roman" w:hAnsi="Times New Roman" w:cs="Times New Roman"/>
          <w:b/>
          <w:sz w:val="28"/>
          <w:szCs w:val="28"/>
        </w:rPr>
      </w:pPr>
      <w:r w:rsidRPr="00BF01E0">
        <w:rPr>
          <w:rFonts w:ascii="Times New Roman" w:hAnsi="Times New Roman" w:cs="Times New Roman"/>
          <w:b/>
          <w:sz w:val="28"/>
          <w:szCs w:val="28"/>
        </w:rPr>
        <w:t xml:space="preserve">по специальности </w:t>
      </w:r>
      <w:r>
        <w:rPr>
          <w:rFonts w:ascii="Times New Roman" w:hAnsi="Times New Roman" w:cs="Times New Roman"/>
          <w:b/>
          <w:sz w:val="28"/>
          <w:szCs w:val="28"/>
        </w:rPr>
        <w:t xml:space="preserve"> «</w:t>
      </w:r>
      <w:r w:rsidRPr="00BF01E0">
        <w:rPr>
          <w:rFonts w:ascii="Times New Roman" w:hAnsi="Times New Roman" w:cs="Times New Roman"/>
          <w:b/>
          <w:sz w:val="28"/>
          <w:szCs w:val="28"/>
        </w:rPr>
        <w:t xml:space="preserve">Техническое обслуживание и ремонт </w:t>
      </w:r>
      <w:r w:rsidR="004E3E33">
        <w:rPr>
          <w:rFonts w:ascii="Times New Roman" w:hAnsi="Times New Roman" w:cs="Times New Roman"/>
          <w:b/>
          <w:sz w:val="28"/>
          <w:szCs w:val="28"/>
        </w:rPr>
        <w:t>двигателей, систем и агрегатов автомобилей</w:t>
      </w:r>
      <w:r>
        <w:rPr>
          <w:rFonts w:ascii="Times New Roman" w:hAnsi="Times New Roman" w:cs="Times New Roman"/>
          <w:b/>
          <w:sz w:val="28"/>
          <w:szCs w:val="28"/>
        </w:rPr>
        <w:t>»</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C83A47" w:rsidP="00A649B7">
      <w:pPr>
        <w:jc w:val="center"/>
        <w:rPr>
          <w:rFonts w:ascii="Times New Roman" w:hAnsi="Times New Roman" w:cs="Times New Roman"/>
        </w:rPr>
      </w:pPr>
      <w:r>
        <w:rPr>
          <w:rFonts w:ascii="Times New Roman" w:hAnsi="Times New Roman" w:cs="Times New Roman"/>
        </w:rPr>
        <w:t>Троицк, 202</w:t>
      </w:r>
      <w:r w:rsidR="004E3E33">
        <w:rPr>
          <w:rFonts w:ascii="Times New Roman" w:hAnsi="Times New Roman" w:cs="Times New Roman"/>
        </w:rPr>
        <w:t>1</w:t>
      </w:r>
    </w:p>
    <w:p w:rsidR="0019632E" w:rsidRPr="00BF01E0" w:rsidRDefault="0019632E" w:rsidP="0019632E">
      <w:pPr>
        <w:rPr>
          <w:rFonts w:ascii="Times New Roman" w:hAnsi="Times New Roman" w:cs="Times New Roman"/>
          <w:sz w:val="28"/>
          <w:szCs w:val="28"/>
        </w:rPr>
      </w:pPr>
    </w:p>
    <w:p w:rsidR="0019632E" w:rsidRPr="00BF01E0" w:rsidRDefault="0019632E" w:rsidP="009A1771">
      <w:pPr>
        <w:spacing w:after="0"/>
        <w:jc w:val="both"/>
        <w:rPr>
          <w:rFonts w:ascii="Times New Roman" w:hAnsi="Times New Roman" w:cs="Times New Roman"/>
          <w:sz w:val="28"/>
          <w:szCs w:val="28"/>
        </w:rPr>
      </w:pPr>
      <w:r w:rsidRPr="00BF01E0">
        <w:rPr>
          <w:rFonts w:ascii="Times New Roman" w:hAnsi="Times New Roman" w:cs="Times New Roman"/>
          <w:sz w:val="28"/>
          <w:szCs w:val="28"/>
        </w:rPr>
        <w:t xml:space="preserve">        Методические </w:t>
      </w:r>
      <w:r w:rsidR="006A0DBE">
        <w:rPr>
          <w:rFonts w:ascii="Times New Roman" w:hAnsi="Times New Roman" w:cs="Times New Roman"/>
          <w:sz w:val="28"/>
          <w:szCs w:val="28"/>
        </w:rPr>
        <w:t>рекомендации</w:t>
      </w:r>
      <w:r w:rsidRPr="00BF01E0">
        <w:rPr>
          <w:rFonts w:ascii="Times New Roman" w:hAnsi="Times New Roman" w:cs="Times New Roman"/>
          <w:sz w:val="28"/>
          <w:szCs w:val="28"/>
        </w:rPr>
        <w:t xml:space="preserve"> для выполнения </w:t>
      </w:r>
      <w:r w:rsidR="00BF01E0" w:rsidRPr="00BF01E0">
        <w:rPr>
          <w:rFonts w:ascii="Times New Roman" w:hAnsi="Times New Roman" w:cs="Times New Roman"/>
          <w:sz w:val="28"/>
          <w:szCs w:val="28"/>
        </w:rPr>
        <w:t xml:space="preserve">лабораторных </w:t>
      </w:r>
      <w:r w:rsidRPr="00BF01E0">
        <w:rPr>
          <w:rFonts w:ascii="Times New Roman" w:hAnsi="Times New Roman" w:cs="Times New Roman"/>
          <w:sz w:val="28"/>
          <w:szCs w:val="28"/>
        </w:rPr>
        <w:t xml:space="preserve">работ разработаны на основе  программы </w:t>
      </w:r>
      <w:r w:rsidR="004E3E33">
        <w:rPr>
          <w:rFonts w:ascii="Times New Roman" w:hAnsi="Times New Roman" w:cs="Times New Roman"/>
          <w:sz w:val="28"/>
          <w:szCs w:val="28"/>
          <w:u w:val="single"/>
        </w:rPr>
        <w:t>УДВ.</w:t>
      </w:r>
      <w:r w:rsidR="00BF01E0" w:rsidRPr="00BF01E0">
        <w:rPr>
          <w:rFonts w:ascii="Times New Roman" w:hAnsi="Times New Roman" w:cs="Times New Roman"/>
          <w:sz w:val="28"/>
          <w:szCs w:val="28"/>
          <w:u w:val="single"/>
        </w:rPr>
        <w:t xml:space="preserve"> 03 ФИЗИКА</w:t>
      </w:r>
    </w:p>
    <w:p w:rsidR="00BF01E0" w:rsidRPr="001B311C" w:rsidRDefault="00BF01E0" w:rsidP="009A1771">
      <w:pPr>
        <w:spacing w:after="0"/>
        <w:jc w:val="both"/>
        <w:rPr>
          <w:rFonts w:ascii="Times New Roman" w:hAnsi="Times New Roman" w:cs="Times New Roman"/>
        </w:rPr>
      </w:pPr>
      <w:r w:rsidRPr="00BF01E0">
        <w:rPr>
          <w:rFonts w:ascii="Times New Roman" w:hAnsi="Times New Roman" w:cs="Times New Roman"/>
          <w:sz w:val="28"/>
          <w:szCs w:val="28"/>
        </w:rPr>
        <w:t xml:space="preserve">по специальности </w:t>
      </w:r>
      <w:r>
        <w:rPr>
          <w:rFonts w:ascii="Times New Roman" w:hAnsi="Times New Roman" w:cs="Times New Roman"/>
          <w:sz w:val="28"/>
          <w:szCs w:val="28"/>
        </w:rPr>
        <w:t>«</w:t>
      </w:r>
      <w:r w:rsidRPr="00BF01E0">
        <w:rPr>
          <w:rFonts w:ascii="Times New Roman" w:hAnsi="Times New Roman" w:cs="Times New Roman"/>
          <w:sz w:val="28"/>
          <w:szCs w:val="28"/>
        </w:rPr>
        <w:t xml:space="preserve">Техническое обслуживание и ремонт </w:t>
      </w:r>
      <w:r w:rsidR="007F59DE">
        <w:rPr>
          <w:rFonts w:ascii="Times New Roman" w:hAnsi="Times New Roman" w:cs="Times New Roman"/>
          <w:sz w:val="28"/>
          <w:szCs w:val="28"/>
        </w:rPr>
        <w:t>двигателей, систем и агрегатов автомобилей»</w:t>
      </w:r>
    </w:p>
    <w:p w:rsidR="0019632E" w:rsidRPr="001B311C" w:rsidRDefault="0019632E" w:rsidP="009A1771">
      <w:pPr>
        <w:spacing w:after="0"/>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Разра</w:t>
      </w:r>
      <w:r>
        <w:rPr>
          <w:rFonts w:ascii="Times New Roman" w:hAnsi="Times New Roman" w:cs="Times New Roman"/>
        </w:rPr>
        <w:t>ботчик:</w:t>
      </w:r>
      <w:r w:rsidR="00BF01E0">
        <w:rPr>
          <w:rFonts w:ascii="Times New Roman" w:hAnsi="Times New Roman" w:cs="Times New Roman"/>
        </w:rPr>
        <w:t xml:space="preserve"> преподаватель ГБПОУ  ТТТ  Шибанова Л.В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r w:rsidRPr="007F59DE">
        <w:rPr>
          <w:rFonts w:ascii="Times New Roman" w:hAnsi="Times New Roman" w:cs="Times New Roman"/>
        </w:rPr>
        <w:t xml:space="preserve">Рассмотрено и одобрено на заседании </w:t>
      </w:r>
      <w:r w:rsidR="00A649B7" w:rsidRPr="007F59DE">
        <w:rPr>
          <w:rFonts w:ascii="Times New Roman" w:hAnsi="Times New Roman" w:cs="Times New Roman"/>
        </w:rPr>
        <w:t xml:space="preserve"> цикловой </w:t>
      </w:r>
      <w:r w:rsidRPr="007F59DE">
        <w:rPr>
          <w:rFonts w:ascii="Times New Roman" w:hAnsi="Times New Roman" w:cs="Times New Roman"/>
        </w:rPr>
        <w:t xml:space="preserve">методической комиссии  </w:t>
      </w:r>
      <w:r w:rsidR="007F59DE" w:rsidRPr="007F59DE">
        <w:rPr>
          <w:rFonts w:ascii="Times New Roman" w:hAnsi="Times New Roman" w:cs="Times New Roman"/>
        </w:rPr>
        <w:t>преподавателей общеобразовательных дисциплин, ОГСЭ и  ЕН  циклов</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r w:rsidRPr="001B311C">
        <w:rPr>
          <w:rFonts w:ascii="Times New Roman" w:hAnsi="Times New Roman" w:cs="Times New Roman"/>
        </w:rPr>
        <w:t>Про</w:t>
      </w:r>
      <w:r w:rsidR="00A649B7">
        <w:rPr>
          <w:rFonts w:ascii="Times New Roman" w:hAnsi="Times New Roman" w:cs="Times New Roman"/>
        </w:rPr>
        <w:t>токол № _____от «___»________2</w:t>
      </w:r>
      <w:r w:rsidR="00C83A47">
        <w:rPr>
          <w:rFonts w:ascii="Times New Roman" w:hAnsi="Times New Roman" w:cs="Times New Roman"/>
        </w:rPr>
        <w:t>02</w:t>
      </w:r>
      <w:r w:rsidR="007F59DE">
        <w:rPr>
          <w:rFonts w:ascii="Times New Roman" w:hAnsi="Times New Roman" w:cs="Times New Roman"/>
        </w:rPr>
        <w:t xml:space="preserve">1 </w:t>
      </w:r>
      <w:r w:rsidR="00BF01E0">
        <w:rPr>
          <w:rFonts w:ascii="Times New Roman" w:hAnsi="Times New Roman" w:cs="Times New Roman"/>
        </w:rPr>
        <w:t>г.</w:t>
      </w: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9A1771" w:rsidRDefault="009A1771"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Pr="00BF01E0" w:rsidRDefault="00A649B7" w:rsidP="0019632E">
      <w:pPr>
        <w:rPr>
          <w:rFonts w:ascii="Times New Roman" w:hAnsi="Times New Roman" w:cs="Times New Roman"/>
          <w:sz w:val="28"/>
          <w:szCs w:val="28"/>
        </w:rPr>
      </w:pPr>
    </w:p>
    <w:p w:rsidR="00A649B7" w:rsidRPr="00BF01E0" w:rsidRDefault="0019632E" w:rsidP="00BF01E0">
      <w:pPr>
        <w:jc w:val="center"/>
        <w:rPr>
          <w:rFonts w:ascii="Times New Roman" w:hAnsi="Times New Roman" w:cs="Times New Roman"/>
          <w:b/>
          <w:sz w:val="28"/>
          <w:szCs w:val="28"/>
        </w:rPr>
      </w:pPr>
      <w:r w:rsidRPr="00BF01E0">
        <w:rPr>
          <w:rFonts w:ascii="Times New Roman" w:hAnsi="Times New Roman" w:cs="Times New Roman"/>
          <w:b/>
          <w:sz w:val="28"/>
          <w:szCs w:val="28"/>
        </w:rPr>
        <w:t>Содержание</w:t>
      </w:r>
      <w:r w:rsidR="00522049" w:rsidRPr="00BF01E0">
        <w:rPr>
          <w:rFonts w:ascii="Times New Roman" w:hAnsi="Times New Roman" w:cs="Times New Roman"/>
          <w:b/>
          <w:sz w:val="28"/>
          <w:szCs w:val="28"/>
        </w:rPr>
        <w:t>:</w:t>
      </w:r>
    </w:p>
    <w:p w:rsidR="0019632E" w:rsidRPr="00BF01E0" w:rsidRDefault="00522049" w:rsidP="0019632E">
      <w:pPr>
        <w:rPr>
          <w:rFonts w:ascii="Times New Roman" w:hAnsi="Times New Roman" w:cs="Times New Roman"/>
          <w:sz w:val="28"/>
          <w:szCs w:val="28"/>
        </w:rPr>
      </w:pPr>
      <w:r w:rsidRPr="00BF01E0">
        <w:rPr>
          <w:rFonts w:ascii="Times New Roman" w:hAnsi="Times New Roman" w:cs="Times New Roman"/>
          <w:sz w:val="28"/>
          <w:szCs w:val="28"/>
        </w:rPr>
        <w:t xml:space="preserve"> 1.</w:t>
      </w:r>
      <w:r w:rsidR="0019632E" w:rsidRPr="00BF01E0">
        <w:rPr>
          <w:rFonts w:ascii="Times New Roman" w:hAnsi="Times New Roman" w:cs="Times New Roman"/>
          <w:sz w:val="28"/>
          <w:szCs w:val="28"/>
        </w:rPr>
        <w:t>Пояснительная записка.</w:t>
      </w:r>
    </w:p>
    <w:p w:rsidR="00EB1BC0"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2. </w:t>
      </w:r>
      <w:r w:rsidR="009B3D5D" w:rsidRPr="00BF01E0">
        <w:rPr>
          <w:rFonts w:ascii="Times New Roman" w:hAnsi="Times New Roman" w:cs="Times New Roman"/>
          <w:sz w:val="28"/>
          <w:szCs w:val="28"/>
        </w:rPr>
        <w:t xml:space="preserve">Общие  требования </w:t>
      </w:r>
      <w:r w:rsidR="00EB1BC0" w:rsidRPr="00BF01E0">
        <w:rPr>
          <w:rFonts w:ascii="Times New Roman" w:hAnsi="Times New Roman" w:cs="Times New Roman"/>
          <w:sz w:val="28"/>
          <w:szCs w:val="28"/>
        </w:rPr>
        <w:t>по выполнению работы и оформлению отчета; критерии оценивания работ.</w:t>
      </w:r>
    </w:p>
    <w:p w:rsidR="009B3D5D"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3. </w:t>
      </w:r>
      <w:r w:rsidR="00EB1BC0" w:rsidRPr="00BF01E0">
        <w:rPr>
          <w:rFonts w:ascii="Times New Roman" w:hAnsi="Times New Roman" w:cs="Times New Roman"/>
          <w:sz w:val="28"/>
          <w:szCs w:val="28"/>
        </w:rPr>
        <w:t xml:space="preserve">Требования к технике безопасности при выполнении работ. </w:t>
      </w:r>
    </w:p>
    <w:p w:rsidR="00EB1BC0" w:rsidRPr="00BF01E0" w:rsidRDefault="009B3D5D" w:rsidP="00EB1BC0">
      <w:pPr>
        <w:rPr>
          <w:rFonts w:ascii="Times New Roman" w:hAnsi="Times New Roman" w:cs="Times New Roman"/>
          <w:sz w:val="28"/>
          <w:szCs w:val="28"/>
        </w:rPr>
      </w:pPr>
      <w:r w:rsidRPr="00BF01E0">
        <w:rPr>
          <w:rFonts w:ascii="Times New Roman" w:hAnsi="Times New Roman" w:cs="Times New Roman"/>
          <w:sz w:val="28"/>
          <w:szCs w:val="28"/>
        </w:rPr>
        <w:t xml:space="preserve">4. Тематика и содержание </w:t>
      </w:r>
      <w:r w:rsidR="00EB1BC0" w:rsidRPr="00BF01E0">
        <w:rPr>
          <w:rFonts w:ascii="Times New Roman" w:hAnsi="Times New Roman" w:cs="Times New Roman"/>
          <w:sz w:val="28"/>
          <w:szCs w:val="28"/>
        </w:rPr>
        <w:t>лабораторных работ.</w:t>
      </w:r>
    </w:p>
    <w:p w:rsidR="00F2554F" w:rsidRPr="00BF01E0" w:rsidRDefault="00F2554F" w:rsidP="00F2554F">
      <w:pPr>
        <w:rPr>
          <w:rFonts w:ascii="Times New Roman" w:hAnsi="Times New Roman" w:cs="Times New Roman"/>
          <w:sz w:val="28"/>
          <w:szCs w:val="28"/>
        </w:rPr>
      </w:pPr>
      <w:r w:rsidRPr="00BF01E0">
        <w:rPr>
          <w:rFonts w:ascii="Times New Roman" w:hAnsi="Times New Roman" w:cs="Times New Roman"/>
          <w:sz w:val="28"/>
          <w:szCs w:val="28"/>
        </w:rPr>
        <w:t>5. Список используемой литературы.</w:t>
      </w:r>
    </w:p>
    <w:p w:rsidR="00F2554F" w:rsidRPr="00522049" w:rsidRDefault="00F2554F"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9B3D5D" w:rsidRDefault="009B3D5D"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7F59DE" w:rsidRDefault="007F59DE"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C3991" w:rsidRPr="009B3D5D" w:rsidRDefault="00BC3991" w:rsidP="00BF01E0">
      <w:pPr>
        <w:jc w:val="center"/>
        <w:rPr>
          <w:rFonts w:ascii="Times New Roman" w:hAnsi="Times New Roman" w:cs="Times New Roman"/>
          <w:b/>
          <w:sz w:val="28"/>
          <w:szCs w:val="28"/>
        </w:rPr>
      </w:pPr>
      <w:r w:rsidRPr="009B3D5D">
        <w:rPr>
          <w:rFonts w:ascii="Times New Roman" w:hAnsi="Times New Roman" w:cs="Times New Roman"/>
          <w:b/>
          <w:sz w:val="28"/>
          <w:szCs w:val="28"/>
        </w:rPr>
        <w:t>1.Пояснительная записка</w:t>
      </w:r>
    </w:p>
    <w:p w:rsidR="00820AEE"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Методические рекомендации по выполнению ла</w:t>
      </w:r>
      <w:r>
        <w:rPr>
          <w:rFonts w:ascii="Times New Roman" w:eastAsia="Times New Roman" w:hAnsi="Times New Roman" w:cs="Times New Roman"/>
          <w:sz w:val="28"/>
          <w:szCs w:val="28"/>
          <w:lang w:eastAsia="ar-SA"/>
        </w:rPr>
        <w:t xml:space="preserve">бораторных работ составлены  к </w:t>
      </w:r>
      <w:r w:rsidRPr="0085771F">
        <w:rPr>
          <w:rFonts w:ascii="Times New Roman" w:eastAsia="Times New Roman" w:hAnsi="Times New Roman" w:cs="Times New Roman"/>
          <w:sz w:val="28"/>
          <w:szCs w:val="28"/>
          <w:lang w:eastAsia="ar-SA"/>
        </w:rPr>
        <w:t xml:space="preserve"> программе по учебной дисциплине «Физика» для специальности</w:t>
      </w:r>
      <w:r>
        <w:rPr>
          <w:rFonts w:ascii="Times New Roman" w:eastAsia="Times New Roman" w:hAnsi="Times New Roman" w:cs="Times New Roman"/>
          <w:b/>
          <w:sz w:val="28"/>
          <w:szCs w:val="28"/>
          <w:lang w:eastAsia="ar-SA"/>
        </w:rPr>
        <w:t xml:space="preserve"> </w:t>
      </w:r>
      <w:r w:rsidR="007F59DE" w:rsidRPr="007F59DE">
        <w:rPr>
          <w:rFonts w:ascii="Times New Roman" w:hAnsi="Times New Roman" w:cs="Times New Roman"/>
          <w:sz w:val="28"/>
          <w:szCs w:val="28"/>
        </w:rPr>
        <w:t>23.02.07 «Техническое обслуживание и ремонт двигателей, систем и агрегатов автомобилей».</w:t>
      </w:r>
    </w:p>
    <w:p w:rsidR="0085771F" w:rsidRPr="0085771F"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 обязательная ауд</w:t>
      </w:r>
      <w:r>
        <w:rPr>
          <w:rFonts w:ascii="Times New Roman" w:eastAsia="Times New Roman" w:hAnsi="Times New Roman" w:cs="Times New Roman"/>
          <w:sz w:val="28"/>
          <w:szCs w:val="28"/>
          <w:lang w:eastAsia="ar-SA"/>
        </w:rPr>
        <w:t>иторная нагрузка в объеме  – 1</w:t>
      </w:r>
      <w:r w:rsidR="007F59DE">
        <w:rPr>
          <w:rFonts w:ascii="Times New Roman" w:eastAsia="Times New Roman" w:hAnsi="Times New Roman" w:cs="Times New Roman"/>
          <w:sz w:val="28"/>
          <w:szCs w:val="28"/>
          <w:lang w:eastAsia="ar-SA"/>
        </w:rPr>
        <w:t>34</w:t>
      </w:r>
      <w:r>
        <w:rPr>
          <w:rFonts w:ascii="Times New Roman" w:eastAsia="Times New Roman" w:hAnsi="Times New Roman" w:cs="Times New Roman"/>
          <w:sz w:val="28"/>
          <w:szCs w:val="28"/>
          <w:lang w:eastAsia="ar-SA"/>
        </w:rPr>
        <w:t xml:space="preserve"> час</w:t>
      </w:r>
      <w:r w:rsidR="007F59DE">
        <w:rPr>
          <w:rFonts w:ascii="Times New Roman" w:eastAsia="Times New Roman" w:hAnsi="Times New Roman" w:cs="Times New Roman"/>
          <w:sz w:val="28"/>
          <w:szCs w:val="28"/>
          <w:lang w:eastAsia="ar-SA"/>
        </w:rPr>
        <w:t>ов</w:t>
      </w:r>
      <w:r w:rsidRPr="0085771F">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из них 22 часа</w:t>
      </w:r>
      <w:r w:rsidRPr="0085771F">
        <w:rPr>
          <w:rFonts w:ascii="Times New Roman" w:eastAsia="Times New Roman" w:hAnsi="Times New Roman" w:cs="Times New Roman"/>
          <w:sz w:val="28"/>
          <w:szCs w:val="28"/>
          <w:lang w:eastAsia="ar-SA"/>
        </w:rPr>
        <w:t xml:space="preserve"> лабораторно-практические работы</w:t>
      </w:r>
    </w:p>
    <w:p w:rsidR="0085771F" w:rsidRPr="0085771F" w:rsidRDefault="00820AEE" w:rsidP="00820AE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дисциплины:</w:t>
      </w:r>
    </w:p>
    <w:p w:rsidR="00820AEE" w:rsidRPr="00820AEE" w:rsidRDefault="00820AEE" w:rsidP="00820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820AEE">
        <w:rPr>
          <w:rFonts w:ascii="Times New Roman" w:eastAsia="Times New Roman" w:hAnsi="Times New Roman" w:cs="Times New Roman"/>
          <w:b/>
          <w:sz w:val="28"/>
          <w:szCs w:val="28"/>
        </w:rPr>
        <w:t>Цели:</w:t>
      </w:r>
    </w:p>
    <w:p w:rsidR="007F59DE" w:rsidRPr="007F59DE" w:rsidRDefault="007F59DE" w:rsidP="007F59DE">
      <w:pPr>
        <w:ind w:firstLine="709"/>
        <w:jc w:val="both"/>
        <w:rPr>
          <w:rFonts w:ascii="Times New Roman" w:hAnsi="Times New Roman" w:cs="Times New Roman"/>
          <w:sz w:val="28"/>
          <w:szCs w:val="28"/>
        </w:rPr>
      </w:pPr>
      <w:r w:rsidRPr="007F59DE">
        <w:rPr>
          <w:rFonts w:ascii="Times New Roman" w:hAnsi="Times New Roman" w:cs="Times New Roman"/>
          <w:sz w:val="28"/>
          <w:szCs w:val="28"/>
        </w:rPr>
        <w:t>Содержание программы общеобразовательной учебной дисциплины «Физика» направлено на достижение следующих целей: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формирование у обучающихся уверенности в ценности образования, значимости физических знаний для каждого человека независимо от его профессиональной деятельности;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основополагающими физическими закономерностями, за</w:t>
      </w:r>
      <w:r w:rsidRPr="007F59DE">
        <w:rPr>
          <w:rFonts w:ascii="Times New Roman" w:hAnsi="Times New Roman"/>
          <w:color w:val="000000"/>
          <w:sz w:val="28"/>
          <w:szCs w:val="28"/>
        </w:rPr>
        <w:softHyphen/>
        <w:t>конами и теориями; расширение объёма используемых физических поня</w:t>
      </w:r>
      <w:r w:rsidRPr="007F59DE">
        <w:rPr>
          <w:rFonts w:ascii="Times New Roman" w:hAnsi="Times New Roman"/>
          <w:color w:val="000000"/>
          <w:sz w:val="28"/>
          <w:szCs w:val="28"/>
        </w:rPr>
        <w:softHyphen/>
        <w:t>тий, терминологии и символики;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знаний о фундаментальных физических законах, лежа</w:t>
      </w:r>
      <w:r w:rsidRPr="007F59DE">
        <w:rPr>
          <w:rFonts w:ascii="Times New Roman" w:hAnsi="Times New Roman"/>
          <w:color w:val="000000"/>
          <w:sz w:val="28"/>
          <w:szCs w:val="28"/>
        </w:rPr>
        <w:softHyphen/>
        <w:t>щих в основе современной физической картины мира, о наиболее важных открытиях в области физики, оказавших определяющее влияние на раз</w:t>
      </w:r>
      <w:r w:rsidRPr="007F59DE">
        <w:rPr>
          <w:rFonts w:ascii="Times New Roman" w:hAnsi="Times New Roman"/>
          <w:color w:val="000000"/>
          <w:sz w:val="28"/>
          <w:szCs w:val="28"/>
        </w:rPr>
        <w:softHyphen/>
        <w:t>витие техники и технологии; понимание физической сущности явлений, наблюдаемых во Вселенной;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основными методами научного познания природы, исполь</w:t>
      </w:r>
      <w:r w:rsidRPr="007F59DE">
        <w:rPr>
          <w:rFonts w:ascii="Times New Roman" w:hAnsi="Times New Roman"/>
          <w:color w:val="000000"/>
          <w:sz w:val="28"/>
          <w:szCs w:val="28"/>
        </w:rPr>
        <w:softHyphen/>
        <w:t>зуемыми в физике (наблюдение, описание, измерение, выдвижение гипо</w:t>
      </w:r>
      <w:r w:rsidRPr="007F59DE">
        <w:rPr>
          <w:rFonts w:ascii="Times New Roman" w:hAnsi="Times New Roman"/>
          <w:color w:val="000000"/>
          <w:sz w:val="28"/>
          <w:szCs w:val="28"/>
        </w:rPr>
        <w:softHyphen/>
        <w:t>тез, проведение эксперимента); овладение умениями обрабатывать данные эксперимента, объяснять полученные результаты, устанавливать зависимо</w:t>
      </w:r>
      <w:r w:rsidRPr="007F59DE">
        <w:rPr>
          <w:rFonts w:ascii="Times New Roman" w:hAnsi="Times New Roman"/>
          <w:color w:val="000000"/>
          <w:sz w:val="28"/>
          <w:szCs w:val="28"/>
        </w:rPr>
        <w:softHyphen/>
        <w:t>сти между физическими величинами в наблюдаемом явлении, делать вы</w:t>
      </w:r>
      <w:r w:rsidRPr="007F59DE">
        <w:rPr>
          <w:rFonts w:ascii="Times New Roman" w:hAnsi="Times New Roman"/>
          <w:color w:val="000000"/>
          <w:sz w:val="28"/>
          <w:szCs w:val="28"/>
        </w:rPr>
        <w:softHyphen/>
        <w:t>воды;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отработка умения решать физические задачи разных уровней слож</w:t>
      </w:r>
      <w:r w:rsidRPr="007F59DE">
        <w:rPr>
          <w:rFonts w:ascii="Times New Roman" w:hAnsi="Times New Roman"/>
          <w:color w:val="000000"/>
          <w:sz w:val="28"/>
          <w:szCs w:val="28"/>
        </w:rPr>
        <w:softHyphen/>
        <w:t>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опыта разнообразной деятельности, опыта познания и самопознания; умений ставить задачи, решать проблемы, принимать решения, искать, анализировать и обрабатывать информацию; ключевых навыков (ключевых компетенций), имеющих универсальное значение: ком</w:t>
      </w:r>
      <w:r w:rsidRPr="007F59DE">
        <w:rPr>
          <w:rFonts w:ascii="Times New Roman" w:hAnsi="Times New Roman"/>
          <w:color w:val="000000"/>
          <w:sz w:val="28"/>
          <w:szCs w:val="28"/>
        </w:rPr>
        <w:softHyphen/>
        <w:t>муникации, сотрудничества, измерений, эффективного и безопасного ис</w:t>
      </w:r>
      <w:r w:rsidRPr="007F59DE">
        <w:rPr>
          <w:rFonts w:ascii="Times New Roman" w:hAnsi="Times New Roman"/>
          <w:color w:val="000000"/>
          <w:sz w:val="28"/>
          <w:szCs w:val="28"/>
        </w:rPr>
        <w:softHyphen/>
        <w:t>пользования различных технических устройств;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освоение способов использования физических знаний для решения практических задач, объяснения явлений окружающей действительности, обеспечения безопасности жизни и охраны природы;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развитие познавательных интересов, интеллектуальных и творче</w:t>
      </w:r>
      <w:r w:rsidRPr="007F59DE">
        <w:rPr>
          <w:rFonts w:ascii="Times New Roman" w:hAnsi="Times New Roman"/>
          <w:color w:val="000000"/>
          <w:sz w:val="28"/>
          <w:szCs w:val="28"/>
        </w:rPr>
        <w:softHyphen/>
        <w:t>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w:t>
      </w:r>
      <w:r w:rsidRPr="007F59DE">
        <w:rPr>
          <w:rFonts w:ascii="Times New Roman" w:hAnsi="Times New Roman"/>
          <w:color w:val="000000"/>
          <w:sz w:val="28"/>
          <w:szCs w:val="28"/>
        </w:rPr>
        <w:softHyphen/>
        <w:t>цию по отношению к физической информации, получаемой из разных источников;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воспитание уважительного отношения к учёным и их открытиям, чувства гордости за российскую физическую науку.</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sz w:val="28"/>
          <w:szCs w:val="28"/>
        </w:rPr>
        <w:t xml:space="preserve">Освоение содержания учебной дисциплины «Физика» обеспечивает достижения студентами  следующих </w:t>
      </w:r>
      <w:r w:rsidRPr="007F59DE">
        <w:rPr>
          <w:rFonts w:ascii="Times New Roman" w:hAnsi="Times New Roman" w:cs="Times New Roman"/>
          <w:b/>
          <w:sz w:val="28"/>
          <w:szCs w:val="28"/>
        </w:rPr>
        <w:t>результатов:</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•личностных:</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себе, к своему здоровью, к познанию себя: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неприятие вредных привычек: курения, употребления алкоголя, наркотиков.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России как к Родине (Отечеству):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воспитание уважения к культуре, языкам, традициям и обычаям народов, проживающих в Российской Федерации.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закону, государству и к гражданскому обществу: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с окружающими людьми: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окружающему миру, живой природе, художественной культуре: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природопользования, нетерпимое отношение к действиям, приносящим вред экологии; приобретение опыта эколого-направленной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эстетическое отношения к миру, готовность к эстетическому обустройству собственного быта.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семье и родителям, в том числе подготовка к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ответственное отношение к созданию семьи на основе осознанного принятия ценностей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положительный образ семьи, родительства (отцовства и материнства), интериоризация традиционных семейных ценностей.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отношения обучающихся к труду, в сфере социально-экономических отношений: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ко всем формам собственности, готовность к защите своей собственности,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осознанный выбор будущей профессии как путь и способ реализации собственных жизненных планов;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к самообслуживанию, включая обучение и выполнение домашних обязанностей.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физического, психологического, социального и академического благополучия обучающихся: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 метапредметных:</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 освоение регулятивных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rPr>
          <w:szCs w:val="28"/>
        </w:rPr>
      </w:pPr>
      <w:r w:rsidRPr="007F59DE">
        <w:rPr>
          <w:szCs w:val="28"/>
        </w:rPr>
        <w:t>самостоятельно определять цели, задавать параметры и критерии, по которым можно определить, что цель достигнута;</w:t>
      </w:r>
    </w:p>
    <w:p w:rsidR="007F59DE" w:rsidRPr="007F59DE" w:rsidRDefault="007F59DE" w:rsidP="007F59DE">
      <w:pPr>
        <w:pStyle w:val="af3"/>
        <w:rPr>
          <w:szCs w:val="28"/>
        </w:rPr>
      </w:pPr>
      <w:r w:rsidRPr="007F59D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F59DE" w:rsidRPr="007F59DE" w:rsidRDefault="007F59DE" w:rsidP="007F59DE">
      <w:pPr>
        <w:pStyle w:val="af3"/>
        <w:rPr>
          <w:szCs w:val="28"/>
        </w:rPr>
      </w:pPr>
      <w:r w:rsidRPr="007F59DE">
        <w:rPr>
          <w:szCs w:val="28"/>
        </w:rPr>
        <w:t>ставить и формулировать собственные задачи в образовательной деятельности и жизненных ситуациях;</w:t>
      </w:r>
    </w:p>
    <w:p w:rsidR="007F59DE" w:rsidRPr="007F59DE" w:rsidRDefault="007F59DE" w:rsidP="007F59DE">
      <w:pPr>
        <w:pStyle w:val="af3"/>
        <w:rPr>
          <w:szCs w:val="28"/>
        </w:rPr>
      </w:pPr>
      <w:r w:rsidRPr="007F59DE">
        <w:rPr>
          <w:szCs w:val="28"/>
        </w:rPr>
        <w:t>оценивать ресурсы, в том числе время и другие нематериальные ресурсы, необходимые для достижения поставленной цели;</w:t>
      </w:r>
    </w:p>
    <w:p w:rsidR="007F59DE" w:rsidRPr="007F59DE" w:rsidRDefault="007F59DE" w:rsidP="007F59DE">
      <w:pPr>
        <w:pStyle w:val="af3"/>
      </w:pPr>
      <w:r w:rsidRPr="007F59DE">
        <w:t xml:space="preserve">выбирать путь достижения цели, планировать решение поставленных задач, оптимизируя материальные и нематериальные затраты; </w:t>
      </w:r>
    </w:p>
    <w:p w:rsidR="007F59DE" w:rsidRPr="007F59DE" w:rsidRDefault="007F59DE" w:rsidP="007F59DE">
      <w:pPr>
        <w:pStyle w:val="af3"/>
      </w:pPr>
      <w:r w:rsidRPr="007F59DE">
        <w:t>организовывать эффективный поиск ресурсов, необходимых для достижения поставленной цели;</w:t>
      </w:r>
    </w:p>
    <w:p w:rsidR="007F59DE" w:rsidRPr="007F59DE" w:rsidRDefault="007F59DE" w:rsidP="007F59DE">
      <w:pPr>
        <w:pStyle w:val="af3"/>
      </w:pPr>
      <w:r w:rsidRPr="007F59DE">
        <w:t>сопоставлять полученный результат деятельности с поставленной заранее целью.</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познавательных универсальных учебных действий:</w:t>
      </w:r>
    </w:p>
    <w:p w:rsidR="007F59DE" w:rsidRPr="007F59DE" w:rsidRDefault="007F59DE" w:rsidP="007F59DE">
      <w:pPr>
        <w:spacing w:line="360" w:lineRule="auto"/>
        <w:rPr>
          <w:rFonts w:ascii="Times New Roman" w:hAnsi="Times New Roman" w:cs="Times New Roman"/>
          <w:b/>
        </w:rPr>
      </w:pPr>
      <w:r w:rsidRPr="007F59DE">
        <w:rPr>
          <w:rFonts w:ascii="Times New Roman" w:hAnsi="Times New Roman" w:cs="Times New Roman"/>
          <w:b/>
        </w:rPr>
        <w:t xml:space="preserve">Выпускник научится: </w:t>
      </w:r>
    </w:p>
    <w:p w:rsidR="007F59DE" w:rsidRPr="007F59DE" w:rsidRDefault="007F59DE" w:rsidP="007F59DE">
      <w:pPr>
        <w:pStyle w:val="af3"/>
      </w:pPr>
      <w:r w:rsidRPr="007F59DE">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F59DE" w:rsidRPr="007F59DE" w:rsidRDefault="007F59DE" w:rsidP="007F59DE">
      <w:pPr>
        <w:pStyle w:val="af3"/>
      </w:pPr>
      <w:r w:rsidRPr="007F59DE">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F59DE" w:rsidRPr="007F59DE" w:rsidRDefault="007F59DE" w:rsidP="007F59DE">
      <w:pPr>
        <w:pStyle w:val="af3"/>
      </w:pPr>
      <w:r w:rsidRPr="007F59DE">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F59DE" w:rsidRPr="007F59DE" w:rsidRDefault="007F59DE" w:rsidP="007F59DE">
      <w:pPr>
        <w:pStyle w:val="af3"/>
      </w:pPr>
      <w:r w:rsidRPr="007F59DE">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F59DE" w:rsidRPr="007F59DE" w:rsidRDefault="007F59DE" w:rsidP="007F59DE">
      <w:pPr>
        <w:pStyle w:val="af3"/>
      </w:pPr>
      <w:r w:rsidRPr="007F59DE">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F59DE" w:rsidRPr="007F59DE" w:rsidRDefault="007F59DE" w:rsidP="007F59DE">
      <w:pPr>
        <w:pStyle w:val="af3"/>
      </w:pPr>
      <w:r w:rsidRPr="007F59DE">
        <w:t>выстраивать индивидуальную образовательную траекторию, учитывая ограничения со стороны других участников и ресурсные ограничения;</w:t>
      </w:r>
    </w:p>
    <w:p w:rsidR="007F59DE" w:rsidRPr="007F59DE" w:rsidRDefault="007F59DE" w:rsidP="007F59DE">
      <w:pPr>
        <w:pStyle w:val="af3"/>
      </w:pPr>
      <w:r w:rsidRPr="007F59DE">
        <w:t>менять и удерживать разные позиции в познавательной деятельности.</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коммуникативных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pPr>
      <w:r w:rsidRPr="007F59DE">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F59DE" w:rsidRPr="007F59DE" w:rsidRDefault="007F59DE" w:rsidP="007F59DE">
      <w:pPr>
        <w:pStyle w:val="af3"/>
      </w:pPr>
      <w:r w:rsidRPr="007F59DE">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F59DE" w:rsidRPr="007F59DE" w:rsidRDefault="007F59DE" w:rsidP="007F59DE">
      <w:pPr>
        <w:pStyle w:val="af3"/>
      </w:pPr>
      <w:r w:rsidRPr="007F59DE">
        <w:t>координировать и выполнять работу в условиях реального, виртуального и комбинированного взаимодействия;</w:t>
      </w:r>
    </w:p>
    <w:p w:rsidR="007F59DE" w:rsidRPr="007F59DE" w:rsidRDefault="007F59DE" w:rsidP="007F59DE">
      <w:pPr>
        <w:pStyle w:val="af3"/>
      </w:pPr>
      <w:r w:rsidRPr="007F59DE">
        <w:t>развернуто, логично и точно излагать свою точку зрения с использованием адекватных (устных и письменных) языковых средств;</w:t>
      </w:r>
    </w:p>
    <w:p w:rsidR="007F59DE" w:rsidRPr="007F59DE" w:rsidRDefault="007F59DE" w:rsidP="007F59DE">
      <w:pPr>
        <w:pStyle w:val="af3"/>
        <w:rPr>
          <w:lang w:eastAsia="ru-RU"/>
        </w:rPr>
      </w:pPr>
      <w:r w:rsidRPr="007F59DE">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8"/>
          <w:szCs w:val="28"/>
        </w:rPr>
      </w:pPr>
      <w:r w:rsidRPr="007F59DE">
        <w:rPr>
          <w:rFonts w:ascii="Times New Roman" w:hAnsi="Times New Roman" w:cs="Times New Roman"/>
          <w:b/>
          <w:sz w:val="28"/>
          <w:szCs w:val="28"/>
        </w:rPr>
        <w:t>• предметных:</w:t>
      </w:r>
      <w:r w:rsidRPr="007F59DE">
        <w:rPr>
          <w:rFonts w:ascii="Times New Roman" w:hAnsi="Times New Roman" w:cs="Times New Roman"/>
          <w:b/>
          <w:bCs/>
          <w:color w:val="000000"/>
          <w:sz w:val="28"/>
          <w:szCs w:val="28"/>
        </w:rPr>
        <w:br/>
        <w:t>Выпускник на углубленном уровне научится: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взаимосвязь между физикой и другими естественными науками;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планировать и проводить физические эксперименты;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границы применения изученных физических моделей при решении физических и межпредметных задач;</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-выдвигать гипотезы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принципы работы и характеристики изученных машин, приборов и технических устройств;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Выпускник на углубленном уровне получит возможность научиться: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-описывать и анализировать полученную в результате проведенных физических экспериментов информацию, определять ее достоверность;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экспериментальные</w:t>
      </w:r>
      <w:r w:rsidRPr="007F59DE">
        <w:rPr>
          <w:rFonts w:ascii="Times New Roman" w:hAnsi="Times New Roman" w:cs="Times New Roman"/>
          <w:color w:val="20124D"/>
          <w:sz w:val="28"/>
          <w:szCs w:val="28"/>
        </w:rPr>
        <w:t>,</w:t>
      </w:r>
      <w:r w:rsidRPr="007F59DE">
        <w:rPr>
          <w:rFonts w:ascii="Times New Roman" w:hAnsi="Times New Roman" w:cs="Times New Roman"/>
          <w:color w:val="000000"/>
          <w:sz w:val="28"/>
          <w:szCs w:val="28"/>
        </w:rPr>
        <w:t>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-формулировать и решать новые задачи, возникающие в ходе учебно-исследовательской и проектной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-усовершенствовать приборы и методы исследования в соответствии с поставленной задачей;</w:t>
      </w:r>
    </w:p>
    <w:p w:rsidR="00820AEE" w:rsidRPr="006A0DBE" w:rsidRDefault="007F59DE" w:rsidP="006A0DBE">
      <w:pPr>
        <w:shd w:val="clear" w:color="auto" w:fill="FFFFFF"/>
        <w:spacing w:line="360" w:lineRule="auto"/>
        <w:jc w:val="both"/>
        <w:rPr>
          <w:rFonts w:ascii="Times New Roman" w:hAnsi="Times New Roman" w:cs="Times New Roman"/>
          <w:color w:val="000000"/>
          <w:sz w:val="25"/>
          <w:szCs w:val="25"/>
        </w:rPr>
      </w:pPr>
      <w:r w:rsidRPr="007F59DE">
        <w:rPr>
          <w:rFonts w:ascii="Times New Roman" w:hAnsi="Times New Roman" w:cs="Times New Roman"/>
          <w:color w:val="000000"/>
          <w:sz w:val="28"/>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r w:rsidRPr="007F59DE">
        <w:rPr>
          <w:rFonts w:ascii="Times New Roman" w:hAnsi="Times New Roman" w:cs="Times New Roman"/>
          <w:color w:val="000000"/>
          <w:sz w:val="25"/>
          <w:szCs w:val="25"/>
        </w:rPr>
        <w:t>.</w:t>
      </w:r>
    </w:p>
    <w:p w:rsidR="00820AEE" w:rsidRDefault="00820AEE">
      <w:pPr>
        <w:rPr>
          <w:rFonts w:ascii="Times New Roman" w:hAnsi="Times New Roman" w:cs="Times New Roman"/>
          <w:sz w:val="24"/>
          <w:szCs w:val="24"/>
        </w:rPr>
      </w:pPr>
    </w:p>
    <w:p w:rsidR="00BC3991" w:rsidRPr="009B3D5D" w:rsidRDefault="00BC3991" w:rsidP="00BC3991">
      <w:pPr>
        <w:rPr>
          <w:rFonts w:ascii="Times New Roman" w:hAnsi="Times New Roman" w:cs="Times New Roman"/>
          <w:b/>
          <w:sz w:val="28"/>
          <w:szCs w:val="28"/>
        </w:rPr>
      </w:pPr>
      <w:r w:rsidRPr="009B3D5D">
        <w:rPr>
          <w:rFonts w:ascii="Times New Roman" w:hAnsi="Times New Roman" w:cs="Times New Roman"/>
          <w:b/>
          <w:sz w:val="28"/>
          <w:szCs w:val="28"/>
        </w:rPr>
        <w:t xml:space="preserve">2. </w:t>
      </w:r>
      <w:r w:rsidR="009B3D5D" w:rsidRPr="009B3D5D">
        <w:rPr>
          <w:rFonts w:ascii="Times New Roman" w:hAnsi="Times New Roman" w:cs="Times New Roman"/>
          <w:b/>
          <w:sz w:val="28"/>
          <w:szCs w:val="28"/>
        </w:rPr>
        <w:t xml:space="preserve">Общие требования </w:t>
      </w:r>
      <w:r w:rsidRPr="009B3D5D">
        <w:rPr>
          <w:rFonts w:ascii="Times New Roman" w:hAnsi="Times New Roman" w:cs="Times New Roman"/>
          <w:b/>
          <w:sz w:val="28"/>
          <w:szCs w:val="28"/>
        </w:rPr>
        <w:t>по выполнению работы и оформлению отчета; критерии оценивания работ.</w:t>
      </w:r>
    </w:p>
    <w:p w:rsidR="0085771F" w:rsidRPr="0085771F" w:rsidRDefault="0085771F" w:rsidP="0085771F">
      <w:pPr>
        <w:spacing w:after="0" w:line="360" w:lineRule="auto"/>
        <w:jc w:val="both"/>
        <w:rPr>
          <w:rFonts w:ascii="Times New Roman" w:eastAsia="Times New Roman" w:hAnsi="Times New Roman" w:cs="Times New Roman"/>
          <w:sz w:val="16"/>
          <w:szCs w:val="16"/>
          <w:lang w:eastAsia="ar-SA"/>
        </w:rPr>
      </w:pPr>
      <w:r w:rsidRPr="0085771F">
        <w:rPr>
          <w:rFonts w:ascii="Times New Roman" w:eastAsia="Times New Roman" w:hAnsi="Times New Roman" w:cs="Times New Roman"/>
          <w:sz w:val="28"/>
          <w:szCs w:val="28"/>
          <w:lang w:eastAsia="ar-SA"/>
        </w:rPr>
        <w:t xml:space="preserve">Продолжительность каждой работы один академический час. Лабораторные работы по физике проводятся под руководством </w:t>
      </w:r>
      <w:r w:rsidR="006A0DBE">
        <w:rPr>
          <w:rFonts w:ascii="Times New Roman" w:eastAsia="Times New Roman" w:hAnsi="Times New Roman" w:cs="Times New Roman"/>
          <w:sz w:val="28"/>
          <w:szCs w:val="28"/>
          <w:lang w:eastAsia="ar-SA"/>
        </w:rPr>
        <w:t>преподавателя</w:t>
      </w:r>
      <w:r w:rsidRPr="0085771F">
        <w:rPr>
          <w:rFonts w:ascii="Times New Roman" w:eastAsia="Times New Roman" w:hAnsi="Times New Roman" w:cs="Times New Roman"/>
          <w:sz w:val="28"/>
          <w:szCs w:val="28"/>
          <w:lang w:eastAsia="ar-SA"/>
        </w:rPr>
        <w:t>. Целью проведения лабораторных работ по физике является экспериментальное подтверждение и проверка существующих законов, исследование закономерностей, наблюдение развития процессов и т.п. В ходе выполнения лабораторных работ по физике у студентов формируются практические умения и навыки обращения с различными приборами, установками, лабораторным оборудованием. Перечень лабораторных работ составлен в соответствии с программой. На занятиях используется групповая форма проведения работ (по 2 человека).</w:t>
      </w:r>
    </w:p>
    <w:p w:rsidR="0085771F" w:rsidRPr="0085771F" w:rsidRDefault="0085771F" w:rsidP="0085771F">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рекомендации вкл</w:t>
      </w:r>
      <w:r w:rsidR="001E2F71">
        <w:rPr>
          <w:rFonts w:ascii="Times New Roman" w:eastAsia="Times New Roman" w:hAnsi="Times New Roman" w:cs="Times New Roman"/>
          <w:sz w:val="28"/>
          <w:szCs w:val="28"/>
        </w:rPr>
        <w:t xml:space="preserve">ючены инструкционные карты по </w:t>
      </w:r>
      <w:r w:rsidR="006A0DBE">
        <w:rPr>
          <w:rFonts w:ascii="Times New Roman" w:eastAsia="Times New Roman" w:hAnsi="Times New Roman" w:cs="Times New Roman"/>
          <w:sz w:val="28"/>
          <w:szCs w:val="28"/>
        </w:rPr>
        <w:t xml:space="preserve">17 </w:t>
      </w:r>
      <w:r w:rsidR="001E2F71">
        <w:rPr>
          <w:rFonts w:ascii="Times New Roman" w:eastAsia="Times New Roman" w:hAnsi="Times New Roman" w:cs="Times New Roman"/>
          <w:sz w:val="28"/>
          <w:szCs w:val="28"/>
        </w:rPr>
        <w:t>лабораторным работам</w:t>
      </w:r>
      <w:r w:rsidRPr="0085771F">
        <w:rPr>
          <w:rFonts w:ascii="Times New Roman" w:eastAsia="Times New Roman" w:hAnsi="Times New Roman" w:cs="Times New Roman"/>
          <w:sz w:val="28"/>
          <w:szCs w:val="28"/>
        </w:rPr>
        <w:t>. В каждой инструкционной карте указана тема и цель работы, необходимое оборудование, приведены схемы измерений и краткое описание хода выполнения работы, даются указания о содержании отчета и анализе полученных результатов. В конце описания каждой работы приведены контрольные вопросы для её защиты.</w:t>
      </w:r>
    </w:p>
    <w:p w:rsidR="0085771F" w:rsidRP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Для более эффективного выполнения лабораторных работ необходимо повторить соответствующий теоретический материал, а на занятиях, прежде всего, внимательно ознакомиться с содержанием работы и оборудованием.</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Составление отчета - индивидуальная работа студента. Отчет является документом о проделанном эксперименте, поэтому в нем должны быть приведены все необходимые сведения для проверки результатов опытов и расчетов. </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Также в отчет должны входить:</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цель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оборудование;</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схема опыта, если она приводится;</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таблицы данных;</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применяемые формулы и расчеты по ним;</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графики зависимости при требовании в порядке выполнения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выводы по результатам измерений и вычислений;</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ответы на контрольные вопросы или решения задач.</w:t>
      </w:r>
    </w:p>
    <w:p w:rsidR="0085771F" w:rsidRPr="0085771F" w:rsidRDefault="0085771F" w:rsidP="0085771F">
      <w:pPr>
        <w:spacing w:after="0" w:line="360" w:lineRule="auto"/>
        <w:ind w:firstLine="709"/>
        <w:jc w:val="both"/>
        <w:rPr>
          <w:rFonts w:ascii="Times New Roman" w:eastAsia="Times New Roman" w:hAnsi="Times New Roman" w:cs="Times New Roman"/>
          <w:bCs/>
          <w:sz w:val="28"/>
          <w:szCs w:val="28"/>
        </w:rPr>
      </w:pPr>
      <w:r w:rsidRPr="0085771F">
        <w:rPr>
          <w:rFonts w:ascii="Times New Roman" w:eastAsia="Times New Roman" w:hAnsi="Times New Roman" w:cs="Times New Roman"/>
          <w:sz w:val="28"/>
          <w:szCs w:val="28"/>
        </w:rPr>
        <w:t xml:space="preserve">Схемы, таблицы, графики и другие построения выполняются только  карандашом , чертежными инструментами. При выполнении схем должны соблюдаться стандартные обозначения (ГОСТы) указываемых элементов. </w:t>
      </w:r>
      <w:r w:rsidRPr="0085771F">
        <w:rPr>
          <w:rFonts w:ascii="Times New Roman" w:eastAsia="Times New Roman" w:hAnsi="Times New Roman" w:cs="Times New Roman"/>
          <w:bCs/>
          <w:sz w:val="28"/>
          <w:szCs w:val="28"/>
        </w:rPr>
        <w:t>Исправления и помарки в отчете не допускаются.</w:t>
      </w:r>
    </w:p>
    <w:p w:rsid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      В конце занятия преподаватель ставит оценку, которая складывается из результатов наблюдения за выполнением практической части работы, проверки отчета, беседы в ходе работы или после нее. </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«5» – работа выполнена в полном объеме и без замечаний.</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«4» – работа выполнена правильно с учетом 2-3 несущественных ошибок исправленных самостоятельно по требованию преподавателя.</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«3» – работа выполнена правильно не менее чем на половину или допущена существенная ошибка.</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«2» – допущены две (и более) существенные ошибки в ходе работы, которые обучающиеся не может</w:t>
      </w:r>
      <w:r w:rsidR="00E26263">
        <w:rPr>
          <w:rFonts w:ascii="Times New Roman" w:hAnsi="Times New Roman" w:cs="Times New Roman"/>
          <w:sz w:val="28"/>
          <w:szCs w:val="28"/>
        </w:rPr>
        <w:t xml:space="preserve"> </w:t>
      </w:r>
      <w:r w:rsidRPr="001E2F71">
        <w:rPr>
          <w:rFonts w:ascii="Times New Roman" w:hAnsi="Times New Roman" w:cs="Times New Roman"/>
          <w:sz w:val="28"/>
          <w:szCs w:val="28"/>
        </w:rPr>
        <w:t>исправить даже по требованию преподавателя или работа не выполнена.</w:t>
      </w:r>
    </w:p>
    <w:p w:rsidR="0085771F" w:rsidRPr="00261B28" w:rsidRDefault="0085771F" w:rsidP="00824332">
      <w:pPr>
        <w:rPr>
          <w:rFonts w:ascii="Times New Roman" w:hAnsi="Times New Roman" w:cs="Times New Roman"/>
          <w:i/>
        </w:rPr>
      </w:pPr>
    </w:p>
    <w:p w:rsidR="004D37E6" w:rsidRDefault="00792DA3" w:rsidP="00792DA3">
      <w:pPr>
        <w:rPr>
          <w:rFonts w:ascii="Times New Roman" w:hAnsi="Times New Roman" w:cs="Times New Roman"/>
          <w:b/>
          <w:sz w:val="28"/>
          <w:szCs w:val="28"/>
        </w:rPr>
      </w:pPr>
      <w:r w:rsidRPr="009B3D5D">
        <w:rPr>
          <w:rFonts w:ascii="Times New Roman" w:hAnsi="Times New Roman" w:cs="Times New Roman"/>
          <w:b/>
          <w:sz w:val="28"/>
          <w:szCs w:val="28"/>
        </w:rPr>
        <w:t>3. Требования к технике безопасности при выполнении работ.</w:t>
      </w:r>
    </w:p>
    <w:p w:rsidR="00FB4BE9" w:rsidRPr="00FB4BE9" w:rsidRDefault="00FB4BE9" w:rsidP="00FB4BE9">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Все лабораторные работы выполняются с соблюдение</w:t>
      </w:r>
      <w:r>
        <w:rPr>
          <w:rFonts w:ascii="Times New Roman" w:eastAsia="Times New Roman" w:hAnsi="Times New Roman" w:cs="Times New Roman"/>
          <w:sz w:val="28"/>
          <w:szCs w:val="28"/>
        </w:rPr>
        <w:t xml:space="preserve">м правил техники безопасности. </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rPr>
      </w:pPr>
      <w:r w:rsidRPr="0085771F">
        <w:rPr>
          <w:rFonts w:ascii="Times New Roman" w:eastAsia="Times New Roman" w:hAnsi="Times New Roman" w:cs="Times New Roman"/>
          <w:b/>
          <w:sz w:val="28"/>
          <w:szCs w:val="28"/>
        </w:rPr>
        <w:t>Общие требования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началом выполнения лабораторных работ по физике преподаватель проводит инструктаж по технике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Студенты допускаются к выполнению лабораторных работ по физике при личной записи об ознакомлении и росписи в "Журнале по технике безопасности". </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случае появления дыма, специфического запаха горелой изоляции, студент должен выключить установку и немедленно сообщить о произошедшем преподавателю.</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lang w:val="en-US"/>
        </w:rPr>
      </w:pPr>
      <w:r w:rsidRPr="0085771F">
        <w:rPr>
          <w:rFonts w:ascii="Times New Roman" w:eastAsia="Times New Roman" w:hAnsi="Times New Roman" w:cs="Times New Roman"/>
          <w:b/>
          <w:sz w:val="28"/>
          <w:szCs w:val="28"/>
        </w:rPr>
        <w:t xml:space="preserve">Основные правила техники безопасности </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Не держите на рабочем месте предметы, не требующиеся при выполнении задания.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тем как приступить к выполнению работы, тщательно изучите её описания, уясните ход её выполнения.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Произведите сборку электрических цепей, переключения в них, монтаж и ремонт электрических устройств только при отключении источника питания. Запрещается подключать к электрической сети 220В приборы и оборудование без разрешения преподавателя.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Следите, чтобы изоляция проводов была исправна, а на концах проводов были наконечники.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 сборке электрической цепи, провода располагайте аккуратно, а наконечники плотно зажимайте клеммами.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Выполняйте наблюдения и измерения, соблюдая осторожность, чтобы случайно не прикоснуться к оголённым проводам (токоведущим частям, находящимся под напряжением).</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По окончании работы отключите источник электропитания, после чего разберите электрическую цепь.</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преподавателю.</w:t>
      </w:r>
    </w:p>
    <w:p w:rsidR="00E26263" w:rsidRDefault="00E26263">
      <w:pPr>
        <w:rPr>
          <w:rFonts w:ascii="Times New Roman" w:hAnsi="Times New Roman" w:cs="Times New Roman"/>
          <w:sz w:val="24"/>
          <w:szCs w:val="24"/>
        </w:rPr>
      </w:pPr>
    </w:p>
    <w:p w:rsidR="00FB4BE9" w:rsidRDefault="00FB4BE9">
      <w:pPr>
        <w:rPr>
          <w:rFonts w:ascii="Times New Roman" w:hAnsi="Times New Roman" w:cs="Times New Roman"/>
          <w:sz w:val="24"/>
          <w:szCs w:val="24"/>
        </w:rPr>
      </w:pPr>
    </w:p>
    <w:p w:rsidR="003F245D" w:rsidRPr="009B3D5D" w:rsidRDefault="003F245D" w:rsidP="00BF01E0">
      <w:pPr>
        <w:jc w:val="center"/>
        <w:rPr>
          <w:rFonts w:ascii="Times New Roman" w:hAnsi="Times New Roman" w:cs="Times New Roman"/>
          <w:b/>
          <w:sz w:val="28"/>
          <w:szCs w:val="28"/>
        </w:rPr>
      </w:pPr>
      <w:r w:rsidRPr="009B3D5D">
        <w:rPr>
          <w:rFonts w:ascii="Times New Roman" w:hAnsi="Times New Roman" w:cs="Times New Roman"/>
          <w:b/>
          <w:sz w:val="28"/>
          <w:szCs w:val="28"/>
        </w:rPr>
        <w:t>4. Тема</w:t>
      </w:r>
      <w:r w:rsidR="008C685F" w:rsidRPr="009B3D5D">
        <w:rPr>
          <w:rFonts w:ascii="Times New Roman" w:hAnsi="Times New Roman" w:cs="Times New Roman"/>
          <w:b/>
          <w:sz w:val="28"/>
          <w:szCs w:val="28"/>
        </w:rPr>
        <w:t xml:space="preserve">тика и содержание лабораторных </w:t>
      </w:r>
      <w:r w:rsidR="00E26263">
        <w:rPr>
          <w:rFonts w:ascii="Times New Roman" w:hAnsi="Times New Roman" w:cs="Times New Roman"/>
          <w:b/>
          <w:sz w:val="28"/>
          <w:szCs w:val="28"/>
        </w:rPr>
        <w:t xml:space="preserve"> и практических</w:t>
      </w:r>
      <w:r w:rsidR="008C685F" w:rsidRPr="009B3D5D">
        <w:rPr>
          <w:rFonts w:ascii="Times New Roman" w:hAnsi="Times New Roman" w:cs="Times New Roman"/>
          <w:b/>
          <w:sz w:val="28"/>
          <w:szCs w:val="28"/>
        </w:rPr>
        <w:t xml:space="preserve"> </w:t>
      </w:r>
      <w:r w:rsidRPr="009B3D5D">
        <w:rPr>
          <w:rFonts w:ascii="Times New Roman" w:hAnsi="Times New Roman" w:cs="Times New Roman"/>
          <w:b/>
          <w:sz w:val="28"/>
          <w:szCs w:val="28"/>
        </w:rPr>
        <w:t>работ</w:t>
      </w:r>
    </w:p>
    <w:p w:rsidR="00812C25" w:rsidRPr="00812C25" w:rsidRDefault="00812C25" w:rsidP="00812C25">
      <w:pPr>
        <w:tabs>
          <w:tab w:val="left" w:pos="3412"/>
        </w:tabs>
        <w:spacing w:after="0" w:line="240" w:lineRule="auto"/>
        <w:jc w:val="center"/>
        <w:rPr>
          <w:rFonts w:ascii="Times New Roman" w:eastAsia="Times New Roman" w:hAnsi="Times New Roman" w:cs="Times New Roman"/>
          <w:b/>
          <w:sz w:val="28"/>
          <w:szCs w:val="28"/>
        </w:rPr>
      </w:pPr>
      <w:r w:rsidRPr="00812C25">
        <w:rPr>
          <w:rFonts w:ascii="Times New Roman" w:eastAsia="Times New Roman" w:hAnsi="Times New Roman" w:cs="Times New Roman"/>
          <w:b/>
          <w:sz w:val="28"/>
          <w:szCs w:val="28"/>
        </w:rPr>
        <w:t>Перечень лабораторных работ</w:t>
      </w: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tbl>
      <w:tblPr>
        <w:tblStyle w:val="21"/>
        <w:tblW w:w="0" w:type="auto"/>
        <w:tblLook w:val="04A0"/>
      </w:tblPr>
      <w:tblGrid>
        <w:gridCol w:w="817"/>
        <w:gridCol w:w="6662"/>
        <w:gridCol w:w="2092"/>
      </w:tblGrid>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812C25" w:rsidRPr="00812C25" w:rsidRDefault="00812C25" w:rsidP="003D07FE">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Изучение движения тела брошенного горизонтально</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812C25" w:rsidRPr="00E26263" w:rsidRDefault="00812C25" w:rsidP="00E26263">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 xml:space="preserve">Изучение </w:t>
            </w:r>
            <w:r w:rsidR="00E26263" w:rsidRPr="00E26263">
              <w:rPr>
                <w:rFonts w:ascii="Times New Roman" w:hAnsi="Times New Roman" w:cs="Times New Roman"/>
                <w:sz w:val="28"/>
                <w:szCs w:val="28"/>
              </w:rPr>
              <w:t>движения тела по окружности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812C25" w:rsidRPr="00E26263" w:rsidRDefault="00E26263" w:rsidP="003D07FE">
            <w:pPr>
              <w:jc w:val="both"/>
              <w:rPr>
                <w:rFonts w:ascii="Times New Roman" w:eastAsia="Times New Roman" w:hAnsi="Times New Roman" w:cs="Times New Roman"/>
                <w:bCs/>
                <w:sz w:val="28"/>
                <w:szCs w:val="28"/>
              </w:rPr>
            </w:pPr>
            <w:r w:rsidRPr="00E26263">
              <w:rPr>
                <w:rFonts w:ascii="Times New Roman" w:eastAsia="Times New Roman" w:hAnsi="Times New Roman" w:cs="Times New Roman"/>
                <w:color w:val="000000"/>
                <w:sz w:val="28"/>
                <w:szCs w:val="28"/>
              </w:rPr>
              <w:t>Измерение жесткости пружины</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4</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Измерение коэффициента трения скольжения</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5</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закона сохранения механической энергии.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6</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равновесия тела под действием нескольких сил</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7</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Экспериментальна я проверка закона Гей-Люссака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8</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Последовательное и параллельное соединения проводников</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9</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Измерение ЭДС и внутреннего сопротивления источника тока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10</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Наблюдение  действия магнитного поля на ток</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11</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Изучение явления электромагнитной индукции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12</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Определение ускорения свободного падения при помощи маятника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13</w:t>
            </w:r>
          </w:p>
        </w:tc>
        <w:tc>
          <w:tcPr>
            <w:tcW w:w="6662" w:type="dxa"/>
          </w:tcPr>
          <w:p w:rsidR="00E26263" w:rsidRPr="00E26263" w:rsidRDefault="00E26263" w:rsidP="00E26263">
            <w:pPr>
              <w:rPr>
                <w:rFonts w:ascii="Times New Roman" w:hAnsi="Times New Roman" w:cs="Times New Roman"/>
                <w:sz w:val="28"/>
                <w:szCs w:val="28"/>
              </w:rPr>
            </w:pPr>
            <w:r w:rsidRPr="00E26263">
              <w:rPr>
                <w:rFonts w:ascii="Times New Roman" w:hAnsi="Times New Roman" w:cs="Times New Roman"/>
                <w:sz w:val="28"/>
                <w:szCs w:val="28"/>
              </w:rPr>
              <w:t>Измерения показателя преломления стекла</w:t>
            </w:r>
          </w:p>
          <w:p w:rsidR="00812C25" w:rsidRPr="00E26263" w:rsidRDefault="00812C25" w:rsidP="003D07FE">
            <w:pPr>
              <w:tabs>
                <w:tab w:val="left" w:pos="3412"/>
              </w:tabs>
              <w:rPr>
                <w:rFonts w:ascii="Times New Roman" w:eastAsia="Times New Roman" w:hAnsi="Times New Roman" w:cs="Times New Roman"/>
                <w:sz w:val="28"/>
                <w:szCs w:val="28"/>
              </w:rPr>
            </w:pP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sz w:val="28"/>
                <w:szCs w:val="28"/>
              </w:rPr>
              <w:t>Определение оптической силы фокусного расстояния собирающей линзы</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3D07FE" w:rsidRPr="00902602" w:rsidRDefault="00E26263" w:rsidP="00902602">
            <w:pPr>
              <w:shd w:val="clear" w:color="auto" w:fill="FFFFFF"/>
              <w:rPr>
                <w:rFonts w:ascii="Times New Roman" w:hAnsi="Times New Roman" w:cs="Times New Roman"/>
                <w:color w:val="000000"/>
                <w:sz w:val="28"/>
                <w:szCs w:val="28"/>
              </w:rPr>
            </w:pPr>
            <w:r w:rsidRPr="00E26263">
              <w:rPr>
                <w:rFonts w:ascii="Times New Roman" w:hAnsi="Times New Roman" w:cs="Times New Roman"/>
                <w:color w:val="000000"/>
                <w:sz w:val="28"/>
                <w:szCs w:val="28"/>
              </w:rPr>
              <w:t>Измерение длины  световой волны »</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Оценка информационной емкости компакт-диска (СД)</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Наблюдение сплошного и линейчатого спектров</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bl>
    <w:p w:rsidR="00812C25" w:rsidRDefault="00812C25"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02602" w:rsidRDefault="00902602" w:rsidP="003F245D">
      <w:pPr>
        <w:rPr>
          <w:rFonts w:ascii="Times New Roman" w:hAnsi="Times New Roman" w:cs="Times New Roman"/>
          <w:sz w:val="24"/>
          <w:szCs w:val="24"/>
          <w:u w:val="single"/>
        </w:rPr>
      </w:pPr>
    </w:p>
    <w:p w:rsidR="00812C25" w:rsidRPr="007B6ED6" w:rsidRDefault="00812C25" w:rsidP="007B6ED6">
      <w:pPr>
        <w:jc w:val="center"/>
        <w:rPr>
          <w:rFonts w:ascii="Times New Roman" w:hAnsi="Times New Roman" w:cs="Times New Roman"/>
          <w:b/>
          <w:sz w:val="24"/>
          <w:szCs w:val="24"/>
          <w:u w:val="single"/>
        </w:rPr>
      </w:pPr>
    </w:p>
    <w:p w:rsidR="00E26263" w:rsidRPr="007B6ED6" w:rsidRDefault="007B6ED6" w:rsidP="007B6ED6">
      <w:pPr>
        <w:jc w:val="center"/>
        <w:rPr>
          <w:rFonts w:ascii="Times New Roman" w:hAnsi="Times New Roman" w:cs="Times New Roman"/>
          <w:b/>
          <w:sz w:val="28"/>
          <w:szCs w:val="28"/>
        </w:rPr>
      </w:pPr>
      <w:r w:rsidRPr="007B6ED6">
        <w:rPr>
          <w:rFonts w:ascii="Times New Roman" w:hAnsi="Times New Roman" w:cs="Times New Roman"/>
          <w:b/>
          <w:sz w:val="28"/>
          <w:szCs w:val="28"/>
        </w:rPr>
        <w:t>Перечень практических работ</w:t>
      </w:r>
    </w:p>
    <w:p w:rsidR="00E26263" w:rsidRDefault="00E26263" w:rsidP="003F245D">
      <w:pPr>
        <w:rPr>
          <w:rFonts w:ascii="Times New Roman" w:hAnsi="Times New Roman" w:cs="Times New Roman"/>
          <w:sz w:val="24"/>
          <w:szCs w:val="24"/>
          <w:u w:val="single"/>
        </w:rPr>
      </w:pPr>
    </w:p>
    <w:tbl>
      <w:tblPr>
        <w:tblStyle w:val="21"/>
        <w:tblW w:w="0" w:type="auto"/>
        <w:tblLook w:val="04A0"/>
      </w:tblPr>
      <w:tblGrid>
        <w:gridCol w:w="817"/>
        <w:gridCol w:w="6662"/>
        <w:gridCol w:w="2092"/>
      </w:tblGrid>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7B6ED6" w:rsidRPr="00812C25" w:rsidRDefault="007B6ED6" w:rsidP="006C115F">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«К</w:t>
            </w:r>
            <w:r w:rsidRPr="00C21E36">
              <w:rPr>
                <w:rFonts w:ascii="Times New Roman" w:eastAsia="Times New Roman" w:hAnsi="Times New Roman" w:cs="Times New Roman"/>
                <w:sz w:val="28"/>
                <w:szCs w:val="28"/>
              </w:rPr>
              <w:t>инематика</w:t>
            </w:r>
            <w:r>
              <w:rPr>
                <w:rFonts w:ascii="Times New Roman" w:eastAsia="Times New Roman" w:hAnsi="Times New Roman" w:cs="Times New Roman"/>
                <w:sz w:val="28"/>
                <w:szCs w:val="28"/>
              </w:rPr>
              <w:t>»</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1</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007B6ED6" w:rsidRPr="00C21E36">
              <w:rPr>
                <w:rFonts w:ascii="Times New Roman" w:hAnsi="Times New Roman" w:cs="Times New Roman"/>
                <w:sz w:val="28"/>
                <w:szCs w:val="28"/>
                <w:lang w:eastAsia="ru-RU"/>
              </w:rPr>
              <w:t>Основы термодинамики</w:t>
            </w:r>
            <w:r>
              <w:rPr>
                <w:rFonts w:ascii="Times New Roman" w:hAnsi="Times New Roman" w:cs="Times New Roman"/>
                <w:sz w:val="28"/>
                <w:szCs w:val="28"/>
                <w:lang w:eastAsia="ru-RU"/>
              </w:rPr>
              <w:t>»</w:t>
            </w:r>
          </w:p>
        </w:tc>
        <w:tc>
          <w:tcPr>
            <w:tcW w:w="2092" w:type="dxa"/>
          </w:tcPr>
          <w:p w:rsidR="007B6ED6" w:rsidRPr="00C21E36" w:rsidRDefault="007B6ED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7B6ED6" w:rsidRPr="00C21E36" w:rsidRDefault="00C21E36" w:rsidP="006C115F">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Решение задач по теме «</w:t>
            </w:r>
            <w:r w:rsidRPr="00C21E36">
              <w:rPr>
                <w:rFonts w:ascii="Times New Roman" w:hAnsi="Times New Roman" w:cs="Times New Roman"/>
                <w:sz w:val="28"/>
                <w:szCs w:val="28"/>
              </w:rPr>
              <w:t>Электромагнитные колебания</w:t>
            </w:r>
            <w:r>
              <w:rPr>
                <w:rFonts w:ascii="Times New Roman" w:hAnsi="Times New Roman" w:cs="Times New Roman"/>
                <w:sz w:val="28"/>
                <w:szCs w:val="28"/>
              </w:rPr>
              <w:t>»</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bl>
    <w:p w:rsidR="007B6ED6" w:rsidRDefault="007B6ED6" w:rsidP="007B6ED6">
      <w:pPr>
        <w:rPr>
          <w:rFonts w:ascii="Times New Roman" w:hAnsi="Times New Roman" w:cs="Times New Roman"/>
          <w:sz w:val="24"/>
          <w:szCs w:val="24"/>
          <w:u w:val="single"/>
        </w:rPr>
      </w:pPr>
    </w:p>
    <w:p w:rsidR="00E26263" w:rsidRDefault="00E26263"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E1D64" w:rsidRPr="00902602" w:rsidRDefault="009E1D64" w:rsidP="009E1D64">
      <w:pPr>
        <w:rPr>
          <w:rFonts w:ascii="Times New Roman" w:hAnsi="Times New Roman" w:cs="Times New Roman"/>
          <w:b/>
          <w:sz w:val="24"/>
          <w:szCs w:val="24"/>
        </w:rPr>
      </w:pPr>
      <w:r>
        <w:rPr>
          <w:rFonts w:ascii="Arial" w:hAnsi="Arial" w:cs="Arial"/>
          <w:sz w:val="47"/>
          <w:szCs w:val="47"/>
        </w:rPr>
        <w:t> </w:t>
      </w:r>
      <w:r w:rsidRPr="00902602">
        <w:rPr>
          <w:rFonts w:ascii="Times New Roman" w:hAnsi="Times New Roman" w:cs="Times New Roman"/>
          <w:b/>
          <w:sz w:val="24"/>
          <w:szCs w:val="24"/>
        </w:rPr>
        <w:t xml:space="preserve">Лабораторная работа № 1 </w:t>
      </w:r>
    </w:p>
    <w:p w:rsidR="009E1D64" w:rsidRPr="00902602" w:rsidRDefault="009E1D64" w:rsidP="009E1D64">
      <w:pPr>
        <w:rPr>
          <w:rFonts w:ascii="Times New Roman" w:hAnsi="Times New Roman" w:cs="Times New Roman"/>
          <w:b/>
          <w:sz w:val="24"/>
          <w:szCs w:val="24"/>
        </w:rPr>
      </w:pPr>
      <w:r w:rsidRPr="00902602">
        <w:rPr>
          <w:rFonts w:ascii="Times New Roman" w:hAnsi="Times New Roman" w:cs="Times New Roman"/>
          <w:b/>
          <w:sz w:val="24"/>
          <w:szCs w:val="24"/>
        </w:rPr>
        <w:t>Тема: Изучение движения тела, брошенного горизонтально</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b/>
          <w:sz w:val="24"/>
          <w:szCs w:val="24"/>
        </w:rPr>
        <w:t>Цель работы</w:t>
      </w:r>
      <w:r w:rsidRPr="00902602">
        <w:rPr>
          <w:rFonts w:ascii="Times New Roman" w:hAnsi="Times New Roman" w:cs="Times New Roman"/>
          <w:sz w:val="24"/>
          <w:szCs w:val="24"/>
        </w:rPr>
        <w:t>: проверить закон независимости движений на примере движения тела, брошенного горизонтально.</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b/>
          <w:sz w:val="24"/>
          <w:szCs w:val="24"/>
        </w:rPr>
        <w:t>Оборудование</w:t>
      </w:r>
      <w:r w:rsidRPr="00902602">
        <w:rPr>
          <w:rFonts w:ascii="Times New Roman" w:hAnsi="Times New Roman" w:cs="Times New Roman"/>
          <w:sz w:val="24"/>
          <w:szCs w:val="24"/>
        </w:rPr>
        <w:t>:  небольшой шарик, желоб, линейка, секундомер, указка, лист бумаги и копировальная бумага, (ящик с песком).</w:t>
      </w:r>
    </w:p>
    <w:p w:rsidR="00902602" w:rsidRPr="006C115F" w:rsidRDefault="00902602" w:rsidP="00902602">
      <w:pPr>
        <w:jc w:val="both"/>
        <w:rPr>
          <w:rFonts w:ascii="Times New Roman" w:hAnsi="Times New Roman" w:cs="Times New Roman"/>
          <w:b/>
          <w:sz w:val="24"/>
          <w:szCs w:val="24"/>
        </w:rPr>
      </w:pPr>
      <w:r w:rsidRPr="006C115F">
        <w:rPr>
          <w:rFonts w:ascii="Times New Roman" w:hAnsi="Times New Roman" w:cs="Times New Roman"/>
          <w:b/>
          <w:sz w:val="24"/>
          <w:szCs w:val="24"/>
        </w:rPr>
        <w:t>Теория: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Если тело бросить с некоторой высоты горизонтально, то его движение можно рассматривать, как движение по инерции по горизонтали и равноускоренное движение по вертикали.</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горизонтали тело движется в соответствии первым законом Ньютона, поскольку кроме силы сопротивления со стороны воздуха, которую не учитывают, в этом направлении на него никакие силы не действуют. Силой сопротивления воздуха можно пренебречь, так как за короткое время полета тела, брошенного с небольшой высоты, действие этой силы заметного влияния на движение не окажет.</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вертикали на тело действует сила тяжести, которая сообщает ему ускорение g (ускорение свободного падения).</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Рассматривая перемещение тела в таких условиях как результат двух независимых движений по горизонтали и по вертикали, можно установить зависимость дальности полета тела от высоты, с которой его бросают. Если учесть, что скорость тела V в момент броска направлена горизонтально, и вертикальная составляющая начальной скорости отсутствует, то время падения можно найти, используя основное уравнение равноускоренного движения:</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63880" cy="426085"/>
            <wp:effectExtent l="19050" t="0" r="0" b="0"/>
            <wp:docPr id="91" name="Рисунок 91" descr="https://konspekta.net/infopediasu/baza11/117627233092.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nspekta.net/infopediasu/baza11/117627233092.files/image378.gif"/>
                    <pic:cNvPicPr>
                      <a:picLocks noChangeAspect="1" noChangeArrowheads="1"/>
                    </pic:cNvPicPr>
                  </pic:nvPicPr>
                  <pic:blipFill>
                    <a:blip r:embed="rId8"/>
                    <a:srcRect/>
                    <a:stretch>
                      <a:fillRect/>
                    </a:stretch>
                  </pic:blipFill>
                  <pic:spPr bwMode="auto">
                    <a:xfrm>
                      <a:off x="0" y="0"/>
                      <a:ext cx="563880" cy="426085"/>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откуда </w:t>
      </w:r>
      <w:r w:rsidRPr="00902602">
        <w:rPr>
          <w:rFonts w:ascii="Times New Roman" w:hAnsi="Times New Roman" w:cs="Times New Roman"/>
          <w:noProof/>
          <w:sz w:val="24"/>
          <w:szCs w:val="24"/>
        </w:rPr>
        <w:drawing>
          <wp:inline distT="0" distB="0" distL="0" distR="0">
            <wp:extent cx="601345" cy="463550"/>
            <wp:effectExtent l="0" t="0" r="8255" b="0"/>
            <wp:docPr id="92" name="Рисунок 92" descr="https://konspekta.net/infopediasu/baza11/117627233092.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infopediasu/baza11/117627233092.files/image380.gif"/>
                    <pic:cNvPicPr>
                      <a:picLocks noChangeAspect="1" noChangeArrowheads="1"/>
                    </pic:cNvPicPr>
                  </pic:nvPicPr>
                  <pic:blipFill>
                    <a:blip r:embed="rId9"/>
                    <a:srcRect/>
                    <a:stretch>
                      <a:fillRect/>
                    </a:stretch>
                  </pic:blipFill>
                  <pic:spPr bwMode="auto">
                    <a:xfrm>
                      <a:off x="0" y="0"/>
                      <a:ext cx="601345" cy="46355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За это время тело успевает пролететь по горизонтали, двигаясь равномерно, расстояние </w:t>
      </w:r>
      <w:r w:rsidRPr="00902602">
        <w:rPr>
          <w:rFonts w:ascii="Times New Roman" w:hAnsi="Times New Roman" w:cs="Times New Roman"/>
          <w:noProof/>
          <w:sz w:val="24"/>
          <w:szCs w:val="24"/>
        </w:rPr>
        <w:drawing>
          <wp:inline distT="0" distB="0" distL="0" distR="0">
            <wp:extent cx="463550" cy="200660"/>
            <wp:effectExtent l="19050" t="0" r="0" b="0"/>
            <wp:docPr id="93" name="Рисунок 93" descr="https://konspekta.net/infopediasu/baza11/117627233092.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onspekta.net/infopediasu/baza11/117627233092.files/image382.gif"/>
                    <pic:cNvPicPr>
                      <a:picLocks noChangeAspect="1" noChangeArrowheads="1"/>
                    </pic:cNvPicPr>
                  </pic:nvPicPr>
                  <pic:blipFill>
                    <a:blip r:embed="rId10"/>
                    <a:srcRect/>
                    <a:stretch>
                      <a:fillRect/>
                    </a:stretch>
                  </pic:blipFill>
                  <pic:spPr bwMode="auto">
                    <a:xfrm>
                      <a:off x="0" y="0"/>
                      <a:ext cx="463550" cy="20066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Подставив в эту формулу уже найденное время полета, и получают искомую зависимость дальности полета от высоты и скорости:</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26770" cy="525780"/>
            <wp:effectExtent l="0" t="0" r="0" b="0"/>
            <wp:docPr id="94" name="Рисунок 94" descr="https://konspekta.net/infopediasu/baza11/117627233092.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infopediasu/baza11/117627233092.files/image384.gif"/>
                    <pic:cNvPicPr>
                      <a:picLocks noChangeAspect="1" noChangeArrowheads="1"/>
                    </pic:cNvPicPr>
                  </pic:nvPicPr>
                  <pic:blipFill>
                    <a:blip r:embed="rId11"/>
                    <a:srcRect/>
                    <a:stretch>
                      <a:fillRect/>
                    </a:stretch>
                  </pic:blipFill>
                  <pic:spPr bwMode="auto">
                    <a:xfrm>
                      <a:off x="0" y="0"/>
                      <a:ext cx="826770" cy="52578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(1)</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Из полученной формулы видно, что дальность броска находиться в квадратичной зависимости от высоты, с которой бросают. Например, при увеличении высоты в четыре раза, дальность полета возрастет вдвое; при увеличении высоты в девять раз, дальность возрастет в три раза и т.д.</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699247" cy="1089764"/>
            <wp:effectExtent l="19050" t="0" r="0" b="0"/>
            <wp:docPr id="95" name="Рисунок 95" descr="https://konspekta.net/infopediasu/baza11/11762723309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onspekta.net/infopediasu/baza11/117627233092.files/image386.jpg"/>
                    <pic:cNvPicPr>
                      <a:picLocks noChangeAspect="1" noChangeArrowheads="1"/>
                    </pic:cNvPicPr>
                  </pic:nvPicPr>
                  <pic:blipFill>
                    <a:blip r:embed="rId12"/>
                    <a:srcRect/>
                    <a:stretch>
                      <a:fillRect/>
                    </a:stretch>
                  </pic:blipFill>
                  <pic:spPr bwMode="auto">
                    <a:xfrm>
                      <a:off x="0" y="0"/>
                      <a:ext cx="1699883" cy="1090172"/>
                    </a:xfrm>
                    <a:prstGeom prst="rect">
                      <a:avLst/>
                    </a:prstGeom>
                    <a:noFill/>
                    <a:ln w="9525">
                      <a:noFill/>
                      <a:miter lim="800000"/>
                      <a:headEnd/>
                      <a:tailEnd/>
                    </a:ln>
                  </pic:spPr>
                </pic:pic>
              </a:graphicData>
            </a:graphic>
          </wp:inline>
        </w:drawing>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Этот вывод можно подтвердить более строго. Пусть при броске с высоты H1 дальность составит S1, при броске с той же скоростью с высоты H2= 4H1 дальность составит S2.</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По формуле (1):</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84238" cy="450937"/>
            <wp:effectExtent l="0" t="0" r="0" b="0"/>
            <wp:docPr id="96" name="Рисунок 96" descr="https://konspekta.net/infopediasu/baza11/117627233092.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infopediasu/baza11/117627233092.files/image388.gif"/>
                    <pic:cNvPicPr>
                      <a:picLocks noChangeAspect="1" noChangeArrowheads="1"/>
                    </pic:cNvPicPr>
                  </pic:nvPicPr>
                  <pic:blipFill>
                    <a:blip r:embed="rId13"/>
                    <a:srcRect/>
                    <a:stretch>
                      <a:fillRect/>
                    </a:stretch>
                  </pic:blipFill>
                  <pic:spPr bwMode="auto">
                    <a:xfrm>
                      <a:off x="0" y="0"/>
                      <a:ext cx="783771" cy="450669"/>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и </w:t>
      </w:r>
      <w:r w:rsidRPr="00902602">
        <w:rPr>
          <w:rFonts w:ascii="Times New Roman" w:hAnsi="Times New Roman" w:cs="Times New Roman"/>
          <w:noProof/>
          <w:sz w:val="24"/>
          <w:szCs w:val="24"/>
        </w:rPr>
        <w:drawing>
          <wp:inline distT="0" distB="0" distL="0" distR="0">
            <wp:extent cx="800365" cy="448074"/>
            <wp:effectExtent l="0" t="0" r="0" b="0"/>
            <wp:docPr id="97" name="Рисунок 97" descr="https://konspekta.net/infopediasu/baza11/117627233092.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onspekta.net/infopediasu/baza11/117627233092.files/image390.gif"/>
                    <pic:cNvPicPr>
                      <a:picLocks noChangeAspect="1" noChangeArrowheads="1"/>
                    </pic:cNvPicPr>
                  </pic:nvPicPr>
                  <pic:blipFill>
                    <a:blip r:embed="rId14"/>
                    <a:srcRect/>
                    <a:stretch>
                      <a:fillRect/>
                    </a:stretch>
                  </pic:blipFill>
                  <pic:spPr bwMode="auto">
                    <a:xfrm>
                      <a:off x="0" y="0"/>
                      <a:ext cx="808747" cy="45276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xml:space="preserve">Тогда поделив </w:t>
      </w:r>
      <w:r w:rsidR="008847C8">
        <w:rPr>
          <w:rFonts w:ascii="Times New Roman" w:hAnsi="Times New Roman" w:cs="Times New Roman"/>
          <w:sz w:val="24"/>
          <w:szCs w:val="24"/>
        </w:rPr>
        <w:t xml:space="preserve"> </w:t>
      </w:r>
      <w:r w:rsidRPr="00902602">
        <w:rPr>
          <w:rFonts w:ascii="Times New Roman" w:hAnsi="Times New Roman" w:cs="Times New Roman"/>
          <w:sz w:val="24"/>
          <w:szCs w:val="24"/>
        </w:rPr>
        <w:t>второе равенство на первое получим:</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sz w:val="24"/>
          <w:szCs w:val="24"/>
        </w:rPr>
        <w:t> </w:t>
      </w:r>
    </w:p>
    <w:p w:rsidR="00902602" w:rsidRPr="00902602" w:rsidRDefault="00902602" w:rsidP="00902602">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089764" cy="363112"/>
            <wp:effectExtent l="0" t="0" r="0" b="0"/>
            <wp:docPr id="98" name="Рисунок 98" descr="https://konspekta.net/infopediasu/baza11/117627233092.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onspekta.net/infopediasu/baza11/117627233092.files/image392.gif"/>
                    <pic:cNvPicPr>
                      <a:picLocks noChangeAspect="1" noChangeArrowheads="1"/>
                    </pic:cNvPicPr>
                  </pic:nvPicPr>
                  <pic:blipFill>
                    <a:blip r:embed="rId15"/>
                    <a:srcRect/>
                    <a:stretch>
                      <a:fillRect/>
                    </a:stretch>
                  </pic:blipFill>
                  <pic:spPr bwMode="auto">
                    <a:xfrm>
                      <a:off x="0" y="0"/>
                      <a:ext cx="1089910" cy="363161"/>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или </w:t>
      </w:r>
      <w:r w:rsidR="008847C8">
        <w:rPr>
          <w:rFonts w:ascii="Times New Roman" w:hAnsi="Times New Roman" w:cs="Times New Roman"/>
          <w:sz w:val="24"/>
          <w:szCs w:val="24"/>
        </w:rPr>
        <w:t xml:space="preserve"> </w:t>
      </w:r>
      <w:r w:rsidRPr="00902602">
        <w:rPr>
          <w:rFonts w:ascii="Times New Roman" w:hAnsi="Times New Roman" w:cs="Times New Roman"/>
          <w:noProof/>
          <w:sz w:val="24"/>
          <w:szCs w:val="24"/>
        </w:rPr>
        <w:drawing>
          <wp:inline distT="0" distB="0" distL="0" distR="0">
            <wp:extent cx="588645" cy="262890"/>
            <wp:effectExtent l="0" t="0" r="0" b="0"/>
            <wp:docPr id="99" name="Рисунок 99" descr="https://konspekta.net/infopediasu/baza11/117627233092.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onspekta.net/infopediasu/baza11/117627233092.files/image394.gif"/>
                    <pic:cNvPicPr>
                      <a:picLocks noChangeAspect="1" noChangeArrowheads="1"/>
                    </pic:cNvPicPr>
                  </pic:nvPicPr>
                  <pic:blipFill>
                    <a:blip r:embed="rId16"/>
                    <a:srcRect/>
                    <a:stretch>
                      <a:fillRect/>
                    </a:stretch>
                  </pic:blipFill>
                  <pic:spPr bwMode="auto">
                    <a:xfrm>
                      <a:off x="0" y="0"/>
                      <a:ext cx="588645" cy="26289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(2)</w:t>
      </w:r>
    </w:p>
    <w:p w:rsidR="00902602" w:rsidRPr="00902602" w:rsidRDefault="00902602" w:rsidP="00902602">
      <w:pPr>
        <w:spacing w:after="0"/>
        <w:rPr>
          <w:rFonts w:ascii="Times New Roman" w:hAnsi="Times New Roman" w:cs="Times New Roman"/>
          <w:sz w:val="24"/>
          <w:szCs w:val="24"/>
        </w:rPr>
      </w:pP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Порядок выполнения работы:</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1. Соберите установку, изображенную на рисунке. Нижний участок желоба должен быть горизонтальным, а расстояние h от нижнего края желоба до стола должно быть равным примерно 40 см. Лапки зажима должны быть расположены вблизи верхнего конца желоба.</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2. Положите под желобом лист бумаги, придавив его книгой, чтобы он не сдвигался при проведении опытов. Отметьте на этом листе с помощью отвеса точку А, находящуюся на одной вертикали с нижним концом желоба.</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3. Поместите в желоб шарик так, чтобы он касался зажима, и от</w:t>
      </w:r>
      <w:r w:rsidRPr="00902602">
        <w:rPr>
          <w:rFonts w:ascii="Times New Roman" w:hAnsi="Times New Roman" w:cs="Times New Roman"/>
          <w:sz w:val="24"/>
          <w:szCs w:val="24"/>
        </w:rPr>
        <w:softHyphen/>
        <w:t>пустите шарик без толчка. Заметьте (примерно) место на столе, куда попадает шарик, скатившись с желоба и  пролетев по воздуху. На отмеченное место положите лист бумаги, а на него — лист копировальной бумаги «рабочей» стороной вниз. Придавите эти листы книгой, чтобы они не сдвигались при проведении опытов.</w:t>
      </w:r>
    </w:p>
    <w:p w:rsidR="009E1D64" w:rsidRPr="00902602" w:rsidRDefault="009E1D64" w:rsidP="00902602">
      <w:pPr>
        <w:jc w:val="both"/>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2178425" cy="1290181"/>
            <wp:effectExtent l="19050" t="0" r="0" b="0"/>
            <wp:docPr id="40" name="Рисунок 40" descr="Движение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вижение тела, брошенного горизонтально"/>
                    <pic:cNvPicPr>
                      <a:picLocks noChangeAspect="1" noChangeArrowheads="1"/>
                    </pic:cNvPicPr>
                  </pic:nvPicPr>
                  <pic:blipFill>
                    <a:blip r:embed="rId17"/>
                    <a:srcRect/>
                    <a:stretch>
                      <a:fillRect/>
                    </a:stretch>
                  </pic:blipFill>
                  <pic:spPr bwMode="auto">
                    <a:xfrm>
                      <a:off x="0" y="0"/>
                      <a:ext cx="2178271" cy="1290090"/>
                    </a:xfrm>
                    <a:prstGeom prst="rect">
                      <a:avLst/>
                    </a:prstGeom>
                    <a:noFill/>
                    <a:ln w="9525">
                      <a:noFill/>
                      <a:miter lim="800000"/>
                      <a:headEnd/>
                      <a:tailEnd/>
                    </a:ln>
                  </pic:spPr>
                </pic:pic>
              </a:graphicData>
            </a:graphic>
          </wp:inline>
        </w:drawing>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4. Снова поместите в желоб шарик так, чтобы он касался зажима, и отпустите без толчка. Измерьте время падения шарика. Повторите этот опыт 5 раз, следя за тем, чтобы лист копировальной бумаги и находящийся под ним лист не сдвигались.</w:t>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5. Осторожно снимите лист копировальной бумаги, не сдвигая находящегося под ним листа, и отметьте точки, лежащие между отпечатками. Учтите при этом, что видимых отпечатков может оказаться меньше 5-ти, потому что некоторые отпечатки могут слиться.</w:t>
      </w:r>
    </w:p>
    <w:p w:rsidR="009E1D64" w:rsidRPr="00902602" w:rsidRDefault="009E1D64" w:rsidP="00902602">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6. Измерьте расстояние li от отмеченных точек до точки А.</w:t>
      </w:r>
    </w:p>
    <w:p w:rsidR="009E1D64" w:rsidRPr="00902602" w:rsidRDefault="009E1D64" w:rsidP="00902602">
      <w:pPr>
        <w:spacing w:line="240" w:lineRule="auto"/>
        <w:rPr>
          <w:rFonts w:ascii="Times New Roman" w:hAnsi="Times New Roman" w:cs="Times New Roman"/>
          <w:sz w:val="24"/>
          <w:szCs w:val="24"/>
        </w:rPr>
      </w:pPr>
      <w:r w:rsidRPr="00902602">
        <w:rPr>
          <w:rFonts w:ascii="Times New Roman" w:hAnsi="Times New Roman" w:cs="Times New Roman"/>
          <w:sz w:val="24"/>
          <w:szCs w:val="24"/>
        </w:rPr>
        <w:t>7. Результаты измерений запишите в таблицу 1:</w:t>
      </w:r>
    </w:p>
    <w:tbl>
      <w:tblPr>
        <w:tblpPr w:leftFromText="180" w:rightFromText="180" w:vertAnchor="text" w:horzAnchor="margin" w:tblpY="444"/>
        <w:tblW w:w="9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2"/>
        <w:gridCol w:w="1352"/>
        <w:gridCol w:w="1352"/>
        <w:gridCol w:w="1099"/>
        <w:gridCol w:w="1604"/>
        <w:gridCol w:w="1352"/>
        <w:gridCol w:w="1352"/>
      </w:tblGrid>
      <w:tr w:rsidR="009E1D64" w:rsidRPr="00902602" w:rsidTr="00902602">
        <w:trPr>
          <w:trHeight w:val="818"/>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опыта</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h,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t1, c</w:t>
            </w:r>
          </w:p>
        </w:tc>
        <w:tc>
          <w:tcPr>
            <w:tcW w:w="1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tср, c</w:t>
            </w:r>
          </w:p>
        </w:tc>
        <w:tc>
          <w:tcPr>
            <w:tcW w:w="16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42512" cy="375781"/>
                  <wp:effectExtent l="19050" t="0" r="0" b="0"/>
                  <wp:docPr id="19" name="Рисунок 41"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542713" cy="37592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li,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57635" cy="349720"/>
                  <wp:effectExtent l="19050" t="0" r="0" b="0"/>
                  <wp:docPr id="38" name="Рисунок 42"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орость тела"/>
                          <pic:cNvPicPr>
                            <a:picLocks noChangeAspect="1" noChangeArrowheads="1"/>
                          </pic:cNvPicPr>
                        </pic:nvPicPr>
                        <pic:blipFill>
                          <a:blip r:embed="rId19"/>
                          <a:srcRect/>
                          <a:stretch>
                            <a:fillRect/>
                          </a:stretch>
                        </pic:blipFill>
                        <pic:spPr bwMode="auto">
                          <a:xfrm>
                            <a:off x="0" y="0"/>
                            <a:ext cx="557740" cy="34978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r>
      <w:tr w:rsidR="009E1D64" w:rsidRPr="00902602" w:rsidTr="00902602">
        <w:trPr>
          <w:trHeight w:val="363"/>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1</w:t>
            </w:r>
          </w:p>
        </w:tc>
        <w:tc>
          <w:tcPr>
            <w:tcW w:w="135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br/>
            </w:r>
            <w:r w:rsidRPr="00902602">
              <w:rPr>
                <w:rFonts w:ascii="Times New Roman" w:hAnsi="Times New Roman" w:cs="Times New Roman"/>
                <w:sz w:val="24"/>
                <w:szCs w:val="24"/>
              </w:rPr>
              <w:br/>
            </w:r>
            <w:r w:rsidRPr="00902602">
              <w:rPr>
                <w:rFonts w:ascii="Times New Roman" w:hAnsi="Times New Roman" w:cs="Times New Roman"/>
                <w:sz w:val="24"/>
                <w:szCs w:val="24"/>
              </w:rPr>
              <w:br/>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09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604"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2</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9E1D64" w:rsidRPr="00902602" w:rsidTr="009E1D64">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bl>
    <w:p w:rsidR="009E1D64" w:rsidRPr="00902602" w:rsidRDefault="009E1D64" w:rsidP="009E1D64">
      <w:pPr>
        <w:spacing w:line="240" w:lineRule="auto"/>
        <w:rPr>
          <w:rFonts w:ascii="Times New Roman" w:hAnsi="Times New Roman" w:cs="Times New Roman"/>
          <w:sz w:val="24"/>
          <w:szCs w:val="24"/>
        </w:rPr>
      </w:pPr>
      <w:r w:rsidRPr="00902602">
        <w:rPr>
          <w:rFonts w:ascii="Times New Roman" w:hAnsi="Times New Roman" w:cs="Times New Roman"/>
          <w:sz w:val="24"/>
          <w:szCs w:val="24"/>
        </w:rPr>
        <w:t xml:space="preserve"> </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8. Рассчитайте среднее время падения шарика: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tср=(t1+t2+t3+t4+t5)/5</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9. Зная высоту h, с которой падал шарик и ускорение свободного падения g=9,8 м/с2, вычислите время движения шарика: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14070" cy="563880"/>
            <wp:effectExtent l="19050" t="0" r="5080" b="0"/>
            <wp:docPr id="43" name="Рисунок 43"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814070" cy="563880"/>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10. Сравните рассчитанное значение со средним временем падения шарика, определенным из опыта. Сделайте вывод.</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11. Определите начальную скорость шарика для каждого из измеренных значений дальности полета:</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39140" cy="463550"/>
            <wp:effectExtent l="19050" t="0" r="3810" b="0"/>
            <wp:docPr id="44" name="Рисунок 44"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рость тела"/>
                    <pic:cNvPicPr>
                      <a:picLocks noChangeAspect="1" noChangeArrowheads="1"/>
                    </pic:cNvPicPr>
                  </pic:nvPicPr>
                  <pic:blipFill>
                    <a:blip r:embed="rId19"/>
                    <a:srcRect/>
                    <a:stretch>
                      <a:fillRect/>
                    </a:stretch>
                  </pic:blipFill>
                  <pic:spPr bwMode="auto">
                    <a:xfrm>
                      <a:off x="0" y="0"/>
                      <a:ext cx="739140" cy="463550"/>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12. Результаты вычислений занесите в таблицу 1.</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13. Выбрав правильный масштаб по осям OX и OY и воспользовавшись уравнением траектории:</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1008432" cy="369801"/>
            <wp:effectExtent l="19050" t="0" r="1218" b="0"/>
            <wp:docPr id="45" name="Рисунок 45" descr="Уравнение траектории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равнение траектории тела, брошенного горизонтально"/>
                    <pic:cNvPicPr>
                      <a:picLocks noChangeAspect="1" noChangeArrowheads="1"/>
                    </pic:cNvPicPr>
                  </pic:nvPicPr>
                  <pic:blipFill>
                    <a:blip r:embed="rId20"/>
                    <a:srcRect/>
                    <a:stretch>
                      <a:fillRect/>
                    </a:stretch>
                  </pic:blipFill>
                  <pic:spPr bwMode="auto">
                    <a:xfrm>
                      <a:off x="0" y="0"/>
                      <a:ext cx="1008496" cy="369824"/>
                    </a:xfrm>
                    <a:prstGeom prst="rect">
                      <a:avLst/>
                    </a:prstGeom>
                    <a:noFill/>
                    <a:ln w="9525">
                      <a:noFill/>
                      <a:miter lim="800000"/>
                      <a:headEnd/>
                      <a:tailEnd/>
                    </a:ln>
                  </pic:spPr>
                </pic:pic>
              </a:graphicData>
            </a:graphic>
          </wp:inline>
        </w:drawing>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постройте траекторию движения шарика для одного из найденных значений начальной скорости.</w:t>
      </w:r>
    </w:p>
    <w:p w:rsidR="009E1D64" w:rsidRPr="00902602" w:rsidRDefault="009E1D64" w:rsidP="009E1D64">
      <w:pPr>
        <w:rPr>
          <w:rFonts w:ascii="Times New Roman" w:hAnsi="Times New Roman" w:cs="Times New Roman"/>
          <w:sz w:val="24"/>
          <w:szCs w:val="24"/>
        </w:rPr>
      </w:pPr>
      <w:r w:rsidRPr="00902602">
        <w:rPr>
          <w:rFonts w:ascii="Times New Roman" w:hAnsi="Times New Roman" w:cs="Times New Roman"/>
          <w:sz w:val="24"/>
          <w:szCs w:val="24"/>
        </w:rPr>
        <w:t>14. Сделайте вывод по проделанной работе.</w:t>
      </w:r>
    </w:p>
    <w:p w:rsidR="009E1D64" w:rsidRPr="00902602" w:rsidRDefault="00902602" w:rsidP="00902602">
      <w:pPr>
        <w:rPr>
          <w:rFonts w:ascii="Times New Roman" w:hAnsi="Times New Roman" w:cs="Times New Roman"/>
          <w:sz w:val="24"/>
          <w:szCs w:val="24"/>
        </w:rPr>
      </w:pPr>
      <w:r w:rsidRPr="00902602">
        <w:rPr>
          <w:rFonts w:ascii="Times New Roman" w:hAnsi="Times New Roman" w:cs="Times New Roman"/>
          <w:sz w:val="24"/>
          <w:szCs w:val="24"/>
        </w:rPr>
        <w:t>Контрольные вопросы:</w:t>
      </w:r>
    </w:p>
    <w:p w:rsidR="00BF01E0" w:rsidRPr="00902602" w:rsidRDefault="00902602" w:rsidP="00902602">
      <w:pPr>
        <w:rPr>
          <w:rFonts w:ascii="Times New Roman" w:eastAsiaTheme="minorHAnsi" w:hAnsi="Times New Roman" w:cs="Times New Roman"/>
          <w:iCs/>
          <w:sz w:val="24"/>
          <w:szCs w:val="24"/>
          <w:lang w:eastAsia="en-US"/>
        </w:rPr>
      </w:pPr>
      <w:r w:rsidRPr="00902602">
        <w:rPr>
          <w:rFonts w:ascii="Times New Roman" w:hAnsi="Times New Roman" w:cs="Times New Roman"/>
          <w:sz w:val="24"/>
          <w:szCs w:val="24"/>
          <w:shd w:val="clear" w:color="auto" w:fill="FFFFFF"/>
        </w:rPr>
        <w:t>1.При каких условиях возникает криволинейное движение?</w:t>
      </w:r>
    </w:p>
    <w:p w:rsidR="00BF01E0" w:rsidRPr="00902602" w:rsidRDefault="00902602" w:rsidP="00902602">
      <w:pPr>
        <w:rPr>
          <w:rFonts w:ascii="Times New Roman" w:eastAsiaTheme="minorHAnsi" w:hAnsi="Times New Roman" w:cs="Times New Roman"/>
          <w:sz w:val="24"/>
          <w:szCs w:val="24"/>
          <w:lang w:eastAsia="en-US"/>
        </w:rPr>
      </w:pPr>
      <w:r w:rsidRPr="00902602">
        <w:rPr>
          <w:rFonts w:ascii="Times New Roman" w:hAnsi="Times New Roman" w:cs="Times New Roman"/>
          <w:sz w:val="24"/>
          <w:szCs w:val="24"/>
          <w:shd w:val="clear" w:color="auto" w:fill="FFFFFF"/>
        </w:rPr>
        <w:t>2.По какой траектории движется тело, брошенное горизонтально?</w:t>
      </w:r>
    </w:p>
    <w:p w:rsidR="00BF01E0" w:rsidRPr="00902602" w:rsidRDefault="00902602" w:rsidP="00902602">
      <w:pPr>
        <w:rPr>
          <w:rFonts w:ascii="Times New Roman" w:eastAsiaTheme="minorHAnsi" w:hAnsi="Times New Roman" w:cs="Times New Roman"/>
          <w:b/>
          <w:sz w:val="24"/>
          <w:szCs w:val="24"/>
          <w:u w:val="single"/>
          <w:lang w:eastAsia="en-US"/>
        </w:rPr>
      </w:pPr>
      <w:r w:rsidRPr="00902602">
        <w:rPr>
          <w:rFonts w:ascii="Times New Roman" w:hAnsi="Times New Roman" w:cs="Times New Roman"/>
          <w:sz w:val="24"/>
          <w:szCs w:val="24"/>
          <w:shd w:val="clear" w:color="auto" w:fill="FFFFFF"/>
        </w:rPr>
        <w:t>3. От чего зависит дальность тела, брошенного горизонтально?</w:t>
      </w:r>
    </w:p>
    <w:p w:rsidR="00BF01E0" w:rsidRPr="005B5A52" w:rsidRDefault="00BF01E0" w:rsidP="00BF01E0">
      <w:pPr>
        <w:jc w:val="center"/>
        <w:rPr>
          <w:rFonts w:ascii="Times New Roman" w:eastAsiaTheme="minorHAnsi" w:hAnsi="Times New Roman" w:cs="Times New Roman"/>
          <w:b/>
          <w:sz w:val="24"/>
          <w:szCs w:val="24"/>
          <w:u w:val="single"/>
          <w:lang w:eastAsia="en-US"/>
        </w:rPr>
      </w:pPr>
    </w:p>
    <w:p w:rsidR="00902602" w:rsidRPr="006C115F" w:rsidRDefault="00902602" w:rsidP="00902602">
      <w:pPr>
        <w:pStyle w:val="af2"/>
        <w:jc w:val="center"/>
        <w:rPr>
          <w:rFonts w:ascii="Times New Roman" w:hAnsi="Times New Roman"/>
          <w:b/>
          <w:sz w:val="24"/>
          <w:szCs w:val="24"/>
        </w:rPr>
      </w:pPr>
      <w:r w:rsidRPr="006C115F">
        <w:rPr>
          <w:rFonts w:ascii="Times New Roman" w:hAnsi="Times New Roman"/>
          <w:b/>
          <w:sz w:val="24"/>
          <w:szCs w:val="24"/>
        </w:rPr>
        <w:t>Лабораторная работа № 2</w:t>
      </w:r>
    </w:p>
    <w:p w:rsidR="00902602" w:rsidRPr="005B5A52" w:rsidRDefault="00902602" w:rsidP="00902602">
      <w:pPr>
        <w:pStyle w:val="af2"/>
        <w:jc w:val="center"/>
        <w:rPr>
          <w:rFonts w:ascii="Times New Roman" w:hAnsi="Times New Roman"/>
          <w:sz w:val="24"/>
          <w:szCs w:val="24"/>
        </w:rPr>
      </w:pPr>
    </w:p>
    <w:p w:rsidR="00902602" w:rsidRPr="006C115F"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Тема:</w:t>
      </w:r>
      <w:r w:rsidRPr="006C115F">
        <w:rPr>
          <w:rFonts w:ascii="Times New Roman" w:hAnsi="Times New Roman"/>
          <w:b/>
          <w:sz w:val="24"/>
          <w:szCs w:val="24"/>
        </w:rPr>
        <w:t xml:space="preserve">                          Изучение движения тела по окружности.</w:t>
      </w:r>
    </w:p>
    <w:p w:rsidR="00902602" w:rsidRPr="006C115F" w:rsidRDefault="00902602" w:rsidP="00902602">
      <w:pPr>
        <w:pStyle w:val="af2"/>
        <w:jc w:val="both"/>
        <w:rPr>
          <w:rFonts w:ascii="Times New Roman" w:hAnsi="Times New Roman"/>
          <w:sz w:val="24"/>
          <w:szCs w:val="24"/>
        </w:rPr>
      </w:pPr>
    </w:p>
    <w:p w:rsidR="00902602" w:rsidRPr="006C115F"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Цель работы</w:t>
      </w:r>
      <w:r w:rsidRPr="006C115F">
        <w:rPr>
          <w:rFonts w:ascii="Times New Roman" w:hAnsi="Times New Roman"/>
          <w:sz w:val="24"/>
          <w:szCs w:val="24"/>
          <w:u w:val="single"/>
        </w:rPr>
        <w:t>:</w:t>
      </w:r>
      <w:r w:rsidRPr="006C115F">
        <w:rPr>
          <w:rFonts w:ascii="Times New Roman" w:hAnsi="Times New Roman"/>
          <w:sz w:val="24"/>
          <w:szCs w:val="24"/>
        </w:rPr>
        <w:t xml:space="preserve"> определение центростремительного ускорения шарика при его равномерном движении по окружности.</w:t>
      </w:r>
    </w:p>
    <w:p w:rsidR="00902602" w:rsidRPr="006C115F" w:rsidRDefault="00902602" w:rsidP="00902602">
      <w:pPr>
        <w:pStyle w:val="af2"/>
        <w:jc w:val="both"/>
        <w:rPr>
          <w:rFonts w:ascii="Times New Roman" w:hAnsi="Times New Roman"/>
          <w:sz w:val="24"/>
          <w:szCs w:val="24"/>
        </w:rPr>
      </w:pPr>
    </w:p>
    <w:p w:rsidR="00902602" w:rsidRDefault="00902602" w:rsidP="00902602">
      <w:pPr>
        <w:pStyle w:val="af2"/>
        <w:jc w:val="both"/>
        <w:rPr>
          <w:rFonts w:ascii="Times New Roman" w:hAnsi="Times New Roman"/>
          <w:sz w:val="24"/>
          <w:szCs w:val="24"/>
        </w:rPr>
      </w:pPr>
      <w:r w:rsidRPr="006C115F">
        <w:rPr>
          <w:rFonts w:ascii="Times New Roman" w:hAnsi="Times New Roman"/>
          <w:b/>
          <w:sz w:val="24"/>
          <w:szCs w:val="24"/>
          <w:u w:val="single"/>
        </w:rPr>
        <w:t>Оборудование:</w:t>
      </w:r>
      <w:r w:rsidRPr="005B5A52">
        <w:rPr>
          <w:rFonts w:ascii="Times New Roman" w:hAnsi="Times New Roman"/>
          <w:i/>
          <w:sz w:val="24"/>
          <w:szCs w:val="24"/>
          <w:u w:val="single"/>
        </w:rPr>
        <w:t xml:space="preserve"> </w:t>
      </w:r>
      <w:r w:rsidRPr="005B5A52">
        <w:rPr>
          <w:rFonts w:ascii="Times New Roman" w:hAnsi="Times New Roman"/>
          <w:sz w:val="24"/>
          <w:szCs w:val="24"/>
        </w:rPr>
        <w:t xml:space="preserve"> штатив с муфтой и лапкой, линейка, циркуль, динамометр,  лабораторные электронные весы, шарик на нити, лист бумаги.</w:t>
      </w:r>
    </w:p>
    <w:p w:rsidR="005B5A52" w:rsidRPr="005B5A52" w:rsidRDefault="005B5A52" w:rsidP="00902602">
      <w:pPr>
        <w:pStyle w:val="af2"/>
        <w:jc w:val="both"/>
        <w:rPr>
          <w:rFonts w:ascii="Times New Roman" w:hAnsi="Times New Roman"/>
          <w:b/>
          <w:sz w:val="24"/>
          <w:szCs w:val="24"/>
          <w:u w:val="single"/>
        </w:rPr>
      </w:pPr>
      <w:r w:rsidRPr="005B5A52">
        <w:rPr>
          <w:rFonts w:ascii="Times New Roman" w:hAnsi="Times New Roman"/>
          <w:b/>
          <w:sz w:val="24"/>
          <w:szCs w:val="24"/>
          <w:u w:val="single"/>
        </w:rPr>
        <w:t>Теория:</w:t>
      </w:r>
    </w:p>
    <w:p w:rsidR="005B5A52" w:rsidRPr="005B5A52" w:rsidRDefault="005B5A52" w:rsidP="005B5A52">
      <w:pPr>
        <w:pStyle w:val="a9"/>
        <w:shd w:val="clear" w:color="auto" w:fill="FFFFFF"/>
        <w:jc w:val="both"/>
        <w:rPr>
          <w:color w:val="000000"/>
        </w:rPr>
      </w:pPr>
      <w:r w:rsidRPr="005B5A52">
        <w:rPr>
          <w:color w:val="000000"/>
        </w:rPr>
        <w:t>Эксперименты проводятся с коническим маятником. Небольшой шарик движется по окружности радиусом R. При этом нить АВ, к которой прикреплён шарик, описывает поверхность прямого кругового конуса. Из кинематических соотношений следует, что аn = ω</w:t>
      </w:r>
      <w:r w:rsidRPr="005B5A52">
        <w:rPr>
          <w:color w:val="000000"/>
          <w:vertAlign w:val="superscript"/>
        </w:rPr>
        <w:t>2</w:t>
      </w:r>
      <w:r w:rsidRPr="005B5A52">
        <w:rPr>
          <w:color w:val="000000"/>
        </w:rPr>
        <w:t>R = 4π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w:t>
      </w:r>
    </w:p>
    <w:p w:rsidR="005B5A52" w:rsidRPr="005B5A52" w:rsidRDefault="005B5A52" w:rsidP="005B5A52">
      <w:pPr>
        <w:pStyle w:val="a9"/>
        <w:shd w:val="clear" w:color="auto" w:fill="FFFFFF"/>
        <w:jc w:val="both"/>
        <w:rPr>
          <w:color w:val="000000"/>
        </w:rPr>
      </w:pPr>
      <w:r w:rsidRPr="005B5A52">
        <w:rPr>
          <w:color w:val="000000"/>
        </w:rPr>
        <w:t>На шарик действуют две силы: сила тяжести m</w:t>
      </w:r>
      <w:r w:rsidRPr="005B5A52">
        <w:rPr>
          <w:noProof/>
          <w:color w:val="000000"/>
        </w:rPr>
        <w:drawing>
          <wp:inline distT="0" distB="0" distL="0" distR="0">
            <wp:extent cx="187960" cy="175260"/>
            <wp:effectExtent l="19050" t="0" r="2540" b="0"/>
            <wp:docPr id="109" name="Рисунок 109"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и сила натяжения нити </w:t>
      </w:r>
      <w:r w:rsidRPr="005B5A52">
        <w:rPr>
          <w:noProof/>
          <w:color w:val="000000"/>
        </w:rPr>
        <w:drawing>
          <wp:inline distT="0" distB="0" distL="0" distR="0">
            <wp:extent cx="200660" cy="187960"/>
            <wp:effectExtent l="19050" t="0" r="8890" b="0"/>
            <wp:docPr id="110" name="Рисунок 11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(рис. Л.2, а). Согласно второму закону Ньютона m</w:t>
      </w:r>
      <w:r w:rsidRPr="005B5A52">
        <w:rPr>
          <w:noProof/>
          <w:color w:val="000000"/>
        </w:rPr>
        <w:drawing>
          <wp:inline distT="0" distB="0" distL="0" distR="0">
            <wp:extent cx="175260" cy="150495"/>
            <wp:effectExtent l="19050" t="0" r="0" b="0"/>
            <wp:docPr id="111" name="Рисунок 111"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2" name="Рисунок 112"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3" name="Рисунок 113"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Разложив силу </w:t>
      </w:r>
      <w:r w:rsidRPr="005B5A52">
        <w:rPr>
          <w:noProof/>
          <w:color w:val="000000"/>
        </w:rPr>
        <w:drawing>
          <wp:inline distT="0" distB="0" distL="0" distR="0">
            <wp:extent cx="200660" cy="187960"/>
            <wp:effectExtent l="19050" t="0" r="8890" b="0"/>
            <wp:docPr id="114" name="Рисунок 114"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на составляющие </w:t>
      </w:r>
      <w:r w:rsidRPr="005B5A52">
        <w:rPr>
          <w:noProof/>
          <w:color w:val="000000"/>
        </w:rPr>
        <w:drawing>
          <wp:inline distT="0" distB="0" distL="0" distR="0">
            <wp:extent cx="200660" cy="187960"/>
            <wp:effectExtent l="19050" t="0" r="8890" b="0"/>
            <wp:docPr id="115" name="Рисунок 115"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и </w:t>
      </w:r>
      <w:r w:rsidRPr="005B5A52">
        <w:rPr>
          <w:noProof/>
          <w:color w:val="000000"/>
        </w:rPr>
        <w:drawing>
          <wp:inline distT="0" distB="0" distL="0" distR="0">
            <wp:extent cx="200660" cy="187960"/>
            <wp:effectExtent l="19050" t="0" r="8890" b="0"/>
            <wp:docPr id="116" name="Рисунок 116"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направленные по радиусу к центру окружности и по вертикали вверх, второй закон Ньютона запишем следующим образом: m</w:t>
      </w:r>
      <w:r w:rsidRPr="005B5A52">
        <w:rPr>
          <w:noProof/>
          <w:color w:val="000000"/>
        </w:rPr>
        <w:drawing>
          <wp:inline distT="0" distB="0" distL="0" distR="0">
            <wp:extent cx="175260" cy="150495"/>
            <wp:effectExtent l="19050" t="0" r="0" b="0"/>
            <wp:docPr id="117" name="Рисунок 117"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8" name="Рисунок 118"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9" name="Рисунок 119"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 </w:t>
      </w:r>
      <w:r w:rsidRPr="005B5A52">
        <w:rPr>
          <w:noProof/>
          <w:color w:val="000000"/>
        </w:rPr>
        <w:drawing>
          <wp:inline distT="0" distB="0" distL="0" distR="0">
            <wp:extent cx="200660" cy="187960"/>
            <wp:effectExtent l="19050" t="0" r="8890" b="0"/>
            <wp:docPr id="120" name="Рисунок 12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Тогда можно записать: mа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 Отсюда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r w:rsidRPr="005B5A52">
        <w:t xml:space="preserve"> </w:t>
      </w:r>
      <w:r>
        <w:rPr>
          <w:noProof/>
        </w:rPr>
        <w:drawing>
          <wp:inline distT="0" distB="0" distL="0" distR="0">
            <wp:extent cx="832003" cy="1803748"/>
            <wp:effectExtent l="19050" t="0" r="6197" b="0"/>
            <wp:docPr id="137" name="Рисунок 137" descr="На шарик действуют две силы: сила тяжести  и сила натяжения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а шарик действуют две силы: сила тяжести  и сила натяжения нити"/>
                    <pic:cNvPicPr>
                      <a:picLocks noChangeAspect="1" noChangeArrowheads="1"/>
                    </pic:cNvPicPr>
                  </pic:nvPicPr>
                  <pic:blipFill>
                    <a:blip r:embed="rId24"/>
                    <a:srcRect/>
                    <a:stretch>
                      <a:fillRect/>
                    </a:stretch>
                  </pic:blipFill>
                  <pic:spPr bwMode="auto">
                    <a:xfrm>
                      <a:off x="0" y="0"/>
                      <a:ext cx="831974" cy="1803686"/>
                    </a:xfrm>
                    <a:prstGeom prst="rect">
                      <a:avLst/>
                    </a:prstGeom>
                    <a:noFill/>
                    <a:ln w="9525">
                      <a:noFill/>
                      <a:miter lim="800000"/>
                      <a:headEnd/>
                      <a:tailEnd/>
                    </a:ln>
                  </pic:spPr>
                </pic:pic>
              </a:graphicData>
            </a:graphic>
          </wp:inline>
        </w:drawing>
      </w:r>
    </w:p>
    <w:p w:rsidR="005B5A52" w:rsidRPr="005B5A52" w:rsidRDefault="005B5A52" w:rsidP="005B5A52">
      <w:pPr>
        <w:pStyle w:val="a9"/>
        <w:shd w:val="clear" w:color="auto" w:fill="FFFFFF"/>
        <w:jc w:val="both"/>
        <w:rPr>
          <w:color w:val="000000"/>
        </w:rPr>
      </w:pPr>
      <w:r w:rsidRPr="005B5A52">
        <w:rPr>
          <w:color w:val="000000"/>
        </w:rPr>
        <w:t>Модуль составляющей F</w:t>
      </w:r>
      <w:r w:rsidRPr="005B5A52">
        <w:rPr>
          <w:color w:val="000000"/>
          <w:vertAlign w:val="subscript"/>
        </w:rPr>
        <w:t>1</w:t>
      </w:r>
      <w:r w:rsidRPr="005B5A52">
        <w:rPr>
          <w:color w:val="000000"/>
        </w:rPr>
        <w:t> можно определить, пользуясь подобием треугольников ОАВ и F</w:t>
      </w:r>
      <w:r w:rsidRPr="005B5A52">
        <w:rPr>
          <w:color w:val="000000"/>
          <w:vertAlign w:val="subscript"/>
        </w:rPr>
        <w:t>1</w:t>
      </w:r>
      <w:r w:rsidRPr="005B5A52">
        <w:rPr>
          <w:color w:val="000000"/>
        </w:rPr>
        <w:t>FB: F</w:t>
      </w:r>
      <w:r w:rsidRPr="005B5A52">
        <w:rPr>
          <w:color w:val="000000"/>
          <w:vertAlign w:val="subscript"/>
        </w:rPr>
        <w:t>1</w:t>
      </w:r>
      <w:r w:rsidRPr="005B5A52">
        <w:rPr>
          <w:color w:val="000000"/>
        </w:rPr>
        <w:t>/R = mg/h (|m</w:t>
      </w:r>
      <w:r w:rsidRPr="005B5A52">
        <w:rPr>
          <w:noProof/>
          <w:color w:val="000000"/>
        </w:rPr>
        <w:drawing>
          <wp:inline distT="0" distB="0" distL="0" distR="0">
            <wp:extent cx="187960" cy="175260"/>
            <wp:effectExtent l="19050" t="0" r="2540" b="0"/>
            <wp:docPr id="121" name="Рисунок 121"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22" name="Рисунок 122"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Отсюда F</w:t>
      </w:r>
      <w:r w:rsidRPr="005B5A52">
        <w:rPr>
          <w:color w:val="000000"/>
          <w:vertAlign w:val="subscript"/>
        </w:rPr>
        <w:t>1</w:t>
      </w:r>
      <w:r w:rsidRPr="005B5A52">
        <w:rPr>
          <w:color w:val="000000"/>
        </w:rPr>
        <w:t> = mgR/h и a</w:t>
      </w:r>
      <w:r w:rsidRPr="005B5A52">
        <w:rPr>
          <w:color w:val="000000"/>
          <w:vertAlign w:val="subscript"/>
        </w:rPr>
        <w:t>n</w:t>
      </w:r>
      <w:r w:rsidRPr="005B5A52">
        <w:rPr>
          <w:color w:val="000000"/>
        </w:rPr>
        <w:t> = gR/h.</w:t>
      </w:r>
    </w:p>
    <w:p w:rsidR="005B5A52" w:rsidRPr="005B5A52" w:rsidRDefault="005B5A52" w:rsidP="005B5A52">
      <w:pPr>
        <w:pStyle w:val="a9"/>
        <w:shd w:val="clear" w:color="auto" w:fill="FFFFFF"/>
        <w:jc w:val="both"/>
        <w:rPr>
          <w:color w:val="000000"/>
        </w:rPr>
      </w:pPr>
      <w:r w:rsidRPr="005B5A52">
        <w:rPr>
          <w:color w:val="000000"/>
        </w:rPr>
        <w:t>Сопоставим все три выражения для а</w:t>
      </w:r>
      <w:r w:rsidRPr="005B5A52">
        <w:rPr>
          <w:color w:val="000000"/>
          <w:vertAlign w:val="subscript"/>
        </w:rPr>
        <w:t>n</w:t>
      </w:r>
      <w:r w:rsidRPr="005B5A52">
        <w:rPr>
          <w:color w:val="000000"/>
        </w:rPr>
        <w:t>:</w:t>
      </w:r>
    </w:p>
    <w:p w:rsidR="005B5A52" w:rsidRPr="005B5A52" w:rsidRDefault="005B5A52" w:rsidP="005B5A52">
      <w:pPr>
        <w:pStyle w:val="a9"/>
        <w:shd w:val="clear" w:color="auto" w:fill="FFFFFF"/>
        <w:jc w:val="center"/>
        <w:rPr>
          <w:color w:val="000000"/>
        </w:rPr>
      </w:pPr>
      <w:r w:rsidRPr="005B5A52">
        <w:rPr>
          <w:color w:val="000000"/>
        </w:rPr>
        <w:t>а</w:t>
      </w:r>
      <w:r w:rsidRPr="005B5A52">
        <w:rPr>
          <w:color w:val="000000"/>
          <w:vertAlign w:val="subscript"/>
        </w:rPr>
        <w:t>n</w:t>
      </w:r>
      <w:r w:rsidRPr="005B5A52">
        <w:rPr>
          <w:color w:val="000000"/>
        </w:rPr>
        <w:t> = 4 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     а</w:t>
      </w:r>
      <w:r w:rsidRPr="005B5A52">
        <w:rPr>
          <w:color w:val="000000"/>
          <w:vertAlign w:val="subscript"/>
        </w:rPr>
        <w:t>n</w:t>
      </w:r>
      <w:r w:rsidRPr="005B5A52">
        <w:rPr>
          <w:color w:val="000000"/>
        </w:rPr>
        <w:t> =gR/h,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p>
    <w:p w:rsidR="005B5A52" w:rsidRPr="005B5A52" w:rsidRDefault="005B5A52" w:rsidP="005B5A52">
      <w:pPr>
        <w:pStyle w:val="a9"/>
        <w:shd w:val="clear" w:color="auto" w:fill="FFFFFF"/>
        <w:jc w:val="both"/>
        <w:rPr>
          <w:color w:val="000000"/>
        </w:rPr>
      </w:pPr>
      <w:r w:rsidRPr="005B5A52">
        <w:rPr>
          <w:color w:val="000000"/>
        </w:rPr>
        <w:t>и убедимся, что числовые значения центростремительного ускорения, полученные тремя способами, примерно одинаковы.</w:t>
      </w:r>
    </w:p>
    <w:p w:rsidR="005B5A52" w:rsidRPr="005B5A52" w:rsidRDefault="005B5A52" w:rsidP="00902602">
      <w:pPr>
        <w:pStyle w:val="af2"/>
        <w:jc w:val="both"/>
        <w:rPr>
          <w:rFonts w:ascii="Times New Roman" w:hAnsi="Times New Roman"/>
          <w:sz w:val="24"/>
          <w:szCs w:val="24"/>
        </w:rPr>
      </w:pPr>
    </w:p>
    <w:p w:rsidR="00902602" w:rsidRPr="005B5A52" w:rsidRDefault="00902602" w:rsidP="00902602">
      <w:pPr>
        <w:pStyle w:val="af2"/>
        <w:jc w:val="center"/>
        <w:rPr>
          <w:rFonts w:ascii="Times New Roman" w:hAnsi="Times New Roman"/>
          <w:i/>
          <w:sz w:val="24"/>
          <w:szCs w:val="24"/>
        </w:rPr>
      </w:pPr>
      <w:r w:rsidRPr="005B5A52">
        <w:rPr>
          <w:rFonts w:ascii="Times New Roman" w:hAnsi="Times New Roman"/>
          <w:i/>
          <w:sz w:val="24"/>
          <w:szCs w:val="24"/>
        </w:rPr>
        <w:t>Порядок      выполнения     работы.</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Определить массу шарика на весах с точностью до 1 г.</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Вычертить на листе бумаги окружность, радиус которой около 20 см. Измерить радиус с точностью до 1 см.</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Штатив с маятником расположить так, чтобы продолжение нити проходило через центр окружности.</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Взяв нить пальцами у точки подвеса, вращать маятник так, чтобы шарик описывал такую же окружность, как начерченная на бумаге.</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Отсчитать время, за которое маятник совершает 20 – 30 оборотов.</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Определить высоту конического маятника. Для этого измерить расстояние по вертикали от центра шарика до точки подвеса (считать </w:t>
      </w:r>
      <w:r w:rsidRPr="005B5A52">
        <w:rPr>
          <w:rFonts w:ascii="Times New Roman" w:hAnsi="Times New Roman"/>
          <w:i/>
          <w:sz w:val="24"/>
          <w:szCs w:val="24"/>
          <w:lang w:val="en-US"/>
        </w:rPr>
        <w:t>h</w:t>
      </w:r>
      <w:r w:rsidRPr="005B5A52">
        <w:rPr>
          <w:rFonts w:ascii="Times New Roman" w:hAnsi="Times New Roman"/>
          <w:i/>
          <w:sz w:val="24"/>
          <w:szCs w:val="24"/>
        </w:rPr>
        <w:t xml:space="preserve"> ≈ l </w:t>
      </w:r>
      <w:r w:rsidRPr="005B5A52">
        <w:rPr>
          <w:rFonts w:ascii="Times New Roman" w:hAnsi="Times New Roman"/>
          <w:sz w:val="24"/>
          <w:szCs w:val="24"/>
        </w:rPr>
        <w:t>).</w:t>
      </w:r>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Найти модуль центростремительного ускорения по формулам: </w:t>
      </w:r>
    </w:p>
    <w:p w:rsidR="00902602" w:rsidRPr="005B5A52" w:rsidRDefault="00303B4C" w:rsidP="00902602">
      <w:pPr>
        <w:pStyle w:val="af2"/>
        <w:ind w:left="426"/>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902602" w:rsidRPr="005B5A52">
        <w:rPr>
          <w:rFonts w:ascii="Times New Roman" w:eastAsiaTheme="minorEastAsia" w:hAnsi="Times New Roman"/>
          <w:sz w:val="24"/>
          <w:szCs w:val="24"/>
        </w:rPr>
        <w:t xml:space="preserve">          и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p>
    <w:p w:rsidR="00902602" w:rsidRPr="005B5A52" w:rsidRDefault="00902602" w:rsidP="00645450">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Результаты измерений занести в таблицу:</w:t>
      </w:r>
    </w:p>
    <w:p w:rsidR="00902602" w:rsidRPr="005B5A52" w:rsidRDefault="00902602" w:rsidP="00902602">
      <w:pPr>
        <w:pStyle w:val="af2"/>
        <w:ind w:left="426"/>
        <w:jc w:val="both"/>
        <w:rPr>
          <w:rFonts w:ascii="Times New Roman" w:hAnsi="Times New Roman"/>
          <w:sz w:val="24"/>
          <w:szCs w:val="24"/>
        </w:rPr>
      </w:pPr>
    </w:p>
    <w:tbl>
      <w:tblPr>
        <w:tblStyle w:val="a3"/>
        <w:tblW w:w="0" w:type="auto"/>
        <w:tblLook w:val="04A0"/>
      </w:tblPr>
      <w:tblGrid>
        <w:gridCol w:w="977"/>
        <w:gridCol w:w="727"/>
        <w:gridCol w:w="672"/>
        <w:gridCol w:w="709"/>
        <w:gridCol w:w="1134"/>
        <w:gridCol w:w="709"/>
        <w:gridCol w:w="1559"/>
        <w:gridCol w:w="1559"/>
        <w:gridCol w:w="1525"/>
      </w:tblGrid>
      <w:tr w:rsidR="005B5A52" w:rsidRPr="005B5A52" w:rsidTr="005B5A52">
        <w:tc>
          <w:tcPr>
            <w:tcW w:w="977" w:type="dxa"/>
          </w:tcPr>
          <w:p w:rsidR="005B5A52" w:rsidRPr="005B5A52" w:rsidRDefault="005B5A52" w:rsidP="006C115F">
            <w:pPr>
              <w:pStyle w:val="af2"/>
              <w:jc w:val="both"/>
              <w:rPr>
                <w:rFonts w:ascii="Times New Roman" w:hAnsi="Times New Roman"/>
                <w:sz w:val="24"/>
                <w:szCs w:val="24"/>
              </w:rPr>
            </w:pPr>
            <w:r w:rsidRPr="005B5A52">
              <w:rPr>
                <w:rFonts w:ascii="Times New Roman" w:hAnsi="Times New Roman"/>
                <w:sz w:val="24"/>
                <w:szCs w:val="24"/>
              </w:rPr>
              <w:t>Номер опыта</w:t>
            </w:r>
          </w:p>
        </w:tc>
        <w:tc>
          <w:tcPr>
            <w:tcW w:w="727"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lang w:val="en-US"/>
              </w:rPr>
              <w:t>R</w:t>
            </w:r>
            <w:r w:rsidRPr="005B5A52">
              <w:rPr>
                <w:rFonts w:ascii="Times New Roman"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м</w:t>
            </w:r>
          </w:p>
        </w:tc>
        <w:tc>
          <w:tcPr>
            <w:tcW w:w="672" w:type="dxa"/>
          </w:tcPr>
          <w:p w:rsidR="005B5A52" w:rsidRPr="005B5A52" w:rsidRDefault="005B5A52" w:rsidP="006C115F">
            <w:pPr>
              <w:pStyle w:val="af2"/>
              <w:jc w:val="center"/>
              <w:rPr>
                <w:rFonts w:ascii="Times New Roman" w:hAnsi="Times New Roman"/>
                <w:sz w:val="24"/>
                <w:szCs w:val="24"/>
                <w:lang w:val="en-US"/>
              </w:rPr>
            </w:pPr>
            <w:r w:rsidRPr="005B5A52">
              <w:rPr>
                <w:rFonts w:ascii="Times New Roman" w:hAnsi="Times New Roman"/>
                <w:sz w:val="24"/>
                <w:szCs w:val="24"/>
                <w:lang w:val="en-US"/>
              </w:rPr>
              <w:t>N</w:t>
            </w:r>
          </w:p>
        </w:tc>
        <w:tc>
          <w:tcPr>
            <w:tcW w:w="709"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Δ</w:t>
            </w:r>
            <w:r w:rsidRPr="005B5A52">
              <w:rPr>
                <w:rFonts w:ascii="Times New Roman" w:hAnsi="Times New Roman"/>
                <w:sz w:val="24"/>
                <w:szCs w:val="24"/>
                <w:lang w:val="en-US"/>
              </w:rPr>
              <w:t>t</w:t>
            </w:r>
            <w:r w:rsidRPr="005B5A52">
              <w:rPr>
                <w:rFonts w:ascii="Times New Roman"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с</w:t>
            </w:r>
          </w:p>
        </w:tc>
        <w:tc>
          <w:tcPr>
            <w:tcW w:w="1134" w:type="dxa"/>
          </w:tcPr>
          <w:p w:rsidR="005B5A52" w:rsidRPr="005B5A52" w:rsidRDefault="005B5A52" w:rsidP="006C115F">
            <w:pPr>
              <w:pStyle w:val="af2"/>
              <w:jc w:val="center"/>
              <w:rPr>
                <w:rFonts w:ascii="Times New Roman" w:eastAsiaTheme="minorEastAsia" w:hAnsi="Times New Roman"/>
                <w:sz w:val="24"/>
                <w:szCs w:val="24"/>
              </w:rPr>
            </w:pPr>
            <m:oMath>
              <m:r>
                <w:rPr>
                  <w:rFonts w:ascii="Cambria Math" w:hAnsi="Cambria Math"/>
                  <w:sz w:val="24"/>
                  <w:szCs w:val="24"/>
                </w:rPr>
                <m:t>T</m:t>
              </m:r>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Δ</m:t>
                  </m:r>
                  <m:r>
                    <m:rPr>
                      <m:sty m:val="p"/>
                    </m:rPr>
                    <w:rPr>
                      <w:rFonts w:ascii="Cambria Math" w:hAnsi="Times New Roman"/>
                      <w:sz w:val="24"/>
                      <w:szCs w:val="24"/>
                      <w:lang w:val="en-US"/>
                    </w:rPr>
                    <m:t>t</m:t>
                  </m:r>
                </m:num>
                <m:den>
                  <m:r>
                    <w:rPr>
                      <w:rFonts w:ascii="Cambria Math" w:hAnsi="Cambria Math"/>
                      <w:sz w:val="24"/>
                      <w:szCs w:val="24"/>
                    </w:rPr>
                    <m:t>N</m:t>
                  </m:r>
                </m:den>
              </m:f>
            </m:oMath>
            <w:r w:rsidRPr="005B5A52">
              <w:rPr>
                <w:rFonts w:ascii="Times New Roman" w:eastAsiaTheme="minorEastAsia" w:hAnsi="Times New Roman"/>
                <w:sz w:val="24"/>
                <w:szCs w:val="24"/>
              </w:rPr>
              <w:t xml:space="preserve">, </w:t>
            </w: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с</w:t>
            </w:r>
          </w:p>
        </w:tc>
        <w:tc>
          <w:tcPr>
            <w:tcW w:w="709" w:type="dxa"/>
          </w:tcPr>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lang w:val="en-US"/>
              </w:rPr>
              <w:t>h</w:t>
            </w:r>
            <w:r w:rsidRPr="005B5A52">
              <w:rPr>
                <w:rFonts w:ascii="Times New Roman" w:hAnsi="Times New Roman"/>
                <w:sz w:val="24"/>
                <w:szCs w:val="24"/>
              </w:rPr>
              <w:t>,</w:t>
            </w:r>
          </w:p>
          <w:p w:rsidR="005B5A52" w:rsidRPr="005B5A52" w:rsidRDefault="005B5A52" w:rsidP="006C115F">
            <w:pPr>
              <w:pStyle w:val="af2"/>
              <w:jc w:val="center"/>
              <w:rPr>
                <w:rFonts w:ascii="Times New Roman" w:hAnsi="Times New Roman"/>
                <w:sz w:val="24"/>
                <w:szCs w:val="24"/>
              </w:rPr>
            </w:pPr>
            <w:r w:rsidRPr="005B5A52">
              <w:rPr>
                <w:rFonts w:ascii="Times New Roman" w:hAnsi="Times New Roman"/>
                <w:sz w:val="24"/>
                <w:szCs w:val="24"/>
              </w:rPr>
              <w:t>м</w:t>
            </w:r>
          </w:p>
        </w:tc>
        <w:tc>
          <w:tcPr>
            <w:tcW w:w="1559" w:type="dxa"/>
          </w:tcPr>
          <w:p w:rsidR="005B5A52" w:rsidRPr="005B5A52" w:rsidRDefault="00303B4C" w:rsidP="006C115F">
            <w:pPr>
              <w:pStyle w:val="af2"/>
              <w:jc w:val="center"/>
              <w:rPr>
                <w:rFonts w:ascii="Times New Roman" w:eastAsiaTheme="minorEastAsia"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5B5A52" w:rsidRPr="005B5A52">
              <w:rPr>
                <w:rFonts w:ascii="Times New Roman" w:eastAsiaTheme="minorEastAsia" w:hAnsi="Times New Roman"/>
                <w:sz w:val="24"/>
                <w:szCs w:val="24"/>
              </w:rPr>
              <w:t xml:space="preserve"> ,</w:t>
            </w:r>
          </w:p>
          <w:p w:rsidR="005B5A52" w:rsidRPr="005B5A52" w:rsidRDefault="005B5A52" w:rsidP="006C115F">
            <w:pPr>
              <w:pStyle w:val="af2"/>
              <w:jc w:val="center"/>
              <w:rPr>
                <w:rFonts w:ascii="Times New Roman" w:eastAsiaTheme="minorEastAsia" w:hAnsi="Times New Roman"/>
                <w:sz w:val="24"/>
                <w:szCs w:val="24"/>
              </w:rPr>
            </w:pP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r w:rsidRPr="005B5A52">
              <w:rPr>
                <w:rFonts w:ascii="Times New Roman" w:eastAsiaTheme="minorEastAsia" w:hAnsi="Times New Roman"/>
                <w:sz w:val="24"/>
                <w:szCs w:val="24"/>
              </w:rPr>
              <w:t xml:space="preserve"> </w:t>
            </w:r>
          </w:p>
        </w:tc>
        <w:tc>
          <w:tcPr>
            <w:tcW w:w="1559" w:type="dxa"/>
          </w:tcPr>
          <w:p w:rsidR="005B5A52" w:rsidRPr="005B5A52" w:rsidRDefault="00303B4C" w:rsidP="006C115F">
            <w:pPr>
              <w:pStyle w:val="af2"/>
              <w:jc w:val="center"/>
              <w:rPr>
                <w:rFonts w:ascii="Times New Roman" w:eastAsiaTheme="minorEastAsia" w:hAnsi="Times New Roman"/>
                <w:sz w:val="24"/>
                <w:szCs w:val="24"/>
              </w:rPr>
            </w:pP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r w:rsidR="005B5A52" w:rsidRPr="005B5A52">
              <w:rPr>
                <w:rFonts w:ascii="Times New Roman" w:eastAsiaTheme="minorEastAsia" w:hAnsi="Times New Roman"/>
                <w:sz w:val="24"/>
                <w:szCs w:val="24"/>
              </w:rPr>
              <w:t>,</w:t>
            </w:r>
          </w:p>
          <w:p w:rsidR="005B5A52" w:rsidRPr="005B5A52" w:rsidRDefault="005B5A52" w:rsidP="006C115F">
            <w:pPr>
              <w:pStyle w:val="af2"/>
              <w:jc w:val="center"/>
              <w:rPr>
                <w:rFonts w:ascii="Times New Roman" w:eastAsiaTheme="minorEastAsia" w:hAnsi="Times New Roman"/>
                <w:sz w:val="24"/>
                <w:szCs w:val="24"/>
              </w:rPr>
            </w:pPr>
          </w:p>
          <w:p w:rsidR="005B5A52" w:rsidRPr="005B5A52" w:rsidRDefault="005B5A52" w:rsidP="006C115F">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p>
        </w:tc>
        <w:tc>
          <w:tcPr>
            <w:tcW w:w="1525" w:type="dxa"/>
          </w:tcPr>
          <w:p w:rsidR="005B5A52" w:rsidRDefault="005B5A52">
            <w:pPr>
              <w:rPr>
                <w:rFonts w:ascii="Times New Roman" w:eastAsia="Times New Roman" w:hAnsi="Times New Roman" w:cs="Times New Roman"/>
                <w:sz w:val="24"/>
                <w:szCs w:val="24"/>
              </w:rPr>
            </w:pPr>
          </w:p>
          <w:p w:rsidR="005B5A52" w:rsidRDefault="005B5A52">
            <w:pPr>
              <w:rPr>
                <w:rFonts w:ascii="Times New Roman" w:eastAsia="Times New Roman" w:hAnsi="Times New Roman" w:cs="Times New Roman"/>
                <w:sz w:val="24"/>
                <w:szCs w:val="24"/>
              </w:rPr>
            </w:pPr>
            <w:r>
              <w:rPr>
                <w:color w:val="000000"/>
                <w:sz w:val="24"/>
                <w:szCs w:val="24"/>
              </w:rPr>
              <w: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п</m:t>
                  </m:r>
                  <m:r>
                    <w:rPr>
                      <w:rFonts w:ascii="Cambria Math" w:eastAsiaTheme="minorEastAsia" w:hAnsi="Times New Roman" w:cs="Times New Roman"/>
                      <w:sz w:val="24"/>
                      <w:szCs w:val="24"/>
                    </w:rPr>
                    <m:t xml:space="preserve"> </m:t>
                  </m:r>
                </m:sub>
              </m:sSub>
            </m:oMath>
            <w:r w:rsidRPr="005B5A52">
              <w:rPr>
                <w:color w:val="000000"/>
                <w:sz w:val="24"/>
                <w:szCs w:val="24"/>
              </w:rPr>
              <w:t>= F</w:t>
            </w:r>
            <w:r w:rsidRPr="005B5A52">
              <w:rPr>
                <w:color w:val="000000"/>
                <w:sz w:val="24"/>
                <w:szCs w:val="24"/>
                <w:vertAlign w:val="subscript"/>
              </w:rPr>
              <w:t>1</w:t>
            </w:r>
            <w:r w:rsidRPr="005B5A52">
              <w:rPr>
                <w:color w:val="000000"/>
                <w:sz w:val="24"/>
                <w:szCs w:val="24"/>
              </w:rPr>
              <w:t>/m</w:t>
            </w:r>
          </w:p>
          <w:p w:rsidR="005B5A52" w:rsidRPr="005B5A52" w:rsidRDefault="005B5A52" w:rsidP="005B5A52">
            <w:pPr>
              <w:pStyle w:val="af2"/>
              <w:jc w:val="center"/>
              <w:rPr>
                <w:rFonts w:ascii="Times New Roman" w:hAnsi="Times New Roman"/>
                <w:sz w:val="24"/>
                <w:szCs w:val="24"/>
              </w:rPr>
            </w:pPr>
          </w:p>
        </w:tc>
      </w:tr>
      <w:tr w:rsidR="005B5A52" w:rsidRPr="005B5A52" w:rsidTr="005B5A52">
        <w:tc>
          <w:tcPr>
            <w:tcW w:w="977" w:type="dxa"/>
          </w:tcPr>
          <w:p w:rsidR="005B5A52" w:rsidRPr="005B5A52" w:rsidRDefault="005B5A52" w:rsidP="006C115F">
            <w:pPr>
              <w:pStyle w:val="af2"/>
              <w:jc w:val="both"/>
              <w:rPr>
                <w:rFonts w:ascii="Times New Roman" w:hAnsi="Times New Roman"/>
                <w:sz w:val="24"/>
                <w:szCs w:val="24"/>
              </w:rPr>
            </w:pPr>
          </w:p>
          <w:p w:rsidR="005B5A52" w:rsidRPr="005B5A52" w:rsidRDefault="005B5A52" w:rsidP="006C115F">
            <w:pPr>
              <w:pStyle w:val="af2"/>
              <w:jc w:val="both"/>
              <w:rPr>
                <w:rFonts w:ascii="Times New Roman" w:hAnsi="Times New Roman"/>
                <w:sz w:val="24"/>
                <w:szCs w:val="24"/>
              </w:rPr>
            </w:pPr>
          </w:p>
        </w:tc>
        <w:tc>
          <w:tcPr>
            <w:tcW w:w="727" w:type="dxa"/>
          </w:tcPr>
          <w:p w:rsidR="005B5A52" w:rsidRPr="005B5A52" w:rsidRDefault="005B5A52" w:rsidP="006C115F">
            <w:pPr>
              <w:pStyle w:val="af2"/>
              <w:jc w:val="both"/>
              <w:rPr>
                <w:rFonts w:ascii="Times New Roman" w:hAnsi="Times New Roman"/>
                <w:sz w:val="24"/>
                <w:szCs w:val="24"/>
              </w:rPr>
            </w:pPr>
          </w:p>
        </w:tc>
        <w:tc>
          <w:tcPr>
            <w:tcW w:w="672" w:type="dxa"/>
          </w:tcPr>
          <w:p w:rsidR="005B5A52" w:rsidRPr="005B5A52" w:rsidRDefault="005B5A52" w:rsidP="006C115F">
            <w:pPr>
              <w:pStyle w:val="af2"/>
              <w:jc w:val="both"/>
              <w:rPr>
                <w:rFonts w:ascii="Times New Roman" w:hAnsi="Times New Roman"/>
                <w:sz w:val="24"/>
                <w:szCs w:val="24"/>
              </w:rPr>
            </w:pPr>
          </w:p>
        </w:tc>
        <w:tc>
          <w:tcPr>
            <w:tcW w:w="709" w:type="dxa"/>
          </w:tcPr>
          <w:p w:rsidR="005B5A52" w:rsidRPr="005B5A52" w:rsidRDefault="005B5A52" w:rsidP="006C115F">
            <w:pPr>
              <w:pStyle w:val="af2"/>
              <w:jc w:val="both"/>
              <w:rPr>
                <w:rFonts w:ascii="Times New Roman" w:hAnsi="Times New Roman"/>
                <w:sz w:val="24"/>
                <w:szCs w:val="24"/>
              </w:rPr>
            </w:pPr>
          </w:p>
        </w:tc>
        <w:tc>
          <w:tcPr>
            <w:tcW w:w="1134" w:type="dxa"/>
          </w:tcPr>
          <w:p w:rsidR="005B5A52" w:rsidRPr="005B5A52" w:rsidRDefault="005B5A52" w:rsidP="006C115F">
            <w:pPr>
              <w:pStyle w:val="af2"/>
              <w:jc w:val="both"/>
              <w:rPr>
                <w:rFonts w:ascii="Times New Roman" w:hAnsi="Times New Roman"/>
                <w:sz w:val="24"/>
                <w:szCs w:val="24"/>
              </w:rPr>
            </w:pPr>
          </w:p>
        </w:tc>
        <w:tc>
          <w:tcPr>
            <w:tcW w:w="709" w:type="dxa"/>
          </w:tcPr>
          <w:p w:rsidR="005B5A52" w:rsidRPr="005B5A52" w:rsidRDefault="005B5A52" w:rsidP="006C115F">
            <w:pPr>
              <w:pStyle w:val="af2"/>
              <w:jc w:val="both"/>
              <w:rPr>
                <w:rFonts w:ascii="Times New Roman" w:hAnsi="Times New Roman"/>
                <w:sz w:val="24"/>
                <w:szCs w:val="24"/>
              </w:rPr>
            </w:pPr>
          </w:p>
        </w:tc>
        <w:tc>
          <w:tcPr>
            <w:tcW w:w="1559" w:type="dxa"/>
          </w:tcPr>
          <w:p w:rsidR="005B5A52" w:rsidRPr="005B5A52" w:rsidRDefault="005B5A52" w:rsidP="006C115F">
            <w:pPr>
              <w:pStyle w:val="af2"/>
              <w:jc w:val="both"/>
              <w:rPr>
                <w:rFonts w:ascii="Times New Roman" w:hAnsi="Times New Roman"/>
                <w:sz w:val="24"/>
                <w:szCs w:val="24"/>
              </w:rPr>
            </w:pPr>
          </w:p>
        </w:tc>
        <w:tc>
          <w:tcPr>
            <w:tcW w:w="1559" w:type="dxa"/>
          </w:tcPr>
          <w:p w:rsidR="005B5A52" w:rsidRPr="005B5A52" w:rsidRDefault="005B5A52" w:rsidP="006C115F">
            <w:pPr>
              <w:pStyle w:val="af2"/>
              <w:jc w:val="both"/>
              <w:rPr>
                <w:rFonts w:ascii="Times New Roman" w:hAnsi="Times New Roman"/>
                <w:sz w:val="24"/>
                <w:szCs w:val="24"/>
              </w:rPr>
            </w:pPr>
          </w:p>
        </w:tc>
        <w:tc>
          <w:tcPr>
            <w:tcW w:w="1525" w:type="dxa"/>
          </w:tcPr>
          <w:p w:rsidR="005B5A52" w:rsidRPr="005B5A52" w:rsidRDefault="005B5A52" w:rsidP="006C115F">
            <w:pPr>
              <w:pStyle w:val="af2"/>
              <w:jc w:val="both"/>
              <w:rPr>
                <w:rFonts w:ascii="Times New Roman" w:hAnsi="Times New Roman"/>
                <w:sz w:val="24"/>
                <w:szCs w:val="24"/>
              </w:rPr>
            </w:pPr>
          </w:p>
        </w:tc>
      </w:tr>
    </w:tbl>
    <w:p w:rsidR="00902602" w:rsidRPr="005B5A52" w:rsidRDefault="00902602" w:rsidP="00902602">
      <w:pPr>
        <w:pStyle w:val="af2"/>
        <w:jc w:val="both"/>
        <w:rPr>
          <w:rFonts w:ascii="Times New Roman" w:hAnsi="Times New Roman"/>
          <w:sz w:val="24"/>
          <w:szCs w:val="24"/>
        </w:rPr>
      </w:pPr>
    </w:p>
    <w:p w:rsidR="00902602" w:rsidRPr="005B5A52" w:rsidRDefault="00902602" w:rsidP="00902602">
      <w:pPr>
        <w:pStyle w:val="af2"/>
        <w:ind w:left="426"/>
        <w:jc w:val="both"/>
        <w:rPr>
          <w:rFonts w:ascii="Times New Roman" w:hAnsi="Times New Roman"/>
          <w:sz w:val="24"/>
          <w:szCs w:val="24"/>
        </w:rPr>
      </w:pPr>
      <w:r w:rsidRPr="005B5A52">
        <w:rPr>
          <w:rFonts w:ascii="Times New Roman" w:hAnsi="Times New Roman"/>
          <w:sz w:val="24"/>
          <w:szCs w:val="24"/>
        </w:rPr>
        <w:t>Сравнивая полученные значения модуля центростремительного ускорения, убедиться, что они примерно одинаковые.</w:t>
      </w:r>
    </w:p>
    <w:p w:rsidR="00BF01E0" w:rsidRDefault="00BF01E0" w:rsidP="003F245D">
      <w:pPr>
        <w:rPr>
          <w:rFonts w:ascii="Times New Roman" w:eastAsia="Times New Roman" w:hAnsi="Times New Roman" w:cs="Times New Roman"/>
          <w:b/>
          <w:bCs/>
          <w:iCs/>
          <w:color w:val="181818"/>
          <w:sz w:val="24"/>
          <w:szCs w:val="24"/>
        </w:rPr>
      </w:pP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Лабораторная работа №</w:t>
      </w:r>
      <w:r>
        <w:rPr>
          <w:rFonts w:ascii="Times New Roman" w:eastAsia="Times New Roman" w:hAnsi="Times New Roman" w:cs="Times New Roman"/>
          <w:b/>
          <w:bCs/>
          <w:color w:val="000000"/>
          <w:sz w:val="24"/>
          <w:szCs w:val="24"/>
        </w:rPr>
        <w:t>3</w:t>
      </w:r>
    </w:p>
    <w:p w:rsidR="006C115F" w:rsidRPr="008847C8"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8847C8">
        <w:rPr>
          <w:rFonts w:ascii="Times New Roman" w:eastAsia="Times New Roman" w:hAnsi="Times New Roman" w:cs="Times New Roman"/>
          <w:b/>
          <w:bCs/>
          <w:iCs/>
          <w:color w:val="000000"/>
          <w:sz w:val="24"/>
          <w:szCs w:val="24"/>
        </w:rPr>
        <w:t>Тема: «Определение жесткости пружины»</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Цель работы:</w:t>
      </w:r>
      <w:r w:rsidRPr="006C115F">
        <w:rPr>
          <w:rFonts w:ascii="Times New Roman" w:eastAsia="Times New Roman" w:hAnsi="Times New Roman" w:cs="Times New Roman"/>
          <w:color w:val="000000"/>
          <w:sz w:val="24"/>
          <w:szCs w:val="24"/>
        </w:rPr>
        <w:t> научиться определять жесткость пружины опытным путем.</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Оборудование: </w:t>
      </w:r>
      <w:r w:rsidRPr="006C115F">
        <w:rPr>
          <w:rFonts w:ascii="Times New Roman" w:eastAsia="Times New Roman" w:hAnsi="Times New Roman" w:cs="Times New Roman"/>
          <w:color w:val="000000"/>
          <w:sz w:val="24"/>
          <w:szCs w:val="24"/>
        </w:rPr>
        <w:t>штатив с муфтой и лапкой, пружина,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набор грузов с массами каждого 100 г, 150г, 200г, линейка.</w:t>
      </w:r>
    </w:p>
    <w:p w:rsidR="006C115F" w:rsidRPr="006C115F" w:rsidRDefault="006C115F" w:rsidP="00A203A8">
      <w:pPr>
        <w:shd w:val="clear" w:color="auto" w:fill="FFFFFF"/>
        <w:spacing w:after="197" w:line="240" w:lineRule="auto"/>
        <w:jc w:val="both"/>
        <w:rPr>
          <w:rFonts w:ascii="Times New Roman" w:eastAsia="Times New Roman" w:hAnsi="Times New Roman" w:cs="Times New Roman"/>
          <w:b/>
          <w:color w:val="000000"/>
          <w:sz w:val="24"/>
          <w:szCs w:val="24"/>
        </w:rPr>
      </w:pPr>
      <w:r w:rsidRPr="006C115F">
        <w:rPr>
          <w:rFonts w:ascii="Times New Roman" w:eastAsia="Times New Roman" w:hAnsi="Times New Roman" w:cs="Times New Roman"/>
          <w:b/>
          <w:color w:val="000000"/>
          <w:sz w:val="24"/>
          <w:szCs w:val="24"/>
        </w:rPr>
        <w:t>Теория:</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anchor distT="0" distB="0" distL="0" distR="0" simplePos="0" relativeHeight="251640320" behindDoc="0" locked="0" layoutInCell="1" allowOverlap="0">
            <wp:simplePos x="0" y="0"/>
            <wp:positionH relativeFrom="column">
              <wp:align>left</wp:align>
            </wp:positionH>
            <wp:positionV relativeFrom="line">
              <wp:posOffset>0</wp:posOffset>
            </wp:positionV>
            <wp:extent cx="1685925" cy="1685925"/>
            <wp:effectExtent l="19050" t="0" r="9525" b="0"/>
            <wp:wrapSquare wrapText="bothSides"/>
            <wp:docPr id="255" name="Рисунок 255" descr="https://fsd.multiurok.ru/html/2021/11/02/s_6181395b980ae/phpO0xnmr_4-Opredelenie-zhestkosti-pruzhiny_html_5976fac1e76ca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21/11/02/s_6181395b980ae/phpO0xnmr_4-Opredelenie-zhestkosti-pruzhiny_html_5976fac1e76caa96.png"/>
                    <pic:cNvPicPr>
                      <a:picLocks noChangeAspect="1" noChangeArrowheads="1"/>
                    </pic:cNvPicPr>
                  </pic:nvPicPr>
                  <pic:blipFill>
                    <a:blip r:embed="rId25"/>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Pr="006C115F">
        <w:rPr>
          <w:rFonts w:ascii="Times New Roman" w:eastAsia="Times New Roman" w:hAnsi="Times New Roman" w:cs="Times New Roman"/>
          <w:color w:val="000000"/>
          <w:sz w:val="24"/>
          <w:szCs w:val="24"/>
        </w:rPr>
        <w:t>Под деформацией понимают изменение объема или формы тела под действием внешних сил. При изменении расстояния между частицами вещества (атомами, молекулами, ионами) изменяются силы взаимодействия между ними. При увеличении расстояния растут силы притяжения, а при уменьшении – силы отталкивания, которые стремятся вернуть тело в исходное состояния. Поэтому силы упругости имеют электромагнитную природу. Сила упругости всегда направлена к положению равновесия и стремится вернуть тело в исходное состояние.</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Закон Гука:</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i/>
          <w:iCs/>
          <w:color w:val="000000"/>
          <w:sz w:val="24"/>
          <w:szCs w:val="24"/>
        </w:rPr>
        <w:t>Сила упругости, возникающая при деформации тела, прямо пропорциональна его удлинению (сжатию) и направлена противоположно перемещению частиц тела при деформации</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F</w:t>
      </w:r>
      <w:r w:rsidRPr="006C115F">
        <w:rPr>
          <w:rFonts w:ascii="Times New Roman" w:eastAsia="Times New Roman" w:hAnsi="Times New Roman" w:cs="Times New Roman"/>
          <w:b/>
          <w:bCs/>
          <w:color w:val="000000"/>
          <w:sz w:val="24"/>
          <w:szCs w:val="24"/>
          <w:vertAlign w:val="subscript"/>
        </w:rPr>
        <w:t>упр</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кΔх</w:t>
      </w:r>
      <w:r w:rsidRPr="006C115F">
        <w:rPr>
          <w:rFonts w:ascii="Times New Roman" w:eastAsia="Times New Roman" w:hAnsi="Times New Roman" w:cs="Times New Roman"/>
          <w:color w:val="000000"/>
          <w:sz w:val="24"/>
          <w:szCs w:val="24"/>
        </w:rPr>
        <w:t>, где k – коэффициент</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жесткости [k] = Н/м, </w:t>
      </w:r>
      <w:r w:rsidRPr="006C115F">
        <w:rPr>
          <w:rFonts w:ascii="Times New Roman" w:eastAsia="Times New Roman" w:hAnsi="Times New Roman" w:cs="Times New Roman"/>
          <w:b/>
          <w:bCs/>
          <w:color w:val="000000"/>
          <w:sz w:val="24"/>
          <w:szCs w:val="24"/>
        </w:rPr>
        <w:t>Δх</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ΔL</w:t>
      </w:r>
      <w:r w:rsidRPr="006C115F">
        <w:rPr>
          <w:rFonts w:ascii="Times New Roman" w:eastAsia="Times New Roman" w:hAnsi="Times New Roman" w:cs="Times New Roman"/>
          <w:color w:val="000000"/>
          <w:sz w:val="24"/>
          <w:szCs w:val="24"/>
        </w:rPr>
        <w:t> – модуль удлинения тела. Коэффициент жесткости зависит от формы и размеров тела,а также от материала.</w:t>
      </w:r>
    </w:p>
    <w:p w:rsidR="006C115F" w:rsidRPr="006C115F" w:rsidRDefault="006C115F" w:rsidP="006A0DBE">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каждом из опытов жесткость определяется при разных значениях силы упругости и удлинения, т.е. условия опыта меняются. Поэтому для нахождения среднего значения жесткости нельзя вычислить среднее арифметическое результатов измерений. Воспользуемся графическим способом нахождения среднего значения, который может быть применен в таких случаях. По результатам нескольких опытов построим график зависимости модуля силы упруго</w:t>
      </w:r>
      <w:r w:rsidRPr="006C115F">
        <w:rPr>
          <w:rFonts w:ascii="Times New Roman" w:eastAsia="Times New Roman" w:hAnsi="Times New Roman" w:cs="Times New Roman"/>
          <w:color w:val="000000"/>
          <w:sz w:val="24"/>
          <w:szCs w:val="24"/>
        </w:rPr>
        <w:softHyphen/>
        <w:t>сти </w:t>
      </w:r>
      <w:r w:rsidRPr="006C115F">
        <w:rPr>
          <w:rFonts w:ascii="Times New Roman" w:eastAsia="Times New Roman" w:hAnsi="Times New Roman" w:cs="Times New Roman"/>
          <w:noProof/>
          <w:color w:val="000000"/>
          <w:sz w:val="24"/>
          <w:szCs w:val="24"/>
        </w:rPr>
        <w:drawing>
          <wp:inline distT="0" distB="0" distL="0" distR="0">
            <wp:extent cx="388620" cy="238125"/>
            <wp:effectExtent l="0" t="0" r="0" b="0"/>
            <wp:docPr id="186" name="Рисунок 186" descr="https://fsd.multiurok.ru/html/2021/11/02/s_6181395b980ae/phpO0xnmr_4-Opredelenie-zhestkosti-pruzhiny_html_7f11c9e9438c3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multiurok.ru/html/2021/11/02/s_6181395b980ae/phpO0xnmr_4-Opredelenie-zhestkosti-pruzhiny_html_7f11c9e9438c3b34.gif"/>
                    <pic:cNvPicPr>
                      <a:picLocks noChangeAspect="1" noChangeArrowheads="1"/>
                    </pic:cNvPicPr>
                  </pic:nvPicPr>
                  <pic:blipFill>
                    <a:blip r:embed="rId26"/>
                    <a:srcRect/>
                    <a:stretch>
                      <a:fillRect/>
                    </a:stretch>
                  </pic:blipFill>
                  <pic:spPr bwMode="auto">
                    <a:xfrm>
                      <a:off x="0" y="0"/>
                      <a:ext cx="388620" cy="2381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от модуля удлинения х. При построении графика по результатам опыта экспериментальные точки могут не оказаться на прямой, которая соответствует формуле</w:t>
      </w:r>
      <w:r w:rsidRPr="006C115F">
        <w:rPr>
          <w:rFonts w:ascii="Times New Roman" w:eastAsia="Times New Roman" w:hAnsi="Times New Roman" w:cs="Times New Roman"/>
          <w:noProof/>
          <w:color w:val="000000"/>
          <w:sz w:val="24"/>
          <w:szCs w:val="24"/>
        </w:rPr>
        <w:drawing>
          <wp:inline distT="0" distB="0" distL="0" distR="0">
            <wp:extent cx="701675" cy="212725"/>
            <wp:effectExtent l="0" t="0" r="0" b="0"/>
            <wp:docPr id="187" name="Рисунок 187" descr="https://fsd.multiurok.ru/html/2021/11/02/s_6181395b980ae/phpO0xnmr_4-Opredelenie-zhestkosti-pruzhiny_html_d1c886447c880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multiurok.ru/html/2021/11/02/s_6181395b980ae/phpO0xnmr_4-Opredelenie-zhestkosti-pruzhiny_html_d1c886447c8805dd.gif"/>
                    <pic:cNvPicPr>
                      <a:picLocks noChangeAspect="1" noChangeArrowheads="1"/>
                    </pic:cNvPicPr>
                  </pic:nvPicPr>
                  <pic:blipFill>
                    <a:blip r:embed="rId27"/>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i/>
          <w:iCs/>
          <w:color w:val="000000"/>
          <w:sz w:val="24"/>
          <w:szCs w:val="24"/>
        </w:rPr>
        <w:t>. </w:t>
      </w:r>
      <w:r w:rsidRPr="006C115F">
        <w:rPr>
          <w:rFonts w:ascii="Times New Roman" w:eastAsia="Times New Roman" w:hAnsi="Times New Roman" w:cs="Times New Roman"/>
          <w:color w:val="000000"/>
          <w:sz w:val="24"/>
          <w:szCs w:val="24"/>
        </w:rPr>
        <w:t>Это свя</w:t>
      </w:r>
      <w:r w:rsidRPr="006C115F">
        <w:rPr>
          <w:rFonts w:ascii="Times New Roman" w:eastAsia="Times New Roman" w:hAnsi="Times New Roman" w:cs="Times New Roman"/>
          <w:color w:val="000000"/>
          <w:sz w:val="24"/>
          <w:szCs w:val="24"/>
        </w:rPr>
        <w:softHyphen/>
        <w:t>зано с погрешностями измерения: В этом случае график надо проводить так, чтобы примерно одинаковое число точек, оказалось, по разные стороны от прямой. После построения графика возьмите точку на прямой (в средней части графика), определите по нему соответствующие этой точке значения силы упругости и удлинения и вычислите жесткость k. Она и будет искомым средним значением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88" name="Рисунок 188"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В данной работе </w:t>
      </w:r>
      <w:r w:rsidRPr="006C115F">
        <w:rPr>
          <w:rFonts w:ascii="Times New Roman" w:eastAsia="Times New Roman" w:hAnsi="Times New Roman" w:cs="Times New Roman"/>
          <w:noProof/>
          <w:color w:val="000000"/>
          <w:sz w:val="24"/>
          <w:szCs w:val="24"/>
        </w:rPr>
        <w:drawing>
          <wp:inline distT="0" distB="0" distL="0" distR="0">
            <wp:extent cx="601345" cy="375920"/>
            <wp:effectExtent l="0" t="0" r="8255" b="0"/>
            <wp:docPr id="189" name="Рисунок 189" descr="https://fsd.multiurok.ru/html/2021/11/02/s_6181395b980ae/phpO0xnmr_4-Opredelenie-zhestkosti-pruzhiny_html_c98379c6eefa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multiurok.ru/html/2021/11/02/s_6181395b980ae/phpO0xnmr_4-Opredelenie-zhestkosti-pruzhiny_html_c98379c6eefa1334.gif"/>
                    <pic:cNvPicPr>
                      <a:picLocks noChangeAspect="1" noChangeArrowheads="1"/>
                    </pic:cNvPicPr>
                  </pic:nvPicPr>
                  <pic:blipFill>
                    <a:blip r:embed="rId29"/>
                    <a:srcRect/>
                    <a:stretch>
                      <a:fillRect/>
                    </a:stretch>
                  </pic:blipFill>
                  <pic:spPr bwMode="auto">
                    <a:xfrm>
                      <a:off x="0" y="0"/>
                      <a:ext cx="601345"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Порядок выполнения работы: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Закрепите на штативе конец спиральной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Рядом с пружиной или за ней установите и закрепите линейку с миллиметровыми делениями.</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Отметьте и запишите то деление линейки, против которого приходится стрелка-указатель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Подвесьте к пружине груз известной массы и измерьте вызванное им удлинение пружины.</w:t>
      </w:r>
    </w:p>
    <w:p w:rsidR="006C115F" w:rsidRPr="006C115F" w:rsidRDefault="006C115F" w:rsidP="00645450">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Повторите опыт с другими грузами, записывая каждый раз удлинение </w:t>
      </w:r>
      <w:r w:rsidRPr="006C115F">
        <w:rPr>
          <w:rFonts w:ascii="Times New Roman" w:eastAsia="Times New Roman" w:hAnsi="Times New Roman" w:cs="Times New Roman"/>
          <w:i/>
          <w:iCs/>
          <w:color w:val="000000"/>
          <w:sz w:val="24"/>
          <w:szCs w:val="24"/>
        </w:rPr>
        <w:t>х</w:t>
      </w:r>
      <w:r w:rsidRPr="006C115F">
        <w:rPr>
          <w:rFonts w:ascii="Times New Roman" w:eastAsia="Times New Roman" w:hAnsi="Times New Roman" w:cs="Times New Roman"/>
          <w:color w:val="000000"/>
          <w:sz w:val="24"/>
          <w:szCs w:val="24"/>
        </w:rPr>
        <w:t> пружины. По результатам измерений заполните таблицу:</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br/>
      </w:r>
    </w:p>
    <w:tbl>
      <w:tblPr>
        <w:tblStyle w:val="a3"/>
        <w:tblW w:w="5000" w:type="pct"/>
        <w:tblLook w:val="04A0"/>
      </w:tblPr>
      <w:tblGrid>
        <w:gridCol w:w="1915"/>
        <w:gridCol w:w="1914"/>
        <w:gridCol w:w="1914"/>
        <w:gridCol w:w="1914"/>
        <w:gridCol w:w="1914"/>
      </w:tblGrid>
      <w:tr w:rsidR="006C115F" w:rsidRPr="006C115F" w:rsidTr="00A203A8">
        <w:trPr>
          <w:trHeight w:val="465"/>
        </w:trPr>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Номер опыта</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 кг</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mg, Н</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F</w:t>
            </w:r>
            <w:r w:rsidRPr="006C115F">
              <w:rPr>
                <w:rFonts w:ascii="Times New Roman" w:eastAsia="Times New Roman" w:hAnsi="Times New Roman" w:cs="Times New Roman"/>
                <w:color w:val="000000"/>
                <w:sz w:val="24"/>
                <w:szCs w:val="24"/>
                <w:vertAlign w:val="subscript"/>
              </w:rPr>
              <w:t>упр</w:t>
            </w:r>
            <w:r w:rsidRPr="006C115F">
              <w:rPr>
                <w:rFonts w:ascii="Times New Roman" w:eastAsia="Times New Roman" w:hAnsi="Times New Roman" w:cs="Times New Roman"/>
                <w:color w:val="000000"/>
                <w:sz w:val="24"/>
                <w:szCs w:val="24"/>
              </w:rPr>
              <w:t>, Н</w:t>
            </w: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x, м</w:t>
            </w:r>
          </w:p>
        </w:tc>
      </w:tr>
      <w:tr w:rsidR="006C115F" w:rsidRPr="006C115F" w:rsidTr="00A203A8">
        <w:trPr>
          <w:trHeight w:val="210"/>
        </w:trPr>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jc w:val="center"/>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c>
          <w:tcPr>
            <w:tcW w:w="1000" w:type="pct"/>
            <w:hideMark/>
          </w:tcPr>
          <w:p w:rsidR="006C115F" w:rsidRPr="006C115F" w:rsidRDefault="006C115F" w:rsidP="006C115F">
            <w:pPr>
              <w:spacing w:after="197"/>
              <w:rPr>
                <w:rFonts w:ascii="Times New Roman" w:eastAsia="Times New Roman" w:hAnsi="Times New Roman" w:cs="Times New Roman"/>
                <w:color w:val="000000"/>
                <w:sz w:val="24"/>
                <w:szCs w:val="24"/>
              </w:rPr>
            </w:pPr>
          </w:p>
        </w:tc>
      </w:tr>
    </w:tbl>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p>
    <w:p w:rsidR="006C115F" w:rsidRPr="006C115F" w:rsidRDefault="006C115F" w:rsidP="00645450">
      <w:pPr>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 результатам измерений</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постройте график зависимости силы упругости от удлинения и, пользуясь им, определите среднее значение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90" name="Рисунок 190"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Начертите оси координат </w:t>
      </w:r>
      <w:r w:rsidRPr="006C115F">
        <w:rPr>
          <w:rFonts w:ascii="Times New Roman" w:eastAsia="Times New Roman" w:hAnsi="Times New Roman" w:cs="Times New Roman"/>
          <w:i/>
          <w:iCs/>
          <w:color w:val="000000"/>
          <w:sz w:val="24"/>
          <w:szCs w:val="24"/>
        </w:rPr>
        <w:t>F</w:t>
      </w:r>
      <w:r w:rsidRPr="006C115F">
        <w:rPr>
          <w:rFonts w:ascii="Times New Roman" w:eastAsia="Times New Roman" w:hAnsi="Times New Roman" w:cs="Times New Roman"/>
          <w:color w:val="000000"/>
          <w:sz w:val="24"/>
          <w:szCs w:val="24"/>
        </w:rPr>
        <w:t> и </w:t>
      </w:r>
      <w:r w:rsidRPr="006C115F">
        <w:rPr>
          <w:rFonts w:ascii="Times New Roman" w:eastAsia="Times New Roman" w:hAnsi="Times New Roman" w:cs="Times New Roman"/>
          <w:i/>
          <w:iCs/>
          <w:color w:val="000000"/>
          <w:sz w:val="24"/>
          <w:szCs w:val="24"/>
        </w:rPr>
        <w:t>x, </w:t>
      </w:r>
      <w:r w:rsidRPr="006C115F">
        <w:rPr>
          <w:rFonts w:ascii="Times New Roman" w:eastAsia="Times New Roman" w:hAnsi="Times New Roman" w:cs="Times New Roman"/>
          <w:color w:val="000000"/>
          <w:sz w:val="24"/>
          <w:szCs w:val="24"/>
        </w:rPr>
        <w:t>выберите удобный масштаб и нанесите полученные экспериментальные точки.</w:t>
      </w:r>
    </w:p>
    <w:p w:rsidR="006C115F" w:rsidRPr="00A203A8" w:rsidRDefault="006C115F" w:rsidP="00645450">
      <w:pPr>
        <w:pStyle w:val="a8"/>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A203A8">
        <w:rPr>
          <w:rFonts w:ascii="Times New Roman" w:eastAsia="Times New Roman" w:hAnsi="Times New Roman" w:cs="Times New Roman"/>
          <w:color w:val="000000"/>
          <w:sz w:val="24"/>
          <w:szCs w:val="24"/>
        </w:rPr>
        <w:t>Рассчитайте наибольшую относительную погрешность, с которой найдено значение </w:t>
      </w:r>
      <w:r w:rsidRPr="00A203A8">
        <w:rPr>
          <w:rFonts w:ascii="Times New Roman" w:eastAsia="Times New Roman" w:hAnsi="Times New Roman" w:cs="Times New Roman"/>
          <w:i/>
          <w:iCs/>
          <w:color w:val="000000"/>
          <w:sz w:val="24"/>
          <w:szCs w:val="24"/>
        </w:rPr>
        <w:t>k</w:t>
      </w:r>
      <w:r w:rsidRPr="00A203A8">
        <w:rPr>
          <w:rFonts w:ascii="Times New Roman" w:eastAsia="Times New Roman" w:hAnsi="Times New Roman" w:cs="Times New Roman"/>
          <w:i/>
          <w:iCs/>
          <w:color w:val="000000"/>
          <w:sz w:val="24"/>
          <w:szCs w:val="24"/>
          <w:vertAlign w:val="subscript"/>
        </w:rPr>
        <w:t>ср</w:t>
      </w:r>
      <w:r w:rsidRPr="00A203A8">
        <w:rPr>
          <w:rFonts w:ascii="Times New Roman" w:eastAsia="Times New Roman" w:hAnsi="Times New Roman" w:cs="Times New Roman"/>
          <w:color w:val="000000"/>
          <w:sz w:val="24"/>
          <w:szCs w:val="24"/>
        </w:rPr>
        <w:t>(из первого опыта).</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Относительная погрешность </w:t>
      </w:r>
      <w:r w:rsidRPr="006C115F">
        <w:rPr>
          <w:rFonts w:ascii="Times New Roman" w:eastAsia="Times New Roman" w:hAnsi="Times New Roman" w:cs="Times New Roman"/>
          <w:noProof/>
          <w:color w:val="000000"/>
          <w:sz w:val="24"/>
          <w:szCs w:val="24"/>
        </w:rPr>
        <w:drawing>
          <wp:inline distT="0" distB="0" distL="0" distR="0">
            <wp:extent cx="137795" cy="200660"/>
            <wp:effectExtent l="19050" t="0" r="0" b="0"/>
            <wp:docPr id="191" name="Рисунок 191" descr="https://fsd.multiurok.ru/html/2021/11/02/s_6181395b980ae/phpO0xnmr_4-Opredelenie-zhestkosti-pruzhiny_html_c7b6d24d936a7d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multiurok.ru/html/2021/11/02/s_6181395b980ae/phpO0xnmr_4-Opredelenie-zhestkosti-pruzhiny_html_c7b6d24d936a7d96.gif"/>
                    <pic:cNvPicPr>
                      <a:picLocks noChangeAspect="1" noChangeArrowheads="1"/>
                    </pic:cNvPicPr>
                  </pic:nvPicPr>
                  <pic:blipFill>
                    <a:blip r:embed="rId30"/>
                    <a:srcRect/>
                    <a:stretch>
                      <a:fillRect/>
                    </a:stretch>
                  </pic:blipFill>
                  <pic:spPr bwMode="auto">
                    <a:xfrm>
                      <a:off x="0" y="0"/>
                      <a:ext cx="137795"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равна отношению абсолютной погрешности </w:t>
      </w:r>
      <w:r w:rsidRPr="006C115F">
        <w:rPr>
          <w:rFonts w:ascii="Times New Roman" w:eastAsia="Times New Roman" w:hAnsi="Times New Roman" w:cs="Times New Roman"/>
          <w:i/>
          <w:iCs/>
          <w:color w:val="000000"/>
          <w:sz w:val="24"/>
          <w:szCs w:val="24"/>
        </w:rPr>
        <w:t>Δk</w:t>
      </w:r>
      <w:r w:rsidRPr="006C115F">
        <w:rPr>
          <w:rFonts w:ascii="Times New Roman" w:eastAsia="Times New Roman" w:hAnsi="Times New Roman" w:cs="Times New Roman"/>
          <w:color w:val="000000"/>
          <w:sz w:val="24"/>
          <w:szCs w:val="24"/>
        </w:rPr>
        <w:t> к величины </w:t>
      </w:r>
      <w:r w:rsidRPr="006C115F">
        <w:rPr>
          <w:rFonts w:ascii="Times New Roman" w:eastAsia="Times New Roman" w:hAnsi="Times New Roman" w:cs="Times New Roman"/>
          <w:i/>
          <w:iCs/>
          <w:color w:val="000000"/>
          <w:sz w:val="24"/>
          <w:szCs w:val="24"/>
        </w:rPr>
        <w:t>k</w:t>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525780" cy="375920"/>
            <wp:effectExtent l="19050" t="0" r="7620" b="0"/>
            <wp:docPr id="192" name="Рисунок 192" descr="https://fsd.multiurok.ru/html/2021/11/02/s_6181395b980ae/phpO0xnmr_4-Opredelenie-zhestkosti-pruzhiny_html_dea340d370cb14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multiurok.ru/html/2021/11/02/s_6181395b980ae/phpO0xnmr_4-Opredelenie-zhestkosti-pruzhiny_html_dea340d370cb14b3.gif"/>
                    <pic:cNvPicPr>
                      <a:picLocks noChangeAspect="1" noChangeArrowheads="1"/>
                    </pic:cNvPicPr>
                  </pic:nvPicPr>
                  <pic:blipFill>
                    <a:blip r:embed="rId31"/>
                    <a:srcRect/>
                    <a:stretch>
                      <a:fillRect/>
                    </a:stretch>
                  </pic:blipFill>
                  <pic:spPr bwMode="auto">
                    <a:xfrm>
                      <a:off x="0" y="0"/>
                      <a:ext cx="525780"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откуда</w:t>
      </w:r>
      <w:r w:rsidR="00A203A8">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 </w:t>
      </w:r>
      <w:r w:rsidRPr="006C115F">
        <w:rPr>
          <w:rFonts w:ascii="Times New Roman" w:eastAsia="Times New Roman" w:hAnsi="Times New Roman" w:cs="Times New Roman"/>
          <w:noProof/>
          <w:color w:val="000000"/>
          <w:sz w:val="24"/>
          <w:szCs w:val="24"/>
        </w:rPr>
        <w:drawing>
          <wp:inline distT="0" distB="0" distL="0" distR="0">
            <wp:extent cx="350520" cy="200660"/>
            <wp:effectExtent l="19050" t="0" r="0" b="0"/>
            <wp:docPr id="193" name="Рисунок 193" descr="https://fsd.multiurok.ru/html/2021/11/02/s_6181395b980ae/phpO0xnmr_4-Opredelenie-zhestkosti-pruzhiny_html_aaa2afcac8ae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multiurok.ru/html/2021/11/02/s_6181395b980ae/phpO0xnmr_4-Opredelenie-zhestkosti-pruzhiny_html_aaa2afcac8ae2088.gif"/>
                    <pic:cNvPicPr>
                      <a:picLocks noChangeAspect="1" noChangeArrowheads="1"/>
                    </pic:cNvPicPr>
                  </pic:nvPicPr>
                  <pic:blipFill>
                    <a:blip r:embed="rId32"/>
                    <a:srcRect/>
                    <a:stretch>
                      <a:fillRect/>
                    </a:stretch>
                  </pic:blipFill>
                  <pic:spPr bwMode="auto">
                    <a:xfrm>
                      <a:off x="0" y="0"/>
                      <a:ext cx="35052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данной работе относительная погрешность измерения будет равна:</w:t>
      </w: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927100" cy="200660"/>
            <wp:effectExtent l="19050" t="0" r="6350" b="0"/>
            <wp:docPr id="194" name="Рисунок 194" descr="https://fsd.multiurok.ru/html/2021/11/02/s_6181395b980ae/phpO0xnmr_4-Opredelenie-zhestkosti-pruzhiny_html_6064b8f711453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multiurok.ru/html/2021/11/02/s_6181395b980ae/phpO0xnmr_4-Opredelenie-zhestkosti-pruzhiny_html_6064b8f711453d68.gif"/>
                    <pic:cNvPicPr>
                      <a:picLocks noChangeAspect="1" noChangeArrowheads="1"/>
                    </pic:cNvPicPr>
                  </pic:nvPicPr>
                  <pic:blipFill>
                    <a:blip r:embed="rId33"/>
                    <a:srcRect/>
                    <a:stretch>
                      <a:fillRect/>
                    </a:stretch>
                  </pic:blipFill>
                  <pic:spPr bwMode="auto">
                    <a:xfrm>
                      <a:off x="0" y="0"/>
                      <a:ext cx="92710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Средства измерения:</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1)масса первого груза m= 0,100 кг, а погрешность Δm=0,002 кг;</w:t>
      </w:r>
    </w:p>
    <w:p w:rsidR="006C115F" w:rsidRPr="006C115F" w:rsidRDefault="006C115F" w:rsidP="006C115F">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2) линейка с миллиметровыми делениями </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30 см с погрешностью Δ</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=1 мм;</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3) Так как значение ускорения свободного падения g≈10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 то </w:t>
      </w:r>
      <w:r w:rsidRPr="006C115F">
        <w:rPr>
          <w:rFonts w:ascii="Times New Roman" w:eastAsia="Times New Roman" w:hAnsi="Times New Roman" w:cs="Times New Roman"/>
          <w:noProof/>
          <w:color w:val="000000"/>
          <w:sz w:val="24"/>
          <w:szCs w:val="24"/>
        </w:rPr>
        <w:drawing>
          <wp:inline distT="0" distB="0" distL="0" distR="0">
            <wp:extent cx="113030" cy="175260"/>
            <wp:effectExtent l="19050" t="0" r="1270" b="0"/>
            <wp:docPr id="195" name="Рисунок 195" descr="https://fsd.multiurok.ru/html/2021/11/02/s_6181395b980ae/phpO0xnmr_4-Opredelenie-zhestkosti-pruzhiny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multiurok.ru/html/2021/11/02/s_6181395b980ae/phpO0xnmr_4-Opredelenie-zhestkosti-pruzhiny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g=0,02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Найдите</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w:t>
      </w:r>
      <w:r w:rsidRPr="006C115F">
        <w:rPr>
          <w:rFonts w:ascii="Times New Roman" w:eastAsia="Times New Roman" w:hAnsi="Times New Roman" w:cs="Times New Roman"/>
          <w:color w:val="000000"/>
          <w:sz w:val="24"/>
          <w:szCs w:val="24"/>
        </w:rPr>
        <w:t> и запишите ответ в виде:</w:t>
      </w:r>
      <w:r w:rsidRPr="006C115F">
        <w:rPr>
          <w:rFonts w:ascii="Times New Roman" w:eastAsia="Times New Roman" w:hAnsi="Times New Roman" w:cs="Times New Roman"/>
          <w:noProof/>
          <w:color w:val="000000"/>
          <w:sz w:val="24"/>
          <w:szCs w:val="24"/>
        </w:rPr>
        <w:drawing>
          <wp:inline distT="0" distB="0" distL="0" distR="0">
            <wp:extent cx="814070" cy="200660"/>
            <wp:effectExtent l="19050" t="0" r="5080" b="0"/>
            <wp:docPr id="196" name="Рисунок 196" descr="https://fsd.multiurok.ru/html/2021/11/02/s_6181395b980ae/phpO0xnmr_4-Opredelenie-zhestkosti-pruzhiny_html_4761d9254a7b80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multiurok.ru/html/2021/11/02/s_6181395b980ae/phpO0xnmr_4-Opredelenie-zhestkosti-pruzhiny_html_4761d9254a7b80a8.gif"/>
                    <pic:cNvPicPr>
                      <a:picLocks noChangeAspect="1" noChangeArrowheads="1"/>
                    </pic:cNvPicPr>
                  </pic:nvPicPr>
                  <pic:blipFill>
                    <a:blip r:embed="rId35"/>
                    <a:srcRect/>
                    <a:stretch>
                      <a:fillRect/>
                    </a:stretch>
                  </pic:blipFill>
                  <pic:spPr bwMode="auto">
                    <a:xfrm>
                      <a:off x="0" y="0"/>
                      <a:ext cx="81407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i/>
          <w:iCs/>
          <w:color w:val="000000"/>
          <w:sz w:val="24"/>
          <w:szCs w:val="24"/>
        </w:rPr>
        <w:t>Сделайте вывод о проделанной работе.</w:t>
      </w:r>
    </w:p>
    <w:p w:rsidR="006C115F" w:rsidRPr="006C115F" w:rsidRDefault="006C115F" w:rsidP="00A203A8">
      <w:pPr>
        <w:shd w:val="clear" w:color="auto" w:fill="FFFFFF"/>
        <w:spacing w:after="0" w:line="240" w:lineRule="auto"/>
        <w:rPr>
          <w:rFonts w:ascii="Times New Roman" w:eastAsia="Times New Roman" w:hAnsi="Times New Roman" w:cs="Times New Roman"/>
          <w:color w:val="000000"/>
          <w:sz w:val="24"/>
          <w:szCs w:val="24"/>
        </w:rPr>
      </w:pPr>
    </w:p>
    <w:p w:rsidR="006C115F" w:rsidRPr="006C115F" w:rsidRDefault="006C115F" w:rsidP="006C115F">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Контрольные вопросы:</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Какую деформацию называют упругой?</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 чего зависит коэффициент жесткости?</w:t>
      </w:r>
    </w:p>
    <w:p w:rsidR="006C115F" w:rsidRPr="006C115F"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Что представляет собой график зависимости силы упругости и удлинения пружины?</w:t>
      </w:r>
    </w:p>
    <w:p w:rsidR="006C115F" w:rsidRPr="00AF2F13" w:rsidRDefault="006C115F" w:rsidP="00645450">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каких пределах справедлив закон Гука?</w:t>
      </w:r>
    </w:p>
    <w:p w:rsidR="00AD5D79" w:rsidRPr="008847C8" w:rsidRDefault="00AD5D79" w:rsidP="003F245D">
      <w:pPr>
        <w:rPr>
          <w:rFonts w:ascii="Times New Roman" w:hAnsi="Times New Roman" w:cs="Times New Roman"/>
          <w:b/>
          <w:sz w:val="24"/>
          <w:szCs w:val="24"/>
        </w:rPr>
      </w:pPr>
      <w:r w:rsidRPr="008847C8">
        <w:rPr>
          <w:rFonts w:ascii="Times New Roman" w:hAnsi="Times New Roman" w:cs="Times New Roman"/>
          <w:b/>
          <w:sz w:val="24"/>
          <w:szCs w:val="24"/>
        </w:rPr>
        <w:t xml:space="preserve">Лабораторная работа № </w:t>
      </w:r>
      <w:r w:rsidR="006C0DFF">
        <w:rPr>
          <w:rFonts w:ascii="Times New Roman" w:hAnsi="Times New Roman" w:cs="Times New Roman"/>
          <w:b/>
          <w:sz w:val="24"/>
          <w:szCs w:val="24"/>
        </w:rPr>
        <w:t>4</w:t>
      </w:r>
    </w:p>
    <w:p w:rsidR="00BF01E0" w:rsidRPr="008847C8" w:rsidRDefault="00AD5D79" w:rsidP="003F245D">
      <w:pPr>
        <w:rPr>
          <w:rFonts w:ascii="Times New Roman" w:hAnsi="Times New Roman" w:cs="Times New Roman"/>
          <w:b/>
          <w:sz w:val="24"/>
          <w:szCs w:val="24"/>
          <w:u w:val="single"/>
        </w:rPr>
      </w:pPr>
      <w:r w:rsidRPr="008847C8">
        <w:rPr>
          <w:rFonts w:ascii="Times New Roman" w:hAnsi="Times New Roman" w:cs="Times New Roman"/>
          <w:b/>
          <w:sz w:val="24"/>
          <w:szCs w:val="24"/>
        </w:rPr>
        <w:t xml:space="preserve">Тема: </w:t>
      </w:r>
      <w:r w:rsidR="00A203A8" w:rsidRPr="008847C8">
        <w:rPr>
          <w:rFonts w:ascii="Times New Roman" w:hAnsi="Times New Roman" w:cs="Times New Roman"/>
          <w:b/>
          <w:sz w:val="24"/>
          <w:szCs w:val="24"/>
        </w:rPr>
        <w:t>Измерение коэффициента трения скольжения</w:t>
      </w:r>
    </w:p>
    <w:p w:rsidR="008847C8" w:rsidRPr="00E020DE" w:rsidRDefault="008847C8" w:rsidP="008847C8">
      <w:pPr>
        <w:shd w:val="clear" w:color="auto" w:fill="FFFFFF"/>
        <w:spacing w:before="106"/>
        <w:ind w:left="5" w:firstLine="278"/>
        <w:rPr>
          <w:rFonts w:ascii="Times New Roman" w:eastAsia="Times New Roman" w:hAnsi="Times New Roman"/>
          <w:sz w:val="24"/>
          <w:szCs w:val="24"/>
        </w:rPr>
      </w:pPr>
      <w:r w:rsidRPr="00C72CA0">
        <w:rPr>
          <w:rFonts w:ascii="Times New Roman" w:eastAsia="Times New Roman" w:hAnsi="Times New Roman"/>
          <w:b/>
          <w:sz w:val="24"/>
          <w:szCs w:val="24"/>
        </w:rPr>
        <w:t>Цель   работы:</w:t>
      </w:r>
      <w:r w:rsidRPr="00CB247D">
        <w:rPr>
          <w:rFonts w:ascii="Times New Roman" w:eastAsia="Times New Roman" w:hAnsi="Times New Roman"/>
          <w:sz w:val="24"/>
          <w:szCs w:val="24"/>
        </w:rPr>
        <w:t xml:space="preserve"> определить коэффициент трения скольжения и его за</w:t>
      </w:r>
      <w:r w:rsidRPr="00CB247D">
        <w:rPr>
          <w:rFonts w:ascii="Times New Roman" w:eastAsia="Times New Roman" w:hAnsi="Times New Roman"/>
          <w:sz w:val="24"/>
          <w:szCs w:val="24"/>
        </w:rPr>
        <w:softHyphen/>
        <w:t>висимость от свойств поверхности.</w:t>
      </w:r>
    </w:p>
    <w:p w:rsidR="00AF2F13" w:rsidRDefault="008847C8" w:rsidP="008847C8">
      <w:pPr>
        <w:shd w:val="clear" w:color="auto" w:fill="FFFFFF"/>
        <w:spacing w:before="115"/>
        <w:ind w:left="5" w:firstLine="278"/>
        <w:rPr>
          <w:rFonts w:ascii="Times New Roman" w:eastAsia="Times New Roman" w:hAnsi="Times New Roman"/>
          <w:sz w:val="24"/>
          <w:szCs w:val="24"/>
        </w:rPr>
      </w:pPr>
      <w:r w:rsidRPr="00C72CA0">
        <w:rPr>
          <w:rFonts w:ascii="Times New Roman" w:eastAsia="Times New Roman" w:hAnsi="Times New Roman"/>
          <w:b/>
          <w:spacing w:val="42"/>
          <w:sz w:val="24"/>
          <w:szCs w:val="24"/>
        </w:rPr>
        <w:t>Оборудование:</w:t>
      </w:r>
      <w:r w:rsidRPr="00CB247D">
        <w:rPr>
          <w:rFonts w:ascii="Times New Roman" w:eastAsia="Times New Roman" w:hAnsi="Times New Roman"/>
          <w:sz w:val="24"/>
          <w:szCs w:val="24"/>
        </w:rPr>
        <w:t xml:space="preserve"> доска, два разных бруска, различающиеся по гладко</w:t>
      </w:r>
      <w:r w:rsidRPr="00CB247D">
        <w:rPr>
          <w:rFonts w:ascii="Times New Roman" w:eastAsia="Times New Roman" w:hAnsi="Times New Roman"/>
          <w:sz w:val="24"/>
          <w:szCs w:val="24"/>
        </w:rPr>
        <w:softHyphen/>
        <w:t>сти поверхностей, лист плотной бумаги, штатив, линейка.</w:t>
      </w:r>
    </w:p>
    <w:p w:rsidR="00AF2F13" w:rsidRPr="00AF2F13" w:rsidRDefault="00AF2F13" w:rsidP="008847C8">
      <w:pPr>
        <w:shd w:val="clear" w:color="auto" w:fill="FFFFFF"/>
        <w:spacing w:before="115"/>
        <w:ind w:left="5" w:firstLine="278"/>
        <w:rPr>
          <w:rFonts w:ascii="Times New Roman" w:eastAsia="Times New Roman" w:hAnsi="Times New Roman"/>
          <w:b/>
          <w:sz w:val="24"/>
          <w:szCs w:val="24"/>
        </w:rPr>
      </w:pPr>
      <w:r w:rsidRPr="00AF2F13">
        <w:rPr>
          <w:rFonts w:ascii="Times New Roman" w:eastAsia="Times New Roman" w:hAnsi="Times New Roman"/>
          <w:b/>
          <w:sz w:val="24"/>
          <w:szCs w:val="24"/>
        </w:rPr>
        <w:t>Теория:</w:t>
      </w:r>
    </w:p>
    <w:p w:rsidR="00AF2F13" w:rsidRDefault="00AF2F13" w:rsidP="008847C8">
      <w:pPr>
        <w:shd w:val="clear" w:color="auto" w:fill="FFFFFF"/>
        <w:spacing w:before="115"/>
        <w:ind w:left="5" w:firstLine="278"/>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41344" behindDoc="0" locked="0" layoutInCell="1" allowOverlap="0">
            <wp:simplePos x="0" y="0"/>
            <wp:positionH relativeFrom="column">
              <wp:align>left</wp:align>
            </wp:positionH>
            <wp:positionV relativeFrom="line">
              <wp:posOffset>241300</wp:posOffset>
            </wp:positionV>
            <wp:extent cx="1778000" cy="1164590"/>
            <wp:effectExtent l="19050" t="0" r="0" b="0"/>
            <wp:wrapSquare wrapText="bothSides"/>
            <wp:docPr id="63" name="Рисунок 256" descr="hello_html_482ae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482aef1d.jpg"/>
                    <pic:cNvPicPr>
                      <a:picLocks noChangeAspect="1" noChangeArrowheads="1"/>
                    </pic:cNvPicPr>
                  </pic:nvPicPr>
                  <pic:blipFill>
                    <a:blip r:embed="rId36"/>
                    <a:srcRect/>
                    <a:stretch>
                      <a:fillRect/>
                    </a:stretch>
                  </pic:blipFill>
                  <pic:spPr bwMode="auto">
                    <a:xfrm>
                      <a:off x="0" y="0"/>
                      <a:ext cx="1778000" cy="1164590"/>
                    </a:xfrm>
                    <a:prstGeom prst="rect">
                      <a:avLst/>
                    </a:prstGeom>
                    <a:noFill/>
                    <a:ln w="9525">
                      <a:noFill/>
                      <a:miter lim="800000"/>
                      <a:headEnd/>
                      <a:tailEnd/>
                    </a:ln>
                  </pic:spPr>
                </pic:pic>
              </a:graphicData>
            </a:graphic>
          </wp:anchor>
        </w:drawing>
      </w:r>
    </w:p>
    <w:p w:rsidR="008847C8" w:rsidRPr="00AF2F13" w:rsidRDefault="008847C8" w:rsidP="006A0DBE">
      <w:pPr>
        <w:rPr>
          <w:rFonts w:ascii="Times New Roman" w:eastAsia="Times New Roman" w:hAnsi="Times New Roman"/>
          <w:sz w:val="24"/>
          <w:szCs w:val="24"/>
        </w:rPr>
      </w:pPr>
    </w:p>
    <w:p w:rsidR="00AF2F13" w:rsidRPr="00CB247D" w:rsidRDefault="00AF2F13" w:rsidP="008847C8">
      <w:pPr>
        <w:shd w:val="clear" w:color="auto" w:fill="FFFFFF"/>
        <w:spacing w:before="115"/>
        <w:ind w:left="5" w:firstLine="278"/>
        <w:rPr>
          <w:rFonts w:ascii="Times New Roman" w:hAnsi="Times New Roman"/>
          <w:sz w:val="24"/>
          <w:szCs w:val="24"/>
        </w:rPr>
      </w:pPr>
      <w:r w:rsidRPr="00AF2F13">
        <w:rPr>
          <w:rFonts w:ascii="Times New Roman" w:eastAsia="Times New Roman" w:hAnsi="Times New Roman"/>
          <w:b/>
          <w:noProof/>
          <w:spacing w:val="42"/>
          <w:sz w:val="24"/>
          <w:szCs w:val="24"/>
        </w:rPr>
        <w:drawing>
          <wp:inline distT="0" distB="0" distL="0" distR="0">
            <wp:extent cx="5555032" cy="2116898"/>
            <wp:effectExtent l="19050" t="0" r="7568" b="0"/>
            <wp:docPr id="62" name="Рисунок 234" descr="hello_html_m2826b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2826b359.png"/>
                    <pic:cNvPicPr>
                      <a:picLocks noChangeAspect="1" noChangeArrowheads="1"/>
                    </pic:cNvPicPr>
                  </pic:nvPicPr>
                  <pic:blipFill>
                    <a:blip r:embed="rId37"/>
                    <a:srcRect/>
                    <a:stretch>
                      <a:fillRect/>
                    </a:stretch>
                  </pic:blipFill>
                  <pic:spPr bwMode="auto">
                    <a:xfrm>
                      <a:off x="0" y="0"/>
                      <a:ext cx="5555536" cy="2117090"/>
                    </a:xfrm>
                    <a:prstGeom prst="rect">
                      <a:avLst/>
                    </a:prstGeom>
                    <a:noFill/>
                    <a:ln w="9525">
                      <a:noFill/>
                      <a:miter lim="800000"/>
                      <a:headEnd/>
                      <a:tailEnd/>
                    </a:ln>
                  </pic:spPr>
                </pic:pic>
              </a:graphicData>
            </a:graphic>
          </wp:inline>
        </w:drawing>
      </w:r>
    </w:p>
    <w:p w:rsidR="008847C8" w:rsidRPr="00E020DE" w:rsidRDefault="008847C8" w:rsidP="008847C8">
      <w:pPr>
        <w:shd w:val="clear" w:color="auto" w:fill="FFFFFF"/>
        <w:spacing w:before="115"/>
        <w:ind w:left="302" w:right="3072"/>
        <w:rPr>
          <w:rFonts w:ascii="Times New Roman" w:eastAsia="Times New Roman" w:hAnsi="Times New Roman"/>
          <w:spacing w:val="38"/>
          <w:sz w:val="24"/>
          <w:szCs w:val="24"/>
        </w:rPr>
      </w:pPr>
      <w:r w:rsidRPr="00C72CA0">
        <w:rPr>
          <w:rFonts w:ascii="Times New Roman" w:eastAsia="Times New Roman" w:hAnsi="Times New Roman"/>
          <w:b/>
          <w:spacing w:val="46"/>
          <w:sz w:val="24"/>
          <w:szCs w:val="24"/>
        </w:rPr>
        <w:t>Порядок</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48"/>
          <w:sz w:val="24"/>
          <w:szCs w:val="24"/>
        </w:rPr>
        <w:t>выполнения</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38"/>
          <w:sz w:val="24"/>
          <w:szCs w:val="24"/>
        </w:rPr>
        <w:t>работы.</w:t>
      </w:r>
      <w:r w:rsidRPr="00CB247D">
        <w:rPr>
          <w:rFonts w:ascii="Times New Roman" w:eastAsia="Times New Roman" w:hAnsi="Times New Roman"/>
          <w:spacing w:val="38"/>
          <w:sz w:val="24"/>
          <w:szCs w:val="24"/>
        </w:rPr>
        <w:t xml:space="preserve"> </w:t>
      </w:r>
    </w:p>
    <w:p w:rsidR="008847C8" w:rsidRPr="00E020DE" w:rsidRDefault="008847C8" w:rsidP="008847C8">
      <w:pPr>
        <w:shd w:val="clear" w:color="auto" w:fill="FFFFFF"/>
        <w:spacing w:before="115"/>
        <w:ind w:left="302" w:right="3072"/>
        <w:rPr>
          <w:rFonts w:ascii="Times New Roman" w:eastAsia="Times New Roman" w:hAnsi="Times New Roman"/>
          <w:sz w:val="24"/>
          <w:szCs w:val="24"/>
        </w:rPr>
      </w:pPr>
      <w:r w:rsidRPr="00CB247D">
        <w:rPr>
          <w:rFonts w:ascii="Times New Roman" w:eastAsia="Times New Roman" w:hAnsi="Times New Roman"/>
          <w:sz w:val="24"/>
          <w:szCs w:val="24"/>
        </w:rPr>
        <w:t xml:space="preserve">1. Измерьте длину </w:t>
      </w:r>
      <w:r>
        <w:rPr>
          <w:rFonts w:ascii="Times New Roman" w:eastAsia="Times New Roman" w:hAnsi="Times New Roman"/>
          <w:i/>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доски.</w:t>
      </w:r>
    </w:p>
    <w:p w:rsidR="008847C8" w:rsidRDefault="008847C8" w:rsidP="008847C8">
      <w:pPr>
        <w:shd w:val="clear" w:color="auto" w:fill="FFFFFF"/>
        <w:ind w:firstLine="284"/>
        <w:rPr>
          <w:rFonts w:ascii="Times New Roman" w:eastAsia="Times New Roman" w:hAnsi="Times New Roman"/>
          <w:sz w:val="24"/>
          <w:szCs w:val="24"/>
        </w:rPr>
      </w:pPr>
      <w:r w:rsidRPr="00C72CA0">
        <w:rPr>
          <w:rFonts w:ascii="Times New Roman" w:eastAsia="Times New Roman" w:hAnsi="Times New Roman"/>
          <w:sz w:val="24"/>
          <w:szCs w:val="24"/>
        </w:rPr>
        <w:t>2</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штативе укрепите кусок плотной бумаги, как показано на рисунке </w:t>
      </w:r>
      <w:r>
        <w:rPr>
          <w:rFonts w:ascii="Times New Roman" w:eastAsia="Times New Roman" w:hAnsi="Times New Roman"/>
          <w:sz w:val="24"/>
          <w:szCs w:val="24"/>
        </w:rPr>
        <w:t xml:space="preserve">Л.3. </w:t>
      </w:r>
      <w:r w:rsidRPr="00CB247D">
        <w:rPr>
          <w:rFonts w:ascii="Times New Roman" w:eastAsia="Times New Roman" w:hAnsi="Times New Roman"/>
          <w:sz w:val="24"/>
          <w:szCs w:val="24"/>
        </w:rPr>
        <w:t>Нижний конец листа должен касаться стола.</w:t>
      </w:r>
    </w:p>
    <w:p w:rsidR="008847C8" w:rsidRPr="00CB247D" w:rsidRDefault="008847C8" w:rsidP="008847C8">
      <w:pPr>
        <w:shd w:val="clear" w:color="auto" w:fill="FFFFFF"/>
        <w:ind w:firstLine="284"/>
        <w:rPr>
          <w:rFonts w:ascii="Times New Roman" w:hAnsi="Times New Roman"/>
          <w:sz w:val="24"/>
          <w:szCs w:val="24"/>
        </w:rPr>
      </w:pPr>
      <w:r>
        <w:rPr>
          <w:rFonts w:ascii="Times New Roman" w:eastAsia="Times New Roman" w:hAnsi="Times New Roman"/>
          <w:sz w:val="24"/>
          <w:szCs w:val="24"/>
        </w:rPr>
        <w:t xml:space="preserve">3. </w:t>
      </w:r>
      <w:r w:rsidRPr="00CB247D">
        <w:rPr>
          <w:rFonts w:ascii="Times New Roman" w:eastAsia="Times New Roman" w:hAnsi="Times New Roman"/>
          <w:sz w:val="24"/>
          <w:szCs w:val="24"/>
        </w:rPr>
        <w:t>Положите первый брусок на доску.</w:t>
      </w:r>
    </w:p>
    <w:p w:rsidR="008847C8" w:rsidRPr="00CB247D" w:rsidRDefault="008847C8" w:rsidP="008847C8">
      <w:pPr>
        <w:shd w:val="clear" w:color="auto" w:fill="FFFFFF"/>
        <w:spacing w:after="0"/>
        <w:ind w:left="5" w:right="5"/>
        <w:rPr>
          <w:rFonts w:ascii="Times New Roman" w:hAnsi="Times New Roman"/>
          <w:sz w:val="24"/>
          <w:szCs w:val="24"/>
        </w:rPr>
      </w:pPr>
      <w:r>
        <w:rPr>
          <w:rFonts w:ascii="Times New Roman" w:eastAsia="Times New Roman" w:hAnsi="Times New Roman"/>
          <w:sz w:val="24"/>
          <w:szCs w:val="24"/>
        </w:rPr>
        <w:t xml:space="preserve">    4. </w:t>
      </w:r>
      <w:r w:rsidRPr="00CB247D">
        <w:rPr>
          <w:rFonts w:ascii="Times New Roman" w:eastAsia="Times New Roman" w:hAnsi="Times New Roman"/>
          <w:sz w:val="24"/>
          <w:szCs w:val="24"/>
        </w:rPr>
        <w:t>Один конец доски не должен двигаться, поэтому прижмите его к ка</w:t>
      </w:r>
      <w:r w:rsidRPr="00CB247D">
        <w:rPr>
          <w:rFonts w:ascii="Times New Roman" w:eastAsia="Times New Roman" w:hAnsi="Times New Roman"/>
          <w:sz w:val="24"/>
          <w:szCs w:val="24"/>
        </w:rPr>
        <w:softHyphen/>
        <w:t>кой-нибудь опоре, например к стопке книг. Начинайте медленно поднимать доску за другой конец.</w:t>
      </w:r>
    </w:p>
    <w:p w:rsidR="008847C8" w:rsidRPr="00CB247D" w:rsidRDefault="008847C8" w:rsidP="008847C8">
      <w:pPr>
        <w:shd w:val="clear" w:color="auto" w:fill="FFFFFF"/>
        <w:ind w:left="5" w:firstLine="283"/>
        <w:rPr>
          <w:rFonts w:ascii="Times New Roman" w:hAnsi="Times New Roman"/>
          <w:sz w:val="24"/>
          <w:szCs w:val="24"/>
        </w:rPr>
      </w:pPr>
      <w:r w:rsidRPr="00CB247D">
        <w:rPr>
          <w:rFonts w:ascii="Times New Roman" w:eastAsia="Times New Roman" w:hAnsi="Times New Roman"/>
          <w:sz w:val="24"/>
          <w:szCs w:val="24"/>
        </w:rPr>
        <w:t>Зафиксируйте, на какой высоте будет находиться конец доски, при кото</w:t>
      </w:r>
      <w:r w:rsidRPr="00CB247D">
        <w:rPr>
          <w:rFonts w:ascii="Times New Roman" w:eastAsia="Times New Roman" w:hAnsi="Times New Roman"/>
          <w:sz w:val="24"/>
          <w:szCs w:val="24"/>
        </w:rPr>
        <w:softHyphen/>
        <w:t>рой брусок начнёт скользить. Проведите на бумаге черту.</w:t>
      </w:r>
    </w:p>
    <w:p w:rsidR="008847C8" w:rsidRPr="00CB247D" w:rsidRDefault="008847C8" w:rsidP="00645450">
      <w:pPr>
        <w:widowControl w:val="0"/>
        <w:numPr>
          <w:ilvl w:val="0"/>
          <w:numId w:val="13"/>
        </w:numPr>
        <w:shd w:val="clear" w:color="auto" w:fill="FFFFFF"/>
        <w:tabs>
          <w:tab w:val="left" w:pos="562"/>
        </w:tabs>
        <w:autoSpaceDE w:val="0"/>
        <w:autoSpaceDN w:val="0"/>
        <w:adjustRightInd w:val="0"/>
        <w:spacing w:after="160" w:line="240" w:lineRule="auto"/>
        <w:ind w:left="720" w:hanging="360"/>
        <w:rPr>
          <w:rFonts w:ascii="Times New Roman" w:hAnsi="Times New Roman"/>
          <w:spacing w:val="-1"/>
          <w:sz w:val="24"/>
          <w:szCs w:val="24"/>
        </w:rPr>
      </w:pPr>
      <w:r w:rsidRPr="00CB247D">
        <w:rPr>
          <w:rFonts w:ascii="Times New Roman" w:eastAsia="Times New Roman" w:hAnsi="Times New Roman"/>
          <w:sz w:val="24"/>
          <w:szCs w:val="24"/>
        </w:rPr>
        <w:t xml:space="preserve">Измерьте расстояние </w:t>
      </w:r>
      <w:r>
        <w:rPr>
          <w:rFonts w:ascii="Times New Roman" w:eastAsia="Times New Roman" w:hAnsi="Times New Roman"/>
          <w:sz w:val="24"/>
          <w:szCs w:val="24"/>
          <w:lang w:val="en-US"/>
        </w:rPr>
        <w:t>h</w:t>
      </w:r>
      <w:r w:rsidRPr="00C72CA0">
        <w:rPr>
          <w:rFonts w:ascii="Times New Roman" w:eastAsia="Times New Roman" w:hAnsi="Times New Roman"/>
          <w:sz w:val="24"/>
          <w:szCs w:val="24"/>
          <w:vertAlign w:val="subscript"/>
        </w:rPr>
        <w:t>1</w:t>
      </w:r>
      <w:r w:rsidRPr="00C72CA0">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на бумаге от нижнего края до черты.</w:t>
      </w:r>
    </w:p>
    <w:p w:rsidR="008847C8" w:rsidRPr="00745230" w:rsidRDefault="008847C8" w:rsidP="0064545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Повторите опыт три раза.</w:t>
      </w:r>
    </w:p>
    <w:p w:rsidR="008847C8" w:rsidRPr="00745230" w:rsidRDefault="008847C8" w:rsidP="00745230">
      <w:pPr>
        <w:widowControl w:val="0"/>
        <w:numPr>
          <w:ilvl w:val="0"/>
          <w:numId w:val="13"/>
        </w:numPr>
        <w:shd w:val="clear" w:color="auto" w:fill="FFFFFF"/>
        <w:tabs>
          <w:tab w:val="left" w:pos="586"/>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Проведите аналогичные опыты со вторым бруском и измерьте    рас</w:t>
      </w:r>
      <w:r w:rsidRPr="00745230">
        <w:rPr>
          <w:rFonts w:ascii="Times New Roman" w:eastAsia="Times New Roman" w:hAnsi="Times New Roman"/>
          <w:sz w:val="24"/>
          <w:szCs w:val="24"/>
        </w:rPr>
        <w:softHyphen/>
        <w:t xml:space="preserve">стояние </w:t>
      </w:r>
      <w:r w:rsidRPr="00745230">
        <w:rPr>
          <w:rFonts w:ascii="Times New Roman" w:eastAsia="Times New Roman" w:hAnsi="Times New Roman"/>
          <w:iCs/>
          <w:sz w:val="24"/>
          <w:szCs w:val="24"/>
          <w:lang w:val="en-US"/>
        </w:rPr>
        <w:t>h</w:t>
      </w:r>
      <w:r w:rsidRPr="00745230">
        <w:rPr>
          <w:rFonts w:ascii="Times New Roman" w:eastAsia="Times New Roman" w:hAnsi="Times New Roman"/>
          <w:iCs/>
          <w:sz w:val="24"/>
          <w:szCs w:val="24"/>
          <w:vertAlign w:val="subscript"/>
        </w:rPr>
        <w:t>2</w:t>
      </w:r>
      <w:r w:rsidRPr="00745230">
        <w:rPr>
          <w:rFonts w:ascii="Times New Roman" w:eastAsia="Times New Roman" w:hAnsi="Times New Roman"/>
          <w:iCs/>
          <w:sz w:val="24"/>
          <w:szCs w:val="24"/>
        </w:rPr>
        <w:t>.</w:t>
      </w:r>
    </w:p>
    <w:p w:rsidR="008847C8" w:rsidRPr="00745230" w:rsidRDefault="008847C8" w:rsidP="0074523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Сделайте расчёт основания наклонной плоскости для каждого случая</w:t>
      </w:r>
      <w:r w:rsidRPr="00745230">
        <w:rPr>
          <w:rFonts w:ascii="Times New Roman" w:hAnsi="Times New Roman"/>
          <w:sz w:val="24"/>
          <w:szCs w:val="24"/>
        </w:rPr>
        <w:t xml:space="preserve"> </w:t>
      </w:r>
      <w:r w:rsidRPr="00745230">
        <w:rPr>
          <w:rFonts w:ascii="Times New Roman" w:eastAsia="Times New Roman" w:hAnsi="Times New Roman"/>
          <w:sz w:val="24"/>
          <w:szCs w:val="24"/>
        </w:rPr>
        <w:t xml:space="preserve">по формуле </w:t>
      </w:r>
      <w:r w:rsidRPr="00745230">
        <w:rPr>
          <w:rFonts w:ascii="Times New Roman" w:eastAsia="Times New Roman" w:hAnsi="Times New Roman"/>
          <w:sz w:val="24"/>
          <w:szCs w:val="24"/>
          <w:lang w:val="en-US"/>
        </w:rPr>
        <w:t>d</w:t>
      </w:r>
      <w:r w:rsidRPr="00745230">
        <w:rPr>
          <w:rFonts w:ascii="Times New Roman" w:eastAsia="Times New Roman" w:hAnsi="Times New Roman"/>
          <w:sz w:val="24"/>
          <w:szCs w:val="24"/>
        </w:rPr>
        <w:t xml:space="preserve"> = √ </w:t>
      </w:r>
      <w:r w:rsidRPr="00745230">
        <w:rPr>
          <w:rFonts w:ascii="Times New Roman" w:eastAsia="Times New Roman" w:hAnsi="Times New Roman"/>
          <w:sz w:val="24"/>
          <w:szCs w:val="24"/>
          <w:lang w:val="en-US"/>
        </w:rPr>
        <w:t>l</w:t>
      </w:r>
      <w:r w:rsidRPr="00745230">
        <w:rPr>
          <w:rFonts w:ascii="Times New Roman" w:eastAsia="Times New Roman" w:hAnsi="Times New Roman"/>
          <w:sz w:val="24"/>
          <w:szCs w:val="24"/>
          <w:vertAlign w:val="superscript"/>
        </w:rPr>
        <w:t xml:space="preserve">2 – </w:t>
      </w:r>
      <w:r w:rsidRPr="00745230">
        <w:rPr>
          <w:rFonts w:ascii="Times New Roman" w:eastAsia="Times New Roman" w:hAnsi="Times New Roman"/>
          <w:sz w:val="24"/>
          <w:szCs w:val="24"/>
          <w:lang w:val="en-US"/>
        </w:rPr>
        <w:t>h</w:t>
      </w:r>
      <w:r w:rsidRPr="00745230">
        <w:rPr>
          <w:rFonts w:ascii="Times New Roman" w:eastAsia="Times New Roman" w:hAnsi="Times New Roman"/>
          <w:sz w:val="24"/>
          <w:szCs w:val="24"/>
          <w:vertAlign w:val="superscript"/>
        </w:rPr>
        <w:t>2</w:t>
      </w:r>
      <w:r w:rsidRPr="00745230">
        <w:rPr>
          <w:rFonts w:ascii="Times New Roman" w:eastAsia="Times New Roman" w:hAnsi="Times New Roman"/>
          <w:sz w:val="24"/>
          <w:szCs w:val="24"/>
        </w:rPr>
        <w:t xml:space="preserve">и коэффициента трения по формуле µ = </w:t>
      </w:r>
      <w:r w:rsidRPr="00745230">
        <w:rPr>
          <w:rFonts w:ascii="Times New Roman" w:eastAsia="Times New Roman" w:hAnsi="Times New Roman"/>
          <w:sz w:val="24"/>
          <w:szCs w:val="24"/>
          <w:lang w:val="en-US"/>
        </w:rPr>
        <w:t>tgα</w:t>
      </w:r>
      <w:r w:rsidRPr="00745230">
        <w:rPr>
          <w:rFonts w:ascii="Times New Roman" w:eastAsia="Times New Roman" w:hAnsi="Times New Roman"/>
          <w:sz w:val="24"/>
          <w:szCs w:val="24"/>
        </w:rPr>
        <w:t xml:space="preserve"> = </w:t>
      </w:r>
      <w:r w:rsidRPr="00745230">
        <w:rPr>
          <w:rFonts w:ascii="Times New Roman" w:eastAsia="Times New Roman" w:hAnsi="Times New Roman"/>
          <w:sz w:val="24"/>
          <w:szCs w:val="24"/>
          <w:lang w:val="en-US"/>
        </w:rPr>
        <w:t>h</w:t>
      </w:r>
      <w:r w:rsidRPr="00745230">
        <w:rPr>
          <w:rFonts w:ascii="Times New Roman" w:eastAsia="Times New Roman" w:hAnsi="Times New Roman"/>
          <w:sz w:val="24"/>
          <w:szCs w:val="24"/>
        </w:rPr>
        <w:t xml:space="preserve"> / </w:t>
      </w:r>
      <w:r w:rsidRPr="00745230">
        <w:rPr>
          <w:rFonts w:ascii="Times New Roman" w:eastAsia="Times New Roman" w:hAnsi="Times New Roman"/>
          <w:sz w:val="24"/>
          <w:szCs w:val="24"/>
          <w:lang w:val="en-US"/>
        </w:rPr>
        <w:t>d</w:t>
      </w:r>
    </w:p>
    <w:p w:rsidR="008847C8" w:rsidRPr="00745230" w:rsidRDefault="008847C8" w:rsidP="00745230">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745230">
        <w:rPr>
          <w:rFonts w:ascii="Times New Roman" w:eastAsia="Times New Roman" w:hAnsi="Times New Roman"/>
          <w:sz w:val="24"/>
          <w:szCs w:val="24"/>
        </w:rPr>
        <w:t>Результаты измерений и вычислений занесите в таблицу.</w:t>
      </w:r>
    </w:p>
    <w:tbl>
      <w:tblPr>
        <w:tblW w:w="9405" w:type="dxa"/>
        <w:tblInd w:w="40" w:type="dxa"/>
        <w:tblLayout w:type="fixed"/>
        <w:tblCellMar>
          <w:left w:w="40" w:type="dxa"/>
          <w:right w:w="40" w:type="dxa"/>
        </w:tblCellMar>
        <w:tblLook w:val="0000"/>
      </w:tblPr>
      <w:tblGrid>
        <w:gridCol w:w="683"/>
        <w:gridCol w:w="969"/>
        <w:gridCol w:w="969"/>
        <w:gridCol w:w="969"/>
        <w:gridCol w:w="969"/>
        <w:gridCol w:w="969"/>
        <w:gridCol w:w="969"/>
        <w:gridCol w:w="969"/>
        <w:gridCol w:w="969"/>
        <w:gridCol w:w="970"/>
      </w:tblGrid>
      <w:tr w:rsidR="008847C8" w:rsidRPr="00CB247D" w:rsidTr="008847C8">
        <w:trPr>
          <w:trHeight w:hRule="exact" w:val="608"/>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10"/>
              <w:rPr>
                <w:rFonts w:ascii="Times New Roman" w:hAnsi="Times New Roman"/>
                <w:sz w:val="24"/>
                <w:szCs w:val="24"/>
              </w:rPr>
            </w:pPr>
            <w:r w:rsidRPr="00CB247D">
              <w:rPr>
                <w:rFonts w:ascii="Times New Roman" w:eastAsia="Times New Roman" w:hAnsi="Times New Roman"/>
                <w:sz w:val="24"/>
                <w:szCs w:val="24"/>
              </w:rPr>
              <w:t>Номер опыта</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67"/>
              <w:jc w:val="center"/>
              <w:rPr>
                <w:rFonts w:ascii="Times New Roman" w:hAnsi="Times New Roman"/>
                <w:sz w:val="24"/>
                <w:szCs w:val="24"/>
              </w:rPr>
            </w:pPr>
            <w:r>
              <w:rPr>
                <w:rFonts w:ascii="Times New Roman" w:hAnsi="Times New Roman"/>
                <w:iCs/>
                <w:sz w:val="24"/>
                <w:szCs w:val="24"/>
                <w:lang w:val="en-US"/>
              </w:rPr>
              <w:t>l</w:t>
            </w:r>
            <w:r w:rsidRPr="00E020DE">
              <w:rPr>
                <w:rFonts w:ascii="Times New Roman" w:hAnsi="Times New Roman"/>
                <w:iCs/>
                <w:sz w:val="24"/>
                <w:szCs w:val="24"/>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Pr>
                <w:rFonts w:ascii="Times New Roman" w:hAnsi="Times New Roman"/>
                <w:bCs/>
                <w:iCs/>
                <w:sz w:val="24"/>
                <w:szCs w:val="24"/>
                <w:lang w:val="en-US"/>
              </w:rPr>
              <w:t>h</w:t>
            </w:r>
            <w:r w:rsidRPr="00E020DE">
              <w:rPr>
                <w:rFonts w:ascii="Times New Roman" w:hAnsi="Times New Roman"/>
                <w:bCs/>
                <w:iCs/>
                <w:sz w:val="24"/>
                <w:szCs w:val="24"/>
                <w:vertAlign w:val="subscript"/>
              </w:rPr>
              <w:t>1</w:t>
            </w:r>
            <w:r w:rsidRPr="00E020DE">
              <w:rPr>
                <w:rFonts w:ascii="Times New Roman" w:hAnsi="Times New Roman"/>
                <w:bCs/>
                <w:iCs/>
                <w:sz w:val="24"/>
                <w:szCs w:val="24"/>
                <w:lang w:val="en-US"/>
              </w:rPr>
              <w:t xml:space="preserve">, </w:t>
            </w:r>
            <w:r w:rsidRPr="00E020DE">
              <w:rPr>
                <w:rFonts w:ascii="Times New Roman" w:eastAsia="Times New Roman" w:hAnsi="Times New Roman"/>
                <w:bCs/>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h</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jc w:val="center"/>
              <w:rPr>
                <w:rFonts w:ascii="Times New Roman" w:hAnsi="Times New Roman"/>
                <w:sz w:val="24"/>
                <w:szCs w:val="24"/>
              </w:rPr>
            </w:pPr>
            <w:r>
              <w:rPr>
                <w:rFonts w:ascii="Times New Roman" w:hAnsi="Times New Roman"/>
                <w:iCs/>
                <w:sz w:val="24"/>
                <w:szCs w:val="24"/>
                <w:lang w:val="en-US"/>
              </w:rPr>
              <w:t>d</w:t>
            </w:r>
            <w:r>
              <w:rPr>
                <w:rFonts w:ascii="Times New Roman" w:hAnsi="Times New Roman"/>
                <w:iCs/>
                <w:sz w:val="24"/>
                <w:szCs w:val="24"/>
                <w:vertAlign w:val="subscript"/>
                <w:lang w:val="en-US"/>
              </w:rPr>
              <w:t>1</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jc w:val="center"/>
              <w:rPr>
                <w:rFonts w:ascii="Times New Roman" w:hAnsi="Times New Roman"/>
                <w:sz w:val="24"/>
                <w:szCs w:val="24"/>
                <w:lang w:val="en-US"/>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15" w:hanging="115"/>
              <w:jc w:val="center"/>
              <w:rPr>
                <w:rFonts w:ascii="Times New Roman" w:hAnsi="Times New Roman"/>
                <w:sz w:val="24"/>
                <w:szCs w:val="24"/>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r w:rsidRPr="00E020DE">
              <w:rPr>
                <w:rFonts w:ascii="Times New Roman" w:eastAsia="Times New Roman" w:hAnsi="Times New Roman"/>
                <w:sz w:val="24"/>
                <w:szCs w:val="24"/>
                <w:vertAlign w:val="subscript"/>
              </w:rPr>
              <w:t>ср</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d</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78" w:hanging="178"/>
              <w:jc w:val="center"/>
              <w:rPr>
                <w:rFonts w:ascii="Times New Roman" w:hAnsi="Times New Roman"/>
                <w:sz w:val="24"/>
                <w:szCs w:val="24"/>
                <w:lang w:val="en-US"/>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E020DE" w:rsidRDefault="008847C8" w:rsidP="006A0DBE">
            <w:pPr>
              <w:shd w:val="clear" w:color="auto" w:fill="FFFFFF"/>
              <w:ind w:left="120" w:hanging="120"/>
              <w:jc w:val="center"/>
              <w:rPr>
                <w:rFonts w:ascii="Times New Roman" w:hAnsi="Times New Roman"/>
                <w:sz w:val="24"/>
                <w:szCs w:val="24"/>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r w:rsidRPr="00E020DE">
              <w:rPr>
                <w:rFonts w:ascii="Times New Roman" w:eastAsia="Times New Roman" w:hAnsi="Times New Roman"/>
                <w:sz w:val="24"/>
                <w:szCs w:val="24"/>
                <w:vertAlign w:val="subscript"/>
              </w:rPr>
              <w:t>ср</w:t>
            </w: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2</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8847C8">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jc w:val="center"/>
              <w:rPr>
                <w:rFonts w:ascii="Times New Roman" w:hAnsi="Times New Roman"/>
                <w:sz w:val="24"/>
                <w:szCs w:val="24"/>
              </w:rPr>
            </w:pPr>
            <w:r>
              <w:rPr>
                <w:rFonts w:ascii="Times New Roman" w:hAnsi="Times New Roman"/>
                <w:sz w:val="24"/>
                <w:szCs w:val="24"/>
              </w:rPr>
              <w:t>3</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745230" w:rsidRDefault="008847C8" w:rsidP="00745230">
      <w:pPr>
        <w:pStyle w:val="a8"/>
        <w:numPr>
          <w:ilvl w:val="0"/>
          <w:numId w:val="13"/>
        </w:numPr>
        <w:shd w:val="clear" w:color="auto" w:fill="FFFFFF"/>
        <w:spacing w:before="77"/>
        <w:ind w:right="163"/>
        <w:jc w:val="both"/>
        <w:rPr>
          <w:rFonts w:ascii="Times New Roman" w:eastAsia="Times New Roman" w:hAnsi="Times New Roman"/>
          <w:sz w:val="24"/>
          <w:szCs w:val="24"/>
        </w:rPr>
      </w:pPr>
      <w:r w:rsidRPr="00745230">
        <w:rPr>
          <w:rFonts w:ascii="Times New Roman" w:eastAsia="Times New Roman" w:hAnsi="Times New Roman"/>
          <w:sz w:val="24"/>
          <w:szCs w:val="24"/>
        </w:rPr>
        <w:t>Переверните брусок на другую грань и повторите опыт. Проверьте, существенно ли различается высота подъёма конца доски, при которой бру</w:t>
      </w:r>
      <w:r w:rsidRPr="00745230">
        <w:rPr>
          <w:rFonts w:ascii="Times New Roman" w:eastAsia="Times New Roman" w:hAnsi="Times New Roman"/>
          <w:sz w:val="24"/>
          <w:szCs w:val="24"/>
        </w:rPr>
        <w:softHyphen/>
        <w:t>сок начинает скользить. Сделайте вывод.</w:t>
      </w:r>
    </w:p>
    <w:p w:rsidR="00BF01E0" w:rsidRPr="006C0DFF" w:rsidRDefault="006C0DFF" w:rsidP="003F245D">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745230" w:rsidRDefault="005B0803" w:rsidP="00745230">
      <w:pPr>
        <w:rPr>
          <w:rFonts w:ascii="Times New Roman" w:hAnsi="Times New Roman" w:cs="Times New Roman"/>
          <w:sz w:val="24"/>
          <w:szCs w:val="24"/>
          <w:u w:val="single"/>
        </w:rPr>
      </w:pPr>
      <w:r>
        <w:rPr>
          <w:rFonts w:ascii="Times New Roman" w:hAnsi="Times New Roman" w:cs="Times New Roman"/>
          <w:sz w:val="24"/>
          <w:szCs w:val="24"/>
          <w:u w:val="single"/>
        </w:rPr>
        <w:t>1.</w:t>
      </w:r>
      <w:r w:rsidR="00745230" w:rsidRPr="00745230">
        <w:rPr>
          <w:rFonts w:ascii="Times New Roman" w:hAnsi="Times New Roman" w:cs="Times New Roman"/>
          <w:sz w:val="24"/>
          <w:szCs w:val="24"/>
          <w:u w:val="single"/>
        </w:rPr>
        <w:t xml:space="preserve"> </w:t>
      </w:r>
      <w:r w:rsidR="00745230">
        <w:rPr>
          <w:rFonts w:ascii="Times New Roman" w:hAnsi="Times New Roman" w:cs="Times New Roman"/>
          <w:sz w:val="24"/>
          <w:szCs w:val="24"/>
          <w:u w:val="single"/>
        </w:rPr>
        <w:t>1</w:t>
      </w:r>
      <w:r w:rsidR="00745230" w:rsidRPr="0063722D">
        <w:rPr>
          <w:rFonts w:ascii="Times New Roman" w:hAnsi="Times New Roman" w:cs="Times New Roman"/>
          <w:sz w:val="24"/>
          <w:szCs w:val="24"/>
          <w:u w:val="single"/>
        </w:rPr>
        <w:t>.</w:t>
      </w:r>
      <w:r w:rsidR="00745230" w:rsidRPr="0063722D">
        <w:rPr>
          <w:rFonts w:ascii="YS Text" w:hAnsi="YS Text"/>
          <w:color w:val="000000"/>
          <w:sz w:val="24"/>
          <w:szCs w:val="24"/>
          <w:shd w:val="clear" w:color="auto" w:fill="FFFFFF"/>
        </w:rPr>
        <w:t xml:space="preserve"> Каково происхождение силы трения?</w:t>
      </w:r>
    </w:p>
    <w:p w:rsidR="00745230" w:rsidRPr="0063722D" w:rsidRDefault="00745230" w:rsidP="00745230">
      <w:pPr>
        <w:rPr>
          <w:rFonts w:ascii="Times New Roman" w:hAnsi="Times New Roman" w:cs="Times New Roman"/>
          <w:sz w:val="24"/>
          <w:szCs w:val="24"/>
          <w:u w:val="single"/>
        </w:rPr>
      </w:pPr>
      <w:r w:rsidRPr="0063722D">
        <w:rPr>
          <w:rFonts w:ascii="Times New Roman" w:hAnsi="Times New Roman" w:cs="Times New Roman"/>
          <w:color w:val="000000"/>
          <w:sz w:val="24"/>
          <w:szCs w:val="24"/>
          <w:shd w:val="clear" w:color="auto" w:fill="FFFFFF"/>
        </w:rPr>
        <w:t>2.Что такое коэффициент трения, от чего он зависит?</w:t>
      </w:r>
    </w:p>
    <w:p w:rsidR="006C0DFF" w:rsidRDefault="006C0DFF" w:rsidP="003F245D">
      <w:pPr>
        <w:rPr>
          <w:rFonts w:ascii="Times New Roman" w:hAnsi="Times New Roman" w:cs="Times New Roman"/>
          <w:sz w:val="24"/>
          <w:szCs w:val="24"/>
          <w:u w:val="single"/>
        </w:rPr>
      </w:pPr>
    </w:p>
    <w:p w:rsidR="00745230" w:rsidRPr="006C0DFF" w:rsidRDefault="00745230" w:rsidP="003F245D">
      <w:pPr>
        <w:rPr>
          <w:rFonts w:ascii="Times New Roman" w:hAnsi="Times New Roman" w:cs="Times New Roman"/>
          <w:sz w:val="24"/>
          <w:szCs w:val="24"/>
          <w:u w:val="single"/>
        </w:rPr>
      </w:pPr>
    </w:p>
    <w:p w:rsidR="00BF01E0" w:rsidRPr="006C0DFF" w:rsidRDefault="006C0DFF" w:rsidP="003F245D">
      <w:pPr>
        <w:rPr>
          <w:rFonts w:ascii="Times New Roman" w:hAnsi="Times New Roman" w:cs="Times New Roman"/>
          <w:b/>
          <w:sz w:val="24"/>
          <w:szCs w:val="24"/>
          <w:u w:val="single"/>
        </w:rPr>
      </w:pPr>
      <w:r w:rsidRPr="006C0DFF">
        <w:rPr>
          <w:rFonts w:ascii="Times New Roman" w:hAnsi="Times New Roman" w:cs="Times New Roman"/>
          <w:b/>
          <w:sz w:val="24"/>
          <w:szCs w:val="24"/>
          <w:u w:val="single"/>
        </w:rPr>
        <w:t>Лабораторная работа № 5</w:t>
      </w:r>
    </w:p>
    <w:p w:rsidR="00BF01E0" w:rsidRPr="006C0DFF" w:rsidRDefault="006C0DFF" w:rsidP="003F245D">
      <w:pPr>
        <w:rPr>
          <w:rFonts w:ascii="Times New Roman" w:hAnsi="Times New Roman" w:cs="Times New Roman"/>
          <w:b/>
          <w:sz w:val="24"/>
          <w:szCs w:val="24"/>
        </w:rPr>
      </w:pPr>
      <w:r w:rsidRPr="006C0DFF">
        <w:rPr>
          <w:rFonts w:ascii="Times New Roman" w:hAnsi="Times New Roman" w:cs="Times New Roman"/>
          <w:b/>
          <w:sz w:val="24"/>
          <w:szCs w:val="24"/>
        </w:rPr>
        <w:t>Тема: Изучение закона сохранения механической энергии</w:t>
      </w:r>
    </w:p>
    <w:p w:rsidR="008847C8" w:rsidRPr="00CB247D" w:rsidRDefault="008847C8" w:rsidP="008847C8">
      <w:pPr>
        <w:shd w:val="clear" w:color="auto" w:fill="FFFFFF"/>
        <w:spacing w:before="91"/>
        <w:ind w:left="14" w:firstLine="288"/>
        <w:jc w:val="both"/>
        <w:rPr>
          <w:rFonts w:ascii="Times New Roman" w:hAnsi="Times New Roman"/>
          <w:sz w:val="24"/>
          <w:szCs w:val="24"/>
        </w:rPr>
      </w:pPr>
      <w:r w:rsidRPr="00791E91">
        <w:rPr>
          <w:rFonts w:ascii="Times New Roman" w:eastAsia="Times New Roman" w:hAnsi="Times New Roman"/>
          <w:b/>
          <w:sz w:val="24"/>
          <w:szCs w:val="24"/>
        </w:rPr>
        <w:t xml:space="preserve">Цель </w:t>
      </w:r>
      <w:r w:rsidRPr="00791E91">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научиться измерять потенциальную энергию поднятого над землёй тела и деформированной пружины; сравнить два значения по</w:t>
      </w:r>
      <w:r w:rsidRPr="00CB247D">
        <w:rPr>
          <w:rFonts w:ascii="Times New Roman" w:eastAsia="Times New Roman" w:hAnsi="Times New Roman"/>
          <w:sz w:val="24"/>
          <w:szCs w:val="24"/>
        </w:rPr>
        <w:softHyphen/>
        <w:t>тенциальной энергии системы.</w:t>
      </w:r>
    </w:p>
    <w:p w:rsidR="008847C8" w:rsidRDefault="008847C8" w:rsidP="008847C8">
      <w:pPr>
        <w:shd w:val="clear" w:color="auto" w:fill="FFFFFF"/>
        <w:spacing w:before="115"/>
        <w:ind w:left="14" w:right="5" w:firstLine="278"/>
        <w:jc w:val="both"/>
        <w:rPr>
          <w:rFonts w:ascii="Times New Roman" w:eastAsia="Times New Roman" w:hAnsi="Times New Roman"/>
          <w:sz w:val="24"/>
          <w:szCs w:val="24"/>
        </w:rPr>
      </w:pPr>
      <w:r w:rsidRPr="00917FB6">
        <w:rPr>
          <w:rFonts w:ascii="Times New Roman" w:eastAsia="Times New Roman" w:hAnsi="Times New Roman"/>
          <w:b/>
          <w:sz w:val="24"/>
          <w:szCs w:val="24"/>
        </w:rPr>
        <w:t>Оборудование:</w:t>
      </w:r>
      <w:r w:rsidRPr="00CB247D">
        <w:rPr>
          <w:rFonts w:ascii="Times New Roman" w:eastAsia="Times New Roman" w:hAnsi="Times New Roman"/>
          <w:sz w:val="24"/>
          <w:szCs w:val="24"/>
        </w:rPr>
        <w:t xml:space="preserve"> штатив с муфтой и лапкой, динамометр лаборатор</w:t>
      </w:r>
      <w:r w:rsidRPr="00CB247D">
        <w:rPr>
          <w:rFonts w:ascii="Times New Roman" w:eastAsia="Times New Roman" w:hAnsi="Times New Roman"/>
          <w:sz w:val="24"/>
          <w:szCs w:val="24"/>
        </w:rPr>
        <w:softHyphen/>
        <w:t xml:space="preserve">ный, линейка, груз массой </w:t>
      </w:r>
      <w:r>
        <w:rPr>
          <w:rFonts w:ascii="Times New Roman" w:eastAsia="Times New Roman" w:hAnsi="Times New Roman"/>
          <w:sz w:val="24"/>
          <w:szCs w:val="24"/>
          <w:lang w:val="en-US"/>
        </w:rPr>
        <w:t>m</w:t>
      </w:r>
      <w:r w:rsidRPr="000445B6">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нити длиной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набор картонок толщиной порядка 2 мм, краска и кисточка.</w:t>
      </w:r>
    </w:p>
    <w:p w:rsidR="006C0DFF" w:rsidRDefault="006C0DFF" w:rsidP="008847C8">
      <w:pPr>
        <w:shd w:val="clear" w:color="auto" w:fill="FFFFFF"/>
        <w:spacing w:before="115"/>
        <w:ind w:left="14" w:right="5" w:firstLine="278"/>
        <w:jc w:val="both"/>
        <w:rPr>
          <w:rFonts w:ascii="Times New Roman" w:hAnsi="Times New Roman"/>
          <w:sz w:val="24"/>
          <w:szCs w:val="24"/>
        </w:rPr>
      </w:pPr>
      <w:r>
        <w:rPr>
          <w:rFonts w:ascii="Times New Roman" w:eastAsia="Times New Roman" w:hAnsi="Times New Roman"/>
          <w:b/>
          <w:sz w:val="24"/>
          <w:szCs w:val="24"/>
        </w:rPr>
        <w:t>Теория:</w:t>
      </w:r>
      <w:r>
        <w:rPr>
          <w:rFonts w:ascii="Times New Roman" w:hAnsi="Times New Roman"/>
          <w:sz w:val="24"/>
          <w:szCs w:val="24"/>
        </w:rPr>
        <w:t xml:space="preserve"> </w:t>
      </w:r>
    </w:p>
    <w:p w:rsidR="006C0DFF" w:rsidRPr="006C0DFF" w:rsidRDefault="006C0DFF" w:rsidP="008847C8">
      <w:pPr>
        <w:shd w:val="clear" w:color="auto" w:fill="FFFFFF"/>
        <w:spacing w:before="115"/>
        <w:ind w:left="14" w:right="5" w:firstLine="278"/>
        <w:jc w:val="both"/>
        <w:rPr>
          <w:rFonts w:ascii="Times New Roman" w:hAnsi="Times New Roman" w:cs="Times New Roman"/>
          <w:sz w:val="24"/>
          <w:szCs w:val="24"/>
        </w:rPr>
      </w:pPr>
      <w:r w:rsidRPr="006C0DFF">
        <w:rPr>
          <w:rFonts w:ascii="Times New Roman" w:hAnsi="Times New Roman" w:cs="Times New Roman"/>
          <w:color w:val="000000"/>
          <w:sz w:val="24"/>
          <w:szCs w:val="24"/>
          <w:shd w:val="clear" w:color="auto" w:fill="FFFFFF"/>
        </w:rPr>
        <w:t>Эксперимент проводится с грузом, прикрепленным к одному концу нити длиной </w:t>
      </w:r>
      <w:r w:rsidRPr="006C0DFF">
        <w:rPr>
          <w:rFonts w:ascii="Times New Roman" w:hAnsi="Times New Roman" w:cs="Times New Roman"/>
          <w:b/>
          <w:bCs/>
          <w:color w:val="000000"/>
          <w:sz w:val="24"/>
          <w:szCs w:val="24"/>
          <w:shd w:val="clear" w:color="auto" w:fill="FFFFFF"/>
        </w:rPr>
        <w:t>l</w:t>
      </w:r>
      <w:r w:rsidRPr="006C0DFF">
        <w:rPr>
          <w:rFonts w:ascii="Times New Roman" w:hAnsi="Times New Roman" w:cs="Times New Roman"/>
          <w:color w:val="000000"/>
          <w:sz w:val="24"/>
          <w:szCs w:val="24"/>
          <w:shd w:val="clear" w:color="auto" w:fill="FFFFFF"/>
        </w:rPr>
        <w:t>. Другой конец нити привязан к крючку динамометра. Если поднять груз, то пружина динамометра становится недеформированной и стрелка динамометра показывает ноль, при этом потенциальная энергия груза обусловлена только силой тяжести. Груз отпускают и он падает вниз растягивая пружину. Если за нулевой уровень отсчета потенциальной энергии взаимодействия тела с Землей взять нижнюю точку, которую он достигает при падении, то очевидно, что потенциальная энергия тела в поле силы тяжести переходит в потенциальную энергию деформации пружины динамометра:</w:t>
      </w:r>
      <w:r w:rsidRPr="006C0DFF">
        <w:rPr>
          <w:rFonts w:ascii="Times New Roman" w:hAnsi="Times New Roman" w:cs="Times New Roman"/>
          <w:color w:val="000000"/>
          <w:sz w:val="24"/>
          <w:szCs w:val="24"/>
        </w:rPr>
        <w:br/>
      </w:r>
      <w:r w:rsidRPr="006C0DFF">
        <w:rPr>
          <w:rFonts w:ascii="Times New Roman" w:hAnsi="Times New Roman" w:cs="Times New Roman"/>
          <w:b/>
          <w:bCs/>
          <w:color w:val="000000"/>
          <w:sz w:val="24"/>
          <w:szCs w:val="24"/>
          <w:shd w:val="clear" w:color="auto" w:fill="FFFFFF"/>
        </w:rPr>
        <w:t>mg (l+Δl) = kΔl</w:t>
      </w:r>
      <w:r w:rsidRPr="006C0DFF">
        <w:rPr>
          <w:rFonts w:ascii="Times New Roman" w:hAnsi="Times New Roman" w:cs="Times New Roman"/>
          <w:b/>
          <w:bCs/>
          <w:color w:val="000000"/>
          <w:sz w:val="24"/>
          <w:szCs w:val="24"/>
          <w:shd w:val="clear" w:color="auto" w:fill="FFFFFF"/>
          <w:vertAlign w:val="superscript"/>
        </w:rPr>
        <w:t>2</w:t>
      </w:r>
      <w:r w:rsidRPr="006C0DFF">
        <w:rPr>
          <w:rFonts w:ascii="Times New Roman" w:hAnsi="Times New Roman" w:cs="Times New Roman"/>
          <w:b/>
          <w:bCs/>
          <w:color w:val="000000"/>
          <w:sz w:val="24"/>
          <w:szCs w:val="24"/>
          <w:shd w:val="clear" w:color="auto" w:fill="FFFFFF"/>
        </w:rPr>
        <w:t>/2</w:t>
      </w:r>
      <w:r w:rsidRPr="006C0DFF">
        <w:rPr>
          <w:rFonts w:ascii="Times New Roman" w:hAnsi="Times New Roman" w:cs="Times New Roman"/>
          <w:color w:val="000000"/>
          <w:sz w:val="24"/>
          <w:szCs w:val="24"/>
          <w:shd w:val="clear" w:color="auto" w:fill="FFFFFF"/>
        </w:rPr>
        <w:t>, где </w:t>
      </w:r>
      <w:r w:rsidRPr="006C0DFF">
        <w:rPr>
          <w:rFonts w:ascii="Times New Roman" w:hAnsi="Times New Roman" w:cs="Times New Roman"/>
          <w:b/>
          <w:bCs/>
          <w:color w:val="000000"/>
          <w:sz w:val="24"/>
          <w:szCs w:val="24"/>
          <w:shd w:val="clear" w:color="auto" w:fill="FFFFFF"/>
        </w:rPr>
        <w:t>Δl</w:t>
      </w:r>
      <w:r w:rsidRPr="006C0DFF">
        <w:rPr>
          <w:rFonts w:ascii="Times New Roman" w:hAnsi="Times New Roman" w:cs="Times New Roman"/>
          <w:color w:val="000000"/>
          <w:sz w:val="24"/>
          <w:szCs w:val="24"/>
          <w:shd w:val="clear" w:color="auto" w:fill="FFFFFF"/>
        </w:rPr>
        <w:t> — максимальное удлинение пружины, </w:t>
      </w:r>
      <w:r w:rsidRPr="006C0DFF">
        <w:rPr>
          <w:rFonts w:ascii="Times New Roman" w:hAnsi="Times New Roman" w:cs="Times New Roman"/>
          <w:b/>
          <w:bCs/>
          <w:color w:val="000000"/>
          <w:sz w:val="24"/>
          <w:szCs w:val="24"/>
          <w:shd w:val="clear" w:color="auto" w:fill="FFFFFF"/>
        </w:rPr>
        <w:t>k</w:t>
      </w:r>
      <w:r w:rsidRPr="006C0DFF">
        <w:rPr>
          <w:rFonts w:ascii="Times New Roman" w:hAnsi="Times New Roman" w:cs="Times New Roman"/>
          <w:color w:val="000000"/>
          <w:sz w:val="24"/>
          <w:szCs w:val="24"/>
          <w:shd w:val="clear" w:color="auto" w:fill="FFFFFF"/>
        </w:rPr>
        <w:t> — ее жесткость</w:t>
      </w:r>
    </w:p>
    <w:p w:rsidR="008847C8" w:rsidRDefault="008847C8" w:rsidP="008847C8">
      <w:pPr>
        <w:shd w:val="clear" w:color="auto" w:fill="FFFFFF"/>
        <w:ind w:left="293"/>
        <w:rPr>
          <w:rFonts w:ascii="Times New Roman" w:eastAsia="Times New Roman" w:hAnsi="Times New Roman"/>
          <w:b/>
          <w:spacing w:val="38"/>
          <w:sz w:val="24"/>
          <w:szCs w:val="24"/>
        </w:rPr>
      </w:pPr>
      <w:r w:rsidRPr="00791E91">
        <w:rPr>
          <w:rFonts w:ascii="Times New Roman" w:eastAsia="Times New Roman" w:hAnsi="Times New Roman"/>
          <w:b/>
          <w:spacing w:val="49"/>
          <w:sz w:val="24"/>
          <w:szCs w:val="24"/>
        </w:rPr>
        <w:t>Порядок</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49"/>
          <w:sz w:val="24"/>
          <w:szCs w:val="24"/>
        </w:rPr>
        <w:t>выполнения</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38"/>
          <w:sz w:val="24"/>
          <w:szCs w:val="24"/>
        </w:rPr>
        <w:t>работы.</w:t>
      </w:r>
    </w:p>
    <w:p w:rsidR="006C0DFF" w:rsidRPr="00CB247D" w:rsidRDefault="006C0DFF" w:rsidP="006C0DFF">
      <w:pPr>
        <w:shd w:val="clear" w:color="auto" w:fill="FFFFFF"/>
        <w:ind w:left="10" w:right="2318" w:firstLine="283"/>
        <w:jc w:val="both"/>
        <w:rPr>
          <w:rFonts w:ascii="Times New Roman" w:hAnsi="Times New Roman"/>
          <w:sz w:val="24"/>
          <w:szCs w:val="24"/>
        </w:rPr>
      </w:pPr>
      <w:r w:rsidRPr="00CB247D">
        <w:rPr>
          <w:rFonts w:ascii="Times New Roman" w:eastAsia="Times New Roman" w:hAnsi="Times New Roman"/>
          <w:sz w:val="24"/>
          <w:szCs w:val="24"/>
        </w:rPr>
        <w:t>Для выполнения работы собирают установку, по</w:t>
      </w:r>
      <w:r w:rsidRPr="00CB247D">
        <w:rPr>
          <w:rFonts w:ascii="Times New Roman" w:eastAsia="Times New Roman" w:hAnsi="Times New Roman"/>
          <w:sz w:val="24"/>
          <w:szCs w:val="24"/>
        </w:rPr>
        <w:softHyphen/>
        <w:t>казанную на рисунке</w:t>
      </w:r>
      <w:r>
        <w:rPr>
          <w:rFonts w:ascii="Times New Roman" w:eastAsia="Times New Roman" w:hAnsi="Times New Roman"/>
          <w:sz w:val="24"/>
          <w:szCs w:val="24"/>
        </w:rPr>
        <w:t xml:space="preserve"> Л.4</w:t>
      </w:r>
      <w:r w:rsidRPr="00CB247D">
        <w:rPr>
          <w:rFonts w:ascii="Times New Roman" w:eastAsia="Times New Roman" w:hAnsi="Times New Roman"/>
          <w:sz w:val="24"/>
          <w:szCs w:val="24"/>
        </w:rPr>
        <w:t xml:space="preserve"> </w:t>
      </w:r>
    </w:p>
    <w:p w:rsidR="006C0DFF" w:rsidRPr="00791E91" w:rsidRDefault="006C0DFF" w:rsidP="008847C8">
      <w:pPr>
        <w:shd w:val="clear" w:color="auto" w:fill="FFFFFF"/>
        <w:ind w:left="293"/>
        <w:rPr>
          <w:rFonts w:ascii="Times New Roman" w:hAnsi="Times New Roman"/>
          <w:b/>
          <w:sz w:val="24"/>
          <w:szCs w:val="24"/>
        </w:rPr>
      </w:pPr>
      <w:r>
        <w:rPr>
          <w:noProof/>
        </w:rPr>
        <w:drawing>
          <wp:inline distT="0" distB="0" distL="0" distR="0">
            <wp:extent cx="996023" cy="1274017"/>
            <wp:effectExtent l="19050" t="0" r="0" b="0"/>
            <wp:docPr id="242" name="Рисунок 242" descr="https://fsd.multiurok.ru/html/2017/03/24/s_58d472a796139/59426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multiurok.ru/html/2017/03/24/s_58d472a796139/594262_1.jpeg"/>
                    <pic:cNvPicPr>
                      <a:picLocks noChangeAspect="1" noChangeArrowheads="1"/>
                    </pic:cNvPicPr>
                  </pic:nvPicPr>
                  <pic:blipFill>
                    <a:blip r:embed="rId38"/>
                    <a:srcRect/>
                    <a:stretch>
                      <a:fillRect/>
                    </a:stretch>
                  </pic:blipFill>
                  <pic:spPr bwMode="auto">
                    <a:xfrm>
                      <a:off x="0" y="0"/>
                      <a:ext cx="996086" cy="1274097"/>
                    </a:xfrm>
                    <a:prstGeom prst="rect">
                      <a:avLst/>
                    </a:prstGeom>
                    <a:noFill/>
                    <a:ln w="9525">
                      <a:noFill/>
                      <a:miter lim="800000"/>
                      <a:headEnd/>
                      <a:tailEnd/>
                    </a:ln>
                  </pic:spPr>
                </pic:pic>
              </a:graphicData>
            </a:graphic>
          </wp:inline>
        </w:drawing>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right="2318" w:hanging="360"/>
        <w:jc w:val="both"/>
        <w:rPr>
          <w:rFonts w:ascii="Times New Roman" w:hAnsi="Times New Roman"/>
          <w:spacing w:val="-1"/>
          <w:sz w:val="24"/>
          <w:szCs w:val="24"/>
        </w:rPr>
      </w:pPr>
      <w:r w:rsidRPr="00CB247D">
        <w:rPr>
          <w:rFonts w:ascii="Times New Roman" w:eastAsia="Times New Roman" w:hAnsi="Times New Roman"/>
          <w:sz w:val="24"/>
          <w:szCs w:val="24"/>
        </w:rPr>
        <w:t>Привяжите груз к одному концу нити, другой конец нити привяжите к крючку динамометра и из</w:t>
      </w:r>
      <w:r w:rsidRPr="00CB247D">
        <w:rPr>
          <w:rFonts w:ascii="Times New Roman" w:eastAsia="Times New Roman" w:hAnsi="Times New Roman"/>
          <w:sz w:val="24"/>
          <w:szCs w:val="24"/>
        </w:rPr>
        <w:softHyphen/>
        <w:t xml:space="preserve">мерьте вес груза </w:t>
      </w: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(в данном случае вес груза равен силе тяжести).</w:t>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right="2323" w:hanging="360"/>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нити, на которой привязан груз.</w:t>
      </w:r>
    </w:p>
    <w:p w:rsidR="008847C8" w:rsidRPr="00CB247D" w:rsidRDefault="008847C8" w:rsidP="00645450">
      <w:pPr>
        <w:widowControl w:val="0"/>
        <w:numPr>
          <w:ilvl w:val="0"/>
          <w:numId w:val="15"/>
        </w:numPr>
        <w:shd w:val="clear" w:color="auto" w:fill="FFFFFF"/>
        <w:tabs>
          <w:tab w:val="left" w:pos="533"/>
        </w:tabs>
        <w:autoSpaceDE w:val="0"/>
        <w:autoSpaceDN w:val="0"/>
        <w:adjustRightInd w:val="0"/>
        <w:spacing w:after="0" w:line="240" w:lineRule="auto"/>
        <w:ind w:left="870" w:hanging="360"/>
        <w:rPr>
          <w:rFonts w:ascii="Times New Roman" w:hAnsi="Times New Roman"/>
          <w:sz w:val="24"/>
          <w:szCs w:val="24"/>
        </w:rPr>
      </w:pPr>
      <w:r w:rsidRPr="00CB247D">
        <w:rPr>
          <w:rFonts w:ascii="Times New Roman" w:eastAsia="Times New Roman" w:hAnsi="Times New Roman"/>
          <w:sz w:val="24"/>
          <w:szCs w:val="24"/>
        </w:rPr>
        <w:t>На нижний конец груза нанесите немного краски.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2328" w:hanging="360"/>
        <w:jc w:val="both"/>
        <w:rPr>
          <w:rFonts w:ascii="Times New Roman" w:hAnsi="Times New Roman"/>
          <w:sz w:val="24"/>
          <w:szCs w:val="24"/>
        </w:rPr>
      </w:pPr>
      <w:r w:rsidRPr="00CB247D">
        <w:rPr>
          <w:rFonts w:ascii="Times New Roman" w:eastAsia="Times New Roman" w:hAnsi="Times New Roman"/>
          <w:sz w:val="24"/>
          <w:szCs w:val="24"/>
        </w:rPr>
        <w:t>Поднимите груз до точки закрепления нити к крючку динамометра.</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2333" w:hanging="360"/>
        <w:jc w:val="both"/>
        <w:rPr>
          <w:rFonts w:ascii="Times New Roman" w:hAnsi="Times New Roman"/>
          <w:spacing w:val="-1"/>
          <w:sz w:val="24"/>
          <w:szCs w:val="24"/>
        </w:rPr>
      </w:pPr>
      <w:r w:rsidRPr="00CB247D">
        <w:rPr>
          <w:rFonts w:ascii="Times New Roman" w:eastAsia="Times New Roman" w:hAnsi="Times New Roman"/>
          <w:sz w:val="24"/>
          <w:szCs w:val="24"/>
        </w:rPr>
        <w:t>Отпустите груз и убедитесь по отсутствию кра</w:t>
      </w:r>
      <w:r w:rsidRPr="00CB247D">
        <w:rPr>
          <w:rFonts w:ascii="Times New Roman" w:eastAsia="Times New Roman" w:hAnsi="Times New Roman"/>
          <w:sz w:val="24"/>
          <w:szCs w:val="24"/>
        </w:rPr>
        <w:softHyphen/>
        <w:t>ски на столе, что груз не касается его при падении.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jc w:val="both"/>
        <w:rPr>
          <w:rFonts w:ascii="Times New Roman" w:hAnsi="Times New Roman"/>
          <w:sz w:val="24"/>
          <w:szCs w:val="24"/>
        </w:rPr>
      </w:pPr>
      <w:r w:rsidRPr="00CB247D">
        <w:rPr>
          <w:rFonts w:ascii="Times New Roman" w:eastAsia="Times New Roman" w:hAnsi="Times New Roman"/>
          <w:sz w:val="24"/>
          <w:szCs w:val="24"/>
        </w:rPr>
        <w:t>Повторяйте опыт, каждый раз подкладывая картонки до тех пор, пока на верхней картонке не появятся следы краски.</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10" w:hanging="360"/>
        <w:jc w:val="both"/>
        <w:rPr>
          <w:rFonts w:ascii="Times New Roman" w:hAnsi="Times New Roman"/>
          <w:spacing w:val="-1"/>
          <w:sz w:val="24"/>
          <w:szCs w:val="24"/>
        </w:rPr>
      </w:pPr>
      <w:r w:rsidRPr="00CB247D">
        <w:rPr>
          <w:rFonts w:ascii="Times New Roman" w:eastAsia="Times New Roman" w:hAnsi="Times New Roman"/>
          <w:sz w:val="24"/>
          <w:szCs w:val="24"/>
        </w:rPr>
        <w:t>Взявшись за груз рукой, растяните пружину до его соприкосновения с верхней картонкой и измерьте динамометр</w:t>
      </w:r>
      <w:r>
        <w:rPr>
          <w:rFonts w:ascii="Times New Roman" w:eastAsia="Times New Roman" w:hAnsi="Times New Roman"/>
          <w:sz w:val="24"/>
          <w:szCs w:val="24"/>
        </w:rPr>
        <w:t xml:space="preserve">ом максимальную силу упругости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sidRPr="00CB247D">
        <w:rPr>
          <w:rFonts w:ascii="Times New Roman" w:eastAsia="Times New Roman" w:hAnsi="Times New Roman"/>
          <w:sz w:val="24"/>
          <w:szCs w:val="24"/>
        </w:rPr>
        <w:t xml:space="preserve"> и линейкой максимальное растяжение пружины </w:t>
      </w:r>
      <w:r>
        <w:rPr>
          <w:rFonts w:ascii="Times New Roman" w:eastAsia="Times New Roman" w:hAnsi="Times New Roman"/>
          <w:iCs/>
          <w:sz w:val="24"/>
          <w:szCs w:val="24"/>
        </w:rPr>
        <w:t>∆</w:t>
      </w:r>
      <w:r w:rsidRPr="000445B6">
        <w:rPr>
          <w:rFonts w:ascii="Times New Roman" w:eastAsia="Times New Roman" w:hAnsi="Times New Roman"/>
          <w:iCs/>
          <w:sz w:val="24"/>
          <w:szCs w:val="24"/>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отсчитывая его от нулевого деления динамометра.</w:t>
      </w:r>
    </w:p>
    <w:p w:rsidR="008847C8" w:rsidRPr="00CB247D"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right="5" w:hanging="360"/>
        <w:jc w:val="both"/>
        <w:rPr>
          <w:rFonts w:ascii="Times New Roman" w:hAnsi="Times New Roman"/>
          <w:sz w:val="24"/>
          <w:szCs w:val="24"/>
        </w:rPr>
      </w:pPr>
      <w:r w:rsidRPr="00CB247D">
        <w:rPr>
          <w:rFonts w:ascii="Times New Roman" w:eastAsia="Times New Roman" w:hAnsi="Times New Roman"/>
          <w:sz w:val="24"/>
          <w:szCs w:val="24"/>
        </w:rPr>
        <w:t xml:space="preserve">Вычислите высоту, с которой падает груз: </w:t>
      </w: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(это высота, на которую смещается центр тяжести груза).</w:t>
      </w:r>
    </w:p>
    <w:p w:rsidR="008847C8" w:rsidRPr="00791E91"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Вычислите потенциальную энергию поднятого груза:</w:t>
      </w:r>
      <w:r>
        <w:rPr>
          <w:rFonts w:ascii="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p>
    <w:p w:rsidR="008847C8" w:rsidRPr="00791E91" w:rsidRDefault="008847C8" w:rsidP="00645450">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hAnsi="Times New Roman"/>
          <w:sz w:val="24"/>
          <w:szCs w:val="24"/>
        </w:rPr>
        <w:t xml:space="preserve"> </w:t>
      </w:r>
      <w:r w:rsidRPr="00CB247D">
        <w:rPr>
          <w:rFonts w:ascii="Times New Roman" w:eastAsia="Times New Roman" w:hAnsi="Times New Roman"/>
          <w:sz w:val="24"/>
          <w:szCs w:val="24"/>
        </w:rPr>
        <w:t>Вычислите</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rPr>
        <w:t>энергию деформированной пружины:</w:t>
      </w:r>
      <w:r w:rsidRPr="00791E91">
        <w:rPr>
          <w:rFonts w:ascii="Times New Roman" w:eastAsia="Times New Roman" w:hAnsi="Times New Roman"/>
          <w:iCs/>
          <w:sz w:val="24"/>
          <w:szCs w:val="24"/>
        </w:rPr>
        <w:t xml:space="preserve"> 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p>
    <w:p w:rsidR="008847C8" w:rsidRPr="0071415A" w:rsidRDefault="008847C8" w:rsidP="008847C8">
      <w:pPr>
        <w:widowControl w:val="0"/>
        <w:shd w:val="clear" w:color="auto" w:fill="FFFFFF"/>
        <w:tabs>
          <w:tab w:val="left" w:pos="557"/>
        </w:tabs>
        <w:autoSpaceDE w:val="0"/>
        <w:autoSpaceDN w:val="0"/>
        <w:adjustRightInd w:val="0"/>
        <w:spacing w:after="0" w:line="240" w:lineRule="auto"/>
        <w:ind w:left="288"/>
        <w:rPr>
          <w:rFonts w:ascii="Times New Roman" w:eastAsia="Times New Roman" w:hAnsi="Times New Roman"/>
          <w:sz w:val="24"/>
          <w:szCs w:val="24"/>
        </w:rPr>
      </w:pPr>
      <w:r w:rsidRPr="00CB247D">
        <w:rPr>
          <w:rFonts w:ascii="Times New Roman" w:hAnsi="Times New Roman"/>
          <w:sz w:val="24"/>
          <w:szCs w:val="24"/>
        </w:rPr>
        <w:t xml:space="preserve">11. </w:t>
      </w:r>
      <w:r w:rsidRPr="00CB247D">
        <w:rPr>
          <w:rFonts w:ascii="Times New Roman" w:eastAsia="Times New Roman" w:hAnsi="Times New Roman"/>
          <w:sz w:val="24"/>
          <w:szCs w:val="24"/>
        </w:rPr>
        <w:t>Результаты измерений (в СИ) и вычислений занесите в таблицу</w:t>
      </w:r>
    </w:p>
    <w:p w:rsidR="008847C8" w:rsidRPr="0071415A" w:rsidRDefault="008847C8" w:rsidP="008847C8">
      <w:pPr>
        <w:widowControl w:val="0"/>
        <w:shd w:val="clear" w:color="auto" w:fill="FFFFFF"/>
        <w:tabs>
          <w:tab w:val="left" w:pos="557"/>
        </w:tabs>
        <w:autoSpaceDE w:val="0"/>
        <w:autoSpaceDN w:val="0"/>
        <w:adjustRightInd w:val="0"/>
        <w:spacing w:after="0" w:line="240" w:lineRule="auto"/>
        <w:ind w:left="288"/>
        <w:rPr>
          <w:rFonts w:ascii="Times New Roman" w:hAnsi="Times New Roman"/>
          <w:sz w:val="24"/>
          <w:szCs w:val="24"/>
        </w:rPr>
      </w:pPr>
    </w:p>
    <w:tbl>
      <w:tblPr>
        <w:tblW w:w="9707" w:type="dxa"/>
        <w:tblInd w:w="40" w:type="dxa"/>
        <w:tblLayout w:type="fixed"/>
        <w:tblCellMar>
          <w:left w:w="40" w:type="dxa"/>
          <w:right w:w="40" w:type="dxa"/>
        </w:tblCellMar>
        <w:tblLook w:val="0000"/>
      </w:tblPr>
      <w:tblGrid>
        <w:gridCol w:w="1278"/>
        <w:gridCol w:w="894"/>
        <w:gridCol w:w="1022"/>
        <w:gridCol w:w="1022"/>
        <w:gridCol w:w="1405"/>
        <w:gridCol w:w="2043"/>
        <w:gridCol w:w="2043"/>
      </w:tblGrid>
      <w:tr w:rsidR="008847C8" w:rsidRPr="00CB247D" w:rsidTr="008847C8">
        <w:trPr>
          <w:trHeight w:hRule="exact" w:val="405"/>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eastAsia="Times New Roman" w:hAnsi="Times New Roman"/>
                <w:iCs/>
                <w:sz w:val="24"/>
                <w:szCs w:val="24"/>
              </w:rPr>
            </w:pP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Pr>
                <w:rFonts w:ascii="Times New Roman" w:eastAsia="Times New Roman" w:hAnsi="Times New Roman"/>
                <w:iCs/>
                <w:sz w:val="24"/>
                <w:szCs w:val="24"/>
              </w:rPr>
              <w:t>,</w:t>
            </w:r>
            <w:r>
              <w:rPr>
                <w:rFonts w:ascii="Times New Roman" w:eastAsia="Times New Roman" w:hAnsi="Times New Roman"/>
                <w:iCs/>
                <w:sz w:val="24"/>
                <w:szCs w:val="24"/>
                <w:lang w:val="en-US"/>
              </w:rPr>
              <w:t xml:space="preserve"> </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Н</w:t>
            </w: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ind w:left="38"/>
              <w:jc w:val="center"/>
              <w:rPr>
                <w:rFonts w:ascii="Times New Roman" w:hAnsi="Times New Roman"/>
                <w:sz w:val="24"/>
                <w:szCs w:val="24"/>
              </w:rPr>
            </w:pPr>
            <w:r>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Pr>
                <w:rFonts w:ascii="Times New Roman" w:eastAsia="Times New Roman" w:hAnsi="Times New Roman"/>
                <w:iCs/>
                <w:sz w:val="24"/>
                <w:szCs w:val="24"/>
                <w:lang w:val="en-US"/>
              </w:rPr>
              <w:t>,</w:t>
            </w:r>
            <w:r>
              <w:rPr>
                <w:rFonts w:ascii="Times New Roman" w:eastAsia="Times New Roman" w:hAnsi="Times New Roman"/>
                <w:iCs/>
                <w:sz w:val="24"/>
                <w:szCs w:val="24"/>
              </w:rPr>
              <w:t xml:space="preserve">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vertAlign w:val="subscript"/>
              </w:rPr>
              <w:t>,</w:t>
            </w:r>
            <w:r>
              <w:rPr>
                <w:rFonts w:ascii="Times New Roman" w:eastAsia="Times New Roman" w:hAnsi="Times New Roman"/>
                <w:sz w:val="24"/>
                <w:szCs w:val="24"/>
              </w:rPr>
              <w:t xml:space="preserve"> м</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8847C8" w:rsidRPr="0071415A" w:rsidRDefault="008847C8" w:rsidP="006A0DBE">
            <w:pPr>
              <w:shd w:val="clear" w:color="auto" w:fill="FFFFFF"/>
              <w:spacing w:after="0"/>
              <w:jc w:val="center"/>
              <w:rPr>
                <w:rFonts w:ascii="Times New Roman" w:hAnsi="Times New Roman"/>
                <w:sz w:val="24"/>
                <w:szCs w:val="24"/>
              </w:rPr>
            </w:pP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29"/>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r>
              <w:rPr>
                <w:rFonts w:ascii="Times New Roman" w:eastAsia="Times New Roman" w:hAnsi="Times New Roman"/>
                <w:iCs/>
                <w:sz w:val="24"/>
                <w:szCs w:val="24"/>
              </w:rPr>
              <w:t>, Дж</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48" w:right="86"/>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r>
              <w:rPr>
                <w:rFonts w:ascii="Times New Roman" w:eastAsia="Times New Roman" w:hAnsi="Times New Roman"/>
                <w:iCs/>
                <w:sz w:val="24"/>
                <w:szCs w:val="24"/>
              </w:rPr>
              <w:t>, Дж</w:t>
            </w:r>
          </w:p>
        </w:tc>
      </w:tr>
      <w:tr w:rsidR="008847C8" w:rsidRPr="00CB247D" w:rsidTr="008847C8">
        <w:trPr>
          <w:trHeight w:hRule="exact" w:val="433"/>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rPr>
                <w:rFonts w:ascii="Times New Roman" w:hAnsi="Times New Roman"/>
                <w:sz w:val="24"/>
                <w:szCs w:val="24"/>
              </w:rPr>
            </w:pP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Default="008847C8" w:rsidP="008847C8">
      <w:pPr>
        <w:shd w:val="clear" w:color="auto" w:fill="FFFFFF"/>
        <w:spacing w:before="125"/>
        <w:ind w:left="10" w:firstLine="298"/>
        <w:rPr>
          <w:rFonts w:ascii="Times New Roman" w:eastAsia="Times New Roman" w:hAnsi="Times New Roman"/>
          <w:sz w:val="24"/>
          <w:szCs w:val="24"/>
        </w:rPr>
      </w:pPr>
      <w:r w:rsidRPr="00CB247D">
        <w:rPr>
          <w:rFonts w:ascii="Times New Roman" w:hAnsi="Times New Roman"/>
          <w:sz w:val="24"/>
          <w:szCs w:val="24"/>
        </w:rPr>
        <w:t xml:space="preserve">12.  </w:t>
      </w:r>
      <w:r w:rsidRPr="00CB247D">
        <w:rPr>
          <w:rFonts w:ascii="Times New Roman" w:eastAsia="Times New Roman" w:hAnsi="Times New Roman"/>
          <w:sz w:val="24"/>
          <w:szCs w:val="24"/>
        </w:rPr>
        <w:t xml:space="preserve">Сравните значения энергий </w:t>
      </w:r>
      <w:r>
        <w:rPr>
          <w:rFonts w:ascii="Times New Roman" w:eastAsia="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 xml:space="preserve">и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Pr>
          <w:rFonts w:ascii="Times New Roman" w:eastAsia="Times New Roman" w:hAnsi="Times New Roman"/>
          <w:iCs/>
          <w:sz w:val="24"/>
          <w:szCs w:val="24"/>
        </w:rPr>
        <w:t>.</w:t>
      </w:r>
      <w:r>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Подумайте,  почему значения этих энергий совпадают не совсем точно.</w:t>
      </w:r>
    </w:p>
    <w:p w:rsidR="00BF01E0" w:rsidRDefault="00AB6EED" w:rsidP="003F245D">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AB6EED" w:rsidRPr="00AB6EED" w:rsidRDefault="00AB6EED" w:rsidP="003F245D">
      <w:pPr>
        <w:rPr>
          <w:rFonts w:ascii="OpenSans" w:hAnsi="OpenSans"/>
          <w:color w:val="000000"/>
          <w:sz w:val="24"/>
          <w:szCs w:val="24"/>
          <w:shd w:val="clear" w:color="auto" w:fill="FFFFFF"/>
        </w:rPr>
      </w:pPr>
      <w:r>
        <w:rPr>
          <w:rFonts w:ascii="Times New Roman" w:hAnsi="Times New Roman" w:cs="Times New Roman"/>
          <w:sz w:val="24"/>
          <w:szCs w:val="24"/>
          <w:u w:val="single"/>
        </w:rPr>
        <w:t>1</w:t>
      </w:r>
      <w:r w:rsidRPr="00AB6EED">
        <w:rPr>
          <w:rFonts w:ascii="Times New Roman" w:hAnsi="Times New Roman" w:cs="Times New Roman"/>
          <w:sz w:val="24"/>
          <w:szCs w:val="24"/>
          <w:u w:val="single"/>
        </w:rPr>
        <w:t>.</w:t>
      </w:r>
      <w:r w:rsidRPr="00AB6EED">
        <w:rPr>
          <w:rFonts w:ascii="OpenSans" w:hAnsi="OpenSans"/>
          <w:color w:val="000000"/>
          <w:sz w:val="24"/>
          <w:szCs w:val="24"/>
          <w:shd w:val="clear" w:color="auto" w:fill="FFFFFF"/>
        </w:rPr>
        <w:t xml:space="preserve"> Потенциальной энергией системы называется ...</w:t>
      </w:r>
    </w:p>
    <w:p w:rsidR="00AB6EED" w:rsidRPr="00AB6EED" w:rsidRDefault="00AB6EED" w:rsidP="003F245D">
      <w:pPr>
        <w:rPr>
          <w:rFonts w:ascii="OpenSans" w:hAnsi="OpenSans"/>
          <w:color w:val="000000"/>
          <w:sz w:val="24"/>
          <w:szCs w:val="24"/>
          <w:shd w:val="clear" w:color="auto" w:fill="FFFFFF"/>
        </w:rPr>
      </w:pPr>
      <w:r w:rsidRPr="00AB6EED">
        <w:rPr>
          <w:rFonts w:ascii="OpenSans" w:hAnsi="OpenSans"/>
          <w:color w:val="000000"/>
          <w:sz w:val="24"/>
          <w:szCs w:val="24"/>
          <w:shd w:val="clear" w:color="auto" w:fill="FFFFFF"/>
        </w:rPr>
        <w:t>2. Может ли потенциальная энергия быть отрицательной?</w:t>
      </w:r>
    </w:p>
    <w:p w:rsidR="00AB6EED" w:rsidRPr="00AB6EED" w:rsidRDefault="00AB6EED" w:rsidP="003F245D">
      <w:pPr>
        <w:rPr>
          <w:rFonts w:ascii="Times New Roman" w:hAnsi="Times New Roman" w:cs="Times New Roman"/>
          <w:sz w:val="24"/>
          <w:szCs w:val="24"/>
          <w:u w:val="single"/>
        </w:rPr>
      </w:pPr>
      <w:r w:rsidRPr="00AB6EED">
        <w:rPr>
          <w:rFonts w:ascii="OpenSans" w:hAnsi="OpenSans"/>
          <w:color w:val="000000"/>
          <w:sz w:val="24"/>
          <w:szCs w:val="24"/>
          <w:shd w:val="clear" w:color="auto" w:fill="FFFFFF"/>
        </w:rPr>
        <w:t>3. Кинетической энергией называется...</w:t>
      </w:r>
    </w:p>
    <w:p w:rsidR="00BF01E0" w:rsidRPr="00AB6EED" w:rsidRDefault="00AB6EED" w:rsidP="003F245D">
      <w:pPr>
        <w:rPr>
          <w:rFonts w:ascii="Times New Roman" w:hAnsi="Times New Roman" w:cs="Times New Roman"/>
          <w:b/>
          <w:sz w:val="24"/>
          <w:szCs w:val="24"/>
        </w:rPr>
      </w:pPr>
      <w:r w:rsidRPr="00AB6EED">
        <w:rPr>
          <w:rFonts w:ascii="Times New Roman" w:hAnsi="Times New Roman" w:cs="Times New Roman"/>
          <w:b/>
          <w:sz w:val="24"/>
          <w:szCs w:val="24"/>
        </w:rPr>
        <w:t>Лабораторная работа № 6</w:t>
      </w:r>
    </w:p>
    <w:p w:rsidR="00AB6EED" w:rsidRPr="00AB6EED" w:rsidRDefault="00AB6EED" w:rsidP="003F245D">
      <w:pPr>
        <w:rPr>
          <w:rFonts w:ascii="Times New Roman" w:hAnsi="Times New Roman" w:cs="Times New Roman"/>
          <w:b/>
          <w:sz w:val="24"/>
          <w:szCs w:val="24"/>
        </w:rPr>
      </w:pPr>
      <w:r w:rsidRPr="00AB6EED">
        <w:rPr>
          <w:rFonts w:ascii="Times New Roman" w:hAnsi="Times New Roman" w:cs="Times New Roman"/>
          <w:b/>
          <w:sz w:val="24"/>
          <w:szCs w:val="24"/>
        </w:rPr>
        <w:t>Тема: Изучение равновесия тела под действием нескольких сил</w:t>
      </w:r>
    </w:p>
    <w:p w:rsidR="008847C8" w:rsidRPr="00CB247D" w:rsidRDefault="008847C8" w:rsidP="00AB6EED">
      <w:pPr>
        <w:shd w:val="clear" w:color="auto" w:fill="FFFFFF"/>
        <w:spacing w:after="0" w:line="240" w:lineRule="auto"/>
        <w:rPr>
          <w:rFonts w:ascii="Times New Roman" w:hAnsi="Times New Roman"/>
          <w:sz w:val="24"/>
          <w:szCs w:val="24"/>
        </w:rPr>
      </w:pPr>
      <w:r w:rsidRPr="00917FB6">
        <w:rPr>
          <w:rFonts w:ascii="Times New Roman" w:eastAsia="Times New Roman" w:hAnsi="Times New Roman"/>
          <w:b/>
          <w:sz w:val="24"/>
          <w:szCs w:val="24"/>
        </w:rPr>
        <w:t xml:space="preserve">Цель   </w:t>
      </w:r>
      <w:r w:rsidRPr="00917FB6">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убедиться в правильности    первого и второго условий равновесия.</w:t>
      </w:r>
    </w:p>
    <w:p w:rsidR="008847C8" w:rsidRDefault="008847C8" w:rsidP="00AB6EED">
      <w:pPr>
        <w:shd w:val="clear" w:color="auto" w:fill="FFFFFF"/>
        <w:spacing w:after="0"/>
        <w:ind w:right="5"/>
        <w:rPr>
          <w:rFonts w:ascii="Times New Roman" w:eastAsia="Times New Roman" w:hAnsi="Times New Roman"/>
          <w:sz w:val="24"/>
          <w:szCs w:val="24"/>
        </w:rPr>
      </w:pPr>
      <w:r w:rsidRPr="00917FB6">
        <w:rPr>
          <w:rFonts w:ascii="Times New Roman" w:eastAsia="Times New Roman" w:hAnsi="Times New Roman"/>
          <w:b/>
          <w:spacing w:val="41"/>
          <w:sz w:val="24"/>
          <w:szCs w:val="24"/>
        </w:rPr>
        <w:t>Оборудование:</w:t>
      </w:r>
      <w:r w:rsidRPr="00CB247D">
        <w:rPr>
          <w:rFonts w:ascii="Times New Roman" w:eastAsia="Times New Roman" w:hAnsi="Times New Roman"/>
          <w:sz w:val="24"/>
          <w:szCs w:val="24"/>
        </w:rPr>
        <w:t xml:space="preserve"> три динамометра, не</w:t>
      </w:r>
      <w:r w:rsidRPr="00CB247D">
        <w:rPr>
          <w:rFonts w:ascii="Times New Roman" w:eastAsia="Times New Roman" w:hAnsi="Times New Roman"/>
          <w:sz w:val="24"/>
          <w:szCs w:val="24"/>
        </w:rPr>
        <w:softHyphen/>
        <w:t>большое колечко, набор грузиков, планка с отверстиями, штатив, транспортир.</w:t>
      </w:r>
    </w:p>
    <w:p w:rsidR="00AB6EED" w:rsidRPr="00917FB6" w:rsidRDefault="00AB6EED" w:rsidP="00AB6EED">
      <w:pPr>
        <w:shd w:val="clear" w:color="auto" w:fill="FFFFFF"/>
        <w:spacing w:after="0" w:line="240" w:lineRule="auto"/>
        <w:rPr>
          <w:rFonts w:ascii="Times New Roman" w:hAnsi="Times New Roman"/>
          <w:b/>
          <w:sz w:val="24"/>
          <w:szCs w:val="24"/>
        </w:rPr>
      </w:pPr>
      <w:r>
        <w:rPr>
          <w:rFonts w:ascii="Times New Roman" w:eastAsia="Times New Roman" w:hAnsi="Times New Roman"/>
          <w:b/>
          <w:spacing w:val="48"/>
          <w:sz w:val="24"/>
          <w:szCs w:val="24"/>
        </w:rPr>
        <w:t>Теория:</w:t>
      </w:r>
    </w:p>
    <w:p w:rsidR="00AB6EED" w:rsidRPr="00CB247D" w:rsidRDefault="00AB6EED" w:rsidP="00AB6EED">
      <w:pPr>
        <w:shd w:val="clear" w:color="auto" w:fill="FFFFFF"/>
        <w:spacing w:after="0" w:line="240" w:lineRule="auto"/>
        <w:ind w:firstLine="278"/>
        <w:rPr>
          <w:rFonts w:ascii="Times New Roman" w:hAnsi="Times New Roman"/>
          <w:sz w:val="24"/>
          <w:szCs w:val="24"/>
        </w:rPr>
      </w:pPr>
      <w:r w:rsidRPr="00CB247D">
        <w:rPr>
          <w:rFonts w:ascii="Times New Roman" w:eastAsia="Times New Roman" w:hAnsi="Times New Roman"/>
          <w:sz w:val="24"/>
          <w:szCs w:val="24"/>
        </w:rPr>
        <w:t>Для равновесия твёрдого тела необходимо и достаточно выполнение двух условий:</w:t>
      </w:r>
    </w:p>
    <w:p w:rsidR="00AB6EED" w:rsidRPr="00CB247D" w:rsidRDefault="00AB6EED" w:rsidP="00AB6EED">
      <w:pPr>
        <w:shd w:val="clear" w:color="auto" w:fill="FFFFFF"/>
        <w:tabs>
          <w:tab w:val="left" w:pos="552"/>
        </w:tabs>
        <w:spacing w:after="0" w:line="240" w:lineRule="auto"/>
        <w:ind w:left="5" w:firstLine="288"/>
        <w:rPr>
          <w:rFonts w:ascii="Times New Roman" w:hAnsi="Times New Roman"/>
          <w:sz w:val="24"/>
          <w:szCs w:val="24"/>
        </w:rPr>
      </w:pPr>
      <w:r w:rsidRPr="00CB247D">
        <w:rPr>
          <w:rFonts w:ascii="Times New Roman" w:hAnsi="Times New Roman"/>
          <w:spacing w:val="-2"/>
          <w:sz w:val="24"/>
          <w:szCs w:val="24"/>
        </w:rPr>
        <w:t>1)</w:t>
      </w:r>
      <w:r w:rsidRPr="00CB247D">
        <w:rPr>
          <w:rFonts w:ascii="Times New Roman" w:hAnsi="Times New Roman"/>
          <w:sz w:val="24"/>
          <w:szCs w:val="24"/>
        </w:rPr>
        <w:tab/>
      </w:r>
      <w:r w:rsidRPr="00CB247D">
        <w:rPr>
          <w:rFonts w:ascii="Times New Roman" w:eastAsia="Times New Roman" w:hAnsi="Times New Roman"/>
          <w:sz w:val="24"/>
          <w:szCs w:val="24"/>
        </w:rPr>
        <w:t>векторная сумма внешних сил, д</w:t>
      </w:r>
      <w:r>
        <w:rPr>
          <w:rFonts w:ascii="Times New Roman" w:eastAsia="Times New Roman" w:hAnsi="Times New Roman"/>
          <w:sz w:val="24"/>
          <w:szCs w:val="24"/>
        </w:rPr>
        <w:t>ействующих на тело, должна быть равна нулю;</w:t>
      </w:r>
    </w:p>
    <w:p w:rsidR="00AB6EED" w:rsidRPr="0073444F" w:rsidRDefault="00AB6EED" w:rsidP="00AB6EED">
      <w:pPr>
        <w:shd w:val="clear" w:color="auto" w:fill="FFFFFF"/>
        <w:tabs>
          <w:tab w:val="left" w:pos="552"/>
        </w:tabs>
        <w:spacing w:after="0" w:line="240" w:lineRule="auto"/>
        <w:ind w:left="5" w:firstLine="288"/>
        <w:rPr>
          <w:rFonts w:ascii="Times New Roman" w:eastAsia="Times New Roman" w:hAnsi="Times New Roman"/>
          <w:sz w:val="24"/>
          <w:szCs w:val="24"/>
        </w:rPr>
      </w:pPr>
      <w:r w:rsidRPr="00CB247D">
        <w:rPr>
          <w:rFonts w:ascii="Times New Roman" w:hAnsi="Times New Roman"/>
          <w:sz w:val="24"/>
          <w:szCs w:val="24"/>
        </w:rPr>
        <w:t>2)</w:t>
      </w:r>
      <w:r w:rsidRPr="00CB247D">
        <w:rPr>
          <w:rFonts w:ascii="Times New Roman" w:hAnsi="Times New Roman"/>
          <w:sz w:val="24"/>
          <w:szCs w:val="24"/>
        </w:rPr>
        <w:tab/>
      </w:r>
      <w:r w:rsidRPr="00CB247D">
        <w:rPr>
          <w:rFonts w:ascii="Times New Roman" w:eastAsia="Times New Roman" w:hAnsi="Times New Roman"/>
          <w:sz w:val="24"/>
          <w:szCs w:val="24"/>
        </w:rPr>
        <w:t>алгебраическая сумма моментов сил, д</w:t>
      </w:r>
      <w:r>
        <w:rPr>
          <w:rFonts w:ascii="Times New Roman" w:eastAsia="Times New Roman" w:hAnsi="Times New Roman"/>
          <w:sz w:val="24"/>
          <w:szCs w:val="24"/>
        </w:rPr>
        <w:t>ействующих на твёрдое тело, от</w:t>
      </w:r>
      <w:r>
        <w:rPr>
          <w:rFonts w:ascii="Times New Roman" w:eastAsia="Times New Roman" w:hAnsi="Times New Roman"/>
          <w:sz w:val="24"/>
          <w:szCs w:val="24"/>
        </w:rPr>
        <w:softHyphen/>
      </w:r>
      <w:r w:rsidRPr="00CB247D">
        <w:rPr>
          <w:rFonts w:ascii="Times New Roman" w:eastAsia="Times New Roman" w:hAnsi="Times New Roman"/>
          <w:sz w:val="24"/>
          <w:szCs w:val="24"/>
        </w:rPr>
        <w:t>носительно оси вр</w:t>
      </w:r>
      <w:r>
        <w:rPr>
          <w:rFonts w:ascii="Times New Roman" w:eastAsia="Times New Roman" w:hAnsi="Times New Roman"/>
          <w:sz w:val="24"/>
          <w:szCs w:val="24"/>
        </w:rPr>
        <w:t>ащения   должна быть равна нулю.</w:t>
      </w:r>
    </w:p>
    <w:p w:rsidR="00AB6EED" w:rsidRPr="00CB247D" w:rsidRDefault="00AB6EED" w:rsidP="00AB6EED">
      <w:pPr>
        <w:shd w:val="clear" w:color="auto" w:fill="FFFFFF"/>
        <w:spacing w:after="0"/>
        <w:ind w:right="5"/>
        <w:rPr>
          <w:rFonts w:ascii="Times New Roman" w:hAnsi="Times New Roman"/>
          <w:sz w:val="24"/>
          <w:szCs w:val="24"/>
        </w:rPr>
      </w:pPr>
    </w:p>
    <w:p w:rsidR="008847C8" w:rsidRDefault="008847C8" w:rsidP="008847C8">
      <w:pPr>
        <w:shd w:val="clear" w:color="auto" w:fill="FFFFFF"/>
        <w:tabs>
          <w:tab w:val="left" w:pos="3173"/>
        </w:tabs>
        <w:spacing w:before="110" w:after="0" w:line="240" w:lineRule="auto"/>
        <w:ind w:left="284"/>
        <w:rPr>
          <w:rFonts w:ascii="Times New Roman" w:eastAsia="Times New Roman" w:hAnsi="Times New Roman"/>
          <w:sz w:val="24"/>
          <w:szCs w:val="24"/>
        </w:rPr>
      </w:pPr>
      <w:r w:rsidRPr="00917FB6">
        <w:rPr>
          <w:rFonts w:ascii="Times New Roman" w:eastAsia="Times New Roman" w:hAnsi="Times New Roman"/>
          <w:b/>
          <w:spacing w:val="46"/>
          <w:sz w:val="24"/>
          <w:szCs w:val="24"/>
        </w:rPr>
        <w:t>Порядок</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47"/>
          <w:sz w:val="24"/>
          <w:szCs w:val="24"/>
        </w:rPr>
        <w:t>выполнения</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37"/>
          <w:sz w:val="24"/>
          <w:szCs w:val="24"/>
        </w:rPr>
        <w:t>работы.</w:t>
      </w:r>
      <w:r w:rsidRPr="00CB247D">
        <w:rPr>
          <w:rFonts w:ascii="Times New Roman" w:eastAsia="Times New Roman" w:hAnsi="Times New Roman"/>
          <w:spacing w:val="37"/>
          <w:sz w:val="24"/>
          <w:szCs w:val="24"/>
        </w:rPr>
        <w:br/>
      </w:r>
      <w:r w:rsidRPr="00CB247D">
        <w:rPr>
          <w:rFonts w:ascii="Times New Roman" w:eastAsia="Times New Roman" w:hAnsi="Times New Roman"/>
          <w:sz w:val="24"/>
          <w:szCs w:val="24"/>
        </w:rPr>
        <w:t>Проверьте первое условие равновесия.</w:t>
      </w:r>
      <w:r w:rsidRPr="00CB247D">
        <w:rPr>
          <w:rFonts w:ascii="Times New Roman" w:eastAsia="Times New Roman" w:hAnsi="Times New Roman"/>
          <w:sz w:val="24"/>
          <w:szCs w:val="24"/>
        </w:rPr>
        <w:br/>
        <w:t>1.  Укр</w:t>
      </w:r>
      <w:r>
        <w:rPr>
          <w:rFonts w:ascii="Times New Roman" w:eastAsia="Times New Roman" w:hAnsi="Times New Roman"/>
          <w:sz w:val="24"/>
          <w:szCs w:val="24"/>
        </w:rPr>
        <w:t>епите конец одного из динамоме</w:t>
      </w:r>
      <w:r>
        <w:rPr>
          <w:rFonts w:ascii="Times New Roman" w:eastAsia="Times New Roman" w:hAnsi="Times New Roman"/>
          <w:sz w:val="24"/>
          <w:szCs w:val="24"/>
        </w:rPr>
        <w:softHyphen/>
      </w:r>
      <w:r w:rsidRPr="00CB247D">
        <w:rPr>
          <w:rFonts w:ascii="Times New Roman" w:eastAsia="Times New Roman" w:hAnsi="Times New Roman"/>
          <w:sz w:val="24"/>
          <w:szCs w:val="24"/>
        </w:rPr>
        <w:t>тров (рис. Л.5). Второй его конец зацепите</w:t>
      </w:r>
      <w:r>
        <w:rPr>
          <w:rFonts w:ascii="Times New Roman" w:eastAsia="Times New Roman" w:hAnsi="Times New Roman"/>
          <w:sz w:val="24"/>
          <w:szCs w:val="24"/>
        </w:rPr>
        <w:t xml:space="preserve"> </w:t>
      </w:r>
      <w:r w:rsidRPr="00CB247D">
        <w:rPr>
          <w:rFonts w:ascii="Times New Roman" w:eastAsia="Times New Roman" w:hAnsi="Times New Roman"/>
          <w:sz w:val="24"/>
          <w:szCs w:val="24"/>
        </w:rPr>
        <w:t>за кольцо.</w:t>
      </w:r>
    </w:p>
    <w:p w:rsidR="008847C8" w:rsidRPr="00CB247D"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720" w:right="34" w:hanging="360"/>
        <w:jc w:val="both"/>
        <w:rPr>
          <w:rFonts w:ascii="Times New Roman" w:hAnsi="Times New Roman"/>
          <w:sz w:val="24"/>
          <w:szCs w:val="24"/>
        </w:rPr>
      </w:pPr>
      <w:r w:rsidRPr="00CB247D">
        <w:rPr>
          <w:rFonts w:ascii="Times New Roman" w:eastAsia="Times New Roman" w:hAnsi="Times New Roman"/>
          <w:sz w:val="24"/>
          <w:szCs w:val="24"/>
        </w:rPr>
        <w:t>Зацепите два других динамометра за это же кольцо и тяните та</w:t>
      </w:r>
      <w:r w:rsidRPr="00CB247D">
        <w:rPr>
          <w:rFonts w:ascii="Times New Roman" w:eastAsia="Times New Roman" w:hAnsi="Times New Roman"/>
          <w:sz w:val="24"/>
          <w:szCs w:val="24"/>
        </w:rPr>
        <w:softHyphen/>
        <w:t>ким образом, чтобы два последних динамометра образовывали прямой угол. Когда кольцо станет неподвижным, снимите показания динамомет</w:t>
      </w:r>
      <w:r w:rsidRPr="00CB247D">
        <w:rPr>
          <w:rFonts w:ascii="Times New Roman" w:eastAsia="Times New Roman" w:hAnsi="Times New Roman"/>
          <w:sz w:val="24"/>
          <w:szCs w:val="24"/>
        </w:rPr>
        <w:softHyphen/>
        <w:t>ров.</w:t>
      </w:r>
    </w:p>
    <w:p w:rsidR="008847C8" w:rsidRPr="00AB6EED"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5" w:right="34" w:firstLine="293"/>
        <w:jc w:val="both"/>
        <w:rPr>
          <w:rFonts w:ascii="Times New Roman" w:hAnsi="Times New Roman"/>
          <w:spacing w:val="-2"/>
          <w:sz w:val="24"/>
          <w:szCs w:val="24"/>
        </w:rPr>
      </w:pPr>
      <w:r w:rsidRPr="00CB247D">
        <w:rPr>
          <w:rFonts w:ascii="Times New Roman" w:eastAsia="Times New Roman" w:hAnsi="Times New Roman"/>
          <w:sz w:val="24"/>
          <w:szCs w:val="24"/>
        </w:rPr>
        <w:t>Повторите опыт, стараясь расположить динамометры так, чтобы угол между ними был 120°. Снимите показания динамометров.</w:t>
      </w: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r>
        <w:rPr>
          <w:noProof/>
        </w:rPr>
        <w:drawing>
          <wp:inline distT="0" distB="0" distL="0" distR="0">
            <wp:extent cx="1252890" cy="1227550"/>
            <wp:effectExtent l="19050" t="0" r="4410" b="0"/>
            <wp:docPr id="224" name="Рисунок 245" descr="https://konspekta.net/studopediaru/baza25/1300351618608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studopediaru/baza25/13003516186081.files/image002.jpg"/>
                    <pic:cNvPicPr>
                      <a:picLocks noChangeAspect="1" noChangeArrowheads="1"/>
                    </pic:cNvPicPr>
                  </pic:nvPicPr>
                  <pic:blipFill>
                    <a:blip r:embed="rId39"/>
                    <a:srcRect/>
                    <a:stretch>
                      <a:fillRect/>
                    </a:stretch>
                  </pic:blipFill>
                  <pic:spPr bwMode="auto">
                    <a:xfrm>
                      <a:off x="0" y="0"/>
                      <a:ext cx="1252939" cy="1227598"/>
                    </a:xfrm>
                    <a:prstGeom prst="rect">
                      <a:avLst/>
                    </a:prstGeom>
                    <a:noFill/>
                    <a:ln w="9525">
                      <a:noFill/>
                      <a:miter lim="800000"/>
                      <a:headEnd/>
                      <a:tailEnd/>
                    </a:ln>
                  </pic:spPr>
                </pic:pic>
              </a:graphicData>
            </a:graphic>
          </wp:inline>
        </w:drawing>
      </w:r>
    </w:p>
    <w:p w:rsidR="00AB6EE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AB6EED" w:rsidRPr="00CB247D" w:rsidRDefault="00AB6EED" w:rsidP="00AB6EED">
      <w:pPr>
        <w:widowControl w:val="0"/>
        <w:shd w:val="clear" w:color="auto" w:fill="FFFFFF"/>
        <w:tabs>
          <w:tab w:val="left" w:pos="571"/>
        </w:tabs>
        <w:autoSpaceDE w:val="0"/>
        <w:autoSpaceDN w:val="0"/>
        <w:adjustRightInd w:val="0"/>
        <w:spacing w:after="0" w:line="240" w:lineRule="auto"/>
        <w:ind w:right="34"/>
        <w:jc w:val="both"/>
        <w:rPr>
          <w:rFonts w:ascii="Times New Roman" w:hAnsi="Times New Roman"/>
          <w:spacing w:val="-2"/>
          <w:sz w:val="24"/>
          <w:szCs w:val="24"/>
        </w:rPr>
      </w:pPr>
    </w:p>
    <w:p w:rsidR="008847C8" w:rsidRPr="00917FB6" w:rsidRDefault="008847C8" w:rsidP="00645450">
      <w:pPr>
        <w:widowControl w:val="0"/>
        <w:numPr>
          <w:ilvl w:val="0"/>
          <w:numId w:val="17"/>
        </w:numPr>
        <w:shd w:val="clear" w:color="auto" w:fill="FFFFFF"/>
        <w:tabs>
          <w:tab w:val="left" w:pos="571"/>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Запишите результаты измерений в таблицу</w:t>
      </w:r>
    </w:p>
    <w:tbl>
      <w:tblPr>
        <w:tblW w:w="0" w:type="auto"/>
        <w:tblInd w:w="40" w:type="dxa"/>
        <w:tblLayout w:type="fixed"/>
        <w:tblCellMar>
          <w:left w:w="40" w:type="dxa"/>
          <w:right w:w="40" w:type="dxa"/>
        </w:tblCellMar>
        <w:tblLook w:val="0000"/>
      </w:tblPr>
      <w:tblGrid>
        <w:gridCol w:w="1910"/>
        <w:gridCol w:w="1910"/>
        <w:gridCol w:w="1906"/>
        <w:gridCol w:w="1944"/>
      </w:tblGrid>
      <w:tr w:rsidR="008847C8" w:rsidRPr="00CB247D" w:rsidTr="006A0DBE">
        <w:trPr>
          <w:trHeight w:hRule="exact" w:val="355"/>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269"/>
              <w:rPr>
                <w:rFonts w:ascii="Times New Roman" w:hAnsi="Times New Roman"/>
                <w:sz w:val="24"/>
                <w:szCs w:val="24"/>
              </w:rPr>
            </w:pPr>
            <w:r w:rsidRPr="00CB247D">
              <w:rPr>
                <w:rFonts w:ascii="Times New Roman" w:eastAsia="Times New Roman" w:hAnsi="Times New Roman"/>
                <w:sz w:val="24"/>
                <w:szCs w:val="24"/>
              </w:rPr>
              <w:t>Номер опыта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1,</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2</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3</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r>
      <w:tr w:rsidR="008847C8" w:rsidRPr="00CB247D" w:rsidTr="006A0DBE">
        <w:trPr>
          <w:trHeight w:hRule="exact" w:val="350"/>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18"/>
        </w:numPr>
        <w:shd w:val="clear" w:color="auto" w:fill="FFFFFF"/>
        <w:tabs>
          <w:tab w:val="left" w:pos="562"/>
        </w:tabs>
        <w:autoSpaceDE w:val="0"/>
        <w:autoSpaceDN w:val="0"/>
        <w:adjustRightInd w:val="0"/>
        <w:spacing w:after="0" w:line="240" w:lineRule="auto"/>
        <w:ind w:left="720" w:right="29" w:hanging="360"/>
        <w:jc w:val="both"/>
        <w:rPr>
          <w:rFonts w:ascii="Times New Roman" w:hAnsi="Times New Roman"/>
          <w:spacing w:val="-1"/>
          <w:sz w:val="24"/>
          <w:szCs w:val="24"/>
        </w:rPr>
      </w:pPr>
      <w:r w:rsidRPr="00CB247D">
        <w:rPr>
          <w:rFonts w:ascii="Times New Roman" w:eastAsia="Times New Roman" w:hAnsi="Times New Roman"/>
          <w:sz w:val="24"/>
          <w:szCs w:val="24"/>
        </w:rPr>
        <w:t xml:space="preserve">Рассчитайте равнодействующую сил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и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Сравните по</w:t>
      </w:r>
      <w:r>
        <w:rPr>
          <w:rFonts w:ascii="Times New Roman" w:eastAsia="Times New Roman" w:hAnsi="Times New Roman"/>
          <w:sz w:val="24"/>
          <w:szCs w:val="24"/>
        </w:rPr>
        <w:t xml:space="preserve">лученное значение со значением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rPr>
        <w:t>1</w:t>
      </w:r>
      <w:r w:rsidRPr="00CB247D">
        <w:rPr>
          <w:rFonts w:ascii="Times New Roman" w:eastAsia="Times New Roman" w:hAnsi="Times New Roman"/>
          <w:sz w:val="24"/>
          <w:szCs w:val="24"/>
        </w:rPr>
        <w:t>. Сделайте вывод.</w:t>
      </w:r>
    </w:p>
    <w:p w:rsidR="008847C8" w:rsidRPr="00CB247D" w:rsidRDefault="008847C8" w:rsidP="00645450">
      <w:pPr>
        <w:widowControl w:val="0"/>
        <w:numPr>
          <w:ilvl w:val="0"/>
          <w:numId w:val="18"/>
        </w:numPr>
        <w:shd w:val="clear" w:color="auto" w:fill="FFFFFF"/>
        <w:tabs>
          <w:tab w:val="left" w:pos="562"/>
        </w:tabs>
        <w:autoSpaceDE w:val="0"/>
        <w:autoSpaceDN w:val="0"/>
        <w:adjustRightInd w:val="0"/>
        <w:spacing w:after="0" w:line="240" w:lineRule="auto"/>
        <w:ind w:left="720" w:right="38" w:hanging="360"/>
        <w:jc w:val="both"/>
        <w:rPr>
          <w:rFonts w:ascii="Times New Roman" w:hAnsi="Times New Roman"/>
          <w:sz w:val="24"/>
          <w:szCs w:val="24"/>
        </w:rPr>
      </w:pPr>
      <w:r w:rsidRPr="00CB247D">
        <w:rPr>
          <w:rFonts w:ascii="Times New Roman" w:eastAsia="Times New Roman" w:hAnsi="Times New Roman"/>
          <w:sz w:val="24"/>
          <w:szCs w:val="24"/>
        </w:rPr>
        <w:t>Нарисуйте три силы под углом 120°. Убедитесь в том, что при равно</w:t>
      </w:r>
      <w:r w:rsidRPr="00CB247D">
        <w:rPr>
          <w:rFonts w:ascii="Times New Roman" w:eastAsia="Times New Roman" w:hAnsi="Times New Roman"/>
          <w:sz w:val="24"/>
          <w:szCs w:val="24"/>
        </w:rPr>
        <w:softHyphen/>
        <w:t>весии эти силы равны.</w:t>
      </w:r>
    </w:p>
    <w:p w:rsidR="008847C8" w:rsidRPr="00B9000E" w:rsidRDefault="008847C8" w:rsidP="008847C8">
      <w:pPr>
        <w:shd w:val="clear" w:color="auto" w:fill="FFFFFF"/>
        <w:spacing w:after="0" w:line="240" w:lineRule="auto"/>
        <w:ind w:right="3840" w:firstLine="288"/>
        <w:jc w:val="both"/>
        <w:rPr>
          <w:rFonts w:ascii="Times New Roman" w:eastAsia="Times New Roman" w:hAnsi="Times New Roman"/>
          <w:sz w:val="24"/>
          <w:szCs w:val="24"/>
        </w:rPr>
      </w:pPr>
    </w:p>
    <w:p w:rsidR="008847C8" w:rsidRPr="00CB247D" w:rsidRDefault="008847C8" w:rsidP="008847C8">
      <w:pPr>
        <w:shd w:val="clear" w:color="auto" w:fill="FFFFFF"/>
        <w:spacing w:after="0" w:line="240" w:lineRule="auto"/>
        <w:ind w:right="3840" w:firstLine="288"/>
        <w:jc w:val="both"/>
        <w:rPr>
          <w:rFonts w:ascii="Times New Roman" w:hAnsi="Times New Roman"/>
          <w:sz w:val="24"/>
          <w:szCs w:val="24"/>
        </w:rPr>
      </w:pPr>
      <w:r w:rsidRPr="00CB247D">
        <w:rPr>
          <w:rFonts w:ascii="Times New Roman" w:eastAsia="Times New Roman" w:hAnsi="Times New Roman"/>
          <w:sz w:val="24"/>
          <w:szCs w:val="24"/>
        </w:rPr>
        <w:t>Проверьте второе условие равнове</w:t>
      </w:r>
      <w:r w:rsidRPr="00CB247D">
        <w:rPr>
          <w:rFonts w:ascii="Times New Roman" w:eastAsia="Times New Roman" w:hAnsi="Times New Roman"/>
          <w:sz w:val="24"/>
          <w:szCs w:val="24"/>
        </w:rPr>
        <w:softHyphen/>
        <w:t>сия.</w:t>
      </w:r>
    </w:p>
    <w:p w:rsidR="008847C8" w:rsidRPr="00AB6EE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283" w:firstLine="288"/>
        <w:jc w:val="both"/>
        <w:rPr>
          <w:rFonts w:ascii="Times New Roman" w:hAnsi="Times New Roman"/>
          <w:spacing w:val="-5"/>
          <w:sz w:val="24"/>
          <w:szCs w:val="24"/>
        </w:rPr>
      </w:pPr>
      <w:r w:rsidRPr="00CB247D">
        <w:rPr>
          <w:rFonts w:ascii="Times New Roman" w:eastAsia="Times New Roman" w:hAnsi="Times New Roman"/>
          <w:sz w:val="24"/>
          <w:szCs w:val="24"/>
        </w:rPr>
        <w:t xml:space="preserve">Возьмите планку с отверстиями (рис. Л.6, </w:t>
      </w:r>
      <w:r w:rsidRPr="00CB247D">
        <w:rPr>
          <w:rFonts w:ascii="Times New Roman" w:eastAsia="Times New Roman" w:hAnsi="Times New Roman"/>
          <w:i/>
          <w:iCs/>
          <w:sz w:val="24"/>
          <w:szCs w:val="24"/>
        </w:rPr>
        <w:t xml:space="preserve">а) </w:t>
      </w:r>
      <w:r w:rsidRPr="00CB247D">
        <w:rPr>
          <w:rFonts w:ascii="Times New Roman" w:eastAsia="Times New Roman" w:hAnsi="Times New Roman"/>
          <w:sz w:val="24"/>
          <w:szCs w:val="24"/>
        </w:rPr>
        <w:t>и закрепите её на штативе.</w:t>
      </w:r>
    </w:p>
    <w:p w:rsidR="00AB6EE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p>
    <w:p w:rsidR="00AB6EE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r>
        <w:rPr>
          <w:noProof/>
        </w:rPr>
        <w:drawing>
          <wp:inline distT="0" distB="0" distL="0" distR="0">
            <wp:extent cx="1881905" cy="1455019"/>
            <wp:effectExtent l="19050" t="0" r="4045" b="0"/>
            <wp:docPr id="248" name="Рисунок 248" descr="https://konspekta.net/studopediaru/baza25/1300351618608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udopediaru/baza25/13003516186081.files/image006.jpg"/>
                    <pic:cNvPicPr>
                      <a:picLocks noChangeAspect="1" noChangeArrowheads="1"/>
                    </pic:cNvPicPr>
                  </pic:nvPicPr>
                  <pic:blipFill>
                    <a:blip r:embed="rId40"/>
                    <a:srcRect/>
                    <a:stretch>
                      <a:fillRect/>
                    </a:stretch>
                  </pic:blipFill>
                  <pic:spPr bwMode="auto">
                    <a:xfrm>
                      <a:off x="0" y="0"/>
                      <a:ext cx="1884214" cy="1456804"/>
                    </a:xfrm>
                    <a:prstGeom prst="rect">
                      <a:avLst/>
                    </a:prstGeom>
                    <a:noFill/>
                    <a:ln w="9525">
                      <a:noFill/>
                      <a:miter lim="800000"/>
                      <a:headEnd/>
                      <a:tailEnd/>
                    </a:ln>
                  </pic:spPr>
                </pic:pic>
              </a:graphicData>
            </a:graphic>
          </wp:inline>
        </w:drawing>
      </w:r>
    </w:p>
    <w:p w:rsidR="00AB6EED" w:rsidRPr="00CB247D" w:rsidRDefault="00AB6EED" w:rsidP="00AB6EED">
      <w:pPr>
        <w:widowControl w:val="0"/>
        <w:shd w:val="clear" w:color="auto" w:fill="FFFFFF"/>
        <w:tabs>
          <w:tab w:val="left" w:pos="552"/>
        </w:tabs>
        <w:autoSpaceDE w:val="0"/>
        <w:autoSpaceDN w:val="0"/>
        <w:adjustRightInd w:val="0"/>
        <w:spacing w:after="0" w:line="240" w:lineRule="auto"/>
        <w:ind w:right="283"/>
        <w:jc w:val="both"/>
        <w:rPr>
          <w:rFonts w:ascii="Times New Roman" w:hAnsi="Times New Roman"/>
          <w:spacing w:val="-5"/>
          <w:sz w:val="24"/>
          <w:szCs w:val="24"/>
        </w:rPr>
      </w:pP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840" w:firstLine="288"/>
        <w:jc w:val="both"/>
        <w:rPr>
          <w:rFonts w:ascii="Times New Roman" w:hAnsi="Times New Roman"/>
          <w:spacing w:val="-2"/>
          <w:sz w:val="24"/>
          <w:szCs w:val="24"/>
        </w:rPr>
      </w:pPr>
      <w:r w:rsidRPr="00CB247D">
        <w:rPr>
          <w:rFonts w:ascii="Times New Roman" w:eastAsia="Times New Roman" w:hAnsi="Times New Roman"/>
          <w:sz w:val="24"/>
          <w:szCs w:val="24"/>
        </w:rPr>
        <w:t>С одной стороны от точки закре</w:t>
      </w:r>
      <w:r w:rsidRPr="00CB247D">
        <w:rPr>
          <w:rFonts w:ascii="Times New Roman" w:eastAsia="Times New Roman" w:hAnsi="Times New Roman"/>
          <w:sz w:val="24"/>
          <w:szCs w:val="24"/>
        </w:rPr>
        <w:softHyphen/>
        <w:t xml:space="preserve">пления на расстоянии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1</w:t>
      </w:r>
      <w:r w:rsidRPr="00CB247D">
        <w:rPr>
          <w:rFonts w:ascii="Times New Roman" w:eastAsia="Times New Roman" w:hAnsi="Times New Roman"/>
          <w:i/>
          <w:iCs/>
          <w:sz w:val="24"/>
          <w:szCs w:val="24"/>
        </w:rPr>
        <w:t xml:space="preserve"> = </w:t>
      </w:r>
      <w:r w:rsidRPr="00CB247D">
        <w:rPr>
          <w:rFonts w:ascii="Times New Roman" w:eastAsia="Times New Roman" w:hAnsi="Times New Roman"/>
          <w:sz w:val="24"/>
          <w:szCs w:val="24"/>
        </w:rPr>
        <w:t>4 см под</w:t>
      </w:r>
      <w:r w:rsidRPr="00CB247D">
        <w:rPr>
          <w:rFonts w:ascii="Times New Roman" w:eastAsia="Times New Roman" w:hAnsi="Times New Roman"/>
          <w:sz w:val="24"/>
          <w:szCs w:val="24"/>
        </w:rPr>
        <w:softHyphen/>
        <w:t xml:space="preserve">весьте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w:t>
      </w: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835" w:firstLine="288"/>
        <w:jc w:val="both"/>
        <w:rPr>
          <w:rFonts w:ascii="Times New Roman" w:hAnsi="Times New Roman"/>
          <w:sz w:val="24"/>
          <w:szCs w:val="24"/>
        </w:rPr>
      </w:pPr>
      <w:r w:rsidRPr="00CB247D">
        <w:rPr>
          <w:rFonts w:ascii="Times New Roman" w:eastAsia="Times New Roman" w:hAnsi="Times New Roman"/>
          <w:sz w:val="24"/>
          <w:szCs w:val="24"/>
        </w:rPr>
        <w:t xml:space="preserve">Подвешивайте меньший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с другой стороны на разных расстояниях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 тех пор, пока план</w:t>
      </w:r>
      <w:r w:rsidRPr="00CB247D">
        <w:rPr>
          <w:rFonts w:ascii="Times New Roman" w:eastAsia="Times New Roman" w:hAnsi="Times New Roman"/>
          <w:sz w:val="24"/>
          <w:szCs w:val="24"/>
        </w:rPr>
        <w:softHyphen/>
        <w:t>ка не установится горизонтально. За</w:t>
      </w:r>
      <w:r w:rsidRPr="00CB247D">
        <w:rPr>
          <w:rFonts w:ascii="Times New Roman" w:eastAsia="Times New Roman" w:hAnsi="Times New Roman"/>
          <w:sz w:val="24"/>
          <w:szCs w:val="24"/>
        </w:rPr>
        <w:softHyphen/>
        <w:t>пишите значения масс грузиков и рас</w:t>
      </w:r>
      <w:r w:rsidRPr="00CB247D">
        <w:rPr>
          <w:rFonts w:ascii="Times New Roman" w:eastAsia="Times New Roman" w:hAnsi="Times New Roman"/>
          <w:sz w:val="24"/>
          <w:szCs w:val="24"/>
        </w:rPr>
        <w:softHyphen/>
        <w:t>стояний от точки закреплени</w:t>
      </w:r>
      <w:r>
        <w:rPr>
          <w:rFonts w:ascii="Times New Roman" w:eastAsia="Times New Roman" w:hAnsi="Times New Roman"/>
          <w:sz w:val="24"/>
          <w:szCs w:val="24"/>
        </w:rPr>
        <w:t>я планки до грузиков в таблицу</w:t>
      </w:r>
      <w:r w:rsidRPr="00CB247D">
        <w:rPr>
          <w:rFonts w:ascii="Times New Roman" w:eastAsia="Times New Roman" w:hAnsi="Times New Roman"/>
          <w:sz w:val="24"/>
          <w:szCs w:val="24"/>
        </w:rPr>
        <w:t>.</w:t>
      </w:r>
    </w:p>
    <w:p w:rsidR="008847C8" w:rsidRPr="00CB247D"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142" w:firstLine="288"/>
        <w:rPr>
          <w:rFonts w:ascii="Times New Roman" w:hAnsi="Times New Roman"/>
          <w:sz w:val="24"/>
          <w:szCs w:val="24"/>
        </w:rPr>
      </w:pPr>
      <w:r w:rsidRPr="00CB247D">
        <w:rPr>
          <w:rFonts w:ascii="Times New Roman" w:eastAsia="Times New Roman" w:hAnsi="Times New Roman"/>
          <w:sz w:val="24"/>
          <w:szCs w:val="24"/>
        </w:rPr>
        <w:t>К первому грузику на левой сто</w:t>
      </w:r>
      <w:r w:rsidRPr="00CB247D">
        <w:rPr>
          <w:rFonts w:ascii="Times New Roman" w:eastAsia="Times New Roman" w:hAnsi="Times New Roman"/>
          <w:sz w:val="24"/>
          <w:szCs w:val="24"/>
        </w:rPr>
        <w:softHyphen/>
        <w:t>роне п</w:t>
      </w:r>
      <w:r>
        <w:rPr>
          <w:rFonts w:ascii="Times New Roman" w:eastAsia="Times New Roman" w:hAnsi="Times New Roman"/>
          <w:sz w:val="24"/>
          <w:szCs w:val="24"/>
        </w:rPr>
        <w:t>ланки подвесьте ещё один грузик</w:t>
      </w:r>
      <w:r w:rsidRPr="006446A8">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w:t>
      </w:r>
    </w:p>
    <w:p w:rsidR="008847C8" w:rsidRPr="0073444F" w:rsidRDefault="008847C8" w:rsidP="00645450">
      <w:pPr>
        <w:widowControl w:val="0"/>
        <w:numPr>
          <w:ilvl w:val="0"/>
          <w:numId w:val="19"/>
        </w:numPr>
        <w:shd w:val="clear" w:color="auto" w:fill="FFFFFF"/>
        <w:tabs>
          <w:tab w:val="left" w:pos="552"/>
        </w:tabs>
        <w:autoSpaceDE w:val="0"/>
        <w:autoSpaceDN w:val="0"/>
        <w:adjustRightInd w:val="0"/>
        <w:spacing w:after="0" w:line="240" w:lineRule="auto"/>
        <w:ind w:left="5" w:right="34" w:firstLine="288"/>
        <w:jc w:val="both"/>
        <w:rPr>
          <w:rFonts w:ascii="Times New Roman" w:hAnsi="Times New Roman"/>
          <w:spacing w:val="-1"/>
          <w:sz w:val="24"/>
          <w:szCs w:val="24"/>
        </w:rPr>
      </w:pPr>
      <w:r w:rsidRPr="00CB247D">
        <w:rPr>
          <w:rFonts w:ascii="Times New Roman" w:eastAsia="Times New Roman" w:hAnsi="Times New Roman"/>
          <w:sz w:val="24"/>
          <w:szCs w:val="24"/>
        </w:rPr>
        <w:t xml:space="preserve">С правой стороны подвесьте ещё один грузик массой </w:t>
      </w:r>
      <w:r w:rsidRPr="00CB247D">
        <w:rPr>
          <w:rFonts w:ascii="Times New Roman" w:eastAsia="Times New Roman" w:hAnsi="Times New Roman"/>
          <w:i/>
          <w:iCs/>
          <w:sz w:val="24"/>
          <w:szCs w:val="24"/>
        </w:rPr>
        <w:t>т</w:t>
      </w:r>
      <w:r w:rsidRPr="006446A8">
        <w:rPr>
          <w:rFonts w:ascii="Times New Roman" w:eastAsia="Times New Roman" w:hAnsi="Times New Roman"/>
          <w:i/>
          <w:iCs/>
          <w:sz w:val="24"/>
          <w:szCs w:val="24"/>
          <w:vertAlign w:val="subscript"/>
        </w:rPr>
        <w:t>4</w:t>
      </w:r>
      <w:r w:rsidRPr="00CB247D">
        <w:rPr>
          <w:rFonts w:ascii="Times New Roman" w:eastAsia="Times New Roman" w:hAnsi="Times New Roman"/>
          <w:sz w:val="24"/>
          <w:szCs w:val="24"/>
        </w:rPr>
        <w:t xml:space="preserve"> на таком рас</w:t>
      </w:r>
      <w:r w:rsidRPr="00CB247D">
        <w:rPr>
          <w:rFonts w:ascii="Times New Roman" w:eastAsia="Times New Roman" w:hAnsi="Times New Roman"/>
          <w:sz w:val="24"/>
          <w:szCs w:val="24"/>
        </w:rPr>
        <w:softHyphen/>
        <w:t xml:space="preserve">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4</w:t>
      </w:r>
      <w:r w:rsidRPr="006446A8">
        <w:rPr>
          <w:rFonts w:ascii="Times New Roman" w:eastAsia="Times New Roman" w:hAnsi="Times New Roman"/>
          <w:iCs/>
          <w:sz w:val="24"/>
          <w:szCs w:val="24"/>
        </w:rPr>
        <w: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чтобы планка опять вернулась в горизонтальное положение. За</w:t>
      </w:r>
      <w:r>
        <w:rPr>
          <w:rFonts w:ascii="Times New Roman" w:eastAsia="Times New Roman" w:hAnsi="Times New Roman"/>
          <w:sz w:val="24"/>
          <w:szCs w:val="24"/>
        </w:rPr>
        <w:softHyphen/>
        <w:t>пишите все значения в таблицу</w:t>
      </w:r>
      <w:r w:rsidRPr="00CB247D">
        <w:rPr>
          <w:rFonts w:ascii="Times New Roman" w:eastAsia="Times New Roman" w:hAnsi="Times New Roman"/>
          <w:sz w:val="24"/>
          <w:szCs w:val="24"/>
        </w:rPr>
        <w:t>.</w:t>
      </w:r>
    </w:p>
    <w:tbl>
      <w:tblPr>
        <w:tblW w:w="9650" w:type="dxa"/>
        <w:tblInd w:w="40" w:type="dxa"/>
        <w:tblLayout w:type="fixed"/>
        <w:tblCellMar>
          <w:left w:w="40" w:type="dxa"/>
          <w:right w:w="40" w:type="dxa"/>
        </w:tblCellMar>
        <w:tblLook w:val="0000"/>
      </w:tblPr>
      <w:tblGrid>
        <w:gridCol w:w="1397"/>
        <w:gridCol w:w="1031"/>
        <w:gridCol w:w="1032"/>
        <w:gridCol w:w="1031"/>
        <w:gridCol w:w="1032"/>
        <w:gridCol w:w="1032"/>
        <w:gridCol w:w="1031"/>
        <w:gridCol w:w="1032"/>
        <w:gridCol w:w="1032"/>
      </w:tblGrid>
      <w:tr w:rsidR="008847C8" w:rsidRPr="00CB247D" w:rsidTr="00AB6EED">
        <w:trPr>
          <w:trHeight w:hRule="exact" w:val="553"/>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43" w:right="38"/>
              <w:jc w:val="center"/>
              <w:rPr>
                <w:rFonts w:ascii="Times New Roman" w:hAnsi="Times New Roman"/>
                <w:sz w:val="24"/>
                <w:szCs w:val="24"/>
              </w:rPr>
            </w:pPr>
            <w:r w:rsidRPr="00CB247D">
              <w:rPr>
                <w:rFonts w:ascii="Times New Roman" w:eastAsia="Times New Roman" w:hAnsi="Times New Roman"/>
                <w:sz w:val="24"/>
                <w:szCs w:val="24"/>
              </w:rPr>
              <w:t>Номер опыта</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86"/>
              <w:jc w:val="center"/>
              <w:rPr>
                <w:rFonts w:ascii="Times New Roman" w:hAnsi="Times New Roman"/>
                <w:sz w:val="24"/>
                <w:szCs w:val="24"/>
              </w:rPr>
            </w:pPr>
            <w:r w:rsidRPr="00CB247D">
              <w:rPr>
                <w:rFonts w:ascii="Times New Roman" w:eastAsia="Times New Roman" w:hAnsi="Times New Roman"/>
                <w:i/>
                <w:iCs/>
                <w:sz w:val="24"/>
                <w:szCs w:val="24"/>
              </w:rPr>
              <w:t>т</w:t>
            </w:r>
            <w:r>
              <w:rPr>
                <w:rFonts w:ascii="Times New Roman" w:eastAsia="Times New Roman" w:hAnsi="Times New Roman"/>
                <w:i/>
                <w:iCs/>
                <w:sz w:val="24"/>
                <w:szCs w:val="24"/>
                <w:vertAlign w:val="subscript"/>
                <w:lang w:val="en-US"/>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6446A8" w:rsidRDefault="008847C8" w:rsidP="006A0DBE">
            <w:pPr>
              <w:shd w:val="clear" w:color="auto" w:fill="FFFFFF"/>
              <w:ind w:left="72"/>
              <w:jc w:val="center"/>
              <w:rPr>
                <w:rFonts w:ascii="Times New Roman" w:hAnsi="Times New Roman"/>
                <w:sz w:val="24"/>
                <w:szCs w:val="24"/>
              </w:rPr>
            </w:pPr>
            <w:r>
              <w:rPr>
                <w:rFonts w:ascii="Times New Roman" w:hAnsi="Times New Roman"/>
                <w:bCs/>
                <w:i/>
                <w:iCs/>
                <w:sz w:val="24"/>
                <w:szCs w:val="24"/>
                <w:lang w:val="en-US"/>
              </w:rPr>
              <w:t>l</w:t>
            </w:r>
            <w:r>
              <w:rPr>
                <w:rFonts w:ascii="Times New Roman" w:hAnsi="Times New Roman"/>
                <w:bCs/>
                <w:i/>
                <w:iCs/>
                <w:sz w:val="24"/>
                <w:szCs w:val="24"/>
                <w:vertAlign w:val="subscript"/>
                <w:lang w:val="en-US"/>
              </w:rPr>
              <w:t>1</w:t>
            </w:r>
            <w:r w:rsidRPr="006446A8">
              <w:rPr>
                <w:rFonts w:ascii="Times New Roman" w:hAnsi="Times New Roman"/>
                <w:bCs/>
                <w:i/>
                <w:iCs/>
                <w:sz w:val="24"/>
                <w:szCs w:val="24"/>
                <w:lang w:val="en-US"/>
              </w:rPr>
              <w:t xml:space="preserve">, </w:t>
            </w:r>
            <w:r w:rsidRPr="006446A8">
              <w:rPr>
                <w:rFonts w:ascii="Times New Roman" w:eastAsia="Times New Roman" w:hAnsi="Times New Roman"/>
                <w:bCs/>
                <w:sz w:val="24"/>
                <w:szCs w:val="24"/>
              </w:rPr>
              <w:t>см</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CB247D">
              <w:rPr>
                <w:rFonts w:ascii="Times New Roman" w:hAnsi="Times New Roman"/>
                <w:i/>
                <w:iCs/>
                <w:sz w:val="24"/>
                <w:szCs w:val="24"/>
              </w:rPr>
              <w:t>1</w:t>
            </w:r>
            <w:r w:rsidRPr="00CB247D">
              <w:rPr>
                <w:rFonts w:ascii="Times New Roman" w:hAnsi="Times New Roman"/>
                <w:i/>
                <w:iCs/>
                <w:sz w:val="24"/>
                <w:szCs w:val="24"/>
                <w:vertAlign w:val="subscript"/>
              </w:rPr>
              <w:t>2</w:t>
            </w:r>
            <w:r w:rsidRPr="00CB247D">
              <w:rPr>
                <w:rFonts w:ascii="Times New Roman" w:hAnsi="Times New Roman"/>
                <w:i/>
                <w:iCs/>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6"/>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6446A8">
              <w:rPr>
                <w:rFonts w:ascii="Times New Roman" w:hAnsi="Times New Roman"/>
                <w:i/>
                <w:sz w:val="24"/>
                <w:szCs w:val="24"/>
                <w:vertAlign w:val="subscript"/>
              </w:rPr>
              <w:t>3</w:t>
            </w:r>
            <w:r w:rsidRPr="006446A8">
              <w:rPr>
                <w:rFonts w:ascii="Times New Roman" w:hAnsi="Times New Roman"/>
                <w:i/>
                <w:sz w:val="24"/>
                <w:szCs w:val="24"/>
              </w:rPr>
              <w:t>,</w:t>
            </w:r>
            <w:r w:rsidRPr="00CB247D">
              <w:rPr>
                <w:rFonts w:ascii="Times New Roman" w:hAnsi="Times New Roman"/>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4</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CB247D">
              <w:rPr>
                <w:rFonts w:ascii="Times New Roman" w:hAnsi="Times New Roman"/>
                <w:w w:val="89"/>
                <w:sz w:val="24"/>
                <w:szCs w:val="24"/>
                <w:vertAlign w:val="subscript"/>
                <w:lang w:val="en-US"/>
              </w:rPr>
              <w:t xml:space="preserve"> </w:t>
            </w:r>
            <w:r w:rsidRPr="0073444F">
              <w:rPr>
                <w:rFonts w:ascii="Times New Roman" w:hAnsi="Times New Roman"/>
                <w:i/>
                <w:w w:val="89"/>
                <w:sz w:val="24"/>
                <w:szCs w:val="24"/>
                <w:vertAlign w:val="subscript"/>
                <w:lang w:val="en-US"/>
              </w:rPr>
              <w:t>4</w:t>
            </w:r>
            <w:r>
              <w:rPr>
                <w:rFonts w:ascii="Times New Roman" w:hAnsi="Times New Roman"/>
                <w:i/>
                <w:w w:val="89"/>
                <w:sz w:val="24"/>
                <w:szCs w:val="24"/>
                <w:lang w:val="en-US"/>
              </w:rPr>
              <w:t>,</w:t>
            </w:r>
            <w:r w:rsidRPr="00CB247D">
              <w:rPr>
                <w:rFonts w:ascii="Times New Roman" w:hAnsi="Times New Roman"/>
                <w:w w:val="89"/>
                <w:sz w:val="24"/>
                <w:szCs w:val="24"/>
                <w:lang w:val="en-US"/>
              </w:rPr>
              <w:t xml:space="preserve"> </w:t>
            </w:r>
            <w:r w:rsidRPr="00CB247D">
              <w:rPr>
                <w:rFonts w:ascii="Times New Roman" w:eastAsia="Times New Roman" w:hAnsi="Times New Roman"/>
                <w:w w:val="89"/>
                <w:sz w:val="24"/>
                <w:szCs w:val="24"/>
              </w:rPr>
              <w:t>см</w:t>
            </w: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1</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2</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r w:rsidR="008847C8" w:rsidRPr="00CB247D" w:rsidTr="00AB6EED">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8847C8" w:rsidRPr="0073444F"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3</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jc w:val="center"/>
              <w:rPr>
                <w:rFonts w:ascii="Times New Roman" w:hAnsi="Times New Roman"/>
                <w:sz w:val="24"/>
                <w:szCs w:val="24"/>
              </w:rPr>
            </w:pPr>
          </w:p>
        </w:tc>
      </w:tr>
    </w:tbl>
    <w:p w:rsidR="008847C8" w:rsidRPr="00B9000E" w:rsidRDefault="008847C8" w:rsidP="008847C8">
      <w:pPr>
        <w:shd w:val="clear" w:color="auto" w:fill="FFFFFF"/>
        <w:spacing w:before="125" w:after="0"/>
        <w:ind w:left="10" w:right="29" w:firstLine="283"/>
        <w:jc w:val="both"/>
        <w:rPr>
          <w:rFonts w:ascii="Times New Roman" w:eastAsia="Times New Roman" w:hAnsi="Times New Roman"/>
          <w:sz w:val="24"/>
          <w:szCs w:val="24"/>
        </w:rPr>
      </w:pPr>
      <w:r w:rsidRPr="00CB247D">
        <w:rPr>
          <w:rFonts w:ascii="Times New Roman" w:eastAsia="Times New Roman" w:hAnsi="Times New Roman"/>
          <w:sz w:val="24"/>
          <w:szCs w:val="24"/>
        </w:rPr>
        <w:t xml:space="preserve">При подвешивании грузика на планку действует сила давления крючка (рис. Л.6, </w:t>
      </w:r>
      <w:r w:rsidRPr="00CB247D">
        <w:rPr>
          <w:rFonts w:ascii="Times New Roman" w:eastAsia="Times New Roman" w:hAnsi="Times New Roman"/>
          <w:i/>
          <w:iCs/>
          <w:sz w:val="24"/>
          <w:szCs w:val="24"/>
        </w:rPr>
        <w:t xml:space="preserve">б). </w:t>
      </w:r>
      <w:r w:rsidRPr="00CB247D">
        <w:rPr>
          <w:rFonts w:ascii="Times New Roman" w:eastAsia="Times New Roman" w:hAnsi="Times New Roman"/>
          <w:sz w:val="24"/>
          <w:szCs w:val="24"/>
        </w:rPr>
        <w:t>Эта сила давления по третьему закону Ньютона равна силе, действующей на крючок, которая, в свою очередь, равна силе тяжести, так как грузик находится в состоянии равновесия. Поэтому при расчётах можно использовать силу тяжести грузика.</w:t>
      </w:r>
    </w:p>
    <w:p w:rsidR="008847C8" w:rsidRPr="00B9000E" w:rsidRDefault="008847C8" w:rsidP="008847C8">
      <w:pPr>
        <w:shd w:val="clear" w:color="auto" w:fill="FFFFFF"/>
        <w:spacing w:after="0"/>
        <w:ind w:left="14"/>
        <w:rPr>
          <w:rFonts w:ascii="Times New Roman" w:eastAsia="Times New Roman" w:hAnsi="Times New Roman"/>
          <w:sz w:val="24"/>
          <w:szCs w:val="24"/>
        </w:rPr>
      </w:pPr>
      <w:r w:rsidRPr="00CB247D">
        <w:rPr>
          <w:rFonts w:ascii="Times New Roman" w:eastAsia="Times New Roman" w:hAnsi="Times New Roman"/>
          <w:sz w:val="24"/>
          <w:szCs w:val="24"/>
        </w:rPr>
        <w:t>По данным таблицы 9 вычислите сумму моментов сил, действующих на планку и алгебраическую сумму сил, действующих на планку. Сделайте вывод.</w:t>
      </w:r>
    </w:p>
    <w:p w:rsidR="00BF01E0" w:rsidRPr="00AB6EED" w:rsidRDefault="00AB6EED" w:rsidP="003F245D">
      <w:pPr>
        <w:rPr>
          <w:rFonts w:ascii="Times New Roman" w:hAnsi="Times New Roman" w:cs="Times New Roman"/>
          <w:sz w:val="24"/>
          <w:szCs w:val="24"/>
        </w:rPr>
      </w:pPr>
      <w:r>
        <w:rPr>
          <w:rFonts w:ascii="Times New Roman" w:hAnsi="Times New Roman" w:cs="Times New Roman"/>
          <w:sz w:val="24"/>
          <w:szCs w:val="24"/>
          <w:u w:val="single"/>
        </w:rPr>
        <w:t>Контрольные вопросы:</w:t>
      </w:r>
    </w:p>
    <w:p w:rsidR="00AB6EED" w:rsidRDefault="00AB6EED" w:rsidP="00645450">
      <w:pPr>
        <w:pStyle w:val="a8"/>
        <w:numPr>
          <w:ilvl w:val="0"/>
          <w:numId w:val="25"/>
        </w:numPr>
        <w:rPr>
          <w:rFonts w:ascii="Times New Roman" w:hAnsi="Times New Roman" w:cs="Times New Roman"/>
          <w:sz w:val="24"/>
          <w:szCs w:val="24"/>
        </w:rPr>
      </w:pPr>
      <w:r w:rsidRPr="00AB6EED">
        <w:rPr>
          <w:rFonts w:ascii="Times New Roman" w:hAnsi="Times New Roman" w:cs="Times New Roman"/>
          <w:sz w:val="24"/>
          <w:szCs w:val="24"/>
        </w:rPr>
        <w:t>Виды равновесия</w:t>
      </w:r>
      <w:r>
        <w:rPr>
          <w:rFonts w:ascii="Times New Roman" w:hAnsi="Times New Roman" w:cs="Times New Roman"/>
          <w:sz w:val="24"/>
          <w:szCs w:val="24"/>
        </w:rPr>
        <w:t>.</w:t>
      </w:r>
    </w:p>
    <w:p w:rsidR="00AB6EED" w:rsidRDefault="00AB6EED" w:rsidP="00645450">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Условия равновесия.</w:t>
      </w:r>
    </w:p>
    <w:p w:rsidR="00AB6EED" w:rsidRPr="00AB6EED" w:rsidRDefault="00AB6EED" w:rsidP="00AB6EED">
      <w:pPr>
        <w:rPr>
          <w:rFonts w:ascii="Times New Roman" w:hAnsi="Times New Roman" w:cs="Times New Roman"/>
          <w:sz w:val="24"/>
          <w:szCs w:val="24"/>
        </w:rPr>
      </w:pPr>
    </w:p>
    <w:p w:rsidR="008847C8" w:rsidRDefault="008847C8" w:rsidP="003F245D">
      <w:pPr>
        <w:rPr>
          <w:rFonts w:ascii="Times New Roman" w:hAnsi="Times New Roman" w:cs="Times New Roman"/>
          <w:sz w:val="24"/>
          <w:szCs w:val="24"/>
          <w:u w:val="single"/>
        </w:rPr>
      </w:pPr>
    </w:p>
    <w:p w:rsidR="00AB6EED" w:rsidRDefault="00AB6EED" w:rsidP="008847C8">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Лабораторная работа № 7</w:t>
      </w:r>
    </w:p>
    <w:p w:rsidR="00AB6EED" w:rsidRDefault="00AB6EED" w:rsidP="008847C8">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Тема</w:t>
      </w:r>
      <w:r w:rsidR="009C3D60">
        <w:rPr>
          <w:rFonts w:ascii="Times New Roman" w:eastAsia="Times New Roman" w:hAnsi="Times New Roman"/>
          <w:b/>
          <w:bCs/>
          <w:sz w:val="24"/>
          <w:szCs w:val="24"/>
        </w:rPr>
        <w:t>:</w:t>
      </w:r>
      <w:r>
        <w:rPr>
          <w:rFonts w:ascii="Times New Roman" w:eastAsia="Times New Roman" w:hAnsi="Times New Roman"/>
          <w:b/>
          <w:bCs/>
          <w:sz w:val="24"/>
          <w:szCs w:val="24"/>
        </w:rPr>
        <w:t xml:space="preserve"> Экспериментальная проверка закона Гей-Люссака</w:t>
      </w:r>
    </w:p>
    <w:p w:rsidR="008847C8" w:rsidRPr="00813C10" w:rsidRDefault="008847C8" w:rsidP="009C3D60">
      <w:pPr>
        <w:shd w:val="clear" w:color="auto" w:fill="FFFFFF"/>
        <w:spacing w:before="96"/>
        <w:rPr>
          <w:rFonts w:ascii="Times New Roman" w:hAnsi="Times New Roman"/>
          <w:sz w:val="24"/>
          <w:szCs w:val="24"/>
          <w:vertAlign w:val="subscript"/>
        </w:rPr>
      </w:pPr>
      <w:r w:rsidRPr="00813C10">
        <w:rPr>
          <w:rFonts w:ascii="Times New Roman" w:eastAsia="Times New Roman" w:hAnsi="Times New Roman"/>
          <w:b/>
          <w:sz w:val="24"/>
          <w:szCs w:val="24"/>
        </w:rPr>
        <w:t xml:space="preserve">Цель   </w:t>
      </w:r>
      <w:r w:rsidRPr="00813C10">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экспериментально проверить справедливость соотноше</w:t>
      </w:r>
      <w:r w:rsidRPr="00CB247D">
        <w:rPr>
          <w:rFonts w:ascii="Times New Roman" w:eastAsia="Times New Roman" w:hAnsi="Times New Roman"/>
          <w:spacing w:val="-6"/>
          <w:sz w:val="24"/>
          <w:szCs w:val="24"/>
        </w:rPr>
        <w:t xml:space="preserve">ния   </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2</w:t>
      </w:r>
      <w:r w:rsidRPr="00813C10">
        <w:rPr>
          <w:rFonts w:ascii="Times New Roman" w:eastAsia="Times New Roman" w:hAnsi="Times New Roman"/>
          <w:spacing w:val="-6"/>
          <w:sz w:val="24"/>
          <w:szCs w:val="24"/>
        </w:rPr>
        <w:t xml:space="preserve"> = </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2</w:t>
      </w:r>
    </w:p>
    <w:p w:rsidR="008847C8" w:rsidRDefault="008847C8" w:rsidP="009C3D60">
      <w:pPr>
        <w:shd w:val="clear" w:color="auto" w:fill="FFFFFF"/>
        <w:spacing w:before="216"/>
        <w:ind w:right="5"/>
        <w:jc w:val="both"/>
        <w:rPr>
          <w:rFonts w:ascii="Times New Roman" w:eastAsia="Times New Roman" w:hAnsi="Times New Roman"/>
          <w:sz w:val="24"/>
          <w:szCs w:val="24"/>
        </w:rPr>
      </w:pPr>
      <w:r w:rsidRPr="00813C10">
        <w:rPr>
          <w:rFonts w:ascii="Times New Roman" w:eastAsia="Times New Roman" w:hAnsi="Times New Roman"/>
          <w:b/>
          <w:spacing w:val="40"/>
          <w:sz w:val="24"/>
          <w:szCs w:val="24"/>
        </w:rPr>
        <w:t>Оборудование:</w:t>
      </w:r>
      <w:r w:rsidRPr="00CB247D">
        <w:rPr>
          <w:rFonts w:ascii="Times New Roman" w:eastAsia="Times New Roman" w:hAnsi="Times New Roman"/>
          <w:sz w:val="24"/>
          <w:szCs w:val="24"/>
        </w:rPr>
        <w:t xml:space="preserve"> стеклянная трубка, запаянная с одного конца, длиной 600 мм и диаметром 8—10 мм; цилиндрический сосуд высотой 600 мм и диаметром 40—50 мм, наполненный горячей водой </w:t>
      </w:r>
      <w:r w:rsidRPr="00CB247D">
        <w:rPr>
          <w:rFonts w:ascii="Times New Roman" w:eastAsia="Times New Roman" w:hAnsi="Times New Roman"/>
          <w:i/>
          <w:iCs/>
          <w:sz w:val="24"/>
          <w:szCs w:val="24"/>
        </w:rPr>
        <w:t>(</w:t>
      </w:r>
      <w:r w:rsidRPr="00CB247D">
        <w:rPr>
          <w:rFonts w:ascii="Times New Roman" w:eastAsia="Times New Roman" w:hAnsi="Times New Roman"/>
          <w:i/>
          <w:iCs/>
          <w:sz w:val="24"/>
          <w:szCs w:val="24"/>
          <w:lang w:val="en-US"/>
        </w:rPr>
        <w:t>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60 °С); стакан с водой комнатной температуры; пластилин.</w:t>
      </w:r>
    </w:p>
    <w:p w:rsidR="009C3D60" w:rsidRDefault="009C3D60" w:rsidP="009C3D60">
      <w:pPr>
        <w:shd w:val="clear" w:color="auto" w:fill="FFFFFF"/>
        <w:spacing w:before="216"/>
        <w:ind w:right="5"/>
        <w:jc w:val="both"/>
        <w:rPr>
          <w:rFonts w:ascii="Times New Roman" w:eastAsia="Times New Roman" w:hAnsi="Times New Roman"/>
          <w:b/>
          <w:sz w:val="24"/>
          <w:szCs w:val="24"/>
        </w:rPr>
      </w:pPr>
      <w:r w:rsidRPr="009C3D60">
        <w:rPr>
          <w:rFonts w:ascii="Times New Roman" w:eastAsia="Times New Roman" w:hAnsi="Times New Roman"/>
          <w:b/>
          <w:sz w:val="24"/>
          <w:szCs w:val="24"/>
        </w:rPr>
        <w:t>Теория:</w:t>
      </w:r>
    </w:p>
    <w:p w:rsid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Закон Гей-Люссака определяет взаимосвязь объема и температуры газа данной массы при постоянном давлении (p = const): </w:t>
      </w:r>
      <w:r>
        <w:rPr>
          <w:noProof/>
          <w:color w:val="181818"/>
        </w:rPr>
        <w:drawing>
          <wp:inline distT="0" distB="0" distL="0" distR="0">
            <wp:extent cx="588645" cy="501015"/>
            <wp:effectExtent l="19050" t="0" r="1905" b="0"/>
            <wp:docPr id="251" name="Рисунок 251" descr="hello_html_8d7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8d75013.png"/>
                    <pic:cNvPicPr>
                      <a:picLocks noChangeAspect="1" noChangeArrowheads="1"/>
                    </pic:cNvPicPr>
                  </pic:nvPicPr>
                  <pic:blipFill>
                    <a:blip r:embed="rId41"/>
                    <a:srcRect/>
                    <a:stretch>
                      <a:fillRect/>
                    </a:stretch>
                  </pic:blipFill>
                  <pic:spPr bwMode="auto">
                    <a:xfrm>
                      <a:off x="0" y="0"/>
                      <a:ext cx="588645" cy="501015"/>
                    </a:xfrm>
                    <a:prstGeom prst="rect">
                      <a:avLst/>
                    </a:prstGeom>
                    <a:noFill/>
                    <a:ln w="9525">
                      <a:noFill/>
                      <a:miter lim="800000"/>
                      <a:headEnd/>
                      <a:tailEnd/>
                    </a:ln>
                  </pic:spPr>
                </pic:pic>
              </a:graphicData>
            </a:graphic>
          </wp:inline>
        </w:drawing>
      </w:r>
      <w:r>
        <w:rPr>
          <w:color w:val="000000"/>
        </w:rPr>
        <w:t> . Для проверки закона Гей-Люссака, достаточно измерить объем и температуру газа в двух состояниях при постоянном давлении.</w:t>
      </w:r>
    </w:p>
    <w:p w:rsid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Объектом изучения в работе является воздух, находящийся внутри прозрачной эластичной трубки-резервуара.</w:t>
      </w:r>
    </w:p>
    <w:p w:rsidR="009C3D60" w:rsidRPr="009C3D60" w:rsidRDefault="009C3D60" w:rsidP="009C3D60">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Объем воздуха V, равен объему трубки-резервуара V = L∙S, где S – площадь сечения трубки, а L - ее длина. Так как сечение трубки постоянно по всей длине, отношение объемов воздуха в трубке в первом и втором состояниях рационально заменить на отношение длин воздушных столбов в трубке: </w:t>
      </w:r>
      <w:r>
        <w:rPr>
          <w:noProof/>
          <w:color w:val="181818"/>
        </w:rPr>
        <w:drawing>
          <wp:inline distT="0" distB="0" distL="0" distR="0">
            <wp:extent cx="1002030" cy="400685"/>
            <wp:effectExtent l="19050" t="0" r="7620" b="0"/>
            <wp:docPr id="226" name="Рисунок 252" descr="hello_html_6b3bd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6b3bd8b7.png"/>
                    <pic:cNvPicPr>
                      <a:picLocks noChangeAspect="1" noChangeArrowheads="1"/>
                    </pic:cNvPicPr>
                  </pic:nvPicPr>
                  <pic:blipFill>
                    <a:blip r:embed="rId42"/>
                    <a:srcRect/>
                    <a:stretch>
                      <a:fillRect/>
                    </a:stretch>
                  </pic:blipFill>
                  <pic:spPr bwMode="auto">
                    <a:xfrm>
                      <a:off x="0" y="0"/>
                      <a:ext cx="1002030" cy="400685"/>
                    </a:xfrm>
                    <a:prstGeom prst="rect">
                      <a:avLst/>
                    </a:prstGeom>
                    <a:noFill/>
                    <a:ln w="9525">
                      <a:noFill/>
                      <a:miter lim="800000"/>
                      <a:headEnd/>
                      <a:tailEnd/>
                    </a:ln>
                  </pic:spPr>
                </pic:pic>
              </a:graphicData>
            </a:graphic>
          </wp:inline>
        </w:drawing>
      </w:r>
      <w:r>
        <w:rPr>
          <w:color w:val="000000"/>
        </w:rPr>
        <w:t> . Поэтому в работе следует проверять справедливость равенства: </w:t>
      </w:r>
      <w:r>
        <w:rPr>
          <w:noProof/>
          <w:color w:val="181818"/>
        </w:rPr>
        <w:drawing>
          <wp:inline distT="0" distB="0" distL="0" distR="0">
            <wp:extent cx="588645" cy="463550"/>
            <wp:effectExtent l="19050" t="0" r="1905" b="0"/>
            <wp:docPr id="225" name="Рисунок 253" descr="hello_html_293a8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293a8765.png"/>
                    <pic:cNvPicPr>
                      <a:picLocks noChangeAspect="1" noChangeArrowheads="1"/>
                    </pic:cNvPicPr>
                  </pic:nvPicPr>
                  <pic:blipFill>
                    <a:blip r:embed="rId43"/>
                    <a:srcRect/>
                    <a:stretch>
                      <a:fillRect/>
                    </a:stretch>
                  </pic:blipFill>
                  <pic:spPr bwMode="auto">
                    <a:xfrm>
                      <a:off x="0" y="0"/>
                      <a:ext cx="588645" cy="463550"/>
                    </a:xfrm>
                    <a:prstGeom prst="rect">
                      <a:avLst/>
                    </a:prstGeom>
                    <a:noFill/>
                    <a:ln w="9525">
                      <a:noFill/>
                      <a:miter lim="800000"/>
                      <a:headEnd/>
                      <a:tailEnd/>
                    </a:ln>
                  </pic:spPr>
                </pic:pic>
              </a:graphicData>
            </a:graphic>
          </wp:inline>
        </w:drawing>
      </w:r>
      <w:r>
        <w:rPr>
          <w:color w:val="000000"/>
        </w:rPr>
        <w:t> . Длина воздушного столба определяется измерительной лентой, температура – термометром.</w:t>
      </w:r>
    </w:p>
    <w:p w:rsidR="008847C8" w:rsidRPr="00813C10" w:rsidRDefault="008847C8" w:rsidP="008847C8">
      <w:pPr>
        <w:shd w:val="clear" w:color="auto" w:fill="FFFFFF"/>
        <w:spacing w:before="106"/>
        <w:ind w:left="307"/>
        <w:rPr>
          <w:rFonts w:ascii="Times New Roman" w:hAnsi="Times New Roman"/>
          <w:b/>
          <w:sz w:val="24"/>
          <w:szCs w:val="24"/>
        </w:rPr>
      </w:pPr>
      <w:r w:rsidRPr="00813C10">
        <w:rPr>
          <w:rFonts w:ascii="Times New Roman" w:eastAsia="Times New Roman" w:hAnsi="Times New Roman"/>
          <w:b/>
          <w:spacing w:val="49"/>
          <w:sz w:val="24"/>
          <w:szCs w:val="24"/>
        </w:rPr>
        <w:t>Порядок</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48"/>
          <w:sz w:val="24"/>
          <w:szCs w:val="24"/>
        </w:rPr>
        <w:t>выполнения</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37"/>
          <w:sz w:val="24"/>
          <w:szCs w:val="24"/>
        </w:rPr>
        <w:t>работы.</w:t>
      </w:r>
    </w:p>
    <w:p w:rsidR="008847C8" w:rsidRPr="001224E4" w:rsidRDefault="008847C8" w:rsidP="008847C8">
      <w:pPr>
        <w:shd w:val="clear" w:color="auto" w:fill="FFFFFF"/>
        <w:ind w:left="24" w:right="168" w:firstLine="288"/>
        <w:rPr>
          <w:rFonts w:ascii="Times New Roman" w:eastAsia="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Подгот</w:t>
      </w:r>
      <w:r>
        <w:rPr>
          <w:rFonts w:ascii="Times New Roman" w:eastAsia="Times New Roman" w:hAnsi="Times New Roman"/>
          <w:sz w:val="24"/>
          <w:szCs w:val="24"/>
        </w:rPr>
        <w:t xml:space="preserve">овьте бланк отчёта с таблицей </w:t>
      </w:r>
      <w:r w:rsidRPr="00CB247D">
        <w:rPr>
          <w:rFonts w:ascii="Times New Roman" w:eastAsia="Times New Roman" w:hAnsi="Times New Roman"/>
          <w:sz w:val="24"/>
          <w:szCs w:val="24"/>
        </w:rPr>
        <w:t xml:space="preserve"> для записи результатов из</w:t>
      </w:r>
      <w:r w:rsidRPr="00CB247D">
        <w:rPr>
          <w:rFonts w:ascii="Times New Roman" w:eastAsia="Times New Roman" w:hAnsi="Times New Roman"/>
          <w:sz w:val="24"/>
          <w:szCs w:val="24"/>
        </w:rPr>
        <w:softHyphen/>
        <w:t>мерений и вычислений (инструментальные погрешности определяются с по</w:t>
      </w:r>
      <w:r w:rsidRPr="00CB247D">
        <w:rPr>
          <w:rFonts w:ascii="Times New Roman" w:eastAsia="Times New Roman" w:hAnsi="Times New Roman"/>
          <w:sz w:val="24"/>
          <w:szCs w:val="24"/>
        </w:rPr>
        <w:softHyphen/>
        <w:t>мощью таблицы 1).</w:t>
      </w:r>
    </w:p>
    <w:tbl>
      <w:tblPr>
        <w:tblW w:w="9768" w:type="dxa"/>
        <w:tblInd w:w="40" w:type="dxa"/>
        <w:tblLayout w:type="fixed"/>
        <w:tblCellMar>
          <w:left w:w="40" w:type="dxa"/>
          <w:right w:w="40" w:type="dxa"/>
        </w:tblCellMar>
        <w:tblLook w:val="0000"/>
      </w:tblPr>
      <w:tblGrid>
        <w:gridCol w:w="437"/>
        <w:gridCol w:w="437"/>
        <w:gridCol w:w="437"/>
        <w:gridCol w:w="437"/>
        <w:gridCol w:w="437"/>
        <w:gridCol w:w="583"/>
        <w:gridCol w:w="583"/>
        <w:gridCol w:w="583"/>
        <w:gridCol w:w="584"/>
        <w:gridCol w:w="583"/>
        <w:gridCol w:w="583"/>
        <w:gridCol w:w="584"/>
        <w:gridCol w:w="583"/>
        <w:gridCol w:w="583"/>
        <w:gridCol w:w="584"/>
        <w:gridCol w:w="583"/>
        <w:gridCol w:w="583"/>
        <w:gridCol w:w="584"/>
      </w:tblGrid>
      <w:tr w:rsidR="008847C8" w:rsidRPr="00CB247D" w:rsidTr="009C3D60">
        <w:trPr>
          <w:trHeight w:hRule="exact" w:val="407"/>
        </w:trPr>
        <w:tc>
          <w:tcPr>
            <w:tcW w:w="2185" w:type="dxa"/>
            <w:gridSpan w:val="5"/>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490"/>
              <w:rPr>
                <w:rFonts w:ascii="Times New Roman" w:hAnsi="Times New Roman"/>
                <w:sz w:val="24"/>
                <w:szCs w:val="24"/>
              </w:rPr>
            </w:pPr>
            <w:r w:rsidRPr="00CB247D">
              <w:rPr>
                <w:rFonts w:ascii="Times New Roman" w:eastAsia="Times New Roman" w:hAnsi="Times New Roman"/>
                <w:sz w:val="24"/>
                <w:szCs w:val="24"/>
              </w:rPr>
              <w:t>Измерено</w:t>
            </w:r>
          </w:p>
        </w:tc>
        <w:tc>
          <w:tcPr>
            <w:tcW w:w="7581" w:type="dxa"/>
            <w:gridSpan w:val="13"/>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2213"/>
              <w:rPr>
                <w:rFonts w:ascii="Times New Roman" w:hAnsi="Times New Roman"/>
                <w:sz w:val="24"/>
                <w:szCs w:val="24"/>
              </w:rPr>
            </w:pPr>
            <w:r>
              <w:rPr>
                <w:rFonts w:ascii="Times New Roman" w:eastAsia="Times New Roman" w:hAnsi="Times New Roman"/>
                <w:sz w:val="24"/>
                <w:szCs w:val="24"/>
                <w:lang w:val="en-US"/>
              </w:rPr>
              <w:t xml:space="preserve">                      </w:t>
            </w:r>
            <w:r w:rsidRPr="00CB247D">
              <w:rPr>
                <w:rFonts w:ascii="Times New Roman" w:eastAsia="Times New Roman" w:hAnsi="Times New Roman"/>
                <w:sz w:val="24"/>
                <w:szCs w:val="24"/>
              </w:rPr>
              <w:t>Вычислено</w:t>
            </w:r>
          </w:p>
        </w:tc>
      </w:tr>
      <w:tr w:rsidR="009C3D60" w:rsidRPr="00CB247D" w:rsidTr="009C3D60">
        <w:trPr>
          <w:trHeight w:hRule="exact" w:val="66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rPr>
              <w:t>,</w:t>
            </w:r>
          </w:p>
          <w:p w:rsidR="008847C8" w:rsidRPr="00082E41"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l,</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34"/>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8847C8" w:rsidRPr="00F012AC" w:rsidRDefault="008847C8" w:rsidP="006A0DBE">
            <w:pPr>
              <w:shd w:val="clear" w:color="auto" w:fill="FFFFFF"/>
              <w:spacing w:after="0"/>
              <w:ind w:left="34"/>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38"/>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8847C8" w:rsidRPr="00F012AC" w:rsidRDefault="008847C8" w:rsidP="006A0DBE">
            <w:pPr>
              <w:shd w:val="clear" w:color="auto" w:fill="FFFFFF"/>
              <w:spacing w:after="0"/>
              <w:ind w:left="3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ind w:left="48"/>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T,</w:t>
            </w:r>
          </w:p>
          <w:p w:rsidR="008847C8" w:rsidRPr="00F012AC" w:rsidRDefault="008847C8" w:rsidP="006A0DBE">
            <w:pPr>
              <w:shd w:val="clear" w:color="auto" w:fill="FFFFFF"/>
              <w:spacing w:after="0"/>
              <w:ind w:left="4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T,</w:t>
            </w:r>
          </w:p>
          <w:p w:rsidR="008847C8" w:rsidRPr="00F012AC"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ind w:left="14"/>
              <w:jc w:val="center"/>
              <w:rPr>
                <w:rFonts w:ascii="Times New Roman" w:hAnsi="Times New Roman"/>
                <w:sz w:val="24"/>
                <w:szCs w:val="24"/>
                <w:vertAlign w:val="subscript"/>
                <w:lang w:val="en-US"/>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lang w:val="en-US"/>
              </w:rPr>
              <w:t>/l</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1</w:t>
            </w:r>
            <w:r>
              <w:rPr>
                <w:rFonts w:ascii="Times New Roman" w:hAnsi="Times New Roman"/>
                <w:sz w:val="24"/>
                <w:szCs w:val="24"/>
                <w:lang w:val="en-US"/>
              </w:rPr>
              <w:t>,</w:t>
            </w:r>
          </w:p>
          <w:p w:rsidR="008847C8" w:rsidRPr="00082E41"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ind w:left="10"/>
              <w:jc w:val="center"/>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vertAlign w:val="subscript"/>
                <w:lang w:val="en-US"/>
              </w:rPr>
              <w:t>1</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082E41" w:rsidRDefault="008847C8" w:rsidP="006A0DBE">
            <w:pPr>
              <w:shd w:val="clear" w:color="auto" w:fill="FFFFFF"/>
              <w:spacing w:after="0"/>
              <w:jc w:val="center"/>
              <w:rPr>
                <w:rFonts w:ascii="Times New Roman" w:hAnsi="Times New Roman"/>
                <w:sz w:val="24"/>
                <w:szCs w:val="24"/>
                <w:vertAlign w:val="subscript"/>
                <w:lang w:val="en-US"/>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lang w:val="en-US"/>
              </w:rPr>
              <w:t>/T</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Default="008847C8" w:rsidP="006A0DBE">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2</w:t>
            </w:r>
            <w:r>
              <w:rPr>
                <w:rFonts w:ascii="Times New Roman" w:hAnsi="Times New Roman"/>
                <w:sz w:val="24"/>
                <w:szCs w:val="24"/>
                <w:lang w:val="en-US"/>
              </w:rPr>
              <w:t>,</w:t>
            </w:r>
          </w:p>
          <w:p w:rsidR="008847C8" w:rsidRPr="00CB247D" w:rsidRDefault="008847C8" w:rsidP="006A0DBE">
            <w:pPr>
              <w:shd w:val="clear" w:color="auto" w:fill="FFFFFF"/>
              <w:spacing w:after="0"/>
              <w:jc w:val="center"/>
              <w:rPr>
                <w:rFonts w:ascii="Times New Roman" w:hAnsi="Times New Roman"/>
                <w:sz w:val="24"/>
                <w:szCs w:val="24"/>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ind w:left="14"/>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2</w:t>
            </w:r>
          </w:p>
        </w:tc>
      </w:tr>
      <w:tr w:rsidR="009C3D60" w:rsidRPr="00CB247D" w:rsidTr="009C3D60">
        <w:trPr>
          <w:trHeight w:hRule="exact" w:val="35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spacing w:after="0"/>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20"/>
        </w:numPr>
        <w:shd w:val="clear" w:color="auto" w:fill="FFFFFF"/>
        <w:tabs>
          <w:tab w:val="left" w:pos="552"/>
        </w:tabs>
        <w:autoSpaceDE w:val="0"/>
        <w:autoSpaceDN w:val="0"/>
        <w:adjustRightInd w:val="0"/>
        <w:spacing w:before="67" w:after="0" w:line="240" w:lineRule="auto"/>
        <w:ind w:firstLine="288"/>
        <w:jc w:val="both"/>
        <w:rPr>
          <w:rFonts w:ascii="Times New Roman" w:hAnsi="Times New Roman"/>
          <w:sz w:val="24"/>
          <w:szCs w:val="24"/>
        </w:rPr>
      </w:pPr>
      <w:r w:rsidRPr="00CB247D">
        <w:rPr>
          <w:rFonts w:ascii="Times New Roman" w:eastAsia="Times New Roman" w:hAnsi="Times New Roman"/>
          <w:sz w:val="24"/>
          <w:szCs w:val="24"/>
        </w:rPr>
        <w:t>Подготовьте стакан с водой комнатной температуры и сосуд с горячей водой.</w:t>
      </w:r>
    </w:p>
    <w:p w:rsidR="008847C8" w:rsidRPr="00CB247D" w:rsidRDefault="008847C8" w:rsidP="00645450">
      <w:pPr>
        <w:widowControl w:val="0"/>
        <w:numPr>
          <w:ilvl w:val="0"/>
          <w:numId w:val="20"/>
        </w:numPr>
        <w:shd w:val="clear" w:color="auto" w:fill="FFFFFF"/>
        <w:tabs>
          <w:tab w:val="left" w:pos="552"/>
        </w:tabs>
        <w:autoSpaceDE w:val="0"/>
        <w:autoSpaceDN w:val="0"/>
        <w:adjustRightInd w:val="0"/>
        <w:spacing w:after="0" w:line="240" w:lineRule="auto"/>
        <w:ind w:right="5" w:firstLine="288"/>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sidRPr="00CB247D">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стеклянной трубки и температуру воды в цилин</w:t>
      </w:r>
      <w:r w:rsidRPr="00CB247D">
        <w:rPr>
          <w:rFonts w:ascii="Times New Roman" w:eastAsia="Times New Roman" w:hAnsi="Times New Roman"/>
          <w:sz w:val="24"/>
          <w:szCs w:val="24"/>
        </w:rPr>
        <w:softHyphen/>
        <w:t>дрическом сосуде.</w:t>
      </w:r>
    </w:p>
    <w:p w:rsidR="008847C8" w:rsidRPr="00F012AC" w:rsidRDefault="008847C8" w:rsidP="00645450">
      <w:pPr>
        <w:widowControl w:val="0"/>
        <w:numPr>
          <w:ilvl w:val="0"/>
          <w:numId w:val="20"/>
        </w:numPr>
        <w:shd w:val="clear" w:color="auto" w:fill="FFFFFF"/>
        <w:tabs>
          <w:tab w:val="left" w:pos="552"/>
          <w:tab w:val="left" w:pos="3451"/>
        </w:tabs>
        <w:autoSpaceDE w:val="0"/>
        <w:autoSpaceDN w:val="0"/>
        <w:adjustRightInd w:val="0"/>
        <w:spacing w:after="0" w:line="240" w:lineRule="auto"/>
        <w:ind w:left="288" w:hanging="4"/>
        <w:jc w:val="both"/>
        <w:rPr>
          <w:rFonts w:ascii="Times New Roman" w:eastAsia="Times New Roman" w:hAnsi="Times New Roman"/>
          <w:sz w:val="24"/>
          <w:szCs w:val="24"/>
        </w:rPr>
      </w:pPr>
      <w:r w:rsidRPr="00F012AC">
        <w:rPr>
          <w:rFonts w:ascii="Times New Roman" w:eastAsia="Times New Roman" w:hAnsi="Times New Roman"/>
          <w:sz w:val="24"/>
          <w:szCs w:val="24"/>
        </w:rPr>
        <w:t>Приведите воздух в трубке во второе состояние так, как об этом ска</w:t>
      </w:r>
      <w:r w:rsidRPr="00F012AC">
        <w:rPr>
          <w:rFonts w:ascii="Times New Roman" w:eastAsia="Times New Roman" w:hAnsi="Times New Roman"/>
          <w:sz w:val="24"/>
          <w:szCs w:val="24"/>
        </w:rPr>
        <w:softHyphen/>
        <w:t xml:space="preserve">зано выше. Измерьте длину </w:t>
      </w:r>
      <w:r w:rsidRPr="00F012AC">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2</w:t>
      </w:r>
      <w:r w:rsidRPr="00F012AC">
        <w:rPr>
          <w:rFonts w:ascii="Times New Roman" w:eastAsia="Times New Roman" w:hAnsi="Times New Roman"/>
          <w:i/>
          <w:iCs/>
          <w:sz w:val="24"/>
          <w:szCs w:val="24"/>
        </w:rPr>
        <w:t xml:space="preserve"> </w:t>
      </w:r>
      <w:r w:rsidRPr="00F012AC">
        <w:rPr>
          <w:rFonts w:ascii="Times New Roman" w:eastAsia="Times New Roman" w:hAnsi="Times New Roman"/>
          <w:sz w:val="24"/>
          <w:szCs w:val="24"/>
        </w:rPr>
        <w:t>воздушного столба в трубке и температуру окружающего воздуха Т</w:t>
      </w:r>
      <w:r w:rsidRPr="00F012AC">
        <w:rPr>
          <w:rFonts w:ascii="Times New Roman" w:eastAsia="Times New Roman" w:hAnsi="Times New Roman"/>
          <w:sz w:val="24"/>
          <w:szCs w:val="24"/>
          <w:vertAlign w:val="subscript"/>
        </w:rPr>
        <w:t>2</w:t>
      </w:r>
      <w:r>
        <w:rPr>
          <w:rFonts w:ascii="Times New Roman" w:eastAsia="Times New Roman" w:hAnsi="Times New Roman"/>
          <w:sz w:val="24"/>
          <w:szCs w:val="24"/>
        </w:rPr>
        <w:t>.</w:t>
      </w:r>
    </w:p>
    <w:p w:rsidR="008847C8" w:rsidRPr="001224E4" w:rsidRDefault="008847C8" w:rsidP="00645450">
      <w:pPr>
        <w:widowControl w:val="0"/>
        <w:numPr>
          <w:ilvl w:val="0"/>
          <w:numId w:val="20"/>
        </w:numPr>
        <w:shd w:val="clear" w:color="auto" w:fill="FFFFFF"/>
        <w:tabs>
          <w:tab w:val="left" w:pos="552"/>
        </w:tabs>
        <w:autoSpaceDE w:val="0"/>
        <w:autoSpaceDN w:val="0"/>
        <w:adjustRightInd w:val="0"/>
        <w:spacing w:after="0" w:line="240" w:lineRule="auto"/>
        <w:ind w:left="288"/>
        <w:rPr>
          <w:rFonts w:ascii="Times New Roman" w:hAnsi="Times New Roman"/>
          <w:sz w:val="24"/>
          <w:szCs w:val="24"/>
        </w:rPr>
      </w:pPr>
      <w:r>
        <w:rPr>
          <w:rFonts w:ascii="Times New Roman" w:eastAsia="Times New Roman" w:hAnsi="Times New Roman"/>
          <w:sz w:val="24"/>
          <w:szCs w:val="24"/>
        </w:rPr>
        <w:t xml:space="preserve">Вычислите отношения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w:t>
      </w:r>
      <w:r w:rsidRPr="00F012AC">
        <w:rPr>
          <w:rFonts w:ascii="Times New Roman" w:eastAsia="Times New Roman" w:hAnsi="Times New Roman"/>
          <w:sz w:val="24"/>
          <w:szCs w:val="24"/>
        </w:rPr>
        <w:t>, относительные (</w:t>
      </w:r>
      <w:r>
        <w:rPr>
          <w:rFonts w:ascii="Times New Roman" w:hAnsi="Times New Roman"/>
          <w:sz w:val="24"/>
          <w:szCs w:val="24"/>
        </w:rPr>
        <w:t>ԑ</w:t>
      </w:r>
      <w:r w:rsidRPr="00F012AC">
        <w:rPr>
          <w:rFonts w:ascii="Times New Roman" w:hAnsi="Times New Roman"/>
          <w:sz w:val="24"/>
          <w:szCs w:val="24"/>
          <w:vertAlign w:val="subscript"/>
        </w:rPr>
        <w:t>1</w:t>
      </w:r>
      <w:r w:rsidRPr="00F012AC">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rPr>
        <w:t>ԑ</w:t>
      </w:r>
      <w:r>
        <w:rPr>
          <w:rFonts w:ascii="Times New Roman" w:hAnsi="Times New Roman"/>
          <w:sz w:val="24"/>
          <w:szCs w:val="24"/>
          <w:vertAlign w:val="subscript"/>
        </w:rPr>
        <w:t>2</w:t>
      </w:r>
      <w:r w:rsidRPr="00F012AC">
        <w:rPr>
          <w:rFonts w:ascii="Times New Roman" w:eastAsia="Times New Roman" w:hAnsi="Times New Roman"/>
          <w:sz w:val="24"/>
          <w:szCs w:val="24"/>
        </w:rPr>
        <w:t>) и абсолютные</w:t>
      </w:r>
      <w:r>
        <w:rPr>
          <w:rFonts w:ascii="Times New Roman" w:hAnsi="Times New Roman"/>
          <w:sz w:val="24"/>
          <w:szCs w:val="24"/>
        </w:rPr>
        <w:t xml:space="preserve"> </w:t>
      </w:r>
      <w:r w:rsidRPr="001224E4">
        <w:rPr>
          <w:rFonts w:ascii="Times New Roman" w:hAnsi="Times New Roman"/>
          <w:sz w:val="24"/>
          <w:szCs w:val="24"/>
        </w:rPr>
        <w:t>(∆</w:t>
      </w:r>
      <w:r w:rsidRPr="001224E4">
        <w:rPr>
          <w:rFonts w:ascii="Times New Roman" w:hAnsi="Times New Roman"/>
          <w:sz w:val="24"/>
          <w:szCs w:val="24"/>
          <w:vertAlign w:val="subscript"/>
        </w:rPr>
        <w:t>1</w:t>
      </w:r>
      <w:r w:rsidRPr="001224E4">
        <w:rPr>
          <w:rFonts w:ascii="Times New Roman" w:hAnsi="Times New Roman"/>
          <w:sz w:val="24"/>
          <w:szCs w:val="24"/>
        </w:rPr>
        <w:t xml:space="preserve"> </w:t>
      </w:r>
      <w:r w:rsidRPr="001224E4">
        <w:rPr>
          <w:rFonts w:ascii="Times New Roman" w:eastAsia="Times New Roman" w:hAnsi="Times New Roman"/>
          <w:sz w:val="24"/>
          <w:szCs w:val="24"/>
        </w:rPr>
        <w:t xml:space="preserve">и </w:t>
      </w:r>
      <w:r w:rsidRPr="001224E4">
        <w:rPr>
          <w:rFonts w:ascii="Times New Roman" w:hAnsi="Times New Roman"/>
          <w:sz w:val="24"/>
          <w:szCs w:val="24"/>
        </w:rPr>
        <w:t>∆</w:t>
      </w:r>
      <w:r w:rsidRPr="001224E4">
        <w:rPr>
          <w:rFonts w:ascii="Times New Roman" w:hAnsi="Times New Roman"/>
          <w:sz w:val="24"/>
          <w:szCs w:val="24"/>
          <w:vertAlign w:val="subscript"/>
        </w:rPr>
        <w:t>2</w:t>
      </w:r>
      <w:r w:rsidRPr="001224E4">
        <w:rPr>
          <w:rFonts w:ascii="Times New Roman" w:eastAsia="Times New Roman" w:hAnsi="Times New Roman"/>
          <w:sz w:val="24"/>
          <w:szCs w:val="24"/>
        </w:rPr>
        <w:t xml:space="preserve">) погрешности измерений этих отношений. </w:t>
      </w:r>
    </w:p>
    <w:p w:rsidR="008847C8" w:rsidRPr="00CB247D" w:rsidRDefault="008847C8" w:rsidP="008847C8">
      <w:pPr>
        <w:shd w:val="clear" w:color="auto" w:fill="FFFFFF"/>
        <w:ind w:firstLine="288"/>
        <w:rPr>
          <w:rFonts w:ascii="Times New Roman" w:hAnsi="Times New Roman"/>
          <w:spacing w:val="-1"/>
          <w:sz w:val="24"/>
          <w:szCs w:val="24"/>
        </w:rPr>
      </w:pPr>
      <w:r>
        <w:rPr>
          <w:rFonts w:ascii="Times New Roman" w:eastAsia="Times New Roman" w:hAnsi="Times New Roman"/>
          <w:sz w:val="24"/>
          <w:szCs w:val="24"/>
        </w:rPr>
        <w:t xml:space="preserve">6. </w:t>
      </w:r>
      <w:r w:rsidRPr="00CB247D">
        <w:rPr>
          <w:rFonts w:ascii="Times New Roman" w:eastAsia="Times New Roman" w:hAnsi="Times New Roman"/>
          <w:sz w:val="24"/>
          <w:szCs w:val="24"/>
        </w:rPr>
        <w:t xml:space="preserve">Сравните отношения </w:t>
      </w:r>
      <w:r>
        <w:rPr>
          <w:rFonts w:ascii="Times New Roman" w:eastAsia="Times New Roman" w:hAnsi="Times New Roman"/>
          <w:sz w:val="24"/>
          <w:szCs w:val="24"/>
        </w:rPr>
        <w:t xml:space="preserve">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 с</w:t>
      </w:r>
      <w:r w:rsidRPr="00CB247D">
        <w:rPr>
          <w:rFonts w:ascii="Times New Roman" w:eastAsia="Times New Roman" w:hAnsi="Times New Roman"/>
          <w:sz w:val="24"/>
          <w:szCs w:val="24"/>
        </w:rPr>
        <w:t>делайте вывод о справедливости закона Гей-Люссака.</w:t>
      </w:r>
    </w:p>
    <w:p w:rsidR="009C3D60" w:rsidRPr="009C3D60" w:rsidRDefault="009C3D60" w:rsidP="009C3D60">
      <w:pPr>
        <w:pStyle w:val="a9"/>
        <w:shd w:val="clear" w:color="auto" w:fill="FFFFFF"/>
        <w:spacing w:before="0" w:beforeAutospacing="0" w:after="0" w:afterAutospacing="0"/>
        <w:rPr>
          <w:b/>
          <w:color w:val="000000"/>
        </w:rPr>
      </w:pPr>
      <w:r w:rsidRPr="009C3D60">
        <w:rPr>
          <w:b/>
          <w:color w:val="000000"/>
        </w:rPr>
        <w:t>Контрольные вопросы:</w:t>
      </w:r>
    </w:p>
    <w:p w:rsidR="009C3D60" w:rsidRPr="009C3D60" w:rsidRDefault="009C3D60" w:rsidP="009C3D60">
      <w:pPr>
        <w:pStyle w:val="a9"/>
        <w:shd w:val="clear" w:color="auto" w:fill="FFFFFF"/>
        <w:spacing w:before="0" w:beforeAutospacing="0" w:after="0" w:afterAutospacing="0"/>
        <w:rPr>
          <w:color w:val="181818"/>
        </w:rPr>
      </w:pPr>
      <w:r w:rsidRPr="009C3D60">
        <w:rPr>
          <w:color w:val="000000"/>
        </w:rPr>
        <w:t>1. Почему после погружения стеклянной трубки в стакан с водой комнатной температуры и после снятия пластилина вода в трубке поднимается?</w:t>
      </w:r>
    </w:p>
    <w:p w:rsidR="009C3D60" w:rsidRPr="009C3D60" w:rsidRDefault="009C3D60" w:rsidP="009C3D60">
      <w:pPr>
        <w:pStyle w:val="a9"/>
        <w:shd w:val="clear" w:color="auto" w:fill="FFFFFF"/>
        <w:spacing w:before="0" w:beforeAutospacing="0" w:after="0" w:afterAutospacing="0"/>
        <w:rPr>
          <w:color w:val="181818"/>
        </w:rPr>
      </w:pPr>
      <w:r w:rsidRPr="009C3D60">
        <w:rPr>
          <w:color w:val="181818"/>
        </w:rPr>
        <w:t>2. Почему при равенстве уровней воды в стакане и в трубке давление воздуха в трубке равно атмосферному?</w:t>
      </w:r>
    </w:p>
    <w:p w:rsidR="00BF01E0" w:rsidRPr="005B5A52" w:rsidRDefault="00BF01E0" w:rsidP="003F245D">
      <w:pPr>
        <w:rPr>
          <w:rFonts w:ascii="Times New Roman" w:hAnsi="Times New Roman" w:cs="Times New Roman"/>
          <w:sz w:val="24"/>
          <w:szCs w:val="24"/>
          <w:u w:val="single"/>
        </w:rPr>
      </w:pPr>
    </w:p>
    <w:p w:rsidR="00BF01E0" w:rsidRPr="009C3D60" w:rsidRDefault="009C3D60" w:rsidP="003F245D">
      <w:pPr>
        <w:rPr>
          <w:rFonts w:ascii="Times New Roman" w:hAnsi="Times New Roman" w:cs="Times New Roman"/>
          <w:b/>
          <w:sz w:val="24"/>
          <w:szCs w:val="24"/>
        </w:rPr>
      </w:pPr>
      <w:r w:rsidRPr="009C3D60">
        <w:rPr>
          <w:rFonts w:ascii="Times New Roman" w:hAnsi="Times New Roman" w:cs="Times New Roman"/>
          <w:b/>
          <w:sz w:val="24"/>
          <w:szCs w:val="24"/>
        </w:rPr>
        <w:t>Лабораторная работа № 8</w:t>
      </w:r>
    </w:p>
    <w:p w:rsidR="009C3D60" w:rsidRPr="009C3D60" w:rsidRDefault="009C3D60" w:rsidP="003F245D">
      <w:pPr>
        <w:rPr>
          <w:rFonts w:ascii="Times New Roman" w:hAnsi="Times New Roman" w:cs="Times New Roman"/>
          <w:b/>
          <w:sz w:val="24"/>
          <w:szCs w:val="24"/>
        </w:rPr>
      </w:pPr>
      <w:r w:rsidRPr="009C3D60">
        <w:rPr>
          <w:rFonts w:ascii="Times New Roman" w:hAnsi="Times New Roman" w:cs="Times New Roman"/>
          <w:b/>
          <w:sz w:val="24"/>
          <w:szCs w:val="24"/>
        </w:rPr>
        <w:t>Тема: Последовательное и параллельное соединение проводников</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D05711">
        <w:rPr>
          <w:rFonts w:ascii="Times New Roman" w:eastAsia="Times New Roman" w:hAnsi="Times New Roman" w:cs="Times New Roman"/>
          <w:b/>
          <w:bCs/>
          <w:color w:val="333333"/>
          <w:sz w:val="24"/>
          <w:szCs w:val="24"/>
          <w:u w:val="single"/>
        </w:rPr>
        <w:t> </w:t>
      </w:r>
      <w:r w:rsidRPr="00D05711">
        <w:rPr>
          <w:rFonts w:ascii="Times New Roman" w:eastAsia="Times New Roman" w:hAnsi="Times New Roman" w:cs="Times New Roman"/>
          <w:b/>
          <w:bCs/>
          <w:sz w:val="24"/>
          <w:szCs w:val="24"/>
          <w:u w:val="single"/>
        </w:rPr>
        <w:t>Цель работы</w:t>
      </w:r>
      <w:r w:rsidRPr="00170B49">
        <w:rPr>
          <w:rFonts w:ascii="Times New Roman" w:eastAsia="Times New Roman" w:hAnsi="Times New Roman" w:cs="Times New Roman"/>
          <w:b/>
          <w:bCs/>
          <w:sz w:val="24"/>
          <w:szCs w:val="24"/>
        </w:rPr>
        <w:t>:</w:t>
      </w:r>
      <w:r w:rsidRPr="00170B49">
        <w:rPr>
          <w:rFonts w:ascii="Times New Roman" w:eastAsia="Times New Roman" w:hAnsi="Times New Roman" w:cs="Times New Roman"/>
          <w:color w:val="333333"/>
          <w:sz w:val="24"/>
          <w:szCs w:val="24"/>
        </w:rPr>
        <w:t> </w:t>
      </w:r>
      <w:r w:rsidRPr="00170B49">
        <w:rPr>
          <w:rFonts w:ascii="Times New Roman" w:eastAsiaTheme="minorHAnsi" w:hAnsi="Times New Roman" w:cs="Times New Roman"/>
          <w:sz w:val="24"/>
          <w:szCs w:val="24"/>
          <w:lang w:eastAsia="en-US"/>
        </w:rPr>
        <w:t xml:space="preserve"> Экспериментальная проверка законов последовательного и параллельного соединений проводников:</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1)ознакомиться с приборами для проведения этой лабораторной работы                             </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 научиться соединять резисторы последовательно и параллельно</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научиться измерять и рассчитывать сопротивление при последовательном и параллельном соединении резисторов</w:t>
      </w:r>
    </w:p>
    <w:p w:rsidR="007E71B7" w:rsidRPr="00170B49" w:rsidRDefault="007E71B7" w:rsidP="006A0DBE">
      <w:pPr>
        <w:shd w:val="clear" w:color="auto" w:fill="FFFFFF"/>
        <w:spacing w:before="150" w:after="225" w:line="243" w:lineRule="atLeast"/>
        <w:rPr>
          <w:rFonts w:ascii="Times New Roman" w:eastAsia="Times New Roman" w:hAnsi="Times New Roman" w:cs="Times New Roman"/>
          <w:color w:val="333333"/>
          <w:sz w:val="24"/>
          <w:szCs w:val="24"/>
        </w:rPr>
      </w:pPr>
      <w:r w:rsidRPr="002D1831">
        <w:rPr>
          <w:rFonts w:ascii="Times New Roman" w:eastAsia="Times New Roman" w:hAnsi="Times New Roman" w:cs="Times New Roman"/>
          <w:b/>
          <w:bCs/>
          <w:color w:val="333333"/>
          <w:sz w:val="24"/>
          <w:szCs w:val="24"/>
          <w:u w:val="single"/>
        </w:rPr>
        <w:t> </w:t>
      </w:r>
      <w:r w:rsidRPr="002D1831">
        <w:rPr>
          <w:rFonts w:ascii="Times New Roman" w:eastAsia="Times New Roman" w:hAnsi="Times New Roman" w:cs="Times New Roman"/>
          <w:b/>
          <w:bCs/>
          <w:sz w:val="24"/>
          <w:szCs w:val="24"/>
          <w:u w:val="single"/>
        </w:rPr>
        <w:t>Оборудование</w:t>
      </w:r>
      <w:r w:rsidRPr="00170B49">
        <w:rPr>
          <w:rFonts w:ascii="Times New Roman" w:eastAsia="Times New Roman" w:hAnsi="Times New Roman" w:cs="Times New Roman"/>
          <w:b/>
          <w:bCs/>
          <w:sz w:val="24"/>
          <w:szCs w:val="24"/>
        </w:rPr>
        <w:t>: </w:t>
      </w:r>
      <w:r w:rsidRPr="00170B49">
        <w:rPr>
          <w:rFonts w:ascii="Times New Roman" w:eastAsia="Times New Roman" w:hAnsi="Times New Roman" w:cs="Times New Roman"/>
          <w:iCs/>
          <w:sz w:val="24"/>
          <w:szCs w:val="24"/>
        </w:rPr>
        <w:t>амперметр лабораторный, вольтметр лабораторный, источник питания, набор из трёх резисторов сопротивлениями 1 Ом, 2 Ом, 4 Ом, реостат, ключ замыкания тока, соединительные провода.</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b/>
          <w:bCs/>
          <w:i/>
          <w:sz w:val="24"/>
          <w:szCs w:val="24"/>
          <w:u w:val="single"/>
        </w:rPr>
      </w:pPr>
      <w:r w:rsidRPr="00170B49">
        <w:rPr>
          <w:rFonts w:ascii="Times New Roman" w:eastAsia="Times New Roman" w:hAnsi="Times New Roman" w:cs="Times New Roman"/>
          <w:b/>
          <w:bCs/>
          <w:i/>
          <w:sz w:val="24"/>
          <w:szCs w:val="24"/>
          <w:u w:val="single"/>
        </w:rPr>
        <w:t>Теория.</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Электрический ток - </w:t>
      </w:r>
      <w:r w:rsidRPr="00170B49">
        <w:rPr>
          <w:rFonts w:ascii="Times New Roman" w:eastAsia="Times New Roman" w:hAnsi="Times New Roman" w:cs="Times New Roman"/>
          <w:b/>
          <w:bCs/>
          <w:i/>
          <w:iCs/>
          <w:sz w:val="24"/>
          <w:szCs w:val="24"/>
        </w:rPr>
        <w:t>упорядоченное движение заряженных частиц.</w:t>
      </w:r>
      <w:r w:rsidRPr="00170B49">
        <w:rPr>
          <w:rFonts w:ascii="Times New Roman" w:eastAsia="Times New Roman" w:hAnsi="Times New Roman" w:cs="Times New Roman"/>
          <w:sz w:val="24"/>
          <w:szCs w:val="24"/>
        </w:rPr>
        <w:t xml:space="preserve">  Количественной мерой электрического тока служит </w:t>
      </w:r>
      <w:r w:rsidRPr="00170B49">
        <w:rPr>
          <w:rFonts w:ascii="Times New Roman" w:eastAsia="Times New Roman" w:hAnsi="Times New Roman" w:cs="Times New Roman"/>
          <w:b/>
          <w:bCs/>
          <w:i/>
          <w:iCs/>
          <w:sz w:val="24"/>
          <w:szCs w:val="24"/>
        </w:rPr>
        <w:t xml:space="preserve">сила тока. </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Сила тока – </w:t>
      </w:r>
      <w:r w:rsidRPr="00170B49">
        <w:rPr>
          <w:rFonts w:ascii="Times New Roman" w:eastAsia="Times New Roman" w:hAnsi="Times New Roman" w:cs="Times New Roman"/>
          <w:bCs/>
          <w:iCs/>
          <w:sz w:val="24"/>
          <w:szCs w:val="24"/>
        </w:rPr>
        <w:t>скалярная физическая величина, равная отношению заряда q, переносимого через поперечное сечение проводника за интервал времени t, к этому интервалу времени:</w:t>
      </w:r>
      <w:r w:rsidRPr="00170B49">
        <w:rPr>
          <w:rFonts w:ascii="Times New Roman" w:eastAsia="Times New Roman" w:hAnsi="Times New Roman" w:cs="Times New Roman"/>
          <w:b/>
          <w:bCs/>
          <w:i/>
          <w:iCs/>
          <w:sz w:val="24"/>
          <w:szCs w:val="24"/>
          <w:lang w:val="en-US"/>
        </w:rPr>
        <w:t>I</w:t>
      </w:r>
      <w:r w:rsidRPr="00170B49">
        <w:rPr>
          <w:rFonts w:ascii="Times New Roman" w:eastAsia="Times New Roman" w:hAnsi="Times New Roman" w:cs="Times New Roman"/>
          <w:b/>
          <w:bCs/>
          <w:i/>
          <w:iCs/>
          <w:sz w:val="24"/>
          <w:szCs w:val="24"/>
        </w:rPr>
        <w:t xml:space="preserve"> = </w:t>
      </w:r>
      <m:oMath>
        <m:f>
          <m:fPr>
            <m:ctrlPr>
              <w:rPr>
                <w:rFonts w:ascii="Cambria Math" w:eastAsia="Times New Roman" w:hAnsi="Cambria Math" w:cs="Times New Roman"/>
                <w:b/>
                <w:bCs/>
                <w:i/>
                <w:iCs/>
                <w:sz w:val="24"/>
                <w:szCs w:val="24"/>
              </w:rPr>
            </m:ctrlPr>
          </m:fPr>
          <m:num>
            <m:r>
              <m:rPr>
                <m:sty m:val="bi"/>
              </m:rPr>
              <w:rPr>
                <w:rFonts w:ascii="Cambria Math" w:eastAsia="Times New Roman" w:hAnsi="Cambria Math" w:cs="Times New Roman"/>
                <w:sz w:val="24"/>
                <w:szCs w:val="24"/>
              </w:rPr>
              <m:t>q</m:t>
            </m:r>
          </m:num>
          <m:den>
            <m:r>
              <m:rPr>
                <m:sty m:val="bi"/>
              </m:rPr>
              <w:rPr>
                <w:rFonts w:ascii="Cambria Math" w:eastAsia="Times New Roman" w:hAnsi="Cambria Math" w:cs="Times New Roman"/>
                <w:sz w:val="24"/>
                <w:szCs w:val="24"/>
              </w:rPr>
              <m:t>t</m:t>
            </m:r>
          </m:den>
        </m:f>
      </m:oMath>
    </w:p>
    <w:p w:rsidR="007E71B7" w:rsidRPr="00170B49" w:rsidRDefault="007E71B7" w:rsidP="007E71B7">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В Международной системе единиц СИ сила тока измеряется в </w:t>
      </w:r>
      <w:r w:rsidRPr="00170B49">
        <w:rPr>
          <w:rFonts w:ascii="Times New Roman" w:eastAsia="Times New Roman" w:hAnsi="Times New Roman" w:cs="Times New Roman"/>
          <w:b/>
          <w:bCs/>
          <w:sz w:val="24"/>
          <w:szCs w:val="24"/>
        </w:rPr>
        <w:t>амперах</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[А]</w:t>
      </w:r>
      <w:r w:rsidRPr="00170B49">
        <w:rPr>
          <w:rFonts w:ascii="Times New Roman" w:eastAsia="Times New Roman" w:hAnsi="Times New Roman" w:cs="Times New Roman"/>
          <w:sz w:val="24"/>
          <w:szCs w:val="24"/>
        </w:rPr>
        <w:t>.    [1A=1Кл/1с]</w:t>
      </w:r>
    </w:p>
    <w:p w:rsidR="007E71B7" w:rsidRPr="00170B49" w:rsidRDefault="007E71B7" w:rsidP="007E71B7">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силы тока </w:t>
      </w:r>
      <w:r w:rsidRPr="00170B49">
        <w:rPr>
          <w:rFonts w:ascii="Times New Roman" w:eastAsia="Times New Roman" w:hAnsi="Times New Roman" w:cs="Times New Roman"/>
          <w:b/>
          <w:bCs/>
          <w:sz w:val="24"/>
          <w:szCs w:val="24"/>
        </w:rPr>
        <w:t>Амперметр. </w:t>
      </w:r>
      <w:r w:rsidRPr="00170B49">
        <w:rPr>
          <w:rFonts w:ascii="Times New Roman" w:eastAsia="Times New Roman" w:hAnsi="Times New Roman" w:cs="Times New Roman"/>
          <w:sz w:val="24"/>
          <w:szCs w:val="24"/>
        </w:rPr>
        <w:t>Включается в цепь </w:t>
      </w:r>
      <w:r w:rsidRPr="00170B49">
        <w:rPr>
          <w:rFonts w:ascii="Times New Roman" w:eastAsia="Times New Roman" w:hAnsi="Times New Roman" w:cs="Times New Roman"/>
          <w:b/>
          <w:bCs/>
          <w:sz w:val="24"/>
          <w:szCs w:val="24"/>
        </w:rPr>
        <w:t>последовательно</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color w:val="000000"/>
          <w:sz w:val="24"/>
          <w:szCs w:val="24"/>
        </w:rPr>
        <w:t>   </w:t>
      </w:r>
      <w:r w:rsidRPr="00170B49">
        <w:rPr>
          <w:rFonts w:ascii="Times New Roman" w:eastAsia="Times New Roman" w:hAnsi="Times New Roman" w:cs="Times New Roman"/>
          <w:b/>
          <w:bCs/>
          <w:color w:val="000000"/>
          <w:sz w:val="24"/>
          <w:szCs w:val="24"/>
          <w:u w:val="single"/>
        </w:rPr>
        <w:t>Напряжение </w:t>
      </w:r>
      <w:r w:rsidRPr="00170B49">
        <w:rPr>
          <w:rFonts w:ascii="Times New Roman" w:eastAsia="Times New Roman" w:hAnsi="Times New Roman" w:cs="Times New Roman"/>
          <w:color w:val="000000"/>
          <w:sz w:val="24"/>
          <w:szCs w:val="24"/>
        </w:rPr>
        <w:t>– это физическая величина, характеризующая действие электрического поля на заряженные частицы, численно равно работе электрического поля по перемещению заряда из точки с потенциалом </w:t>
      </w:r>
      <w:r w:rsidRPr="00170B49">
        <w:rPr>
          <w:rFonts w:ascii="Times New Roman" w:eastAsia="Times New Roman" w:hAnsi="Times New Roman" w:cs="Times New Roman"/>
          <w:i/>
          <w:iCs/>
          <w:color w:val="000000"/>
          <w:sz w:val="24"/>
          <w:szCs w:val="24"/>
        </w:rPr>
        <w:t>φ</w:t>
      </w:r>
      <w:r w:rsidRPr="00170B49">
        <w:rPr>
          <w:rFonts w:ascii="Times New Roman" w:eastAsia="Times New Roman" w:hAnsi="Times New Roman" w:cs="Times New Roman"/>
          <w:i/>
          <w:iCs/>
          <w:color w:val="000000"/>
          <w:sz w:val="24"/>
          <w:szCs w:val="24"/>
          <w:vertAlign w:val="subscript"/>
        </w:rPr>
        <w:t>1</w:t>
      </w:r>
      <w:r w:rsidRPr="00170B49">
        <w:rPr>
          <w:rFonts w:ascii="Times New Roman" w:eastAsia="Times New Roman" w:hAnsi="Times New Roman" w:cs="Times New Roman"/>
          <w:color w:val="000000"/>
          <w:sz w:val="24"/>
          <w:szCs w:val="24"/>
        </w:rPr>
        <w:t xml:space="preserve"> в </w:t>
      </w:r>
      <w:r w:rsidRPr="00170B49">
        <w:rPr>
          <w:rFonts w:ascii="Times New Roman" w:eastAsia="Times New Roman" w:hAnsi="Times New Roman" w:cs="Times New Roman"/>
          <w:sz w:val="24"/>
          <w:szCs w:val="24"/>
        </w:rPr>
        <w:t>точку с потенциалом </w:t>
      </w:r>
      <w:r w:rsidRPr="00170B49">
        <w:rPr>
          <w:rFonts w:ascii="Times New Roman" w:eastAsia="Times New Roman" w:hAnsi="Times New Roman" w:cs="Times New Roman"/>
          <w:i/>
          <w:iCs/>
          <w:sz w:val="24"/>
          <w:szCs w:val="24"/>
        </w:rPr>
        <w:t>φ</w:t>
      </w:r>
      <w:r w:rsidRPr="00170B49">
        <w:rPr>
          <w:rFonts w:ascii="Times New Roman" w:eastAsia="Times New Roman" w:hAnsi="Times New Roman" w:cs="Times New Roman"/>
          <w:i/>
          <w:iCs/>
          <w:sz w:val="24"/>
          <w:szCs w:val="24"/>
          <w:vertAlign w:val="subscript"/>
        </w:rPr>
        <w:t>2</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U</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A</m:t>
            </m:r>
          </m:num>
          <m:den>
            <m:r>
              <m:rPr>
                <m:sty m:val="bi"/>
              </m:rPr>
              <w:rPr>
                <w:rFonts w:ascii="Cambria Math" w:eastAsia="Times New Roman" w:hAnsi="Cambria Math" w:cs="Times New Roman"/>
                <w:sz w:val="24"/>
                <w:szCs w:val="24"/>
                <w:lang w:val="en-US"/>
              </w:rPr>
              <m:t>q</m:t>
            </m:r>
          </m:den>
        </m:f>
      </m:oMath>
      <w:r w:rsidRPr="00170B49">
        <w:rPr>
          <w:rFonts w:ascii="Times New Roman" w:eastAsia="Times New Roman" w:hAnsi="Times New Roman" w:cs="Times New Roman"/>
          <w:sz w:val="24"/>
          <w:szCs w:val="24"/>
        </w:rPr>
        <w:t xml:space="preserve">   Единица напряжения – Вольт [В]  [1B=1Дж/1Кл]</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напряжения – </w:t>
      </w:r>
      <w:r w:rsidRPr="00170B49">
        <w:rPr>
          <w:rFonts w:ascii="Times New Roman" w:eastAsia="Times New Roman" w:hAnsi="Times New Roman" w:cs="Times New Roman"/>
          <w:b/>
          <w:bCs/>
          <w:sz w:val="24"/>
          <w:szCs w:val="24"/>
        </w:rPr>
        <w:t xml:space="preserve">Вольтметр.  </w:t>
      </w:r>
      <w:r w:rsidRPr="00170B49">
        <w:rPr>
          <w:rFonts w:ascii="Times New Roman" w:eastAsia="Times New Roman" w:hAnsi="Times New Roman" w:cs="Times New Roman"/>
          <w:sz w:val="24"/>
          <w:szCs w:val="24"/>
        </w:rPr>
        <w:t>Подключается  в цепь параллельно тому участку цепи, на котором измеряется разность потенциалов.</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i/>
          <w:iCs/>
          <w:sz w:val="24"/>
          <w:szCs w:val="24"/>
        </w:rPr>
        <w:t>   </w:t>
      </w:r>
      <w:r w:rsidRPr="00170B49">
        <w:rPr>
          <w:rFonts w:ascii="Times New Roman" w:eastAsia="Times New Roman" w:hAnsi="Times New Roman" w:cs="Times New Roman"/>
          <w:iCs/>
          <w:sz w:val="24"/>
          <w:szCs w:val="24"/>
        </w:rPr>
        <w:t>Величина, характеризующая противодействие электрическому току в проводнике, которое обусловлено внутренним строением проводника и хаотическим движением его частиц, называется </w:t>
      </w:r>
      <w:r w:rsidRPr="00170B49">
        <w:rPr>
          <w:rFonts w:ascii="Times New Roman" w:eastAsia="Times New Roman" w:hAnsi="Times New Roman" w:cs="Times New Roman"/>
          <w:b/>
          <w:bCs/>
          <w:sz w:val="24"/>
          <w:szCs w:val="24"/>
        </w:rPr>
        <w:t>электрическим сопротивлением проводника.</w:t>
      </w:r>
      <w:r w:rsidRPr="00170B49">
        <w:rPr>
          <w:rFonts w:ascii="Times New Roman" w:eastAsia="Times New Roman" w:hAnsi="Times New Roman" w:cs="Times New Roman"/>
          <w:iCs/>
          <w:sz w:val="24"/>
          <w:szCs w:val="24"/>
        </w:rPr>
        <w:t>Электрическое сопротивление проводника зависит от </w:t>
      </w:r>
      <w:r w:rsidRPr="00170B49">
        <w:rPr>
          <w:rFonts w:ascii="Times New Roman" w:eastAsia="Times New Roman" w:hAnsi="Times New Roman" w:cs="Times New Roman"/>
          <w:b/>
          <w:bCs/>
          <w:sz w:val="24"/>
          <w:szCs w:val="24"/>
        </w:rPr>
        <w:t>размеров</w:t>
      </w:r>
      <w:r w:rsidRPr="00170B49">
        <w:rPr>
          <w:rFonts w:ascii="Times New Roman" w:eastAsia="Times New Roman" w:hAnsi="Times New Roman" w:cs="Times New Roman"/>
          <w:sz w:val="24"/>
          <w:szCs w:val="24"/>
        </w:rPr>
        <w:t> и </w:t>
      </w:r>
      <w:r w:rsidRPr="00170B49">
        <w:rPr>
          <w:rFonts w:ascii="Times New Roman" w:eastAsia="Times New Roman" w:hAnsi="Times New Roman" w:cs="Times New Roman"/>
          <w:b/>
          <w:bCs/>
          <w:sz w:val="24"/>
          <w:szCs w:val="24"/>
        </w:rPr>
        <w:t>формы проводника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 от</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материала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из которого изготовлен проводник</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R</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ρl</m:t>
            </m:r>
          </m:num>
          <m:den>
            <m:r>
              <m:rPr>
                <m:sty m:val="bi"/>
              </m:rPr>
              <w:rPr>
                <w:rFonts w:ascii="Cambria Math" w:eastAsia="Times New Roman" w:hAnsi="Cambria Math" w:cs="Times New Roman"/>
                <w:sz w:val="24"/>
                <w:szCs w:val="24"/>
                <w:lang w:val="en-US"/>
              </w:rPr>
              <m:t>S</m:t>
            </m:r>
          </m:den>
        </m:f>
      </m:oMath>
      <w:r w:rsidRPr="00170B49">
        <w:rPr>
          <w:rFonts w:ascii="Times New Roman" w:eastAsia="Times New Roman" w:hAnsi="Times New Roman" w:cs="Times New Roman"/>
          <w:sz w:val="24"/>
          <w:szCs w:val="24"/>
        </w:rPr>
        <w:t> В СИ единицей электрического сопротивления проводников служит </w:t>
      </w:r>
      <w:r w:rsidRPr="00170B49">
        <w:rPr>
          <w:rFonts w:ascii="Times New Roman" w:eastAsia="Times New Roman" w:hAnsi="Times New Roman" w:cs="Times New Roman"/>
          <w:b/>
          <w:bCs/>
          <w:sz w:val="24"/>
          <w:szCs w:val="24"/>
        </w:rPr>
        <w:t>Ом</w:t>
      </w:r>
      <w:r w:rsidRPr="00170B49">
        <w:rPr>
          <w:rFonts w:ascii="Times New Roman" w:eastAsia="Times New Roman" w:hAnsi="Times New Roman" w:cs="Times New Roman"/>
          <w:sz w:val="24"/>
          <w:szCs w:val="24"/>
        </w:rPr>
        <w:t> [Ом].</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Графическая зависимость </w:t>
      </w:r>
      <w:r w:rsidRPr="00170B49">
        <w:rPr>
          <w:rFonts w:ascii="Times New Roman" w:eastAsia="Times New Roman" w:hAnsi="Times New Roman" w:cs="Times New Roman"/>
          <w:sz w:val="24"/>
          <w:szCs w:val="24"/>
        </w:rPr>
        <w:t>силы тока </w:t>
      </w:r>
      <w:r w:rsidRPr="00170B49">
        <w:rPr>
          <w:rFonts w:ascii="Times New Roman" w:eastAsia="Times New Roman" w:hAnsi="Times New Roman" w:cs="Times New Roman"/>
          <w:b/>
          <w:bCs/>
          <w:i/>
          <w:iCs/>
          <w:sz w:val="24"/>
          <w:szCs w:val="24"/>
        </w:rPr>
        <w:t>I</w:t>
      </w:r>
      <w:r w:rsidRPr="00170B49">
        <w:rPr>
          <w:rFonts w:ascii="Times New Roman" w:eastAsia="Times New Roman" w:hAnsi="Times New Roman" w:cs="Times New Roman"/>
          <w:sz w:val="24"/>
          <w:szCs w:val="24"/>
        </w:rPr>
        <w:t> от напряжения </w:t>
      </w:r>
      <w:r w:rsidRPr="00170B49">
        <w:rPr>
          <w:rFonts w:ascii="Times New Roman" w:eastAsia="Times New Roman" w:hAnsi="Times New Roman" w:cs="Times New Roman"/>
          <w:b/>
          <w:bCs/>
          <w:i/>
          <w:iCs/>
          <w:sz w:val="24"/>
          <w:szCs w:val="24"/>
        </w:rPr>
        <w:t>U</w:t>
      </w:r>
      <w:r w:rsidRPr="00170B49">
        <w:rPr>
          <w:rFonts w:ascii="Times New Roman" w:eastAsia="Times New Roman" w:hAnsi="Times New Roman" w:cs="Times New Roman"/>
          <w:sz w:val="24"/>
          <w:szCs w:val="24"/>
        </w:rPr>
        <w:t> - </w:t>
      </w:r>
      <w:r w:rsidRPr="00170B49">
        <w:rPr>
          <w:rFonts w:ascii="Times New Roman" w:eastAsia="Times New Roman" w:hAnsi="Times New Roman" w:cs="Times New Roman"/>
          <w:b/>
          <w:bCs/>
          <w:i/>
          <w:iCs/>
          <w:sz w:val="24"/>
          <w:szCs w:val="24"/>
        </w:rPr>
        <w:t>вольт-амперная характеристика</w:t>
      </w:r>
    </w:p>
    <w:p w:rsidR="007E71B7" w:rsidRPr="00170B49" w:rsidRDefault="007E71B7" w:rsidP="007E71B7">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Закон Ома для участка цепи</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i/>
          <w:iCs/>
          <w:sz w:val="24"/>
          <w:szCs w:val="24"/>
        </w:rPr>
        <w:t>сила тока в проводнике прямо пропорциональна приложенному напряжению и обратно пропорциональна сопротивлению проводника.</w:t>
      </w:r>
      <w:r w:rsidRPr="00170B49">
        <w:rPr>
          <w:rFonts w:ascii="Times New Roman" w:eastAsia="Times New Roman" w:hAnsi="Times New Roman" w:cs="Times New Roman"/>
          <w:sz w:val="24"/>
          <w:szCs w:val="24"/>
          <w:lang w:val="en-US"/>
        </w:rPr>
        <w:t>I</w:t>
      </w:r>
      <w:r w:rsidRPr="00170B49">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U</m:t>
            </m:r>
          </m:num>
          <m:den>
            <m:r>
              <w:rPr>
                <w:rFonts w:ascii="Cambria Math" w:eastAsia="Times New Roman" w:hAnsi="Cambria Math" w:cs="Times New Roman"/>
                <w:sz w:val="24"/>
                <w:szCs w:val="24"/>
                <w:lang w:val="en-US"/>
              </w:rPr>
              <m:t>R</m:t>
            </m:r>
          </m:den>
        </m:f>
      </m:oMath>
    </w:p>
    <w:p w:rsidR="007E71B7" w:rsidRPr="006A0DBE" w:rsidRDefault="007E71B7" w:rsidP="006A0DBE">
      <w:pPr>
        <w:shd w:val="clear" w:color="auto" w:fill="FFFFFF"/>
        <w:spacing w:before="150" w:after="225" w:line="243" w:lineRule="atLeast"/>
        <w:jc w:val="center"/>
        <w:rPr>
          <w:rFonts w:ascii="Times New Roman" w:eastAsia="Times New Roman" w:hAnsi="Times New Roman" w:cs="Times New Roman"/>
          <w:b/>
          <w:sz w:val="24"/>
          <w:szCs w:val="24"/>
        </w:rPr>
      </w:pPr>
      <w:r w:rsidRPr="006A0DBE">
        <w:rPr>
          <w:rFonts w:ascii="Times New Roman" w:eastAsia="Times New Roman" w:hAnsi="Times New Roman" w:cs="Times New Roman"/>
          <w:b/>
          <w:sz w:val="24"/>
          <w:szCs w:val="24"/>
        </w:rPr>
        <w:t>Порядок выполнения работы:</w:t>
      </w:r>
    </w:p>
    <w:p w:rsidR="007E71B7" w:rsidRPr="00F473FC" w:rsidRDefault="007E71B7" w:rsidP="00645450">
      <w:pPr>
        <w:pStyle w:val="a8"/>
        <w:numPr>
          <w:ilvl w:val="0"/>
          <w:numId w:val="26"/>
        </w:numPr>
        <w:shd w:val="clear" w:color="auto" w:fill="FFFFFF"/>
        <w:spacing w:before="150" w:after="225" w:line="243" w:lineRule="atLeast"/>
        <w:rPr>
          <w:rFonts w:ascii="Times New Roman" w:eastAsia="Times New Roman" w:hAnsi="Times New Roman" w:cs="Times New Roman"/>
          <w:color w:val="333333"/>
          <w:sz w:val="24"/>
          <w:szCs w:val="24"/>
        </w:rPr>
      </w:pPr>
      <w:r w:rsidRPr="00F473FC">
        <w:rPr>
          <w:rFonts w:ascii="Times New Roman" w:hAnsi="Times New Roman" w:cs="Times New Roman"/>
          <w:b/>
          <w:sz w:val="24"/>
          <w:szCs w:val="24"/>
        </w:rPr>
        <w:t>Изучение последовательного и параллельного соединений проводников</w:t>
      </w:r>
    </w:p>
    <w:p w:rsidR="007E71B7" w:rsidRPr="00170B49" w:rsidRDefault="007E71B7" w:rsidP="007E71B7">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1 часть: изучение последовательного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последовательного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eastAsia="en-US"/>
                  </w:rPr>
                  <m:t>1</m:t>
                </m:r>
              </m:sub>
            </m:sSub>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oMath>
    </w:p>
    <w:p w:rsidR="007E71B7" w:rsidRPr="00170B49" w:rsidRDefault="007E71B7" w:rsidP="00645450">
      <w:pPr>
        <w:numPr>
          <w:ilvl w:val="0"/>
          <w:numId w:val="1"/>
        </w:numPr>
        <w:spacing w:after="0" w:line="240" w:lineRule="auto"/>
        <w:contextualSpacing/>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Соберите цепь для изучения последовательного соединения по схеме:</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noProof/>
          <w:sz w:val="24"/>
          <w:szCs w:val="24"/>
        </w:rPr>
        <w:drawing>
          <wp:inline distT="0" distB="0" distL="0" distR="0">
            <wp:extent cx="1676400" cy="967425"/>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6046" t="29305" r="51227" b="49161"/>
                    <a:stretch/>
                  </pic:blipFill>
                  <pic:spPr bwMode="auto">
                    <a:xfrm>
                      <a:off x="0" y="0"/>
                      <a:ext cx="1679421" cy="969168"/>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Измерьте силу тока. Поочерёдно включая вольтметр к первому резистору, ко второму резистору и ко всему участку, измерьте напряжение. Результаты измерений занесите в таблицу</w:t>
      </w:r>
    </w:p>
    <w:tbl>
      <w:tblPr>
        <w:tblStyle w:val="a3"/>
        <w:tblW w:w="0" w:type="auto"/>
        <w:tblLook w:val="04A0"/>
      </w:tblPr>
      <w:tblGrid>
        <w:gridCol w:w="1342"/>
        <w:gridCol w:w="1355"/>
        <w:gridCol w:w="1355"/>
        <w:gridCol w:w="1342"/>
        <w:gridCol w:w="1405"/>
        <w:gridCol w:w="1405"/>
        <w:gridCol w:w="1367"/>
      </w:tblGrid>
      <w:tr w:rsidR="007E71B7" w:rsidRPr="00170B49" w:rsidTr="006A0DBE">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I, A</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 xml:space="preserve"> B</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lang w:val="en-US"/>
              </w:rPr>
              <w:t xml:space="preserve"> B</w:t>
            </w:r>
          </w:p>
        </w:tc>
        <w:tc>
          <w:tcPr>
            <w:tcW w:w="1526" w:type="dxa"/>
          </w:tcPr>
          <w:p w:rsidR="007E71B7" w:rsidRPr="00170B49" w:rsidRDefault="007E71B7" w:rsidP="006A0DBE">
            <w:pPr>
              <w:rPr>
                <w:rFonts w:ascii="Times New Roman" w:hAnsi="Times New Roman" w:cs="Times New Roman"/>
                <w:sz w:val="24"/>
                <w:szCs w:val="24"/>
                <w:lang w:val="en-US"/>
              </w:rPr>
            </w:pPr>
            <w:r w:rsidRPr="00170B49">
              <w:rPr>
                <w:rFonts w:ascii="Times New Roman" w:hAnsi="Times New Roman" w:cs="Times New Roman"/>
                <w:sz w:val="24"/>
                <w:szCs w:val="24"/>
                <w:lang w:val="en-US"/>
              </w:rPr>
              <w:t>U B</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Ом</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Ом</w:t>
            </w:r>
          </w:p>
        </w:tc>
        <w:tc>
          <w:tcPr>
            <w:tcW w:w="1526" w:type="dxa"/>
          </w:tcPr>
          <w:p w:rsidR="007E71B7" w:rsidRPr="00170B49" w:rsidRDefault="007E71B7" w:rsidP="006A0DBE">
            <w:pPr>
              <w:rPr>
                <w:rFonts w:ascii="Times New Roman" w:hAnsi="Times New Roman" w:cs="Times New Roman"/>
                <w:sz w:val="24"/>
                <w:szCs w:val="24"/>
              </w:rPr>
            </w:pPr>
            <w:r w:rsidRPr="00170B49">
              <w:rPr>
                <w:rFonts w:ascii="Times New Roman" w:hAnsi="Times New Roman" w:cs="Times New Roman"/>
                <w:sz w:val="24"/>
                <w:szCs w:val="24"/>
                <w:lang w:val="en-US"/>
              </w:rPr>
              <w:t xml:space="preserve">R </w:t>
            </w:r>
            <w:r w:rsidRPr="00170B49">
              <w:rPr>
                <w:rFonts w:ascii="Times New Roman" w:hAnsi="Times New Roman" w:cs="Times New Roman"/>
                <w:sz w:val="24"/>
                <w:szCs w:val="24"/>
              </w:rPr>
              <w:t>Ом</w:t>
            </w:r>
          </w:p>
          <w:p w:rsidR="007E71B7" w:rsidRPr="00170B49" w:rsidRDefault="007E71B7" w:rsidP="006A0DBE">
            <w:pPr>
              <w:rPr>
                <w:rFonts w:ascii="Times New Roman" w:hAnsi="Times New Roman" w:cs="Times New Roman"/>
                <w:sz w:val="24"/>
                <w:szCs w:val="24"/>
                <w:u w:val="single"/>
              </w:rPr>
            </w:pPr>
          </w:p>
        </w:tc>
      </w:tr>
      <w:tr w:rsidR="007E71B7" w:rsidRPr="00170B49" w:rsidTr="006A0DBE">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c>
          <w:tcPr>
            <w:tcW w:w="1526" w:type="dxa"/>
          </w:tcPr>
          <w:p w:rsidR="007E71B7" w:rsidRPr="00170B49" w:rsidRDefault="007E71B7" w:rsidP="006A0DBE">
            <w:pPr>
              <w:rPr>
                <w:rFonts w:ascii="Times New Roman" w:hAnsi="Times New Roman" w:cs="Times New Roman"/>
                <w:sz w:val="24"/>
                <w:szCs w:val="24"/>
              </w:rPr>
            </w:pPr>
          </w:p>
        </w:tc>
      </w:tr>
    </w:tbl>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  4 Вычислите сопротивления и занесите результаты в таблицу</w:t>
      </w:r>
    </w:p>
    <w:p w:rsidR="007E71B7" w:rsidRPr="00170B49" w:rsidRDefault="007E71B7" w:rsidP="007E71B7">
      <w:pPr>
        <w:spacing w:after="0" w:line="240" w:lineRule="auto"/>
        <w:rPr>
          <w:rFonts w:ascii="Times New Roman" w:eastAsiaTheme="minorHAnsi" w:hAnsi="Times New Roman" w:cs="Times New Roman"/>
          <w:sz w:val="24"/>
          <w:szCs w:val="24"/>
          <w:lang w:val="en-US"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val="en-US" w:eastAsia="en-US"/>
        </w:rPr>
        <w:t>1</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1</m:t>
                </m:r>
              </m:sub>
            </m:sSub>
          </m:num>
          <m:den>
            <m:r>
              <w:rPr>
                <w:rFonts w:ascii="Cambria Math" w:eastAsiaTheme="minorHAnsi" w:hAnsi="Cambria Math" w:cs="Times New Roman"/>
                <w:sz w:val="24"/>
                <w:szCs w:val="24"/>
                <w:lang w:val="en-US" w:eastAsia="en-US"/>
              </w:rPr>
              <m:t>I</m:t>
            </m:r>
          </m:den>
        </m:f>
      </m:oMath>
      <w:r w:rsidRPr="00170B49">
        <w:rPr>
          <w:rFonts w:ascii="Times New Roman" w:eastAsiaTheme="minorHAnsi" w:hAnsi="Times New Roman" w:cs="Times New Roman"/>
          <w:sz w:val="24"/>
          <w:szCs w:val="24"/>
          <w:lang w:val="en-US" w:eastAsia="en-US"/>
        </w:rPr>
        <w:t xml:space="preserve"> =….</w:t>
      </w:r>
      <w:r w:rsidRPr="00170B49">
        <w:rPr>
          <w:rFonts w:ascii="Times New Roman" w:eastAsiaTheme="minorHAnsi" w:hAnsi="Times New Roman" w:cs="Times New Roman"/>
          <w:sz w:val="24"/>
          <w:szCs w:val="24"/>
          <w:lang w:eastAsia="en-US"/>
        </w:rPr>
        <w:t>Ом</w:t>
      </w:r>
      <w:r w:rsidRPr="00170B49">
        <w:rPr>
          <w:rFonts w:ascii="Times New Roman" w:eastAsiaTheme="minorHAnsi" w:hAnsi="Times New Roman" w:cs="Times New Roman"/>
          <w:sz w:val="24"/>
          <w:szCs w:val="24"/>
          <w:lang w:val="en-US" w:eastAsia="en-US"/>
        </w:rPr>
        <w:t xml:space="preserve">         R</w:t>
      </w:r>
      <w:r w:rsidRPr="00170B49">
        <w:rPr>
          <w:rFonts w:ascii="Times New Roman" w:eastAsiaTheme="minorHAnsi" w:hAnsi="Times New Roman" w:cs="Times New Roman"/>
          <w:sz w:val="24"/>
          <w:szCs w:val="24"/>
          <w:vertAlign w:val="subscript"/>
          <w:lang w:val="en-US" w:eastAsia="en-US"/>
        </w:rPr>
        <w:t>2</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2</m:t>
                </m:r>
              </m:sub>
            </m:sSub>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r w:rsidRPr="00170B49">
        <w:rPr>
          <w:rFonts w:ascii="Times New Roman" w:eastAsiaTheme="minorHAnsi" w:hAnsi="Times New Roman" w:cs="Times New Roman"/>
          <w:sz w:val="24"/>
          <w:szCs w:val="24"/>
          <w:lang w:val="en-US" w:eastAsia="en-US"/>
        </w:rPr>
        <w:t xml:space="preserve">         R=</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 Проверьте формулы (см пункт 1) последовательного соединения по данным таблицы</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6 Посмотрите на резисторы и запишите: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=….Ом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7 Вычислите рассчитанное сопротивление при последовательном соединении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8 Сравните измеренное и рассчитанное сопротивления при последовательном соединении </w:t>
      </w:r>
    </w:p>
    <w:p w:rsidR="007E71B7" w:rsidRPr="00170B49" w:rsidRDefault="007E71B7" w:rsidP="007E71B7">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2 часть: Изучение параллельного соединения</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параллельного соединения</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val="en-US" w:eastAsia="en-US"/>
              </w:rPr>
              <m:t>R</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f>
          <m:fPr>
            <m:ctrlPr>
              <w:rPr>
                <w:rFonts w:ascii="Cambria Math" w:hAnsi="Cambria Math" w:cs="Times New Roman"/>
                <w:i/>
                <w:sz w:val="24"/>
                <w:szCs w:val="24"/>
                <w:lang w:val="en-US" w:eastAsia="en-US"/>
              </w:rPr>
            </m:ctrlPr>
          </m:fPr>
          <m:num>
            <m:r>
              <w:rPr>
                <w:rFonts w:ascii="Cambria Math" w:hAnsi="Cambria Math" w:cs="Times New Roman"/>
                <w:sz w:val="24"/>
                <w:szCs w:val="24"/>
                <w:lang w:eastAsia="en-US"/>
              </w:rPr>
              <m:t>…</m:t>
            </m:r>
          </m:num>
          <m:den>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I</m:t>
                </m:r>
              </m:e>
              <m:sub>
                <m:r>
                  <w:rPr>
                    <w:rFonts w:ascii="Cambria Math" w:hAnsi="Cambria Math" w:cs="Times New Roman"/>
                    <w:sz w:val="24"/>
                    <w:szCs w:val="24"/>
                    <w:lang w:eastAsia="en-US"/>
                  </w:rPr>
                  <m:t>2</m:t>
                </m:r>
              </m:sub>
            </m:sSub>
          </m:den>
        </m:f>
        <m:r>
          <w:rPr>
            <w:rFonts w:ascii="Cambria Math" w:hAnsi="Cambria Math" w:cs="Times New Roman"/>
            <w:sz w:val="24"/>
            <w:szCs w:val="24"/>
            <w:lang w:eastAsia="en-US"/>
          </w:rPr>
          <m:t>=</m:t>
        </m:r>
        <m:f>
          <m:fPr>
            <m:ctrlPr>
              <w:rPr>
                <w:rFonts w:ascii="Cambria Math" w:hAnsi="Cambria Math" w:cs="Times New Roman"/>
                <w:i/>
                <w:sz w:val="24"/>
                <w:szCs w:val="24"/>
                <w:lang w:val="en-US" w:eastAsia="en-US"/>
              </w:rPr>
            </m:ctrlPr>
          </m:fPr>
          <m:num>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R</m:t>
                </m:r>
              </m:e>
              <m:sub>
                <m:r>
                  <w:rPr>
                    <w:rFonts w:ascii="Cambria Math" w:hAnsi="Cambria Math" w:cs="Times New Roman"/>
                    <w:sz w:val="24"/>
                    <w:szCs w:val="24"/>
                    <w:lang w:eastAsia="en-US"/>
                  </w:rPr>
                  <m:t>1</m:t>
                </m:r>
              </m:sub>
            </m:sSub>
          </m:num>
          <m:den>
            <m:r>
              <w:rPr>
                <w:rFonts w:ascii="Cambria Math" w:hAnsi="Cambria Math" w:cs="Times New Roman"/>
                <w:sz w:val="24"/>
                <w:szCs w:val="24"/>
                <w:lang w:eastAsia="en-US"/>
              </w:rPr>
              <m:t>….</m:t>
            </m:r>
          </m:den>
        </m:f>
      </m:oMath>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2 </w:t>
      </w:r>
      <w:r w:rsidRPr="00170B49">
        <w:rPr>
          <w:rFonts w:ascii="Times New Roman" w:hAnsi="Times New Roman" w:cs="Times New Roman"/>
          <w:sz w:val="24"/>
          <w:szCs w:val="24"/>
          <w:lang w:val="en-US" w:eastAsia="en-US"/>
        </w:rPr>
        <w:t>C</w:t>
      </w:r>
      <w:r w:rsidRPr="00170B49">
        <w:rPr>
          <w:rFonts w:ascii="Times New Roman" w:hAnsi="Times New Roman" w:cs="Times New Roman"/>
          <w:sz w:val="24"/>
          <w:szCs w:val="24"/>
          <w:lang w:eastAsia="en-US"/>
        </w:rPr>
        <w:t>оберите цепь для изучения параллельного соединения</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noProof/>
          <w:sz w:val="24"/>
          <w:szCs w:val="24"/>
        </w:rPr>
        <w:drawing>
          <wp:inline distT="0" distB="0" distL="0" distR="0">
            <wp:extent cx="1695450" cy="1149320"/>
            <wp:effectExtent l="19050" t="0" r="0" b="0"/>
            <wp:docPr id="2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 соед.png"/>
                    <pic:cNvPicPr/>
                  </pic:nvPicPr>
                  <pic:blipFill>
                    <a:blip r:embed="rId45"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7629" cy="1150797"/>
                    </a:xfrm>
                    <a:prstGeom prst="rect">
                      <a:avLst/>
                    </a:prstGeom>
                  </pic:spPr>
                </pic:pic>
              </a:graphicData>
            </a:graphic>
          </wp:inline>
        </w:drawing>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eastAsia="en-US"/>
        </w:rPr>
        <w:t>3 Замкните цепь и измерьте силу тока и напряжение на участке при параллельном соединении</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Запишите: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 ….….</w:t>
      </w:r>
      <w:r w:rsidRPr="00170B49">
        <w:rPr>
          <w:rFonts w:ascii="Times New Roman" w:eastAsiaTheme="minorHAnsi" w:hAnsi="Times New Roman" w:cs="Times New Roman"/>
          <w:sz w:val="24"/>
          <w:szCs w:val="24"/>
          <w:lang w:val="en-US" w:eastAsia="en-US"/>
        </w:rPr>
        <w:t>AU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B</w:t>
      </w:r>
    </w:p>
    <w:p w:rsidR="007E71B7" w:rsidRPr="00170B49" w:rsidRDefault="007E71B7" w:rsidP="007E71B7">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 Пользуясь измеренными данными вычислите сопротивление участка при параллельном соединении</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eastAsia="en-US"/>
          </w:rPr>
          <m:t>=</m:t>
        </m:r>
      </m:oMath>
      <w:r w:rsidRPr="00170B49">
        <w:rPr>
          <w:rFonts w:ascii="Times New Roman" w:hAnsi="Times New Roman" w:cs="Times New Roman"/>
          <w:sz w:val="24"/>
          <w:szCs w:val="24"/>
          <w:lang w:eastAsia="en-US"/>
        </w:rPr>
        <w:t>………Ом   (измеренное сопротивление)</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5 Посмотрите на резисторы и запишите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1</w:t>
      </w:r>
      <w:r w:rsidRPr="00170B49">
        <w:rPr>
          <w:rFonts w:ascii="Times New Roman" w:hAnsi="Times New Roman" w:cs="Times New Roman"/>
          <w:sz w:val="24"/>
          <w:szCs w:val="24"/>
          <w:lang w:eastAsia="en-US"/>
        </w:rPr>
        <w:t xml:space="preserve">=…….Ом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2</w:t>
      </w:r>
      <w:r w:rsidRPr="00170B49">
        <w:rPr>
          <w:rFonts w:ascii="Times New Roman" w:hAnsi="Times New Roman" w:cs="Times New Roman"/>
          <w:sz w:val="24"/>
          <w:szCs w:val="24"/>
          <w:lang w:eastAsia="en-US"/>
        </w:rPr>
        <w:t>=………Ом</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6 Вычислите по формуле  (см пункт1) сопротивление при параллельном соединении</w:t>
      </w:r>
    </w:p>
    <w:p w:rsidR="007E71B7" w:rsidRPr="00170B49" w:rsidRDefault="00303B4C" w:rsidP="007E71B7">
      <w:pPr>
        <w:spacing w:after="0" w:line="240" w:lineRule="auto"/>
        <w:rPr>
          <w:rFonts w:ascii="Times New Roman" w:hAnsi="Times New Roman" w:cs="Times New Roman"/>
          <w:sz w:val="24"/>
          <w:szCs w:val="24"/>
          <w:lang w:eastAsia="en-US"/>
        </w:rPr>
      </w:pPr>
      <m:oMath>
        <m:f>
          <m:fPr>
            <m:ctrlPr>
              <w:rPr>
                <w:rFonts w:ascii="Cambria Math" w:hAnsi="Cambria Math" w:cs="Times New Roman"/>
                <w:i/>
                <w:sz w:val="24"/>
                <w:szCs w:val="24"/>
                <w:lang w:eastAsia="en-US"/>
              </w:rPr>
            </m:ctrlPr>
          </m:fPr>
          <m:num>
            <m:r>
              <w:rPr>
                <w:rFonts w:ascii="Cambria Math" w:hAnsi="Cambria Math" w:cs="Times New Roman"/>
                <w:sz w:val="24"/>
                <w:szCs w:val="24"/>
                <w:lang w:eastAsia="en-US"/>
              </w:rPr>
              <m:t>1</m:t>
            </m:r>
          </m:num>
          <m:den>
            <m:r>
              <w:rPr>
                <w:rFonts w:ascii="Cambria Math" w:hAnsi="Cambria Math" w:cs="Times New Roman"/>
                <w:sz w:val="24"/>
                <w:szCs w:val="24"/>
                <w:lang w:val="en-US" w:eastAsia="en-US"/>
              </w:rPr>
              <m:t>R</m:t>
            </m:r>
          </m:den>
        </m:f>
        <m:r>
          <w:rPr>
            <w:rFonts w:ascii="Cambria Math" w:hAnsi="Cambria Math" w:cs="Times New Roman"/>
            <w:sz w:val="24"/>
            <w:szCs w:val="24"/>
            <w:lang w:eastAsia="en-US"/>
          </w:rPr>
          <m:t>=</m:t>
        </m:r>
      </m:oMath>
      <w:r w:rsidR="007E71B7" w:rsidRPr="00170B49">
        <w:rPr>
          <w:rFonts w:ascii="Times New Roman" w:hAnsi="Times New Roman" w:cs="Times New Roman"/>
          <w:sz w:val="24"/>
          <w:szCs w:val="24"/>
          <w:lang w:eastAsia="en-US"/>
        </w:rPr>
        <w:t xml:space="preserve">……….Ом    </w:t>
      </w:r>
      <w:r w:rsidR="007E71B7" w:rsidRPr="00170B49">
        <w:rPr>
          <w:rFonts w:ascii="Times New Roman" w:hAnsi="Times New Roman" w:cs="Times New Roman"/>
          <w:sz w:val="24"/>
          <w:szCs w:val="24"/>
          <w:u w:val="single"/>
          <w:lang w:eastAsia="en-US"/>
        </w:rPr>
        <w:t>(</w:t>
      </w:r>
      <w:r w:rsidR="007E71B7" w:rsidRPr="00170B49">
        <w:rPr>
          <w:rFonts w:ascii="Times New Roman" w:hAnsi="Times New Roman" w:cs="Times New Roman"/>
          <w:sz w:val="24"/>
          <w:szCs w:val="24"/>
          <w:lang w:eastAsia="en-US"/>
        </w:rPr>
        <w:t>рассчитанное сопротивление)</w:t>
      </w:r>
    </w:p>
    <w:p w:rsidR="007E71B7" w:rsidRPr="00170B49"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7 Сравните рассчитанное и измеренное сопротивления при параллельном соединении</w:t>
      </w:r>
    </w:p>
    <w:p w:rsidR="007E71B7" w:rsidRPr="00170B49" w:rsidRDefault="007E71B7" w:rsidP="007E71B7">
      <w:pPr>
        <w:spacing w:after="0" w:line="240" w:lineRule="auto"/>
        <w:rPr>
          <w:rFonts w:ascii="Times New Roman" w:hAnsi="Times New Roman" w:cs="Times New Roman"/>
          <w:sz w:val="24"/>
          <w:szCs w:val="24"/>
          <w:lang w:eastAsia="en-US"/>
        </w:rPr>
      </w:pPr>
    </w:p>
    <w:p w:rsidR="007E71B7" w:rsidRPr="00170B49" w:rsidRDefault="007E71B7" w:rsidP="007E71B7">
      <w:pPr>
        <w:spacing w:after="0" w:line="240" w:lineRule="auto"/>
        <w:rPr>
          <w:rFonts w:ascii="Times New Roman" w:hAnsi="Times New Roman" w:cs="Times New Roman"/>
          <w:b/>
          <w:sz w:val="24"/>
          <w:szCs w:val="24"/>
          <w:lang w:eastAsia="en-US"/>
        </w:rPr>
      </w:pPr>
      <w:r w:rsidRPr="00170B49">
        <w:rPr>
          <w:rFonts w:ascii="Times New Roman" w:hAnsi="Times New Roman" w:cs="Times New Roman"/>
          <w:b/>
          <w:sz w:val="24"/>
          <w:szCs w:val="24"/>
          <w:lang w:eastAsia="en-US"/>
        </w:rPr>
        <w:t>Контрольный вопрос</w:t>
      </w:r>
      <w:r>
        <w:rPr>
          <w:rFonts w:ascii="Times New Roman" w:hAnsi="Times New Roman" w:cs="Times New Roman"/>
          <w:b/>
          <w:sz w:val="24"/>
          <w:szCs w:val="24"/>
          <w:lang w:eastAsia="en-US"/>
        </w:rPr>
        <w:t>:</w:t>
      </w:r>
    </w:p>
    <w:p w:rsidR="007E71B7" w:rsidRDefault="007E71B7" w:rsidP="007E71B7">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Как соединяются потребители электроэнергии в квартирах? Почему?</w:t>
      </w:r>
    </w:p>
    <w:p w:rsidR="007E71B7" w:rsidRDefault="007E71B7" w:rsidP="007E71B7">
      <w:pPr>
        <w:spacing w:after="0" w:line="240" w:lineRule="auto"/>
        <w:rPr>
          <w:rFonts w:ascii="Times New Roman" w:hAnsi="Times New Roman" w:cs="Times New Roman"/>
          <w:sz w:val="24"/>
          <w:szCs w:val="24"/>
          <w:lang w:eastAsia="en-US"/>
        </w:rPr>
      </w:pPr>
    </w:p>
    <w:p w:rsidR="007E71B7" w:rsidRPr="007E71B7" w:rsidRDefault="007E71B7" w:rsidP="007E71B7">
      <w:pPr>
        <w:spacing w:after="0" w:line="240" w:lineRule="auto"/>
        <w:rPr>
          <w:rFonts w:ascii="Times New Roman" w:hAnsi="Times New Roman" w:cs="Times New Roman"/>
          <w:b/>
          <w:sz w:val="24"/>
          <w:szCs w:val="24"/>
          <w:lang w:eastAsia="en-US"/>
        </w:rPr>
      </w:pPr>
    </w:p>
    <w:p w:rsidR="007E71B7" w:rsidRP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Лабораторная работа №</w:t>
      </w:r>
      <w:r w:rsidR="00BE6E6F">
        <w:rPr>
          <w:rFonts w:ascii="Times New Roman" w:hAnsi="Times New Roman" w:cs="Times New Roman"/>
          <w:b/>
          <w:sz w:val="24"/>
          <w:szCs w:val="24"/>
          <w:lang w:eastAsia="en-US"/>
        </w:rPr>
        <w:t xml:space="preserve"> 9</w:t>
      </w:r>
    </w:p>
    <w:p w:rsid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Тема : Измерение ЭДС и внутреннего сопротивления источника тока</w:t>
      </w:r>
    </w:p>
    <w:p w:rsidR="007E71B7" w:rsidRPr="007E71B7" w:rsidRDefault="007E71B7" w:rsidP="007E71B7">
      <w:pPr>
        <w:spacing w:after="0" w:line="240" w:lineRule="auto"/>
        <w:rPr>
          <w:rFonts w:ascii="Times New Roman" w:hAnsi="Times New Roman" w:cs="Times New Roman"/>
          <w:b/>
          <w:sz w:val="24"/>
          <w:szCs w:val="24"/>
          <w:lang w:eastAsia="en-US"/>
        </w:rPr>
      </w:pP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7E71B7">
        <w:rPr>
          <w:rFonts w:ascii="Times New Roman" w:eastAsiaTheme="minorHAnsi" w:hAnsi="Times New Roman" w:cs="Times New Roman"/>
          <w:b/>
          <w:sz w:val="24"/>
          <w:szCs w:val="24"/>
          <w:lang w:eastAsia="en-US"/>
        </w:rPr>
        <w:t>Цель работы</w:t>
      </w:r>
      <w:r>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sz w:val="24"/>
          <w:szCs w:val="24"/>
          <w:lang w:eastAsia="en-US"/>
        </w:rPr>
        <w:t>измерить ЭДС и внутренне сопротивление источника тока.</w:t>
      </w: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амперметр и вольтметр школьные, реостат, соединительные провода.</w:t>
      </w:r>
    </w:p>
    <w:p w:rsidR="007E71B7" w:rsidRPr="00381EFD" w:rsidRDefault="007E71B7" w:rsidP="007E71B7">
      <w:pPr>
        <w:pStyle w:val="a9"/>
        <w:shd w:val="clear" w:color="auto" w:fill="FFFFFF"/>
        <w:spacing w:before="150" w:beforeAutospacing="0" w:after="225" w:afterAutospacing="0"/>
        <w:rPr>
          <w:color w:val="333333"/>
          <w:u w:val="single"/>
        </w:rPr>
      </w:pPr>
      <w:r w:rsidRPr="00381EFD">
        <w:rPr>
          <w:b/>
          <w:bCs/>
          <w:color w:val="333333"/>
          <w:u w:val="single"/>
        </w:rPr>
        <w:t>Теория.</w:t>
      </w:r>
    </w:p>
    <w:p w:rsidR="007E71B7" w:rsidRPr="006A0DBE" w:rsidRDefault="007E71B7" w:rsidP="007E71B7">
      <w:pPr>
        <w:pStyle w:val="a9"/>
        <w:shd w:val="clear" w:color="auto" w:fill="FFFFFF"/>
        <w:spacing w:before="150" w:beforeAutospacing="0" w:after="225" w:afterAutospacing="0"/>
      </w:pPr>
      <w:r w:rsidRPr="006A0DBE">
        <w:rPr>
          <w:rFonts w:ascii="Arial" w:hAnsi="Arial" w:cs="Arial"/>
          <w:sz w:val="18"/>
          <w:szCs w:val="18"/>
        </w:rPr>
        <w:t>   </w:t>
      </w:r>
      <w:r w:rsidRPr="006A0DBE">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7E71B7" w:rsidRPr="006A0DBE" w:rsidRDefault="007E71B7" w:rsidP="007E71B7">
      <w:pPr>
        <w:pStyle w:val="a9"/>
        <w:shd w:val="clear" w:color="auto" w:fill="FFFFFF"/>
        <w:spacing w:before="150" w:beforeAutospacing="0" w:after="225" w:afterAutospacing="0"/>
      </w:pPr>
      <w:r w:rsidRPr="006A0DBE">
        <w:t>   Силы неэлектрического происхождения, действующие на свободные носители заряда со стороны источников тока, называются </w:t>
      </w:r>
      <w:r w:rsidRPr="006A0DBE">
        <w:rPr>
          <w:b/>
          <w:bCs/>
        </w:rPr>
        <w:t>сторонними силами</w:t>
      </w:r>
      <w:r w:rsidRPr="006A0DBE">
        <w:t>.</w:t>
      </w:r>
    </w:p>
    <w:p w:rsidR="007E71B7" w:rsidRPr="006A0DBE" w:rsidRDefault="007E71B7" w:rsidP="007E71B7">
      <w:pPr>
        <w:pStyle w:val="a9"/>
        <w:shd w:val="clear" w:color="auto" w:fill="FFFFFF"/>
        <w:spacing w:before="150" w:beforeAutospacing="0" w:after="225" w:afterAutospacing="0"/>
      </w:pPr>
      <w:r w:rsidRPr="006A0DBE">
        <w:t>   При перемещении электрических зарядов по цепи постоянного тока сторонние силы, действующие внутри источников тока, совершают работу.</w:t>
      </w:r>
    </w:p>
    <w:p w:rsidR="007E71B7" w:rsidRPr="006A0DBE" w:rsidRDefault="007E71B7" w:rsidP="007E71B7">
      <w:pPr>
        <w:pStyle w:val="a9"/>
        <w:shd w:val="clear" w:color="auto" w:fill="FFFFFF"/>
        <w:spacing w:before="150" w:beforeAutospacing="0" w:after="225" w:afterAutospacing="0"/>
      </w:pPr>
      <w:r w:rsidRPr="006A0DBE">
        <w:rPr>
          <w:i/>
          <w:iCs/>
        </w:rPr>
        <w:t>   Физическая величина, равная отношению работы A</w:t>
      </w:r>
      <w:r w:rsidRPr="006A0DBE">
        <w:rPr>
          <w:i/>
          <w:iCs/>
          <w:vertAlign w:val="subscript"/>
        </w:rPr>
        <w:t>ст</w:t>
      </w:r>
      <w:r w:rsidRPr="006A0DBE">
        <w:rPr>
          <w:i/>
          <w:iCs/>
        </w:rPr>
        <w:t xml:space="preserve"> сторонних сил при перемещении заряда q внутри источника тока к величине этого заряда, называется </w:t>
      </w:r>
      <w:r w:rsidRPr="006A0DBE">
        <w:rPr>
          <w:b/>
          <w:bCs/>
        </w:rPr>
        <w:t>электродвижущей силой источника (ЭДС):</w:t>
      </w:r>
    </w:p>
    <w:p w:rsidR="007E71B7" w:rsidRPr="006A0DBE" w:rsidRDefault="007E71B7" w:rsidP="006A0DBE">
      <w:pPr>
        <w:pStyle w:val="a9"/>
        <w:shd w:val="clear" w:color="auto" w:fill="FFFFFF"/>
        <w:spacing w:before="150" w:beforeAutospacing="0" w:after="225" w:afterAutospacing="0"/>
        <w:jc w:val="both"/>
      </w:pPr>
      <w:r w:rsidRPr="006A0DBE">
        <w:t> </w:t>
      </w:r>
      <w:r w:rsidRPr="006A0DBE">
        <w:rPr>
          <w:noProof/>
        </w:rPr>
        <w:drawing>
          <wp:inline distT="0" distB="0" distL="0" distR="0">
            <wp:extent cx="1000760" cy="462280"/>
            <wp:effectExtent l="0" t="0" r="8890" b="0"/>
            <wp:docPr id="229" name="Рисунок 28" descr="http://infofiz.ru/joom1/images/stories/lkft/el/elst/lk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el/elst/lk35f-1.jpg"/>
                    <pic:cNvPicPr>
                      <a:picLocks noChangeAspect="1" noChangeArrowheads="1"/>
                    </pic:cNvPicPr>
                  </pic:nvPicPr>
                  <pic:blipFill>
                    <a:blip r:embed="rId4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462280"/>
                    </a:xfrm>
                    <a:prstGeom prst="rect">
                      <a:avLst/>
                    </a:prstGeom>
                    <a:noFill/>
                    <a:ln>
                      <a:noFill/>
                    </a:ln>
                  </pic:spPr>
                </pic:pic>
              </a:graphicData>
            </a:graphic>
          </wp:inline>
        </w:drawing>
      </w:r>
    </w:p>
    <w:p w:rsidR="007E71B7" w:rsidRPr="006A0DBE" w:rsidRDefault="007E71B7" w:rsidP="006A0DBE">
      <w:pPr>
        <w:pStyle w:val="a9"/>
        <w:shd w:val="clear" w:color="auto" w:fill="FFFFFF"/>
        <w:spacing w:before="150" w:beforeAutospacing="0" w:after="225" w:afterAutospacing="0"/>
        <w:jc w:val="both"/>
      </w:pPr>
      <w:r w:rsidRPr="006A0DBE">
        <w:t>   ЭДС определяется работой, совершаемой сторонними силами при перемещении единичного положительного заряда.</w:t>
      </w:r>
    </w:p>
    <w:p w:rsidR="007E71B7" w:rsidRPr="006A0DBE" w:rsidRDefault="007E71B7" w:rsidP="006A0DBE">
      <w:pPr>
        <w:pStyle w:val="a9"/>
        <w:shd w:val="clear" w:color="auto" w:fill="FFFFFF"/>
        <w:spacing w:before="150" w:beforeAutospacing="0" w:after="225" w:afterAutospacing="0"/>
        <w:jc w:val="both"/>
      </w:pPr>
      <w:r w:rsidRPr="006A0DBE">
        <w:t>   Электродвижущая сила, как и разность потенциалов, измеряется в </w:t>
      </w:r>
      <w:r w:rsidRPr="006A0DBE">
        <w:rPr>
          <w:b/>
          <w:bCs/>
        </w:rPr>
        <w:t>вольтах </w:t>
      </w:r>
      <w:r w:rsidRPr="006A0DBE">
        <w:t>[В].</w:t>
      </w:r>
    </w:p>
    <w:p w:rsidR="007E71B7" w:rsidRPr="006A0DBE" w:rsidRDefault="007E71B7" w:rsidP="006A0DBE">
      <w:pPr>
        <w:pStyle w:val="a9"/>
        <w:shd w:val="clear" w:color="auto" w:fill="FFFFFF"/>
        <w:spacing w:before="150" w:beforeAutospacing="0" w:after="225" w:afterAutospacing="0"/>
        <w:jc w:val="both"/>
      </w:pPr>
      <w:r w:rsidRPr="006A0DBE">
        <w:t>   </w:t>
      </w:r>
      <w:r w:rsidRPr="006A0DBE">
        <w:rPr>
          <w:rStyle w:val="ab"/>
        </w:rPr>
        <w:t>Чтобы измерить ЭДС</w:t>
      </w:r>
      <w:r w:rsidRPr="006A0DBE">
        <w:t> источника, надо </w:t>
      </w:r>
      <w:r w:rsidRPr="006A0DBE">
        <w:rPr>
          <w:rStyle w:val="ab"/>
        </w:rPr>
        <w:t>присоединить</w:t>
      </w:r>
      <w:r w:rsidRPr="006A0DBE">
        <w:t> к нему </w:t>
      </w:r>
      <w:r w:rsidRPr="006A0DBE">
        <w:rPr>
          <w:rStyle w:val="ab"/>
        </w:rPr>
        <w:t>вольтметр при разомкнутой цепи</w:t>
      </w:r>
      <w:r w:rsidRPr="006A0DBE">
        <w:t>.</w:t>
      </w:r>
    </w:p>
    <w:p w:rsidR="007E71B7" w:rsidRPr="006A0DBE" w:rsidRDefault="007E71B7" w:rsidP="006A0DBE">
      <w:pPr>
        <w:pStyle w:val="a9"/>
        <w:shd w:val="clear" w:color="auto" w:fill="FFFFFF"/>
        <w:spacing w:before="150" w:beforeAutospacing="0" w:after="225" w:afterAutospacing="0" w:line="243" w:lineRule="atLeast"/>
        <w:jc w:val="both"/>
      </w:pPr>
      <w:r w:rsidRPr="006A0DBE">
        <w:t>   Источник тока является проводником и всегда имеет некоторое сопротивление, поэтому ток выделяет в нем тепло. Это сопротивление называют </w:t>
      </w:r>
      <w:r w:rsidRPr="006A0DBE">
        <w:rPr>
          <w:b/>
          <w:bCs/>
        </w:rPr>
        <w:t>внутренним сопротивлением источника </w:t>
      </w:r>
      <w:r w:rsidRPr="006A0DBE">
        <w:t>и обозначают </w:t>
      </w:r>
      <w:r w:rsidRPr="006A0DBE">
        <w:rPr>
          <w:b/>
          <w:bCs/>
        </w:rPr>
        <w:t>r</w:t>
      </w:r>
      <w:r w:rsidRPr="006A0DBE">
        <w:t>.</w:t>
      </w:r>
    </w:p>
    <w:p w:rsidR="007E71B7" w:rsidRPr="00381EFD" w:rsidRDefault="007E71B7" w:rsidP="006A0DBE">
      <w:pPr>
        <w:pStyle w:val="a9"/>
        <w:shd w:val="clear" w:color="auto" w:fill="FFFFFF"/>
        <w:spacing w:before="150" w:beforeAutospacing="0" w:after="225" w:afterAutospacing="0"/>
        <w:jc w:val="both"/>
        <w:rPr>
          <w:color w:val="333333"/>
        </w:rPr>
      </w:pPr>
      <w:r w:rsidRPr="006A0DBE">
        <w:t>   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6A0DBE">
        <w:rPr>
          <w:rStyle w:val="aa"/>
        </w:rPr>
        <w:t>ε = IR + Ir</w:t>
      </w:r>
      <w:r w:rsidRPr="00381EFD">
        <w:rPr>
          <w:color w:val="333333"/>
        </w:rPr>
        <w:t>.</w:t>
      </w:r>
    </w:p>
    <w:p w:rsidR="007E71B7" w:rsidRPr="00381EFD" w:rsidRDefault="007E71B7" w:rsidP="007E71B7">
      <w:pPr>
        <w:pStyle w:val="a9"/>
        <w:shd w:val="clear" w:color="auto" w:fill="FFFFFF"/>
        <w:spacing w:before="150" w:beforeAutospacing="0" w:after="225" w:afterAutospacing="0" w:line="243" w:lineRule="atLeast"/>
        <w:rPr>
          <w:color w:val="333333"/>
        </w:rPr>
      </w:pPr>
      <w:r w:rsidRPr="00381EFD">
        <w:rPr>
          <w:color w:val="333333"/>
        </w:rPr>
        <w:t>   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Pr="00381EFD">
        <w:rPr>
          <w:noProof/>
          <w:color w:val="333333"/>
        </w:rPr>
        <w:drawing>
          <wp:inline distT="0" distB="0" distL="0" distR="0">
            <wp:extent cx="709930" cy="236855"/>
            <wp:effectExtent l="0" t="0" r="0" b="0"/>
            <wp:docPr id="230" name="Рисунок 29" descr="http://infofiz.ru/joom1/images/stories/lkft/el/elst/lk3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el/elst/lk35f-5.jpg"/>
                    <pic:cNvPicPr>
                      <a:picLocks noChangeAspect="1" noChangeArrowheads="1"/>
                    </pic:cNvPicPr>
                  </pic:nvPicPr>
                  <pic:blipFill>
                    <a:blip r:embed="rId4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236855"/>
                    </a:xfrm>
                    <a:prstGeom prst="rect">
                      <a:avLst/>
                    </a:prstGeom>
                    <a:noFill/>
                    <a:ln>
                      <a:noFill/>
                    </a:ln>
                  </pic:spPr>
                </pic:pic>
              </a:graphicData>
            </a:graphic>
          </wp:inline>
        </w:drawing>
      </w:r>
      <w:r w:rsidRPr="00381EFD">
        <w:rPr>
          <w:color w:val="333333"/>
        </w:rPr>
        <w:t>, где </w:t>
      </w:r>
      <w:r w:rsidRPr="00381EFD">
        <w:rPr>
          <w:rStyle w:val="aa"/>
          <w:color w:val="333333"/>
        </w:rPr>
        <w:t>IR</w:t>
      </w:r>
      <w:r w:rsidRPr="00381EFD">
        <w:rPr>
          <w:color w:val="333333"/>
        </w:rPr>
        <w:t> – напряжение на внешнем участке цепи, а </w:t>
      </w:r>
      <w:r w:rsidRPr="00381EFD">
        <w:rPr>
          <w:rStyle w:val="aa"/>
          <w:color w:val="333333"/>
        </w:rPr>
        <w:t>Ir</w:t>
      </w:r>
      <w:r w:rsidRPr="00381EFD">
        <w:rPr>
          <w:color w:val="333333"/>
        </w:rPr>
        <w:t> - напряжение на внутреннем участке цепи.</w:t>
      </w:r>
    </w:p>
    <w:p w:rsidR="007E71B7" w:rsidRPr="00381EFD" w:rsidRDefault="007E71B7" w:rsidP="007E71B7">
      <w:pPr>
        <w:tabs>
          <w:tab w:val="center" w:pos="4677"/>
          <w:tab w:val="left" w:pos="7260"/>
        </w:tabs>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lang w:eastAsia="en-US"/>
        </w:rPr>
        <w:tab/>
      </w:r>
      <w:r>
        <w:rPr>
          <w:rFonts w:ascii="Times New Roman" w:eastAsiaTheme="minorHAnsi" w:hAnsi="Times New Roman" w:cs="Times New Roman"/>
          <w:b/>
          <w:sz w:val="24"/>
          <w:szCs w:val="24"/>
          <w:lang w:eastAsia="en-US"/>
        </w:rPr>
        <w:t>Порядок выполнения работы.</w:t>
      </w:r>
    </w:p>
    <w:p w:rsidR="007E71B7" w:rsidRPr="00170B49" w:rsidRDefault="007E71B7" w:rsidP="007E71B7">
      <w:pPr>
        <w:tabs>
          <w:tab w:val="left" w:pos="726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Схема электрической цепи, которую используют в этой лабораторной работе, показана на рисунке. В качестве источника тока в схеме используют аккумулятор или батарейку от карманного фонаря.</w:t>
      </w:r>
    </w:p>
    <w:p w:rsidR="007E71B7" w:rsidRDefault="00303B4C" w:rsidP="007E71B7">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oval id="_x0000_s1295" style="position:absolute;left:0;text-align:left;margin-left:99pt;margin-top:.65pt;width:36pt;height:36pt;z-index:251664896">
            <v:textbox style="mso-next-textbox:#_x0000_s1295">
              <w:txbxContent>
                <w:p w:rsidR="005B0803" w:rsidRPr="00B136BC" w:rsidRDefault="005B0803" w:rsidP="007E71B7">
                  <w:pPr>
                    <w:rPr>
                      <w:lang w:val="en-US"/>
                    </w:rPr>
                  </w:pPr>
                  <w:r>
                    <w:rPr>
                      <w:lang w:val="en-US"/>
                    </w:rPr>
                    <w:t>V</w:t>
                  </w:r>
                </w:p>
              </w:txbxContent>
            </v:textbox>
          </v:oval>
        </w:pict>
      </w:r>
      <w:r>
        <w:rPr>
          <w:rFonts w:ascii="Times New Roman" w:eastAsiaTheme="minorHAnsi" w:hAnsi="Times New Roman" w:cs="Times New Roman"/>
          <w:noProof/>
          <w:sz w:val="24"/>
          <w:szCs w:val="24"/>
          <w:lang w:eastAsia="en-US"/>
        </w:rPr>
        <w:pict>
          <v:line id="_x0000_s1298" style="position:absolute;left:0;text-align:left;z-index:251667968" from="162pt,14.4pt" to="162pt,59.4pt"/>
        </w:pict>
      </w:r>
      <w:r>
        <w:rPr>
          <w:rFonts w:ascii="Times New Roman" w:eastAsiaTheme="minorHAnsi" w:hAnsi="Times New Roman" w:cs="Times New Roman"/>
          <w:noProof/>
          <w:sz w:val="24"/>
          <w:szCs w:val="24"/>
          <w:lang w:eastAsia="en-US"/>
        </w:rPr>
        <w:pict>
          <v:line id="_x0000_s1297" style="position:absolute;left:0;text-align:left;z-index:251666944" from="135pt,14.4pt" to="162pt,14.4pt"/>
        </w:pict>
      </w:r>
      <w:r>
        <w:rPr>
          <w:rFonts w:ascii="Times New Roman" w:eastAsiaTheme="minorHAnsi" w:hAnsi="Times New Roman" w:cs="Times New Roman"/>
          <w:noProof/>
          <w:sz w:val="24"/>
          <w:szCs w:val="24"/>
          <w:lang w:eastAsia="en-US"/>
        </w:rPr>
        <w:pict>
          <v:line id="_x0000_s1296" style="position:absolute;left:0;text-align:left;z-index:251665920" from="1in,14.4pt" to="99pt,14.4pt"/>
        </w:pict>
      </w:r>
      <w:r>
        <w:rPr>
          <w:rFonts w:ascii="Times New Roman" w:eastAsiaTheme="minorHAnsi" w:hAnsi="Times New Roman" w:cs="Times New Roman"/>
          <w:noProof/>
          <w:sz w:val="24"/>
          <w:szCs w:val="24"/>
          <w:lang w:eastAsia="en-US"/>
        </w:rPr>
        <w:pict>
          <v:line id="_x0000_s1294" style="position:absolute;left:0;text-align:left;flip:y;z-index:251663872" from="1in,14.4pt" to="1in,59.4pt"/>
        </w:pict>
      </w:r>
      <w:r>
        <w:rPr>
          <w:rFonts w:ascii="Times New Roman" w:eastAsiaTheme="minorHAnsi" w:hAnsi="Times New Roman" w:cs="Times New Roman"/>
          <w:noProof/>
          <w:sz w:val="24"/>
          <w:szCs w:val="24"/>
          <w:lang w:eastAsia="en-US"/>
        </w:rPr>
        <w:pict>
          <v:line id="_x0000_s1293" style="position:absolute;left:0;text-align:left;z-index:251662848" from="207pt,59.4pt" to="207pt,122.4pt"/>
        </w:pict>
      </w:r>
      <w:r>
        <w:rPr>
          <w:rFonts w:ascii="Times New Roman" w:eastAsiaTheme="minorHAnsi" w:hAnsi="Times New Roman" w:cs="Times New Roman"/>
          <w:noProof/>
          <w:sz w:val="24"/>
          <w:szCs w:val="24"/>
          <w:lang w:eastAsia="en-US"/>
        </w:rPr>
        <w:pict>
          <v:line id="_x0000_s1292" style="position:absolute;left:0;text-align:left;z-index:251661824" from="99pt,59.4pt" to="207pt,59.4pt"/>
        </w:pict>
      </w:r>
      <w:r>
        <w:rPr>
          <w:rFonts w:ascii="Times New Roman" w:eastAsiaTheme="minorHAnsi" w:hAnsi="Times New Roman" w:cs="Times New Roman"/>
          <w:noProof/>
          <w:sz w:val="24"/>
          <w:szCs w:val="24"/>
          <w:lang w:eastAsia="en-US"/>
        </w:rPr>
        <w:pict>
          <v:line id="_x0000_s1291" style="position:absolute;left:0;text-align:left;z-index:251660800" from="90pt,50.4pt" to="90pt,68.4pt"/>
        </w:pict>
      </w:r>
      <w:r>
        <w:rPr>
          <w:rFonts w:ascii="Times New Roman" w:eastAsiaTheme="minorHAnsi" w:hAnsi="Times New Roman" w:cs="Times New Roman"/>
          <w:noProof/>
          <w:sz w:val="24"/>
          <w:szCs w:val="24"/>
          <w:lang w:eastAsia="en-US"/>
        </w:rPr>
        <w:pict>
          <v:line id="_x0000_s1290" style="position:absolute;left:0;text-align:left;z-index:251659776" from="36pt,59.4pt" to="90pt,59.4pt"/>
        </w:pict>
      </w:r>
      <w:r>
        <w:rPr>
          <w:rFonts w:ascii="Times New Roman" w:eastAsiaTheme="minorHAnsi" w:hAnsi="Times New Roman" w:cs="Times New Roman"/>
          <w:noProof/>
          <w:sz w:val="24"/>
          <w:szCs w:val="24"/>
          <w:lang w:eastAsia="en-US"/>
        </w:rPr>
        <w:pict>
          <v:line id="_x0000_s1289" style="position:absolute;left:0;text-align:left;z-index:251658752" from="180pt,122.4pt" to="207pt,122.4pt"/>
        </w:pict>
      </w:r>
      <w:r>
        <w:rPr>
          <w:rFonts w:ascii="Times New Roman" w:eastAsiaTheme="minorHAnsi" w:hAnsi="Times New Roman" w:cs="Times New Roman"/>
          <w:noProof/>
          <w:sz w:val="24"/>
          <w:szCs w:val="24"/>
          <w:lang w:eastAsia="en-US"/>
        </w:rPr>
        <w:pict>
          <v:line id="_x0000_s1288" style="position:absolute;left:0;text-align:left;flip:y;z-index:251657728" from="162pt,113.4pt" to="180pt,122.4pt"/>
        </w:pict>
      </w:r>
      <w:r>
        <w:rPr>
          <w:rFonts w:ascii="Times New Roman" w:eastAsiaTheme="minorHAnsi" w:hAnsi="Times New Roman" w:cs="Times New Roman"/>
          <w:noProof/>
          <w:sz w:val="24"/>
          <w:szCs w:val="24"/>
          <w:lang w:eastAsia="en-US"/>
        </w:rPr>
        <w:pict>
          <v:line id="_x0000_s1287" style="position:absolute;left:0;text-align:left;z-index:251656704" from="117pt,122.4pt" to="162pt,122.4pt"/>
        </w:pict>
      </w:r>
      <w:r>
        <w:rPr>
          <w:rFonts w:ascii="Times New Roman" w:eastAsiaTheme="minorHAnsi" w:hAnsi="Times New Roman" w:cs="Times New Roman"/>
          <w:noProof/>
          <w:sz w:val="24"/>
          <w:szCs w:val="24"/>
          <w:lang w:eastAsia="en-US"/>
        </w:rPr>
        <w:pict>
          <v:line id="_x0000_s1286" style="position:absolute;left:0;text-align:left;z-index:251655680" from="117pt,122.4pt" to="117pt,149.4pt">
            <v:stroke endarrow="block"/>
          </v:line>
        </w:pict>
      </w:r>
      <w:r>
        <w:rPr>
          <w:rFonts w:ascii="Times New Roman" w:eastAsiaTheme="minorHAnsi" w:hAnsi="Times New Roman" w:cs="Times New Roman"/>
          <w:noProof/>
          <w:sz w:val="24"/>
          <w:szCs w:val="24"/>
          <w:lang w:eastAsia="en-US"/>
        </w:rPr>
        <w:pict>
          <v:rect id="_x0000_s1285" style="position:absolute;left:0;text-align:left;margin-left:81pt;margin-top:149.4pt;width:1in;height:18pt;z-index:251654656"/>
        </w:pict>
      </w:r>
      <w:r>
        <w:rPr>
          <w:rFonts w:ascii="Times New Roman" w:eastAsiaTheme="minorHAnsi" w:hAnsi="Times New Roman" w:cs="Times New Roman"/>
          <w:noProof/>
          <w:sz w:val="24"/>
          <w:szCs w:val="24"/>
          <w:lang w:eastAsia="en-US"/>
        </w:rPr>
        <w:pict>
          <v:line id="_x0000_s1284" style="position:absolute;left:0;text-align:left;z-index:251653632" from="36pt,158.4pt" to="81pt,158.4pt"/>
        </w:pict>
      </w:r>
      <w:r>
        <w:rPr>
          <w:rFonts w:ascii="Times New Roman" w:eastAsiaTheme="minorHAnsi" w:hAnsi="Times New Roman" w:cs="Times New Roman"/>
          <w:noProof/>
          <w:sz w:val="24"/>
          <w:szCs w:val="24"/>
          <w:lang w:eastAsia="en-US"/>
        </w:rPr>
        <w:pict>
          <v:line id="_x0000_s1283" style="position:absolute;left:0;text-align:left;z-index:251652608" from="36pt,131.4pt" to="36pt,158.4pt"/>
        </w:pict>
      </w:r>
      <w:r>
        <w:rPr>
          <w:rFonts w:ascii="Times New Roman" w:eastAsiaTheme="minorHAnsi" w:hAnsi="Times New Roman" w:cs="Times New Roman"/>
          <w:noProof/>
          <w:sz w:val="24"/>
          <w:szCs w:val="24"/>
          <w:lang w:eastAsia="en-US"/>
        </w:rPr>
        <w:pict>
          <v:oval id="_x0000_s1282" style="position:absolute;left:0;text-align:left;margin-left:18pt;margin-top:95.4pt;width:36pt;height:36pt;z-index:251651584">
            <v:textbox style="mso-next-textbox:#_x0000_s1282">
              <w:txbxContent>
                <w:p w:rsidR="005B0803" w:rsidRPr="00B136BC" w:rsidRDefault="005B0803" w:rsidP="007E71B7">
                  <w:r>
                    <w:rPr>
                      <w:lang w:val="en-US"/>
                    </w:rPr>
                    <w:t>A</w:t>
                  </w:r>
                </w:p>
              </w:txbxContent>
            </v:textbox>
          </v:oval>
        </w:pict>
      </w:r>
      <w:r>
        <w:rPr>
          <w:rFonts w:ascii="Times New Roman" w:eastAsiaTheme="minorHAnsi" w:hAnsi="Times New Roman" w:cs="Times New Roman"/>
          <w:noProof/>
          <w:sz w:val="24"/>
          <w:szCs w:val="24"/>
          <w:lang w:eastAsia="en-US"/>
        </w:rPr>
        <w:pict>
          <v:line id="_x0000_s1281" style="position:absolute;left:0;text-align:left;z-index:251650560" from="36pt,59.4pt" to="36pt,95.4pt"/>
        </w:pict>
      </w:r>
      <w:r w:rsidR="007E71B7" w:rsidRPr="00170B49">
        <w:rPr>
          <w:rFonts w:ascii="Times New Roman" w:eastAsiaTheme="minorHAnsi" w:hAnsi="Times New Roman" w:cs="Times New Roman"/>
          <w:sz w:val="24"/>
          <w:szCs w:val="24"/>
          <w:lang w:eastAsia="en-US"/>
        </w:rPr>
        <w:tab/>
      </w:r>
    </w:p>
    <w:p w:rsidR="007E71B7" w:rsidRDefault="00303B4C" w:rsidP="007E71B7">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line id="_x0000_s1299" style="position:absolute;left:0;text-align:left;z-index:251668992" from="97.9pt,18.35pt" to="99pt,52.25pt"/>
        </w:pict>
      </w: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p>
    <w:p w:rsidR="007E71B7" w:rsidRDefault="007E71B7" w:rsidP="007E71B7">
      <w:pPr>
        <w:tabs>
          <w:tab w:val="center" w:pos="5102"/>
        </w:tabs>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 разомкнутом ключе ЭДС источн</w:t>
      </w:r>
      <w:r>
        <w:rPr>
          <w:rFonts w:ascii="Times New Roman" w:eastAsiaTheme="minorHAnsi" w:hAnsi="Times New Roman" w:cs="Times New Roman"/>
          <w:sz w:val="24"/>
          <w:szCs w:val="24"/>
          <w:lang w:eastAsia="en-US"/>
        </w:rPr>
        <w:t xml:space="preserve">ика   тока равна напряжению    </w:t>
      </w:r>
      <w:r w:rsidRPr="00170B49">
        <w:rPr>
          <w:rFonts w:ascii="Times New Roman" w:eastAsiaTheme="minorHAnsi" w:hAnsi="Times New Roman" w:cs="Times New Roman"/>
          <w:sz w:val="24"/>
          <w:szCs w:val="24"/>
          <w:lang w:eastAsia="en-US"/>
        </w:rPr>
        <w:t>на внешней цепи.  В эксперименте и</w:t>
      </w:r>
      <w:r>
        <w:rPr>
          <w:rFonts w:ascii="Times New Roman" w:eastAsiaTheme="minorHAnsi" w:hAnsi="Times New Roman" w:cs="Times New Roman"/>
          <w:sz w:val="24"/>
          <w:szCs w:val="24"/>
          <w:lang w:eastAsia="en-US"/>
        </w:rPr>
        <w:t>сточник замкнут на вольтметр,</w:t>
      </w:r>
      <w:r w:rsidRPr="00170B49">
        <w:rPr>
          <w:rFonts w:ascii="Times New Roman" w:eastAsiaTheme="minorHAnsi" w:hAnsi="Times New Roman" w:cs="Times New Roman"/>
          <w:sz w:val="24"/>
          <w:szCs w:val="24"/>
          <w:lang w:eastAsia="en-US"/>
        </w:rPr>
        <w:t xml:space="preserve"> сопротивление, кото</w:t>
      </w:r>
      <w:r>
        <w:rPr>
          <w:rFonts w:ascii="Times New Roman" w:eastAsiaTheme="minorHAnsi" w:hAnsi="Times New Roman" w:cs="Times New Roman"/>
          <w:sz w:val="24"/>
          <w:szCs w:val="24"/>
          <w:lang w:eastAsia="en-US"/>
        </w:rPr>
        <w:t xml:space="preserve">рого должно быть много больше </w:t>
      </w:r>
      <w:r w:rsidRPr="00170B49">
        <w:rPr>
          <w:rFonts w:ascii="Times New Roman" w:eastAsiaTheme="minorHAnsi" w:hAnsi="Times New Roman" w:cs="Times New Roman"/>
          <w:sz w:val="24"/>
          <w:szCs w:val="24"/>
          <w:lang w:eastAsia="en-US"/>
        </w:rPr>
        <w:t xml:space="preserve">   внутреннего сопротивления источника тока. Обычно </w:t>
      </w:r>
      <w:r>
        <w:rPr>
          <w:rFonts w:ascii="Times New Roman" w:eastAsiaTheme="minorHAnsi" w:hAnsi="Times New Roman" w:cs="Times New Roman"/>
          <w:sz w:val="24"/>
          <w:szCs w:val="24"/>
          <w:lang w:eastAsia="en-US"/>
        </w:rPr>
        <w:t xml:space="preserve">сопротивление источника </w:t>
      </w:r>
      <w:r w:rsidRPr="00170B49">
        <w:rPr>
          <w:rFonts w:ascii="Times New Roman" w:eastAsiaTheme="minorHAnsi" w:hAnsi="Times New Roman" w:cs="Times New Roman"/>
          <w:sz w:val="24"/>
          <w:szCs w:val="24"/>
          <w:lang w:eastAsia="en-US"/>
        </w:rPr>
        <w:t>тока мал</w:t>
      </w:r>
      <w:r>
        <w:rPr>
          <w:rFonts w:ascii="Times New Roman" w:eastAsiaTheme="minorHAnsi" w:hAnsi="Times New Roman" w:cs="Times New Roman"/>
          <w:sz w:val="24"/>
          <w:szCs w:val="24"/>
          <w:lang w:eastAsia="en-US"/>
        </w:rPr>
        <w:t xml:space="preserve">о, поэтому для измерения     </w:t>
      </w:r>
      <w:r w:rsidRPr="00170B49">
        <w:rPr>
          <w:rFonts w:ascii="Times New Roman" w:eastAsiaTheme="minorHAnsi" w:hAnsi="Times New Roman" w:cs="Times New Roman"/>
          <w:sz w:val="24"/>
          <w:szCs w:val="24"/>
          <w:lang w:eastAsia="en-US"/>
        </w:rPr>
        <w:t xml:space="preserve">                                                                       напряжения можно использовать вольтметр со шкалой 0-6В    и сопротивлением 900 Ом.    </w:t>
      </w:r>
    </w:p>
    <w:p w:rsidR="007E71B7" w:rsidRPr="00170B49" w:rsidRDefault="007E71B7" w:rsidP="007E71B7">
      <w:pPr>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Внутреннее сопротивление источника    тока можно измерить косвенно, сняв показания амперметра и  вольтметра при замкнутом ключе. Для определения внутреннего сопротивления источника тока нужно дважды измерить ток и напряжение при двух положениях движка реостата. Тогда внутреннее сопротивление источника будет равно:</w:t>
      </w:r>
      <w:r w:rsidRPr="00170B49">
        <w:rPr>
          <w:rFonts w:ascii="Times New Roman" w:eastAsiaTheme="minorHAnsi" w:hAnsi="Times New Roman" w:cs="Times New Roman"/>
          <w:position w:val="-30"/>
          <w:sz w:val="24"/>
          <w:szCs w:val="24"/>
          <w:lang w:eastAsia="en-US"/>
        </w:rPr>
        <w:object w:dxaOrig="1240" w:dyaOrig="700">
          <v:shape id="_x0000_i1025" type="#_x0000_t75" style="width:62.15pt;height:35.5pt" o:ole="">
            <v:imagedata r:id="rId48" o:title=""/>
          </v:shape>
          <o:OLEObject Type="Embed" ProgID="Equation.3" ShapeID="_x0000_i1025" DrawAspect="Content" ObjectID="_1708847732" r:id="rId49"/>
        </w:object>
      </w:r>
      <w:r w:rsidRPr="00170B49">
        <w:rPr>
          <w:rFonts w:ascii="Times New Roman" w:eastAsiaTheme="minorHAnsi" w:hAnsi="Times New Roman" w:cs="Times New Roman"/>
          <w:sz w:val="24"/>
          <w:szCs w:val="24"/>
          <w:lang w:eastAsia="en-US"/>
        </w:rPr>
        <w:t xml:space="preserve"> ; а ЭДС будет равна: Е = </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 +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position w:val="-10"/>
          <w:sz w:val="24"/>
          <w:szCs w:val="24"/>
          <w:lang w:eastAsia="en-US"/>
        </w:rPr>
        <w:object w:dxaOrig="180" w:dyaOrig="340">
          <v:shape id="_x0000_i1026" type="#_x0000_t75" style="width:8.9pt;height:16.75pt" o:ole="">
            <v:imagedata r:id="rId50" o:title=""/>
          </v:shape>
          <o:OLEObject Type="Embed" ProgID="Equation.3" ShapeID="_x0000_i1026" DrawAspect="Content" ObjectID="_1708847733" r:id="rId51"/>
        </w:object>
      </w:r>
    </w:p>
    <w:p w:rsidR="007E71B7" w:rsidRPr="00170B49" w:rsidRDefault="007E71B7" w:rsidP="007E71B7">
      <w:pPr>
        <w:tabs>
          <w:tab w:val="left" w:pos="3345"/>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1.Подготовьте в тетради таблицу для записи  результатов измерений и вычислений:</w:t>
      </w:r>
    </w:p>
    <w:tbl>
      <w:tblPr>
        <w:tblStyle w:val="a3"/>
        <w:tblW w:w="0" w:type="auto"/>
        <w:tblLook w:val="01E0"/>
      </w:tblPr>
      <w:tblGrid>
        <w:gridCol w:w="1598"/>
        <w:gridCol w:w="1597"/>
        <w:gridCol w:w="1602"/>
        <w:gridCol w:w="1587"/>
        <w:gridCol w:w="1592"/>
        <w:gridCol w:w="1595"/>
      </w:tblGrid>
      <w:tr w:rsidR="007E71B7" w:rsidRPr="00170B49" w:rsidTr="006A0DBE">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w:t>
            </w:r>
            <w:r w:rsidRPr="00170B49">
              <w:rPr>
                <w:rFonts w:ascii="Times New Roman" w:hAnsi="Times New Roman" w:cs="Times New Roman"/>
                <w:sz w:val="24"/>
                <w:szCs w:val="24"/>
              </w:rPr>
              <w:t>А</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,А</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,В</w:t>
            </w:r>
          </w:p>
        </w:tc>
        <w:tc>
          <w:tcPr>
            <w:tcW w:w="1668" w:type="dxa"/>
          </w:tcPr>
          <w:p w:rsidR="007E71B7" w:rsidRPr="00170B49" w:rsidRDefault="007E71B7" w:rsidP="006A0DBE">
            <w:pPr>
              <w:tabs>
                <w:tab w:val="left" w:pos="3345"/>
              </w:tabs>
              <w:jc w:val="center"/>
              <w:rPr>
                <w:rFonts w:ascii="Times New Roman" w:hAnsi="Times New Roman" w:cs="Times New Roman"/>
                <w:sz w:val="24"/>
                <w:szCs w:val="24"/>
                <w:vertAlign w:val="subscript"/>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 xml:space="preserve"> ,В</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rPr>
              <w:t>, Ом</w:t>
            </w:r>
          </w:p>
        </w:tc>
        <w:tc>
          <w:tcPr>
            <w:tcW w:w="1668" w:type="dxa"/>
          </w:tcPr>
          <w:p w:rsidR="007E71B7" w:rsidRPr="00170B49" w:rsidRDefault="007E71B7" w:rsidP="006A0DBE">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E</w:t>
            </w:r>
            <w:r w:rsidRPr="00170B49">
              <w:rPr>
                <w:rFonts w:ascii="Times New Roman" w:hAnsi="Times New Roman" w:cs="Times New Roman"/>
                <w:sz w:val="24"/>
                <w:szCs w:val="24"/>
              </w:rPr>
              <w:t>,В</w:t>
            </w:r>
          </w:p>
        </w:tc>
      </w:tr>
      <w:tr w:rsidR="007E71B7" w:rsidRPr="00170B49" w:rsidTr="006A0DBE">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c>
          <w:tcPr>
            <w:tcW w:w="1668" w:type="dxa"/>
          </w:tcPr>
          <w:p w:rsidR="007E71B7" w:rsidRPr="00170B49" w:rsidRDefault="007E71B7" w:rsidP="006A0DBE">
            <w:pPr>
              <w:tabs>
                <w:tab w:val="left" w:pos="3345"/>
              </w:tabs>
              <w:jc w:val="both"/>
              <w:rPr>
                <w:rFonts w:ascii="Times New Roman" w:hAnsi="Times New Roman" w:cs="Times New Roman"/>
                <w:sz w:val="24"/>
                <w:szCs w:val="24"/>
              </w:rPr>
            </w:pPr>
          </w:p>
        </w:tc>
      </w:tr>
    </w:tbl>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2.Соберите электрическую цепь согласно схемы. Проверьте правильность подключения вольтметра и амперметра.</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3.Проверьте работу цепи при замкнутом и разомкнутом ключе.</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4.Измерьте ЭДС источника тока при разомкнутом ключе.</w:t>
      </w:r>
    </w:p>
    <w:p w:rsidR="007E71B7"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5.Снимите показания амперметра и вольтметра при замкнутом ключе при двух положениях движка реостата. Результаты измерений и вычислений запишите в таблицу.</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6.Сделать вывод по проделанной работе.</w:t>
      </w:r>
    </w:p>
    <w:p w:rsidR="007E71B7" w:rsidRPr="00170B49" w:rsidRDefault="007E71B7" w:rsidP="007E71B7">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b/>
          <w:sz w:val="24"/>
          <w:szCs w:val="24"/>
          <w:lang w:eastAsia="en-US"/>
        </w:rPr>
        <w:t>Контрольные вопросы.</w:t>
      </w:r>
    </w:p>
    <w:p w:rsidR="007E71B7" w:rsidRPr="00170B49" w:rsidRDefault="007E71B7" w:rsidP="007E71B7">
      <w:pPr>
        <w:tabs>
          <w:tab w:val="left" w:pos="231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1.Почему показания вольтметра при разомкнутом и замкнутом ключе различны?</w:t>
      </w:r>
    </w:p>
    <w:p w:rsidR="007E71B7" w:rsidRPr="00170B49" w:rsidRDefault="007E71B7" w:rsidP="007E71B7">
      <w:pPr>
        <w:spacing w:after="0" w:line="240" w:lineRule="auto"/>
        <w:rPr>
          <w:rFonts w:ascii="Times New Roman" w:hAnsi="Times New Roman" w:cs="Times New Roman"/>
          <w:sz w:val="24"/>
          <w:szCs w:val="24"/>
          <w:lang w:eastAsia="en-US"/>
        </w:rPr>
      </w:pPr>
    </w:p>
    <w:p w:rsidR="007E71B7" w:rsidRDefault="007E71B7" w:rsidP="007E71B7">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 xml:space="preserve">Лабораторная работа № </w:t>
      </w:r>
      <w:r w:rsidR="00BE6E6F">
        <w:rPr>
          <w:rFonts w:ascii="Times New Roman" w:hAnsi="Times New Roman" w:cs="Times New Roman"/>
          <w:b/>
          <w:sz w:val="24"/>
          <w:szCs w:val="24"/>
          <w:lang w:eastAsia="en-US"/>
        </w:rPr>
        <w:t>10</w:t>
      </w:r>
    </w:p>
    <w:p w:rsidR="007E71B7" w:rsidRPr="007E71B7" w:rsidRDefault="007E71B7" w:rsidP="007E71B7">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Тема: Наблюдение действия магнитного поля на ток</w:t>
      </w:r>
    </w:p>
    <w:p w:rsidR="008847C8" w:rsidRPr="00CB247D" w:rsidRDefault="008847C8" w:rsidP="007E71B7">
      <w:pPr>
        <w:shd w:val="clear" w:color="auto" w:fill="FFFFFF"/>
        <w:spacing w:before="101"/>
        <w:ind w:right="283"/>
        <w:rPr>
          <w:rFonts w:ascii="Times New Roman" w:hAnsi="Times New Roman"/>
          <w:sz w:val="24"/>
          <w:szCs w:val="24"/>
        </w:rPr>
      </w:pPr>
      <w:r w:rsidRPr="00754B48">
        <w:rPr>
          <w:rFonts w:ascii="Times New Roman" w:eastAsia="Times New Roman" w:hAnsi="Times New Roman"/>
          <w:b/>
          <w:sz w:val="24"/>
          <w:szCs w:val="24"/>
        </w:rPr>
        <w:t xml:space="preserve">Цель </w:t>
      </w:r>
      <w:r w:rsidRPr="00754B48">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исследовать взаимо</w:t>
      </w:r>
      <w:r w:rsidRPr="00CB247D">
        <w:rPr>
          <w:rFonts w:ascii="Times New Roman" w:eastAsia="Times New Roman" w:hAnsi="Times New Roman"/>
          <w:sz w:val="24"/>
          <w:szCs w:val="24"/>
        </w:rPr>
        <w:softHyphen/>
        <w:t>действие тока с постоянным магнитом.</w:t>
      </w:r>
    </w:p>
    <w:p w:rsidR="008847C8" w:rsidRDefault="008847C8" w:rsidP="007E71B7">
      <w:pPr>
        <w:shd w:val="clear" w:color="auto" w:fill="FFFFFF"/>
        <w:spacing w:before="110"/>
        <w:ind w:left="14" w:right="142"/>
        <w:rPr>
          <w:rFonts w:ascii="Times New Roman" w:eastAsia="Times New Roman" w:hAnsi="Times New Roman"/>
          <w:sz w:val="24"/>
          <w:szCs w:val="24"/>
        </w:rPr>
      </w:pPr>
      <w:r w:rsidRPr="00754B48">
        <w:rPr>
          <w:rFonts w:ascii="Times New Roman" w:eastAsia="Times New Roman" w:hAnsi="Times New Roman"/>
          <w:b/>
          <w:spacing w:val="44"/>
          <w:sz w:val="24"/>
          <w:szCs w:val="24"/>
        </w:rPr>
        <w:t>Оборудование:</w:t>
      </w:r>
      <w:r w:rsidRPr="00CB247D">
        <w:rPr>
          <w:rFonts w:ascii="Times New Roman" w:eastAsia="Times New Roman" w:hAnsi="Times New Roman"/>
          <w:sz w:val="24"/>
          <w:szCs w:val="24"/>
        </w:rPr>
        <w:t xml:space="preserve"> источник тока, рео</w:t>
      </w:r>
      <w:r w:rsidRPr="00CB247D">
        <w:rPr>
          <w:rFonts w:ascii="Times New Roman" w:eastAsia="Times New Roman" w:hAnsi="Times New Roman"/>
          <w:sz w:val="24"/>
          <w:szCs w:val="24"/>
        </w:rPr>
        <w:softHyphen/>
        <w:t>стат, ключ,</w:t>
      </w:r>
      <w:r w:rsidR="006208F9">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витки проволоки, катушка, по</w:t>
      </w:r>
      <w:r w:rsidRPr="00CB247D">
        <w:rPr>
          <w:rFonts w:ascii="Times New Roman" w:eastAsia="Times New Roman" w:hAnsi="Times New Roman"/>
          <w:sz w:val="24"/>
          <w:szCs w:val="24"/>
        </w:rPr>
        <w:softHyphen/>
        <w:t>лосовой магнит, штатив, динамометр, ам</w:t>
      </w:r>
      <w:r w:rsidRPr="00CB247D">
        <w:rPr>
          <w:rFonts w:ascii="Times New Roman" w:eastAsia="Times New Roman" w:hAnsi="Times New Roman"/>
          <w:sz w:val="24"/>
          <w:szCs w:val="24"/>
        </w:rPr>
        <w:softHyphen/>
        <w:t>перметр, соединительные провода.</w:t>
      </w:r>
    </w:p>
    <w:p w:rsidR="007E71B7" w:rsidRPr="007E71B7" w:rsidRDefault="007E71B7" w:rsidP="007E71B7">
      <w:pPr>
        <w:shd w:val="clear" w:color="auto" w:fill="FFFFFF"/>
        <w:spacing w:before="110"/>
        <w:ind w:right="142"/>
        <w:rPr>
          <w:rFonts w:ascii="Times New Roman" w:hAnsi="Times New Roman"/>
          <w:b/>
          <w:sz w:val="24"/>
          <w:szCs w:val="24"/>
        </w:rPr>
      </w:pPr>
      <w:r w:rsidRPr="007E71B7">
        <w:rPr>
          <w:rFonts w:ascii="Times New Roman" w:hAnsi="Times New Roman"/>
          <w:b/>
          <w:sz w:val="24"/>
          <w:szCs w:val="24"/>
        </w:rPr>
        <w:t>Теория:</w:t>
      </w:r>
    </w:p>
    <w:p w:rsidR="008847C8" w:rsidRPr="00754B48" w:rsidRDefault="008847C8" w:rsidP="008847C8">
      <w:pPr>
        <w:shd w:val="clear" w:color="auto" w:fill="FFFFFF"/>
        <w:spacing w:after="0"/>
        <w:rPr>
          <w:rFonts w:ascii="Times New Roman" w:eastAsia="Times New Roman" w:hAnsi="Times New Roman"/>
          <w:sz w:val="24"/>
          <w:szCs w:val="24"/>
        </w:rPr>
      </w:pPr>
      <w:r w:rsidRPr="00754B48">
        <w:rPr>
          <w:rFonts w:ascii="Times New Roman" w:eastAsia="Times New Roman" w:hAnsi="Times New Roman"/>
          <w:b/>
          <w:noProof/>
          <w:sz w:val="24"/>
          <w:szCs w:val="24"/>
        </w:rPr>
        <w:drawing>
          <wp:inline distT="0" distB="0" distL="0" distR="0">
            <wp:extent cx="1355812" cy="106779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356197" cy="1068093"/>
                    </a:xfrm>
                    <a:prstGeom prst="rect">
                      <a:avLst/>
                    </a:prstGeom>
                    <a:noFill/>
                    <a:ln w="9525">
                      <a:noFill/>
                      <a:miter lim="800000"/>
                      <a:headEnd/>
                      <a:tailEnd/>
                    </a:ln>
                  </pic:spPr>
                </pic:pic>
              </a:graphicData>
            </a:graphic>
          </wp:inline>
        </w:drawing>
      </w:r>
      <w:r>
        <w:rPr>
          <w:rFonts w:ascii="Times New Roman" w:eastAsia="Times New Roman" w:hAnsi="Times New Roman"/>
          <w:b/>
          <w:sz w:val="24"/>
          <w:szCs w:val="24"/>
        </w:rPr>
        <w:t xml:space="preserve">    </w:t>
      </w:r>
      <w:r w:rsidRPr="00754B48">
        <w:rPr>
          <w:rFonts w:ascii="Times New Roman" w:eastAsia="Times New Roman" w:hAnsi="Times New Roman"/>
          <w:sz w:val="24"/>
          <w:szCs w:val="24"/>
        </w:rPr>
        <w:t>Рис. 1</w:t>
      </w:r>
      <w:r>
        <w:rPr>
          <w:rFonts w:ascii="Times New Roman" w:eastAsia="Times New Roman" w:hAnsi="Times New Roman"/>
          <w:b/>
          <w:sz w:val="24"/>
          <w:szCs w:val="24"/>
        </w:rPr>
        <w:t xml:space="preserve">                     </w:t>
      </w:r>
      <w:r w:rsidRPr="00754B48">
        <w:rPr>
          <w:rFonts w:ascii="Times New Roman" w:eastAsia="Times New Roman" w:hAnsi="Times New Roman"/>
          <w:b/>
          <w:noProof/>
          <w:sz w:val="24"/>
          <w:szCs w:val="24"/>
        </w:rPr>
        <w:drawing>
          <wp:inline distT="0" distB="0" distL="0" distR="0">
            <wp:extent cx="1190551" cy="1089764"/>
            <wp:effectExtent l="1905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1190551" cy="1089764"/>
                    </a:xfrm>
                    <a:prstGeom prst="rect">
                      <a:avLst/>
                    </a:prstGeom>
                    <a:noFill/>
                    <a:ln w="9525">
                      <a:noFill/>
                      <a:miter lim="800000"/>
                      <a:headEnd/>
                      <a:tailEnd/>
                    </a:ln>
                  </pic:spPr>
                </pic:pic>
              </a:graphicData>
            </a:graphic>
          </wp:inline>
        </w:drawing>
      </w:r>
      <w:r w:rsidRPr="00754B48">
        <w:rPr>
          <w:rFonts w:ascii="Times New Roman" w:eastAsia="Times New Roman" w:hAnsi="Times New Roman"/>
          <w:sz w:val="24"/>
          <w:szCs w:val="24"/>
        </w:rPr>
        <w:t>Рис. 2</w:t>
      </w:r>
    </w:p>
    <w:p w:rsidR="008847C8" w:rsidRDefault="008847C8" w:rsidP="008847C8">
      <w:pPr>
        <w:shd w:val="clear" w:color="auto" w:fill="FFFFFF"/>
        <w:spacing w:after="0"/>
        <w:rPr>
          <w:rFonts w:ascii="Times New Roman" w:eastAsia="Times New Roman" w:hAnsi="Times New Roman"/>
          <w:b/>
          <w:sz w:val="24"/>
          <w:szCs w:val="24"/>
        </w:rPr>
      </w:pPr>
    </w:p>
    <w:p w:rsidR="008847C8" w:rsidRPr="00CB247D" w:rsidRDefault="008847C8" w:rsidP="008847C8">
      <w:pPr>
        <w:shd w:val="clear" w:color="auto" w:fill="FFFFFF"/>
        <w:spacing w:after="0"/>
        <w:rPr>
          <w:rFonts w:ascii="Times New Roman" w:hAnsi="Times New Roman"/>
          <w:sz w:val="24"/>
          <w:szCs w:val="24"/>
        </w:rPr>
      </w:pPr>
      <w:r w:rsidRPr="00754B48">
        <w:rPr>
          <w:rFonts w:ascii="Times New Roman" w:eastAsia="Times New Roman" w:hAnsi="Times New Roman"/>
          <w:b/>
          <w:sz w:val="24"/>
          <w:szCs w:val="24"/>
        </w:rPr>
        <w:t xml:space="preserve">Порядок   </w:t>
      </w:r>
      <w:r w:rsidRPr="00754B48">
        <w:rPr>
          <w:rFonts w:ascii="Times New Roman" w:eastAsia="Times New Roman" w:hAnsi="Times New Roman"/>
          <w:b/>
          <w:spacing w:val="43"/>
          <w:sz w:val="24"/>
          <w:szCs w:val="24"/>
        </w:rPr>
        <w:t>выполнения</w:t>
      </w:r>
      <w:r w:rsidRPr="00754B48">
        <w:rPr>
          <w:rFonts w:ascii="Times New Roman" w:eastAsia="Times New Roman" w:hAnsi="Times New Roman"/>
          <w:b/>
          <w:sz w:val="24"/>
          <w:szCs w:val="24"/>
        </w:rPr>
        <w:t xml:space="preserve">   </w:t>
      </w:r>
      <w:r w:rsidRPr="00754B48">
        <w:rPr>
          <w:rFonts w:ascii="Times New Roman" w:eastAsia="Times New Roman" w:hAnsi="Times New Roman"/>
          <w:b/>
          <w:spacing w:val="42"/>
          <w:sz w:val="24"/>
          <w:szCs w:val="24"/>
        </w:rPr>
        <w:t>работы</w:t>
      </w:r>
    </w:p>
    <w:p w:rsidR="008847C8" w:rsidRPr="00CB247D" w:rsidRDefault="008847C8" w:rsidP="008847C8">
      <w:pPr>
        <w:shd w:val="clear" w:color="auto" w:fill="FFFFFF"/>
        <w:spacing w:before="106" w:after="0"/>
        <w:ind w:left="298"/>
        <w:rPr>
          <w:rFonts w:ascii="Times New Roman" w:hAnsi="Times New Roman"/>
          <w:sz w:val="24"/>
          <w:szCs w:val="24"/>
        </w:rPr>
      </w:pPr>
      <w:r w:rsidRPr="00CB247D">
        <w:rPr>
          <w:rFonts w:ascii="Times New Roman" w:eastAsia="Times New Roman" w:hAnsi="Times New Roman"/>
          <w:spacing w:val="49"/>
          <w:sz w:val="24"/>
          <w:szCs w:val="24"/>
        </w:rPr>
        <w:t>Первый</w:t>
      </w:r>
      <w:r w:rsidRPr="00CB247D">
        <w:rPr>
          <w:rFonts w:ascii="Times New Roman" w:eastAsia="Times New Roman" w:hAnsi="Times New Roman"/>
          <w:sz w:val="24"/>
          <w:szCs w:val="24"/>
        </w:rPr>
        <w:t xml:space="preserve">   опыт</w:t>
      </w:r>
    </w:p>
    <w:p w:rsidR="008847C8" w:rsidRPr="00CB247D" w:rsidRDefault="008847C8" w:rsidP="00645450">
      <w:pPr>
        <w:widowControl w:val="0"/>
        <w:numPr>
          <w:ilvl w:val="0"/>
          <w:numId w:val="21"/>
        </w:numPr>
        <w:shd w:val="clear" w:color="auto" w:fill="FFFFFF"/>
        <w:tabs>
          <w:tab w:val="left" w:pos="562"/>
          <w:tab w:val="left" w:pos="5832"/>
        </w:tabs>
        <w:autoSpaceDE w:val="0"/>
        <w:autoSpaceDN w:val="0"/>
        <w:adjustRightInd w:val="0"/>
        <w:spacing w:after="0" w:line="240" w:lineRule="auto"/>
        <w:ind w:left="14" w:right="768" w:firstLine="278"/>
        <w:rPr>
          <w:rFonts w:ascii="Times New Roman" w:hAnsi="Times New Roman"/>
          <w:sz w:val="24"/>
          <w:szCs w:val="24"/>
        </w:rPr>
      </w:pPr>
      <w:r w:rsidRPr="00CB247D">
        <w:rPr>
          <w:rFonts w:ascii="Times New Roman" w:eastAsia="Times New Roman" w:hAnsi="Times New Roman"/>
          <w:sz w:val="24"/>
          <w:szCs w:val="24"/>
        </w:rPr>
        <w:t>На    штативе    подвесьте    динамометр, к    динамометру    прикрепите    магнит,    под магнитом располо</w:t>
      </w:r>
      <w:r>
        <w:rPr>
          <w:rFonts w:ascii="Times New Roman" w:eastAsia="Times New Roman" w:hAnsi="Times New Roman"/>
          <w:sz w:val="24"/>
          <w:szCs w:val="24"/>
        </w:rPr>
        <w:t>жите катушку и соберите</w:t>
      </w:r>
      <w:r w:rsidRPr="00CB247D">
        <w:rPr>
          <w:rFonts w:ascii="Times New Roman" w:eastAsia="Times New Roman" w:hAnsi="Times New Roman"/>
          <w:sz w:val="24"/>
          <w:szCs w:val="24"/>
        </w:rPr>
        <w:t xml:space="preserve"> электрич</w:t>
      </w:r>
      <w:r>
        <w:rPr>
          <w:rFonts w:ascii="Times New Roman" w:eastAsia="Times New Roman" w:hAnsi="Times New Roman"/>
          <w:sz w:val="24"/>
          <w:szCs w:val="24"/>
        </w:rPr>
        <w:t>ескую схему согласно рисунку 1</w:t>
      </w:r>
      <w:r w:rsidRPr="00CB247D">
        <w:rPr>
          <w:rFonts w:ascii="Times New Roman" w:eastAsia="Times New Roman" w:hAnsi="Times New Roman"/>
          <w:sz w:val="24"/>
          <w:szCs w:val="24"/>
        </w:rPr>
        <w:t>.</w:t>
      </w:r>
    </w:p>
    <w:p w:rsidR="008847C8" w:rsidRPr="00CB247D" w:rsidRDefault="008847C8" w:rsidP="00645450">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Установите   бегунок   реостата  в   положение,   соответствующее   макси</w:t>
      </w:r>
      <w:r w:rsidRPr="00CB247D">
        <w:rPr>
          <w:rFonts w:ascii="Times New Roman" w:eastAsia="Times New Roman" w:hAnsi="Times New Roman"/>
          <w:sz w:val="24"/>
          <w:szCs w:val="24"/>
        </w:rPr>
        <w:softHyphen/>
        <w:t>мальному сопротивлению.</w:t>
      </w:r>
    </w:p>
    <w:p w:rsidR="008847C8" w:rsidRPr="00CB247D" w:rsidRDefault="008847C8" w:rsidP="00645450">
      <w:pPr>
        <w:widowControl w:val="0"/>
        <w:numPr>
          <w:ilvl w:val="0"/>
          <w:numId w:val="22"/>
        </w:numPr>
        <w:shd w:val="clear" w:color="auto" w:fill="FFFFFF"/>
        <w:tabs>
          <w:tab w:val="left" w:pos="562"/>
        </w:tabs>
        <w:autoSpaceDE w:val="0"/>
        <w:autoSpaceDN w:val="0"/>
        <w:adjustRightInd w:val="0"/>
        <w:spacing w:after="0" w:line="240" w:lineRule="auto"/>
        <w:ind w:left="293"/>
        <w:rPr>
          <w:rFonts w:ascii="Times New Roman" w:hAnsi="Times New Roman"/>
          <w:sz w:val="24"/>
          <w:szCs w:val="24"/>
        </w:rPr>
      </w:pPr>
      <w:r w:rsidRPr="00CB247D">
        <w:rPr>
          <w:rFonts w:ascii="Times New Roman" w:eastAsia="Times New Roman" w:hAnsi="Times New Roman"/>
          <w:sz w:val="24"/>
          <w:szCs w:val="24"/>
        </w:rPr>
        <w:t>Замкните цепь.</w:t>
      </w:r>
    </w:p>
    <w:p w:rsidR="008847C8" w:rsidRPr="00CB247D" w:rsidRDefault="008847C8" w:rsidP="00645450">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Изменяйте силу тока, уменьшая сопротивление реостата, и записывай</w:t>
      </w:r>
      <w:r w:rsidRPr="00CB247D">
        <w:rPr>
          <w:rFonts w:ascii="Times New Roman" w:eastAsia="Times New Roman" w:hAnsi="Times New Roman"/>
          <w:sz w:val="24"/>
          <w:szCs w:val="24"/>
        </w:rPr>
        <w:softHyphen/>
        <w:t>те показания динамометра в таблицу.</w:t>
      </w:r>
    </w:p>
    <w:tbl>
      <w:tblPr>
        <w:tblW w:w="0" w:type="auto"/>
        <w:tblInd w:w="40" w:type="dxa"/>
        <w:tblLayout w:type="fixed"/>
        <w:tblCellMar>
          <w:left w:w="40" w:type="dxa"/>
          <w:right w:w="40" w:type="dxa"/>
        </w:tblCellMar>
        <w:tblLook w:val="0000"/>
      </w:tblPr>
      <w:tblGrid>
        <w:gridCol w:w="1296"/>
        <w:gridCol w:w="1056"/>
        <w:gridCol w:w="1056"/>
        <w:gridCol w:w="1051"/>
        <w:gridCol w:w="1056"/>
        <w:gridCol w:w="1051"/>
        <w:gridCol w:w="1090"/>
      </w:tblGrid>
      <w:tr w:rsidR="008847C8" w:rsidRPr="00CB247D" w:rsidTr="006A0DBE">
        <w:trPr>
          <w:trHeight w:hRule="exact" w:val="307"/>
        </w:trPr>
        <w:tc>
          <w:tcPr>
            <w:tcW w:w="1296" w:type="dxa"/>
            <w:vMerge w:val="restart"/>
            <w:tcBorders>
              <w:top w:val="single" w:sz="6" w:space="0" w:color="auto"/>
              <w:left w:val="single" w:sz="6" w:space="0" w:color="auto"/>
              <w:bottom w:val="nil"/>
              <w:right w:val="single" w:sz="6" w:space="0" w:color="auto"/>
            </w:tcBorders>
            <w:shd w:val="clear" w:color="auto" w:fill="FFFFFF"/>
          </w:tcPr>
          <w:p w:rsidR="008847C8" w:rsidRPr="00CB247D" w:rsidRDefault="008847C8" w:rsidP="006A0DBE">
            <w:pPr>
              <w:shd w:val="clear" w:color="auto" w:fill="FFFFFF"/>
              <w:ind w:left="19"/>
              <w:rPr>
                <w:rFonts w:ascii="Times New Roman" w:hAnsi="Times New Roman"/>
                <w:sz w:val="24"/>
                <w:szCs w:val="24"/>
              </w:rPr>
            </w:pPr>
            <w:r w:rsidRPr="00CB247D">
              <w:rPr>
                <w:rFonts w:ascii="Times New Roman" w:eastAsia="Times New Roman" w:hAnsi="Times New Roman"/>
                <w:sz w:val="24"/>
                <w:szCs w:val="24"/>
              </w:rPr>
              <w:t>Физическая величина</w:t>
            </w:r>
          </w:p>
        </w:tc>
        <w:tc>
          <w:tcPr>
            <w:tcW w:w="1056" w:type="dxa"/>
            <w:tcBorders>
              <w:top w:val="single" w:sz="6" w:space="0" w:color="auto"/>
              <w:left w:val="single" w:sz="6" w:space="0" w:color="auto"/>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2107" w:type="dxa"/>
            <w:gridSpan w:val="2"/>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ind w:left="350"/>
              <w:rPr>
                <w:rFonts w:ascii="Times New Roman" w:hAnsi="Times New Roman"/>
                <w:sz w:val="24"/>
                <w:szCs w:val="24"/>
              </w:rPr>
            </w:pPr>
            <w:r w:rsidRPr="00CB247D">
              <w:rPr>
                <w:rFonts w:ascii="Times New Roman" w:eastAsia="Times New Roman" w:hAnsi="Times New Roman"/>
                <w:sz w:val="24"/>
                <w:szCs w:val="24"/>
              </w:rPr>
              <w:t>Номер опыта</w:t>
            </w:r>
          </w:p>
        </w:tc>
        <w:tc>
          <w:tcPr>
            <w:tcW w:w="1051" w:type="dxa"/>
            <w:tcBorders>
              <w:top w:val="single" w:sz="6" w:space="0" w:color="auto"/>
              <w:left w:val="nil"/>
              <w:bottom w:val="single" w:sz="6" w:space="0" w:color="auto"/>
              <w:right w:val="nil"/>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nil"/>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6A0DBE">
        <w:trPr>
          <w:trHeight w:hRule="exact" w:val="293"/>
        </w:trPr>
        <w:tc>
          <w:tcPr>
            <w:tcW w:w="1296" w:type="dxa"/>
            <w:vMerge/>
            <w:tcBorders>
              <w:top w:val="nil"/>
              <w:left w:val="single" w:sz="6" w:space="0" w:color="auto"/>
              <w:bottom w:val="single" w:sz="6" w:space="0" w:color="auto"/>
              <w:right w:val="single" w:sz="6" w:space="0" w:color="auto"/>
            </w:tcBorders>
            <w:shd w:val="clear" w:color="auto" w:fill="FFFFFF"/>
          </w:tcPr>
          <w:p w:rsidR="008847C8" w:rsidRPr="00CB247D" w:rsidRDefault="008847C8" w:rsidP="006A0DBE">
            <w:pPr>
              <w:rPr>
                <w:rFonts w:ascii="Times New Roman" w:hAnsi="Times New Roman"/>
                <w:sz w:val="24"/>
                <w:szCs w:val="24"/>
              </w:rPr>
            </w:pPr>
          </w:p>
          <w:p w:rsidR="008847C8" w:rsidRPr="00CB247D" w:rsidRDefault="008847C8" w:rsidP="006A0DBE">
            <w:pPr>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79"/>
              <w:rPr>
                <w:rFonts w:ascii="Times New Roman" w:hAnsi="Times New Roman"/>
                <w:sz w:val="24"/>
                <w:szCs w:val="24"/>
              </w:rPr>
            </w:pPr>
            <w:r w:rsidRPr="00CB247D">
              <w:rPr>
                <w:rFonts w:ascii="Times New Roman" w:hAnsi="Times New Roman"/>
                <w:sz w:val="24"/>
                <w:szCs w:val="24"/>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70"/>
              <w:rPr>
                <w:rFonts w:ascii="Times New Roman" w:hAnsi="Times New Roman"/>
                <w:sz w:val="24"/>
                <w:szCs w:val="24"/>
              </w:rPr>
            </w:pPr>
            <w:r w:rsidRPr="00CB247D">
              <w:rPr>
                <w:rFonts w:ascii="Times New Roman" w:hAnsi="Times New Roman"/>
                <w:sz w:val="24"/>
                <w:szCs w:val="24"/>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65"/>
              <w:rPr>
                <w:rFonts w:ascii="Times New Roman" w:hAnsi="Times New Roman"/>
                <w:sz w:val="24"/>
                <w:szCs w:val="24"/>
              </w:rPr>
            </w:pPr>
            <w:r w:rsidRPr="00CB247D">
              <w:rPr>
                <w:rFonts w:ascii="Times New Roman" w:hAnsi="Times New Roman"/>
                <w:sz w:val="24"/>
                <w:szCs w:val="24"/>
              </w:rPr>
              <w:t>6</w:t>
            </w:r>
          </w:p>
        </w:tc>
      </w:tr>
      <w:tr w:rsidR="008847C8" w:rsidRPr="00CB247D" w:rsidTr="006A0DBE">
        <w:trPr>
          <w:trHeight w:hRule="exact" w:val="51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55"/>
              <w:rPr>
                <w:rFonts w:ascii="Times New Roman" w:hAnsi="Times New Roman"/>
                <w:sz w:val="24"/>
                <w:szCs w:val="24"/>
              </w:rPr>
            </w:pPr>
            <w:r w:rsidRPr="00E417EE">
              <w:rPr>
                <w:rFonts w:ascii="Times New Roman" w:hAnsi="Times New Roman"/>
                <w:i/>
                <w:sz w:val="24"/>
                <w:szCs w:val="24"/>
                <w:lang w:val="en-US"/>
              </w:rPr>
              <w:t>I</w:t>
            </w:r>
            <w:r w:rsidRPr="00CB247D">
              <w:rPr>
                <w:rFonts w:ascii="Times New Roman" w:hAnsi="Times New Roman"/>
                <w:sz w:val="24"/>
                <w:szCs w:val="24"/>
              </w:rPr>
              <w:t xml:space="preserve">, </w:t>
            </w:r>
            <w:r w:rsidRPr="00CB247D">
              <w:rPr>
                <w:rFonts w:ascii="Times New Roman" w:eastAsia="Times New Roman" w:hAnsi="Times New Roman"/>
                <w:sz w:val="24"/>
                <w:szCs w:val="24"/>
              </w:rPr>
              <w:t>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r w:rsidR="008847C8" w:rsidRPr="00CB247D" w:rsidTr="006A0DBE">
        <w:trPr>
          <w:trHeight w:hRule="exact" w:val="523"/>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ind w:left="336"/>
              <w:rPr>
                <w:rFonts w:ascii="Times New Roman" w:hAnsi="Times New Roman"/>
                <w:sz w:val="24"/>
                <w:szCs w:val="24"/>
              </w:rPr>
            </w:pPr>
            <w:r w:rsidRPr="00CB247D">
              <w:rPr>
                <w:rFonts w:ascii="Times New Roman" w:hAnsi="Times New Roman"/>
                <w:i/>
                <w:iCs/>
                <w:sz w:val="24"/>
                <w:szCs w:val="24"/>
                <w:lang w:val="en-US"/>
              </w:rPr>
              <w:t xml:space="preserve">F, </w:t>
            </w:r>
            <w:r w:rsidRPr="00CB247D">
              <w:rPr>
                <w:rFonts w:ascii="Times New Roman" w:eastAsia="Times New Roman" w:hAnsi="Times New Roman"/>
                <w:sz w:val="24"/>
                <w:szCs w:val="24"/>
              </w:rPr>
              <w:t>Н</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847C8" w:rsidRPr="00CB247D" w:rsidRDefault="008847C8" w:rsidP="006A0DBE">
            <w:pPr>
              <w:shd w:val="clear" w:color="auto" w:fill="FFFFFF"/>
              <w:rPr>
                <w:rFonts w:ascii="Times New Roman" w:hAnsi="Times New Roman"/>
                <w:sz w:val="24"/>
                <w:szCs w:val="24"/>
              </w:rPr>
            </w:pPr>
          </w:p>
        </w:tc>
      </w:tr>
    </w:tbl>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pacing w:val="-1"/>
          <w:sz w:val="24"/>
          <w:szCs w:val="24"/>
        </w:rPr>
      </w:pPr>
      <w:r w:rsidRPr="00CB247D">
        <w:rPr>
          <w:rFonts w:ascii="Times New Roman" w:eastAsia="Times New Roman" w:hAnsi="Times New Roman"/>
          <w:sz w:val="24"/>
          <w:szCs w:val="24"/>
        </w:rPr>
        <w:t>Измените направление тока в катушке. Проведите аналогичные измерения, также записывая результаты измерений в таблицу. Отметьте изменения показаний динамометра.</w:t>
      </w:r>
    </w:p>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right="5" w:firstLine="283"/>
        <w:jc w:val="both"/>
        <w:rPr>
          <w:rFonts w:ascii="Times New Roman" w:hAnsi="Times New Roman"/>
          <w:sz w:val="24"/>
          <w:szCs w:val="24"/>
        </w:rPr>
      </w:pPr>
      <w:r w:rsidRPr="00CB247D">
        <w:rPr>
          <w:rFonts w:ascii="Times New Roman" w:eastAsia="Times New Roman" w:hAnsi="Times New Roman"/>
          <w:sz w:val="24"/>
          <w:szCs w:val="24"/>
        </w:rPr>
        <w:t>Нарисуйте катушку и обозначьте по</w:t>
      </w:r>
      <w:r w:rsidRPr="00CB247D">
        <w:rPr>
          <w:rFonts w:ascii="Times New Roman" w:eastAsia="Times New Roman" w:hAnsi="Times New Roman"/>
          <w:sz w:val="24"/>
          <w:szCs w:val="24"/>
        </w:rPr>
        <w:softHyphen/>
        <w:t>люсы её магнитного поля.</w:t>
      </w:r>
    </w:p>
    <w:p w:rsidR="008847C8" w:rsidRPr="00CB247D" w:rsidRDefault="008847C8" w:rsidP="00645450">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z w:val="24"/>
          <w:szCs w:val="24"/>
        </w:rPr>
      </w:pPr>
      <w:r w:rsidRPr="00CB247D">
        <w:rPr>
          <w:rFonts w:ascii="Times New Roman" w:eastAsia="Times New Roman" w:hAnsi="Times New Roman"/>
          <w:sz w:val="24"/>
          <w:szCs w:val="24"/>
        </w:rPr>
        <w:t>Постройте график зависимости силы взаимодействия катушки с магнитом от силы тока, сделайте вывод.</w:t>
      </w:r>
    </w:p>
    <w:p w:rsidR="008847C8" w:rsidRPr="00CB247D" w:rsidRDefault="008847C8" w:rsidP="008847C8">
      <w:pPr>
        <w:shd w:val="clear" w:color="auto" w:fill="FFFFFF"/>
        <w:spacing w:before="110" w:after="0"/>
        <w:ind w:left="283"/>
        <w:rPr>
          <w:rFonts w:ascii="Times New Roman" w:hAnsi="Times New Roman"/>
          <w:sz w:val="24"/>
          <w:szCs w:val="24"/>
        </w:rPr>
      </w:pPr>
      <w:r w:rsidRPr="00CB247D">
        <w:rPr>
          <w:rFonts w:ascii="Times New Roman" w:eastAsia="Times New Roman" w:hAnsi="Times New Roman"/>
          <w:spacing w:val="40"/>
          <w:sz w:val="24"/>
          <w:szCs w:val="24"/>
        </w:rPr>
        <w:t>Второй</w:t>
      </w:r>
      <w:r w:rsidRPr="00CB247D">
        <w:rPr>
          <w:rFonts w:ascii="Times New Roman" w:eastAsia="Times New Roman" w:hAnsi="Times New Roman"/>
          <w:sz w:val="24"/>
          <w:szCs w:val="24"/>
        </w:rPr>
        <w:t xml:space="preserve">   опыт</w:t>
      </w:r>
    </w:p>
    <w:p w:rsidR="008847C8" w:rsidRPr="00CB247D" w:rsidRDefault="008847C8" w:rsidP="008847C8">
      <w:pPr>
        <w:shd w:val="clear" w:color="auto" w:fill="FFFFFF"/>
        <w:spacing w:after="0"/>
        <w:ind w:right="10" w:firstLine="288"/>
        <w:jc w:val="both"/>
        <w:rPr>
          <w:rFonts w:ascii="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На штативе подвесьте витки из про</w:t>
      </w:r>
      <w:r w:rsidRPr="00CB247D">
        <w:rPr>
          <w:rFonts w:ascii="Times New Roman" w:eastAsia="Times New Roman" w:hAnsi="Times New Roman"/>
          <w:sz w:val="24"/>
          <w:szCs w:val="24"/>
        </w:rPr>
        <w:softHyphen/>
        <w:t>волоки и соберите электрич</w:t>
      </w:r>
      <w:r>
        <w:rPr>
          <w:rFonts w:ascii="Times New Roman" w:eastAsia="Times New Roman" w:hAnsi="Times New Roman"/>
          <w:sz w:val="24"/>
          <w:szCs w:val="24"/>
        </w:rPr>
        <w:t>ескую схему со</w:t>
      </w:r>
      <w:r>
        <w:rPr>
          <w:rFonts w:ascii="Times New Roman" w:eastAsia="Times New Roman" w:hAnsi="Times New Roman"/>
          <w:sz w:val="24"/>
          <w:szCs w:val="24"/>
        </w:rPr>
        <w:softHyphen/>
        <w:t xml:space="preserve">гласно рисунку </w:t>
      </w:r>
      <w:r w:rsidRPr="00CB247D">
        <w:rPr>
          <w:rFonts w:ascii="Times New Roman" w:eastAsia="Times New Roman" w:hAnsi="Times New Roman"/>
          <w:sz w:val="24"/>
          <w:szCs w:val="24"/>
        </w:rPr>
        <w:t>2.</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Поднесите к мотку проволоки магнит и понаблюдайте за движением витков проволоки. Запишите свои наблюдения.</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Поверните магнит и поднесите его к виткам проволоки другим полю</w:t>
      </w:r>
      <w:r w:rsidRPr="00CB247D">
        <w:rPr>
          <w:rFonts w:ascii="Times New Roman" w:eastAsia="Times New Roman" w:hAnsi="Times New Roman"/>
          <w:sz w:val="24"/>
          <w:szCs w:val="24"/>
        </w:rPr>
        <w:softHyphen/>
        <w:t>сом. Наблюдения запишите.</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Измените направление тока в витках проволоки и поднесите к ним магнит сначала одним полюсом, затем другим.</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Покажите направление тока в витках проволоки.</w:t>
      </w:r>
    </w:p>
    <w:p w:rsidR="008847C8" w:rsidRPr="00CB247D" w:rsidRDefault="008847C8" w:rsidP="00645450">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Объясните результаты опытов.</w:t>
      </w:r>
    </w:p>
    <w:p w:rsidR="00BF01E0" w:rsidRPr="006A0DBE" w:rsidRDefault="006A0DBE" w:rsidP="003F245D">
      <w:pPr>
        <w:rPr>
          <w:rFonts w:ascii="Times New Roman" w:hAnsi="Times New Roman" w:cs="Times New Roman"/>
          <w:b/>
          <w:sz w:val="24"/>
          <w:szCs w:val="24"/>
        </w:rPr>
      </w:pPr>
      <w:r w:rsidRPr="006A0DBE">
        <w:rPr>
          <w:rFonts w:ascii="Times New Roman" w:hAnsi="Times New Roman" w:cs="Times New Roman"/>
          <w:b/>
          <w:sz w:val="24"/>
          <w:szCs w:val="24"/>
        </w:rPr>
        <w:t>Контрольные вопросы:</w:t>
      </w:r>
    </w:p>
    <w:p w:rsidR="006A0DBE" w:rsidRPr="00BE6E6F" w:rsidRDefault="006A0DBE" w:rsidP="00BE6E6F">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sz w:val="24"/>
          <w:szCs w:val="24"/>
        </w:rPr>
        <w:t>По какому правил</w:t>
      </w:r>
      <w:r w:rsidR="00BE6E6F" w:rsidRPr="00BE6E6F">
        <w:rPr>
          <w:rFonts w:ascii="Times New Roman" w:hAnsi="Times New Roman" w:cs="Times New Roman"/>
          <w:sz w:val="24"/>
          <w:szCs w:val="24"/>
        </w:rPr>
        <w:t xml:space="preserve">у </w:t>
      </w:r>
      <w:r w:rsidRPr="00BE6E6F">
        <w:rPr>
          <w:rFonts w:ascii="Times New Roman" w:hAnsi="Times New Roman" w:cs="Times New Roman"/>
          <w:sz w:val="24"/>
          <w:szCs w:val="24"/>
        </w:rPr>
        <w:t xml:space="preserve"> можно определить направление силы Ампера</w:t>
      </w:r>
      <w:r w:rsidR="00BE6E6F">
        <w:rPr>
          <w:rFonts w:ascii="Times New Roman" w:hAnsi="Times New Roman" w:cs="Times New Roman"/>
          <w:sz w:val="24"/>
          <w:szCs w:val="24"/>
        </w:rPr>
        <w:t>.</w:t>
      </w:r>
    </w:p>
    <w:p w:rsidR="00BE6E6F" w:rsidRPr="00BE6E6F" w:rsidRDefault="00BE6E6F" w:rsidP="00BE6E6F">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Как взаимодействуют между собой два параллельных проводника, если по ним протекают токи в противоположных направлениях</w:t>
      </w:r>
      <w:r>
        <w:rPr>
          <w:rFonts w:ascii="Times New Roman" w:hAnsi="Times New Roman" w:cs="Times New Roman"/>
          <w:bCs/>
          <w:color w:val="000000"/>
          <w:sz w:val="24"/>
          <w:szCs w:val="24"/>
          <w:bdr w:val="none" w:sz="0" w:space="0" w:color="auto" w:frame="1"/>
        </w:rPr>
        <w:t>.</w:t>
      </w:r>
    </w:p>
    <w:p w:rsidR="00BF01E0" w:rsidRPr="00BE6E6F" w:rsidRDefault="00BE6E6F" w:rsidP="003F245D">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Что наблюдалось в опыте Эрстеда</w:t>
      </w:r>
      <w:r>
        <w:rPr>
          <w:rFonts w:ascii="Times New Roman" w:hAnsi="Times New Roman" w:cs="Times New Roman"/>
          <w:bCs/>
          <w:color w:val="000000"/>
          <w:sz w:val="24"/>
          <w:szCs w:val="24"/>
          <w:bdr w:val="none" w:sz="0" w:space="0" w:color="auto" w:frame="1"/>
        </w:rPr>
        <w:t>.</w:t>
      </w:r>
    </w:p>
    <w:p w:rsidR="008847C8" w:rsidRPr="00170B49" w:rsidRDefault="008847C8" w:rsidP="008847C8">
      <w:pPr>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b/>
          <w:i/>
          <w:sz w:val="24"/>
          <w:szCs w:val="24"/>
          <w:lang w:eastAsia="en-US"/>
        </w:rPr>
        <w:t>Лабораторная работа №1</w:t>
      </w:r>
      <w:r w:rsidR="00BE6E6F">
        <w:rPr>
          <w:rFonts w:ascii="Times New Roman" w:eastAsiaTheme="minorHAnsi" w:hAnsi="Times New Roman" w:cs="Times New Roman"/>
          <w:b/>
          <w:i/>
          <w:sz w:val="24"/>
          <w:szCs w:val="24"/>
          <w:lang w:eastAsia="en-US"/>
        </w:rPr>
        <w:t>1</w:t>
      </w:r>
    </w:p>
    <w:p w:rsidR="008847C8" w:rsidRPr="00170B49" w:rsidRDefault="008847C8" w:rsidP="008847C8">
      <w:pPr>
        <w:tabs>
          <w:tab w:val="center" w:pos="4677"/>
        </w:tabs>
        <w:spacing w:line="240" w:lineRule="auto"/>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u w:val="single"/>
          <w:lang w:eastAsia="en-US"/>
        </w:rPr>
        <w:t>Тема:</w:t>
      </w:r>
      <w:r>
        <w:rPr>
          <w:rFonts w:ascii="Times New Roman" w:eastAsiaTheme="minorHAnsi" w:hAnsi="Times New Roman" w:cs="Times New Roman"/>
          <w:b/>
          <w:sz w:val="24"/>
          <w:szCs w:val="24"/>
          <w:lang w:eastAsia="en-US"/>
        </w:rPr>
        <w:tab/>
      </w:r>
      <w:r w:rsidRPr="00170B49">
        <w:rPr>
          <w:rFonts w:ascii="Times New Roman" w:eastAsiaTheme="minorHAnsi" w:hAnsi="Times New Roman" w:cs="Times New Roman"/>
          <w:b/>
          <w:sz w:val="24"/>
          <w:szCs w:val="24"/>
          <w:lang w:eastAsia="en-US"/>
        </w:rPr>
        <w:t>«Изучение явления электромагнитной индукции».</w:t>
      </w:r>
    </w:p>
    <w:p w:rsidR="008847C8" w:rsidRPr="00170B49" w:rsidRDefault="008847C8" w:rsidP="008847C8">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Цель работы</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исследовать явление электромагнитной индукции, повторив опыты Фарадея сделать вывод.</w:t>
      </w:r>
    </w:p>
    <w:p w:rsidR="008847C8" w:rsidRDefault="008847C8" w:rsidP="008847C8">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170B49">
        <w:rPr>
          <w:rFonts w:ascii="Times New Roman" w:eastAsiaTheme="minorHAnsi" w:hAnsi="Times New Roman" w:cs="Times New Roman"/>
          <w:sz w:val="24"/>
          <w:szCs w:val="24"/>
          <w:lang w:eastAsia="en-US"/>
        </w:rPr>
        <w:t>: источник питания, миллиамперметр, катушки с сердечниками, дугообразный магнит,   выключатель кнопочный, соединительные провода, магнитная стрелка (компас),   реостат.</w:t>
      </w:r>
    </w:p>
    <w:p w:rsidR="008847C8" w:rsidRPr="00C33B48" w:rsidRDefault="008847C8" w:rsidP="008847C8">
      <w:pPr>
        <w:jc w:val="both"/>
        <w:rPr>
          <w:rFonts w:ascii="Times New Roman" w:eastAsiaTheme="minorHAnsi" w:hAnsi="Times New Roman" w:cs="Times New Roman"/>
          <w:b/>
          <w:sz w:val="24"/>
          <w:szCs w:val="24"/>
          <w:u w:val="single"/>
          <w:lang w:eastAsia="en-US"/>
        </w:rPr>
      </w:pPr>
      <w:r w:rsidRPr="00C33B48">
        <w:rPr>
          <w:rFonts w:ascii="Times New Roman" w:eastAsiaTheme="minorHAnsi" w:hAnsi="Times New Roman" w:cs="Times New Roman"/>
          <w:b/>
          <w:sz w:val="24"/>
          <w:szCs w:val="24"/>
          <w:u w:val="single"/>
          <w:lang w:eastAsia="en-US"/>
        </w:rPr>
        <w:t>Теория.</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Направление индукционного тока в катушке определяют по направлению отклонения стрелки миллиамперметра и по направлению намотки витков катушки; направление вектора магнитной индукции по правилу винта; направление вектора магнитной индукции поля магнита в катушке по расположению полюсов магнита; изменение магнитного потока поля магнита через катушку по направлению движения магнита.</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При приближении магнита к катушке (увеличение магнитного потока через катушку) вектор магнитной индукции поля, образованного индукционным током в катушке, направлен противоположно вектору магнитной индукции поля постоянного магнита.</w:t>
      </w:r>
    </w:p>
    <w:p w:rsidR="008847C8" w:rsidRPr="00C33B48" w:rsidRDefault="008847C8" w:rsidP="008847C8">
      <w:pPr>
        <w:pStyle w:val="a9"/>
        <w:spacing w:before="0" w:beforeAutospacing="0" w:after="0" w:afterAutospacing="0" w:line="360" w:lineRule="auto"/>
        <w:jc w:val="both"/>
        <w:rPr>
          <w:color w:val="000000"/>
        </w:rPr>
      </w:pPr>
      <w:r w:rsidRPr="00C33B48">
        <w:rPr>
          <w:color w:val="000000"/>
        </w:rPr>
        <w:t>При удалении магнита из катушки (уменьшении магнитного потока через катушку) вектор магнитной индукции поля индукционного поля постоянного магнита имеют одинаковые направления, т.е. и в этом случае магнитное поле индукционного тока как бы препятствует изменению магнитного потока через катушку.</w:t>
      </w:r>
    </w:p>
    <w:p w:rsidR="008847C8" w:rsidRPr="006A0DBE" w:rsidRDefault="008847C8" w:rsidP="008847C8">
      <w:pPr>
        <w:rPr>
          <w:rFonts w:ascii="Times New Roman" w:eastAsiaTheme="minorHAnsi" w:hAnsi="Times New Roman" w:cs="Times New Roman"/>
          <w:b/>
          <w:sz w:val="24"/>
          <w:szCs w:val="24"/>
          <w:lang w:eastAsia="en-US"/>
        </w:rPr>
      </w:pPr>
    </w:p>
    <w:p w:rsidR="008847C8" w:rsidRPr="006A0DBE" w:rsidRDefault="006A0DBE" w:rsidP="008847C8">
      <w:pPr>
        <w:jc w:val="center"/>
        <w:rPr>
          <w:rFonts w:ascii="Times New Roman" w:eastAsiaTheme="minorHAnsi" w:hAnsi="Times New Roman" w:cs="Times New Roman"/>
          <w:b/>
          <w:sz w:val="24"/>
          <w:szCs w:val="24"/>
          <w:u w:val="single"/>
          <w:lang w:eastAsia="en-US"/>
        </w:rPr>
      </w:pPr>
      <w:r w:rsidRPr="006A0DBE">
        <w:rPr>
          <w:rFonts w:ascii="Times New Roman" w:eastAsiaTheme="minorHAnsi" w:hAnsi="Times New Roman" w:cs="Times New Roman"/>
          <w:b/>
          <w:sz w:val="24"/>
          <w:szCs w:val="24"/>
          <w:lang w:eastAsia="en-US"/>
        </w:rPr>
        <w:t>Порядок выполнения работы:</w:t>
      </w:r>
    </w:p>
    <w:p w:rsidR="008847C8" w:rsidRPr="00170B49" w:rsidRDefault="008847C8" w:rsidP="006A0DBE">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Вставить в одну из катушек железный сердечник, закрепив его гайкой. Подключить эту катушку через миллиамперметр, реостат и ключ к источнику питания. Замкнуть ключ и с помощью магнитной стрелки определить расположение магнитных полюсов катушки с током. Зафиксировать, в какую сторону отклоняется при этом стрелка миллиамперметра. В дальнейшем при выполнении работы можно будет судить о расположении магнитных полюсов катушки стоком по направлению отклонения стрелки миллиамперметра.</w:t>
      </w:r>
    </w:p>
    <w:p w:rsidR="008847C8" w:rsidRPr="00170B49" w:rsidRDefault="008847C8" w:rsidP="006A0DBE">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отключить от цепи реостат и ключ, замкнуть миллиамперметр на катушку, сохранив порядок соединения их клемм. </w:t>
      </w:r>
    </w:p>
    <w:p w:rsidR="008847C8" w:rsidRPr="00170B49" w:rsidRDefault="008847C8" w:rsidP="006A0DBE">
      <w:pPr>
        <w:spacing w:line="360" w:lineRule="auto"/>
        <w:rPr>
          <w:rFonts w:ascii="Times New Roman" w:eastAsiaTheme="minorHAnsi" w:hAnsi="Times New Roman" w:cs="Times New Roman"/>
          <w:sz w:val="24"/>
          <w:szCs w:val="24"/>
          <w:lang w:eastAsia="en-US"/>
        </w:rPr>
      </w:pPr>
    </w:p>
    <w:p w:rsidR="008847C8" w:rsidRPr="00170B49" w:rsidRDefault="008847C8" w:rsidP="006A0DBE">
      <w:pPr>
        <w:tabs>
          <w:tab w:val="left" w:pos="3750"/>
        </w:tabs>
        <w:spacing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ab/>
        <w:t>Проведение эксперимента.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Приставить сердечник к одному из полюсов дугообразного магнита и вдвинуть внутрь катушки, наблюдая одновременно за стрелкой миллиамперметра.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Повторить наблюдение, выдвигая сердечник из катушки, а также меняя полюса магнита.</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 в каждом случае.</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Расположить вторую катушку рядом с первой так, чтобы их оси совпадали.</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 в обе катушки железные сердечники и присоединить вторую катушку через выключатель к источнику питания.</w:t>
      </w:r>
    </w:p>
    <w:p w:rsidR="008847C8" w:rsidRPr="00170B49"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6.Замыкая и размыкая ключ, наблюдать отклонение стрелки миллиамперметра.</w:t>
      </w:r>
    </w:p>
    <w:p w:rsidR="008847C8"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w:t>
      </w:r>
    </w:p>
    <w:p w:rsidR="008847C8" w:rsidRDefault="008847C8" w:rsidP="006A0DBE">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Сделать вывод по проделанной работе</w:t>
      </w:r>
    </w:p>
    <w:p w:rsidR="008847C8" w:rsidRPr="00170B49" w:rsidRDefault="008847C8" w:rsidP="006A0DBE">
      <w:pPr>
        <w:tabs>
          <w:tab w:val="left" w:pos="3750"/>
        </w:tabs>
        <w:spacing w:after="0" w:line="360" w:lineRule="auto"/>
        <w:ind w:left="720"/>
        <w:rPr>
          <w:rFonts w:ascii="Times New Roman" w:eastAsiaTheme="minorHAnsi" w:hAnsi="Times New Roman" w:cs="Times New Roman"/>
          <w:sz w:val="24"/>
          <w:szCs w:val="24"/>
          <w:lang w:eastAsia="en-US"/>
        </w:rPr>
      </w:pPr>
    </w:p>
    <w:p w:rsidR="008847C8" w:rsidRPr="00170B49" w:rsidRDefault="008847C8" w:rsidP="00BE6E6F">
      <w:pPr>
        <w:spacing w:after="0" w:line="360" w:lineRule="auto"/>
        <w:rPr>
          <w:rFonts w:ascii="Times New Roman" w:eastAsiaTheme="minorHAnsi" w:hAnsi="Times New Roman" w:cs="Times New Roman"/>
          <w:sz w:val="24"/>
          <w:szCs w:val="24"/>
        </w:rPr>
      </w:pPr>
      <w:r w:rsidRPr="00170B49">
        <w:rPr>
          <w:rFonts w:ascii="Times New Roman" w:eastAsiaTheme="minorHAnsi" w:hAnsi="Times New Roman" w:cs="Times New Roman"/>
          <w:sz w:val="24"/>
          <w:szCs w:val="24"/>
        </w:rPr>
        <w:t>  </w:t>
      </w:r>
      <w:r>
        <w:rPr>
          <w:rFonts w:ascii="Times New Roman" w:eastAsiaTheme="minorHAnsi" w:hAnsi="Times New Roman" w:cs="Times New Roman"/>
          <w:b/>
          <w:bCs/>
          <w:sz w:val="24"/>
          <w:szCs w:val="24"/>
        </w:rPr>
        <w:t xml:space="preserve">Контрольные </w:t>
      </w:r>
      <w:r w:rsidRPr="00170B49">
        <w:rPr>
          <w:rFonts w:ascii="Times New Roman" w:eastAsiaTheme="minorHAnsi" w:hAnsi="Times New Roman" w:cs="Times New Roman"/>
          <w:b/>
          <w:bCs/>
          <w:sz w:val="24"/>
          <w:szCs w:val="24"/>
        </w:rPr>
        <w:t>вопросы</w:t>
      </w:r>
      <w:r>
        <w:rPr>
          <w:rFonts w:ascii="Times New Roman" w:eastAsiaTheme="minorHAnsi" w:hAnsi="Times New Roman" w:cs="Times New Roman"/>
          <w:b/>
          <w:bCs/>
          <w:sz w:val="24"/>
          <w:szCs w:val="24"/>
        </w:rPr>
        <w:t>.</w:t>
      </w:r>
    </w:p>
    <w:p w:rsidR="008847C8" w:rsidRPr="00170B49"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Pr="00170B49">
        <w:rPr>
          <w:rFonts w:ascii="Times New Roman" w:eastAsiaTheme="minorHAnsi" w:hAnsi="Times New Roman" w:cs="Times New Roman"/>
          <w:sz w:val="24"/>
          <w:szCs w:val="24"/>
        </w:rPr>
        <w:t>.  Запишите формулу закона электромагнитной индукции.</w:t>
      </w:r>
    </w:p>
    <w:p w:rsidR="008847C8" w:rsidRPr="00170B49"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2</w:t>
      </w:r>
      <w:r w:rsidRPr="00170B49">
        <w:rPr>
          <w:rFonts w:ascii="Times New Roman" w:eastAsiaTheme="minorHAnsi" w:hAnsi="Times New Roman" w:cs="Times New Roman"/>
          <w:sz w:val="24"/>
          <w:szCs w:val="24"/>
        </w:rPr>
        <w:t>.  В чем заключается физический смысл закона электромагнитной индукции?</w:t>
      </w:r>
    </w:p>
    <w:p w:rsidR="008847C8" w:rsidRDefault="008847C8" w:rsidP="00BE6E6F">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3</w:t>
      </w:r>
      <w:r w:rsidRPr="00170B49">
        <w:rPr>
          <w:rFonts w:ascii="Times New Roman" w:eastAsiaTheme="minorHAnsi" w:hAnsi="Times New Roman" w:cs="Times New Roman"/>
          <w:sz w:val="24"/>
          <w:szCs w:val="24"/>
        </w:rPr>
        <w:t>.  Почему открытие явления электромагнитной индукции относят к разряду величайших открытий в области физики?</w:t>
      </w:r>
    </w:p>
    <w:p w:rsidR="00BF01E0" w:rsidRPr="00BE6E6F" w:rsidRDefault="00BF01E0" w:rsidP="00BE6E6F">
      <w:pPr>
        <w:spacing w:after="0"/>
        <w:rPr>
          <w:rFonts w:ascii="Times New Roman" w:hAnsi="Times New Roman" w:cs="Times New Roman"/>
          <w:b/>
          <w:sz w:val="24"/>
          <w:szCs w:val="24"/>
        </w:rPr>
      </w:pPr>
    </w:p>
    <w:p w:rsidR="00BF01E0" w:rsidRPr="00BE6E6F" w:rsidRDefault="00BE6E6F" w:rsidP="00BE6E6F">
      <w:pPr>
        <w:jc w:val="center"/>
        <w:rPr>
          <w:rFonts w:ascii="Times New Roman" w:hAnsi="Times New Roman" w:cs="Times New Roman"/>
          <w:b/>
          <w:sz w:val="24"/>
          <w:szCs w:val="24"/>
        </w:rPr>
      </w:pPr>
      <w:r w:rsidRPr="00BE6E6F">
        <w:rPr>
          <w:rFonts w:ascii="Times New Roman" w:hAnsi="Times New Roman" w:cs="Times New Roman"/>
          <w:b/>
          <w:sz w:val="24"/>
          <w:szCs w:val="24"/>
        </w:rPr>
        <w:t>Лабораторная работа № 12</w:t>
      </w:r>
    </w:p>
    <w:p w:rsidR="00BF01E0" w:rsidRPr="00BE6E6F" w:rsidRDefault="00BE6E6F" w:rsidP="003F245D">
      <w:pPr>
        <w:rPr>
          <w:rFonts w:ascii="Times New Roman" w:hAnsi="Times New Roman" w:cs="Times New Roman"/>
          <w:b/>
          <w:sz w:val="24"/>
          <w:szCs w:val="24"/>
        </w:rPr>
      </w:pPr>
      <w:r w:rsidRPr="00BE6E6F">
        <w:rPr>
          <w:rFonts w:ascii="Times New Roman" w:hAnsi="Times New Roman" w:cs="Times New Roman"/>
          <w:b/>
          <w:sz w:val="24"/>
          <w:szCs w:val="24"/>
        </w:rPr>
        <w:t xml:space="preserve">Тема: </w:t>
      </w:r>
      <w:r w:rsidRPr="00BE6E6F">
        <w:rPr>
          <w:rFonts w:ascii="Times New Roman" w:hAnsi="Times New Roman" w:cs="Times New Roman"/>
          <w:sz w:val="24"/>
          <w:szCs w:val="24"/>
        </w:rPr>
        <w:t>Определение ускорения свободного падения при помощи маятника</w:t>
      </w:r>
    </w:p>
    <w:p w:rsid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b/>
          <w:color w:val="000000"/>
          <w:sz w:val="24"/>
          <w:szCs w:val="24"/>
        </w:rPr>
        <w:t>Цель:</w:t>
      </w:r>
      <w:r w:rsidRPr="00BE6E6F">
        <w:rPr>
          <w:rFonts w:ascii="Times New Roman" w:eastAsia="Times New Roman" w:hAnsi="Times New Roman" w:cs="Times New Roman"/>
          <w:color w:val="000000"/>
          <w:sz w:val="24"/>
          <w:szCs w:val="24"/>
        </w:rPr>
        <w:t xml:space="preserve"> вычислить ускорение свободного падения с помощью формулы для периода колебаний математического маятника.</w:t>
      </w:r>
    </w:p>
    <w:p w:rsidR="005A7DAE" w:rsidRPr="005A7DAE"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b/>
          <w:color w:val="000000"/>
          <w:sz w:val="24"/>
          <w:szCs w:val="24"/>
        </w:rPr>
        <w:t>Оборудование:</w:t>
      </w:r>
      <w:r w:rsidRPr="00BE6E6F">
        <w:rPr>
          <w:rFonts w:ascii="Times New Roman" w:eastAsia="Times New Roman" w:hAnsi="Times New Roman" w:cs="Times New Roman"/>
          <w:color w:val="000000"/>
          <w:sz w:val="24"/>
          <w:szCs w:val="24"/>
        </w:rPr>
        <w:t>: часы с секундной стрелкой; измерительная лента (Δх = 0,5 см)</w:t>
      </w:r>
      <w:r>
        <w:rPr>
          <w:rFonts w:ascii="Times New Roman" w:eastAsia="Times New Roman" w:hAnsi="Times New Roman" w:cs="Times New Roman"/>
          <w:color w:val="000000"/>
          <w:sz w:val="24"/>
          <w:szCs w:val="24"/>
        </w:rPr>
        <w:t>,</w:t>
      </w:r>
      <w:r w:rsidRPr="00BE6E6F">
        <w:rPr>
          <w:rFonts w:ascii="Times New Roman" w:eastAsia="Times New Roman" w:hAnsi="Times New Roman" w:cs="Times New Roman"/>
          <w:color w:val="000000"/>
          <w:sz w:val="24"/>
          <w:szCs w:val="24"/>
        </w:rPr>
        <w:t>шарик с отверстием; нить; штатив с муфтой и кольцом</w:t>
      </w:r>
    </w:p>
    <w:p w:rsidR="005A7DAE" w:rsidRDefault="005A7DAE" w:rsidP="005A7DAE">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Теория:</w:t>
      </w:r>
    </w:p>
    <w:p w:rsidR="005A7DAE" w:rsidRPr="005A7DAE" w:rsidRDefault="005A7DAE" w:rsidP="005A7DAE">
      <w:pPr>
        <w:shd w:val="clear" w:color="auto" w:fill="FFFFFF"/>
        <w:spacing w:before="100" w:beforeAutospacing="1" w:after="100" w:afterAutospacing="1"/>
        <w:jc w:val="both"/>
        <w:rPr>
          <w:rFonts w:ascii="Times New Roman" w:eastAsia="Times New Roman" w:hAnsi="Times New Roman" w:cs="Times New Roman"/>
          <w:b/>
          <w:color w:val="000000"/>
          <w:sz w:val="24"/>
          <w:szCs w:val="24"/>
        </w:rPr>
      </w:pPr>
      <w:r w:rsidRPr="005A7DAE">
        <w:rPr>
          <w:rFonts w:ascii="Times New Roman" w:hAnsi="Times New Roman" w:cs="Times New Roman"/>
          <w:color w:val="181818"/>
          <w:sz w:val="24"/>
          <w:szCs w:val="24"/>
        </w:rPr>
        <w:t>Для измерения ускорения свободного падения применяются разнообразные гравиметры, в частности маятниковые приборы. С их помощью удается измерить ускорение свободного падения с абсолютной погрешностью порядка 10</w:t>
      </w:r>
      <w:r w:rsidRPr="005A7DAE">
        <w:rPr>
          <w:rFonts w:ascii="Times New Roman" w:hAnsi="Times New Roman" w:cs="Times New Roman"/>
          <w:color w:val="181818"/>
          <w:sz w:val="24"/>
          <w:szCs w:val="24"/>
          <w:vertAlign w:val="superscript"/>
        </w:rPr>
        <w:t>-5 </w:t>
      </w:r>
      <w:r w:rsidRPr="005A7DAE">
        <w:rPr>
          <w:rFonts w:ascii="Times New Roman" w:hAnsi="Times New Roman" w:cs="Times New Roman"/>
          <w:color w:val="181818"/>
          <w:sz w:val="24"/>
          <w:szCs w:val="24"/>
        </w:rPr>
        <w:t>м/с</w:t>
      </w:r>
      <w:r w:rsidRPr="005A7DAE">
        <w:rPr>
          <w:rFonts w:ascii="Times New Roman" w:hAnsi="Times New Roman" w:cs="Times New Roman"/>
          <w:color w:val="181818"/>
          <w:sz w:val="24"/>
          <w:szCs w:val="24"/>
          <w:vertAlign w:val="superscript"/>
        </w:rPr>
        <w:t>2</w:t>
      </w:r>
      <w:r w:rsidRPr="005A7DAE">
        <w:rPr>
          <w:rFonts w:ascii="Times New Roman" w:hAnsi="Times New Roman" w:cs="Times New Roman"/>
          <w:color w:val="181818"/>
          <w:sz w:val="24"/>
          <w:szCs w:val="24"/>
        </w:rPr>
        <w:t>.</w:t>
      </w:r>
    </w:p>
    <w:p w:rsidR="005A7DAE" w:rsidRPr="005A7DAE" w:rsidRDefault="005A7DAE" w:rsidP="005A7DAE">
      <w:pPr>
        <w:pStyle w:val="a9"/>
        <w:shd w:val="clear" w:color="auto" w:fill="FFFFFF"/>
        <w:spacing w:before="0" w:beforeAutospacing="0" w:after="0" w:afterAutospacing="0"/>
        <w:rPr>
          <w:color w:val="181818"/>
        </w:rPr>
      </w:pPr>
      <w:r w:rsidRPr="005A7DAE">
        <w:rPr>
          <w:color w:val="181818"/>
        </w:rPr>
        <w:t>В</w:t>
      </w:r>
      <w:r w:rsidRPr="005A7DAE">
        <w:rPr>
          <w:noProof/>
          <w:color w:val="181818"/>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1209675" cy="1238250"/>
            <wp:effectExtent l="19050" t="0" r="9525" b="0"/>
            <wp:wrapSquare wrapText="bothSides"/>
            <wp:docPr id="279" name="Рисунок 279" descr="hello_html_m6f984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6f984aa3.jpg"/>
                    <pic:cNvPicPr>
                      <a:picLocks noChangeAspect="1" noChangeArrowheads="1"/>
                    </pic:cNvPicPr>
                  </pic:nvPicPr>
                  <pic:blipFill>
                    <a:blip r:embed="rId54"/>
                    <a:srcRect/>
                    <a:stretch>
                      <a:fillRect/>
                    </a:stretch>
                  </pic:blipFill>
                  <pic:spPr bwMode="auto">
                    <a:xfrm>
                      <a:off x="0" y="0"/>
                      <a:ext cx="1209675" cy="1238250"/>
                    </a:xfrm>
                    <a:prstGeom prst="rect">
                      <a:avLst/>
                    </a:prstGeom>
                    <a:noFill/>
                    <a:ln w="9525">
                      <a:noFill/>
                      <a:miter lim="800000"/>
                      <a:headEnd/>
                      <a:tailEnd/>
                    </a:ln>
                  </pic:spPr>
                </pic:pic>
              </a:graphicData>
            </a:graphic>
          </wp:anchor>
        </w:drawing>
      </w:r>
      <w:r w:rsidRPr="005A7DAE">
        <w:rPr>
          <w:color w:val="181818"/>
        </w:rPr>
        <w:t> работе используется простейший маятниковый прибор – шарик на нити. При малых размерах шарика по сравнению с длиной нити и небольших отклонениях от положения равновесия период колебания равен</w:t>
      </w:r>
    </w:p>
    <w:p w:rsidR="005A7DAE" w:rsidRPr="00BE6E6F"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577975" cy="563880"/>
            <wp:effectExtent l="19050" t="0" r="3175" b="0"/>
            <wp:docPr id="3" name="Рисунок 3" descr="https://compendium.su/physics/11klas/11klas.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pendium.su/physics/11klas/11klas.files/image104.jpg"/>
                    <pic:cNvPicPr>
                      <a:picLocks noChangeAspect="1" noChangeArrowheads="1"/>
                    </pic:cNvPicPr>
                  </pic:nvPicPr>
                  <pic:blipFill>
                    <a:blip r:embed="rId55"/>
                    <a:srcRect/>
                    <a:stretch>
                      <a:fillRect/>
                    </a:stretch>
                  </pic:blipFill>
                  <pic:spPr bwMode="auto">
                    <a:xfrm>
                      <a:off x="0" y="0"/>
                      <a:ext cx="1577975" cy="563880"/>
                    </a:xfrm>
                    <a:prstGeom prst="rect">
                      <a:avLst/>
                    </a:prstGeom>
                    <a:noFill/>
                    <a:ln w="9525">
                      <a:noFill/>
                      <a:miter lim="800000"/>
                      <a:headEnd/>
                      <a:tailEnd/>
                    </a:ln>
                  </pic:spPr>
                </pic:pic>
              </a:graphicData>
            </a:graphic>
          </wp:inline>
        </w:drawing>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Для этого необходимо измерить период колебания и длину подвеса маятника. Тогда из формулы (1) можно вычислить ускорение свободного падения:</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653540" cy="438150"/>
            <wp:effectExtent l="19050" t="0" r="3810" b="0"/>
            <wp:docPr id="4" name="Рисунок 4" descr="https://compendium.su/physics/11klas/11klas.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mpendium.su/physics/11klas/11klas.files/image105.jpg"/>
                    <pic:cNvPicPr>
                      <a:picLocks noChangeAspect="1" noChangeArrowheads="1"/>
                    </pic:cNvPicPr>
                  </pic:nvPicPr>
                  <pic:blipFill>
                    <a:blip r:embed="rId56"/>
                    <a:srcRect/>
                    <a:stretch>
                      <a:fillRect/>
                    </a:stretch>
                  </pic:blipFill>
                  <pic:spPr bwMode="auto">
                    <a:xfrm>
                      <a:off x="0" y="0"/>
                      <a:ext cx="1653540" cy="438150"/>
                    </a:xfrm>
                    <a:prstGeom prst="rect">
                      <a:avLst/>
                    </a:prstGeom>
                    <a:noFill/>
                    <a:ln w="9525">
                      <a:noFill/>
                      <a:miter lim="800000"/>
                      <a:headEnd/>
                      <a:tailEnd/>
                    </a:ln>
                  </pic:spPr>
                </pic:pic>
              </a:graphicData>
            </a:graphic>
          </wp:inline>
        </w:drawing>
      </w:r>
    </w:p>
    <w:p w:rsidR="00BE6E6F" w:rsidRPr="00BE6E6F" w:rsidRDefault="005A7DAE" w:rsidP="00BE6E6F">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Порядок выполнения работы:</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1. Установите на краю стола штатив. У его верхнего кольца укрепите при помощи муфты кольцо и подвесьте к нему шарик на нити. Шарик должен висеть на расстоянии 3-5 см от стола.</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2. Отклоните шарик на 5-8 см от положения равновесия и отпустите его.</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3. Измерьте длину подвеса мерной лентой.</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4. Измерьте время Δt 40 полных колебаний (N).</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5. Повторите измерения Δt (не изменяя условий опыта) и найдите среднее значение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6. Вычислите среднее значение периода колебаний Т</w:t>
      </w:r>
      <w:r w:rsidRPr="00BE6E6F">
        <w:rPr>
          <w:rFonts w:ascii="Times New Roman" w:eastAsia="Times New Roman" w:hAnsi="Times New Roman" w:cs="Times New Roman"/>
          <w:color w:val="000000"/>
          <w:sz w:val="24"/>
          <w:szCs w:val="24"/>
          <w:vertAlign w:val="subscript"/>
        </w:rPr>
        <w:t>ср</w:t>
      </w:r>
      <w:r w:rsidRPr="00BE6E6F">
        <w:rPr>
          <w:rFonts w:ascii="Times New Roman" w:eastAsia="Times New Roman" w:hAnsi="Times New Roman" w:cs="Times New Roman"/>
          <w:color w:val="000000"/>
          <w:sz w:val="24"/>
          <w:szCs w:val="24"/>
        </w:rPr>
        <w:t> по среднему значению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BE6E6F" w:rsidRPr="00BE6E6F" w:rsidRDefault="00BE6E6F" w:rsidP="005A7DAE">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7. Вычислите значение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по формуле:</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804035" cy="488315"/>
            <wp:effectExtent l="19050" t="0" r="5715" b="0"/>
            <wp:docPr id="5" name="Рисунок 5" descr="https://compendium.su/physics/11klas/11klas.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endium.su/physics/11klas/11klas.files/image106.jpg"/>
                    <pic:cNvPicPr>
                      <a:picLocks noChangeAspect="1" noChangeArrowheads="1"/>
                    </pic:cNvPicPr>
                  </pic:nvPicPr>
                  <pic:blipFill>
                    <a:blip r:embed="rId57"/>
                    <a:srcRect/>
                    <a:stretch>
                      <a:fillRect/>
                    </a:stretch>
                  </pic:blipFill>
                  <pic:spPr bwMode="auto">
                    <a:xfrm>
                      <a:off x="0" y="0"/>
                      <a:ext cx="1804035" cy="488315"/>
                    </a:xfrm>
                    <a:prstGeom prst="rect">
                      <a:avLst/>
                    </a:prstGeom>
                    <a:noFill/>
                    <a:ln w="9525">
                      <a:noFill/>
                      <a:miter lim="800000"/>
                      <a:headEnd/>
                      <a:tailEnd/>
                    </a:ln>
                  </pic:spPr>
                </pic:pic>
              </a:graphicData>
            </a:graphic>
          </wp:inline>
        </w:drawing>
      </w:r>
    </w:p>
    <w:p w:rsidR="00BE6E6F" w:rsidRPr="00BE6E6F" w:rsidRDefault="00BE6E6F" w:rsidP="005A7DA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8. Полученные результаты запишите в таблицу:</w:t>
      </w:r>
    </w:p>
    <w:tbl>
      <w:tblPr>
        <w:tblW w:w="9634" w:type="dxa"/>
        <w:tblBorders>
          <w:top w:val="single" w:sz="2" w:space="0" w:color="3FAEEB"/>
          <w:left w:val="single" w:sz="2" w:space="0" w:color="3FAEEB"/>
          <w:bottom w:val="single" w:sz="2" w:space="0" w:color="3FAEEB"/>
          <w:right w:val="single" w:sz="2" w:space="0" w:color="3FAEEB"/>
        </w:tblBorders>
        <w:shd w:val="clear" w:color="auto" w:fill="FFFFFF"/>
        <w:tblCellMar>
          <w:top w:w="99" w:type="dxa"/>
          <w:left w:w="99" w:type="dxa"/>
          <w:bottom w:w="99" w:type="dxa"/>
          <w:right w:w="99" w:type="dxa"/>
        </w:tblCellMar>
        <w:tblLook w:val="04A0"/>
      </w:tblPr>
      <w:tblGrid>
        <w:gridCol w:w="1833"/>
        <w:gridCol w:w="694"/>
        <w:gridCol w:w="713"/>
        <w:gridCol w:w="979"/>
        <w:gridCol w:w="1347"/>
        <w:gridCol w:w="2618"/>
        <w:gridCol w:w="1450"/>
      </w:tblGrid>
      <w:tr w:rsidR="00BE6E6F" w:rsidRPr="00BE6E6F" w:rsidTr="00BE6E6F">
        <w:trPr>
          <w:trHeight w:val="671"/>
        </w:trPr>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 опыта</w:t>
            </w: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l, м</w:t>
            </w: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N</w:t>
            </w: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 с</w:t>
            </w: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w:t>
            </w: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vertAlign w:val="subscript"/>
              </w:rPr>
              <w:drawing>
                <wp:inline distT="0" distB="0" distL="0" distR="0">
                  <wp:extent cx="851535" cy="426085"/>
                  <wp:effectExtent l="19050" t="0" r="5715" b="0"/>
                  <wp:docPr id="6" name="Рисунок 6" descr="https://compendium.su/physics/11klas/11klas.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pendium.su/physics/11klas/11klas.files/image107.jpg"/>
                          <pic:cNvPicPr>
                            <a:picLocks noChangeAspect="1" noChangeArrowheads="1"/>
                          </pic:cNvPicPr>
                        </pic:nvPicPr>
                        <pic:blipFill>
                          <a:blip r:embed="rId58"/>
                          <a:srcRect/>
                          <a:stretch>
                            <a:fillRect/>
                          </a:stretch>
                        </pic:blipFill>
                        <pic:spPr bwMode="auto">
                          <a:xfrm>
                            <a:off x="0" y="0"/>
                            <a:ext cx="851535" cy="426085"/>
                          </a:xfrm>
                          <a:prstGeom prst="rect">
                            <a:avLst/>
                          </a:prstGeom>
                          <a:noFill/>
                          <a:ln w="9525">
                            <a:noFill/>
                            <a:miter lim="800000"/>
                            <a:headEnd/>
                            <a:tailEnd/>
                          </a:ln>
                        </pic:spPr>
                      </pic:pic>
                    </a:graphicData>
                  </a:graphic>
                </wp:inline>
              </w:drawing>
            </w: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 9,8 м/с</w:t>
            </w:r>
            <w:r w:rsidRPr="00BE6E6F">
              <w:rPr>
                <w:rFonts w:ascii="Times New Roman" w:eastAsia="Times New Roman" w:hAnsi="Times New Roman" w:cs="Times New Roman"/>
                <w:color w:val="000000"/>
                <w:sz w:val="24"/>
                <w:szCs w:val="24"/>
                <w:vertAlign w:val="superscript"/>
              </w:rPr>
              <w:t>2</w:t>
            </w:r>
          </w:p>
        </w:tc>
      </w:tr>
      <w:tr w:rsidR="00BE6E6F" w:rsidRPr="00BE6E6F" w:rsidTr="00BE6E6F">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BE6E6F" w:rsidRPr="00BE6E6F" w:rsidRDefault="00BE6E6F" w:rsidP="00BE6E6F">
            <w:pPr>
              <w:spacing w:after="0" w:line="240" w:lineRule="auto"/>
              <w:jc w:val="both"/>
              <w:rPr>
                <w:rFonts w:ascii="Times New Roman" w:eastAsia="Times New Roman" w:hAnsi="Times New Roman" w:cs="Times New Roman"/>
                <w:color w:val="000000"/>
                <w:sz w:val="24"/>
                <w:szCs w:val="24"/>
              </w:rPr>
            </w:pPr>
          </w:p>
        </w:tc>
      </w:tr>
    </w:tbl>
    <w:p w:rsidR="00BE6E6F" w:rsidRPr="00BE6E6F" w:rsidRDefault="00BE6E6F" w:rsidP="00BE6E6F">
      <w:pPr>
        <w:spacing w:after="0" w:line="240" w:lineRule="auto"/>
        <w:rPr>
          <w:rFonts w:ascii="Times New Roman" w:eastAsia="Times New Roman" w:hAnsi="Times New Roman" w:cs="Times New Roman"/>
          <w:sz w:val="24"/>
          <w:szCs w:val="24"/>
        </w:rPr>
      </w:pPr>
      <w:r w:rsidRPr="00BE6E6F">
        <w:rPr>
          <w:rFonts w:ascii="Times New Roman" w:eastAsia="Times New Roman" w:hAnsi="Times New Roman" w:cs="Times New Roman"/>
          <w:color w:val="000000"/>
          <w:sz w:val="24"/>
          <w:szCs w:val="24"/>
        </w:rPr>
        <w:br/>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9. Сравните полученное среднее значение для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со значением g = 9,8 м/с</w:t>
      </w:r>
      <w:r w:rsidRPr="00BE6E6F">
        <w:rPr>
          <w:rFonts w:ascii="Times New Roman" w:eastAsia="Times New Roman" w:hAnsi="Times New Roman" w:cs="Times New Roman"/>
          <w:color w:val="000000"/>
          <w:sz w:val="24"/>
          <w:szCs w:val="24"/>
          <w:vertAlign w:val="superscript"/>
        </w:rPr>
        <w:t>2</w:t>
      </w:r>
      <w:r w:rsidRPr="00BE6E6F">
        <w:rPr>
          <w:rFonts w:ascii="Times New Roman" w:eastAsia="Times New Roman" w:hAnsi="Times New Roman" w:cs="Times New Roman"/>
          <w:color w:val="000000"/>
          <w:sz w:val="24"/>
          <w:szCs w:val="24"/>
        </w:rPr>
        <w:t>. Просчитайте его относительную погрешность изменений по формуле:</w:t>
      </w:r>
    </w:p>
    <w:p w:rsidR="00BE6E6F" w:rsidRPr="00BE6E6F" w:rsidRDefault="00BE6E6F" w:rsidP="00BE6E6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014608" cy="500959"/>
            <wp:effectExtent l="19050" t="0" r="0" b="0"/>
            <wp:docPr id="7" name="Рисунок 7" descr="https://compendium.su/physics/11klas/11klas.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endium.su/physics/11klas/11klas.files/image108.jpg"/>
                    <pic:cNvPicPr>
                      <a:picLocks noChangeAspect="1" noChangeArrowheads="1"/>
                    </pic:cNvPicPr>
                  </pic:nvPicPr>
                  <pic:blipFill>
                    <a:blip r:embed="rId59"/>
                    <a:srcRect/>
                    <a:stretch>
                      <a:fillRect/>
                    </a:stretch>
                  </pic:blipFill>
                  <pic:spPr bwMode="auto">
                    <a:xfrm>
                      <a:off x="0" y="0"/>
                      <a:ext cx="1016821" cy="502052"/>
                    </a:xfrm>
                    <a:prstGeom prst="rect">
                      <a:avLst/>
                    </a:prstGeom>
                    <a:noFill/>
                    <a:ln w="9525">
                      <a:noFill/>
                      <a:miter lim="800000"/>
                      <a:headEnd/>
                      <a:tailEnd/>
                    </a:ln>
                  </pic:spPr>
                </pic:pic>
              </a:graphicData>
            </a:graphic>
          </wp:inline>
        </w:drawing>
      </w:r>
    </w:p>
    <w:p w:rsidR="00BF01E0" w:rsidRDefault="005A7DAE" w:rsidP="003F245D">
      <w:pPr>
        <w:rPr>
          <w:rFonts w:ascii="Times New Roman" w:hAnsi="Times New Roman" w:cs="Times New Roman"/>
          <w:b/>
          <w:sz w:val="24"/>
          <w:szCs w:val="24"/>
        </w:rPr>
      </w:pPr>
      <w:r w:rsidRPr="005A7DAE">
        <w:rPr>
          <w:rFonts w:ascii="Times New Roman" w:hAnsi="Times New Roman" w:cs="Times New Roman"/>
          <w:b/>
          <w:sz w:val="24"/>
          <w:szCs w:val="24"/>
        </w:rPr>
        <w:t>Контрольные вопросы:</w:t>
      </w:r>
    </w:p>
    <w:p w:rsidR="005A7DAE" w:rsidRPr="00E12A18" w:rsidRDefault="005A7DAE" w:rsidP="005A7DAE">
      <w:pPr>
        <w:pStyle w:val="a9"/>
        <w:spacing w:before="0" w:beforeAutospacing="0" w:after="0" w:afterAutospacing="0"/>
        <w:ind w:firstLine="276"/>
        <w:rPr>
          <w:color w:val="000000"/>
        </w:rPr>
      </w:pPr>
      <w:r w:rsidRPr="00E12A18">
        <w:rPr>
          <w:b/>
        </w:rPr>
        <w:t>1.</w:t>
      </w:r>
      <w:r w:rsidRPr="00E12A18">
        <w:rPr>
          <w:color w:val="000000"/>
        </w:rPr>
        <w:t xml:space="preserve">  Запишите формулу периода, частоты колебаний</w:t>
      </w:r>
    </w:p>
    <w:p w:rsidR="005A7DAE" w:rsidRPr="00E12A18" w:rsidRDefault="005A7DAE" w:rsidP="005A7DAE">
      <w:pPr>
        <w:pStyle w:val="a9"/>
        <w:spacing w:before="0" w:beforeAutospacing="0" w:after="0" w:afterAutospacing="0"/>
        <w:ind w:firstLine="276"/>
        <w:rPr>
          <w:color w:val="000000"/>
        </w:rPr>
      </w:pPr>
      <w:r w:rsidRPr="00E12A18">
        <w:rPr>
          <w:color w:val="000000"/>
        </w:rPr>
        <w:t>2. Что называется математическим, пружинным маятником.</w:t>
      </w:r>
    </w:p>
    <w:p w:rsidR="005A7DAE" w:rsidRPr="00E12A18" w:rsidRDefault="005A7DAE" w:rsidP="005A7DAE">
      <w:pPr>
        <w:pStyle w:val="a9"/>
        <w:spacing w:before="0" w:beforeAutospacing="0" w:after="0" w:afterAutospacing="0"/>
        <w:ind w:firstLine="276"/>
        <w:rPr>
          <w:color w:val="000000"/>
        </w:rPr>
      </w:pPr>
      <w:r w:rsidRPr="00E12A18">
        <w:rPr>
          <w:color w:val="000000"/>
        </w:rPr>
        <w:t>3. Запишите формулу пружинного маятника.</w:t>
      </w:r>
    </w:p>
    <w:p w:rsidR="005A7DAE" w:rsidRPr="00E12A18" w:rsidRDefault="005A7DAE" w:rsidP="005A7DAE">
      <w:pPr>
        <w:pStyle w:val="a9"/>
        <w:spacing w:before="0" w:beforeAutospacing="0" w:after="0" w:afterAutospacing="0"/>
        <w:ind w:firstLine="276"/>
        <w:rPr>
          <w:color w:val="000000"/>
        </w:rPr>
      </w:pPr>
      <w:r w:rsidRPr="00E12A18">
        <w:rPr>
          <w:color w:val="000000"/>
        </w:rPr>
        <w:t>4. Запишите формулу математического маятника.</w:t>
      </w:r>
    </w:p>
    <w:p w:rsidR="005A7DAE" w:rsidRPr="00E12A18" w:rsidRDefault="005A7DAE" w:rsidP="005A7DAE">
      <w:pPr>
        <w:pStyle w:val="a9"/>
        <w:spacing w:before="0" w:beforeAutospacing="0" w:after="0" w:afterAutospacing="0"/>
        <w:ind w:firstLine="276"/>
        <w:rPr>
          <w:color w:val="000000"/>
        </w:rPr>
      </w:pPr>
      <w:r w:rsidRPr="00E12A18">
        <w:rPr>
          <w:color w:val="000000"/>
        </w:rPr>
        <w:t>5. Какие колебания называются свободными, какие вынужденными..</w:t>
      </w:r>
    </w:p>
    <w:p w:rsidR="005A7DAE" w:rsidRPr="00B41ABC" w:rsidRDefault="005A7DAE" w:rsidP="005A7DAE">
      <w:pPr>
        <w:jc w:val="center"/>
        <w:rPr>
          <w:rFonts w:ascii="Times New Roman" w:hAnsi="Times New Roman" w:cs="Times New Roman"/>
          <w:b/>
          <w:sz w:val="24"/>
          <w:szCs w:val="24"/>
        </w:rPr>
      </w:pPr>
    </w:p>
    <w:p w:rsidR="00BF01E0" w:rsidRPr="00B41ABC" w:rsidRDefault="005A7DAE" w:rsidP="005A7DAE">
      <w:pPr>
        <w:jc w:val="center"/>
        <w:rPr>
          <w:rFonts w:ascii="Times New Roman" w:hAnsi="Times New Roman" w:cs="Times New Roman"/>
          <w:b/>
          <w:sz w:val="24"/>
          <w:szCs w:val="24"/>
        </w:rPr>
      </w:pPr>
      <w:r w:rsidRPr="00B41ABC">
        <w:rPr>
          <w:rFonts w:ascii="Times New Roman" w:hAnsi="Times New Roman" w:cs="Times New Roman"/>
          <w:b/>
          <w:sz w:val="24"/>
          <w:szCs w:val="24"/>
        </w:rPr>
        <w:t>Лабораторная работа № 1</w:t>
      </w:r>
      <w:r w:rsidR="00941809" w:rsidRPr="00B41ABC">
        <w:rPr>
          <w:rFonts w:ascii="Times New Roman" w:hAnsi="Times New Roman" w:cs="Times New Roman"/>
          <w:b/>
          <w:sz w:val="24"/>
          <w:szCs w:val="24"/>
        </w:rPr>
        <w:t>3</w:t>
      </w:r>
    </w:p>
    <w:p w:rsidR="00B41ABC" w:rsidRPr="00B41ABC" w:rsidRDefault="00B41ABC" w:rsidP="00B41ABC">
      <w:pPr>
        <w:rPr>
          <w:rFonts w:ascii="Times New Roman" w:hAnsi="Times New Roman" w:cs="Times New Roman"/>
          <w:b/>
          <w:sz w:val="24"/>
          <w:szCs w:val="24"/>
        </w:rPr>
      </w:pPr>
      <w:r w:rsidRPr="00B41ABC">
        <w:rPr>
          <w:rFonts w:ascii="Times New Roman" w:hAnsi="Times New Roman" w:cs="Times New Roman"/>
          <w:b/>
          <w:sz w:val="24"/>
          <w:szCs w:val="24"/>
        </w:rPr>
        <w:t>Тема:  «Измерение показателя преломления стекла»</w:t>
      </w:r>
    </w:p>
    <w:p w:rsidR="00B41ABC" w:rsidRPr="00D464E2" w:rsidRDefault="00B41ABC" w:rsidP="00B41ABC">
      <w:pPr>
        <w:pStyle w:val="13"/>
        <w:spacing w:line="240" w:lineRule="auto"/>
        <w:jc w:val="both"/>
        <w:rPr>
          <w:rFonts w:ascii="Times New Roman" w:hAnsi="Times New Roman" w:cs="Times New Roman"/>
          <w:sz w:val="24"/>
          <w:szCs w:val="24"/>
        </w:rPr>
      </w:pPr>
      <w:r w:rsidRPr="00D464E2">
        <w:rPr>
          <w:rFonts w:ascii="Times New Roman" w:hAnsi="Times New Roman" w:cs="Times New Roman"/>
          <w:b/>
          <w:iCs/>
          <w:color w:val="000000"/>
          <w:sz w:val="24"/>
          <w:szCs w:val="24"/>
          <w:lang w:bidi="ru-RU"/>
        </w:rPr>
        <w:t xml:space="preserve">Цель: </w:t>
      </w:r>
      <w:r w:rsidRPr="00D464E2">
        <w:rPr>
          <w:rFonts w:ascii="Times New Roman" w:hAnsi="Times New Roman" w:cs="Times New Roman"/>
          <w:sz w:val="24"/>
          <w:szCs w:val="24"/>
        </w:rPr>
        <w:t>наблюдение преломления стекла на границе раздела сред воздух-стекло, измерение показателя преломления стекла</w:t>
      </w:r>
      <w:r w:rsidRPr="00D464E2">
        <w:rPr>
          <w:rFonts w:ascii="Times New Roman" w:hAnsi="Times New Roman" w:cs="Times New Roman"/>
          <w:color w:val="000000"/>
          <w:sz w:val="24"/>
          <w:szCs w:val="24"/>
          <w:lang w:bidi="ru-RU"/>
        </w:rPr>
        <w:t>.</w:t>
      </w:r>
    </w:p>
    <w:p w:rsidR="00B41ABC" w:rsidRDefault="00B41ABC" w:rsidP="00B41ABC">
      <w:pPr>
        <w:pStyle w:val="13"/>
        <w:spacing w:line="240" w:lineRule="auto"/>
        <w:jc w:val="center"/>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drawing>
          <wp:inline distT="0" distB="0" distL="0" distR="0">
            <wp:extent cx="2066925" cy="1666240"/>
            <wp:effectExtent l="19050" t="0" r="9525" b="0"/>
            <wp:docPr id="11" name="Рисунок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60"/>
                    <a:srcRect b="57310"/>
                    <a:stretch>
                      <a:fillRect/>
                    </a:stretch>
                  </pic:blipFill>
                  <pic:spPr bwMode="auto">
                    <a:xfrm>
                      <a:off x="0" y="0"/>
                      <a:ext cx="2066925" cy="166624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drawing>
          <wp:inline distT="0" distB="0" distL="0" distR="0">
            <wp:extent cx="2417445" cy="1804035"/>
            <wp:effectExtent l="19050" t="0" r="1905" b="0"/>
            <wp:docPr id="12" name="Рисунок 12" descr="L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_1"/>
                    <pic:cNvPicPr>
                      <a:picLocks noChangeAspect="1" noChangeArrowheads="1"/>
                    </pic:cNvPicPr>
                  </pic:nvPicPr>
                  <pic:blipFill>
                    <a:blip r:embed="rId61"/>
                    <a:srcRect t="11638" b="19109"/>
                    <a:stretch>
                      <a:fillRect/>
                    </a:stretch>
                  </pic:blipFill>
                  <pic:spPr bwMode="auto">
                    <a:xfrm>
                      <a:off x="0" y="0"/>
                      <a:ext cx="2417445" cy="1804035"/>
                    </a:xfrm>
                    <a:prstGeom prst="rect">
                      <a:avLst/>
                    </a:prstGeom>
                    <a:noFill/>
                    <a:ln w="9525">
                      <a:noFill/>
                      <a:miter lim="800000"/>
                      <a:headEnd/>
                      <a:tailEnd/>
                    </a:ln>
                  </pic:spPr>
                </pic:pic>
              </a:graphicData>
            </a:graphic>
          </wp:inline>
        </w:drawing>
      </w:r>
    </w:p>
    <w:p w:rsidR="00B41ABC" w:rsidRPr="00B41ABC" w:rsidRDefault="00B41ABC" w:rsidP="00B41ABC">
      <w:pPr>
        <w:jc w:val="both"/>
        <w:rPr>
          <w:rFonts w:ascii="Times New Roman" w:hAnsi="Times New Roman" w:cs="Times New Roman"/>
          <w:b/>
          <w:sz w:val="24"/>
          <w:szCs w:val="24"/>
        </w:rPr>
      </w:pPr>
      <w:r w:rsidRPr="00B41ABC">
        <w:rPr>
          <w:rFonts w:ascii="Times New Roman" w:hAnsi="Times New Roman" w:cs="Times New Roman"/>
          <w:b/>
          <w:sz w:val="24"/>
          <w:szCs w:val="24"/>
        </w:rPr>
        <w:t>Теория:</w:t>
      </w:r>
    </w:p>
    <w:p w:rsidR="00B41ABC" w:rsidRPr="00B41ABC" w:rsidRDefault="00B41ABC" w:rsidP="00B41ABC">
      <w:pPr>
        <w:jc w:val="both"/>
        <w:rPr>
          <w:rFonts w:ascii="Times New Roman" w:hAnsi="Times New Roman" w:cs="Times New Roman"/>
          <w:sz w:val="24"/>
          <w:szCs w:val="24"/>
        </w:rPr>
      </w:pPr>
      <w:r w:rsidRPr="00B41ABC">
        <w:rPr>
          <w:rFonts w:ascii="Times New Roman" w:hAnsi="Times New Roman" w:cs="Times New Roman"/>
          <w:sz w:val="24"/>
          <w:szCs w:val="24"/>
        </w:rPr>
        <w:t>Показатель преломления стекла относительно воздуха определяется по формуле</w:t>
      </w:r>
    </w:p>
    <w:p w:rsidR="00B41ABC" w:rsidRPr="00B41ABC" w:rsidRDefault="00B41ABC" w:rsidP="00B41ABC">
      <w:pPr>
        <w:ind w:firstLine="426"/>
        <w:jc w:val="both"/>
        <w:rPr>
          <w:rFonts w:ascii="Times New Roman" w:hAnsi="Times New Roman" w:cs="Times New Roman"/>
          <w:sz w:val="24"/>
          <w:szCs w:val="24"/>
        </w:rPr>
      </w:p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eastAsia="Calibri" w:hAnsi="Times New Roman" w:cs="Times New Roman"/>
                <w:i/>
                <w:sz w:val="24"/>
                <w:szCs w:val="24"/>
              </w:rPr>
            </m:ctrlPr>
          </m:fPr>
          <m:num>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α</m:t>
                </m:r>
              </m:e>
            </m:func>
          </m:num>
          <m:den>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β</m:t>
                </m:r>
              </m:e>
            </m:func>
          </m:den>
        </m:f>
      </m:oMath>
      <w:r w:rsidRPr="00B41ABC">
        <w:rPr>
          <w:rFonts w:ascii="Times New Roman" w:hAnsi="Times New Roman" w:cs="Times New Roman"/>
          <w:sz w:val="24"/>
          <w:szCs w:val="24"/>
        </w:rPr>
        <w:t>,где α – угол падения на грань пластины из воздуха в стекло, β – угол преломления светового пучка в стекле.</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Т.к.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α</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AB</m:t>
            </m:r>
          </m:den>
        </m:f>
      </m:oMath>
      <w:r w:rsidRPr="00B41ABC">
        <w:rPr>
          <w:rFonts w:ascii="Times New Roman" w:hAnsi="Times New Roman" w:cs="Times New Roman"/>
          <w:sz w:val="24"/>
          <w:szCs w:val="24"/>
        </w:rPr>
        <w:t xml:space="preserve">,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β</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CD</m:t>
            </m:r>
          </m:num>
          <m:den>
            <m:r>
              <w:rPr>
                <w:rFonts w:ascii="Cambria Math" w:hAnsi="Times New Roman" w:cs="Times New Roman"/>
                <w:sz w:val="24"/>
                <w:szCs w:val="24"/>
              </w:rPr>
              <m:t>BC</m:t>
            </m:r>
          </m:den>
        </m:f>
      </m:oMath>
      <w:r w:rsidRPr="00B41ABC">
        <w:rPr>
          <w:rFonts w:ascii="Times New Roman" w:hAnsi="Times New Roman" w:cs="Times New Roman"/>
          <w:sz w:val="24"/>
          <w:szCs w:val="24"/>
        </w:rPr>
        <w:t xml:space="preserve"> и </w:t>
      </w:r>
      <m:oMath>
        <m:r>
          <w:rPr>
            <w:rFonts w:ascii="Cambria Math" w:hAnsi="Times New Roman" w:cs="Times New Roman"/>
            <w:sz w:val="24"/>
            <w:szCs w:val="24"/>
          </w:rPr>
          <m:t>AB=BC</m:t>
        </m:r>
      </m:oMath>
      <w:r w:rsidRPr="00B41ABC">
        <w:rPr>
          <w:rFonts w:ascii="Times New Roman" w:hAnsi="Times New Roman" w:cs="Times New Roman"/>
          <w:sz w:val="24"/>
          <w:szCs w:val="24"/>
        </w:rPr>
        <w:t xml:space="preserve"> (как радиусы), то формула для определения показателя преломления стекла имеет вид</w:t>
      </w:r>
    </w:p>
    <w:p w:rsidR="00B41ABC" w:rsidRPr="00B41ABC" w:rsidRDefault="00303B4C" w:rsidP="00B41ABC">
      <w:pPr>
        <w:ind w:firstLine="426"/>
        <w:jc w:val="center"/>
        <w:rPr>
          <w:rFonts w:ascii="Times New Roman" w:hAnsi="Times New Roman" w:cs="Times New Roman"/>
          <w:sz w:val="24"/>
          <w:szCs w:val="24"/>
        </w:rPr>
      </w:pP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CD</m:t>
            </m:r>
          </m:den>
        </m:f>
      </m:oMath>
      <w:r w:rsidR="00B41ABC" w:rsidRPr="00B41ABC">
        <w:rPr>
          <w:rFonts w:ascii="Times New Roman" w:hAnsi="Times New Roman" w:cs="Times New Roman"/>
          <w:sz w:val="24"/>
          <w:szCs w:val="24"/>
        </w:rPr>
        <w:t>,</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где </w:t>
      </w: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w:r w:rsidRPr="00B41ABC">
        <w:rPr>
          <w:rFonts w:ascii="Times New Roman" w:hAnsi="Times New Roman" w:cs="Times New Roman"/>
          <w:sz w:val="24"/>
          <w:szCs w:val="24"/>
        </w:rPr>
        <w:t xml:space="preserve"> – приближенное значение показателя преломления.</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Длины отрезков </w:t>
      </w:r>
      <w:r w:rsidRPr="00B41ABC">
        <w:rPr>
          <w:rFonts w:ascii="Times New Roman" w:hAnsi="Times New Roman" w:cs="Times New Roman"/>
          <w:sz w:val="24"/>
          <w:szCs w:val="24"/>
          <w:lang w:val="en-US"/>
        </w:rPr>
        <w:t>AE</w:t>
      </w:r>
      <w:r w:rsidRPr="00B41ABC">
        <w:rPr>
          <w:rFonts w:ascii="Times New Roman" w:hAnsi="Times New Roman" w:cs="Times New Roman"/>
          <w:sz w:val="24"/>
          <w:szCs w:val="24"/>
        </w:rPr>
        <w:t xml:space="preserve"> и </w:t>
      </w:r>
      <w:r w:rsidRPr="00B41ABC">
        <w:rPr>
          <w:rFonts w:ascii="Times New Roman" w:hAnsi="Times New Roman" w:cs="Times New Roman"/>
          <w:sz w:val="24"/>
          <w:szCs w:val="24"/>
          <w:lang w:val="en-US"/>
        </w:rPr>
        <w:t>DC</w:t>
      </w:r>
      <w:r w:rsidRPr="00B41ABC">
        <w:rPr>
          <w:rFonts w:ascii="Times New Roman" w:hAnsi="Times New Roman" w:cs="Times New Roman"/>
          <w:sz w:val="24"/>
          <w:szCs w:val="24"/>
        </w:rPr>
        <w:t xml:space="preserve"> измеряют с помощью линейки. При этом в обоих случаях инструментальную погрешность можно считать равной 1 мм. Погрешность отсчета надо взять также равной 1 мм для учета неточности в расположении линейки относительно края светового пучка. Т.е. </w:t>
      </w:r>
      <m:oMath>
        <m:r>
          <w:rPr>
            <w:rFonts w:ascii="Times New Roman" w:hAnsi="Times New Roman" w:cs="Times New Roman"/>
            <w:sz w:val="24"/>
            <w:szCs w:val="24"/>
          </w:rPr>
          <m:t>∆</m:t>
        </m:r>
        <m:r>
          <w:rPr>
            <w:rFonts w:ascii="Cambria Math" w:hAnsi="Cambria Math" w:cs="Times New Roman"/>
            <w:sz w:val="24"/>
            <w:szCs w:val="24"/>
            <w:lang w:val="en-US"/>
          </w:rPr>
          <m:t>AE</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lang w:val="en-US"/>
          </w:rPr>
          <m:t>DC</m:t>
        </m:r>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AE</m:t>
            </m:r>
          </m:e>
          <m:sub>
            <m:r>
              <w:rPr>
                <w:rFonts w:ascii="Times New Roman" w:hAnsi="Times New Roman" w:cs="Times New Roman"/>
                <w:sz w:val="24"/>
                <w:szCs w:val="24"/>
              </w:rPr>
              <m:t>инст</m:t>
            </m:r>
          </m:sub>
        </m:sSub>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DC</m:t>
            </m:r>
          </m:e>
          <m:sub>
            <m:r>
              <w:rPr>
                <w:rFonts w:ascii="Times New Roman" w:hAnsi="Times New Roman" w:cs="Times New Roman"/>
                <w:sz w:val="24"/>
                <w:szCs w:val="24"/>
              </w:rPr>
              <m:t>отс</m:t>
            </m:r>
          </m:sub>
        </m:sSub>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=2</m:t>
        </m:r>
        <m:r>
          <w:rPr>
            <w:rFonts w:ascii="Times New Roman" w:hAnsi="Times New Roman" w:cs="Times New Roman"/>
            <w:sz w:val="24"/>
            <w:szCs w:val="24"/>
          </w:rPr>
          <m:t>мм</m:t>
        </m:r>
      </m:oMath>
      <w:r w:rsidRPr="00B41ABC">
        <w:rPr>
          <w:rFonts w:ascii="Times New Roman" w:hAnsi="Times New Roman" w:cs="Times New Roman"/>
          <w:sz w:val="24"/>
          <w:szCs w:val="24"/>
        </w:rPr>
        <w:t>.</w:t>
      </w:r>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 xml:space="preserve">Максимальную относительную погрешность </w:t>
      </w:r>
      <m:oMath>
        <m:r>
          <w:rPr>
            <w:rFonts w:ascii="Cambria Math" w:hAnsi="Cambria Math" w:cs="Times New Roman"/>
            <w:sz w:val="24"/>
            <w:szCs w:val="24"/>
          </w:rPr>
          <m:t>ε</m:t>
        </m:r>
      </m:oMath>
      <w:r w:rsidRPr="00B41ABC">
        <w:rPr>
          <w:rFonts w:ascii="Times New Roman" w:hAnsi="Times New Roman" w:cs="Times New Roman"/>
          <w:i/>
          <w:sz w:val="24"/>
          <w:szCs w:val="24"/>
        </w:rPr>
        <w:t xml:space="preserve"> измерения показателя преломления</w:t>
      </w:r>
      <w:r w:rsidRPr="00B41ABC">
        <w:rPr>
          <w:rFonts w:ascii="Times New Roman" w:hAnsi="Times New Roman" w:cs="Times New Roman"/>
          <w:sz w:val="24"/>
          <w:szCs w:val="24"/>
        </w:rPr>
        <w:t xml:space="preserve"> определяют по формуле</w:t>
      </w:r>
    </w:p>
    <w:p w:rsidR="00B41ABC" w:rsidRPr="00B41ABC" w:rsidRDefault="00B41ABC" w:rsidP="00B41ABC">
      <w:pPr>
        <w:ind w:firstLine="426"/>
        <w:jc w:val="center"/>
        <w:rPr>
          <w:rFonts w:ascii="Times New Roman" w:hAnsi="Times New Roman" w:cs="Times New Roman"/>
          <w:sz w:val="24"/>
          <w:szCs w:val="24"/>
        </w:rPr>
      </w:pPr>
      <m:oMathPara>
        <m:oMath>
          <m:r>
            <w:rPr>
              <w:rFonts w:ascii="Cambria Math" w:hAnsi="Cambria Math" w:cs="Times New Roman"/>
              <w:sz w:val="24"/>
              <w:szCs w:val="24"/>
            </w:rPr>
            <m:t>ε</m:t>
          </m:r>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AE</m:t>
              </m:r>
            </m:num>
            <m:den>
              <m:r>
                <w:rPr>
                  <w:rFonts w:ascii="Cambria Math" w:hAnsi="Cambria Math" w:cs="Times New Roman"/>
                  <w:sz w:val="24"/>
                  <w:szCs w:val="24"/>
                  <w:lang w:val="en-US"/>
                </w:rPr>
                <m:t>AE</m:t>
              </m:r>
            </m:den>
          </m:f>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DC</m:t>
              </m:r>
            </m:num>
            <m:den>
              <m:r>
                <w:rPr>
                  <w:rFonts w:ascii="Cambria Math" w:hAnsi="Cambria Math" w:cs="Times New Roman"/>
                  <w:sz w:val="24"/>
                  <w:szCs w:val="24"/>
                  <w:lang w:val="en-US"/>
                </w:rPr>
                <m:t>DC</m:t>
              </m:r>
            </m:den>
          </m:f>
        </m:oMath>
      </m:oMathPara>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Максимальная абсолютная погрешность</w:t>
      </w:r>
      <w:r w:rsidRPr="00B41ABC">
        <w:rPr>
          <w:rFonts w:ascii="Times New Roman" w:hAnsi="Times New Roman" w:cs="Times New Roman"/>
          <w:sz w:val="24"/>
          <w:szCs w:val="24"/>
        </w:rPr>
        <w:t xml:space="preserve"> определяется по формуле</w:t>
      </w:r>
    </w:p>
    <w:p w:rsidR="00B41ABC" w:rsidRPr="00B41ABC" w:rsidRDefault="00B41ABC" w:rsidP="00B41ABC">
      <w:pPr>
        <w:ind w:firstLine="426"/>
        <w:jc w:val="center"/>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Times New Roman" w:cs="Times New Roman"/>
              <w:sz w:val="24"/>
              <w:szCs w:val="24"/>
              <w:lang w:val="en-US"/>
            </w:rPr>
            <m:t>n</m:t>
          </m:r>
          <m:r>
            <w:rPr>
              <w:rFonts w:ascii="Cambria Math" w:hAnsi="Times New Roman" w:cs="Times New Roman"/>
              <w:sz w:val="24"/>
              <w:szCs w:val="24"/>
            </w:rPr>
            <m:t>=</m:t>
          </m:r>
          <m:r>
            <w:rPr>
              <w:rFonts w:ascii="Cambria Math" w:hAnsi="Cambria Math" w:cs="Times New Roman"/>
              <w:sz w:val="24"/>
              <w:szCs w:val="24"/>
            </w:rPr>
            <m:t>ε</m:t>
          </m:r>
          <m:r>
            <w:rPr>
              <w:rFonts w:ascii="Times New Roman"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m:oMathPara>
    </w:p>
    <w:p w:rsidR="00B41ABC" w:rsidRPr="00B41ABC" w:rsidRDefault="00B41ABC" w:rsidP="00B41ABC">
      <w:pPr>
        <w:ind w:firstLine="426"/>
        <w:jc w:val="both"/>
        <w:rPr>
          <w:rFonts w:ascii="Times New Roman" w:hAnsi="Times New Roman" w:cs="Times New Roman"/>
          <w:sz w:val="24"/>
          <w:szCs w:val="24"/>
        </w:rPr>
      </w:pPr>
      <w:r w:rsidRPr="00B41ABC">
        <w:rPr>
          <w:rFonts w:ascii="Times New Roman" w:hAnsi="Times New Roman" w:cs="Times New Roman"/>
          <w:i/>
          <w:sz w:val="24"/>
          <w:szCs w:val="24"/>
        </w:rPr>
        <w:t>Окончательный результат</w:t>
      </w:r>
      <w:r w:rsidRPr="00B41ABC">
        <w:rPr>
          <w:rFonts w:ascii="Times New Roman" w:hAnsi="Times New Roman" w:cs="Times New Roman"/>
          <w:sz w:val="24"/>
          <w:szCs w:val="24"/>
        </w:rPr>
        <w:t xml:space="preserve"> измерения показателя преломления записывается так:</w:t>
      </w:r>
    </w:p>
    <w:p w:rsidR="00B41ABC" w:rsidRPr="00E12A18" w:rsidRDefault="00303B4C" w:rsidP="00B41ABC">
      <w:pPr>
        <w:ind w:firstLine="426"/>
        <w:jc w:val="center"/>
        <w:rPr>
          <w:rFonts w:ascii="Times New Roman" w:hAnsi="Times New Roman" w:cs="Times New Roman"/>
          <w:b/>
          <w:sz w:val="24"/>
          <w:szCs w:val="24"/>
        </w:rPr>
      </w:pPr>
      <m:oMathPara>
        <m:oMath>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Times New Roman" w:cs="Times New Roman"/>
              <w:sz w:val="24"/>
              <w:szCs w:val="24"/>
            </w:rPr>
            <m:t>+</m:t>
          </m:r>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oMath>
      </m:oMathPara>
    </w:p>
    <w:p w:rsidR="00B41ABC" w:rsidRPr="00E12A18" w:rsidRDefault="00E12A18" w:rsidP="00E12A18">
      <w:pPr>
        <w:rPr>
          <w:rFonts w:ascii="Times New Roman" w:hAnsi="Times New Roman" w:cs="Times New Roman"/>
          <w:b/>
          <w:sz w:val="24"/>
          <w:szCs w:val="24"/>
        </w:rPr>
      </w:pPr>
      <w:r w:rsidRPr="00E12A18">
        <w:rPr>
          <w:rFonts w:ascii="Times New Roman" w:hAnsi="Times New Roman" w:cs="Times New Roman"/>
          <w:b/>
          <w:sz w:val="24"/>
          <w:szCs w:val="24"/>
        </w:rPr>
        <w:t>Порядок выполнения работы:</w:t>
      </w:r>
    </w:p>
    <w:p w:rsidR="00B41ABC" w:rsidRPr="00D464E2"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sidRPr="00D464E2">
        <w:rPr>
          <w:rFonts w:ascii="Times New Roman" w:hAnsi="Times New Roman"/>
          <w:sz w:val="24"/>
          <w:szCs w:val="24"/>
        </w:rPr>
        <w:t>Подготовьте бланк отчета с таблицей для записи результатов измерений и вычислений.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247"/>
        <w:gridCol w:w="1249"/>
        <w:gridCol w:w="1234"/>
        <w:gridCol w:w="1270"/>
        <w:gridCol w:w="1272"/>
        <w:gridCol w:w="1235"/>
        <w:gridCol w:w="1226"/>
      </w:tblGrid>
      <w:tr w:rsidR="00B41ABC" w:rsidRPr="00D464E2" w:rsidTr="00E12A18">
        <w:tc>
          <w:tcPr>
            <w:tcW w:w="838" w:type="dxa"/>
            <w:vMerge w:val="restart"/>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 опыта</w:t>
            </w:r>
          </w:p>
        </w:tc>
        <w:tc>
          <w:tcPr>
            <w:tcW w:w="2770" w:type="dxa"/>
            <w:gridSpan w:val="2"/>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Измерено</w:t>
            </w:r>
          </w:p>
        </w:tc>
        <w:tc>
          <w:tcPr>
            <w:tcW w:w="6926" w:type="dxa"/>
            <w:gridSpan w:val="5"/>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Вычислено</w:t>
            </w:r>
          </w:p>
        </w:tc>
      </w:tr>
      <w:tr w:rsidR="00B41ABC" w:rsidRPr="00D464E2" w:rsidTr="00E12A18">
        <w:tc>
          <w:tcPr>
            <w:tcW w:w="838" w:type="dxa"/>
            <w:vMerge/>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AE,</w:t>
            </w:r>
            <w:r w:rsidRPr="00CE0E35">
              <w:rPr>
                <w:rFonts w:ascii="Times New Roman" w:hAnsi="Times New Roman"/>
                <w:sz w:val="24"/>
                <w:szCs w:val="24"/>
              </w:rPr>
              <w:t xml:space="preserve"> мм</w:t>
            </w:r>
          </w:p>
        </w:tc>
        <w:tc>
          <w:tcPr>
            <w:tcW w:w="1385"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DC,</w:t>
            </w:r>
            <w:r w:rsidRPr="00CE0E35">
              <w:rPr>
                <w:rFonts w:ascii="Times New Roman" w:hAnsi="Times New Roman"/>
                <w:sz w:val="24"/>
                <w:szCs w:val="24"/>
              </w:rPr>
              <w:t xml:space="preserve"> мм</w:t>
            </w:r>
          </w:p>
        </w:tc>
        <w:tc>
          <w:tcPr>
            <w:tcW w:w="1385" w:type="dxa"/>
          </w:tcPr>
          <w:p w:rsidR="00B41ABC" w:rsidRPr="00CE0E35" w:rsidRDefault="00303B4C" w:rsidP="00E12A18">
            <w:pPr>
              <w:tabs>
                <w:tab w:val="left" w:pos="1147"/>
              </w:tabs>
              <w:rPr>
                <w:i/>
              </w:rPr>
            </w:pPr>
            <m:oMathPara>
              <m:oMath>
                <m:sSub>
                  <m:sSubPr>
                    <m:ctrlPr>
                      <w:rPr>
                        <w:rFonts w:ascii="Cambria Math" w:eastAsia="Calibri" w:hAnsi="Cambria Math"/>
                        <w:i/>
                        <w:lang w:eastAsia="en-US"/>
                      </w:rPr>
                    </m:ctrlPr>
                  </m:sSubPr>
                  <m:e>
                    <m:r>
                      <w:rPr>
                        <w:rFonts w:ascii="Cambria Math"/>
                      </w:rPr>
                      <m:t>n</m:t>
                    </m:r>
                  </m:e>
                  <m:sub>
                    <m:r>
                      <w:rPr>
                        <w:rFonts w:ascii="Cambria Math" w:hAnsi="Cambria Math"/>
                      </w:rPr>
                      <m:t>пр</m:t>
                    </m:r>
                  </m:sub>
                </m:sSub>
              </m:oMath>
            </m:oMathPara>
          </w:p>
        </w:tc>
        <w:tc>
          <w:tcPr>
            <w:tcW w:w="1385" w:type="dxa"/>
          </w:tcPr>
          <w:p w:rsidR="00B41ABC" w:rsidRPr="00CE0E35" w:rsidRDefault="00B41ABC" w:rsidP="00E12A18">
            <w:pPr>
              <w:tabs>
                <w:tab w:val="left" w:pos="1147"/>
              </w:tabs>
              <w:rPr>
                <w:i/>
              </w:rPr>
            </w:pPr>
            <m:oMath>
              <m:r>
                <w:rPr>
                  <w:rFonts w:ascii="Cambria Math"/>
                </w:rPr>
                <m:t>∆</m:t>
              </m:r>
              <m:r>
                <w:rPr>
                  <w:rFonts w:ascii="Cambria Math"/>
                </w:rPr>
                <m:t xml:space="preserve"> </m:t>
              </m:r>
              <m:r>
                <w:rPr>
                  <w:rFonts w:ascii="Cambria Math" w:hAnsi="Cambria Math"/>
                  <w:lang w:val="en-US"/>
                </w:rPr>
                <m:t>AE</m:t>
              </m:r>
            </m:oMath>
            <w:r w:rsidRPr="00CE0E35">
              <w:rPr>
                <w:i/>
                <w:lang w:val="en-US"/>
              </w:rPr>
              <w:t xml:space="preserve">, </w:t>
            </w:r>
            <w:r w:rsidRPr="00CE0E35">
              <w:t>мм</w:t>
            </w:r>
          </w:p>
        </w:tc>
        <w:tc>
          <w:tcPr>
            <w:tcW w:w="1385" w:type="dxa"/>
          </w:tcPr>
          <w:p w:rsidR="00B41ABC" w:rsidRPr="00CE0E35" w:rsidRDefault="00B41ABC" w:rsidP="00E12A18">
            <w:pPr>
              <w:tabs>
                <w:tab w:val="left" w:pos="1147"/>
              </w:tabs>
              <w:rPr>
                <w:i/>
              </w:rPr>
            </w:pPr>
            <m:oMath>
              <m:r>
                <w:rPr>
                  <w:rFonts w:ascii="Cambria Math"/>
                </w:rPr>
                <m:t>∆</m:t>
              </m:r>
              <m:r>
                <w:rPr>
                  <w:rFonts w:ascii="Cambria Math"/>
                </w:rPr>
                <m:t xml:space="preserve"> </m:t>
              </m:r>
              <m:r>
                <w:rPr>
                  <w:rFonts w:ascii="Cambria Math" w:hAnsi="Cambria Math"/>
                  <w:lang w:val="en-US"/>
                </w:rPr>
                <m:t>DC</m:t>
              </m:r>
            </m:oMath>
            <w:r w:rsidRPr="00CE0E35">
              <w:rPr>
                <w:i/>
                <w:lang w:val="en-US"/>
              </w:rPr>
              <w:t xml:space="preserve">, </w:t>
            </w:r>
            <w:r w:rsidRPr="00CE0E35">
              <w:t>мм</w:t>
            </w:r>
          </w:p>
        </w:tc>
        <w:tc>
          <w:tcPr>
            <w:tcW w:w="1385" w:type="dxa"/>
          </w:tcPr>
          <w:p w:rsidR="00B41ABC" w:rsidRPr="00D464E2" w:rsidRDefault="00B41ABC" w:rsidP="00E12A18">
            <w:pPr>
              <w:tabs>
                <w:tab w:val="left" w:pos="1147"/>
              </w:tabs>
            </w:pPr>
            <m:oMath>
              <m:r>
                <w:rPr>
                  <w:rFonts w:ascii="Cambria Math" w:hAnsi="Cambria Math"/>
                </w:rPr>
                <m:t>ε</m:t>
              </m:r>
            </m:oMath>
            <w:r w:rsidRPr="00CE0E35">
              <w:t>,%</w:t>
            </w:r>
          </w:p>
        </w:tc>
        <w:tc>
          <w:tcPr>
            <w:tcW w:w="1386" w:type="dxa"/>
          </w:tcPr>
          <w:p w:rsidR="00B41ABC" w:rsidRPr="00CE0E35" w:rsidRDefault="00B41ABC" w:rsidP="00E12A18">
            <w:pPr>
              <w:tabs>
                <w:tab w:val="left" w:pos="1147"/>
              </w:tabs>
              <w:rPr>
                <w:i/>
              </w:rPr>
            </w:pPr>
            <m:oMathPara>
              <m:oMath>
                <m:r>
                  <w:rPr>
                    <w:rFonts w:ascii="Cambria Math"/>
                  </w:rPr>
                  <m:t>∆</m:t>
                </m:r>
                <m:r>
                  <w:rPr>
                    <w:rFonts w:ascii="Cambria Math"/>
                    <w:lang w:val="en-US"/>
                  </w:rPr>
                  <m:t>n</m:t>
                </m:r>
              </m:oMath>
            </m:oMathPara>
          </w:p>
        </w:tc>
      </w:tr>
      <w:tr w:rsidR="00B41ABC" w:rsidRPr="00D464E2" w:rsidTr="00E12A18">
        <w:tc>
          <w:tcPr>
            <w:tcW w:w="838"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1</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val="restart"/>
            <w:vAlign w:val="center"/>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vMerge w:val="restart"/>
            <w:vAlign w:val="center"/>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r>
      <w:tr w:rsidR="00B41ABC" w:rsidRPr="00D464E2" w:rsidTr="00E12A18">
        <w:tc>
          <w:tcPr>
            <w:tcW w:w="838" w:type="dxa"/>
          </w:tcPr>
          <w:p w:rsidR="00B41ABC" w:rsidRPr="00CE0E35" w:rsidRDefault="00B41ABC" w:rsidP="00E12A18">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2</w:t>
            </w: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B41ABC" w:rsidRPr="00CE0E35" w:rsidRDefault="00B41ABC" w:rsidP="00E12A18">
            <w:pPr>
              <w:pStyle w:val="a8"/>
              <w:autoSpaceDE w:val="0"/>
              <w:autoSpaceDN w:val="0"/>
              <w:adjustRightInd w:val="0"/>
              <w:spacing w:after="0" w:line="240" w:lineRule="auto"/>
              <w:ind w:left="0"/>
              <w:jc w:val="center"/>
              <w:rPr>
                <w:rFonts w:ascii="Times New Roman" w:hAnsi="Times New Roman"/>
                <w:i/>
                <w:sz w:val="24"/>
                <w:szCs w:val="24"/>
              </w:rPr>
            </w:pPr>
          </w:p>
        </w:tc>
      </w:tr>
    </w:tbl>
    <w:p w:rsidR="00B41ABC" w:rsidRPr="00F77B03" w:rsidRDefault="00B41ABC" w:rsidP="00086AF6">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Измерьте показатель преломления стекла относительно воздуха при каком-нибудь угле падения. Результат измерения запишите с учетом вычисленных погрешностей.</w:t>
      </w:r>
    </w:p>
    <w:p w:rsidR="00B41ABC" w:rsidRDefault="00B41ABC" w:rsidP="00B41ABC">
      <w:pPr>
        <w:pStyle w:val="a8"/>
        <w:autoSpaceDE w:val="0"/>
        <w:autoSpaceDN w:val="0"/>
        <w:adjustRightInd w:val="0"/>
        <w:spacing w:after="0" w:line="240" w:lineRule="auto"/>
        <w:jc w:val="both"/>
        <w:rPr>
          <w:lang w:val="en-US"/>
        </w:rPr>
      </w:pPr>
      <w:r>
        <w:rPr>
          <w:noProof/>
          <w:lang w:eastAsia="ru-RU"/>
        </w:rPr>
        <w:drawing>
          <wp:inline distT="0" distB="0" distL="0" distR="0">
            <wp:extent cx="1860672" cy="1808042"/>
            <wp:effectExtent l="19050" t="0" r="6228" b="0"/>
            <wp:docPr id="8" name="Рисунок 38" descr="physic_11_lab4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sic_11_lab4_9_1"/>
                    <pic:cNvPicPr>
                      <a:picLocks noChangeAspect="1" noChangeArrowheads="1"/>
                    </pic:cNvPicPr>
                  </pic:nvPicPr>
                  <pic:blipFill>
                    <a:blip r:embed="rId62">
                      <a:grayscl/>
                      <a:biLevel thresh="50000"/>
                    </a:blip>
                    <a:srcRect l="16161" t="2400" b="16159"/>
                    <a:stretch>
                      <a:fillRect/>
                    </a:stretch>
                  </pic:blipFill>
                  <pic:spPr bwMode="auto">
                    <a:xfrm>
                      <a:off x="0" y="0"/>
                      <a:ext cx="1860651" cy="1808022"/>
                    </a:xfrm>
                    <a:prstGeom prst="rect">
                      <a:avLst/>
                    </a:prstGeom>
                    <a:noFill/>
                    <a:ln w="9525">
                      <a:noFill/>
                      <a:miter lim="800000"/>
                      <a:headEnd/>
                      <a:tailEnd/>
                    </a:ln>
                  </pic:spPr>
                </pic:pic>
              </a:graphicData>
            </a:graphic>
          </wp:inline>
        </w:drawing>
      </w:r>
      <w:r>
        <w:rPr>
          <w:noProof/>
          <w:lang w:eastAsia="ru-RU"/>
        </w:rPr>
        <w:drawing>
          <wp:inline distT="0" distB="0" distL="0" distR="0">
            <wp:extent cx="1789932" cy="1728591"/>
            <wp:effectExtent l="19050" t="0" r="768" b="0"/>
            <wp:docPr id="10" name="Рисунок 39" descr="physic_11_lab4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ysic_11_lab4_9_2"/>
                    <pic:cNvPicPr>
                      <a:picLocks noChangeAspect="1" noChangeArrowheads="1"/>
                    </pic:cNvPicPr>
                  </pic:nvPicPr>
                  <pic:blipFill>
                    <a:blip r:embed="rId63">
                      <a:grayscl/>
                      <a:biLevel thresh="50000"/>
                    </a:blip>
                    <a:srcRect l="15680" t="2240" b="16319"/>
                    <a:stretch>
                      <a:fillRect/>
                    </a:stretch>
                  </pic:blipFill>
                  <pic:spPr bwMode="auto">
                    <a:xfrm>
                      <a:off x="0" y="0"/>
                      <a:ext cx="1792094" cy="1730679"/>
                    </a:xfrm>
                    <a:prstGeom prst="rect">
                      <a:avLst/>
                    </a:prstGeom>
                    <a:noFill/>
                    <a:ln w="9525">
                      <a:noFill/>
                      <a:miter lim="800000"/>
                      <a:headEnd/>
                      <a:tailEnd/>
                    </a:ln>
                  </pic:spPr>
                </pic:pic>
              </a:graphicData>
            </a:graphic>
          </wp:inline>
        </w:drawing>
      </w:r>
    </w:p>
    <w:p w:rsidR="00B41ABC" w:rsidRPr="00F77B03" w:rsidRDefault="00B41ABC" w:rsidP="00B41ABC">
      <w:pPr>
        <w:pStyle w:val="a8"/>
        <w:autoSpaceDE w:val="0"/>
        <w:autoSpaceDN w:val="0"/>
        <w:adjustRightInd w:val="0"/>
        <w:spacing w:after="0" w:line="240" w:lineRule="auto"/>
        <w:jc w:val="right"/>
        <w:rPr>
          <w:rFonts w:ascii="Times New Roman" w:hAnsi="Times New Roman"/>
          <w:sz w:val="24"/>
          <w:szCs w:val="24"/>
          <w:lang w:val="en-US"/>
        </w:rPr>
      </w:pPr>
    </w:p>
    <w:p w:rsidR="00B41ABC"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Повторите тоже при другом угле падения.</w:t>
      </w:r>
    </w:p>
    <w:p w:rsidR="00B41ABC" w:rsidRDefault="00B41ABC" w:rsidP="00086AF6">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Сравните результаты, полученные по формулам</w:t>
      </w:r>
    </w:p>
    <w:p w:rsidR="00B41ABC" w:rsidRPr="00D464E2" w:rsidRDefault="00303B4C" w:rsidP="00B41ABC">
      <w:pPr>
        <w:pStyle w:val="a8"/>
        <w:autoSpaceDE w:val="0"/>
        <w:autoSpaceDN w:val="0"/>
        <w:adjustRightInd w:val="0"/>
        <w:spacing w:after="0" w:line="240" w:lineRule="auto"/>
        <w:jc w:val="center"/>
        <w:rPr>
          <w:rFonts w:ascii="Times New Roman" w:hAnsi="Times New Roman"/>
          <w:sz w:val="24"/>
          <w:szCs w:val="24"/>
        </w:rPr>
      </w:pP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oMath>
      <w:r w:rsidR="00B41ABC" w:rsidRPr="00B41ABC">
        <w:t xml:space="preserve">                             </w:t>
      </w: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oMath>
    </w:p>
    <w:p w:rsidR="00B41ABC" w:rsidRPr="002E5610" w:rsidRDefault="00B41ABC" w:rsidP="00086AF6">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Сделайте вывод о проделанной работе: </w:t>
      </w:r>
    </w:p>
    <w:p w:rsidR="002E5610" w:rsidRPr="002E5610" w:rsidRDefault="002E5610" w:rsidP="002E5610">
      <w:pPr>
        <w:pStyle w:val="a8"/>
        <w:autoSpaceDE w:val="0"/>
        <w:autoSpaceDN w:val="0"/>
        <w:adjustRightInd w:val="0"/>
        <w:spacing w:after="0" w:line="240" w:lineRule="auto"/>
        <w:jc w:val="both"/>
        <w:rPr>
          <w:rFonts w:ascii="Times New Roman" w:hAnsi="Times New Roman"/>
          <w:b/>
          <w:sz w:val="24"/>
          <w:szCs w:val="24"/>
        </w:rPr>
      </w:pPr>
    </w:p>
    <w:p w:rsidR="002E5610" w:rsidRDefault="002E5610" w:rsidP="002E5610">
      <w:pPr>
        <w:pStyle w:val="a8"/>
        <w:autoSpaceDE w:val="0"/>
        <w:autoSpaceDN w:val="0"/>
        <w:adjustRightInd w:val="0"/>
        <w:spacing w:after="0" w:line="240" w:lineRule="auto"/>
        <w:jc w:val="both"/>
        <w:rPr>
          <w:rFonts w:ascii="Times New Roman" w:hAnsi="Times New Roman"/>
          <w:b/>
          <w:sz w:val="24"/>
          <w:szCs w:val="24"/>
        </w:rPr>
      </w:pPr>
      <w:r w:rsidRPr="002E5610">
        <w:rPr>
          <w:rFonts w:ascii="Times New Roman" w:hAnsi="Times New Roman"/>
          <w:b/>
          <w:sz w:val="24"/>
          <w:szCs w:val="24"/>
        </w:rPr>
        <w:t>Контрольные вопросы:</w:t>
      </w:r>
    </w:p>
    <w:p w:rsidR="002E1BC4" w:rsidRPr="002E1BC4"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От чего зависит абсолютный показатель преломления вещества ?</w:t>
      </w:r>
    </w:p>
    <w:p w:rsidR="002E1BC4" w:rsidRPr="002E1BC4"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Что называется углом падения?</w:t>
      </w:r>
    </w:p>
    <w:p w:rsidR="002E1BC4" w:rsidRPr="002E5610" w:rsidRDefault="002E1BC4" w:rsidP="00086AF6">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Какое явление называется отражением света?</w:t>
      </w:r>
    </w:p>
    <w:p w:rsidR="002E5610" w:rsidRPr="00D464E2" w:rsidRDefault="002E5610" w:rsidP="002E5610">
      <w:pPr>
        <w:pStyle w:val="a8"/>
        <w:autoSpaceDE w:val="0"/>
        <w:autoSpaceDN w:val="0"/>
        <w:adjustRightInd w:val="0"/>
        <w:spacing w:after="0" w:line="240" w:lineRule="auto"/>
        <w:jc w:val="both"/>
        <w:rPr>
          <w:rFonts w:ascii="Times New Roman" w:hAnsi="Times New Roman"/>
          <w:sz w:val="24"/>
          <w:szCs w:val="24"/>
        </w:rPr>
      </w:pPr>
    </w:p>
    <w:p w:rsidR="00E12A18" w:rsidRDefault="00E12A18" w:rsidP="00E12A18">
      <w:bookmarkStart w:id="0" w:name="_GoBack"/>
      <w:bookmarkEnd w:id="0"/>
    </w:p>
    <w:p w:rsidR="002E5610" w:rsidRDefault="002E5610" w:rsidP="00E12A18"/>
    <w:p w:rsidR="002E5610" w:rsidRDefault="002E5610" w:rsidP="00E12A18"/>
    <w:p w:rsidR="002E5610" w:rsidRDefault="002E5610" w:rsidP="00E12A18"/>
    <w:p w:rsidR="002E5610" w:rsidRDefault="002E5610" w:rsidP="00E12A18"/>
    <w:p w:rsidR="00E12A18" w:rsidRPr="00E12A18" w:rsidRDefault="00E12A18" w:rsidP="00E12A18">
      <w:pPr>
        <w:jc w:val="center"/>
        <w:rPr>
          <w:rFonts w:ascii="Times New Roman" w:hAnsi="Times New Roman" w:cs="Times New Roman"/>
          <w:b/>
          <w:sz w:val="24"/>
          <w:szCs w:val="24"/>
        </w:rPr>
      </w:pPr>
      <w:r w:rsidRPr="00E12A18">
        <w:rPr>
          <w:rFonts w:ascii="Times New Roman" w:hAnsi="Times New Roman" w:cs="Times New Roman"/>
          <w:b/>
          <w:sz w:val="24"/>
          <w:szCs w:val="24"/>
        </w:rPr>
        <w:t>Лабораторная  работа №</w:t>
      </w:r>
      <w:r w:rsidR="002E5610">
        <w:rPr>
          <w:rFonts w:ascii="Times New Roman" w:hAnsi="Times New Roman" w:cs="Times New Roman"/>
          <w:b/>
          <w:sz w:val="24"/>
          <w:szCs w:val="24"/>
        </w:rPr>
        <w:t xml:space="preserve"> 14</w:t>
      </w:r>
    </w:p>
    <w:p w:rsidR="00E12A18" w:rsidRPr="00E12A18" w:rsidRDefault="002E5610" w:rsidP="002E5610">
      <w:pPr>
        <w:tabs>
          <w:tab w:val="center" w:pos="4677"/>
        </w:tabs>
        <w:spacing w:line="360" w:lineRule="auto"/>
        <w:rPr>
          <w:rFonts w:ascii="Times New Roman" w:hAnsi="Times New Roman" w:cs="Times New Roman"/>
          <w:b/>
          <w:sz w:val="24"/>
          <w:szCs w:val="24"/>
        </w:rPr>
      </w:pPr>
      <w:r>
        <w:rPr>
          <w:rFonts w:ascii="Times New Roman" w:hAnsi="Times New Roman" w:cs="Times New Roman"/>
          <w:b/>
          <w:sz w:val="24"/>
          <w:szCs w:val="24"/>
        </w:rPr>
        <w:t>Тема:</w:t>
      </w:r>
      <w:r>
        <w:rPr>
          <w:rFonts w:ascii="Times New Roman" w:hAnsi="Times New Roman" w:cs="Times New Roman"/>
          <w:b/>
          <w:sz w:val="24"/>
          <w:szCs w:val="24"/>
        </w:rPr>
        <w:tab/>
      </w:r>
      <w:r w:rsidR="00E12A18" w:rsidRPr="00E12A18">
        <w:rPr>
          <w:rFonts w:ascii="Times New Roman" w:hAnsi="Times New Roman" w:cs="Times New Roman"/>
          <w:b/>
          <w:sz w:val="24"/>
          <w:szCs w:val="24"/>
        </w:rPr>
        <w:t>Определение оптической силы и фокусного расстояния собирающей линзы</w:t>
      </w:r>
    </w:p>
    <w:p w:rsidR="00E12A18" w:rsidRPr="00E12A18" w:rsidRDefault="00E12A18" w:rsidP="00E12A18">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b/>
          <w:bCs/>
          <w:sz w:val="24"/>
          <w:szCs w:val="24"/>
        </w:rPr>
        <w:t>Цель</w:t>
      </w:r>
      <w:r w:rsidR="002D6396">
        <w:rPr>
          <w:rFonts w:ascii="Times New Roman" w:hAnsi="Times New Roman" w:cs="Times New Roman"/>
          <w:b/>
          <w:bCs/>
          <w:sz w:val="24"/>
          <w:szCs w:val="24"/>
        </w:rPr>
        <w:t xml:space="preserve"> </w:t>
      </w:r>
      <w:r w:rsidRPr="00E12A18">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E12A18">
        <w:rPr>
          <w:rFonts w:ascii="Times New Roman" w:hAnsi="Times New Roman" w:cs="Times New Roman"/>
          <w:sz w:val="24"/>
          <w:szCs w:val="24"/>
        </w:rPr>
        <w:t>определить оптическую силу  и фокусное  расстояние собирающей линзы</w:t>
      </w:r>
    </w:p>
    <w:p w:rsidR="00E12A18" w:rsidRPr="00E12A18" w:rsidRDefault="00E12A18" w:rsidP="00E12A18">
      <w:pPr>
        <w:shd w:val="clear" w:color="auto" w:fill="FFFFFF"/>
        <w:spacing w:line="360" w:lineRule="auto"/>
        <w:jc w:val="both"/>
        <w:rPr>
          <w:rFonts w:ascii="Times New Roman" w:hAnsi="Times New Roman" w:cs="Times New Roman"/>
          <w:bCs/>
          <w:iCs/>
          <w:spacing w:val="-1"/>
          <w:sz w:val="24"/>
          <w:szCs w:val="24"/>
        </w:rPr>
      </w:pPr>
      <w:r w:rsidRPr="00E12A18">
        <w:rPr>
          <w:rFonts w:ascii="Times New Roman" w:hAnsi="Times New Roman" w:cs="Times New Roman"/>
          <w:b/>
          <w:bCs/>
          <w:iCs/>
          <w:spacing w:val="-1"/>
          <w:sz w:val="24"/>
          <w:szCs w:val="24"/>
        </w:rPr>
        <w:t xml:space="preserve">Оборудование: </w:t>
      </w:r>
      <w:r w:rsidRPr="00E12A18">
        <w:rPr>
          <w:rFonts w:ascii="Times New Roman" w:hAnsi="Times New Roman" w:cs="Times New Roman"/>
          <w:bCs/>
          <w:iCs/>
          <w:spacing w:val="-1"/>
          <w:sz w:val="24"/>
          <w:szCs w:val="24"/>
        </w:rPr>
        <w:t xml:space="preserve"> собирающая линза (Л</w:t>
      </w:r>
      <w:r w:rsidRPr="00E12A18">
        <w:rPr>
          <w:rFonts w:ascii="Times New Roman" w:hAnsi="Times New Roman" w:cs="Times New Roman"/>
          <w:bCs/>
          <w:iCs/>
          <w:spacing w:val="-1"/>
          <w:sz w:val="24"/>
          <w:szCs w:val="24"/>
          <w:lang w:val="en-US"/>
        </w:rPr>
        <w:t>C</w:t>
      </w:r>
      <w:r w:rsidRPr="00E12A18">
        <w:rPr>
          <w:rFonts w:ascii="Times New Roman" w:hAnsi="Times New Roman" w:cs="Times New Roman"/>
          <w:bCs/>
          <w:iCs/>
          <w:spacing w:val="-1"/>
          <w:sz w:val="24"/>
          <w:szCs w:val="24"/>
        </w:rPr>
        <w:t>), источник тока,  лампочка с колпачком, соединительные провода, экран с прорезью, лист с разметкой, держатель оптических элементов, рабочее поле.</w:t>
      </w:r>
    </w:p>
    <w:p w:rsidR="00E12A18" w:rsidRPr="00E12A18" w:rsidRDefault="00E12A18" w:rsidP="00E12A18">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
          <w:sz w:val="24"/>
          <w:szCs w:val="24"/>
        </w:rPr>
        <w:t>Теория:</w:t>
      </w:r>
    </w:p>
    <w:p w:rsidR="00E12A18" w:rsidRPr="00E12A18" w:rsidRDefault="00E12A18" w:rsidP="00E12A18">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sz w:val="24"/>
          <w:szCs w:val="24"/>
        </w:rPr>
        <w:t>Простейший способ измерения оптической силы линзы основан на формуле тонкой линзы:</w:t>
      </w:r>
    </w:p>
    <w:p w:rsidR="00E12A18" w:rsidRPr="00E12A18" w:rsidRDefault="00E12A18" w:rsidP="00E12A18">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Cs/>
          <w:position w:val="-28"/>
          <w:sz w:val="24"/>
          <w:szCs w:val="24"/>
        </w:rPr>
        <w:object w:dxaOrig="1620" w:dyaOrig="660">
          <v:shape id="_x0000_i1027" type="#_x0000_t75" style="width:80.9pt;height:32.55pt" o:ole="">
            <v:imagedata r:id="rId64" o:title=""/>
          </v:shape>
          <o:OLEObject Type="Embed" ProgID="Equation.3" ShapeID="_x0000_i1027" DrawAspect="Content" ObjectID="_1708847734" r:id="rId65"/>
        </w:object>
      </w:r>
      <w:r w:rsidRPr="00E12A18">
        <w:rPr>
          <w:rFonts w:ascii="Times New Roman" w:hAnsi="Times New Roman" w:cs="Times New Roman"/>
          <w:bCs/>
          <w:sz w:val="24"/>
          <w:szCs w:val="24"/>
        </w:rPr>
        <w:t xml:space="preserve">,  где D – оптическая сила линзы, F – фокусное расстояние линзы,  d – расстояние от линзы до объекта, f – расстояние от линзы до изображения. С помощью собирающей линзы получив изображение пламя свечи на экране и измерив расстояние </w:t>
      </w:r>
      <w:r w:rsidRPr="00E12A18">
        <w:rPr>
          <w:rFonts w:ascii="Times New Roman" w:hAnsi="Times New Roman" w:cs="Times New Roman"/>
          <w:bCs/>
          <w:sz w:val="24"/>
          <w:szCs w:val="24"/>
          <w:lang w:val="en-US"/>
        </w:rPr>
        <w:t>d</w:t>
      </w:r>
      <w:r w:rsidRPr="00E12A18">
        <w:rPr>
          <w:rFonts w:ascii="Times New Roman" w:hAnsi="Times New Roman" w:cs="Times New Roman"/>
          <w:bCs/>
          <w:sz w:val="24"/>
          <w:szCs w:val="24"/>
        </w:rPr>
        <w:t xml:space="preserve">от  линзы до предмета и расстояние </w:t>
      </w:r>
      <w:r w:rsidRPr="00E12A18">
        <w:rPr>
          <w:rFonts w:ascii="Times New Roman" w:hAnsi="Times New Roman" w:cs="Times New Roman"/>
          <w:bCs/>
          <w:sz w:val="24"/>
          <w:szCs w:val="24"/>
          <w:lang w:val="en-US"/>
        </w:rPr>
        <w:t>f</w:t>
      </w:r>
      <w:r w:rsidRPr="00E12A18">
        <w:rPr>
          <w:rFonts w:ascii="Times New Roman" w:hAnsi="Times New Roman" w:cs="Times New Roman"/>
          <w:bCs/>
          <w:sz w:val="24"/>
          <w:szCs w:val="24"/>
        </w:rPr>
        <w:t xml:space="preserve"> до изображения можно рассчитать фокусное расстояние линзы и оптическую силу линзы.</w:t>
      </w:r>
    </w:p>
    <w:p w:rsidR="00E12A18" w:rsidRPr="00E12A18" w:rsidRDefault="00E12A18" w:rsidP="00E12A18">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3392" behindDoc="0" locked="0" layoutInCell="1" allowOverlap="1">
            <wp:simplePos x="0" y="0"/>
            <wp:positionH relativeFrom="column">
              <wp:posOffset>335280</wp:posOffset>
            </wp:positionH>
            <wp:positionV relativeFrom="paragraph">
              <wp:posOffset>252095</wp:posOffset>
            </wp:positionV>
            <wp:extent cx="2680335" cy="90233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680335" cy="902335"/>
                    </a:xfrm>
                    <a:prstGeom prst="rect">
                      <a:avLst/>
                    </a:prstGeom>
                    <a:noFill/>
                  </pic:spPr>
                </pic:pic>
              </a:graphicData>
            </a:graphic>
          </wp:anchor>
        </w:drawing>
      </w:r>
    </w:p>
    <w:p w:rsidR="00E12A18" w:rsidRPr="00E12A18" w:rsidRDefault="00E12A18" w:rsidP="00E12A18">
      <w:pPr>
        <w:jc w:val="center"/>
        <w:rPr>
          <w:rFonts w:ascii="Times New Roman" w:hAnsi="Times New Roman" w:cs="Times New Roman"/>
          <w:b/>
          <w:bCs/>
          <w:sz w:val="24"/>
          <w:szCs w:val="24"/>
        </w:rPr>
      </w:pPr>
    </w:p>
    <w:p w:rsidR="00E12A18" w:rsidRPr="00E12A18" w:rsidRDefault="00E12A18" w:rsidP="00E12A18">
      <w:pPr>
        <w:jc w:val="center"/>
        <w:rPr>
          <w:rFonts w:ascii="Times New Roman" w:hAnsi="Times New Roman" w:cs="Times New Roman"/>
          <w:b/>
          <w:bCs/>
          <w:sz w:val="24"/>
          <w:szCs w:val="24"/>
        </w:rPr>
      </w:pPr>
    </w:p>
    <w:p w:rsidR="00E12A18" w:rsidRPr="00E12A18" w:rsidRDefault="00E12A18" w:rsidP="00E12A18">
      <w:pPr>
        <w:jc w:val="center"/>
        <w:rPr>
          <w:rFonts w:ascii="Times New Roman" w:hAnsi="Times New Roman" w:cs="Times New Roman"/>
          <w:b/>
          <w:bCs/>
          <w:sz w:val="24"/>
          <w:szCs w:val="24"/>
        </w:rPr>
      </w:pPr>
    </w:p>
    <w:p w:rsidR="002E5610" w:rsidRDefault="002E5610" w:rsidP="002E5610">
      <w:pPr>
        <w:rPr>
          <w:rFonts w:ascii="Times New Roman" w:hAnsi="Times New Roman" w:cs="Times New Roman"/>
          <w:b/>
          <w:bCs/>
          <w:sz w:val="24"/>
          <w:szCs w:val="24"/>
        </w:rPr>
      </w:pPr>
    </w:p>
    <w:p w:rsidR="00E12A18" w:rsidRPr="00E12A18" w:rsidRDefault="00E12A18" w:rsidP="002E5610">
      <w:pPr>
        <w:rPr>
          <w:rFonts w:ascii="Times New Roman" w:hAnsi="Times New Roman" w:cs="Times New Roman"/>
          <w:b/>
          <w:sz w:val="24"/>
          <w:szCs w:val="24"/>
        </w:rPr>
      </w:pPr>
      <w:r w:rsidRPr="00E12A18">
        <w:rPr>
          <w:rFonts w:ascii="Times New Roman" w:hAnsi="Times New Roman" w:cs="Times New Roman"/>
          <w:b/>
          <w:bCs/>
          <w:sz w:val="24"/>
          <w:szCs w:val="24"/>
        </w:rPr>
        <w:t>Порядок выполнения работы:</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noProof/>
          <w:sz w:val="24"/>
          <w:szCs w:val="24"/>
        </w:rPr>
        <w:drawing>
          <wp:anchor distT="0" distB="0" distL="25400" distR="25400" simplePos="0" relativeHeight="251644416" behindDoc="1" locked="0" layoutInCell="1" allowOverlap="0">
            <wp:simplePos x="0" y="0"/>
            <wp:positionH relativeFrom="column">
              <wp:posOffset>4656455</wp:posOffset>
            </wp:positionH>
            <wp:positionV relativeFrom="paragraph">
              <wp:posOffset>47625</wp:posOffset>
            </wp:positionV>
            <wp:extent cx="1535430" cy="1029335"/>
            <wp:effectExtent l="19050" t="0" r="762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535430" cy="1029335"/>
                    </a:xfrm>
                    <a:prstGeom prst="rect">
                      <a:avLst/>
                    </a:prstGeom>
                    <a:noFill/>
                  </pic:spPr>
                </pic:pic>
              </a:graphicData>
            </a:graphic>
          </wp:anchor>
        </w:drawing>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1.Соберите установку по схеме:</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А – электрическая лампочка, Б - собирающая линза, В –экран.</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2.Перемещая линзу вдоль листа с разметкой, найдите такое ее положение относительно источника света, при котором на экране получается четкое изображение светящейся точки.</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3.Измерьте расстояние от источника света до линзы и от линзы до экрана. Результаты измерений занесите в таблицу №1.</w:t>
      </w:r>
    </w:p>
    <w:p w:rsidR="00E12A18" w:rsidRPr="00E12A18" w:rsidRDefault="00E12A18" w:rsidP="00E12A18">
      <w:pPr>
        <w:jc w:val="both"/>
        <w:rPr>
          <w:rFonts w:ascii="Times New Roman" w:hAnsi="Times New Roman" w:cs="Times New Roman"/>
          <w:b/>
          <w:sz w:val="24"/>
          <w:szCs w:val="24"/>
        </w:rPr>
      </w:pPr>
      <w:r w:rsidRPr="00E12A18">
        <w:rPr>
          <w:rFonts w:ascii="Times New Roman" w:hAnsi="Times New Roman" w:cs="Times New Roman"/>
          <w:sz w:val="24"/>
          <w:szCs w:val="24"/>
        </w:rPr>
        <w:t>Таблица 1</w:t>
      </w:r>
    </w:p>
    <w:tbl>
      <w:tblPr>
        <w:tblStyle w:val="a3"/>
        <w:tblW w:w="0" w:type="auto"/>
        <w:tblLook w:val="01E0"/>
      </w:tblPr>
      <w:tblGrid>
        <w:gridCol w:w="1522"/>
        <w:gridCol w:w="1575"/>
        <w:gridCol w:w="1605"/>
        <w:gridCol w:w="1573"/>
        <w:gridCol w:w="1681"/>
        <w:gridCol w:w="1615"/>
      </w:tblGrid>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w:t>
            </w:r>
          </w:p>
        </w:tc>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val="en-US" w:eastAsia="ru-RU"/>
              </w:rPr>
              <w:object w:dxaOrig="560" w:dyaOrig="320">
                <v:shape id="_x0000_i1028" type="#_x0000_t75" style="width:27.6pt;height:15.8pt" o:ole="">
                  <v:imagedata r:id="rId68" o:title=""/>
                </v:shape>
                <o:OLEObject Type="Embed" ProgID="Equation.3" ShapeID="_x0000_i1028" DrawAspect="Content" ObjectID="_1708847735" r:id="rId69"/>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40" w:dyaOrig="380">
                <v:shape id="_x0000_i1029" type="#_x0000_t75" style="width:36.5pt;height:18.75pt" o:ole="">
                  <v:imagedata r:id="rId70" o:title=""/>
                </v:shape>
                <o:OLEObject Type="Embed" ProgID="Equation.3" ShapeID="_x0000_i1029" DrawAspect="Content" ObjectID="_1708847736" r:id="rId71"/>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eastAsia="ru-RU"/>
              </w:rPr>
              <w:object w:dxaOrig="540" w:dyaOrig="320">
                <v:shape id="_x0000_i1030" type="#_x0000_t75" style="width:26.65pt;height:15.8pt" o:ole="">
                  <v:imagedata r:id="rId72" o:title=""/>
                </v:shape>
                <o:OLEObject Type="Embed" ProgID="Equation.3" ShapeID="_x0000_i1030" DrawAspect="Content" ObjectID="_1708847737" r:id="rId73"/>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1179" w:dyaOrig="380">
                <v:shape id="_x0000_i1031" type="#_x0000_t75" style="width:59.2pt;height:18.75pt" o:ole="">
                  <v:imagedata r:id="rId74" o:title=""/>
                </v:shape>
                <o:OLEObject Type="Embed" ProgID="Equation.3" ShapeID="_x0000_i1031" DrawAspect="Content" ObjectID="_1708847738" r:id="rId75"/>
              </w:object>
            </w:r>
          </w:p>
        </w:tc>
        <w:tc>
          <w:tcPr>
            <w:tcW w:w="1737"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80" w:dyaOrig="380">
                <v:shape id="_x0000_i1032" type="#_x0000_t75" style="width:39.45pt;height:18.75pt" o:ole="">
                  <v:imagedata r:id="rId76" o:title=""/>
                </v:shape>
                <o:OLEObject Type="Embed" ProgID="Equation.3" ShapeID="_x0000_i1032" DrawAspect="Content" ObjectID="_1708847739" r:id="rId77"/>
              </w:object>
            </w: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1</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2</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r w:rsidR="00E12A18" w:rsidRPr="00E12A18" w:rsidTr="00E12A18">
        <w:tc>
          <w:tcPr>
            <w:tcW w:w="1736" w:type="dxa"/>
            <w:tcBorders>
              <w:top w:val="single" w:sz="4" w:space="0" w:color="auto"/>
              <w:left w:val="single" w:sz="4" w:space="0" w:color="auto"/>
              <w:bottom w:val="single" w:sz="4" w:space="0" w:color="auto"/>
              <w:right w:val="single" w:sz="4" w:space="0" w:color="auto"/>
            </w:tcBorders>
            <w:hideMark/>
          </w:tcPr>
          <w:p w:rsidR="00E12A18" w:rsidRPr="00E12A18" w:rsidRDefault="00E12A18" w:rsidP="00E12A18">
            <w:pPr>
              <w:jc w:val="center"/>
              <w:rPr>
                <w:rFonts w:ascii="Times New Roman" w:hAnsi="Times New Roman" w:cs="Times New Roman"/>
                <w:sz w:val="24"/>
                <w:szCs w:val="24"/>
              </w:rPr>
            </w:pPr>
            <w:r w:rsidRPr="00E12A18">
              <w:rPr>
                <w:rFonts w:ascii="Times New Roman" w:hAnsi="Times New Roman" w:cs="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E12A18" w:rsidRPr="00E12A18" w:rsidRDefault="00E12A18" w:rsidP="00E12A18">
            <w:pPr>
              <w:rPr>
                <w:rFonts w:ascii="Times New Roman" w:hAnsi="Times New Roman" w:cs="Times New Roman"/>
                <w:sz w:val="24"/>
                <w:szCs w:val="24"/>
              </w:rPr>
            </w:pPr>
          </w:p>
        </w:tc>
      </w:tr>
    </w:tbl>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4.При неизменном </w:t>
      </w:r>
      <w:r w:rsidRPr="00E12A18">
        <w:rPr>
          <w:rFonts w:ascii="Times New Roman" w:hAnsi="Times New Roman" w:cs="Times New Roman"/>
          <w:sz w:val="24"/>
          <w:szCs w:val="24"/>
          <w:lang w:val="en-US"/>
        </w:rPr>
        <w:t>d</w:t>
      </w:r>
      <w:r w:rsidRPr="00E12A18">
        <w:rPr>
          <w:rFonts w:ascii="Times New Roman" w:hAnsi="Times New Roman" w:cs="Times New Roman"/>
          <w:sz w:val="24"/>
          <w:szCs w:val="24"/>
        </w:rPr>
        <w:t>, повторите опыт два раза, каждый раз заново получая резкое изображение. Результаты измерений занесите в таблицу №1.</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5.Вычислите </w:t>
      </w:r>
      <w:r w:rsidRPr="00E12A18">
        <w:rPr>
          <w:rFonts w:ascii="Times New Roman" w:hAnsi="Times New Roman" w:cs="Times New Roman"/>
          <w:position w:val="-14"/>
          <w:sz w:val="24"/>
          <w:szCs w:val="24"/>
        </w:rPr>
        <w:object w:dxaOrig="540" w:dyaOrig="380">
          <v:shape id="_x0000_i1033" type="#_x0000_t75" style="width:26.65pt;height:18.75pt" o:ole="">
            <v:imagedata r:id="rId78" o:title=""/>
          </v:shape>
          <o:OLEObject Type="Embed" ProgID="Equation.3" ShapeID="_x0000_i1033" DrawAspect="Content" ObjectID="_1708847740" r:id="rId7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1939" w:dyaOrig="640">
          <v:shape id="_x0000_i1034" type="#_x0000_t75" style="width:96.65pt;height:32.55pt" o:ole="">
            <v:imagedata r:id="rId80" o:title=""/>
          </v:shape>
          <o:OLEObject Type="Embed" ProgID="Equation.3" ShapeID="_x0000_i1034" DrawAspect="Content" ObjectID="_1708847741" r:id="rId81"/>
        </w:object>
      </w:r>
      <w:r w:rsidRPr="00E12A18">
        <w:rPr>
          <w:rFonts w:ascii="Times New Roman" w:hAnsi="Times New Roman" w:cs="Times New Roman"/>
          <w:sz w:val="24"/>
          <w:szCs w:val="24"/>
        </w:rPr>
        <w:t xml:space="preserve">,  результат занесите в таблицу №1 </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6.Вычислите </w:t>
      </w:r>
      <w:r w:rsidRPr="00E12A18">
        <w:rPr>
          <w:rFonts w:ascii="Times New Roman" w:hAnsi="Times New Roman" w:cs="Times New Roman"/>
          <w:position w:val="-30"/>
          <w:sz w:val="24"/>
          <w:szCs w:val="24"/>
        </w:rPr>
        <w:object w:dxaOrig="1279" w:dyaOrig="680">
          <v:shape id="_x0000_i1035" type="#_x0000_t75" style="width:64.1pt;height:33.55pt" o:ole="">
            <v:imagedata r:id="rId82" o:title=""/>
          </v:shape>
          <o:OLEObject Type="Embed" ProgID="Equation.3" ShapeID="_x0000_i1035" DrawAspect="Content" ObjectID="_1708847742" r:id="rId83"/>
        </w:object>
      </w:r>
      <w:r w:rsidRPr="00E12A18">
        <w:rPr>
          <w:rFonts w:ascii="Times New Roman" w:hAnsi="Times New Roman" w:cs="Times New Roman"/>
          <w:sz w:val="24"/>
          <w:szCs w:val="24"/>
        </w:rPr>
        <w:t>;</w:t>
      </w:r>
      <w:r w:rsidRPr="00E12A18">
        <w:rPr>
          <w:rFonts w:ascii="Times New Roman" w:hAnsi="Times New Roman" w:cs="Times New Roman"/>
          <w:position w:val="-30"/>
          <w:sz w:val="24"/>
          <w:szCs w:val="24"/>
        </w:rPr>
        <w:object w:dxaOrig="1319" w:dyaOrig="680">
          <v:shape id="_x0000_i1036" type="#_x0000_t75" style="width:66.1pt;height:33.55pt" o:ole="">
            <v:imagedata r:id="rId84" o:title=""/>
          </v:shape>
          <o:OLEObject Type="Embed" ProgID="Equation.3" ShapeID="_x0000_i1036" DrawAspect="Content" ObjectID="_1708847743" r:id="rId85"/>
        </w:object>
      </w:r>
      <w:r w:rsidRPr="00E12A18">
        <w:rPr>
          <w:rFonts w:ascii="Times New Roman" w:hAnsi="Times New Roman" w:cs="Times New Roman"/>
          <w:sz w:val="24"/>
          <w:szCs w:val="24"/>
        </w:rPr>
        <w:t xml:space="preserve">; </w:t>
      </w:r>
      <w:r w:rsidRPr="00E12A18">
        <w:rPr>
          <w:rFonts w:ascii="Times New Roman" w:hAnsi="Times New Roman" w:cs="Times New Roman"/>
          <w:position w:val="-30"/>
          <w:sz w:val="24"/>
          <w:szCs w:val="24"/>
        </w:rPr>
        <w:object w:dxaOrig="1300" w:dyaOrig="680">
          <v:shape id="_x0000_i1037" type="#_x0000_t75" style="width:65.1pt;height:33.55pt" o:ole="">
            <v:imagedata r:id="rId86" o:title=""/>
          </v:shape>
          <o:OLEObject Type="Embed" ProgID="Equation.3" ShapeID="_x0000_i1037" DrawAspect="Content" ObjectID="_1708847744" r:id="rId87"/>
        </w:objec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7.Вычислите </w:t>
      </w:r>
      <w:r w:rsidRPr="00E12A18">
        <w:rPr>
          <w:rFonts w:ascii="Times New Roman" w:hAnsi="Times New Roman" w:cs="Times New Roman"/>
          <w:position w:val="-14"/>
          <w:sz w:val="24"/>
          <w:szCs w:val="24"/>
        </w:rPr>
        <w:object w:dxaOrig="520" w:dyaOrig="380">
          <v:shape id="_x0000_i1038" type="#_x0000_t75" style="width:26.65pt;height:18.75pt" o:ole="">
            <v:imagedata r:id="rId88" o:title=""/>
          </v:shape>
          <o:OLEObject Type="Embed" ProgID="Equation.3" ShapeID="_x0000_i1038" DrawAspect="Content" ObjectID="_1708847745" r:id="rId8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2139" w:dyaOrig="640">
          <v:shape id="_x0000_i1039" type="#_x0000_t75" style="width:107.5pt;height:32.55pt" o:ole="">
            <v:imagedata r:id="rId90" o:title=""/>
          </v:shape>
          <o:OLEObject Type="Embed" ProgID="Equation.3" ShapeID="_x0000_i1039" DrawAspect="Content" ObjectID="_1708847746" r:id="rId91"/>
        </w:object>
      </w:r>
      <w:r w:rsidRPr="00E12A18">
        <w:rPr>
          <w:rFonts w:ascii="Times New Roman" w:hAnsi="Times New Roman" w:cs="Times New Roman"/>
          <w:sz w:val="24"/>
          <w:szCs w:val="24"/>
        </w:rPr>
        <w:t>, результат занесите в таблицу №1</w:t>
      </w:r>
      <w:r w:rsidRPr="00E12A18">
        <w:rPr>
          <w:rFonts w:ascii="Times New Roman" w:hAnsi="Times New Roman" w:cs="Times New Roman"/>
          <w:b/>
          <w:sz w:val="24"/>
          <w:szCs w:val="24"/>
        </w:rPr>
        <w:t>.</w:t>
      </w:r>
    </w:p>
    <w:p w:rsidR="00E12A18" w:rsidRPr="00E12A18" w:rsidRDefault="00E12A18" w:rsidP="00E12A18">
      <w:pPr>
        <w:rPr>
          <w:rFonts w:ascii="Times New Roman" w:hAnsi="Times New Roman" w:cs="Times New Roman"/>
          <w:sz w:val="24"/>
          <w:szCs w:val="24"/>
        </w:rPr>
      </w:pP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 xml:space="preserve">8.Вычислите </w:t>
      </w:r>
      <w:r w:rsidRPr="00E12A18">
        <w:rPr>
          <w:rFonts w:ascii="Times New Roman" w:hAnsi="Times New Roman" w:cs="Times New Roman"/>
          <w:position w:val="-14"/>
          <w:sz w:val="24"/>
          <w:szCs w:val="24"/>
        </w:rPr>
        <w:object w:dxaOrig="520" w:dyaOrig="380">
          <v:shape id="_x0000_i1040" type="#_x0000_t75" style="width:26.65pt;height:18.75pt" o:ole="">
            <v:imagedata r:id="rId92" o:title=""/>
          </v:shape>
          <o:OLEObject Type="Embed" ProgID="Equation.3" ShapeID="_x0000_i1040" DrawAspect="Content" ObjectID="_1708847747" r:id="rId93"/>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8"/>
          <w:sz w:val="24"/>
          <w:szCs w:val="24"/>
        </w:rPr>
        <w:object w:dxaOrig="1539" w:dyaOrig="700">
          <v:shape id="_x0000_i1041" type="#_x0000_t75" style="width:76.95pt;height:35.5pt" o:ole="">
            <v:imagedata r:id="rId94" o:title=""/>
          </v:shape>
          <o:OLEObject Type="Embed" ProgID="Equation.3" ShapeID="_x0000_i1041" DrawAspect="Content" ObjectID="_1708847748" r:id="rId95"/>
        </w:object>
      </w:r>
      <w:r w:rsidRPr="00E12A18">
        <w:rPr>
          <w:rFonts w:ascii="Times New Roman" w:hAnsi="Times New Roman" w:cs="Times New Roman"/>
          <w:sz w:val="24"/>
          <w:szCs w:val="24"/>
        </w:rPr>
        <w:t xml:space="preserve">,результат занесите в таблицу №1 </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 xml:space="preserve">9.Вычислите абсолютную погрешность </w:t>
      </w:r>
      <w:r w:rsidRPr="00E12A18">
        <w:rPr>
          <w:rFonts w:ascii="Times New Roman" w:hAnsi="Times New Roman" w:cs="Times New Roman"/>
          <w:position w:val="-4"/>
          <w:sz w:val="24"/>
          <w:szCs w:val="24"/>
        </w:rPr>
        <w:object w:dxaOrig="400" w:dyaOrig="260">
          <v:shape id="_x0000_i1042" type="#_x0000_t75" style="width:20.7pt;height:12.8pt" o:ole="">
            <v:imagedata r:id="rId96" o:title=""/>
          </v:shape>
          <o:OLEObject Type="Embed" ProgID="Equation.3" ShapeID="_x0000_i1042" DrawAspect="Content" ObjectID="_1708847749" r:id="rId97"/>
        </w:object>
      </w:r>
      <w:r w:rsidRPr="00E12A18">
        <w:rPr>
          <w:rFonts w:ascii="Times New Roman" w:hAnsi="Times New Roman" w:cs="Times New Roman"/>
          <w:sz w:val="24"/>
          <w:szCs w:val="24"/>
        </w:rPr>
        <w:t>измерения оптической силы линзы по формуле:</w: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position w:val="-30"/>
          <w:sz w:val="24"/>
          <w:szCs w:val="24"/>
          <w:lang w:val="en-US"/>
        </w:rPr>
        <w:object w:dxaOrig="1800" w:dyaOrig="700">
          <v:shape id="_x0000_i1043" type="#_x0000_t75" style="width:89.75pt;height:35.5pt" o:ole="">
            <v:imagedata r:id="rId98" o:title=""/>
          </v:shape>
          <o:OLEObject Type="Embed" ProgID="Equation.3" ShapeID="_x0000_i1043" DrawAspect="Content" ObjectID="_1708847750" r:id="rId99"/>
        </w:object>
      </w:r>
      <w:r w:rsidRPr="00E12A18">
        <w:rPr>
          <w:rFonts w:ascii="Times New Roman" w:hAnsi="Times New Roman" w:cs="Times New Roman"/>
          <w:sz w:val="24"/>
          <w:szCs w:val="24"/>
        </w:rPr>
        <w:t>,  где</w:t>
      </w:r>
      <w:r w:rsidRPr="00E12A18">
        <w:rPr>
          <w:rFonts w:ascii="Times New Roman" w:hAnsi="Times New Roman" w:cs="Times New Roman"/>
          <w:position w:val="-24"/>
          <w:sz w:val="24"/>
          <w:szCs w:val="24"/>
          <w:lang w:val="en-US"/>
        </w:rPr>
        <w:object w:dxaOrig="740" w:dyaOrig="620">
          <v:shape id="_x0000_i1044" type="#_x0000_t75" style="width:36.5pt;height:30.6pt" o:ole="">
            <v:imagedata r:id="rId100" o:title=""/>
          </v:shape>
          <o:OLEObject Type="Embed" ProgID="Equation.3" ShapeID="_x0000_i1044" DrawAspect="Content" ObjectID="_1708847751" r:id="rId101"/>
        </w:object>
      </w:r>
      <w:r w:rsidRPr="00E12A18">
        <w:rPr>
          <w:rFonts w:ascii="Times New Roman" w:hAnsi="Times New Roman" w:cs="Times New Roman"/>
          <w:sz w:val="24"/>
          <w:szCs w:val="24"/>
        </w:rPr>
        <w:t xml:space="preserve"> (</w:t>
      </w:r>
      <w:r w:rsidRPr="00E12A18">
        <w:rPr>
          <w:rFonts w:ascii="Times New Roman" w:hAnsi="Times New Roman" w:cs="Times New Roman"/>
          <w:sz w:val="24"/>
          <w:szCs w:val="24"/>
          <w:lang w:val="en-US"/>
        </w:rPr>
        <w:t>h</w:t>
      </w:r>
      <w:r w:rsidRPr="00E12A18">
        <w:rPr>
          <w:rFonts w:ascii="Times New Roman" w:hAnsi="Times New Roman" w:cs="Times New Roman"/>
          <w:sz w:val="24"/>
          <w:szCs w:val="24"/>
        </w:rPr>
        <w:t xml:space="preserve"> –толщина линзы), </w:t>
      </w:r>
      <w:r w:rsidRPr="00E12A18">
        <w:rPr>
          <w:rFonts w:ascii="Times New Roman" w:hAnsi="Times New Roman" w:cs="Times New Roman"/>
          <w:position w:val="-24"/>
          <w:sz w:val="24"/>
          <w:szCs w:val="24"/>
        </w:rPr>
        <w:object w:dxaOrig="1539" w:dyaOrig="620">
          <v:shape id="_x0000_i1045" type="#_x0000_t75" style="width:76.95pt;height:30.6pt" o:ole="">
            <v:imagedata r:id="rId102" o:title=""/>
          </v:shape>
          <o:OLEObject Type="Embed" ProgID="Equation.3" ShapeID="_x0000_i1045" DrawAspect="Content" ObjectID="_1708847752" r:id="rId103"/>
        </w:objec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sz w:val="24"/>
          <w:szCs w:val="24"/>
        </w:rPr>
        <w:t>10.Запишите результат в форме:</w:t>
      </w:r>
    </w:p>
    <w:p w:rsidR="00E12A18" w:rsidRPr="00E12A18" w:rsidRDefault="00E12A18" w:rsidP="00E12A18">
      <w:pPr>
        <w:rPr>
          <w:rFonts w:ascii="Times New Roman" w:hAnsi="Times New Roman" w:cs="Times New Roman"/>
          <w:sz w:val="24"/>
          <w:szCs w:val="24"/>
        </w:rPr>
      </w:pPr>
      <w:r w:rsidRPr="00E12A18">
        <w:rPr>
          <w:rFonts w:ascii="Times New Roman" w:hAnsi="Times New Roman" w:cs="Times New Roman"/>
          <w:position w:val="-14"/>
          <w:sz w:val="24"/>
          <w:szCs w:val="24"/>
        </w:rPr>
        <w:object w:dxaOrig="3140" w:dyaOrig="380">
          <v:shape id="_x0000_i1046" type="#_x0000_t75" style="width:156.8pt;height:18.75pt" o:ole="">
            <v:imagedata r:id="rId104" o:title=""/>
          </v:shape>
          <o:OLEObject Type="Embed" ProgID="Equation.3" ShapeID="_x0000_i1046" DrawAspect="Content" ObjectID="_1708847753" r:id="rId105"/>
        </w:object>
      </w:r>
    </w:p>
    <w:p w:rsidR="00E12A18" w:rsidRPr="00E12A18" w:rsidRDefault="00E12A18" w:rsidP="00E12A18">
      <w:pPr>
        <w:rPr>
          <w:rFonts w:ascii="Times New Roman" w:hAnsi="Times New Roman" w:cs="Times New Roman"/>
          <w:b/>
          <w:sz w:val="24"/>
          <w:szCs w:val="24"/>
        </w:rPr>
      </w:pPr>
      <w:r w:rsidRPr="00E12A18">
        <w:rPr>
          <w:rFonts w:ascii="Times New Roman" w:hAnsi="Times New Roman" w:cs="Times New Roman"/>
          <w:sz w:val="24"/>
          <w:szCs w:val="24"/>
        </w:rPr>
        <w:t>11. Вывод</w:t>
      </w:r>
      <w:r w:rsidRPr="00E12A18">
        <w:rPr>
          <w:rFonts w:ascii="Times New Roman" w:hAnsi="Times New Roman" w:cs="Times New Roman"/>
          <w:b/>
          <w:sz w:val="24"/>
          <w:szCs w:val="24"/>
        </w:rPr>
        <w:t>.</w:t>
      </w:r>
    </w:p>
    <w:p w:rsidR="00E12A18" w:rsidRDefault="002E5610" w:rsidP="00E12A18">
      <w:pPr>
        <w:rPr>
          <w:rFonts w:ascii="Times New Roman" w:hAnsi="Times New Roman" w:cs="Times New Roman"/>
          <w:b/>
          <w:sz w:val="24"/>
          <w:szCs w:val="24"/>
        </w:rPr>
      </w:pPr>
      <w:r w:rsidRPr="002E5610">
        <w:rPr>
          <w:rFonts w:ascii="Times New Roman" w:hAnsi="Times New Roman" w:cs="Times New Roman"/>
          <w:b/>
          <w:sz w:val="24"/>
          <w:szCs w:val="24"/>
        </w:rPr>
        <w:t>Контрольные во</w:t>
      </w:r>
      <w:r>
        <w:rPr>
          <w:rFonts w:ascii="Times New Roman" w:hAnsi="Times New Roman" w:cs="Times New Roman"/>
          <w:b/>
          <w:sz w:val="24"/>
          <w:szCs w:val="24"/>
        </w:rPr>
        <w:t>п</w:t>
      </w:r>
      <w:r w:rsidRPr="002E5610">
        <w:rPr>
          <w:rFonts w:ascii="Times New Roman" w:hAnsi="Times New Roman" w:cs="Times New Roman"/>
          <w:b/>
          <w:sz w:val="24"/>
          <w:szCs w:val="24"/>
        </w:rPr>
        <w:t>росы:</w:t>
      </w:r>
    </w:p>
    <w:p w:rsidR="00F76B0D" w:rsidRPr="00F76B0D" w:rsidRDefault="00F76B0D" w:rsidP="00086AF6">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sidRPr="00F76B0D">
        <w:rPr>
          <w:rFonts w:ascii="Times New Roman" w:eastAsia="Times New Roman" w:hAnsi="Times New Roman" w:cs="Times New Roman"/>
          <w:color w:val="111115"/>
          <w:sz w:val="24"/>
          <w:szCs w:val="24"/>
          <w:bdr w:val="none" w:sz="0" w:space="0" w:color="auto" w:frame="1"/>
        </w:rPr>
        <w:t>Чему равна скорость</w:t>
      </w:r>
      <w:r w:rsidRPr="00F76B0D">
        <w:rPr>
          <w:rFonts w:ascii="Times New Roman" w:eastAsia="Times New Roman" w:hAnsi="Times New Roman" w:cs="Times New Roman"/>
          <w:i/>
          <w:iCs/>
          <w:color w:val="111115"/>
          <w:sz w:val="24"/>
          <w:szCs w:val="24"/>
          <w:bdr w:val="none" w:sz="0" w:space="0" w:color="auto" w:frame="1"/>
        </w:rPr>
        <w:t> света</w:t>
      </w:r>
      <w:r w:rsidRPr="00F76B0D">
        <w:rPr>
          <w:rFonts w:ascii="Times New Roman" w:eastAsia="Times New Roman" w:hAnsi="Times New Roman" w:cs="Times New Roman"/>
          <w:color w:val="111115"/>
          <w:sz w:val="24"/>
          <w:szCs w:val="24"/>
          <w:bdr w:val="none" w:sz="0" w:space="0" w:color="auto" w:frame="1"/>
        </w:rPr>
        <w:t> и изменяется ли она при переходе света из одной среды в другую</w:t>
      </w:r>
      <w:r>
        <w:rPr>
          <w:rFonts w:ascii="Times New Roman" w:eastAsia="Times New Roman" w:hAnsi="Times New Roman" w:cs="Times New Roman"/>
          <w:color w:val="111115"/>
          <w:sz w:val="24"/>
          <w:szCs w:val="24"/>
          <w:bdr w:val="none" w:sz="0" w:space="0" w:color="auto" w:frame="1"/>
        </w:rPr>
        <w:t>?</w:t>
      </w:r>
    </w:p>
    <w:p w:rsidR="00F76B0D" w:rsidRPr="00F76B0D" w:rsidRDefault="002E1BC4" w:rsidP="00086AF6">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Pr>
          <w:rFonts w:ascii="Times New Roman" w:eastAsia="Times New Roman" w:hAnsi="Times New Roman" w:cs="Times New Roman"/>
          <w:color w:val="111115"/>
          <w:sz w:val="24"/>
          <w:szCs w:val="24"/>
          <w:bdr w:val="none" w:sz="0" w:space="0" w:color="auto" w:frame="1"/>
        </w:rPr>
        <w:t>Формула тонкой линзы.</w:t>
      </w:r>
    </w:p>
    <w:p w:rsidR="00E12A18" w:rsidRPr="004A303F" w:rsidRDefault="00E12A18" w:rsidP="00E12A18"/>
    <w:p w:rsidR="008C685F" w:rsidRDefault="002E5610" w:rsidP="002E5610">
      <w:pPr>
        <w:jc w:val="center"/>
        <w:rPr>
          <w:rFonts w:ascii="Times New Roman" w:hAnsi="Times New Roman" w:cs="Times New Roman"/>
          <w:b/>
          <w:sz w:val="24"/>
          <w:szCs w:val="24"/>
        </w:rPr>
      </w:pPr>
      <w:r w:rsidRPr="002E5610">
        <w:rPr>
          <w:rFonts w:ascii="Times New Roman" w:hAnsi="Times New Roman" w:cs="Times New Roman"/>
          <w:b/>
          <w:sz w:val="24"/>
          <w:szCs w:val="24"/>
        </w:rPr>
        <w:t>Лабораторная работа №15</w:t>
      </w:r>
    </w:p>
    <w:p w:rsidR="002E5610" w:rsidRPr="002E5610" w:rsidRDefault="002E5610" w:rsidP="002E5610">
      <w:pPr>
        <w:rPr>
          <w:rFonts w:ascii="Times New Roman" w:hAnsi="Times New Roman" w:cs="Times New Roman"/>
          <w:b/>
          <w:sz w:val="24"/>
          <w:szCs w:val="24"/>
        </w:rPr>
      </w:pPr>
      <w:r w:rsidRPr="002E5610">
        <w:rPr>
          <w:rFonts w:ascii="Times New Roman" w:hAnsi="Times New Roman" w:cs="Times New Roman"/>
          <w:b/>
          <w:sz w:val="24"/>
          <w:szCs w:val="24"/>
        </w:rPr>
        <w:t>Тема: Измерение длины световой волны</w:t>
      </w:r>
    </w:p>
    <w:p w:rsidR="002E5610" w:rsidRPr="002E5610" w:rsidRDefault="002E5610" w:rsidP="002E5610">
      <w:pPr>
        <w:pStyle w:val="a9"/>
        <w:shd w:val="clear" w:color="auto" w:fill="FFFFFF"/>
        <w:spacing w:before="0" w:beforeAutospacing="0" w:after="197" w:afterAutospacing="0"/>
        <w:rPr>
          <w:i/>
          <w:color w:val="000000"/>
        </w:rPr>
      </w:pPr>
      <w:r w:rsidRPr="002E5610">
        <w:rPr>
          <w:b/>
          <w:bCs/>
          <w:iCs/>
          <w:color w:val="000000"/>
        </w:rPr>
        <w:t>Цель</w:t>
      </w:r>
      <w:r w:rsidRPr="002E5610">
        <w:rPr>
          <w:b/>
          <w:bCs/>
          <w:i/>
          <w:color w:val="000000"/>
        </w:rPr>
        <w:t>:</w:t>
      </w:r>
      <w:r w:rsidRPr="002E5610">
        <w:rPr>
          <w:i/>
          <w:color w:val="000000"/>
        </w:rPr>
        <w:t> измерить длину световой волны с помощью дифракционной решетки.</w:t>
      </w:r>
    </w:p>
    <w:p w:rsidR="002E5610" w:rsidRDefault="002E5610" w:rsidP="002E5610">
      <w:pPr>
        <w:pStyle w:val="a9"/>
        <w:shd w:val="clear" w:color="auto" w:fill="FFFFFF"/>
        <w:spacing w:before="0" w:beforeAutospacing="0" w:after="197" w:afterAutospacing="0"/>
        <w:rPr>
          <w:color w:val="000000"/>
        </w:rPr>
      </w:pPr>
      <w:r w:rsidRPr="002E5610">
        <w:rPr>
          <w:b/>
          <w:bCs/>
          <w:iCs/>
          <w:color w:val="000000"/>
        </w:rPr>
        <w:t>Приборы и материалы</w:t>
      </w:r>
      <w:r w:rsidRPr="002E5610">
        <w:rPr>
          <w:b/>
          <w:bCs/>
          <w:color w:val="000000"/>
        </w:rPr>
        <w:t>:</w:t>
      </w:r>
      <w:r w:rsidRPr="002E5610">
        <w:rPr>
          <w:color w:val="000000"/>
        </w:rPr>
        <w:t> дифракционная решетка с периодом </w:t>
      </w:r>
      <w:r w:rsidRPr="002E5610">
        <w:rPr>
          <w:noProof/>
          <w:color w:val="000000"/>
        </w:rPr>
        <w:drawing>
          <wp:inline distT="0" distB="0" distL="0" distR="0">
            <wp:extent cx="1277620" cy="363220"/>
            <wp:effectExtent l="19050" t="0" r="0" b="0"/>
            <wp:docPr id="84" name="Рисунок 84" descr="https://fsd.multiurok.ru/html/2018/11/11/s_5be830608d06e/s994560_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multiurok.ru/html/2018/11/11/s_5be830608d06e/s994560_5_1.png"/>
                    <pic:cNvPicPr>
                      <a:picLocks noChangeAspect="1" noChangeArrowheads="1"/>
                    </pic:cNvPicPr>
                  </pic:nvPicPr>
                  <pic:blipFill>
                    <a:blip r:embed="rId106"/>
                    <a:srcRect/>
                    <a:stretch>
                      <a:fillRect/>
                    </a:stretch>
                  </pic:blipFill>
                  <pic:spPr bwMode="auto">
                    <a:xfrm>
                      <a:off x="0" y="0"/>
                      <a:ext cx="1277620" cy="363220"/>
                    </a:xfrm>
                    <a:prstGeom prst="rect">
                      <a:avLst/>
                    </a:prstGeom>
                    <a:noFill/>
                    <a:ln w="9525">
                      <a:noFill/>
                      <a:miter lim="800000"/>
                      <a:headEnd/>
                      <a:tailEnd/>
                    </a:ln>
                  </pic:spPr>
                </pic:pic>
              </a:graphicData>
            </a:graphic>
          </wp:inline>
        </w:drawing>
      </w:r>
      <w:r w:rsidRPr="002E5610">
        <w:rPr>
          <w:color w:val="000000"/>
        </w:rPr>
        <w:t> штатив, линейка с держателем для решетки и черным экраном с щелью посередине, который может перемещаться вдоль линейки, источник света.</w:t>
      </w:r>
    </w:p>
    <w:p w:rsidR="002E5610" w:rsidRPr="002E5610" w:rsidRDefault="002E5610" w:rsidP="002E5610">
      <w:pPr>
        <w:pStyle w:val="a9"/>
        <w:shd w:val="clear" w:color="auto" w:fill="FFFFFF"/>
        <w:spacing w:before="0" w:beforeAutospacing="0" w:after="197" w:afterAutospacing="0"/>
        <w:rPr>
          <w:b/>
          <w:color w:val="000000"/>
        </w:rPr>
      </w:pPr>
      <w:r w:rsidRPr="002E5610">
        <w:rPr>
          <w:b/>
          <w:color w:val="000000"/>
        </w:rPr>
        <w:t>Теория:</w:t>
      </w:r>
    </w:p>
    <w:p w:rsidR="002E5610" w:rsidRDefault="002E5610" w:rsidP="002E5610">
      <w:pPr>
        <w:pStyle w:val="a9"/>
        <w:shd w:val="clear" w:color="auto" w:fill="FFFFFF"/>
        <w:spacing w:before="0" w:beforeAutospacing="0" w:after="197" w:afterAutospacing="0"/>
        <w:rPr>
          <w:color w:val="000000"/>
        </w:rPr>
      </w:pPr>
    </w:p>
    <w:p w:rsidR="002E5610" w:rsidRPr="00996B32" w:rsidRDefault="002E5610" w:rsidP="00996B32">
      <w:pPr>
        <w:pStyle w:val="a9"/>
        <w:shd w:val="clear" w:color="auto" w:fill="FFFFFF"/>
        <w:spacing w:before="0" w:beforeAutospacing="0" w:after="197" w:afterAutospacing="0"/>
        <w:rPr>
          <w:color w:val="000000"/>
        </w:rPr>
      </w:pPr>
      <w:r>
        <w:rPr>
          <w:noProof/>
        </w:rPr>
        <w:drawing>
          <wp:inline distT="0" distB="0" distL="0" distR="0">
            <wp:extent cx="1396990" cy="1089764"/>
            <wp:effectExtent l="19050" t="0" r="0" b="0"/>
            <wp:docPr id="9" name="Рисунок 86" descr="https://fsd.multiurok.ru/html/2018/11/11/s_5be830608d06e/s994560_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multiurok.ru/html/2018/11/11/s_5be830608d06e/s994560_5_4.png"/>
                    <pic:cNvPicPr>
                      <a:picLocks noChangeAspect="1" noChangeArrowheads="1"/>
                    </pic:cNvPicPr>
                  </pic:nvPicPr>
                  <pic:blipFill>
                    <a:blip r:embed="rId107" cstate="print"/>
                    <a:srcRect/>
                    <a:stretch>
                      <a:fillRect/>
                    </a:stretch>
                  </pic:blipFill>
                  <pic:spPr bwMode="auto">
                    <a:xfrm>
                      <a:off x="0" y="0"/>
                      <a:ext cx="1396184" cy="1089135"/>
                    </a:xfrm>
                    <a:prstGeom prst="rect">
                      <a:avLst/>
                    </a:prstGeom>
                    <a:noFill/>
                    <a:ln w="9525">
                      <a:noFill/>
                      <a:miter lim="800000"/>
                      <a:headEnd/>
                      <a:tailEnd/>
                    </a:ln>
                  </pic:spPr>
                </pic:pic>
              </a:graphicData>
            </a:graphic>
          </wp:inline>
        </w:drawing>
      </w:r>
    </w:p>
    <w:p w:rsidR="002E5610" w:rsidRDefault="002E5610" w:rsidP="002E5610">
      <w:pPr>
        <w:ind w:firstLine="708"/>
        <w:rPr>
          <w:rFonts w:ascii="Times New Roman" w:hAnsi="Times New Roman" w:cs="Times New Roman"/>
          <w:sz w:val="24"/>
          <w:szCs w:val="24"/>
        </w:rPr>
      </w:pPr>
      <w:r>
        <w:rPr>
          <w:noProof/>
        </w:rPr>
        <w:drawing>
          <wp:inline distT="0" distB="0" distL="0" distR="0">
            <wp:extent cx="4427690" cy="1541668"/>
            <wp:effectExtent l="19050" t="0" r="0" b="0"/>
            <wp:docPr id="89" name="Рисунок 89" descr="https://fsd.multiurok.ru/html/2018/11/11/s_5be830608d06e/s994560_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multiurok.ru/html/2018/11/11/s_5be830608d06e/s994560_5_5.png"/>
                    <pic:cNvPicPr>
                      <a:picLocks noChangeAspect="1" noChangeArrowheads="1"/>
                    </pic:cNvPicPr>
                  </pic:nvPicPr>
                  <pic:blipFill>
                    <a:blip r:embed="rId108"/>
                    <a:srcRect/>
                    <a:stretch>
                      <a:fillRect/>
                    </a:stretch>
                  </pic:blipFill>
                  <pic:spPr bwMode="auto">
                    <a:xfrm>
                      <a:off x="0" y="0"/>
                      <a:ext cx="4431098" cy="1542854"/>
                    </a:xfrm>
                    <a:prstGeom prst="rect">
                      <a:avLst/>
                    </a:prstGeom>
                    <a:noFill/>
                    <a:ln w="9525">
                      <a:noFill/>
                      <a:miter lim="800000"/>
                      <a:headEnd/>
                      <a:tailEnd/>
                    </a:ln>
                  </pic:spPr>
                </pic:pic>
              </a:graphicData>
            </a:graphic>
          </wp:inline>
        </w:drawing>
      </w:r>
    </w:p>
    <w:p w:rsidR="00996B32" w:rsidRPr="00996B32" w:rsidRDefault="002E5610" w:rsidP="00996B32">
      <w:pPr>
        <w:ind w:firstLine="708"/>
        <w:rPr>
          <w:rFonts w:ascii="Times New Roman" w:hAnsi="Times New Roman" w:cs="Times New Roman"/>
          <w:sz w:val="24"/>
          <w:szCs w:val="24"/>
        </w:rPr>
      </w:pPr>
      <w:r>
        <w:rPr>
          <w:noProof/>
        </w:rPr>
        <w:drawing>
          <wp:inline distT="0" distB="0" distL="0" distR="0">
            <wp:extent cx="4463993" cy="1246144"/>
            <wp:effectExtent l="19050" t="0" r="0" b="0"/>
            <wp:docPr id="13" name="Рисунок 92" descr="https://fsd.multiurok.ru/html/2018/11/11/s_5be830608d06e/s994560_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18/11/11/s_5be830608d06e/s994560_5_6.png"/>
                    <pic:cNvPicPr>
                      <a:picLocks noChangeAspect="1" noChangeArrowheads="1"/>
                    </pic:cNvPicPr>
                  </pic:nvPicPr>
                  <pic:blipFill>
                    <a:blip r:embed="rId109"/>
                    <a:srcRect/>
                    <a:stretch>
                      <a:fillRect/>
                    </a:stretch>
                  </pic:blipFill>
                  <pic:spPr bwMode="auto">
                    <a:xfrm>
                      <a:off x="0" y="0"/>
                      <a:ext cx="4477114" cy="1249807"/>
                    </a:xfrm>
                    <a:prstGeom prst="rect">
                      <a:avLst/>
                    </a:prstGeom>
                    <a:noFill/>
                    <a:ln w="9525">
                      <a:noFill/>
                      <a:miter lim="800000"/>
                      <a:headEnd/>
                      <a:tailEnd/>
                    </a:ln>
                  </pic:spPr>
                </pic:pic>
              </a:graphicData>
            </a:graphic>
          </wp:inline>
        </w:drawing>
      </w:r>
    </w:p>
    <w:p w:rsidR="00996B32" w:rsidRDefault="00996B32" w:rsidP="00996B32">
      <w:pPr>
        <w:rPr>
          <w:rFonts w:ascii="Times New Roman" w:hAnsi="Times New Roman" w:cs="Times New Roman"/>
          <w:b/>
          <w:sz w:val="24"/>
          <w:szCs w:val="24"/>
        </w:rPr>
      </w:pPr>
      <w:r>
        <w:rPr>
          <w:noProof/>
        </w:rPr>
        <w:drawing>
          <wp:inline distT="0" distB="0" distL="0" distR="0">
            <wp:extent cx="4728315" cy="1379187"/>
            <wp:effectExtent l="19050" t="0" r="0" b="0"/>
            <wp:docPr id="102" name="Рисунок 102" descr="https://fsd.multiurok.ru/html/2018/11/11/s_5be830608d06e/s994560_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8/11/11/s_5be830608d06e/s994560_5_8.png"/>
                    <pic:cNvPicPr>
                      <a:picLocks noChangeAspect="1" noChangeArrowheads="1"/>
                    </pic:cNvPicPr>
                  </pic:nvPicPr>
                  <pic:blipFill>
                    <a:blip r:embed="rId110"/>
                    <a:srcRect/>
                    <a:stretch>
                      <a:fillRect/>
                    </a:stretch>
                  </pic:blipFill>
                  <pic:spPr bwMode="auto">
                    <a:xfrm>
                      <a:off x="0" y="0"/>
                      <a:ext cx="4756274" cy="1387342"/>
                    </a:xfrm>
                    <a:prstGeom prst="rect">
                      <a:avLst/>
                    </a:prstGeom>
                    <a:noFill/>
                    <a:ln w="9525">
                      <a:noFill/>
                      <a:miter lim="800000"/>
                      <a:headEnd/>
                      <a:tailEnd/>
                    </a:ln>
                  </pic:spPr>
                </pic:pic>
              </a:graphicData>
            </a:graphic>
          </wp:inline>
        </w:drawing>
      </w:r>
    </w:p>
    <w:p w:rsidR="00996B32" w:rsidRPr="00996B32" w:rsidRDefault="00996B32" w:rsidP="00996B32">
      <w:pPr>
        <w:rPr>
          <w:rFonts w:ascii="Times New Roman" w:hAnsi="Times New Roman" w:cs="Times New Roman"/>
          <w:b/>
          <w:sz w:val="24"/>
          <w:szCs w:val="24"/>
        </w:rPr>
      </w:pPr>
      <w:r w:rsidRPr="00996B32">
        <w:rPr>
          <w:rFonts w:ascii="Times New Roman" w:hAnsi="Times New Roman" w:cs="Times New Roman"/>
          <w:b/>
          <w:sz w:val="24"/>
          <w:szCs w:val="24"/>
        </w:rPr>
        <w:t>Порядок выполнения работы</w:t>
      </w:r>
      <w:r>
        <w:rPr>
          <w:rFonts w:ascii="Times New Roman" w:hAnsi="Times New Roman" w:cs="Times New Roman"/>
          <w:b/>
          <w:sz w:val="24"/>
          <w:szCs w:val="24"/>
        </w:rPr>
        <w:t>:</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t>Включите источник света.</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t>Внимательно изучите дифракционную ре</w:t>
      </w:r>
      <w:r w:rsidRPr="00996B32">
        <w:rPr>
          <w:color w:val="000000"/>
        </w:rPr>
        <w:softHyphen/>
        <w:t>шетку. Запишите численное значение постоянной решетки </w:t>
      </w:r>
      <w:r w:rsidRPr="00996B32">
        <w:rPr>
          <w:i/>
          <w:iCs/>
          <w:color w:val="000000"/>
        </w:rPr>
        <w:t>d.</w:t>
      </w:r>
    </w:p>
    <w:p w:rsidR="00996B32" w:rsidRPr="00996B32" w:rsidRDefault="00996B32" w:rsidP="00086AF6">
      <w:pPr>
        <w:pStyle w:val="a9"/>
        <w:numPr>
          <w:ilvl w:val="0"/>
          <w:numId w:val="29"/>
        </w:numPr>
        <w:shd w:val="clear" w:color="auto" w:fill="FFFFFF"/>
        <w:spacing w:before="0" w:beforeAutospacing="0" w:after="197" w:afterAutospacing="0"/>
        <w:rPr>
          <w:color w:val="000000"/>
        </w:rPr>
      </w:pPr>
      <w:r w:rsidRPr="00996B32">
        <w:rPr>
          <w:color w:val="000000"/>
        </w:rPr>
        <w:t>Соберите измерительную установку, установите экран на расстоянии 200 - 500 мм от решетки (</w:t>
      </w:r>
      <w:r w:rsidRPr="00996B32">
        <w:rPr>
          <w:b/>
          <w:bCs/>
          <w:i/>
          <w:iCs/>
          <w:color w:val="000000"/>
        </w:rPr>
        <w:t>а</w:t>
      </w:r>
      <w:r w:rsidRPr="00996B32">
        <w:rPr>
          <w:color w:val="000000"/>
        </w:rPr>
        <w:t>).</w:t>
      </w:r>
    </w:p>
    <w:p w:rsidR="00996B32" w:rsidRPr="00996B32" w:rsidRDefault="00996B32" w:rsidP="00996B32">
      <w:pPr>
        <w:pStyle w:val="a9"/>
        <w:shd w:val="clear" w:color="auto" w:fill="FFFFFF"/>
        <w:spacing w:before="0" w:beforeAutospacing="0" w:after="197" w:afterAutospacing="0"/>
        <w:jc w:val="center"/>
        <w:rPr>
          <w:color w:val="000000"/>
        </w:rPr>
      </w:pPr>
      <w:r w:rsidRPr="00996B32">
        <w:rPr>
          <w:noProof/>
          <w:color w:val="000000"/>
        </w:rPr>
        <w:drawing>
          <wp:inline distT="0" distB="0" distL="0" distR="0">
            <wp:extent cx="1228620" cy="1540701"/>
            <wp:effectExtent l="19050" t="0" r="0" b="0"/>
            <wp:docPr id="16" name="Рисунок 98" descr="https://fsd.multiurok.ru/html/2018/11/11/s_5be830608d06e/s994560_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8/11/11/s_5be830608d06e/s994560_5_2.png"/>
                    <pic:cNvPicPr>
                      <a:picLocks noChangeAspect="1" noChangeArrowheads="1"/>
                    </pic:cNvPicPr>
                  </pic:nvPicPr>
                  <pic:blipFill>
                    <a:blip r:embed="rId111" cstate="print"/>
                    <a:srcRect/>
                    <a:stretch>
                      <a:fillRect/>
                    </a:stretch>
                  </pic:blipFill>
                  <pic:spPr bwMode="auto">
                    <a:xfrm>
                      <a:off x="0" y="0"/>
                      <a:ext cx="1231980" cy="1544915"/>
                    </a:xfrm>
                    <a:prstGeom prst="rect">
                      <a:avLst/>
                    </a:prstGeom>
                    <a:noFill/>
                    <a:ln w="9525">
                      <a:noFill/>
                      <a:miter lim="800000"/>
                      <a:headEnd/>
                      <a:tailEnd/>
                    </a:ln>
                  </pic:spPr>
                </pic:pic>
              </a:graphicData>
            </a:graphic>
          </wp:inline>
        </w:drawing>
      </w:r>
      <w:r w:rsidRPr="00996B32">
        <w:rPr>
          <w:color w:val="000000"/>
        </w:rPr>
        <w:t> </w:t>
      </w:r>
      <w:r w:rsidRPr="00996B32">
        <w:rPr>
          <w:noProof/>
          <w:color w:val="000000"/>
        </w:rPr>
        <w:drawing>
          <wp:inline distT="0" distB="0" distL="0" distR="0">
            <wp:extent cx="1065049" cy="1039660"/>
            <wp:effectExtent l="19050" t="0" r="1751" b="0"/>
            <wp:docPr id="15" name="Рисунок 99" descr="https://fsd.multiurok.ru/html/2018/11/11/s_5be830608d06e/s994560_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8/11/11/s_5be830608d06e/s994560_5_3.png"/>
                    <pic:cNvPicPr>
                      <a:picLocks noChangeAspect="1" noChangeArrowheads="1"/>
                    </pic:cNvPicPr>
                  </pic:nvPicPr>
                  <pic:blipFill>
                    <a:blip r:embed="rId112" cstate="print"/>
                    <a:srcRect/>
                    <a:stretch>
                      <a:fillRect/>
                    </a:stretch>
                  </pic:blipFill>
                  <pic:spPr bwMode="auto">
                    <a:xfrm>
                      <a:off x="0" y="0"/>
                      <a:ext cx="1063294" cy="1037947"/>
                    </a:xfrm>
                    <a:prstGeom prst="rect">
                      <a:avLst/>
                    </a:prstGeom>
                    <a:noFill/>
                    <a:ln w="9525">
                      <a:noFill/>
                      <a:miter lim="800000"/>
                      <a:headEnd/>
                      <a:tailEnd/>
                    </a:ln>
                  </pic:spPr>
                </pic:pic>
              </a:graphicData>
            </a:graphic>
          </wp:inline>
        </w:drawing>
      </w:r>
    </w:p>
    <w:p w:rsid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Глядя сквозь дифракционную решетку и щель в экране на источник света, перемещая решетку в держателе, установите ее так, чтобы дифракционные спектры располагались параллельно шкале экрана.</w:t>
      </w:r>
    </w:p>
    <w:p w:rsidR="00996B32" w:rsidRP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красного цвета в спектре 1-го порядка справа и слева от щели в экране </w:t>
      </w:r>
      <w:r w:rsidRPr="00996B32">
        <w:rPr>
          <w:i/>
          <w:iCs/>
          <w:color w:val="000000"/>
        </w:rPr>
        <w:t>(b - расстояние а от середины щели до цветной полосы, k = 1).</w:t>
      </w:r>
    </w:p>
    <w:p w:rsidR="00996B32" w:rsidRDefault="00996B32" w:rsidP="00086AF6">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фиолетового цвета в спектре 1-го порядка справа и слева от щели в экране.</w:t>
      </w:r>
    </w:p>
    <w:p w:rsidR="00996B32" w:rsidRPr="00996B32" w:rsidRDefault="00996B32" w:rsidP="00086AF6">
      <w:pPr>
        <w:pStyle w:val="a9"/>
        <w:numPr>
          <w:ilvl w:val="0"/>
          <w:numId w:val="30"/>
        </w:numPr>
        <w:shd w:val="clear" w:color="auto" w:fill="FFFFFF"/>
        <w:spacing w:before="0" w:beforeAutospacing="0" w:after="197" w:afterAutospacing="0"/>
        <w:rPr>
          <w:color w:val="000000"/>
        </w:rPr>
      </w:pPr>
      <w:r w:rsidRPr="00996B32">
        <w:t>Р</w:t>
      </w:r>
      <w:r w:rsidRPr="00996B32">
        <w:rPr>
          <w:color w:val="000000"/>
        </w:rPr>
        <w:t>езультаты измерений и вычислений занесите в таблицу:</w:t>
      </w:r>
    </w:p>
    <w:tbl>
      <w:tblPr>
        <w:tblW w:w="9497" w:type="dxa"/>
        <w:tblInd w:w="257" w:type="dxa"/>
        <w:tblCellMar>
          <w:top w:w="105" w:type="dxa"/>
          <w:left w:w="105" w:type="dxa"/>
          <w:bottom w:w="105" w:type="dxa"/>
          <w:right w:w="105" w:type="dxa"/>
        </w:tblCellMar>
        <w:tblLook w:val="04A0"/>
      </w:tblPr>
      <w:tblGrid>
        <w:gridCol w:w="1555"/>
        <w:gridCol w:w="1744"/>
        <w:gridCol w:w="1150"/>
        <w:gridCol w:w="1109"/>
        <w:gridCol w:w="1461"/>
        <w:gridCol w:w="1461"/>
        <w:gridCol w:w="847"/>
        <w:gridCol w:w="548"/>
      </w:tblGrid>
      <w:tr w:rsidR="002D6396" w:rsidRPr="00996B32" w:rsidTr="002D6396">
        <w:trPr>
          <w:trHeight w:val="1923"/>
        </w:trPr>
        <w:tc>
          <w:tcPr>
            <w:tcW w:w="146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Цвет в спектре</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Расположение спектра</w:t>
            </w:r>
          </w:p>
        </w:tc>
        <w:tc>
          <w:tcPr>
            <w:tcW w:w="10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Период решетки</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d, мм</w:t>
            </w:r>
          </w:p>
        </w:tc>
        <w:tc>
          <w:tcPr>
            <w:tcW w:w="104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Порядок спектра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k</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решетки до экрана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а, мм</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щели до выбранной линии спектра</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b, мм</w:t>
            </w:r>
          </w:p>
        </w:tc>
        <w:tc>
          <w:tcPr>
            <w:tcW w:w="80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Длина волны</w:t>
            </w:r>
          </w:p>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 м</w:t>
            </w:r>
          </w:p>
        </w:tc>
        <w:tc>
          <w:tcPr>
            <w:tcW w:w="69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w:t>
            </w:r>
            <w:r w:rsidRPr="00996B32">
              <w:rPr>
                <w:rFonts w:ascii="Times New Roman" w:eastAsia="Times New Roman" w:hAnsi="Times New Roman" w:cs="Times New Roman"/>
                <w:b/>
                <w:bCs/>
                <w:i/>
                <w:iCs/>
                <w:color w:val="000000"/>
                <w:sz w:val="24"/>
                <w:szCs w:val="24"/>
                <w:vertAlign w:val="subscript"/>
              </w:rPr>
              <w:t>ср</w:t>
            </w:r>
            <w:r w:rsidRPr="00996B32">
              <w:rPr>
                <w:rFonts w:ascii="Times New Roman" w:eastAsia="Times New Roman" w:hAnsi="Times New Roman" w:cs="Times New Roman"/>
                <w:b/>
                <w:bCs/>
                <w:i/>
                <w:iCs/>
                <w:color w:val="000000"/>
                <w:sz w:val="24"/>
                <w:szCs w:val="24"/>
              </w:rPr>
              <w:t>, м</w:t>
            </w:r>
          </w:p>
        </w:tc>
      </w:tr>
      <w:tr w:rsidR="002D6396" w:rsidRPr="00996B32" w:rsidTr="002D6396">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Красный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108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137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r>
      <w:tr w:rsidR="00996B32" w:rsidRPr="00996B32" w:rsidTr="002D6396">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r>
      <w:tr w:rsidR="00996B32" w:rsidRPr="00996B32" w:rsidTr="002D6396">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Фиолетовый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r>
      <w:tr w:rsidR="00996B32" w:rsidRPr="00996B32" w:rsidTr="002D6396">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996B32" w:rsidRPr="00996B32" w:rsidRDefault="00996B32" w:rsidP="00996B3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hideMark/>
          </w:tcPr>
          <w:p w:rsidR="00996B32" w:rsidRPr="00996B32" w:rsidRDefault="00996B32" w:rsidP="00996B32">
            <w:pPr>
              <w:spacing w:after="0" w:line="240" w:lineRule="auto"/>
              <w:rPr>
                <w:rFonts w:ascii="Times New Roman" w:eastAsia="Times New Roman" w:hAnsi="Times New Roman" w:cs="Times New Roman"/>
                <w:color w:val="000000"/>
                <w:sz w:val="24"/>
                <w:szCs w:val="24"/>
              </w:rPr>
            </w:pPr>
          </w:p>
        </w:tc>
      </w:tr>
    </w:tbl>
    <w:p w:rsidR="002D6396" w:rsidRDefault="002D6396" w:rsidP="002D6396">
      <w:pPr>
        <w:pStyle w:val="a8"/>
        <w:shd w:val="clear" w:color="auto" w:fill="FFFFFF"/>
        <w:spacing w:after="197" w:line="240" w:lineRule="auto"/>
        <w:rPr>
          <w:rFonts w:ascii="Times New Roman" w:eastAsia="Times New Roman" w:hAnsi="Times New Roman" w:cs="Times New Roman"/>
          <w:color w:val="000000"/>
          <w:sz w:val="24"/>
          <w:szCs w:val="24"/>
        </w:rPr>
      </w:pPr>
    </w:p>
    <w:p w:rsidR="00996B32" w:rsidRPr="00996B32" w:rsidRDefault="00996B32" w:rsidP="00086AF6">
      <w:pPr>
        <w:pStyle w:val="a8"/>
        <w:numPr>
          <w:ilvl w:val="0"/>
          <w:numId w:val="30"/>
        </w:numPr>
        <w:shd w:val="clear" w:color="auto" w:fill="FFFFFF"/>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color w:val="000000"/>
          <w:sz w:val="24"/>
          <w:szCs w:val="24"/>
        </w:rPr>
        <w:t>Сравните длины волн с табличными значениями и сделайте вывод к работе.</w:t>
      </w:r>
    </w:p>
    <w:p w:rsidR="002E5610" w:rsidRDefault="00996B32" w:rsidP="00996B32">
      <w:pPr>
        <w:tabs>
          <w:tab w:val="left" w:pos="1105"/>
        </w:tabs>
        <w:rPr>
          <w:rFonts w:ascii="Times New Roman" w:hAnsi="Times New Roman" w:cs="Times New Roman"/>
          <w:b/>
          <w:sz w:val="24"/>
          <w:szCs w:val="24"/>
        </w:rPr>
      </w:pPr>
      <w:r w:rsidRPr="00996B32">
        <w:rPr>
          <w:rFonts w:ascii="Times New Roman" w:hAnsi="Times New Roman" w:cs="Times New Roman"/>
          <w:b/>
          <w:sz w:val="24"/>
          <w:szCs w:val="24"/>
        </w:rPr>
        <w:t>Контрольные вопросы:</w:t>
      </w:r>
    </w:p>
    <w:p w:rsidR="002D6396" w:rsidRDefault="002D6396" w:rsidP="00086AF6">
      <w:pPr>
        <w:pStyle w:val="a8"/>
        <w:numPr>
          <w:ilvl w:val="0"/>
          <w:numId w:val="31"/>
        </w:numPr>
        <w:tabs>
          <w:tab w:val="left" w:pos="1105"/>
        </w:tabs>
        <w:rPr>
          <w:rFonts w:ascii="Times New Roman" w:hAnsi="Times New Roman" w:cs="Times New Roman"/>
          <w:sz w:val="24"/>
          <w:szCs w:val="24"/>
        </w:rPr>
      </w:pPr>
      <w:r w:rsidRPr="002D6396">
        <w:rPr>
          <w:rFonts w:ascii="Times New Roman" w:hAnsi="Times New Roman" w:cs="Times New Roman"/>
          <w:sz w:val="24"/>
          <w:szCs w:val="24"/>
        </w:rPr>
        <w:t>Что такое дисперсия света ?</w:t>
      </w:r>
    </w:p>
    <w:p w:rsidR="002D6396" w:rsidRDefault="002D6396" w:rsidP="00086AF6">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Интерференция световых волн  …?</w:t>
      </w:r>
    </w:p>
    <w:p w:rsidR="002D6396" w:rsidRPr="002D6396" w:rsidRDefault="002D6396" w:rsidP="00086AF6">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Что представляет собой дифракционная решетка.</w:t>
      </w:r>
    </w:p>
    <w:p w:rsidR="002D6396" w:rsidRDefault="002D6396" w:rsidP="00996B32">
      <w:pPr>
        <w:tabs>
          <w:tab w:val="left" w:pos="1105"/>
        </w:tabs>
        <w:rPr>
          <w:rFonts w:ascii="Times New Roman" w:hAnsi="Times New Roman" w:cs="Times New Roman"/>
          <w:b/>
          <w:sz w:val="24"/>
          <w:szCs w:val="24"/>
        </w:rPr>
      </w:pPr>
    </w:p>
    <w:p w:rsidR="00996B32" w:rsidRDefault="002D6396" w:rsidP="002D6396">
      <w:pPr>
        <w:tabs>
          <w:tab w:val="left" w:pos="1105"/>
        </w:tabs>
        <w:jc w:val="center"/>
        <w:rPr>
          <w:rFonts w:ascii="Times New Roman" w:hAnsi="Times New Roman" w:cs="Times New Roman"/>
          <w:b/>
          <w:sz w:val="24"/>
          <w:szCs w:val="24"/>
        </w:rPr>
      </w:pPr>
      <w:r w:rsidRPr="002D6396">
        <w:rPr>
          <w:rFonts w:ascii="Times New Roman" w:hAnsi="Times New Roman" w:cs="Times New Roman"/>
          <w:b/>
          <w:sz w:val="24"/>
          <w:szCs w:val="24"/>
        </w:rPr>
        <w:t>Лабораторная работа № 16</w:t>
      </w:r>
    </w:p>
    <w:p w:rsidR="002D6396" w:rsidRDefault="002D6396" w:rsidP="002D6396">
      <w:pPr>
        <w:tabs>
          <w:tab w:val="left" w:pos="1105"/>
        </w:tabs>
        <w:rPr>
          <w:rFonts w:ascii="Times New Roman" w:hAnsi="Times New Roman" w:cs="Times New Roman"/>
          <w:b/>
          <w:sz w:val="24"/>
          <w:szCs w:val="24"/>
        </w:rPr>
      </w:pPr>
      <w:r>
        <w:rPr>
          <w:rFonts w:ascii="Times New Roman" w:hAnsi="Times New Roman" w:cs="Times New Roman"/>
          <w:b/>
          <w:sz w:val="24"/>
          <w:szCs w:val="24"/>
        </w:rPr>
        <w:t>Тема: Оценка информационной емкости компакт – диска (СД).</w:t>
      </w:r>
    </w:p>
    <w:p w:rsidR="002D6396" w:rsidRDefault="002D6396" w:rsidP="002D6396">
      <w:pPr>
        <w:tabs>
          <w:tab w:val="left" w:pos="1105"/>
        </w:tabs>
        <w:rPr>
          <w:rFonts w:ascii="Times New Roman" w:hAnsi="Times New Roman" w:cs="Times New Roman"/>
          <w:color w:val="010101"/>
          <w:sz w:val="24"/>
          <w:szCs w:val="24"/>
          <w:shd w:val="clear" w:color="auto" w:fill="F9FAFA"/>
        </w:rPr>
      </w:pPr>
      <w:r>
        <w:rPr>
          <w:rFonts w:ascii="Times New Roman" w:hAnsi="Times New Roman" w:cs="Times New Roman"/>
          <w:b/>
          <w:sz w:val="24"/>
          <w:szCs w:val="24"/>
        </w:rPr>
        <w:t>Цель:</w:t>
      </w:r>
      <w:r w:rsidRPr="002D6396">
        <w:rPr>
          <w:rFonts w:ascii="Segoe UI" w:hAnsi="Segoe UI" w:cs="Segoe UI"/>
          <w:color w:val="010101"/>
          <w:sz w:val="32"/>
          <w:szCs w:val="32"/>
          <w:shd w:val="clear" w:color="auto" w:fill="F9FAFA"/>
        </w:rPr>
        <w:t xml:space="preserve"> </w:t>
      </w:r>
      <w:r w:rsidRPr="002D6396">
        <w:rPr>
          <w:rFonts w:ascii="Times New Roman" w:hAnsi="Times New Roman" w:cs="Times New Roman"/>
          <w:color w:val="010101"/>
          <w:sz w:val="24"/>
          <w:szCs w:val="24"/>
          <w:shd w:val="clear" w:color="auto" w:fill="F9FAFA"/>
        </w:rPr>
        <w:t>оценить объём информации, содержащейся на ком</w:t>
      </w:r>
      <w:r w:rsidRPr="002D6396">
        <w:rPr>
          <w:rFonts w:ascii="Times New Roman" w:hAnsi="Times New Roman" w:cs="Times New Roman"/>
          <w:color w:val="010101"/>
          <w:sz w:val="24"/>
          <w:szCs w:val="24"/>
          <w:shd w:val="clear" w:color="auto" w:fill="F9FAFA"/>
        </w:rPr>
        <w:softHyphen/>
        <w:t>пакт-диске (CD).</w:t>
      </w:r>
    </w:p>
    <w:p w:rsidR="002D6396" w:rsidRDefault="002D6396" w:rsidP="002D6396">
      <w:pPr>
        <w:tabs>
          <w:tab w:val="left" w:pos="1105"/>
        </w:tabs>
        <w:rPr>
          <w:rFonts w:ascii="Times New Roman" w:hAnsi="Times New Roman" w:cs="Times New Roman"/>
          <w:color w:val="010101"/>
          <w:sz w:val="24"/>
          <w:szCs w:val="24"/>
          <w:shd w:val="clear" w:color="auto" w:fill="F9FAFA"/>
        </w:rPr>
      </w:pPr>
      <w:r w:rsidRPr="002D6396">
        <w:rPr>
          <w:rFonts w:ascii="Times New Roman" w:hAnsi="Times New Roman" w:cs="Times New Roman"/>
          <w:b/>
          <w:color w:val="010101"/>
          <w:sz w:val="24"/>
          <w:szCs w:val="24"/>
          <w:shd w:val="clear" w:color="auto" w:fill="F9FAFA"/>
        </w:rPr>
        <w:t>Оборудование:</w:t>
      </w:r>
      <w:r w:rsidRPr="002D6396">
        <w:rPr>
          <w:rFonts w:ascii="Times New Roman" w:hAnsi="Times New Roman" w:cs="Times New Roman"/>
          <w:color w:val="010101"/>
          <w:sz w:val="24"/>
          <w:szCs w:val="24"/>
          <w:shd w:val="clear" w:color="auto" w:fill="F9FAFA"/>
        </w:rPr>
        <w:t> компакт-диск (CD), пластилин, лазерная указка, лист бумаги, линейка с миллиметровой шкалой, карандаш.</w:t>
      </w:r>
    </w:p>
    <w:p w:rsidR="002D6396" w:rsidRPr="002D6396" w:rsidRDefault="002D6396" w:rsidP="002D6396">
      <w:pPr>
        <w:tabs>
          <w:tab w:val="left" w:pos="1105"/>
        </w:tabs>
        <w:rPr>
          <w:rFonts w:ascii="Times New Roman" w:hAnsi="Times New Roman" w:cs="Times New Roman"/>
          <w:b/>
          <w:color w:val="010101"/>
          <w:sz w:val="24"/>
          <w:szCs w:val="24"/>
          <w:shd w:val="clear" w:color="auto" w:fill="F9FAFA"/>
        </w:rPr>
      </w:pPr>
      <w:r w:rsidRPr="002D6396">
        <w:rPr>
          <w:rFonts w:ascii="Times New Roman" w:hAnsi="Times New Roman" w:cs="Times New Roman"/>
          <w:b/>
          <w:color w:val="010101"/>
          <w:sz w:val="24"/>
          <w:szCs w:val="24"/>
          <w:shd w:val="clear" w:color="auto" w:fill="F9FAFA"/>
        </w:rPr>
        <w:t>Теория:</w:t>
      </w:r>
    </w:p>
    <w:p w:rsidR="00CB5F89" w:rsidRDefault="00CB5F89" w:rsidP="00D6447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975" cy="3657600"/>
            <wp:effectExtent l="19050" t="0" r="0" b="0"/>
            <wp:docPr id="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
                    <a:srcRect t="13879" b="15846"/>
                    <a:stretch>
                      <a:fillRect/>
                    </a:stretch>
                  </pic:blipFill>
                  <pic:spPr bwMode="auto">
                    <a:xfrm>
                      <a:off x="0" y="0"/>
                      <a:ext cx="6125228" cy="3658946"/>
                    </a:xfrm>
                    <a:prstGeom prst="rect">
                      <a:avLst/>
                    </a:prstGeom>
                    <a:noFill/>
                  </pic:spPr>
                </pic:pic>
              </a:graphicData>
            </a:graphic>
          </wp:inline>
        </w:drawing>
      </w:r>
    </w:p>
    <w:p w:rsidR="00CB5F89" w:rsidRPr="00CB5F89" w:rsidRDefault="00CB5F89" w:rsidP="00DE0B0B">
      <w:pPr>
        <w:rPr>
          <w:rFonts w:ascii="Times New Roman" w:hAnsi="Times New Roman" w:cs="Times New Roman"/>
          <w:sz w:val="24"/>
          <w:szCs w:val="24"/>
        </w:rPr>
      </w:pPr>
      <w:r w:rsidRPr="00CB5F89">
        <w:rPr>
          <w:rFonts w:ascii="Times New Roman" w:hAnsi="Times New Roman" w:cs="Times New Roman"/>
          <w:noProof/>
          <w:sz w:val="24"/>
          <w:szCs w:val="24"/>
        </w:rPr>
        <w:drawing>
          <wp:inline distT="0" distB="0" distL="0" distR="0">
            <wp:extent cx="5993444" cy="3782860"/>
            <wp:effectExtent l="19050" t="0" r="7306" b="0"/>
            <wp:docPr id="26"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005262" cy="3790319"/>
                    </a:xfrm>
                    <a:prstGeom prst="rect">
                      <a:avLst/>
                    </a:prstGeom>
                  </pic:spPr>
                </pic:pic>
              </a:graphicData>
            </a:graphic>
          </wp:inline>
        </w:drawing>
      </w:r>
    </w:p>
    <w:p w:rsidR="00D64479" w:rsidRPr="0007580C" w:rsidRDefault="00DE0B0B" w:rsidP="0007580C">
      <w:pPr>
        <w:rPr>
          <w:rFonts w:ascii="Times New Roman" w:hAnsi="Times New Roman" w:cs="Times New Roman"/>
          <w:sz w:val="24"/>
          <w:szCs w:val="24"/>
        </w:rPr>
      </w:pPr>
      <w:r w:rsidRPr="00CB5F89">
        <w:rPr>
          <w:rFonts w:ascii="Times New Roman" w:hAnsi="Times New Roman" w:cs="Times New Roman"/>
          <w:sz w:val="24"/>
          <w:szCs w:val="24"/>
        </w:rPr>
        <w:object w:dxaOrig="6091" w:dyaOrig="4567">
          <v:shape id="_x0000_i1047" type="#_x0000_t75" style="width:481.3pt;height:371.85pt" o:ole="">
            <v:imagedata r:id="rId115" o:title=""/>
          </v:shape>
          <o:OLEObject Type="Embed" ProgID="PowerPoint.Slide.12" ShapeID="_x0000_i1047" DrawAspect="Content" ObjectID="_1708847754" r:id="rId116"/>
        </w:object>
      </w:r>
    </w:p>
    <w:p w:rsidR="00D64479" w:rsidRDefault="00D64479" w:rsidP="00D64479">
      <w:pPr>
        <w:jc w:val="center"/>
        <w:rPr>
          <w:rFonts w:ascii="Times New Roman" w:hAnsi="Times New Roman" w:cs="Times New Roman"/>
          <w:b/>
          <w:sz w:val="24"/>
          <w:szCs w:val="24"/>
        </w:rPr>
      </w:pPr>
    </w:p>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Лабораторная работа № 1</w:t>
      </w:r>
      <w:r>
        <w:rPr>
          <w:rFonts w:ascii="Times New Roman" w:hAnsi="Times New Roman" w:cs="Times New Roman"/>
          <w:b/>
          <w:sz w:val="24"/>
          <w:szCs w:val="24"/>
        </w:rPr>
        <w:t>7</w:t>
      </w:r>
    </w:p>
    <w:p w:rsidR="00D64479" w:rsidRPr="00B3289B" w:rsidRDefault="00D64479" w:rsidP="00D64479">
      <w:pPr>
        <w:rPr>
          <w:rFonts w:ascii="Times New Roman" w:hAnsi="Times New Roman" w:cs="Times New Roman"/>
          <w:b/>
          <w:sz w:val="24"/>
          <w:szCs w:val="24"/>
        </w:rPr>
      </w:pPr>
      <w:r w:rsidRPr="00B3289B">
        <w:rPr>
          <w:rFonts w:ascii="Times New Roman" w:hAnsi="Times New Roman" w:cs="Times New Roman"/>
          <w:b/>
          <w:sz w:val="24"/>
          <w:szCs w:val="24"/>
        </w:rPr>
        <w:t>Тема: «Наблюдение сплошного и линейчатых спектров».</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b/>
          <w:sz w:val="24"/>
          <w:szCs w:val="24"/>
        </w:rPr>
        <w:t>Цель работы:</w:t>
      </w:r>
      <w:r w:rsidRPr="00B3289B">
        <w:rPr>
          <w:rFonts w:ascii="Times New Roman" w:hAnsi="Times New Roman" w:cs="Times New Roman"/>
          <w:sz w:val="24"/>
          <w:szCs w:val="24"/>
        </w:rPr>
        <w:t xml:space="preserve"> наблюдение сплошного спектра излучения электрической лампы и линейчатых спектров излучения ионизированных газов..</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b/>
          <w:sz w:val="24"/>
          <w:szCs w:val="24"/>
        </w:rPr>
        <w:t>Оборудование:</w:t>
      </w:r>
      <w:r w:rsidRPr="00B3289B">
        <w:rPr>
          <w:rFonts w:ascii="Times New Roman" w:hAnsi="Times New Roman" w:cs="Times New Roman"/>
          <w:sz w:val="24"/>
          <w:szCs w:val="24"/>
        </w:rPr>
        <w:t xml:space="preserve"> спектроскоп двухтрубный,  спектральные трубки с водородом, неоном, гелием и т.д., прибор для зажигания спектральных трубок, лампа накаливания на подставке, люминесцентна лампа,  источник питания, ключ, реостат, соединительные провода, цветные карандаши, (эти приборы являются общими).</w:t>
      </w:r>
    </w:p>
    <w:p w:rsidR="00D64479" w:rsidRPr="00B3289B" w:rsidRDefault="00D64479" w:rsidP="00D64479">
      <w:pPr>
        <w:jc w:val="both"/>
        <w:rPr>
          <w:rFonts w:ascii="Times New Roman" w:hAnsi="Times New Roman" w:cs="Times New Roman"/>
          <w:b/>
          <w:sz w:val="24"/>
          <w:szCs w:val="24"/>
        </w:rPr>
      </w:pPr>
      <w:r w:rsidRPr="00B3289B">
        <w:rPr>
          <w:rFonts w:ascii="Times New Roman" w:hAnsi="Times New Roman" w:cs="Times New Roman"/>
          <w:b/>
          <w:sz w:val="24"/>
          <w:szCs w:val="24"/>
        </w:rPr>
        <w:t>Теория:</w:t>
      </w:r>
    </w:p>
    <w:p w:rsidR="00D64479" w:rsidRPr="00B3289B" w:rsidRDefault="00D64479" w:rsidP="00086AF6">
      <w:pPr>
        <w:numPr>
          <w:ilvl w:val="0"/>
          <w:numId w:val="36"/>
        </w:numPr>
        <w:shd w:val="clear" w:color="auto" w:fill="FFFFFF"/>
        <w:autoSpaceDE w:val="0"/>
        <w:autoSpaceDN w:val="0"/>
        <w:adjustRightInd w:val="0"/>
        <w:spacing w:before="120" w:after="0" w:line="240" w:lineRule="auto"/>
        <w:jc w:val="both"/>
        <w:rPr>
          <w:rFonts w:ascii="Times New Roman" w:hAnsi="Times New Roman" w:cs="Times New Roman"/>
          <w:sz w:val="24"/>
          <w:szCs w:val="24"/>
        </w:rPr>
      </w:pPr>
      <w:r w:rsidRPr="00B3289B">
        <w:rPr>
          <w:rFonts w:ascii="Times New Roman" w:hAnsi="Times New Roman" w:cs="Times New Roman"/>
          <w:i/>
          <w:noProof/>
          <w:sz w:val="24"/>
          <w:szCs w:val="24"/>
        </w:rPr>
        <w:drawing>
          <wp:anchor distT="0" distB="0" distL="114300" distR="114300" simplePos="0" relativeHeight="251645440" behindDoc="1" locked="0" layoutInCell="1" allowOverlap="0">
            <wp:simplePos x="0" y="0"/>
            <wp:positionH relativeFrom="column">
              <wp:posOffset>4959350</wp:posOffset>
            </wp:positionH>
            <wp:positionV relativeFrom="paragraph">
              <wp:posOffset>340995</wp:posOffset>
            </wp:positionV>
            <wp:extent cx="1362075" cy="609600"/>
            <wp:effectExtent l="19050" t="19050" r="28575" b="19050"/>
            <wp:wrapTight wrapText="bothSides">
              <wp:wrapPolygon edited="0">
                <wp:start x="-302" y="-675"/>
                <wp:lineTo x="-302" y="22275"/>
                <wp:lineTo x="22053" y="22275"/>
                <wp:lineTo x="22053" y="-675"/>
                <wp:lineTo x="-302" y="-675"/>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b="15268"/>
                    <a:stretch>
                      <a:fillRect/>
                    </a:stretch>
                  </pic:blipFill>
                  <pic:spPr bwMode="auto">
                    <a:xfrm>
                      <a:off x="0" y="0"/>
                      <a:ext cx="1362075" cy="6096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b/>
          <w:i/>
          <w:iCs/>
          <w:color w:val="FF0000"/>
          <w:sz w:val="24"/>
          <w:szCs w:val="24"/>
        </w:rPr>
        <w:t>Дисперсия света</w:t>
      </w:r>
      <w:r w:rsidRPr="00B3289B">
        <w:rPr>
          <w:rFonts w:ascii="Times New Roman" w:hAnsi="Times New Roman" w:cs="Times New Roman"/>
          <w:iCs/>
          <w:color w:val="FF0000"/>
          <w:sz w:val="24"/>
          <w:szCs w:val="24"/>
        </w:rPr>
        <w:t xml:space="preserve">   </w:t>
      </w:r>
      <w:r w:rsidRPr="00B3289B">
        <w:rPr>
          <w:rFonts w:ascii="Times New Roman" w:hAnsi="Times New Roman" w:cs="Times New Roman"/>
          <w:iCs/>
          <w:color w:val="000000"/>
          <w:sz w:val="24"/>
          <w:szCs w:val="24"/>
        </w:rPr>
        <w:t>– зависимость абсолютного показателя преломления света от частоты колебаний (или длины волны). Вследствие дисперсии света узкий пучок белого света, проходя сквозь призму из стекла или другого прозрачного вещества, разлагается в дисперсионный спектр, образуя радужную полоску.</w:t>
      </w:r>
      <w:r w:rsidRPr="00B3289B">
        <w:rPr>
          <w:rFonts w:ascii="Times New Roman" w:hAnsi="Times New Roman" w:cs="Times New Roman"/>
          <w:b/>
          <w:bCs/>
          <w:sz w:val="24"/>
          <w:szCs w:val="24"/>
        </w:rPr>
        <w:t xml:space="preserve"> </w:t>
      </w:r>
    </w:p>
    <w:p w:rsidR="00D64479" w:rsidRPr="00B3289B" w:rsidRDefault="00D64479" w:rsidP="00086AF6">
      <w:pPr>
        <w:widowControl w:val="0"/>
        <w:numPr>
          <w:ilvl w:val="0"/>
          <w:numId w:val="36"/>
        </w:numPr>
        <w:autoSpaceDE w:val="0"/>
        <w:autoSpaceDN w:val="0"/>
        <w:adjustRightInd w:val="0"/>
        <w:spacing w:after="0" w:line="240" w:lineRule="auto"/>
        <w:jc w:val="both"/>
        <w:rPr>
          <w:rFonts w:ascii="Times New Roman" w:hAnsi="Times New Roman" w:cs="Times New Roman"/>
          <w:b/>
          <w:sz w:val="24"/>
          <w:szCs w:val="24"/>
        </w:rPr>
      </w:pPr>
      <w:r w:rsidRPr="00B3289B">
        <w:rPr>
          <w:rFonts w:ascii="Times New Roman" w:hAnsi="Times New Roman" w:cs="Times New Roman"/>
          <w:b/>
          <w:i/>
          <w:color w:val="FF0000"/>
          <w:sz w:val="24"/>
          <w:szCs w:val="24"/>
        </w:rPr>
        <w:t>Спектр испускания (или поглощения)</w:t>
      </w:r>
      <w:r w:rsidRPr="00B3289B">
        <w:rPr>
          <w:rFonts w:ascii="Times New Roman" w:hAnsi="Times New Roman" w:cs="Times New Roman"/>
          <w:sz w:val="24"/>
          <w:szCs w:val="24"/>
        </w:rPr>
        <w:t xml:space="preserve"> — это набор волн определенных частот, которые излучает (или поглощает) атом данного вещества.</w:t>
      </w:r>
      <w:r w:rsidRPr="00B3289B">
        <w:rPr>
          <w:rFonts w:ascii="Times New Roman" w:hAnsi="Times New Roman" w:cs="Times New Roman"/>
          <w:i/>
          <w:sz w:val="24"/>
          <w:szCs w:val="24"/>
        </w:rPr>
        <w:t xml:space="preserve"> </w:t>
      </w:r>
    </w:p>
    <w:p w:rsidR="00D64479" w:rsidRPr="00B3289B" w:rsidRDefault="00D64479" w:rsidP="00D64479">
      <w:pPr>
        <w:ind w:left="720"/>
        <w:jc w:val="center"/>
        <w:rPr>
          <w:rFonts w:ascii="Times New Roman" w:hAnsi="Times New Roman" w:cs="Times New Roman"/>
          <w:b/>
          <w:sz w:val="24"/>
          <w:szCs w:val="24"/>
        </w:rPr>
      </w:pPr>
      <w:r w:rsidRPr="00B3289B">
        <w:rPr>
          <w:rFonts w:ascii="Times New Roman" w:hAnsi="Times New Roman" w:cs="Times New Roman"/>
          <w:b/>
          <w:i/>
          <w:color w:val="FF0000"/>
          <w:sz w:val="24"/>
          <w:szCs w:val="24"/>
        </w:rPr>
        <w:t>Типы спектров</w:t>
      </w:r>
      <w:r w:rsidRPr="00B3289B">
        <w:rPr>
          <w:rFonts w:ascii="Times New Roman" w:hAnsi="Times New Roman" w:cs="Times New Roman"/>
          <w:b/>
          <w:sz w:val="24"/>
          <w:szCs w:val="24"/>
        </w:rPr>
        <w:t>.</w:t>
      </w:r>
    </w:p>
    <w:p w:rsidR="00D64479" w:rsidRPr="00B3289B" w:rsidRDefault="00D64479" w:rsidP="00086AF6">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 xml:space="preserve">Спектр испускания – </w:t>
      </w:r>
      <w:r w:rsidRPr="00B3289B">
        <w:rPr>
          <w:rFonts w:ascii="Times New Roman" w:hAnsi="Times New Roman" w:cs="Times New Roman"/>
          <w:sz w:val="24"/>
          <w:szCs w:val="24"/>
        </w:rPr>
        <w:t>совокупность частот  (или длин волн), которые содержатся в излучении какого-либо вещества. Они бывают трех видов.</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Сплошной –</w:t>
      </w:r>
      <w:r w:rsidRPr="00B3289B">
        <w:rPr>
          <w:rFonts w:ascii="Times New Roman" w:hAnsi="Times New Roman" w:cs="Times New Roman"/>
          <w:sz w:val="24"/>
          <w:szCs w:val="24"/>
        </w:rPr>
        <w:t xml:space="preserve"> это спектр, содержащий все длины волн определенного диапазона от красного с </w:t>
      </w:r>
      <w:r w:rsidRPr="00B3289B">
        <w:rPr>
          <w:rFonts w:ascii="Times New Roman" w:hAnsi="Times New Roman" w:cs="Times New Roman"/>
          <w:i/>
          <w:sz w:val="24"/>
          <w:szCs w:val="24"/>
        </w:rPr>
        <w:t>λ</w:t>
      </w:r>
      <w:r w:rsidRPr="00B3289B">
        <w:rPr>
          <w:rFonts w:ascii="Times New Roman" w:hAnsi="Times New Roman" w:cs="Times New Roman"/>
          <w:i/>
          <w:sz w:val="24"/>
          <w:szCs w:val="24"/>
          <w:vertAlign w:val="subscript"/>
        </w:rPr>
        <w:t xml:space="preserve">к </w:t>
      </w:r>
      <w:r w:rsidRPr="00B3289B">
        <w:rPr>
          <w:rFonts w:ascii="Times New Roman" w:hAnsi="Times New Roman" w:cs="Times New Roman"/>
          <w:i/>
          <w:sz w:val="24"/>
          <w:szCs w:val="24"/>
        </w:rPr>
        <w:t>= 7,6·10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до фиолетового</w:t>
      </w:r>
      <w:r w:rsidRPr="00B3289B">
        <w:rPr>
          <w:rFonts w:ascii="Times New Roman" w:hAnsi="Times New Roman" w:cs="Times New Roman"/>
          <w:i/>
          <w:sz w:val="24"/>
          <w:szCs w:val="24"/>
        </w:rPr>
        <w:t xml:space="preserve">  с λ</w:t>
      </w:r>
      <w:r w:rsidRPr="00B3289B">
        <w:rPr>
          <w:rFonts w:ascii="Times New Roman" w:hAnsi="Times New Roman" w:cs="Times New Roman"/>
          <w:i/>
          <w:sz w:val="24"/>
          <w:szCs w:val="24"/>
          <w:vertAlign w:val="subscript"/>
        </w:rPr>
        <w:t xml:space="preserve">ф </w:t>
      </w:r>
      <w:r w:rsidRPr="00B3289B">
        <w:rPr>
          <w:rFonts w:ascii="Times New Roman" w:hAnsi="Times New Roman" w:cs="Times New Roman"/>
          <w:i/>
          <w:sz w:val="24"/>
          <w:szCs w:val="24"/>
        </w:rPr>
        <w:t>= 4·10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 Сплошной спектр излучают нагретые твердые и жидкие вещества, газы, нагретые под большим давлением.</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Линейчатый –</w:t>
      </w:r>
      <w:r w:rsidRPr="00B3289B">
        <w:rPr>
          <w:rFonts w:ascii="Times New Roman" w:hAnsi="Times New Roman" w:cs="Times New Roman"/>
          <w:sz w:val="24"/>
          <w:szCs w:val="24"/>
        </w:rPr>
        <w:t xml:space="preserve"> это спектр, испускаемый газами, парами малой плотности в атомарном состоянии. Состоит из отдельных линий разного или одного цвета, имеющих разные расположения. Каждый атом излучает набор электромагнитных волн определенных частот. Поэтому каждый химический элемент имеет свой спектр.</w:t>
      </w:r>
    </w:p>
    <w:p w:rsidR="00D64479" w:rsidRPr="00B3289B" w:rsidRDefault="00D64479" w:rsidP="00086AF6">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Полосатый –</w:t>
      </w:r>
      <w:r w:rsidRPr="00B3289B">
        <w:rPr>
          <w:rFonts w:ascii="Times New Roman" w:hAnsi="Times New Roman" w:cs="Times New Roman"/>
          <w:sz w:val="24"/>
          <w:szCs w:val="24"/>
        </w:rPr>
        <w:t xml:space="preserve"> это спектр, который испускается газом в молекулярном состоянии.</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Линейчатые и полосатые спектры можно получить путем нагрева вещества или пропускания электрического тока.</w:t>
      </w:r>
    </w:p>
    <w:p w:rsidR="00D64479" w:rsidRPr="00B3289B" w:rsidRDefault="00D64479" w:rsidP="00086AF6">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Спектр поглощения</w:t>
      </w:r>
      <w:r w:rsidRPr="00B3289B">
        <w:rPr>
          <w:rFonts w:ascii="Times New Roman" w:hAnsi="Times New Roman" w:cs="Times New Roman"/>
          <w:sz w:val="24"/>
          <w:szCs w:val="24"/>
        </w:rPr>
        <w:t xml:space="preserve"> – это совокупность частот, поглощаемых данным веществом.</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Спектры поглощения получают, пропуская свет от источника, дающего сплошной спектр, через вещество, атомы которого находятся в невозбужденном состоянии.</w:t>
      </w:r>
    </w:p>
    <w:p w:rsidR="00D64479" w:rsidRPr="00B3289B" w:rsidRDefault="00D64479" w:rsidP="00D64479">
      <w:pPr>
        <w:jc w:val="both"/>
        <w:rPr>
          <w:rFonts w:ascii="Times New Roman" w:hAnsi="Times New Roman" w:cs="Times New Roman"/>
          <w:sz w:val="24"/>
          <w:szCs w:val="24"/>
        </w:rPr>
      </w:pPr>
      <w:r w:rsidRPr="00B3289B">
        <w:rPr>
          <w:rFonts w:ascii="Times New Roman" w:hAnsi="Times New Roman" w:cs="Times New Roman"/>
          <w:sz w:val="24"/>
          <w:szCs w:val="24"/>
        </w:rPr>
        <w:t>Согласно закону Кирхгофа вещество поглощает те линии спектра, которые и испускает, являясь источником света.</w:t>
      </w:r>
    </w:p>
    <w:p w:rsidR="00D64479" w:rsidRPr="00B3289B" w:rsidRDefault="00D64479" w:rsidP="00086AF6">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noProof/>
          <w:sz w:val="24"/>
          <w:szCs w:val="24"/>
        </w:rPr>
        <w:drawing>
          <wp:anchor distT="0" distB="0" distL="114300" distR="114300" simplePos="0" relativeHeight="251646464" behindDoc="0" locked="0" layoutInCell="1" allowOverlap="0">
            <wp:simplePos x="0" y="0"/>
            <wp:positionH relativeFrom="column">
              <wp:posOffset>4996815</wp:posOffset>
            </wp:positionH>
            <wp:positionV relativeFrom="paragraph">
              <wp:posOffset>505460</wp:posOffset>
            </wp:positionV>
            <wp:extent cx="1324610" cy="1066800"/>
            <wp:effectExtent l="19050" t="19050" r="27940" b="1905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1324610" cy="10668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sz w:val="24"/>
          <w:szCs w:val="24"/>
        </w:rPr>
        <w:t xml:space="preserve">Исследование спектров испускания и поглощения позволяет установить качественный состав вещества. Количественное содержание элемента в соединении определяется путем измерения яркости спектральных линий. Метод определения качественного и количественного состава вещества по его спектру </w:t>
      </w:r>
      <w:r w:rsidRPr="00B3289B">
        <w:rPr>
          <w:rFonts w:ascii="Times New Roman" w:hAnsi="Times New Roman" w:cs="Times New Roman"/>
          <w:i/>
          <w:sz w:val="24"/>
          <w:szCs w:val="24"/>
        </w:rPr>
        <w:t>называется спектральным анализом.</w:t>
      </w:r>
      <w:r w:rsidRPr="00B3289B">
        <w:rPr>
          <w:rFonts w:ascii="Times New Roman" w:hAnsi="Times New Roman" w:cs="Times New Roman"/>
          <w:sz w:val="24"/>
          <w:szCs w:val="24"/>
        </w:rPr>
        <w:t xml:space="preserve"> </w:t>
      </w:r>
    </w:p>
    <w:p w:rsidR="00D64479" w:rsidRPr="00D64479" w:rsidRDefault="00D64479" w:rsidP="00086AF6">
      <w:pPr>
        <w:numPr>
          <w:ilvl w:val="0"/>
          <w:numId w:val="34"/>
        </w:numPr>
        <w:shd w:val="clear" w:color="auto" w:fill="FFFFFF"/>
        <w:autoSpaceDE w:val="0"/>
        <w:autoSpaceDN w:val="0"/>
        <w:adjustRightInd w:val="0"/>
        <w:spacing w:after="0" w:line="240" w:lineRule="auto"/>
        <w:ind w:left="0" w:firstLine="357"/>
        <w:jc w:val="both"/>
        <w:rPr>
          <w:rFonts w:ascii="Times New Roman" w:hAnsi="Times New Roman" w:cs="Times New Roman"/>
          <w:color w:val="000000"/>
          <w:sz w:val="24"/>
          <w:szCs w:val="24"/>
        </w:rPr>
      </w:pPr>
      <w:r w:rsidRPr="00B3289B">
        <w:rPr>
          <w:rFonts w:ascii="Times New Roman" w:hAnsi="Times New Roman" w:cs="Times New Roman"/>
          <w:b/>
          <w:iCs/>
          <w:color w:val="FF0000"/>
          <w:sz w:val="24"/>
          <w:szCs w:val="24"/>
        </w:rPr>
        <w:t>Спектроскоп.</w:t>
      </w:r>
      <w:r w:rsidRPr="00B3289B">
        <w:rPr>
          <w:rFonts w:ascii="Times New Roman" w:hAnsi="Times New Roman" w:cs="Times New Roman"/>
          <w:color w:val="000000"/>
          <w:sz w:val="24"/>
          <w:szCs w:val="24"/>
        </w:rPr>
        <w:t xml:space="preserve">   Для наблюдения спектров пользуются спектроскопом. Наиболее распространенный призматический спект</w:t>
      </w:r>
      <w:r w:rsidRPr="00B3289B">
        <w:rPr>
          <w:rFonts w:ascii="Times New Roman" w:hAnsi="Times New Roman" w:cs="Times New Roman"/>
          <w:color w:val="000000"/>
          <w:sz w:val="24"/>
          <w:szCs w:val="24"/>
        </w:rPr>
        <w:softHyphen/>
        <w:t>роскоп состоит из двух труб, между которыми помещают трех</w:t>
      </w:r>
      <w:r w:rsidRPr="00B3289B">
        <w:rPr>
          <w:rFonts w:ascii="Times New Roman" w:hAnsi="Times New Roman" w:cs="Times New Roman"/>
          <w:color w:val="000000"/>
          <w:sz w:val="24"/>
          <w:szCs w:val="24"/>
        </w:rPr>
        <w:softHyphen/>
        <w:t xml:space="preserve">гранную призму. В трубе </w:t>
      </w:r>
      <w:r w:rsidRPr="00B3289B">
        <w:rPr>
          <w:rFonts w:ascii="Times New Roman" w:hAnsi="Times New Roman" w:cs="Times New Roman"/>
          <w:color w:val="000000"/>
          <w:position w:val="-4"/>
          <w:sz w:val="24"/>
          <w:szCs w:val="24"/>
        </w:rPr>
        <w:object w:dxaOrig="240" w:dyaOrig="260">
          <v:shape id="_x0000_i1048" type="#_x0000_t75" style="width:11.85pt;height:12.8pt" o:ole="">
            <v:imagedata r:id="rId119" o:title=""/>
          </v:shape>
          <o:OLEObject Type="Embed" ProgID="Equation.3" ShapeID="_x0000_i1048" DrawAspect="Content" ObjectID="_1708847755" r:id="rId120"/>
        </w:object>
      </w:r>
      <w:r w:rsidRPr="00B3289B">
        <w:rPr>
          <w:rFonts w:ascii="Times New Roman" w:hAnsi="Times New Roman" w:cs="Times New Roman"/>
          <w:i/>
          <w:iCs/>
          <w:color w:val="000000"/>
          <w:sz w:val="24"/>
          <w:szCs w:val="24"/>
        </w:rPr>
        <w:t xml:space="preserve">, </w:t>
      </w:r>
      <w:r w:rsidRPr="00B3289B">
        <w:rPr>
          <w:rFonts w:ascii="Times New Roman" w:hAnsi="Times New Roman" w:cs="Times New Roman"/>
          <w:color w:val="000000"/>
          <w:sz w:val="24"/>
          <w:szCs w:val="24"/>
        </w:rPr>
        <w:t>называемой коллима</w:t>
      </w:r>
      <w:r w:rsidRPr="00B3289B">
        <w:rPr>
          <w:rFonts w:ascii="Times New Roman" w:hAnsi="Times New Roman" w:cs="Times New Roman"/>
          <w:color w:val="000000"/>
          <w:sz w:val="24"/>
          <w:szCs w:val="24"/>
        </w:rPr>
        <w:softHyphen/>
        <w:t>тором, имеется узкая щель, ширину которой можно регулиро</w:t>
      </w:r>
      <w:r w:rsidRPr="00B3289B">
        <w:rPr>
          <w:rFonts w:ascii="Times New Roman" w:hAnsi="Times New Roman" w:cs="Times New Roman"/>
          <w:color w:val="000000"/>
          <w:sz w:val="24"/>
          <w:szCs w:val="24"/>
        </w:rPr>
        <w:softHyphen/>
        <w:t xml:space="preserve">вать поворотом винта. Перед щелью помещается источник света, спектр которого необходимо исследовать. Щель располагается в фокальной плоскости линзы коллиматора, и поэтому световые лучи из коллиматора выходят в виде параллельного пучка. Пройдя через призму, световые лучи направляются в трубу </w:t>
      </w:r>
      <w:r w:rsidRPr="00B3289B">
        <w:rPr>
          <w:rFonts w:ascii="Times New Roman" w:hAnsi="Times New Roman" w:cs="Times New Roman"/>
          <w:color w:val="000000"/>
          <w:position w:val="-4"/>
          <w:sz w:val="24"/>
          <w:szCs w:val="24"/>
        </w:rPr>
        <w:object w:dxaOrig="240" w:dyaOrig="260">
          <v:shape id="_x0000_i1049" type="#_x0000_t75" style="width:11.85pt;height:12.8pt" o:ole="">
            <v:imagedata r:id="rId121" o:title=""/>
          </v:shape>
          <o:OLEObject Type="Embed" ProgID="Equation.3" ShapeID="_x0000_i1049" DrawAspect="Content" ObjectID="_1708847756" r:id="rId122"/>
        </w:object>
      </w:r>
      <w:r w:rsidRPr="00B3289B">
        <w:rPr>
          <w:rFonts w:ascii="Times New Roman" w:hAnsi="Times New Roman" w:cs="Times New Roman"/>
          <w:color w:val="000000"/>
          <w:sz w:val="24"/>
          <w:szCs w:val="24"/>
        </w:rPr>
        <w:t>, через которую наблюдают спектр.</w:t>
      </w:r>
    </w:p>
    <w:p w:rsidR="00D64479" w:rsidRPr="00D64479" w:rsidRDefault="00D64479" w:rsidP="00D64479">
      <w:pPr>
        <w:ind w:left="360"/>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D64479" w:rsidRPr="00B3289B" w:rsidRDefault="00D64479" w:rsidP="00D64479">
      <w:pPr>
        <w:ind w:left="360"/>
        <w:jc w:val="center"/>
        <w:rPr>
          <w:rFonts w:ascii="Times New Roman" w:hAnsi="Times New Roman" w:cs="Times New Roman"/>
          <w:b/>
          <w:sz w:val="24"/>
          <w:szCs w:val="24"/>
          <w:u w:val="wave"/>
        </w:rPr>
      </w:pPr>
      <w:r w:rsidRPr="00B3289B">
        <w:rPr>
          <w:rFonts w:ascii="Times New Roman" w:hAnsi="Times New Roman" w:cs="Times New Roman"/>
          <w:b/>
          <w:sz w:val="24"/>
          <w:szCs w:val="24"/>
          <w:u w:val="wave"/>
        </w:rPr>
        <w:t xml:space="preserve">ОПЫТ № 1 </w:t>
      </w:r>
      <w:r w:rsidRPr="00B3289B">
        <w:rPr>
          <w:rFonts w:ascii="Times New Roman" w:hAnsi="Times New Roman" w:cs="Times New Roman"/>
          <w:sz w:val="24"/>
          <w:szCs w:val="24"/>
          <w:u w:val="wave"/>
        </w:rPr>
        <w:t>(лампа накаливания)</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Pr>
          <w:noProof/>
          <w:sz w:val="24"/>
          <w:szCs w:val="24"/>
        </w:rPr>
        <w:drawing>
          <wp:anchor distT="0" distB="0" distL="114300" distR="114300" simplePos="0" relativeHeight="251647488" behindDoc="1" locked="0" layoutInCell="1" allowOverlap="1">
            <wp:simplePos x="0" y="0"/>
            <wp:positionH relativeFrom="column">
              <wp:posOffset>5349240</wp:posOffset>
            </wp:positionH>
            <wp:positionV relativeFrom="paragraph">
              <wp:posOffset>161925</wp:posOffset>
            </wp:positionV>
            <wp:extent cx="819150" cy="1104900"/>
            <wp:effectExtent l="0" t="0" r="0" b="0"/>
            <wp:wrapTight wrapText="bothSides">
              <wp:wrapPolygon edited="0">
                <wp:start x="12056" y="0"/>
                <wp:lineTo x="3014" y="0"/>
                <wp:lineTo x="1005" y="1117"/>
                <wp:lineTo x="502" y="21228"/>
                <wp:lineTo x="1005" y="21228"/>
                <wp:lineTo x="17581" y="21228"/>
                <wp:lineTo x="18084" y="21228"/>
                <wp:lineTo x="21600" y="18248"/>
                <wp:lineTo x="21600" y="13779"/>
                <wp:lineTo x="20093" y="11917"/>
                <wp:lineTo x="18084" y="11545"/>
                <wp:lineTo x="17581" y="9310"/>
                <wp:lineTo x="15070" y="5959"/>
                <wp:lineTo x="21600" y="2607"/>
                <wp:lineTo x="21600" y="745"/>
                <wp:lineTo x="14065" y="0"/>
                <wp:lineTo x="12056" y="0"/>
              </wp:wrapPolygon>
            </wp:wrapTight>
            <wp:docPr id="18"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4405" cy="4406981"/>
                      <a:chOff x="143507" y="421862"/>
                      <a:chExt cx="4084405" cy="4406981"/>
                    </a:xfrm>
                  </a:grpSpPr>
                  <a:grpSp>
                    <a:nvGrpSpPr>
                      <a:cNvPr id="20" name="Группа 19"/>
                      <a:cNvGrpSpPr/>
                    </a:nvGrpSpPr>
                    <a:grpSpPr>
                      <a:xfrm>
                        <a:off x="143507" y="421862"/>
                        <a:ext cx="4084405" cy="4406981"/>
                        <a:chOff x="143507" y="421862"/>
                        <a:chExt cx="4084405" cy="4406981"/>
                      </a:xfrm>
                    </a:grpSpPr>
                    <a:pic>
                      <a:nvPicPr>
                        <a:cNvPr id="12" name="Рисунок 11"/>
                        <a:cNvPicPr>
                          <a:picLocks noChangeAspect="1"/>
                        </a:cNvPicPr>
                      </a:nvPicPr>
                      <a:blipFill>
                        <a:blip r:embed="rId123" cstate="print">
                          <a:extLst>
                            <a:ext uri="{28A0092B-C50C-407E-A947-70E740481C1C}"/>
                          </a:extLst>
                        </a:blip>
                        <a:stretch>
                          <a:fillRect/>
                        </a:stretch>
                      </a:blipFill>
                      <a:spPr>
                        <a:xfrm>
                          <a:off x="1542540" y="421862"/>
                          <a:ext cx="2685372" cy="2221896"/>
                        </a:xfrm>
                        <a:prstGeom prst="rect">
                          <a:avLst/>
                        </a:prstGeom>
                      </a:spPr>
                    </a:pic>
                    <a:pic>
                      <a:nvPicPr>
                        <a:cNvPr id="14" name="Рисунок 13"/>
                        <a:cNvPicPr>
                          <a:picLocks noChangeAspect="1"/>
                        </a:cNvPicPr>
                      </a:nvPicPr>
                      <a:blipFill>
                        <a:blip r:embed="rId124" cstate="print">
                          <a:extLst>
                            <a:ext uri="{28A0092B-C50C-407E-A947-70E740481C1C}"/>
                          </a:extLst>
                        </a:blip>
                        <a:stretch>
                          <a:fillRect/>
                        </a:stretch>
                      </a:blipFill>
                      <a:spPr>
                        <a:xfrm>
                          <a:off x="1835696" y="3821958"/>
                          <a:ext cx="1526717" cy="989612"/>
                        </a:xfrm>
                        <a:prstGeom prst="rect">
                          <a:avLst/>
                        </a:prstGeom>
                      </a:spPr>
                    </a:pic>
                    <a:pic>
                      <a:nvPicPr>
                        <a:cNvPr id="15" name="Рисунок 14"/>
                        <a:cNvPicPr>
                          <a:picLocks noChangeAspect="1"/>
                        </a:cNvPicPr>
                      </a:nvPicPr>
                      <a:blipFill>
                        <a:blip r:embed="rId125" cstate="print">
                          <a:extLst>
                            <a:ext uri="{28A0092B-C50C-407E-A947-70E740481C1C}"/>
                          </a:extLst>
                        </a:blip>
                        <a:stretch>
                          <a:fillRect/>
                        </a:stretch>
                      </a:blipFill>
                      <a:spPr>
                        <a:xfrm flipH="1">
                          <a:off x="2268538" y="2809914"/>
                          <a:ext cx="1912891" cy="710639"/>
                        </a:xfrm>
                        <a:prstGeom prst="rect">
                          <a:avLst/>
                        </a:prstGeom>
                      </a:spPr>
                    </a:pic>
                    <a:pic>
                      <a:nvPicPr>
                        <a:cNvPr id="16" name="Рисунок 15"/>
                        <a:cNvPicPr>
                          <a:picLocks noChangeAspect="1"/>
                        </a:cNvPicPr>
                      </a:nvPicPr>
                      <a:blipFill>
                        <a:blip r:embed="rId126" cstate="print">
                          <a:extLst>
                            <a:ext uri="{28A0092B-C50C-407E-A947-70E740481C1C}"/>
                          </a:extLst>
                        </a:blip>
                        <a:stretch>
                          <a:fillRect/>
                        </a:stretch>
                      </a:blipFill>
                      <a:spPr>
                        <a:xfrm>
                          <a:off x="224474" y="3652767"/>
                          <a:ext cx="1176076" cy="1176076"/>
                        </a:xfrm>
                        <a:prstGeom prst="rect">
                          <a:avLst/>
                        </a:prstGeom>
                      </a:spPr>
                    </a:pic>
                    <a:sp>
                      <a:nvSpPr>
                        <a:cNvPr id="17" name="Полилиния 16"/>
                        <a:cNvSpPr/>
                      </a:nvSpPr>
                      <a:spPr>
                        <a:xfrm>
                          <a:off x="324039" y="1712417"/>
                          <a:ext cx="381631" cy="2178985"/>
                        </a:xfrm>
                        <a:custGeom>
                          <a:avLst/>
                          <a:gdLst>
                            <a:gd name="connsiteX0" fmla="*/ 434530 w 434530"/>
                            <a:gd name="connsiteY0" fmla="*/ 0 h 2180169"/>
                            <a:gd name="connsiteX1" fmla="*/ 278887 w 434530"/>
                            <a:gd name="connsiteY1" fmla="*/ 710119 h 2180169"/>
                            <a:gd name="connsiteX2" fmla="*/ 25968 w 434530"/>
                            <a:gd name="connsiteY2" fmla="*/ 1391055 h 2180169"/>
                            <a:gd name="connsiteX3" fmla="*/ 35696 w 434530"/>
                            <a:gd name="connsiteY3" fmla="*/ 2110902 h 2180169"/>
                            <a:gd name="connsiteX4" fmla="*/ 269160 w 434530"/>
                            <a:gd name="connsiteY4" fmla="*/ 2110902 h 2180169"/>
                            <a:gd name="connsiteX0" fmla="*/ 434790 w 434790"/>
                            <a:gd name="connsiteY0" fmla="*/ 0 h 2180169"/>
                            <a:gd name="connsiteX1" fmla="*/ 279147 w 434790"/>
                            <a:gd name="connsiteY1" fmla="*/ 710119 h 2180169"/>
                            <a:gd name="connsiteX2" fmla="*/ 26228 w 434790"/>
                            <a:gd name="connsiteY2" fmla="*/ 1391055 h 2180169"/>
                            <a:gd name="connsiteX3" fmla="*/ 35956 w 434790"/>
                            <a:gd name="connsiteY3" fmla="*/ 2110902 h 2180169"/>
                            <a:gd name="connsiteX4" fmla="*/ 274182 w 434790"/>
                            <a:gd name="connsiteY4" fmla="*/ 2110902 h 2180169"/>
                            <a:gd name="connsiteX0" fmla="*/ 434790 w 434790"/>
                            <a:gd name="connsiteY0" fmla="*/ 0 h 2173206"/>
                            <a:gd name="connsiteX1" fmla="*/ 279147 w 434790"/>
                            <a:gd name="connsiteY1" fmla="*/ 710119 h 2173206"/>
                            <a:gd name="connsiteX2" fmla="*/ 26228 w 434790"/>
                            <a:gd name="connsiteY2" fmla="*/ 1391055 h 2173206"/>
                            <a:gd name="connsiteX3" fmla="*/ 35956 w 434790"/>
                            <a:gd name="connsiteY3" fmla="*/ 2110902 h 2173206"/>
                            <a:gd name="connsiteX4" fmla="*/ 274182 w 434790"/>
                            <a:gd name="connsiteY4" fmla="*/ 2110902 h 2173206"/>
                            <a:gd name="connsiteX0" fmla="*/ 434018 w 434018"/>
                            <a:gd name="connsiteY0" fmla="*/ 0 h 2183748"/>
                            <a:gd name="connsiteX1" fmla="*/ 278375 w 434018"/>
                            <a:gd name="connsiteY1" fmla="*/ 710119 h 2183748"/>
                            <a:gd name="connsiteX2" fmla="*/ 25456 w 434018"/>
                            <a:gd name="connsiteY2" fmla="*/ 1391055 h 2183748"/>
                            <a:gd name="connsiteX3" fmla="*/ 35184 w 434018"/>
                            <a:gd name="connsiteY3" fmla="*/ 2110902 h 2183748"/>
                            <a:gd name="connsiteX4" fmla="*/ 259123 w 434018"/>
                            <a:gd name="connsiteY4" fmla="*/ 2134714 h 2183748"/>
                            <a:gd name="connsiteX0" fmla="*/ 381631 w 381631"/>
                            <a:gd name="connsiteY0" fmla="*/ 0 h 2178985"/>
                            <a:gd name="connsiteX1" fmla="*/ 278375 w 381631"/>
                            <a:gd name="connsiteY1" fmla="*/ 705356 h 2178985"/>
                            <a:gd name="connsiteX2" fmla="*/ 25456 w 381631"/>
                            <a:gd name="connsiteY2" fmla="*/ 1386292 h 2178985"/>
                            <a:gd name="connsiteX3" fmla="*/ 35184 w 381631"/>
                            <a:gd name="connsiteY3" fmla="*/ 2106139 h 2178985"/>
                            <a:gd name="connsiteX4" fmla="*/ 259123 w 381631"/>
                            <a:gd name="connsiteY4" fmla="*/ 2129951 h 2178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631" h="2178985">
                              <a:moveTo>
                                <a:pt x="381631" y="0"/>
                              </a:moveTo>
                              <a:cubicBezTo>
                                <a:pt x="337856" y="239138"/>
                                <a:pt x="337737" y="474307"/>
                                <a:pt x="278375" y="705356"/>
                              </a:cubicBezTo>
                              <a:cubicBezTo>
                                <a:pt x="219013" y="936405"/>
                                <a:pt x="65988" y="1152828"/>
                                <a:pt x="25456" y="1386292"/>
                              </a:cubicBezTo>
                              <a:cubicBezTo>
                                <a:pt x="-15076" y="1619756"/>
                                <a:pt x="-3760" y="1982196"/>
                                <a:pt x="35184" y="2106139"/>
                              </a:cubicBezTo>
                              <a:cubicBezTo>
                                <a:pt x="74128" y="2230082"/>
                                <a:pt x="162657" y="2166125"/>
                                <a:pt x="259123" y="2129951"/>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Полилиния 17"/>
                        <a:cNvSpPr/>
                      </a:nvSpPr>
                      <a:spPr>
                        <a:xfrm>
                          <a:off x="766762" y="3829050"/>
                          <a:ext cx="1266825" cy="770119"/>
                        </a:xfrm>
                        <a:custGeom>
                          <a:avLst/>
                          <a:gdLst>
                            <a:gd name="connsiteX0" fmla="*/ 0 w 1295400"/>
                            <a:gd name="connsiteY0" fmla="*/ 0 h 848683"/>
                            <a:gd name="connsiteX1" fmla="*/ 195262 w 1295400"/>
                            <a:gd name="connsiteY1" fmla="*/ 42863 h 848683"/>
                            <a:gd name="connsiteX2" fmla="*/ 409575 w 1295400"/>
                            <a:gd name="connsiteY2" fmla="*/ 57150 h 848683"/>
                            <a:gd name="connsiteX3" fmla="*/ 657225 w 1295400"/>
                            <a:gd name="connsiteY3" fmla="*/ 152400 h 848683"/>
                            <a:gd name="connsiteX4" fmla="*/ 866775 w 1295400"/>
                            <a:gd name="connsiteY4" fmla="*/ 800100 h 848683"/>
                            <a:gd name="connsiteX5" fmla="*/ 1295400 w 1295400"/>
                            <a:gd name="connsiteY5" fmla="*/ 752475 h 848683"/>
                            <a:gd name="connsiteX0" fmla="*/ 0 w 1295400"/>
                            <a:gd name="connsiteY0" fmla="*/ 0 h 793971"/>
                            <a:gd name="connsiteX1" fmla="*/ 195262 w 1295400"/>
                            <a:gd name="connsiteY1" fmla="*/ 42863 h 793971"/>
                            <a:gd name="connsiteX2" fmla="*/ 409575 w 1295400"/>
                            <a:gd name="connsiteY2" fmla="*/ 57150 h 793971"/>
                            <a:gd name="connsiteX3" fmla="*/ 657225 w 1295400"/>
                            <a:gd name="connsiteY3" fmla="*/ 152400 h 793971"/>
                            <a:gd name="connsiteX4" fmla="*/ 821531 w 1295400"/>
                            <a:gd name="connsiteY4" fmla="*/ 697706 h 793971"/>
                            <a:gd name="connsiteX5" fmla="*/ 1295400 w 1295400"/>
                            <a:gd name="connsiteY5" fmla="*/ 752475 h 793971"/>
                            <a:gd name="connsiteX0" fmla="*/ 0 w 1295400"/>
                            <a:gd name="connsiteY0" fmla="*/ 0 h 796632"/>
                            <a:gd name="connsiteX1" fmla="*/ 195262 w 1295400"/>
                            <a:gd name="connsiteY1" fmla="*/ 42863 h 796632"/>
                            <a:gd name="connsiteX2" fmla="*/ 409575 w 1295400"/>
                            <a:gd name="connsiteY2" fmla="*/ 57150 h 796632"/>
                            <a:gd name="connsiteX3" fmla="*/ 657225 w 1295400"/>
                            <a:gd name="connsiteY3" fmla="*/ 152400 h 796632"/>
                            <a:gd name="connsiteX4" fmla="*/ 821531 w 1295400"/>
                            <a:gd name="connsiteY4" fmla="*/ 697706 h 796632"/>
                            <a:gd name="connsiteX5" fmla="*/ 1295400 w 1295400"/>
                            <a:gd name="connsiteY5" fmla="*/ 752475 h 796632"/>
                            <a:gd name="connsiteX0" fmla="*/ 0 w 1276350"/>
                            <a:gd name="connsiteY0" fmla="*/ 0 h 799172"/>
                            <a:gd name="connsiteX1" fmla="*/ 195262 w 1276350"/>
                            <a:gd name="connsiteY1" fmla="*/ 42863 h 799172"/>
                            <a:gd name="connsiteX2" fmla="*/ 409575 w 1276350"/>
                            <a:gd name="connsiteY2" fmla="*/ 57150 h 799172"/>
                            <a:gd name="connsiteX3" fmla="*/ 657225 w 1276350"/>
                            <a:gd name="connsiteY3" fmla="*/ 152400 h 799172"/>
                            <a:gd name="connsiteX4" fmla="*/ 821531 w 1276350"/>
                            <a:gd name="connsiteY4" fmla="*/ 697706 h 799172"/>
                            <a:gd name="connsiteX5" fmla="*/ 1276350 w 1276350"/>
                            <a:gd name="connsiteY5" fmla="*/ 759618 h 799172"/>
                            <a:gd name="connsiteX0" fmla="*/ 0 w 1276350"/>
                            <a:gd name="connsiteY0" fmla="*/ 0 h 770119"/>
                            <a:gd name="connsiteX1" fmla="*/ 195262 w 1276350"/>
                            <a:gd name="connsiteY1" fmla="*/ 42863 h 770119"/>
                            <a:gd name="connsiteX2" fmla="*/ 409575 w 1276350"/>
                            <a:gd name="connsiteY2" fmla="*/ 57150 h 770119"/>
                            <a:gd name="connsiteX3" fmla="*/ 657225 w 1276350"/>
                            <a:gd name="connsiteY3" fmla="*/ 152400 h 770119"/>
                            <a:gd name="connsiteX4" fmla="*/ 821531 w 1276350"/>
                            <a:gd name="connsiteY4" fmla="*/ 697706 h 770119"/>
                            <a:gd name="connsiteX5" fmla="*/ 1276350 w 1276350"/>
                            <a:gd name="connsiteY5" fmla="*/ 759618 h 770119"/>
                            <a:gd name="connsiteX0" fmla="*/ 0 w 1266825"/>
                            <a:gd name="connsiteY0" fmla="*/ 0 h 775058"/>
                            <a:gd name="connsiteX1" fmla="*/ 195262 w 1266825"/>
                            <a:gd name="connsiteY1" fmla="*/ 42863 h 775058"/>
                            <a:gd name="connsiteX2" fmla="*/ 409575 w 1266825"/>
                            <a:gd name="connsiteY2" fmla="*/ 57150 h 775058"/>
                            <a:gd name="connsiteX3" fmla="*/ 657225 w 1266825"/>
                            <a:gd name="connsiteY3" fmla="*/ 152400 h 775058"/>
                            <a:gd name="connsiteX4" fmla="*/ 821531 w 1266825"/>
                            <a:gd name="connsiteY4" fmla="*/ 697706 h 775058"/>
                            <a:gd name="connsiteX5" fmla="*/ 1266825 w 1266825"/>
                            <a:gd name="connsiteY5" fmla="*/ 766762 h 775058"/>
                            <a:gd name="connsiteX0" fmla="*/ 0 w 1266825"/>
                            <a:gd name="connsiteY0" fmla="*/ 0 h 770119"/>
                            <a:gd name="connsiteX1" fmla="*/ 195262 w 1266825"/>
                            <a:gd name="connsiteY1" fmla="*/ 42863 h 770119"/>
                            <a:gd name="connsiteX2" fmla="*/ 409575 w 1266825"/>
                            <a:gd name="connsiteY2" fmla="*/ 57150 h 770119"/>
                            <a:gd name="connsiteX3" fmla="*/ 657225 w 1266825"/>
                            <a:gd name="connsiteY3" fmla="*/ 152400 h 770119"/>
                            <a:gd name="connsiteX4" fmla="*/ 821531 w 1266825"/>
                            <a:gd name="connsiteY4" fmla="*/ 697706 h 770119"/>
                            <a:gd name="connsiteX5" fmla="*/ 1266825 w 1266825"/>
                            <a:gd name="connsiteY5" fmla="*/ 759618 h 77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6825" h="770119">
                              <a:moveTo>
                                <a:pt x="0" y="0"/>
                              </a:moveTo>
                              <a:cubicBezTo>
                                <a:pt x="63500" y="16669"/>
                                <a:pt x="127000" y="33338"/>
                                <a:pt x="195262" y="42863"/>
                              </a:cubicBezTo>
                              <a:cubicBezTo>
                                <a:pt x="263524" y="52388"/>
                                <a:pt x="332581" y="38894"/>
                                <a:pt x="409575" y="57150"/>
                              </a:cubicBezTo>
                              <a:cubicBezTo>
                                <a:pt x="486569" y="75406"/>
                                <a:pt x="588566" y="45641"/>
                                <a:pt x="657225" y="152400"/>
                              </a:cubicBezTo>
                              <a:cubicBezTo>
                                <a:pt x="725884" y="259159"/>
                                <a:pt x="719931" y="596503"/>
                                <a:pt x="821531" y="697706"/>
                              </a:cubicBezTo>
                              <a:cubicBezTo>
                                <a:pt x="923131" y="798909"/>
                                <a:pt x="1091405" y="766761"/>
                                <a:pt x="1266825" y="759618"/>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Полилиния 18"/>
                        <a:cNvSpPr/>
                      </a:nvSpPr>
                      <a:spPr>
                        <a:xfrm>
                          <a:off x="3214689" y="3255169"/>
                          <a:ext cx="841686" cy="1341233"/>
                        </a:xfrm>
                        <a:custGeom>
                          <a:avLst/>
                          <a:gdLst>
                            <a:gd name="connsiteX0" fmla="*/ 0 w 850454"/>
                            <a:gd name="connsiteY0" fmla="*/ 1343025 h 1358367"/>
                            <a:gd name="connsiteX1" fmla="*/ 466725 w 850454"/>
                            <a:gd name="connsiteY1" fmla="*/ 1304925 h 1358367"/>
                            <a:gd name="connsiteX2" fmla="*/ 828675 w 850454"/>
                            <a:gd name="connsiteY2" fmla="*/ 904875 h 1358367"/>
                            <a:gd name="connsiteX3" fmla="*/ 809625 w 850454"/>
                            <a:gd name="connsiteY3" fmla="*/ 400050 h 1358367"/>
                            <a:gd name="connsiteX4" fmla="*/ 809625 w 850454"/>
                            <a:gd name="connsiteY4" fmla="*/ 0 h 1358367"/>
                            <a:gd name="connsiteX0" fmla="*/ 0 w 851212"/>
                            <a:gd name="connsiteY0" fmla="*/ 1331118 h 1346460"/>
                            <a:gd name="connsiteX1" fmla="*/ 466725 w 851212"/>
                            <a:gd name="connsiteY1" fmla="*/ 1293018 h 1346460"/>
                            <a:gd name="connsiteX2" fmla="*/ 828675 w 851212"/>
                            <a:gd name="connsiteY2" fmla="*/ 892968 h 1346460"/>
                            <a:gd name="connsiteX3" fmla="*/ 809625 w 851212"/>
                            <a:gd name="connsiteY3" fmla="*/ 388143 h 1346460"/>
                            <a:gd name="connsiteX4" fmla="*/ 783431 w 851212"/>
                            <a:gd name="connsiteY4" fmla="*/ 0 h 1346460"/>
                            <a:gd name="connsiteX0" fmla="*/ 0 w 851212"/>
                            <a:gd name="connsiteY0" fmla="*/ 1331118 h 1335855"/>
                            <a:gd name="connsiteX1" fmla="*/ 466725 w 851212"/>
                            <a:gd name="connsiteY1" fmla="*/ 1293018 h 1335855"/>
                            <a:gd name="connsiteX2" fmla="*/ 828675 w 851212"/>
                            <a:gd name="connsiteY2" fmla="*/ 892968 h 1335855"/>
                            <a:gd name="connsiteX3" fmla="*/ 809625 w 851212"/>
                            <a:gd name="connsiteY3" fmla="*/ 388143 h 1335855"/>
                            <a:gd name="connsiteX4" fmla="*/ 783431 w 851212"/>
                            <a:gd name="connsiteY4" fmla="*/ 0 h 1335855"/>
                            <a:gd name="connsiteX0" fmla="*/ 0 w 851212"/>
                            <a:gd name="connsiteY0" fmla="*/ 1331118 h 1331118"/>
                            <a:gd name="connsiteX1" fmla="*/ 466725 w 851212"/>
                            <a:gd name="connsiteY1" fmla="*/ 1293018 h 1331118"/>
                            <a:gd name="connsiteX2" fmla="*/ 828675 w 851212"/>
                            <a:gd name="connsiteY2" fmla="*/ 892968 h 1331118"/>
                            <a:gd name="connsiteX3" fmla="*/ 809625 w 851212"/>
                            <a:gd name="connsiteY3" fmla="*/ 388143 h 1331118"/>
                            <a:gd name="connsiteX4" fmla="*/ 783431 w 851212"/>
                            <a:gd name="connsiteY4" fmla="*/ 0 h 1331118"/>
                            <a:gd name="connsiteX0" fmla="*/ 0 w 846449"/>
                            <a:gd name="connsiteY0" fmla="*/ 1338261 h 1341232"/>
                            <a:gd name="connsiteX1" fmla="*/ 461962 w 846449"/>
                            <a:gd name="connsiteY1" fmla="*/ 1293018 h 1341232"/>
                            <a:gd name="connsiteX2" fmla="*/ 823912 w 846449"/>
                            <a:gd name="connsiteY2" fmla="*/ 892968 h 1341232"/>
                            <a:gd name="connsiteX3" fmla="*/ 804862 w 846449"/>
                            <a:gd name="connsiteY3" fmla="*/ 388143 h 1341232"/>
                            <a:gd name="connsiteX4" fmla="*/ 778668 w 846449"/>
                            <a:gd name="connsiteY4" fmla="*/ 0 h 1341232"/>
                            <a:gd name="connsiteX0" fmla="*/ 0 w 832161"/>
                            <a:gd name="connsiteY0" fmla="*/ 1335880 h 1339793"/>
                            <a:gd name="connsiteX1" fmla="*/ 447674 w 832161"/>
                            <a:gd name="connsiteY1" fmla="*/ 1293018 h 1339793"/>
                            <a:gd name="connsiteX2" fmla="*/ 809624 w 832161"/>
                            <a:gd name="connsiteY2" fmla="*/ 892968 h 1339793"/>
                            <a:gd name="connsiteX3" fmla="*/ 790574 w 832161"/>
                            <a:gd name="connsiteY3" fmla="*/ 388143 h 1339793"/>
                            <a:gd name="connsiteX4" fmla="*/ 764380 w 832161"/>
                            <a:gd name="connsiteY4" fmla="*/ 0 h 1339793"/>
                            <a:gd name="connsiteX0" fmla="*/ 0 w 841686"/>
                            <a:gd name="connsiteY0" fmla="*/ 1338262 h 1341233"/>
                            <a:gd name="connsiteX1" fmla="*/ 457199 w 841686"/>
                            <a:gd name="connsiteY1" fmla="*/ 1293018 h 1341233"/>
                            <a:gd name="connsiteX2" fmla="*/ 819149 w 841686"/>
                            <a:gd name="connsiteY2" fmla="*/ 892968 h 1341233"/>
                            <a:gd name="connsiteX3" fmla="*/ 800099 w 841686"/>
                            <a:gd name="connsiteY3" fmla="*/ 388143 h 1341233"/>
                            <a:gd name="connsiteX4" fmla="*/ 773905 w 841686"/>
                            <a:gd name="connsiteY4" fmla="*/ 0 h 1341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686" h="1341233">
                              <a:moveTo>
                                <a:pt x="0" y="1338262"/>
                              </a:moveTo>
                              <a:cubicBezTo>
                                <a:pt x="171450" y="1331911"/>
                                <a:pt x="320674" y="1367234"/>
                                <a:pt x="457199" y="1293018"/>
                              </a:cubicBezTo>
                              <a:cubicBezTo>
                                <a:pt x="593724" y="1218802"/>
                                <a:pt x="761999" y="1043780"/>
                                <a:pt x="819149" y="892968"/>
                              </a:cubicBezTo>
                              <a:cubicBezTo>
                                <a:pt x="876299" y="742155"/>
                                <a:pt x="807640" y="536971"/>
                                <a:pt x="800099" y="388143"/>
                              </a:cubicBezTo>
                              <a:cubicBezTo>
                                <a:pt x="792558" y="239315"/>
                                <a:pt x="772317" y="124619"/>
                                <a:pt x="773905"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Полилиния 20"/>
                        <a:cNvSpPr/>
                      </a:nvSpPr>
                      <a:spPr>
                        <a:xfrm>
                          <a:off x="995364" y="1700212"/>
                          <a:ext cx="1532150" cy="1547683"/>
                        </a:xfrm>
                        <a:custGeom>
                          <a:avLst/>
                          <a:gdLst>
                            <a:gd name="connsiteX0" fmla="*/ 1519237 w 1549483"/>
                            <a:gd name="connsiteY0" fmla="*/ 1262062 h 1525106"/>
                            <a:gd name="connsiteX1" fmla="*/ 1519237 w 1549483"/>
                            <a:gd name="connsiteY1" fmla="*/ 1481137 h 1525106"/>
                            <a:gd name="connsiteX2" fmla="*/ 1204912 w 1549483"/>
                            <a:gd name="connsiteY2" fmla="*/ 1462087 h 1525106"/>
                            <a:gd name="connsiteX3" fmla="*/ 328612 w 1549483"/>
                            <a:gd name="connsiteY3" fmla="*/ 838200 h 1525106"/>
                            <a:gd name="connsiteX4" fmla="*/ 0 w 1549483"/>
                            <a:gd name="connsiteY4" fmla="*/ 0 h 1525106"/>
                            <a:gd name="connsiteX0" fmla="*/ 1519237 w 1529513"/>
                            <a:gd name="connsiteY0" fmla="*/ 1262062 h 1540553"/>
                            <a:gd name="connsiteX1" fmla="*/ 1466849 w 1529513"/>
                            <a:gd name="connsiteY1" fmla="*/ 1509712 h 1540553"/>
                            <a:gd name="connsiteX2" fmla="*/ 1204912 w 1529513"/>
                            <a:gd name="connsiteY2" fmla="*/ 1462087 h 1540553"/>
                            <a:gd name="connsiteX3" fmla="*/ 328612 w 1529513"/>
                            <a:gd name="connsiteY3" fmla="*/ 838200 h 1540553"/>
                            <a:gd name="connsiteX4" fmla="*/ 0 w 1529513"/>
                            <a:gd name="connsiteY4" fmla="*/ 0 h 1540553"/>
                            <a:gd name="connsiteX0" fmla="*/ 1533524 w 1541984"/>
                            <a:gd name="connsiteY0" fmla="*/ 1362075 h 1534120"/>
                            <a:gd name="connsiteX1" fmla="*/ 1466849 w 1541984"/>
                            <a:gd name="connsiteY1" fmla="*/ 1509712 h 1534120"/>
                            <a:gd name="connsiteX2" fmla="*/ 1204912 w 1541984"/>
                            <a:gd name="connsiteY2" fmla="*/ 1462087 h 1534120"/>
                            <a:gd name="connsiteX3" fmla="*/ 328612 w 1541984"/>
                            <a:gd name="connsiteY3" fmla="*/ 838200 h 1534120"/>
                            <a:gd name="connsiteX4" fmla="*/ 0 w 1541984"/>
                            <a:gd name="connsiteY4" fmla="*/ 0 h 1534120"/>
                            <a:gd name="connsiteX0" fmla="*/ 1533524 w 1533524"/>
                            <a:gd name="connsiteY0" fmla="*/ 1362075 h 1534120"/>
                            <a:gd name="connsiteX1" fmla="*/ 1466849 w 1533524"/>
                            <a:gd name="connsiteY1" fmla="*/ 1509712 h 1534120"/>
                            <a:gd name="connsiteX2" fmla="*/ 1204912 w 1533524"/>
                            <a:gd name="connsiteY2" fmla="*/ 1462087 h 1534120"/>
                            <a:gd name="connsiteX3" fmla="*/ 328612 w 1533524"/>
                            <a:gd name="connsiteY3" fmla="*/ 838200 h 1534120"/>
                            <a:gd name="connsiteX4" fmla="*/ 0 w 1533524"/>
                            <a:gd name="connsiteY4" fmla="*/ 0 h 1534120"/>
                            <a:gd name="connsiteX0" fmla="*/ 1533524 w 1533524"/>
                            <a:gd name="connsiteY0" fmla="*/ 1362075 h 1547346"/>
                            <a:gd name="connsiteX1" fmla="*/ 1452562 w 1533524"/>
                            <a:gd name="connsiteY1" fmla="*/ 1531144 h 1547346"/>
                            <a:gd name="connsiteX2" fmla="*/ 1204912 w 1533524"/>
                            <a:gd name="connsiteY2" fmla="*/ 1462087 h 1547346"/>
                            <a:gd name="connsiteX3" fmla="*/ 328612 w 1533524"/>
                            <a:gd name="connsiteY3" fmla="*/ 838200 h 1547346"/>
                            <a:gd name="connsiteX4" fmla="*/ 0 w 1533524"/>
                            <a:gd name="connsiteY4" fmla="*/ 0 h 1547346"/>
                            <a:gd name="connsiteX0" fmla="*/ 1528762 w 1528762"/>
                            <a:gd name="connsiteY0" fmla="*/ 1381125 h 1546000"/>
                            <a:gd name="connsiteX1" fmla="*/ 1452562 w 1528762"/>
                            <a:gd name="connsiteY1" fmla="*/ 1531144 h 1546000"/>
                            <a:gd name="connsiteX2" fmla="*/ 1204912 w 1528762"/>
                            <a:gd name="connsiteY2" fmla="*/ 1462087 h 1546000"/>
                            <a:gd name="connsiteX3" fmla="*/ 328612 w 1528762"/>
                            <a:gd name="connsiteY3" fmla="*/ 838200 h 1546000"/>
                            <a:gd name="connsiteX4" fmla="*/ 0 w 1528762"/>
                            <a:gd name="connsiteY4" fmla="*/ 0 h 1546000"/>
                            <a:gd name="connsiteX0" fmla="*/ 1528762 w 1529821"/>
                            <a:gd name="connsiteY0" fmla="*/ 1381125 h 1546000"/>
                            <a:gd name="connsiteX1" fmla="*/ 1452562 w 1529821"/>
                            <a:gd name="connsiteY1" fmla="*/ 1531144 h 1546000"/>
                            <a:gd name="connsiteX2" fmla="*/ 1204912 w 1529821"/>
                            <a:gd name="connsiteY2" fmla="*/ 1462087 h 1546000"/>
                            <a:gd name="connsiteX3" fmla="*/ 328612 w 1529821"/>
                            <a:gd name="connsiteY3" fmla="*/ 838200 h 1546000"/>
                            <a:gd name="connsiteX4" fmla="*/ 0 w 1529821"/>
                            <a:gd name="connsiteY4" fmla="*/ 0 h 1546000"/>
                            <a:gd name="connsiteX0" fmla="*/ 1526381 w 1527498"/>
                            <a:gd name="connsiteY0" fmla="*/ 1362075 h 1547346"/>
                            <a:gd name="connsiteX1" fmla="*/ 1452562 w 1527498"/>
                            <a:gd name="connsiteY1" fmla="*/ 1531144 h 1547346"/>
                            <a:gd name="connsiteX2" fmla="*/ 1204912 w 1527498"/>
                            <a:gd name="connsiteY2" fmla="*/ 1462087 h 1547346"/>
                            <a:gd name="connsiteX3" fmla="*/ 328612 w 1527498"/>
                            <a:gd name="connsiteY3" fmla="*/ 838200 h 1547346"/>
                            <a:gd name="connsiteX4" fmla="*/ 0 w 1527498"/>
                            <a:gd name="connsiteY4" fmla="*/ 0 h 1547346"/>
                            <a:gd name="connsiteX0" fmla="*/ 1524000 w 1525182"/>
                            <a:gd name="connsiteY0" fmla="*/ 1376363 h 1546335"/>
                            <a:gd name="connsiteX1" fmla="*/ 1452562 w 1525182"/>
                            <a:gd name="connsiteY1" fmla="*/ 1531144 h 1546335"/>
                            <a:gd name="connsiteX2" fmla="*/ 1204912 w 1525182"/>
                            <a:gd name="connsiteY2" fmla="*/ 1462087 h 1546335"/>
                            <a:gd name="connsiteX3" fmla="*/ 328612 w 1525182"/>
                            <a:gd name="connsiteY3" fmla="*/ 838200 h 1546335"/>
                            <a:gd name="connsiteX4" fmla="*/ 0 w 1525182"/>
                            <a:gd name="connsiteY4" fmla="*/ 0 h 1546335"/>
                            <a:gd name="connsiteX0" fmla="*/ 1531144 w 1532150"/>
                            <a:gd name="connsiteY0" fmla="*/ 1357313 h 1547683"/>
                            <a:gd name="connsiteX1" fmla="*/ 1452562 w 1532150"/>
                            <a:gd name="connsiteY1" fmla="*/ 1531144 h 1547683"/>
                            <a:gd name="connsiteX2" fmla="*/ 1204912 w 1532150"/>
                            <a:gd name="connsiteY2" fmla="*/ 1462087 h 1547683"/>
                            <a:gd name="connsiteX3" fmla="*/ 328612 w 1532150"/>
                            <a:gd name="connsiteY3" fmla="*/ 838200 h 1547683"/>
                            <a:gd name="connsiteX4" fmla="*/ 0 w 1532150"/>
                            <a:gd name="connsiteY4" fmla="*/ 0 h 1547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2150" h="1547683">
                              <a:moveTo>
                                <a:pt x="1531144" y="1357313"/>
                              </a:moveTo>
                              <a:cubicBezTo>
                                <a:pt x="1538287" y="1464468"/>
                                <a:pt x="1506934" y="1513682"/>
                                <a:pt x="1452562" y="1531144"/>
                              </a:cubicBezTo>
                              <a:cubicBezTo>
                                <a:pt x="1398190" y="1548606"/>
                                <a:pt x="1392237" y="1577578"/>
                                <a:pt x="1204912" y="1462087"/>
                              </a:cubicBezTo>
                              <a:cubicBezTo>
                                <a:pt x="1017587" y="1346596"/>
                                <a:pt x="529431" y="1081881"/>
                                <a:pt x="328612" y="838200"/>
                              </a:cubicBezTo>
                              <a:cubicBezTo>
                                <a:pt x="127793" y="594519"/>
                                <a:pt x="63896" y="297259"/>
                                <a:pt x="0"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2" name="Рисунок 1"/>
                        <a:cNvPicPr>
                          <a:picLocks noChangeAspect="1"/>
                        </a:cNvPicPr>
                      </a:nvPicPr>
                      <a:blipFill rotWithShape="1">
                        <a:blip r:embed="rId127" cstate="print">
                          <a:extLst>
                            <a:ext uri="{28A0092B-C50C-407E-A947-70E740481C1C}"/>
                          </a:extLst>
                        </a:blip>
                        <a:srcRect l="40153" t="17434" r="36344" b="29027"/>
                        <a:stretch/>
                      </a:blipFill>
                      <a:spPr>
                        <a:xfrm>
                          <a:off x="143507" y="421862"/>
                          <a:ext cx="1338011" cy="1792431"/>
                        </a:xfrm>
                        <a:prstGeom prst="rect">
                          <a:avLst/>
                        </a:prstGeom>
                      </a:spPr>
                    </a:pic>
                  </a:grpSp>
                </lc:lockedCanvas>
              </a:graphicData>
            </a:graphic>
          </wp:anchor>
        </w:drawing>
      </w:r>
      <w:r w:rsidRPr="00B3289B">
        <w:rPr>
          <w:rFonts w:ascii="Times New Roman" w:hAnsi="Times New Roman" w:cs="Times New Roman"/>
          <w:sz w:val="24"/>
          <w:szCs w:val="24"/>
        </w:rPr>
        <w:t>Укрепите спектроскоп в штативе таким образом, чтобы щель его коллиматора была расположена вертикально.</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Перед щелью на расстоянии нескольких сантиметров установите электрическую лампочку на подставке так, чтобы ее нить накаливания была на высоте щели. </w:t>
      </w:r>
    </w:p>
    <w:p w:rsidR="00D64479" w:rsidRPr="00B3289B" w:rsidRDefault="00D64479" w:rsidP="00086AF6">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Подключите лампу через реостат к источнику тока.</w:t>
      </w:r>
      <w:r w:rsidRPr="00B3289B">
        <w:rPr>
          <w:rFonts w:ascii="Times New Roman" w:hAnsi="Times New Roman" w:cs="Times New Roman"/>
          <w:noProof/>
          <w:sz w:val="24"/>
          <w:szCs w:val="24"/>
        </w:rPr>
        <w:t xml:space="preserve"> </w:t>
      </w:r>
    </w:p>
    <w:p w:rsidR="00D64479" w:rsidRPr="00B3289B" w:rsidRDefault="00D64479" w:rsidP="00086AF6">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 xml:space="preserve">Включите лампу и при полном накале наблюдайте сплошной спектр излучения нити. </w:t>
      </w:r>
    </w:p>
    <w:p w:rsidR="00D64479" w:rsidRDefault="00D64479" w:rsidP="00D6447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707460" cy="626302"/>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8" cstate="print"/>
                    <a:srcRect l="33630" r="32739" b="35864"/>
                    <a:stretch>
                      <a:fillRect/>
                    </a:stretch>
                  </pic:blipFill>
                  <pic:spPr bwMode="auto">
                    <a:xfrm>
                      <a:off x="0" y="0"/>
                      <a:ext cx="717947" cy="635586"/>
                    </a:xfrm>
                    <a:prstGeom prst="rect">
                      <a:avLst/>
                    </a:prstGeom>
                    <a:noFill/>
                    <a:ln w="9525">
                      <a:noFill/>
                      <a:miter lim="800000"/>
                      <a:headEnd/>
                      <a:tailEnd/>
                    </a:ln>
                  </pic:spPr>
                </pic:pic>
              </a:graphicData>
            </a:graphic>
          </wp:inline>
        </w:drawing>
      </w:r>
    </w:p>
    <w:p w:rsidR="00D64479" w:rsidRPr="00D64479" w:rsidRDefault="00D64479" w:rsidP="00086AF6">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Зарисуйте цветными карандашами картину спектра, наблюдаемого вами</w:t>
      </w:r>
      <w:r w:rsidRPr="00D64479">
        <w:rPr>
          <w:rFonts w:ascii="Times New Roman" w:hAnsi="Times New Roman" w:cs="Times New Roman"/>
          <w:sz w:val="24"/>
          <w:szCs w:val="24"/>
        </w:rPr>
        <w:t xml:space="preserve">           </w:t>
      </w:r>
    </w:p>
    <w:p w:rsidR="00D64479" w:rsidRPr="00B3289B" w:rsidRDefault="00D64479" w:rsidP="00D64479">
      <w:pPr>
        <w:ind w:left="360"/>
        <w:jc w:val="center"/>
        <w:rPr>
          <w:rFonts w:ascii="Times New Roman" w:hAnsi="Times New Roman" w:cs="Times New Roman"/>
          <w:b/>
          <w:sz w:val="24"/>
          <w:szCs w:val="24"/>
          <w:u w:val="wave"/>
        </w:rPr>
      </w:pPr>
      <w:r w:rsidRPr="00B3289B">
        <w:rPr>
          <w:rFonts w:ascii="Times New Roman" w:hAnsi="Times New Roman" w:cs="Times New Roman"/>
          <w:sz w:val="24"/>
          <w:szCs w:val="24"/>
        </w:rPr>
        <w:t xml:space="preserve"> </w:t>
      </w:r>
      <w:r w:rsidRPr="00B3289B">
        <w:rPr>
          <w:rFonts w:ascii="Times New Roman" w:hAnsi="Times New Roman" w:cs="Times New Roman"/>
          <w:b/>
          <w:sz w:val="24"/>
          <w:szCs w:val="24"/>
          <w:u w:val="wave"/>
        </w:rPr>
        <w:t xml:space="preserve">ОПЫТ № 2 </w:t>
      </w:r>
      <w:r w:rsidRPr="00B3289B">
        <w:rPr>
          <w:rFonts w:ascii="Times New Roman" w:hAnsi="Times New Roman" w:cs="Times New Roman"/>
          <w:sz w:val="24"/>
          <w:szCs w:val="24"/>
          <w:u w:val="wave"/>
        </w:rPr>
        <w:t>(люминесцентная лампа)</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Рассмотрите ее спектр и зарисуйте цветными карандашами картину спектра, наблюдаемого вами.</w:t>
      </w:r>
    </w:p>
    <w:p w:rsidR="00D64479" w:rsidRPr="00B3289B" w:rsidRDefault="00D64479" w:rsidP="00D64479">
      <w:pPr>
        <w:ind w:left="360"/>
        <w:jc w:val="center"/>
        <w:rPr>
          <w:rFonts w:ascii="Times New Roman" w:hAnsi="Times New Roman" w:cs="Times New Roman"/>
          <w:sz w:val="24"/>
          <w:szCs w:val="24"/>
        </w:rPr>
      </w:pPr>
      <w:r w:rsidRPr="00B3289B">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571500" cy="594544"/>
            <wp:effectExtent l="0" t="0" r="0" b="0"/>
            <wp:docPr id="21" name="Рисунок 5" descr="http://www.topdom.ru/cons43/img/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topdom.ru/cons43/img/14-1.png"/>
                    <pic:cNvPicPr>
                      <a:picLocks noChangeAspect="1" noChangeArrowheads="1"/>
                    </pic:cNvPicPr>
                  </pic:nvPicPr>
                  <pic:blipFill>
                    <a:blip r:embed="rId129" cstate="print"/>
                    <a:srcRect/>
                    <a:stretch>
                      <a:fillRect/>
                    </a:stretch>
                  </pic:blipFill>
                  <pic:spPr bwMode="auto">
                    <a:xfrm>
                      <a:off x="0" y="0"/>
                      <a:ext cx="571500" cy="594544"/>
                    </a:xfrm>
                    <a:prstGeom prst="rect">
                      <a:avLst/>
                    </a:prstGeom>
                    <a:noFill/>
                    <a:ln w="9525">
                      <a:noFill/>
                      <a:miter lim="800000"/>
                      <a:headEnd/>
                      <a:tailEnd/>
                    </a:ln>
                  </pic:spPr>
                </pic:pic>
              </a:graphicData>
            </a:graphic>
          </wp:inline>
        </w:drawing>
      </w:r>
    </w:p>
    <w:p w:rsidR="00D64479" w:rsidRPr="00B3289B" w:rsidRDefault="00D64479" w:rsidP="00086AF6">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Опишите, чем спектр люминесцентной лампы отличается от спектра лампы накаливания.</w:t>
      </w:r>
    </w:p>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ОПЫТ № 3.</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b/>
          <w:sz w:val="24"/>
          <w:szCs w:val="24"/>
        </w:rPr>
        <w:t xml:space="preserve"> </w:t>
      </w:r>
      <w:r w:rsidRPr="00B3289B">
        <w:rPr>
          <w:rFonts w:ascii="Times New Roman" w:hAnsi="Times New Roman" w:cs="Times New Roman"/>
          <w:sz w:val="24"/>
          <w:szCs w:val="24"/>
        </w:rPr>
        <w:t xml:space="preserve">Вставьте трубку с исследуемым газом в держатель прибора для зажигания спектральных трубок, и подключить прибор к источнику напряжения. </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Зажгите спектральную трубку и рассмотрите в спектроскоп линейчатый спектр излучения гелия.</w:t>
      </w: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Повторите наблюдение со спектральной трубкой, наполненной другим газом, и зарисуйте его спектр излучения.</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9"/>
        <w:gridCol w:w="7465"/>
      </w:tblGrid>
      <w:tr w:rsidR="00D64479" w:rsidRPr="00B3289B" w:rsidTr="00D64479">
        <w:trPr>
          <w:trHeight w:val="378"/>
          <w:jc w:val="center"/>
        </w:trPr>
        <w:tc>
          <w:tcPr>
            <w:tcW w:w="1599" w:type="dxa"/>
          </w:tcPr>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Газ</w:t>
            </w:r>
          </w:p>
        </w:tc>
        <w:tc>
          <w:tcPr>
            <w:tcW w:w="7465" w:type="dxa"/>
          </w:tcPr>
          <w:p w:rsidR="00D64479" w:rsidRPr="00B3289B" w:rsidRDefault="00D64479" w:rsidP="00D64479">
            <w:pPr>
              <w:jc w:val="center"/>
              <w:rPr>
                <w:rFonts w:ascii="Times New Roman" w:hAnsi="Times New Roman" w:cs="Times New Roman"/>
                <w:b/>
                <w:sz w:val="24"/>
                <w:szCs w:val="24"/>
              </w:rPr>
            </w:pPr>
            <w:r w:rsidRPr="00B3289B">
              <w:rPr>
                <w:rFonts w:ascii="Times New Roman" w:hAnsi="Times New Roman" w:cs="Times New Roman"/>
                <w:b/>
                <w:sz w:val="24"/>
                <w:szCs w:val="24"/>
              </w:rPr>
              <w:t>Линейчатые спектры излучения</w:t>
            </w:r>
          </w:p>
        </w:tc>
      </w:tr>
      <w:tr w:rsidR="00D64479" w:rsidRPr="00B3289B" w:rsidTr="00D64479">
        <w:trPr>
          <w:trHeight w:val="363"/>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Гелий</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266"/>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Водород</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63"/>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Аргон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78"/>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Криптон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r w:rsidR="00D64479" w:rsidRPr="00B3289B" w:rsidTr="00D64479">
        <w:trPr>
          <w:trHeight w:val="378"/>
          <w:jc w:val="center"/>
        </w:trPr>
        <w:tc>
          <w:tcPr>
            <w:tcW w:w="1599" w:type="dxa"/>
            <w:vAlign w:val="center"/>
          </w:tcPr>
          <w:p w:rsidR="00D64479" w:rsidRPr="00B3289B" w:rsidRDefault="00D64479" w:rsidP="00D64479">
            <w:pPr>
              <w:spacing w:after="0"/>
              <w:jc w:val="center"/>
              <w:rPr>
                <w:rFonts w:ascii="Times New Roman" w:hAnsi="Times New Roman" w:cs="Times New Roman"/>
                <w:sz w:val="24"/>
                <w:szCs w:val="24"/>
              </w:rPr>
            </w:pPr>
            <w:r w:rsidRPr="00B3289B">
              <w:rPr>
                <w:rFonts w:ascii="Times New Roman" w:hAnsi="Times New Roman" w:cs="Times New Roman"/>
                <w:sz w:val="24"/>
                <w:szCs w:val="24"/>
              </w:rPr>
              <w:t>Неон</w:t>
            </w:r>
          </w:p>
        </w:tc>
        <w:tc>
          <w:tcPr>
            <w:tcW w:w="7465" w:type="dxa"/>
          </w:tcPr>
          <w:p w:rsidR="00D64479" w:rsidRPr="00B3289B" w:rsidRDefault="00D64479" w:rsidP="00D64479">
            <w:pPr>
              <w:spacing w:after="0"/>
              <w:jc w:val="both"/>
              <w:rPr>
                <w:rFonts w:ascii="Times New Roman" w:hAnsi="Times New Roman" w:cs="Times New Roman"/>
                <w:sz w:val="24"/>
                <w:szCs w:val="24"/>
              </w:rPr>
            </w:pPr>
          </w:p>
        </w:tc>
      </w:tr>
    </w:tbl>
    <w:p w:rsidR="00D64479" w:rsidRPr="00B3289B" w:rsidRDefault="00D64479" w:rsidP="00D64479">
      <w:pPr>
        <w:spacing w:after="0"/>
        <w:ind w:left="360"/>
        <w:jc w:val="both"/>
        <w:rPr>
          <w:rFonts w:ascii="Times New Roman" w:hAnsi="Times New Roman" w:cs="Times New Roman"/>
          <w:sz w:val="24"/>
          <w:szCs w:val="24"/>
        </w:rPr>
      </w:pPr>
    </w:p>
    <w:p w:rsidR="00D64479" w:rsidRPr="00B3289B" w:rsidRDefault="00D64479" w:rsidP="00086AF6">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Сравните полученные спектры с табличными спектрами соответствующих газов и сделайте вывод.</w:t>
      </w:r>
    </w:p>
    <w:p w:rsidR="00D64479" w:rsidRPr="00B3289B" w:rsidRDefault="00D64479" w:rsidP="00D64479">
      <w:pPr>
        <w:rPr>
          <w:rFonts w:ascii="Times New Roman" w:hAnsi="Times New Roman" w:cs="Times New Roman"/>
          <w:sz w:val="24"/>
          <w:szCs w:val="24"/>
        </w:rPr>
      </w:pPr>
      <w:r w:rsidRPr="00B3289B">
        <w:rPr>
          <w:rFonts w:ascii="Times New Roman" w:hAnsi="Times New Roman" w:cs="Times New Roman"/>
          <w:b/>
          <w:bCs/>
          <w:sz w:val="24"/>
          <w:szCs w:val="24"/>
        </w:rPr>
        <w:t>Контрольные вопросы:</w:t>
      </w:r>
    </w:p>
    <w:p w:rsidR="00D64479" w:rsidRPr="00B3289B" w:rsidRDefault="00D64479" w:rsidP="00086AF6">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сплошной спектр? </w:t>
      </w:r>
    </w:p>
    <w:p w:rsidR="00D64479" w:rsidRPr="00B3289B" w:rsidRDefault="00D64479" w:rsidP="00086AF6">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линейчатый спектр? </w:t>
      </w:r>
    </w:p>
    <w:p w:rsidR="00D64479" w:rsidRPr="00B3289B" w:rsidRDefault="00D64479" w:rsidP="00086AF6">
      <w:pPr>
        <w:numPr>
          <w:ilvl w:val="0"/>
          <w:numId w:val="42"/>
        </w:numPr>
        <w:spacing w:after="0"/>
        <w:jc w:val="both"/>
        <w:rPr>
          <w:rFonts w:ascii="Times New Roman" w:hAnsi="Times New Roman" w:cs="Times New Roman"/>
          <w:sz w:val="24"/>
          <w:szCs w:val="24"/>
        </w:rPr>
      </w:pPr>
      <w:r w:rsidRPr="00B3289B">
        <w:rPr>
          <w:rFonts w:ascii="Times New Roman" w:hAnsi="Times New Roman" w:cs="Times New Roman"/>
          <w:sz w:val="24"/>
          <w:szCs w:val="24"/>
        </w:rPr>
        <w:t>Объясните, почему отличаются линейчатые спектры различных газов.</w:t>
      </w:r>
    </w:p>
    <w:p w:rsidR="00D64479" w:rsidRPr="00B3289B" w:rsidRDefault="00D64479" w:rsidP="00086AF6">
      <w:pPr>
        <w:numPr>
          <w:ilvl w:val="0"/>
          <w:numId w:val="42"/>
        </w:numPr>
        <w:spacing w:after="0"/>
        <w:rPr>
          <w:sz w:val="24"/>
          <w:szCs w:val="24"/>
        </w:rPr>
      </w:pPr>
      <w:r w:rsidRPr="00B3289B">
        <w:rPr>
          <w:rFonts w:ascii="Times New Roman" w:hAnsi="Times New Roman" w:cs="Times New Roman"/>
          <w:sz w:val="24"/>
          <w:szCs w:val="24"/>
        </w:rPr>
        <w:t>Почему отверстие коллиматора имеет вид узкой щели? Изменится ли вид наблюдаемого спектра (а если да, то как?), если отверстие сделать, например, в форме треугольника?</w:t>
      </w:r>
    </w:p>
    <w:p w:rsidR="005B0803" w:rsidRDefault="005B0803" w:rsidP="002D6396">
      <w:pPr>
        <w:tabs>
          <w:tab w:val="left" w:pos="1105"/>
        </w:tabs>
        <w:rPr>
          <w:rFonts w:ascii="Times New Roman" w:hAnsi="Times New Roman" w:cs="Times New Roman"/>
          <w:b/>
          <w:sz w:val="24"/>
          <w:szCs w:val="24"/>
        </w:rPr>
      </w:pPr>
    </w:p>
    <w:p w:rsidR="005B0803" w:rsidRPr="00663049" w:rsidRDefault="005B0803" w:rsidP="005B0803">
      <w:pPr>
        <w:tabs>
          <w:tab w:val="left" w:pos="1105"/>
        </w:tabs>
        <w:rPr>
          <w:rFonts w:ascii="Times New Roman" w:hAnsi="Times New Roman" w:cs="Times New Roman"/>
          <w:b/>
          <w:sz w:val="24"/>
          <w:szCs w:val="24"/>
        </w:rPr>
      </w:pPr>
      <w:r>
        <w:rPr>
          <w:rFonts w:ascii="Times New Roman" w:hAnsi="Times New Roman" w:cs="Times New Roman"/>
          <w:sz w:val="24"/>
          <w:szCs w:val="24"/>
        </w:rPr>
        <w:tab/>
      </w:r>
    </w:p>
    <w:p w:rsidR="005B0803" w:rsidRPr="001B5E79" w:rsidRDefault="005B0803" w:rsidP="005B0803">
      <w:pPr>
        <w:spacing w:after="0"/>
        <w:jc w:val="center"/>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 xml:space="preserve">Практическое занятие № 1 </w:t>
      </w:r>
    </w:p>
    <w:p w:rsidR="005B0803" w:rsidRPr="001B5E79" w:rsidRDefault="005B0803" w:rsidP="005B0803">
      <w:pPr>
        <w:spacing w:after="0"/>
        <w:jc w:val="center"/>
        <w:rPr>
          <w:rFonts w:ascii="Times New Roman" w:eastAsia="Calibri" w:hAnsi="Times New Roman" w:cs="Times New Roman"/>
          <w:b/>
          <w:sz w:val="24"/>
          <w:szCs w:val="24"/>
          <w:lang w:eastAsia="en-US"/>
        </w:rPr>
      </w:pPr>
    </w:p>
    <w:p w:rsidR="005B0803" w:rsidRPr="001B5E79" w:rsidRDefault="005B0803" w:rsidP="005B0803">
      <w:pPr>
        <w:spacing w:after="0"/>
        <w:jc w:val="center"/>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 xml:space="preserve">по теме «Кинематика. </w:t>
      </w:r>
      <w:r w:rsidRPr="001B5E79">
        <w:rPr>
          <w:rFonts w:ascii="Times New Roman" w:eastAsia="Calibri" w:hAnsi="Times New Roman" w:cs="Times New Roman"/>
          <w:b/>
          <w:spacing w:val="-8"/>
          <w:sz w:val="24"/>
          <w:szCs w:val="24"/>
          <w:lang w:eastAsia="en-US"/>
        </w:rPr>
        <w:t>Определение основных кинематических величин: скорость, ускорение, пройденный путь в равноускоренном прямолинейном движении</w:t>
      </w:r>
      <w:r w:rsidRPr="001B5E79">
        <w:rPr>
          <w:rFonts w:ascii="Times New Roman" w:eastAsia="Calibri" w:hAnsi="Times New Roman" w:cs="Times New Roman"/>
          <w:b/>
          <w:sz w:val="24"/>
          <w:szCs w:val="24"/>
          <w:lang w:eastAsia="en-US"/>
        </w:rPr>
        <w:t>»</w:t>
      </w:r>
    </w:p>
    <w:p w:rsidR="005B0803" w:rsidRPr="001B5E79" w:rsidRDefault="005B0803" w:rsidP="005B0803">
      <w:pPr>
        <w:spacing w:after="0"/>
        <w:jc w:val="both"/>
        <w:rPr>
          <w:rFonts w:ascii="Times New Roman" w:eastAsia="Calibri" w:hAnsi="Times New Roman" w:cs="Times New Roman"/>
          <w:b/>
          <w:sz w:val="24"/>
          <w:szCs w:val="24"/>
          <w:lang w:eastAsia="en-US"/>
        </w:rPr>
      </w:pPr>
    </w:p>
    <w:p w:rsidR="005B0803" w:rsidRPr="001B5E79" w:rsidRDefault="005B0803" w:rsidP="005B0803">
      <w:pPr>
        <w:spacing w:after="0"/>
        <w:jc w:val="both"/>
        <w:rPr>
          <w:rFonts w:ascii="Times New Roman" w:eastAsia="Calibri" w:hAnsi="Times New Roman" w:cs="Times New Roman"/>
          <w:b/>
          <w:i/>
          <w:sz w:val="24"/>
          <w:szCs w:val="24"/>
          <w:lang w:eastAsia="en-US"/>
        </w:rPr>
      </w:pPr>
      <w:r w:rsidRPr="001B5E79">
        <w:rPr>
          <w:rFonts w:ascii="Times New Roman" w:eastAsia="Calibri" w:hAnsi="Times New Roman" w:cs="Times New Roman"/>
          <w:b/>
          <w:sz w:val="24"/>
          <w:szCs w:val="24"/>
          <w:lang w:eastAsia="en-US"/>
        </w:rPr>
        <w:t xml:space="preserve">Цель: </w:t>
      </w:r>
      <w:r w:rsidRPr="001B5E79">
        <w:rPr>
          <w:rFonts w:ascii="Times New Roman" w:eastAsia="Calibri" w:hAnsi="Times New Roman" w:cs="Times New Roman"/>
          <w:b/>
          <w:i/>
          <w:sz w:val="24"/>
          <w:szCs w:val="24"/>
          <w:lang w:eastAsia="en-US"/>
        </w:rPr>
        <w:t>Закрепить знания по теме «Кинематика», сформировать умения  и навыки нахождения физической величины, вывод физической величины  из формулы.</w:t>
      </w:r>
      <w:r w:rsidRPr="001B5E79">
        <w:rPr>
          <w:rFonts w:ascii="Times New Roman" w:eastAsia="Times New Roman" w:hAnsi="Times New Roman" w:cs="Times New Roman"/>
          <w:b/>
          <w:i/>
          <w:sz w:val="24"/>
          <w:szCs w:val="24"/>
          <w:lang w:eastAsia="en-US"/>
        </w:rPr>
        <w:t>Усвоить основные методы решения прямой и обратной задачи кинематики, используя законы кинематики поступательного и вращательного движения.</w:t>
      </w:r>
    </w:p>
    <w:p w:rsidR="005B0803" w:rsidRPr="001B5E79" w:rsidRDefault="005B0803" w:rsidP="005B0803">
      <w:pPr>
        <w:spacing w:after="0"/>
        <w:jc w:val="both"/>
        <w:rPr>
          <w:rFonts w:ascii="Times New Roman" w:eastAsia="Calibri" w:hAnsi="Times New Roman" w:cs="Times New Roman"/>
          <w:b/>
          <w:sz w:val="24"/>
          <w:szCs w:val="24"/>
          <w:u w:val="single"/>
          <w:lang w:eastAsia="en-US"/>
        </w:rPr>
      </w:pPr>
      <w:r w:rsidRPr="001B5E79">
        <w:rPr>
          <w:rFonts w:ascii="Times New Roman" w:eastAsia="Calibri" w:hAnsi="Times New Roman" w:cs="Times New Roman"/>
          <w:b/>
          <w:sz w:val="24"/>
          <w:szCs w:val="24"/>
          <w:u w:val="single"/>
          <w:lang w:eastAsia="en-US"/>
        </w:rPr>
        <w:t>Теория:</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color w:val="000000"/>
          <w:sz w:val="24"/>
          <w:szCs w:val="24"/>
        </w:rPr>
        <w:t>Кинема́тика</w:t>
      </w:r>
      <w:r w:rsidRPr="001B5E79">
        <w:rPr>
          <w:rFonts w:ascii="Times New Roman" w:eastAsia="Times New Roman" w:hAnsi="Times New Roman" w:cs="Times New Roman"/>
          <w:sz w:val="24"/>
          <w:szCs w:val="24"/>
        </w:rPr>
        <w:t xml:space="preserve">— раздел механики, изучающий математическое описание (средствами геометрии, алгебры, математического анализа…) движения идеализированных тел (материальная точка, абсолютно твердое тело, идеальная жидкость), без рассмотрения причин движения (массы, сил и т. д.). Исходные понятия кинематики — пространство и время. Например, если тело движется по окружности, то кинематика предсказывает необходимость существования центростремительного ускорения без уточнения того, какую природу имеет сила, его порождающая. Причинами возникновения механического движения занимается другой раздел механики — динамика.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Главной задачей кинематики является математическое (уравнениями, графиками, таблицами и т. п.) определение положения и характеристик движения точек или тел во времени. Любое движения рассматривается в определённой системе отсчёта. Также кинематика занимается изучением составных движений (движений в двух взаимно перемещающихся системах отсчёта). </w:t>
      </w:r>
    </w:p>
    <w:p w:rsidR="005B0803" w:rsidRPr="001B5E79" w:rsidRDefault="005B0803" w:rsidP="005B0803">
      <w:pPr>
        <w:spacing w:after="0"/>
        <w:jc w:val="both"/>
        <w:rPr>
          <w:rFonts w:ascii="Times New Roman" w:eastAsia="Calibri" w:hAnsi="Times New Roman" w:cs="Times New Roman"/>
          <w:b/>
          <w:bCs/>
          <w:sz w:val="24"/>
          <w:szCs w:val="24"/>
          <w:lang w:eastAsia="en-US"/>
        </w:rPr>
      </w:pPr>
      <w:r w:rsidRPr="001B5E79">
        <w:rPr>
          <w:rFonts w:ascii="Times New Roman" w:eastAsia="Calibri" w:hAnsi="Times New Roman" w:cs="Times New Roman"/>
          <w:b/>
          <w:bCs/>
          <w:sz w:val="24"/>
          <w:szCs w:val="24"/>
          <w:lang w:eastAsia="en-US"/>
        </w:rPr>
        <w:t>УСКОРЕНИЕ. РАВНОУСКОРЕННОЕ ДВИЖЕНИЕ</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Calibri" w:hAnsi="Times New Roman" w:cs="Times New Roman"/>
          <w:i/>
          <w:iCs/>
          <w:sz w:val="24"/>
          <w:szCs w:val="24"/>
          <w:lang w:eastAsia="en-US"/>
        </w:rPr>
        <w:t xml:space="preserve">Равноускоренным </w:t>
      </w:r>
      <w:r w:rsidRPr="001B5E79">
        <w:rPr>
          <w:rFonts w:ascii="Times New Roman" w:eastAsia="Calibri" w:hAnsi="Times New Roman" w:cs="Times New Roman"/>
          <w:sz w:val="24"/>
          <w:szCs w:val="24"/>
          <w:lang w:eastAsia="en-US"/>
        </w:rPr>
        <w:t>называется движение, при котором скорость тела за любые равные промежутки времени изменяется одинаково.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i/>
          <w:iCs/>
          <w:sz w:val="24"/>
          <w:szCs w:val="24"/>
        </w:rPr>
        <w:t>Ускорением тела</w:t>
      </w:r>
      <w:r w:rsidRPr="001B5E79">
        <w:rPr>
          <w:rFonts w:ascii="Times New Roman" w:eastAsia="Times New Roman" w:hAnsi="Times New Roman" w:cs="Times New Roman"/>
          <w:sz w:val="24"/>
          <w:szCs w:val="24"/>
        </w:rPr>
        <w:t xml:space="preserve"> называют отношение изменения скорости тела ко времени, за которое это изменение произошло.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Ускорение характеризует быстроту изменения скорости.</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Ускорение - векторная величина. Оно показывает, как изменяется мгновенная скорость тела за единицу времени.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Зная начальную скорость тела и его ускорение, из формулы (1) можно найти скорость в любой момент времени: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Для этого уравнение нужно записать в проекциях на выбранную ось:</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V</w:t>
      </w:r>
      <w:r w:rsidRPr="001B5E79">
        <w:rPr>
          <w:rFonts w:ascii="Times New Roman" w:eastAsia="Times New Roman" w:hAnsi="Times New Roman" w:cs="Times New Roman"/>
          <w:sz w:val="24"/>
          <w:szCs w:val="24"/>
          <w:vertAlign w:val="subscript"/>
        </w:rPr>
        <w:t>x</w:t>
      </w:r>
      <w:r w:rsidRPr="001B5E79">
        <w:rPr>
          <w:rFonts w:ascii="Times New Roman" w:eastAsia="Times New Roman" w:hAnsi="Times New Roman" w:cs="Times New Roman"/>
          <w:sz w:val="24"/>
          <w:szCs w:val="24"/>
        </w:rPr>
        <w:t>=V</w:t>
      </w:r>
      <w:r w:rsidRPr="001B5E79">
        <w:rPr>
          <w:rFonts w:ascii="Times New Roman" w:eastAsia="Times New Roman" w:hAnsi="Times New Roman" w:cs="Times New Roman"/>
          <w:sz w:val="24"/>
          <w:szCs w:val="24"/>
          <w:vertAlign w:val="subscript"/>
        </w:rPr>
        <w:t>0x</w:t>
      </w:r>
      <w:r w:rsidRPr="001B5E79">
        <w:rPr>
          <w:rFonts w:ascii="Times New Roman" w:eastAsia="Times New Roman" w:hAnsi="Times New Roman" w:cs="Times New Roman"/>
          <w:sz w:val="24"/>
          <w:szCs w:val="24"/>
        </w:rPr>
        <w:t>+ a</w:t>
      </w:r>
      <w:r w:rsidRPr="001B5E79">
        <w:rPr>
          <w:rFonts w:ascii="Times New Roman" w:eastAsia="Times New Roman" w:hAnsi="Times New Roman" w:cs="Times New Roman"/>
          <w:sz w:val="24"/>
          <w:szCs w:val="24"/>
          <w:vertAlign w:val="subscript"/>
        </w:rPr>
        <w:t>x</w:t>
      </w:r>
      <w:r w:rsidRPr="001B5E79">
        <w:rPr>
          <w:rFonts w:ascii="Times New Roman" w:eastAsia="Times New Roman" w:hAnsi="Times New Roman" w:cs="Times New Roman"/>
          <w:sz w:val="24"/>
          <w:szCs w:val="24"/>
        </w:rPr>
        <w:t xml:space="preserve">t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Графиком скорости при равноускоренном движении является прямая</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ПЕРЕМЕЩЕНИЕ И ПУТЬ ПРИ ПРЯМОЛИНЕЙНОМ РАВНОУСКОРЕННОМ ДВИЖЕНИИ</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Предположим, что тело совершило перемещение за время t, двигаясь с ускорением . Если скорость изменяется от до и учитывая, что,</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получим</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Используя график скорости, можно определить пройденный телом за известное время путь - он численно равен площади заштрихованной поверхности.</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СВОБОДНОЕ ПАДЕНИЕ ТЕЛ</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Движение тел в безвоздушном пространстве под действием силы тяжести называют </w:t>
      </w:r>
      <w:r w:rsidRPr="001B5E79">
        <w:rPr>
          <w:rFonts w:ascii="Times New Roman" w:eastAsia="Times New Roman" w:hAnsi="Times New Roman" w:cs="Times New Roman"/>
          <w:i/>
          <w:iCs/>
          <w:sz w:val="24"/>
          <w:szCs w:val="24"/>
        </w:rPr>
        <w:t xml:space="preserve">свободным падением </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Свободное падение - это равноускоренное движение. Ускорение свободного падения в данном месте Земли постоянно для всех тел и не зависит от массы падающего тела: g = 9,8 м/с</w:t>
      </w:r>
      <w:r w:rsidRPr="001B5E79">
        <w:rPr>
          <w:rFonts w:ascii="Times New Roman" w:eastAsia="Times New Roman" w:hAnsi="Times New Roman" w:cs="Times New Roman"/>
          <w:sz w:val="24"/>
          <w:szCs w:val="24"/>
          <w:vertAlign w:val="superscript"/>
        </w:rPr>
        <w:t xml:space="preserve"> 2 </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Для решения различных задач из раздела "Кинематика" необходимы два уравнения:</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Задача№1:</w:t>
      </w:r>
      <w:r w:rsidRPr="001B5E79">
        <w:rPr>
          <w:rFonts w:ascii="Times New Roman" w:eastAsia="Times New Roman" w:hAnsi="Times New Roman" w:cs="Times New Roman"/>
          <w:sz w:val="24"/>
          <w:szCs w:val="24"/>
        </w:rPr>
        <w:t xml:space="preserve"> Тело, двигаясь равноускоренно из состояния покоя, за пятую секунду прошло путь 18 м. Чему равно ускорение и какой путь прошло тело за 5 с?</w:t>
      </w:r>
    </w:p>
    <w:p w:rsidR="005B0803" w:rsidRPr="001B5E79" w:rsidRDefault="005B0803" w:rsidP="005B0803">
      <w:pPr>
        <w:spacing w:after="0"/>
        <w:jc w:val="both"/>
        <w:rPr>
          <w:rFonts w:ascii="Times New Roman" w:eastAsia="Times New Roman" w:hAnsi="Times New Roman" w:cs="Times New Roman"/>
          <w:b/>
          <w:sz w:val="24"/>
          <w:szCs w:val="24"/>
        </w:rPr>
      </w:pPr>
      <w:r w:rsidRPr="001B5E79">
        <w:rPr>
          <w:rFonts w:ascii="Times New Roman" w:eastAsia="Times New Roman" w:hAnsi="Times New Roman" w:cs="Times New Roman"/>
          <w:b/>
          <w:sz w:val="24"/>
          <w:szCs w:val="24"/>
        </w:rPr>
        <w:t>Дано:Решение:</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За пятую секунду тело прошло путь s = s </w:t>
      </w:r>
      <w:r w:rsidRPr="001B5E79">
        <w:rPr>
          <w:rFonts w:ascii="Times New Roman" w:eastAsia="Times New Roman" w:hAnsi="Times New Roman" w:cs="Times New Roman"/>
          <w:sz w:val="24"/>
          <w:szCs w:val="24"/>
          <w:vertAlign w:val="subscript"/>
        </w:rPr>
        <w:t>5</w:t>
      </w:r>
      <w:r w:rsidRPr="001B5E79">
        <w:rPr>
          <w:rFonts w:ascii="Times New Roman" w:eastAsia="Times New Roman" w:hAnsi="Times New Roman" w:cs="Times New Roman"/>
          <w:sz w:val="24"/>
          <w:szCs w:val="24"/>
        </w:rPr>
        <w:t xml:space="preserve"> - s </w:t>
      </w:r>
      <w:r w:rsidRPr="001B5E79">
        <w:rPr>
          <w:rFonts w:ascii="Times New Roman" w:eastAsia="Times New Roman" w:hAnsi="Times New Roman" w:cs="Times New Roman"/>
          <w:sz w:val="24"/>
          <w:szCs w:val="24"/>
          <w:vertAlign w:val="subscript"/>
        </w:rPr>
        <w:t>4</w:t>
      </w:r>
      <w:r w:rsidRPr="001B5E79">
        <w:rPr>
          <w:rFonts w:ascii="Times New Roman" w:eastAsia="Times New Roman" w:hAnsi="Times New Roman" w:cs="Times New Roman"/>
          <w:sz w:val="24"/>
          <w:szCs w:val="24"/>
        </w:rPr>
        <w:t xml:space="preserve"> и s </w:t>
      </w:r>
      <w:r w:rsidRPr="001B5E79">
        <w:rPr>
          <w:rFonts w:ascii="Times New Roman" w:eastAsia="Times New Roman" w:hAnsi="Times New Roman" w:cs="Times New Roman"/>
          <w:sz w:val="24"/>
          <w:szCs w:val="24"/>
          <w:vertAlign w:val="subscript"/>
        </w:rPr>
        <w:t>5</w:t>
      </w:r>
      <w:r w:rsidRPr="001B5E79">
        <w:rPr>
          <w:rFonts w:ascii="Times New Roman" w:eastAsia="Times New Roman" w:hAnsi="Times New Roman" w:cs="Times New Roman"/>
          <w:sz w:val="24"/>
          <w:szCs w:val="24"/>
        </w:rPr>
        <w:t xml:space="preserve"> и s </w:t>
      </w:r>
      <w:r w:rsidRPr="001B5E79">
        <w:rPr>
          <w:rFonts w:ascii="Times New Roman" w:eastAsia="Times New Roman" w:hAnsi="Times New Roman" w:cs="Times New Roman"/>
          <w:sz w:val="24"/>
          <w:szCs w:val="24"/>
          <w:vertAlign w:val="subscript"/>
        </w:rPr>
        <w:t>4</w:t>
      </w:r>
      <w:r w:rsidRPr="001B5E79">
        <w:rPr>
          <w:rFonts w:ascii="Times New Roman" w:eastAsia="Times New Roman" w:hAnsi="Times New Roman" w:cs="Times New Roman"/>
          <w:sz w:val="24"/>
          <w:szCs w:val="24"/>
        </w:rPr>
        <w:t xml:space="preserve"> - расстояния, пройденные телом соответственно за 4 и 5 с.</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Ответ:</w:t>
      </w:r>
      <w:r w:rsidRPr="001B5E79">
        <w:rPr>
          <w:rFonts w:ascii="Times New Roman" w:eastAsia="Times New Roman" w:hAnsi="Times New Roman" w:cs="Times New Roman"/>
          <w:sz w:val="24"/>
          <w:szCs w:val="24"/>
        </w:rPr>
        <w:t xml:space="preserve"> тело, двигаясь с ускорением 4 м/с</w:t>
      </w:r>
      <w:r w:rsidRPr="001B5E79">
        <w:rPr>
          <w:rFonts w:ascii="Times New Roman" w:eastAsia="Times New Roman" w:hAnsi="Times New Roman" w:cs="Times New Roman"/>
          <w:sz w:val="24"/>
          <w:szCs w:val="24"/>
          <w:vertAlign w:val="superscript"/>
        </w:rPr>
        <w:t xml:space="preserve"> 2 </w:t>
      </w:r>
      <w:r w:rsidRPr="001B5E79">
        <w:rPr>
          <w:rFonts w:ascii="Times New Roman" w:eastAsia="Times New Roman" w:hAnsi="Times New Roman" w:cs="Times New Roman"/>
          <w:sz w:val="24"/>
          <w:szCs w:val="24"/>
        </w:rPr>
        <w:t>, за 5 с прошло 50 м.</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ahoma" w:eastAsia="Times New Roman" w:hAnsi="Tahoma" w:cs="Tahoma"/>
          <w:sz w:val="24"/>
          <w:szCs w:val="24"/>
        </w:rPr>
        <w:t>﻿</w:t>
      </w:r>
      <w:r w:rsidRPr="001B5E79">
        <w:rPr>
          <w:rFonts w:ascii="Times New Roman" w:eastAsia="Times New Roman" w:hAnsi="Times New Roman" w:cs="Times New Roman"/>
          <w:b/>
          <w:sz w:val="24"/>
          <w:szCs w:val="24"/>
        </w:rPr>
        <w:t>Задача№2:</w:t>
      </w:r>
      <w:r w:rsidRPr="001B5E79">
        <w:rPr>
          <w:rFonts w:ascii="Times New Roman" w:eastAsia="Times New Roman" w:hAnsi="Times New Roman" w:cs="Times New Roman"/>
          <w:sz w:val="24"/>
          <w:szCs w:val="24"/>
        </w:rPr>
        <w:t xml:space="preserve"> С подводной лодки, погружающейся равномерно, испускаются звуковые импульсы длительностью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 30,1 с. Длительность импульса, принятого на лодке после его отражения от дна, равна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2</w:t>
      </w:r>
      <w:r w:rsidRPr="001B5E79">
        <w:rPr>
          <w:rFonts w:ascii="Times New Roman" w:eastAsia="Times New Roman" w:hAnsi="Times New Roman" w:cs="Times New Roman"/>
          <w:sz w:val="24"/>
          <w:szCs w:val="24"/>
        </w:rPr>
        <w:t xml:space="preserve"> = 29,9 с. Определите скорость погружения лодки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Скорость звука в воде с = 1500 м/с.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b/>
          <w:bCs/>
          <w:sz w:val="24"/>
          <w:szCs w:val="24"/>
        </w:rPr>
        <w:t>Решение:</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Звуковой импульс не является материальной частицей, однако уравнения движения звукового импульса такие же, как и у материальной точки, поэтому можно применять законы кинематики материальной точки.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За время </w:t>
      </w: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лодка переместится на расстояние </w:t>
      </w:r>
      <w:r w:rsidRPr="001B5E79">
        <w:rPr>
          <w:rFonts w:ascii="Times New Roman" w:eastAsia="Times New Roman" w:hAnsi="Times New Roman" w:cs="Times New Roman"/>
          <w:sz w:val="24"/>
          <w:szCs w:val="24"/>
          <w:lang w:val="en-US"/>
        </w:rPr>
        <w:t>vt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поэтому расстояние в воде между началом импульса и его концом равно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t>L</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ct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vt</w:t>
      </w:r>
      <w:r w:rsidRPr="001B5E79">
        <w:rPr>
          <w:rFonts w:ascii="Times New Roman" w:eastAsia="Times New Roman" w:hAnsi="Times New Roman" w:cs="Times New Roman"/>
          <w:sz w:val="24"/>
          <w:szCs w:val="24"/>
          <w:vertAlign w:val="subscript"/>
        </w:rPr>
        <w:t>1</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Такая длина сигнала сохранится и после отражения от дна. Прием импульса закончится в тот момент, когда лодка встретится с задним концом импульса. Поскольку скорость их сближения равна с +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то продолжительность приема равна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t>t</w:t>
      </w:r>
      <w:r w:rsidRPr="001B5E79">
        <w:rPr>
          <w:rFonts w:ascii="Times New Roman" w:eastAsia="Times New Roman" w:hAnsi="Times New Roman" w:cs="Times New Roman"/>
          <w:sz w:val="24"/>
          <w:szCs w:val="24"/>
          <w:vertAlign w:val="subscript"/>
        </w:rPr>
        <w:t xml:space="preserve">2 </w:t>
      </w:r>
      <w:r w:rsidRPr="001B5E79">
        <w:rPr>
          <w:rFonts w:ascii="Times New Roman" w:eastAsia="Times New Roman" w:hAnsi="Times New Roman" w:cs="Times New Roman"/>
          <w:sz w:val="24"/>
          <w:szCs w:val="24"/>
        </w:rPr>
        <w:t xml:space="preserve">= </w:t>
      </w:r>
      <w:r w:rsidRPr="001B5E79">
        <w:rPr>
          <w:rFonts w:ascii="Times New Roman" w:eastAsia="Times New Roman" w:hAnsi="Times New Roman" w:cs="Times New Roman"/>
          <w:sz w:val="24"/>
          <w:szCs w:val="24"/>
          <w:lang w:val="en-US"/>
        </w:rPr>
        <w:t>L</w:t>
      </w:r>
      <w:r w:rsidRPr="001B5E79">
        <w:rPr>
          <w:rFonts w:ascii="Times New Roman" w:eastAsia="Times New Roman" w:hAnsi="Times New Roman" w:cs="Times New Roman"/>
          <w:sz w:val="24"/>
          <w:szCs w:val="24"/>
        </w:rPr>
        <w:t>/(</w:t>
      </w:r>
      <w:r w:rsidRPr="001B5E79">
        <w:rPr>
          <w:rFonts w:ascii="Times New Roman" w:eastAsia="Times New Roman" w:hAnsi="Times New Roman" w:cs="Times New Roman"/>
          <w:sz w:val="24"/>
          <w:szCs w:val="24"/>
          <w:lang w:val="en-US"/>
        </w:rPr>
        <w:t>c</w:t>
      </w:r>
      <w:r w:rsidRPr="001B5E79">
        <w:rPr>
          <w:rFonts w:ascii="Times New Roman" w:eastAsia="Times New Roman" w:hAnsi="Times New Roman" w:cs="Times New Roman"/>
          <w:sz w:val="24"/>
          <w:szCs w:val="24"/>
        </w:rPr>
        <w:t xml:space="preserve"> + </w:t>
      </w: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rPr>
        <w:t xml:space="preserve">Решая эти уравнения совместно, получим </w:t>
      </w:r>
    </w:p>
    <w:p w:rsidR="005B0803" w:rsidRPr="001B5E79" w:rsidRDefault="005B0803" w:rsidP="005B0803">
      <w:pPr>
        <w:spacing w:after="0"/>
        <w:jc w:val="both"/>
        <w:rPr>
          <w:rFonts w:ascii="Times New Roman" w:eastAsia="Times New Roman" w:hAnsi="Times New Roman" w:cs="Times New Roman"/>
          <w:sz w:val="24"/>
          <w:szCs w:val="24"/>
        </w:rPr>
      </w:pPr>
      <w:r w:rsidRPr="001B5E79">
        <w:rPr>
          <w:rFonts w:ascii="Times New Roman" w:eastAsia="Times New Roman" w:hAnsi="Times New Roman" w:cs="Times New Roman"/>
          <w:sz w:val="24"/>
          <w:szCs w:val="24"/>
          <w:lang w:val="en-US"/>
        </w:rPr>
        <w:t>v</w:t>
      </w:r>
      <w:r w:rsidRPr="001B5E79">
        <w:rPr>
          <w:rFonts w:ascii="Times New Roman" w:eastAsia="Times New Roman" w:hAnsi="Times New Roman" w:cs="Times New Roman"/>
          <w:sz w:val="24"/>
          <w:szCs w:val="24"/>
        </w:rPr>
        <w:t xml:space="preserve"> =  5 м/с. </w:t>
      </w:r>
      <w:r w:rsidRPr="001B5E79">
        <w:rPr>
          <w:rFonts w:ascii="Times New Roman" w:eastAsia="Times New Roman" w:hAnsi="Times New Roman" w:cs="Times New Roman"/>
          <w:b/>
          <w:sz w:val="24"/>
          <w:szCs w:val="24"/>
        </w:rPr>
        <w:t>Ответ:</w:t>
      </w:r>
      <w:r w:rsidRPr="001B5E79">
        <w:rPr>
          <w:rFonts w:ascii="Times New Roman" w:eastAsia="Times New Roman" w:hAnsi="Times New Roman" w:cs="Times New Roman"/>
          <w:sz w:val="24"/>
          <w:szCs w:val="24"/>
        </w:rPr>
        <w:t xml:space="preserve"> 5 м/с</w:t>
      </w:r>
    </w:p>
    <w:p w:rsidR="005B0803" w:rsidRPr="001B5E79" w:rsidRDefault="005B0803" w:rsidP="005B0803">
      <w:pPr>
        <w:spacing w:after="0"/>
        <w:jc w:val="both"/>
        <w:rPr>
          <w:rFonts w:ascii="Times New Roman" w:eastAsia="Times New Roman" w:hAnsi="Times New Roman" w:cs="Times New Roman"/>
          <w:sz w:val="24"/>
          <w:szCs w:val="24"/>
        </w:rPr>
      </w:pPr>
    </w:p>
    <w:p w:rsidR="005B0803" w:rsidRPr="001B5E79" w:rsidRDefault="005B0803" w:rsidP="005B0803">
      <w:pPr>
        <w:spacing w:after="0"/>
        <w:jc w:val="both"/>
        <w:rPr>
          <w:rFonts w:ascii="Times New Roman" w:eastAsia="Calibri" w:hAnsi="Times New Roman" w:cs="Times New Roman"/>
          <w:b/>
          <w:sz w:val="24"/>
          <w:szCs w:val="24"/>
          <w:lang w:eastAsia="en-US"/>
        </w:rPr>
      </w:pPr>
      <w:r w:rsidRPr="001B5E79">
        <w:rPr>
          <w:rFonts w:ascii="Times New Roman" w:eastAsia="Calibri" w:hAnsi="Times New Roman" w:cs="Times New Roman"/>
          <w:b/>
          <w:sz w:val="24"/>
          <w:szCs w:val="24"/>
          <w:lang w:eastAsia="en-US"/>
        </w:rPr>
        <w:t>Задания для самостоятельного решения</w:t>
      </w:r>
    </w:p>
    <w:p w:rsidR="005B0803" w:rsidRPr="001B5E79" w:rsidRDefault="005B0803" w:rsidP="005B0803">
      <w:pPr>
        <w:spacing w:after="0"/>
        <w:jc w:val="both"/>
        <w:rPr>
          <w:rFonts w:ascii="Times New Roman" w:eastAsia="Calibri" w:hAnsi="Times New Roman" w:cs="Times New Roman"/>
          <w:b/>
          <w:sz w:val="24"/>
          <w:szCs w:val="24"/>
          <w:lang w:eastAsia="en-US"/>
        </w:rPr>
      </w:pP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Движение тел задано уравнениями: х</w:t>
      </w:r>
      <w:r w:rsidRPr="001B5E79">
        <w:rPr>
          <w:rFonts w:ascii="Times New Roman" w:eastAsia="Calibri" w:hAnsi="Times New Roman" w:cs="Times New Roman"/>
          <w:sz w:val="24"/>
          <w:szCs w:val="24"/>
          <w:vertAlign w:val="subscript"/>
          <w:lang w:eastAsia="en-US"/>
        </w:rPr>
        <w:t xml:space="preserve">1 </w:t>
      </w:r>
      <w:r w:rsidRPr="001B5E79">
        <w:rPr>
          <w:rFonts w:ascii="Times New Roman" w:eastAsia="Calibri" w:hAnsi="Times New Roman" w:cs="Times New Roman"/>
          <w:sz w:val="24"/>
          <w:szCs w:val="24"/>
          <w:lang w:eastAsia="en-US"/>
        </w:rPr>
        <w:t>=3</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xml:space="preserve">, </w:t>
      </w:r>
      <w:r w:rsidRPr="001B5E79">
        <w:rPr>
          <w:rFonts w:ascii="Times New Roman" w:eastAsia="Calibri" w:hAnsi="Times New Roman" w:cs="Times New Roman"/>
          <w:sz w:val="24"/>
          <w:szCs w:val="24"/>
          <w:lang w:val="en-US" w:eastAsia="en-US"/>
        </w:rPr>
        <w:t>x</w:t>
      </w:r>
      <w:r w:rsidRPr="001B5E79">
        <w:rPr>
          <w:rFonts w:ascii="Times New Roman" w:eastAsia="Calibri" w:hAnsi="Times New Roman" w:cs="Times New Roman"/>
          <w:sz w:val="24"/>
          <w:szCs w:val="24"/>
          <w:vertAlign w:val="subscript"/>
          <w:lang w:eastAsia="en-US"/>
        </w:rPr>
        <w:t xml:space="preserve">2 </w:t>
      </w:r>
      <w:r w:rsidRPr="001B5E79">
        <w:rPr>
          <w:rFonts w:ascii="Times New Roman" w:eastAsia="Calibri" w:hAnsi="Times New Roman" w:cs="Times New Roman"/>
          <w:sz w:val="24"/>
          <w:szCs w:val="24"/>
          <w:lang w:eastAsia="en-US"/>
        </w:rPr>
        <w:t>=130-10</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Когда и где они встретятся?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Координата тела меняется с течением времени согласно формуле х=10-4</w:t>
      </w:r>
      <w:r w:rsidRPr="001B5E79">
        <w:rPr>
          <w:rFonts w:ascii="Times New Roman" w:eastAsia="Calibri" w:hAnsi="Times New Roman" w:cs="Times New Roman"/>
          <w:sz w:val="24"/>
          <w:szCs w:val="24"/>
          <w:lang w:val="en-US" w:eastAsia="en-US"/>
        </w:rPr>
        <w:t>t</w:t>
      </w:r>
      <w:r w:rsidRPr="001B5E79">
        <w:rPr>
          <w:rFonts w:ascii="Times New Roman" w:eastAsia="Calibri" w:hAnsi="Times New Roman" w:cs="Times New Roman"/>
          <w:sz w:val="24"/>
          <w:szCs w:val="24"/>
          <w:lang w:eastAsia="en-US"/>
        </w:rPr>
        <w:t>. Чему равна координата тела через 5 с после начала движения?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При равноускоренном прямолинейном движении скорость катера увеличилась за 10 с от     2 м/с до 8 м/с. Чему равен путь, пройденный катером за это время?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 xml:space="preserve">Вертолёт и самолёт летят навстречу друг другу: первый – со скоростью </w:t>
      </w:r>
      <w:r w:rsidRPr="001B5E79">
        <w:rPr>
          <w:rFonts w:ascii="Times New Roman" w:eastAsia="Calibri" w:hAnsi="Times New Roman" w:cs="Times New Roman"/>
          <w:sz w:val="24"/>
          <w:szCs w:val="24"/>
          <w:lang w:val="en-US" w:eastAsia="en-US"/>
        </w:rPr>
        <w:t>v</w:t>
      </w:r>
      <w:r w:rsidRPr="001B5E79">
        <w:rPr>
          <w:rFonts w:ascii="Times New Roman" w:eastAsia="Calibri" w:hAnsi="Times New Roman" w:cs="Times New Roman"/>
          <w:sz w:val="24"/>
          <w:szCs w:val="24"/>
          <w:lang w:eastAsia="en-US"/>
        </w:rPr>
        <w:t xml:space="preserve">, второй – со скоростью </w:t>
      </w:r>
      <w:r w:rsidRPr="001B5E79">
        <w:rPr>
          <w:rFonts w:ascii="Times New Roman" w:eastAsia="Calibri" w:hAnsi="Times New Roman" w:cs="Times New Roman"/>
          <w:sz w:val="24"/>
          <w:szCs w:val="24"/>
          <w:lang w:val="en-US" w:eastAsia="en-US"/>
        </w:rPr>
        <w:t>3v</w:t>
      </w:r>
      <w:r w:rsidRPr="001B5E79">
        <w:rPr>
          <w:rFonts w:ascii="Times New Roman" w:eastAsia="Calibri" w:hAnsi="Times New Roman" w:cs="Times New Roman"/>
          <w:sz w:val="24"/>
          <w:szCs w:val="24"/>
          <w:lang w:eastAsia="en-US"/>
        </w:rPr>
        <w:t>.Какова скорость вертолёта относительно самолёта?</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Может ли человек на эскалаторе находиться в покое относительно Земли если эскалатор поднимается со скоростью 1 м/с?</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Ускорение шайбы, соскальзывающей с гладкой наклонной плоскости, равно 1,2 м/с</w:t>
      </w:r>
      <w:r w:rsidRPr="001B5E79">
        <w:rPr>
          <w:rFonts w:ascii="Times New Roman" w:eastAsia="Calibri" w:hAnsi="Times New Roman" w:cs="Times New Roman"/>
          <w:sz w:val="24"/>
          <w:szCs w:val="24"/>
          <w:vertAlign w:val="superscript"/>
          <w:lang w:eastAsia="en-US"/>
        </w:rPr>
        <w:t xml:space="preserve">2 </w:t>
      </w:r>
      <w:r w:rsidRPr="001B5E79">
        <w:rPr>
          <w:rFonts w:ascii="Times New Roman" w:eastAsia="Calibri" w:hAnsi="Times New Roman" w:cs="Times New Roman"/>
          <w:sz w:val="24"/>
          <w:szCs w:val="24"/>
          <w:lang w:eastAsia="en-US"/>
        </w:rPr>
        <w:t>. На этом спуске её скорость увеличилась на 9м/с. Определите полное время спуска шайбы с наклонной плоскости.</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Камень брошен с некоторой высоты вертикально вниз с начальной скоростью 1м/с. Какова скорость камня через 0,6 с после бросания?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Мотоциклист, двигаясь по хорошей дороге с постоянной скоростью 108 км/ч, проехал 4/7 всего пути. Оставшуюся часть пути по плохой дороге он проехал со скоростью 15 м/с. Какова средняя скорость мотоциклиста на всём пути?</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Автомобиль двигался по окружности. Половину длины окружности он проехал со скоростью 60 км/ч, а вторую – ехал со скоростью 40 км/ч. Чему равна средняя скорость автомобиля?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Шар, двигаясь из состояния покоя равноускоренно, за первую секунду прошёл путь 10см. Какой путь ( в сантиметрах) он пройдёт за 3 с от начала движения?</w:t>
      </w:r>
    </w:p>
    <w:p w:rsidR="005B0803" w:rsidRPr="001B5E79"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С балкона дома на высоте 5 м вверх подбросили мяч со скоростью 4 м/с. Какой будет скорость мяча через 0,4 с?</w:t>
      </w:r>
    </w:p>
    <w:p w:rsidR="005B0803" w:rsidRPr="005B0803"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1B5E79">
        <w:rPr>
          <w:rFonts w:ascii="Times New Roman" w:eastAsia="Calibri" w:hAnsi="Times New Roman" w:cs="Times New Roman"/>
          <w:sz w:val="24"/>
          <w:szCs w:val="24"/>
          <w:lang w:eastAsia="en-US"/>
        </w:rPr>
        <w:t>Автомобиль, трогаясь с места, движется с ускорением 3м/с</w:t>
      </w:r>
      <w:r w:rsidRPr="001B5E79">
        <w:rPr>
          <w:rFonts w:ascii="Times New Roman" w:eastAsia="Calibri" w:hAnsi="Times New Roman" w:cs="Times New Roman"/>
          <w:sz w:val="24"/>
          <w:szCs w:val="24"/>
          <w:vertAlign w:val="superscript"/>
          <w:lang w:eastAsia="en-US"/>
        </w:rPr>
        <w:t xml:space="preserve">2 </w:t>
      </w:r>
      <w:r w:rsidRPr="001B5E79">
        <w:rPr>
          <w:rFonts w:ascii="Times New Roman" w:eastAsia="Calibri" w:hAnsi="Times New Roman" w:cs="Times New Roman"/>
          <w:sz w:val="24"/>
          <w:szCs w:val="24"/>
          <w:lang w:eastAsia="en-US"/>
        </w:rPr>
        <w:t>. Какова будет скорость автом</w:t>
      </w:r>
      <w:r w:rsidRPr="005B0803">
        <w:rPr>
          <w:rFonts w:ascii="Times New Roman" w:eastAsia="Calibri" w:hAnsi="Times New Roman" w:cs="Times New Roman"/>
          <w:sz w:val="24"/>
          <w:szCs w:val="24"/>
          <w:lang w:eastAsia="en-US"/>
        </w:rPr>
        <w:t>обиля через 5 с?</w:t>
      </w:r>
    </w:p>
    <w:p w:rsidR="005B0803" w:rsidRPr="005B0803" w:rsidRDefault="005B0803" w:rsidP="005B0803">
      <w:pPr>
        <w:numPr>
          <w:ilvl w:val="0"/>
          <w:numId w:val="43"/>
        </w:numPr>
        <w:tabs>
          <w:tab w:val="left" w:pos="284"/>
        </w:tabs>
        <w:spacing w:after="0"/>
        <w:ind w:left="11" w:hanging="11"/>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 xml:space="preserve"> Колесо равномерно вращается с угловой скоростью 4π рад/с. За какое время сделает колесо 100 оборотов?</w:t>
      </w:r>
    </w:p>
    <w:p w:rsidR="005B0803" w:rsidRPr="005B0803" w:rsidRDefault="005B0803" w:rsidP="005B0803">
      <w:pPr>
        <w:rPr>
          <w:rFonts w:ascii="Times New Roman" w:hAnsi="Times New Roman" w:cs="Times New Roman"/>
          <w:sz w:val="24"/>
          <w:szCs w:val="24"/>
          <w:u w:val="single"/>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Практическое занятие № 2</w:t>
      </w: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по теме «Основы термодинамики. Первый закон термодинамики»</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both"/>
        <w:rPr>
          <w:rFonts w:ascii="Times New Roman" w:eastAsia="Calibri" w:hAnsi="Times New Roman" w:cs="Times New Roman"/>
          <w:b/>
          <w:i/>
          <w:sz w:val="24"/>
          <w:szCs w:val="24"/>
          <w:lang w:eastAsia="en-US"/>
        </w:rPr>
      </w:pPr>
      <w:r w:rsidRPr="005B0803">
        <w:rPr>
          <w:rFonts w:ascii="Times New Roman" w:eastAsia="Calibri" w:hAnsi="Times New Roman" w:cs="Times New Roman"/>
          <w:b/>
          <w:sz w:val="24"/>
          <w:szCs w:val="24"/>
          <w:lang w:eastAsia="en-US"/>
        </w:rPr>
        <w:t xml:space="preserve">Цель: </w:t>
      </w:r>
      <w:r w:rsidRPr="005B0803">
        <w:rPr>
          <w:rFonts w:ascii="Times New Roman" w:eastAsia="Calibri" w:hAnsi="Times New Roman" w:cs="Times New Roman"/>
          <w:b/>
          <w:i/>
          <w:sz w:val="24"/>
          <w:szCs w:val="24"/>
          <w:lang w:eastAsia="en-US"/>
        </w:rPr>
        <w:t>Закрепить знания по теме «Основы термодинамики», сформировать умения и навыки нахождения физической величины, её вывода  из формулы.</w:t>
      </w:r>
    </w:p>
    <w:p w:rsidR="005B0803" w:rsidRPr="005B0803" w:rsidRDefault="005B0803" w:rsidP="005B0803">
      <w:pPr>
        <w:spacing w:after="0"/>
        <w:ind w:left="142"/>
        <w:contextualSpacing/>
        <w:jc w:val="both"/>
        <w:rPr>
          <w:rFonts w:ascii="Times New Roman" w:eastAsia="Calibri" w:hAnsi="Times New Roman" w:cs="Times New Roman"/>
          <w:b/>
          <w:sz w:val="24"/>
          <w:szCs w:val="24"/>
          <w:u w:val="single"/>
          <w:lang w:eastAsia="en-US"/>
        </w:rPr>
      </w:pPr>
      <w:r w:rsidRPr="005B0803">
        <w:rPr>
          <w:rFonts w:ascii="Times New Roman" w:eastAsia="Calibri" w:hAnsi="Times New Roman" w:cs="Times New Roman"/>
          <w:b/>
          <w:sz w:val="24"/>
          <w:szCs w:val="24"/>
          <w:u w:val="single"/>
          <w:lang w:eastAsia="en-US"/>
        </w:rPr>
        <w:t>Теория:</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Calibri" w:hAnsi="Times New Roman" w:cs="Times New Roman"/>
          <w:sz w:val="24"/>
          <w:szCs w:val="24"/>
          <w:lang w:eastAsia="en-US"/>
        </w:rPr>
        <w:t xml:space="preserve">Внутренняя энергия идеального одноатомного газа прямо пропорциональна его абсолютной температуре. Работа внешней силы, изменяющей объём газа на </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xml:space="preserve">, равна </w:t>
      </w:r>
      <w:r w:rsidRPr="005B0803">
        <w:rPr>
          <w:rFonts w:ascii="Times New Roman" w:eastAsia="Times New Roman" w:hAnsi="Times New Roman" w:cs="Times New Roman"/>
          <w:sz w:val="24"/>
          <w:szCs w:val="24"/>
          <w:lang w:val="en-US" w:eastAsia="en-US"/>
        </w:rPr>
        <w:t>A</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p</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Работа самого газа А</w:t>
      </w:r>
      <w:r w:rsidRPr="005B0803">
        <w:rPr>
          <w:rFonts w:ascii="Times New Roman" w:eastAsia="Times New Roman" w:hAnsi="Times New Roman" w:cs="Times New Roman"/>
          <w:sz w:val="24"/>
          <w:szCs w:val="24"/>
          <w:vertAlign w:val="superscript"/>
          <w:lang w:eastAsia="en-US"/>
        </w:rPr>
        <w:t xml:space="preserve">1 </w:t>
      </w:r>
      <w:r w:rsidRPr="005B0803">
        <w:rPr>
          <w:rFonts w:ascii="Times New Roman" w:eastAsia="Times New Roman" w:hAnsi="Times New Roman" w:cs="Times New Roman"/>
          <w:sz w:val="24"/>
          <w:szCs w:val="24"/>
          <w:lang w:eastAsia="en-US"/>
        </w:rPr>
        <w:t xml:space="preserve">=-А= </w:t>
      </w:r>
      <w:r w:rsidRPr="005B0803">
        <w:rPr>
          <w:rFonts w:ascii="Times New Roman" w:eastAsia="Times New Roman" w:hAnsi="Times New Roman" w:cs="Times New Roman"/>
          <w:sz w:val="24"/>
          <w:szCs w:val="24"/>
          <w:lang w:val="en-US" w:eastAsia="en-US"/>
        </w:rPr>
        <w:t>p</w:t>
      </w:r>
      <m:oMath>
        <m:r>
          <w:rPr>
            <w:rFonts w:ascii="Times New Roman"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V</w:t>
      </w:r>
      <w:r w:rsidRPr="005B0803">
        <w:rPr>
          <w:rFonts w:ascii="Times New Roman" w:eastAsia="Times New Roman" w:hAnsi="Times New Roman" w:cs="Times New Roman"/>
          <w:sz w:val="24"/>
          <w:szCs w:val="24"/>
          <w:lang w:eastAsia="en-US"/>
        </w:rPr>
        <w:t xml:space="preserve">, где </w:t>
      </w:r>
      <w:r w:rsidRPr="005B0803">
        <w:rPr>
          <w:rFonts w:ascii="Times New Roman" w:eastAsia="Times New Roman" w:hAnsi="Times New Roman" w:cs="Times New Roman"/>
          <w:sz w:val="24"/>
          <w:szCs w:val="24"/>
          <w:lang w:val="en-US" w:eastAsia="en-US"/>
        </w:rPr>
        <w:t>p</w:t>
      </w:r>
      <w:r w:rsidRPr="005B0803">
        <w:rPr>
          <w:rFonts w:ascii="Times New Roman" w:eastAsia="Times New Roman" w:hAnsi="Times New Roman" w:cs="Times New Roman"/>
          <w:sz w:val="24"/>
          <w:szCs w:val="24"/>
          <w:lang w:eastAsia="en-US"/>
        </w:rPr>
        <w:t xml:space="preserve"> -  давление газа. Первый закон термодинамики: изменение внутренней энергии системы при переходе её из одного состояния в другое равно сумме работы внешних сил и количества теплоты, переданного системе:</w:t>
      </w:r>
      <m:oMath>
        <m:r>
          <w:rPr>
            <w:rFonts w:ascii="Cambria Math" w:eastAsia="Calibri" w:hAnsi="Times New Roman" w:cs="Times New Roman"/>
            <w:sz w:val="24"/>
            <w:szCs w:val="24"/>
            <w:lang w:eastAsia="en-US"/>
          </w:rPr>
          <m:t xml:space="preserve"> </m:t>
        </m:r>
        <m:r>
          <w:rPr>
            <w:rFonts w:ascii="Cambria Math" w:eastAsia="Calibri" w:hAnsi="Times New Roman" w:cs="Times New Roman"/>
            <w:sz w:val="24"/>
            <w:szCs w:val="24"/>
            <w:lang w:eastAsia="en-US"/>
          </w:rPr>
          <m:t>∆</m:t>
        </m:r>
      </m:oMath>
      <w:r w:rsidRPr="005B0803">
        <w:rPr>
          <w:rFonts w:ascii="Times New Roman" w:eastAsia="Times New Roman" w:hAnsi="Times New Roman" w:cs="Times New Roman"/>
          <w:sz w:val="24"/>
          <w:szCs w:val="24"/>
          <w:lang w:val="en-US" w:eastAsia="en-US"/>
        </w:rPr>
        <w:t>U</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A</w:t>
      </w:r>
      <w:r w:rsidRPr="005B0803">
        <w:rPr>
          <w:rFonts w:ascii="Times New Roman" w:eastAsia="Times New Roman" w:hAnsi="Times New Roman" w:cs="Times New Roman"/>
          <w:sz w:val="24"/>
          <w:szCs w:val="24"/>
          <w:lang w:eastAsia="en-US"/>
        </w:rPr>
        <w:t>+</w:t>
      </w:r>
      <w:r w:rsidRPr="005B0803">
        <w:rPr>
          <w:rFonts w:ascii="Times New Roman" w:eastAsia="Times New Roman" w:hAnsi="Times New Roman" w:cs="Times New Roman"/>
          <w:sz w:val="24"/>
          <w:szCs w:val="24"/>
          <w:lang w:val="en-US" w:eastAsia="en-US"/>
        </w:rPr>
        <w:t>Q</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Times New Roman" w:hAnsi="Times New Roman" w:cs="Times New Roman"/>
          <w:sz w:val="24"/>
          <w:szCs w:val="24"/>
          <w:lang w:eastAsia="en-US"/>
        </w:rPr>
        <w:t>Внутренняя энергия системы тел изменяется при совершении работы и при передаче количества теплоты. В каждом состоянии система обладает определённой внутренней энергией.</w:t>
      </w:r>
    </w:p>
    <w:p w:rsidR="005B0803" w:rsidRPr="005B0803" w:rsidRDefault="005B0803" w:rsidP="005B0803">
      <w:pPr>
        <w:spacing w:after="0"/>
        <w:ind w:left="142"/>
        <w:contextualSpacing/>
        <w:jc w:val="both"/>
        <w:rPr>
          <w:rFonts w:ascii="Times New Roman" w:eastAsia="Times New Roman" w:hAnsi="Times New Roman" w:cs="Times New Roman"/>
          <w:sz w:val="24"/>
          <w:szCs w:val="24"/>
          <w:lang w:eastAsia="en-US"/>
        </w:rPr>
      </w:pPr>
      <w:r w:rsidRPr="005B0803">
        <w:rPr>
          <w:rFonts w:ascii="Times New Roman" w:eastAsia="Times New Roman" w:hAnsi="Times New Roman" w:cs="Times New Roman"/>
          <w:sz w:val="24"/>
          <w:szCs w:val="24"/>
          <w:lang w:eastAsia="en-US"/>
        </w:rPr>
        <w:t>Виды изопроцессов: 1. Изотермический - внутренняя энергия не меняется;               2. Изохорный – объём газа не меняется и поэтому работа газа равна нулю; 3.изобарный-передаваемое газу количество теплоты идёт на изменение его внутренней энергии и на совершение работы при постоянном давлении;                  4. Адиабатный – при адиабатном процессе количество теплоты равно нулю.</w:t>
      </w:r>
    </w:p>
    <w:p w:rsidR="005B0803" w:rsidRPr="005B0803" w:rsidRDefault="005B0803" w:rsidP="005B0803">
      <w:pPr>
        <w:tabs>
          <w:tab w:val="left" w:pos="3975"/>
        </w:tabs>
        <w:spacing w:after="0"/>
        <w:jc w:val="both"/>
        <w:rPr>
          <w:rFonts w:ascii="Times New Roman" w:eastAsia="Calibri" w:hAnsi="Times New Roman" w:cs="Times New Roman"/>
          <w:b/>
          <w:bCs/>
          <w:sz w:val="24"/>
          <w:szCs w:val="24"/>
          <w:lang w:eastAsia="en-US"/>
        </w:rPr>
      </w:pPr>
    </w:p>
    <w:p w:rsidR="005B0803" w:rsidRPr="005B0803" w:rsidRDefault="005B0803" w:rsidP="005B0803">
      <w:pPr>
        <w:jc w:val="center"/>
        <w:rPr>
          <w:rFonts w:ascii="Times New Roman" w:hAnsi="Times New Roman" w:cs="Times New Roman"/>
          <w:b/>
          <w:sz w:val="24"/>
          <w:szCs w:val="24"/>
        </w:rPr>
      </w:pPr>
      <w:r w:rsidRPr="005B0803">
        <w:rPr>
          <w:rFonts w:ascii="Times New Roman" w:hAnsi="Times New Roman" w:cs="Times New Roman"/>
          <w:b/>
          <w:sz w:val="24"/>
          <w:szCs w:val="24"/>
        </w:rPr>
        <w:t>Примеры решения задач.</w:t>
      </w:r>
    </w:p>
    <w:p w:rsidR="005B0803" w:rsidRPr="005B0803" w:rsidRDefault="005B0803" w:rsidP="005B0803">
      <w:pPr>
        <w:tabs>
          <w:tab w:val="left" w:pos="3975"/>
        </w:tabs>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
          <w:bCs/>
          <w:sz w:val="24"/>
          <w:szCs w:val="24"/>
          <w:lang w:eastAsia="en-US"/>
        </w:rPr>
        <w:t>Задача 1</w:t>
      </w:r>
      <w:r w:rsidRPr="005B0803">
        <w:rPr>
          <w:rFonts w:ascii="Times New Roman" w:eastAsia="Calibri" w:hAnsi="Times New Roman" w:cs="Times New Roman"/>
          <w:bCs/>
          <w:sz w:val="24"/>
          <w:szCs w:val="24"/>
          <w:lang w:eastAsia="en-US"/>
        </w:rPr>
        <w:t xml:space="preserve">. Какова внутренняя энергия гелия, заполняющего аэростат объёмом </w:t>
      </w:r>
      <w:smartTag w:uri="urn:schemas-microsoft-com:office:smarttags" w:element="metricconverter">
        <w:smartTagPr>
          <w:attr w:name="ProductID" w:val="50 м3"/>
        </w:smartTagPr>
        <w:r w:rsidRPr="005B0803">
          <w:rPr>
            <w:rFonts w:ascii="Times New Roman" w:eastAsia="Calibri" w:hAnsi="Times New Roman" w:cs="Times New Roman"/>
            <w:bCs/>
            <w:sz w:val="24"/>
            <w:szCs w:val="24"/>
            <w:lang w:eastAsia="en-US"/>
          </w:rPr>
          <w:t>50 м</w:t>
        </w:r>
        <w:r w:rsidRPr="005B0803">
          <w:rPr>
            <w:rFonts w:ascii="Times New Roman" w:eastAsia="Calibri" w:hAnsi="Times New Roman" w:cs="Times New Roman"/>
            <w:bCs/>
            <w:sz w:val="24"/>
            <w:szCs w:val="24"/>
            <w:vertAlign w:val="superscript"/>
            <w:lang w:eastAsia="en-US"/>
          </w:rPr>
          <w:t>3</w:t>
        </w:r>
      </w:smartTag>
      <w:r w:rsidRPr="005B0803">
        <w:rPr>
          <w:rFonts w:ascii="Times New Roman" w:eastAsia="Calibri" w:hAnsi="Times New Roman" w:cs="Times New Roman"/>
          <w:bCs/>
          <w:sz w:val="24"/>
          <w:szCs w:val="24"/>
          <w:lang w:eastAsia="en-US"/>
        </w:rPr>
        <w:t xml:space="preserve"> при давлении 60 кПа?                                       </w:t>
      </w: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
          <w:bCs/>
          <w:sz w:val="24"/>
          <w:szCs w:val="24"/>
          <w:lang w:eastAsia="en-US"/>
        </w:rPr>
        <w:t>Дано</w:t>
      </w:r>
      <w:r w:rsidRPr="005B0803">
        <w:rPr>
          <w:rFonts w:ascii="Times New Roman" w:eastAsia="Calibri" w:hAnsi="Times New Roman" w:cs="Times New Roman"/>
          <w:bCs/>
          <w:sz w:val="24"/>
          <w:szCs w:val="24"/>
          <w:lang w:eastAsia="en-US"/>
        </w:rPr>
        <w:t xml:space="preserve">:                  СИ                                 </w:t>
      </w:r>
      <w:r w:rsidRPr="005B0803">
        <w:rPr>
          <w:rFonts w:ascii="Times New Roman" w:eastAsia="Calibri" w:hAnsi="Times New Roman" w:cs="Times New Roman"/>
          <w:b/>
          <w:bCs/>
          <w:sz w:val="24"/>
          <w:szCs w:val="24"/>
          <w:lang w:eastAsia="en-US"/>
        </w:rPr>
        <w:t>Решение:</w:t>
      </w:r>
    </w:p>
    <w:p w:rsidR="005B0803" w:rsidRPr="005B0803" w:rsidRDefault="00303B4C" w:rsidP="005B0803">
      <w:pPr>
        <w:tabs>
          <w:tab w:val="left" w:pos="3975"/>
        </w:tabs>
        <w:spacing w:after="0" w:line="240" w:lineRule="auto"/>
        <w:jc w:val="both"/>
        <w:rPr>
          <w:rFonts w:ascii="Times New Roman" w:eastAsia="Calibri" w:hAnsi="Times New Roman" w:cs="Times New Roman"/>
          <w:bCs/>
          <w:sz w:val="24"/>
          <w:szCs w:val="24"/>
          <w:lang w:eastAsia="en-US"/>
        </w:rPr>
      </w:pPr>
      <w:r w:rsidRPr="00303B4C">
        <w:rPr>
          <w:rFonts w:ascii="Times New Roman" w:eastAsia="Calibri" w:hAnsi="Times New Roman" w:cs="Times New Roman"/>
          <w:noProof/>
          <w:sz w:val="24"/>
          <w:szCs w:val="24"/>
          <w:lang w:eastAsia="en-US"/>
        </w:rPr>
        <w:pict>
          <v:shape id="Object 4" o:spid="_x0000_s1328" type="#_x0000_t75" style="position:absolute;left:0;text-align:left;margin-left:3in;margin-top:11.9pt;width:153pt;height:95pt;z-index:251648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">
            <v:imagedata r:id="rId130" o:title=""/>
          </v:shape>
          <o:OLEObject Type="Embed" ProgID="Equation.3" ShapeID="Object 4" DrawAspect="Content" ObjectID="_1708847757" r:id="rId131"/>
        </w:pict>
      </w:r>
      <w:r w:rsidR="005B0803" w:rsidRPr="005B0803">
        <w:rPr>
          <w:rFonts w:ascii="Times New Roman" w:eastAsia="Calibri" w:hAnsi="Times New Roman" w:cs="Times New Roman"/>
          <w:bCs/>
          <w:sz w:val="24"/>
          <w:szCs w:val="24"/>
          <w:lang w:val="en-US" w:eastAsia="en-US"/>
        </w:rPr>
        <w:t>V</w:t>
      </w:r>
      <w:r w:rsidR="005B0803" w:rsidRPr="005B0803">
        <w:rPr>
          <w:rFonts w:ascii="Times New Roman" w:eastAsia="Calibri" w:hAnsi="Times New Roman" w:cs="Times New Roman"/>
          <w:bCs/>
          <w:sz w:val="24"/>
          <w:szCs w:val="24"/>
          <w:lang w:eastAsia="en-US"/>
        </w:rPr>
        <w:t xml:space="preserve"> = </w:t>
      </w:r>
      <w:smartTag w:uri="urn:schemas-microsoft-com:office:smarttags" w:element="metricconverter">
        <w:smartTagPr>
          <w:attr w:name="ProductID" w:val="50 м3"/>
        </w:smartTagPr>
        <w:r w:rsidR="005B0803" w:rsidRPr="005B0803">
          <w:rPr>
            <w:rFonts w:ascii="Times New Roman" w:eastAsia="Calibri" w:hAnsi="Times New Roman" w:cs="Times New Roman"/>
            <w:bCs/>
            <w:sz w:val="24"/>
            <w:szCs w:val="24"/>
            <w:lang w:eastAsia="en-US"/>
          </w:rPr>
          <w:t>50 м</w:t>
        </w:r>
        <w:r w:rsidR="005B0803" w:rsidRPr="005B0803">
          <w:rPr>
            <w:rFonts w:ascii="Times New Roman" w:eastAsia="Calibri" w:hAnsi="Times New Roman" w:cs="Times New Roman"/>
            <w:bCs/>
            <w:sz w:val="24"/>
            <w:szCs w:val="24"/>
            <w:vertAlign w:val="superscript"/>
            <w:lang w:eastAsia="en-US"/>
          </w:rPr>
          <w:t>3</w:t>
        </w:r>
      </w:smartTag>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Cs/>
          <w:sz w:val="24"/>
          <w:szCs w:val="24"/>
          <w:lang w:eastAsia="en-US"/>
        </w:rPr>
        <w:t>р = 80 кПа        8∙10</w:t>
      </w:r>
      <w:r w:rsidRPr="005B0803">
        <w:rPr>
          <w:rFonts w:ascii="Times New Roman" w:eastAsia="Calibri" w:hAnsi="Times New Roman" w:cs="Times New Roman"/>
          <w:bCs/>
          <w:sz w:val="24"/>
          <w:szCs w:val="24"/>
          <w:vertAlign w:val="superscript"/>
          <w:lang w:eastAsia="en-US"/>
        </w:rPr>
        <w:t>4</w:t>
      </w:r>
      <w:r w:rsidRPr="005B0803">
        <w:rPr>
          <w:rFonts w:ascii="Times New Roman" w:eastAsia="Calibri" w:hAnsi="Times New Roman" w:cs="Times New Roman"/>
          <w:bCs/>
          <w:sz w:val="24"/>
          <w:szCs w:val="24"/>
          <w:lang w:eastAsia="en-US"/>
        </w:rPr>
        <w:t xml:space="preserve"> Па</w:t>
      </w:r>
    </w:p>
    <w:p w:rsidR="005B0803" w:rsidRPr="005B0803" w:rsidRDefault="005B0803" w:rsidP="005B0803">
      <w:pPr>
        <w:tabs>
          <w:tab w:val="left" w:pos="3975"/>
        </w:tabs>
        <w:spacing w:after="0" w:line="240" w:lineRule="auto"/>
        <w:jc w:val="both"/>
        <w:rPr>
          <w:rFonts w:ascii="Times New Roman" w:eastAsia="Calibri" w:hAnsi="Times New Roman" w:cs="Times New Roman"/>
          <w:b/>
          <w:bCs/>
          <w:sz w:val="24"/>
          <w:szCs w:val="24"/>
          <w:lang w:eastAsia="en-US"/>
        </w:rPr>
      </w:pPr>
      <w:r w:rsidRPr="005B0803">
        <w:rPr>
          <w:rFonts w:ascii="Times New Roman" w:eastAsia="Calibri" w:hAnsi="Times New Roman" w:cs="Times New Roman"/>
          <w:b/>
          <w:bCs/>
          <w:sz w:val="24"/>
          <w:szCs w:val="24"/>
          <w:lang w:eastAsia="en-US"/>
        </w:rPr>
        <w:t>Найти:</w:t>
      </w:r>
    </w:p>
    <w:p w:rsidR="005B0803" w:rsidRPr="005B0803" w:rsidRDefault="005B0803" w:rsidP="005B0803">
      <w:pPr>
        <w:tabs>
          <w:tab w:val="left" w:pos="3975"/>
        </w:tabs>
        <w:spacing w:after="0" w:line="240" w:lineRule="auto"/>
        <w:jc w:val="both"/>
        <w:rPr>
          <w:rFonts w:ascii="Times New Roman" w:eastAsia="Calibri" w:hAnsi="Times New Roman" w:cs="Times New Roman"/>
          <w:bCs/>
          <w:sz w:val="24"/>
          <w:szCs w:val="24"/>
          <w:lang w:eastAsia="en-US"/>
        </w:rPr>
      </w:pPr>
      <w:r w:rsidRPr="005B0803">
        <w:rPr>
          <w:rFonts w:ascii="Times New Roman" w:eastAsia="Calibri" w:hAnsi="Times New Roman" w:cs="Times New Roman"/>
          <w:bCs/>
          <w:sz w:val="24"/>
          <w:szCs w:val="24"/>
          <w:lang w:val="en-US" w:eastAsia="en-US"/>
        </w:rPr>
        <w:t>U</w:t>
      </w:r>
      <w:r w:rsidRPr="005B0803">
        <w:rPr>
          <w:rFonts w:ascii="Times New Roman" w:eastAsia="Calibri" w:hAnsi="Times New Roman" w:cs="Times New Roman"/>
          <w:bCs/>
          <w:sz w:val="24"/>
          <w:szCs w:val="24"/>
          <w:lang w:eastAsia="en-US"/>
        </w:rPr>
        <w:t xml:space="preserve"> - ?</w:t>
      </w: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p>
    <w:p w:rsidR="005B0803" w:rsidRPr="005B0803" w:rsidRDefault="00303B4C" w:rsidP="005B0803">
      <w:pPr>
        <w:tabs>
          <w:tab w:val="left" w:pos="3975"/>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pict>
          <v:shape id="Object 6" o:spid="_x0000_s1329" type="#_x0000_t75" style="position:absolute;left:0;text-align:left;margin-left:191.65pt;margin-top:7.2pt;width:258.35pt;height:38.75pt;z-index:251649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">
            <v:imagedata r:id="rId132" o:title=""/>
          </v:shape>
          <o:OLEObject Type="Embed" ProgID="Equation.3" ShapeID="Object 6" DrawAspect="Content" ObjectID="_1708847758" r:id="rId133"/>
        </w:pict>
      </w:r>
    </w:p>
    <w:p w:rsidR="005B0803" w:rsidRPr="005B0803" w:rsidRDefault="005B0803" w:rsidP="005B0803">
      <w:pPr>
        <w:spacing w:after="0" w:line="240" w:lineRule="auto"/>
        <w:ind w:left="142"/>
        <w:contextualSpacing/>
        <w:jc w:val="both"/>
        <w:rPr>
          <w:rFonts w:ascii="Times New Roman" w:eastAsia="Times New Roman" w:hAnsi="Times New Roman" w:cs="Times New Roman"/>
          <w:b/>
          <w:sz w:val="24"/>
          <w:szCs w:val="24"/>
          <w:lang w:eastAsia="en-US"/>
        </w:rPr>
      </w:pPr>
    </w:p>
    <w:p w:rsidR="005B0803" w:rsidRPr="005B0803" w:rsidRDefault="005B0803" w:rsidP="005B0803">
      <w:pPr>
        <w:spacing w:after="0" w:line="240" w:lineRule="auto"/>
        <w:ind w:left="142"/>
        <w:contextualSpacing/>
        <w:jc w:val="both"/>
        <w:rPr>
          <w:rFonts w:ascii="Times New Roman" w:eastAsia="Times New Roman" w:hAnsi="Times New Roman" w:cs="Times New Roman"/>
          <w:b/>
          <w:sz w:val="24"/>
          <w:szCs w:val="24"/>
          <w:lang w:eastAsia="en-US"/>
        </w:rPr>
      </w:pPr>
    </w:p>
    <w:p w:rsidR="005B0803" w:rsidRPr="005B0803" w:rsidRDefault="005B0803" w:rsidP="005B0803">
      <w:pPr>
        <w:tabs>
          <w:tab w:val="left" w:pos="3975"/>
        </w:tabs>
        <w:spacing w:after="0" w:line="240" w:lineRule="auto"/>
        <w:jc w:val="both"/>
        <w:rPr>
          <w:rFonts w:ascii="Times New Roman" w:eastAsia="Calibri" w:hAnsi="Times New Roman" w:cs="Times New Roman"/>
          <w:sz w:val="24"/>
          <w:szCs w:val="24"/>
          <w:lang w:eastAsia="en-US"/>
        </w:rPr>
      </w:pPr>
      <w:r w:rsidRPr="005B0803">
        <w:rPr>
          <w:rFonts w:ascii="Times New Roman" w:eastAsia="Calibri" w:hAnsi="Times New Roman" w:cs="Times New Roman"/>
          <w:b/>
          <w:sz w:val="24"/>
          <w:szCs w:val="24"/>
          <w:lang w:eastAsia="en-US"/>
        </w:rPr>
        <w:t>Ответ:</w:t>
      </w:r>
      <w:r w:rsidRPr="005B0803">
        <w:rPr>
          <w:rFonts w:ascii="Times New Roman" w:eastAsia="Calibri" w:hAnsi="Times New Roman" w:cs="Times New Roman"/>
          <w:sz w:val="24"/>
          <w:szCs w:val="24"/>
          <w:lang w:eastAsia="en-US"/>
        </w:rPr>
        <w:t xml:space="preserve"> 6 МДж</w:t>
      </w: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pStyle w:val="a9"/>
        <w:shd w:val="clear" w:color="auto" w:fill="FFFFFF"/>
        <w:spacing w:before="0" w:beforeAutospacing="0" w:after="197" w:afterAutospacing="0"/>
        <w:rPr>
          <w:color w:val="000000"/>
        </w:rPr>
      </w:pPr>
      <w:r w:rsidRPr="005B0803">
        <w:rPr>
          <w:b/>
          <w:color w:val="000000"/>
        </w:rPr>
        <w:t>Задача 2</w:t>
      </w:r>
      <w:r w:rsidRPr="005B0803">
        <w:rPr>
          <w:color w:val="000000"/>
        </w:rPr>
        <w:t>.Какую работу совершил газ, взятый в количестве двух молей при изобарном нагревании на 50 градусов Кельвина и как при этом изменилась их внутренняя энергия?</w:t>
      </w:r>
    </w:p>
    <w:p w:rsidR="005B0803" w:rsidRPr="005B0803" w:rsidRDefault="005B0803" w:rsidP="005B0803">
      <w:pPr>
        <w:pStyle w:val="a9"/>
        <w:shd w:val="clear" w:color="auto" w:fill="FFFFFF"/>
        <w:spacing w:before="0" w:beforeAutospacing="0" w:after="197" w:afterAutospacing="0"/>
        <w:rPr>
          <w:color w:val="000000"/>
        </w:rPr>
      </w:pPr>
      <w:r w:rsidRPr="005B0803">
        <w:rPr>
          <w:b/>
          <w:bCs/>
          <w:color w:val="000000"/>
        </w:rPr>
        <w:t>Решение:</w:t>
      </w:r>
    </w:p>
    <w:p w:rsidR="005B0803" w:rsidRPr="005B0803" w:rsidRDefault="005B0803" w:rsidP="005B0803">
      <w:pPr>
        <w:pStyle w:val="a9"/>
        <w:shd w:val="clear" w:color="auto" w:fill="FFFFFF"/>
        <w:spacing w:before="0" w:beforeAutospacing="0" w:after="197" w:afterAutospacing="0"/>
        <w:rPr>
          <w:color w:val="000000"/>
        </w:rPr>
      </w:pPr>
      <w:r w:rsidRPr="005B0803">
        <w:rPr>
          <w:noProof/>
        </w:rPr>
        <w:drawing>
          <wp:inline distT="0" distB="0" distL="0" distR="0">
            <wp:extent cx="2811833" cy="1916483"/>
            <wp:effectExtent l="19050" t="0" r="7567" b="0"/>
            <wp:docPr id="106" name="Рисунок 106" descr="https://fsd.multiurok.ru/html/2017/09/30/s_59cfb9bf9f95b/69932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17/09/30/s_59cfb9bf9f95b/699325_21.png"/>
                    <pic:cNvPicPr>
                      <a:picLocks noChangeAspect="1" noChangeArrowheads="1"/>
                    </pic:cNvPicPr>
                  </pic:nvPicPr>
                  <pic:blipFill>
                    <a:blip r:embed="rId134"/>
                    <a:srcRect/>
                    <a:stretch>
                      <a:fillRect/>
                    </a:stretch>
                  </pic:blipFill>
                  <pic:spPr bwMode="auto">
                    <a:xfrm>
                      <a:off x="0" y="0"/>
                      <a:ext cx="2817489" cy="1920338"/>
                    </a:xfrm>
                    <a:prstGeom prst="rect">
                      <a:avLst/>
                    </a:prstGeom>
                    <a:noFill/>
                    <a:ln w="9525">
                      <a:noFill/>
                      <a:miter lim="800000"/>
                      <a:headEnd/>
                      <a:tailEnd/>
                    </a:ln>
                  </pic:spPr>
                </pic:pic>
              </a:graphicData>
            </a:graphic>
          </wp:inline>
        </w:drawing>
      </w:r>
    </w:p>
    <w:p w:rsidR="005B0803" w:rsidRPr="005B0803" w:rsidRDefault="005B0803" w:rsidP="005B0803">
      <w:pPr>
        <w:pStyle w:val="a9"/>
        <w:shd w:val="clear" w:color="auto" w:fill="FFFFFF"/>
        <w:spacing w:before="0" w:beforeAutospacing="0" w:after="197" w:afterAutospacing="0"/>
        <w:rPr>
          <w:color w:val="000000"/>
        </w:rPr>
      </w:pPr>
      <w:r w:rsidRPr="005B0803">
        <w:rPr>
          <w:color w:val="000000"/>
        </w:rPr>
        <w:t>Ответ: 2077 Дж.</w:t>
      </w: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Default="005B0803" w:rsidP="005B0803">
      <w:pPr>
        <w:spacing w:after="0" w:line="240" w:lineRule="auto"/>
        <w:jc w:val="both"/>
        <w:rPr>
          <w:rFonts w:ascii="Times New Roman" w:eastAsia="Calibri" w:hAnsi="Times New Roman" w:cs="Times New Roman"/>
          <w:b/>
          <w:bCs/>
          <w:sz w:val="24"/>
          <w:szCs w:val="24"/>
          <w:lang w:eastAsia="en-US"/>
        </w:rPr>
      </w:pPr>
    </w:p>
    <w:p w:rsidR="005B0803" w:rsidRPr="005B0803" w:rsidRDefault="005B0803" w:rsidP="005B0803">
      <w:pPr>
        <w:spacing w:after="0" w:line="240" w:lineRule="auto"/>
        <w:jc w:val="both"/>
        <w:rPr>
          <w:rFonts w:ascii="Times New Roman" w:eastAsia="Times New Roman" w:hAnsi="Times New Roman" w:cs="Times New Roman"/>
          <w:sz w:val="24"/>
          <w:szCs w:val="24"/>
        </w:rPr>
      </w:pPr>
    </w:p>
    <w:p w:rsidR="005B0803" w:rsidRPr="005B0803" w:rsidRDefault="005B0803" w:rsidP="005B0803">
      <w:pPr>
        <w:spacing w:after="0"/>
        <w:jc w:val="both"/>
        <w:rPr>
          <w:rFonts w:ascii="Times New Roman" w:eastAsia="Times New Roman" w:hAnsi="Times New Roman" w:cs="Times New Roman"/>
          <w:b/>
          <w:bCs/>
          <w:color w:val="000000"/>
          <w:sz w:val="24"/>
          <w:szCs w:val="24"/>
        </w:rPr>
      </w:pPr>
      <w:r w:rsidRPr="005B0803">
        <w:rPr>
          <w:rFonts w:ascii="Times New Roman" w:eastAsia="Times New Roman" w:hAnsi="Times New Roman" w:cs="Times New Roman"/>
          <w:b/>
          <w:bCs/>
          <w:color w:val="000000"/>
          <w:sz w:val="24"/>
          <w:szCs w:val="24"/>
        </w:rPr>
        <w:t>Задания для самостоятельной работы</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1.Какова внутренняя энергия 10 моль одноатомного газа при температуре 27</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2. На сколько изменится внутренняя энергия гелия массой 200 г при увеличении температуры на 20</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3. Сравнить внутренние энергии аргона и гелия при одинаковой температуре. Массы газов одинаковы.</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4. Как изменяется внутренняя энергия одноатомного газа при изобарном нагревании? при изохорном охлаждении? при изотермическом сжатии?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5. Какова внутренняя энергия гелия, заполняющего аэростат объёмом 60 м</w:t>
      </w:r>
      <w:r w:rsidRPr="005B0803">
        <w:rPr>
          <w:rFonts w:ascii="Times New Roman" w:eastAsia="Calibri" w:hAnsi="Times New Roman" w:cs="Times New Roman"/>
          <w:sz w:val="24"/>
          <w:szCs w:val="24"/>
          <w:vertAlign w:val="superscript"/>
          <w:lang w:eastAsia="en-US"/>
        </w:rPr>
        <w:t xml:space="preserve">3 </w:t>
      </w:r>
      <w:r w:rsidRPr="005B0803">
        <w:rPr>
          <w:rFonts w:ascii="Times New Roman" w:eastAsia="Calibri" w:hAnsi="Times New Roman" w:cs="Times New Roman"/>
          <w:sz w:val="24"/>
          <w:szCs w:val="24"/>
          <w:lang w:eastAsia="en-US"/>
        </w:rPr>
        <w:t xml:space="preserve"> при давлении 100 кПа?</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6. При уменьшении объёма одноатомного газа в 3,6 раза его давление увеличилось на 20%. Во сколько раз изменилась внутренняя энергия?</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7. Какую работу совершил воздух массой 200 г при его изобарном нагревании на 20К? Какое количество теплоты ему при этом сообщили?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8. Для изобарного нагревания газа, количество вещества которого 800 моль. На 500К ему сообщили количество теплоты 9.4МДж. Определить работу газа и приращение его внутренней энергии.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9. Объём кислорода массой 160 г, температура которого 27</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 при изобарном нагревании увеличился вдвое. Найти работу газа при расширении. Количество теплоты, которое пошло на нагревание кислорода, изменение внутренней энергии.</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10. Для получения газированной воды через воду пропускают сжатый углекислый газ. Почему температура воды при этом понижается?</w:t>
      </w:r>
    </w:p>
    <w:p w:rsidR="005B0803" w:rsidRPr="005B0803" w:rsidRDefault="005B0803" w:rsidP="005B0803">
      <w:pPr>
        <w:spacing w:after="0"/>
        <w:ind w:left="142"/>
        <w:contextualSpacing/>
        <w:jc w:val="both"/>
        <w:rPr>
          <w:rFonts w:ascii="Times New Roman" w:eastAsia="Calibri" w:hAnsi="Times New Roman" w:cs="Times New Roman"/>
          <w:sz w:val="24"/>
          <w:szCs w:val="24"/>
          <w:lang w:eastAsia="en-US"/>
        </w:rPr>
      </w:pPr>
      <w:r w:rsidRPr="005B0803">
        <w:rPr>
          <w:rFonts w:ascii="Times New Roman" w:eastAsia="Calibri" w:hAnsi="Times New Roman" w:cs="Times New Roman"/>
          <w:sz w:val="24"/>
          <w:szCs w:val="24"/>
          <w:lang w:eastAsia="en-US"/>
        </w:rPr>
        <w:t>11.Сколько дров надо сжечь в печке с КПД 40%, чтобы получить из 200 кг снега, взятого при температуре -10</w:t>
      </w:r>
      <w:r w:rsidRPr="005B0803">
        <w:rPr>
          <w:rFonts w:ascii="Times New Roman" w:eastAsia="Calibri" w:hAnsi="Times New Roman" w:cs="Times New Roman"/>
          <w:sz w:val="24"/>
          <w:szCs w:val="24"/>
          <w:vertAlign w:val="superscript"/>
          <w:lang w:eastAsia="en-US"/>
        </w:rPr>
        <w:t>0</w:t>
      </w:r>
      <w:r w:rsidRPr="005B0803">
        <w:rPr>
          <w:rFonts w:ascii="Times New Roman" w:eastAsia="Calibri" w:hAnsi="Times New Roman" w:cs="Times New Roman"/>
          <w:sz w:val="24"/>
          <w:szCs w:val="24"/>
          <w:lang w:eastAsia="en-US"/>
        </w:rPr>
        <w:t xml:space="preserve"> С, воду при 20</w:t>
      </w:r>
      <w:r w:rsidRPr="005B0803">
        <w:rPr>
          <w:rFonts w:ascii="Times New Roman" w:eastAsia="Calibri" w:hAnsi="Times New Roman" w:cs="Times New Roman"/>
          <w:sz w:val="24"/>
          <w:szCs w:val="24"/>
          <w:vertAlign w:val="superscript"/>
          <w:lang w:eastAsia="en-US"/>
        </w:rPr>
        <w:t xml:space="preserve">0 </w:t>
      </w:r>
      <w:r w:rsidRPr="005B0803">
        <w:rPr>
          <w:rFonts w:ascii="Times New Roman" w:eastAsia="Calibri" w:hAnsi="Times New Roman" w:cs="Times New Roman"/>
          <w:sz w:val="24"/>
          <w:szCs w:val="24"/>
          <w:lang w:eastAsia="en-US"/>
        </w:rPr>
        <w:t>С?</w:t>
      </w:r>
    </w:p>
    <w:p w:rsidR="005B0803" w:rsidRPr="005B0803" w:rsidRDefault="005B0803" w:rsidP="005B0803">
      <w:pPr>
        <w:spacing w:after="0"/>
        <w:ind w:left="142"/>
        <w:contextualSpacing/>
        <w:jc w:val="both"/>
        <w:rPr>
          <w:rFonts w:ascii="Times New Roman" w:eastAsia="Calibri" w:hAnsi="Times New Roman" w:cs="Times New Roman"/>
          <w:b/>
          <w:sz w:val="24"/>
          <w:szCs w:val="24"/>
          <w:lang w:eastAsia="en-US"/>
        </w:rPr>
      </w:pP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r w:rsidRPr="005B0803">
        <w:rPr>
          <w:rFonts w:ascii="Times New Roman" w:eastAsia="Calibri" w:hAnsi="Times New Roman" w:cs="Times New Roman"/>
          <w:b/>
          <w:sz w:val="24"/>
          <w:szCs w:val="24"/>
          <w:lang w:eastAsia="en-US"/>
        </w:rPr>
        <w:t>Практическое занятие №3</w:t>
      </w:r>
    </w:p>
    <w:p w:rsidR="005B0803" w:rsidRPr="005B0803" w:rsidRDefault="005B0803" w:rsidP="005B0803">
      <w:pPr>
        <w:spacing w:after="0"/>
        <w:ind w:left="142"/>
        <w:contextualSpacing/>
        <w:jc w:val="center"/>
        <w:rPr>
          <w:rFonts w:ascii="Times New Roman" w:eastAsia="Calibri" w:hAnsi="Times New Roman" w:cs="Times New Roman"/>
          <w:b/>
          <w:sz w:val="24"/>
          <w:szCs w:val="24"/>
          <w:lang w:eastAsia="en-US"/>
        </w:rPr>
      </w:pPr>
    </w:p>
    <w:p w:rsidR="005B0803" w:rsidRPr="005B0803" w:rsidRDefault="005B0803" w:rsidP="005B0803">
      <w:pPr>
        <w:tabs>
          <w:tab w:val="left" w:pos="1105"/>
        </w:tabs>
        <w:jc w:val="center"/>
        <w:rPr>
          <w:rFonts w:ascii="Times New Roman" w:hAnsi="Times New Roman" w:cs="Times New Roman"/>
          <w:b/>
          <w:sz w:val="24"/>
          <w:szCs w:val="24"/>
        </w:rPr>
      </w:pPr>
      <w:r w:rsidRPr="005B0803">
        <w:rPr>
          <w:rFonts w:ascii="Times New Roman" w:eastAsia="Calibri" w:hAnsi="Times New Roman" w:cs="Times New Roman"/>
          <w:b/>
          <w:sz w:val="24"/>
          <w:szCs w:val="24"/>
          <w:lang w:eastAsia="en-US"/>
        </w:rPr>
        <w:t>по теме</w:t>
      </w:r>
      <w:r w:rsidRPr="005B0803">
        <w:rPr>
          <w:rFonts w:ascii="Times New Roman" w:hAnsi="Times New Roman" w:cs="Times New Roman"/>
          <w:b/>
          <w:sz w:val="24"/>
          <w:szCs w:val="24"/>
        </w:rPr>
        <w:t xml:space="preserve"> «</w:t>
      </w:r>
      <w:r w:rsidRPr="005B0803">
        <w:rPr>
          <w:rFonts w:ascii="Times New Roman" w:hAnsi="Times New Roman" w:cs="Times New Roman"/>
          <w:b/>
          <w:bCs/>
          <w:sz w:val="24"/>
          <w:szCs w:val="24"/>
        </w:rPr>
        <w:t>Электромагнитные</w:t>
      </w:r>
      <w:r w:rsidRPr="005B0803">
        <w:rPr>
          <w:rFonts w:ascii="Times New Roman" w:hAnsi="Times New Roman" w:cs="Times New Roman"/>
          <w:b/>
          <w:sz w:val="24"/>
          <w:szCs w:val="24"/>
        </w:rPr>
        <w:t xml:space="preserve"> </w:t>
      </w:r>
      <w:r w:rsidRPr="005B0803">
        <w:rPr>
          <w:rFonts w:ascii="Times New Roman" w:hAnsi="Times New Roman" w:cs="Times New Roman"/>
          <w:b/>
          <w:bCs/>
          <w:sz w:val="24"/>
          <w:szCs w:val="24"/>
        </w:rPr>
        <w:t>колебания и волны»</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bCs/>
          <w:sz w:val="24"/>
          <w:szCs w:val="24"/>
        </w:rPr>
        <w:t xml:space="preserve">Цель: </w:t>
      </w:r>
      <w:r w:rsidRPr="005B0803">
        <w:rPr>
          <w:rFonts w:ascii="Times New Roman" w:hAnsi="Times New Roman" w:cs="Times New Roman"/>
          <w:b/>
          <w:sz w:val="24"/>
          <w:szCs w:val="24"/>
        </w:rPr>
        <w:t>Научиться самостоятельно решать задачи по теме « Электромагнитные колебания и волны»</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sz w:val="24"/>
          <w:szCs w:val="24"/>
        </w:rPr>
        <w:t xml:space="preserve">Теория: </w:t>
      </w:r>
    </w:p>
    <w:p w:rsidR="005B0803" w:rsidRPr="005B0803" w:rsidRDefault="005B0803" w:rsidP="005B0803">
      <w:pPr>
        <w:jc w:val="both"/>
        <w:rPr>
          <w:rFonts w:ascii="Times New Roman" w:hAnsi="Times New Roman" w:cs="Times New Roman"/>
          <w:b/>
          <w:sz w:val="24"/>
          <w:szCs w:val="24"/>
        </w:rPr>
      </w:pPr>
      <w:r w:rsidRPr="005B0803">
        <w:rPr>
          <w:rFonts w:ascii="Times New Roman" w:hAnsi="Times New Roman" w:cs="Times New Roman"/>
          <w:b/>
          <w:sz w:val="24"/>
          <w:szCs w:val="24"/>
        </w:rPr>
        <w:t>Основные формулы.</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b/>
          <w:sz w:val="24"/>
          <w:szCs w:val="24"/>
        </w:rPr>
        <w:tab/>
      </w:r>
      <w:r w:rsidRPr="005B0803">
        <w:rPr>
          <w:rFonts w:ascii="Times New Roman" w:hAnsi="Times New Roman" w:cs="Times New Roman"/>
          <w:sz w:val="24"/>
          <w:szCs w:val="24"/>
        </w:rPr>
        <w:t xml:space="preserve">Дифференциальное уравнение для заряда в колебательном контуре: </w:t>
      </w:r>
    </w:p>
    <w:p w:rsidR="005B0803" w:rsidRPr="005B0803" w:rsidRDefault="00303B4C" w:rsidP="005B0803">
      <w:pPr>
        <w:jc w:val="center"/>
        <w:rPr>
          <w:rFonts w:ascii="Times New Roman" w:eastAsia="Times New Roman" w:hAnsi="Times New Roman" w:cs="Times New Roman"/>
          <w:b/>
          <w:bCs/>
          <w:sz w:val="24"/>
          <w:szCs w:val="24"/>
          <w:lang w:val="en-US"/>
        </w:rPr>
      </w:pPr>
      <m:oMathPara>
        <m:oMath>
          <m:f>
            <m:fPr>
              <m:ctrlPr>
                <w:rPr>
                  <w:rFonts w:ascii="Cambria Math" w:hAnsi="Times New Roman" w:cs="Times New Roman"/>
                  <w:b/>
                  <w:i/>
                  <w:sz w:val="24"/>
                  <w:szCs w:val="24"/>
                </w:rPr>
              </m:ctrlPr>
            </m:fPr>
            <m:num>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d</m:t>
                  </m:r>
                </m:e>
                <m:sup>
                  <m:r>
                    <m:rPr>
                      <m:sty m:val="bi"/>
                    </m:rPr>
                    <w:rPr>
                      <w:rFonts w:ascii="Cambria Math" w:hAnsi="Cambria Math" w:cs="Times New Roman"/>
                      <w:sz w:val="24"/>
                      <w:szCs w:val="24"/>
                      <w:lang w:val="en-US"/>
                    </w:rPr>
                    <m:t>2</m:t>
                  </m:r>
                </m:sup>
              </m:sSup>
              <m:r>
                <m:rPr>
                  <m:sty m:val="bi"/>
                </m:rPr>
                <w:rPr>
                  <w:rFonts w:ascii="Cambria Math" w:hAnsi="Cambria Math" w:cs="Times New Roman"/>
                  <w:sz w:val="24"/>
                  <w:szCs w:val="24"/>
                  <w:lang w:val="en-US"/>
                </w:rPr>
                <m:t>q</m:t>
              </m:r>
            </m:num>
            <m:den>
              <m:r>
                <m:rPr>
                  <m:sty m:val="bi"/>
                </m:rPr>
                <w:rPr>
                  <w:rFonts w:ascii="Cambria Math" w:hAnsi="Cambria Math" w:cs="Times New Roman"/>
                  <w:sz w:val="24"/>
                  <w:szCs w:val="24"/>
                </w:rPr>
                <m:t>d</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t</m:t>
                  </m:r>
                </m:e>
                <m:sup>
                  <m:r>
                    <m:rPr>
                      <m:sty m:val="bi"/>
                    </m:rPr>
                    <w:rPr>
                      <w:rFonts w:ascii="Cambria Math" w:hAnsi="Cambria Math" w:cs="Times New Roman"/>
                      <w:sz w:val="24"/>
                      <w:szCs w:val="24"/>
                    </w:rPr>
                    <m:t>2</m:t>
                  </m:r>
                </m:sup>
              </m:sSup>
            </m:den>
          </m:f>
          <m:r>
            <m:rPr>
              <m:sty m:val="bi"/>
            </m:rPr>
            <w:rPr>
              <w:rFonts w:ascii="Cambria Math" w:hAnsi="Times New Roman" w:cs="Times New Roman"/>
              <w:sz w:val="24"/>
              <w:szCs w:val="24"/>
            </w:rPr>
            <m:t>+</m:t>
          </m:r>
          <m:sSup>
            <m:sSupPr>
              <m:ctrlPr>
                <w:rPr>
                  <w:rFonts w:ascii="Cambria Math" w:eastAsia="Times New Roman" w:hAnsi="Times New Roman" w:cs="Times New Roman"/>
                  <w:b/>
                  <w:bCs/>
                  <w:i/>
                  <w:sz w:val="24"/>
                  <w:szCs w:val="24"/>
                </w:rPr>
              </m:ctrlPr>
            </m:sSupPr>
            <m:e>
              <m:r>
                <m:rPr>
                  <m:scr m:val="sans-serif"/>
                  <m:sty m:val="b"/>
                </m:rPr>
                <w:rPr>
                  <w:rFonts w:ascii="Cambria Math" w:hAnsi="Cambria Math" w:cs="Times New Roman"/>
                  <w:sz w:val="24"/>
                  <w:szCs w:val="24"/>
                </w:rPr>
                <m:t>ω</m:t>
              </m:r>
            </m:e>
            <m:sup>
              <m:r>
                <m:rPr>
                  <m:sty m:val="bi"/>
                </m:rPr>
                <w:rPr>
                  <w:rFonts w:ascii="Cambria Math" w:eastAsia="Times New Roman" w:hAnsi="Cambria Math" w:cs="Times New Roman"/>
                  <w:sz w:val="24"/>
                  <w:szCs w:val="24"/>
                </w:rPr>
                <m:t>2</m:t>
              </m:r>
            </m:sup>
          </m:sSup>
          <m:r>
            <m:rPr>
              <m:sty m:val="bi"/>
            </m:rPr>
            <w:rPr>
              <w:rFonts w:ascii="Cambria Math" w:eastAsia="Times New Roman" w:hAnsi="Cambria Math" w:cs="Times New Roman"/>
              <w:sz w:val="24"/>
              <w:szCs w:val="24"/>
            </w:rPr>
            <m:t>q</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0</m:t>
          </m:r>
        </m:oMath>
      </m:oMathPara>
    </w:p>
    <w:p w:rsidR="005B0803" w:rsidRPr="005B0803" w:rsidRDefault="005B0803" w:rsidP="005B0803">
      <w:pPr>
        <w:jc w:val="both"/>
        <w:rPr>
          <w:rFonts w:ascii="Times New Roman" w:eastAsia="Times New Roman" w:hAnsi="Times New Roman" w:cs="Times New Roman"/>
          <w:b/>
          <w:sz w:val="24"/>
          <w:szCs w:val="24"/>
        </w:rPr>
      </w:pPr>
      <w:r w:rsidRPr="005B0803">
        <w:rPr>
          <w:rFonts w:ascii="Times New Roman" w:eastAsia="Times New Roman" w:hAnsi="Times New Roman" w:cs="Times New Roman"/>
          <w:b/>
          <w:sz w:val="24"/>
          <w:szCs w:val="24"/>
        </w:rPr>
        <w:t xml:space="preserve">                                                      Или  </w:t>
      </w:r>
      <m:oMath>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q</m:t>
            </m:r>
          </m:e>
          <m:sup>
            <m:r>
              <m:rPr>
                <m:sty m:val="bi"/>
              </m:rPr>
              <w:rPr>
                <w:rFonts w:ascii="Cambria Math" w:eastAsia="Times New Roman" w:hAnsi="Times New Roman" w:cs="Times New Roman"/>
                <w:sz w:val="24"/>
                <w:szCs w:val="24"/>
              </w:rPr>
              <m:t>"</m:t>
            </m:r>
          </m:sup>
        </m:sSup>
        <m:r>
          <m:rPr>
            <m:sty m:val="bi"/>
          </m:rPr>
          <w:rPr>
            <w:rFonts w:ascii="Cambria Math" w:eastAsia="Times New Roman" w:hAnsi="Times New Roman" w:cs="Times New Roman"/>
            <w:sz w:val="24"/>
            <w:szCs w:val="24"/>
          </w:rPr>
          <m:t>+</m:t>
        </m:r>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ω</m:t>
            </m:r>
          </m:e>
          <m:sup>
            <m:r>
              <m:rPr>
                <m:sty m:val="bi"/>
              </m:rPr>
              <w:rPr>
                <w:rFonts w:ascii="Cambria Math" w:eastAsia="Times New Roman" w:hAnsi="Cambria Math" w:cs="Times New Roman"/>
                <w:sz w:val="24"/>
                <w:szCs w:val="24"/>
                <w:lang w:val="en-US"/>
              </w:rPr>
              <m:t>2</m:t>
            </m:r>
          </m:sup>
        </m:sSup>
        <m:r>
          <m:rPr>
            <m:sty m:val="bi"/>
          </m:rPr>
          <w:rPr>
            <w:rFonts w:ascii="Cambria Math" w:eastAsia="Times New Roman" w:hAnsi="Cambria Math" w:cs="Times New Roman"/>
            <w:sz w:val="24"/>
            <w:szCs w:val="24"/>
            <w:lang w:val="en-US"/>
          </w:rPr>
          <m:t>q</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0</m:t>
        </m:r>
      </m:oMath>
      <w:r w:rsidRPr="005B0803">
        <w:rPr>
          <w:rFonts w:ascii="Times New Roman" w:eastAsia="Times New Roman" w:hAnsi="Times New Roman" w:cs="Times New Roman"/>
          <w:b/>
          <w:sz w:val="24"/>
          <w:szCs w:val="24"/>
        </w:rPr>
        <w:t xml:space="preserve">                                        (1)</w:t>
      </w:r>
    </w:p>
    <w:p w:rsidR="005B0803" w:rsidRPr="005B0803" w:rsidRDefault="005B0803" w:rsidP="005B0803">
      <w:pPr>
        <w:jc w:val="cente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q</w:t>
      </w:r>
      <w:r w:rsidRPr="005B0803">
        <w:rPr>
          <w:rFonts w:ascii="Times New Roman" w:eastAsia="Times New Roman" w:hAnsi="Times New Roman" w:cs="Times New Roman"/>
          <w:sz w:val="24"/>
          <w:szCs w:val="24"/>
        </w:rPr>
        <w:t>- заряд на обкладках конденсатора</w:t>
      </w:r>
    </w:p>
    <w:p w:rsidR="005B0803" w:rsidRPr="005B0803" w:rsidRDefault="005B0803" w:rsidP="005B0803">
      <w:pPr>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lang w:val="en-US"/>
          </w:rPr>
          <m:t>ω</m:t>
        </m:r>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собственная круговая частота колебаний заряда</w:t>
      </w:r>
    </w:p>
    <w:p w:rsidR="005B0803" w:rsidRPr="005B0803" w:rsidRDefault="005B0803" w:rsidP="005B0803">
      <w:pPr>
        <w:jc w:val="both"/>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m:t>ω</m:t>
        </m:r>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1</m:t>
            </m:r>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den>
        </m:f>
      </m:oMath>
      <w:r w:rsidRPr="005B0803">
        <w:rPr>
          <w:rFonts w:ascii="Times New Roman" w:eastAsia="Times New Roman" w:hAnsi="Times New Roman" w:cs="Times New Roman"/>
          <w:b/>
          <w:sz w:val="24"/>
          <w:szCs w:val="24"/>
        </w:rPr>
        <w:t xml:space="preserve">                                                      (2)</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Период и частота колебаний в </w:t>
      </w:r>
      <m:oMath>
        <m:r>
          <m:rPr>
            <m:sty m:val="p"/>
          </m:rPr>
          <w:rPr>
            <w:rFonts w:ascii="Cambria Math" w:eastAsia="Times New Roman" w:hAnsi="Times New Roman" w:cs="Times New Roman"/>
            <w:sz w:val="24"/>
            <w:szCs w:val="24"/>
          </w:rPr>
          <m:t>LC</m:t>
        </m:r>
      </m:oMath>
      <w:r w:rsidRPr="005B0803">
        <w:rPr>
          <w:rFonts w:ascii="Times New Roman" w:eastAsia="Times New Roman" w:hAnsi="Times New Roman" w:cs="Times New Roman"/>
          <w:sz w:val="24"/>
          <w:szCs w:val="24"/>
        </w:rPr>
        <w:t>-контуре (Формула Томсона):</w:t>
      </w:r>
    </w:p>
    <w:p w:rsidR="005B0803" w:rsidRPr="005B0803" w:rsidRDefault="005B0803" w:rsidP="005B0803">
      <w:pPr>
        <w:jc w:val="both"/>
        <w:rPr>
          <w:rFonts w:ascii="Times New Roman" w:eastAsia="Times New Roman" w:hAnsi="Times New Roman" w:cs="Times New Roman"/>
          <w:b/>
          <w:sz w:val="24"/>
          <w:szCs w:val="24"/>
        </w:rPr>
      </w:pPr>
      <m:oMath>
        <m:r>
          <m:rPr>
            <m:sty m:val="bi"/>
          </m:rPr>
          <w:rPr>
            <w:rFonts w:ascii="Cambria Math" w:eastAsia="Times New Roman" w:hAnsi="Cambria Math" w:cs="Times New Roman"/>
            <w:sz w:val="24"/>
            <w:szCs w:val="24"/>
          </w:rPr>
          <m:t>T</m:t>
        </m:r>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rPr>
          <m:t>2</m:t>
        </m:r>
        <m:r>
          <m:rPr>
            <m:sty m:val="bi"/>
          </m:rPr>
          <w:rPr>
            <w:rFonts w:ascii="Cambria Math" w:eastAsia="Times New Roman" w:hAnsi="Cambria Math" w:cs="Times New Roman"/>
            <w:sz w:val="24"/>
            <w:szCs w:val="24"/>
          </w:rPr>
          <m:t>π</m:t>
        </m:r>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oMath>
      <w:r w:rsidRPr="005B0803">
        <w:rPr>
          <w:rFonts w:ascii="Times New Roman" w:eastAsia="Times New Roman" w:hAnsi="Times New Roman" w:cs="Times New Roman"/>
          <w:b/>
          <w:sz w:val="24"/>
          <w:szCs w:val="24"/>
        </w:rPr>
        <w:t xml:space="preserve">,      </w:t>
      </w:r>
      <m:oMath>
        <m:r>
          <m:rPr>
            <m:sty m:val="bi"/>
          </m:rPr>
          <w:rPr>
            <w:rFonts w:ascii="Cambria Math" w:eastAsia="Times New Roman" w:hAnsi="Cambria Math" w:cs="Times New Roman"/>
            <w:sz w:val="24"/>
            <w:szCs w:val="24"/>
            <w:lang w:val="en-US"/>
          </w:rPr>
          <m:t>v</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1</m:t>
            </m:r>
          </m:num>
          <m:den>
            <m:r>
              <m:rPr>
                <m:sty m:val="bi"/>
              </m:rPr>
              <w:rPr>
                <w:rFonts w:ascii="Cambria Math" w:eastAsia="Times New Roman" w:hAnsi="Cambria Math" w:cs="Times New Roman"/>
                <w:sz w:val="24"/>
                <w:szCs w:val="24"/>
              </w:rPr>
              <m:t>2</m:t>
            </m:r>
            <m:r>
              <m:rPr>
                <m:sty m:val="bi"/>
              </m:rPr>
              <w:rPr>
                <w:rFonts w:ascii="Cambria Math" w:eastAsia="Times New Roman" w:hAnsi="Cambria Math" w:cs="Times New Roman"/>
                <w:sz w:val="24"/>
                <w:szCs w:val="24"/>
              </w:rPr>
              <m:t>π</m:t>
            </m:r>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LC</m:t>
                </m:r>
              </m:e>
            </m:rad>
          </m:den>
        </m:f>
      </m:oMath>
      <w:r w:rsidRPr="005B0803">
        <w:rPr>
          <w:rFonts w:ascii="Times New Roman" w:eastAsia="Times New Roman" w:hAnsi="Times New Roman" w:cs="Times New Roman"/>
          <w:b/>
          <w:sz w:val="24"/>
          <w:szCs w:val="24"/>
        </w:rPr>
        <w:t>,                                              (3)</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Индуктивность катушки контура,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 xml:space="preserve"> – Емкость конденсатора.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Мгновенные значения заряда, напряжения и силы тока в колебательном контуре меняются по закону:</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q=</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q</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Cambria Math" w:cs="Times New Roman"/>
                <w:sz w:val="24"/>
                <w:szCs w:val="24"/>
                <w:lang w:val="en-US"/>
              </w:rPr>
              <m:t>ωt</m:t>
            </m:r>
          </m:e>
        </m:func>
      </m:oMath>
      <w:r w:rsidRPr="005B0803">
        <w:rPr>
          <w:rFonts w:ascii="Times New Roman" w:eastAsia="Times New Roman" w:hAnsi="Times New Roman" w:cs="Times New Roman"/>
          <w:sz w:val="24"/>
          <w:szCs w:val="24"/>
          <w:lang w:val="en-US"/>
        </w:rPr>
        <w:t>,                                                          (4)</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U=</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Cambria Math" w:cs="Times New Roman"/>
                <w:sz w:val="24"/>
                <w:szCs w:val="24"/>
                <w:lang w:val="en-US"/>
              </w:rPr>
              <m:t>ωt</m:t>
            </m:r>
          </m:e>
        </m:func>
      </m:oMath>
      <w:r w:rsidRPr="005B0803">
        <w:rPr>
          <w:rFonts w:ascii="Times New Roman" w:eastAsia="Times New Roman" w:hAnsi="Times New Roman" w:cs="Times New Roman"/>
          <w:sz w:val="24"/>
          <w:szCs w:val="24"/>
          <w:lang w:val="en-US"/>
        </w:rPr>
        <w:t>,                                                      (5)</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I=-</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f>
                      <m:fPr>
                        <m:type m:val="lin"/>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π</m:t>
                        </m:r>
                      </m:num>
                      <m:den>
                        <m:r>
                          <m:rPr>
                            <m:sty m:val="bi"/>
                          </m:rPr>
                          <w:rPr>
                            <w:rFonts w:ascii="Cambria Math" w:eastAsia="Times New Roman" w:hAnsi="Cambria Math" w:cs="Times New Roman"/>
                            <w:sz w:val="24"/>
                            <w:szCs w:val="24"/>
                            <w:lang w:val="en-US"/>
                          </w:rPr>
                          <m:t>2</m:t>
                        </m:r>
                      </m:den>
                    </m:f>
                  </m:e>
                </m:d>
                <m:r>
                  <m:rPr>
                    <m:sty m:val="bi"/>
                  </m:rPr>
                  <w:rPr>
                    <w:rFonts w:ascii="Cambria Math" w:eastAsia="Times New Roman" w:hAnsi="Times New Roman" w:cs="Times New Roman"/>
                    <w:sz w:val="24"/>
                    <w:szCs w:val="24"/>
                    <w:lang w:val="en-US"/>
                  </w:rPr>
                  <m:t>,</m:t>
                </m:r>
              </m:e>
            </m:func>
          </m:e>
        </m:func>
      </m:oMath>
      <w:r w:rsidRPr="005B0803">
        <w:rPr>
          <w:rFonts w:ascii="Times New Roman" w:eastAsia="Times New Roman" w:hAnsi="Times New Roman" w:cs="Times New Roman"/>
          <w:sz w:val="24"/>
          <w:szCs w:val="24"/>
          <w:lang w:val="en-US"/>
        </w:rPr>
        <w:t xml:space="preserve">                             (6)</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q</m:t>
            </m:r>
          </m:e>
          <m:sub>
            <m:r>
              <w:rPr>
                <w:rFonts w:ascii="Cambria Math" w:eastAsia="Times New Roman" w:hAnsi="Cambria Math" w:cs="Times New Roman"/>
                <w:sz w:val="24"/>
                <w:szCs w:val="24"/>
                <w:lang w:val="en-US"/>
              </w:rPr>
              <m:t>m</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I</m:t>
            </m:r>
          </m:e>
          <m:sub>
            <m:r>
              <w:rPr>
                <w:rFonts w:ascii="Cambria Math" w:eastAsia="Times New Roman" w:hAnsi="Cambria Math" w:cs="Times New Roman"/>
                <w:sz w:val="24"/>
                <w:szCs w:val="24"/>
                <w:lang w:val="en-US"/>
              </w:rPr>
              <m:t>m</m:t>
            </m:r>
          </m:sub>
        </m:sSub>
      </m:oMath>
      <w:r w:rsidR="005B0803" w:rsidRPr="005B0803">
        <w:rPr>
          <w:rFonts w:ascii="Times New Roman" w:eastAsia="Times New Roman" w:hAnsi="Times New Roman" w:cs="Times New Roman"/>
          <w:sz w:val="24"/>
          <w:szCs w:val="24"/>
        </w:rPr>
        <w:t xml:space="preserve"> - амплитудные значения заряда на конденсаторе, напряжение на нем и силы тока в колебательном контуре, </w:t>
      </w:r>
      <m:oMath>
        <m:r>
          <w:rPr>
            <w:rFonts w:ascii="Cambria Math" w:eastAsia="Times New Roman" w:hAnsi="Cambria Math" w:cs="Times New Roman"/>
            <w:sz w:val="24"/>
            <w:szCs w:val="24"/>
          </w:rPr>
          <m:t>ω</m:t>
        </m:r>
        <m:r>
          <w:rPr>
            <w:rFonts w:ascii="Cambria Math" w:eastAsia="Times New Roman" w:hAnsi="Times New Roman" w:cs="Times New Roman"/>
            <w:sz w:val="24"/>
            <w:szCs w:val="24"/>
          </w:rPr>
          <m:t>-</m:t>
        </m:r>
      </m:oMath>
      <w:r w:rsidR="005B0803" w:rsidRPr="005B0803">
        <w:rPr>
          <w:rFonts w:ascii="Times New Roman" w:eastAsia="Times New Roman" w:hAnsi="Times New Roman" w:cs="Times New Roman"/>
          <w:sz w:val="24"/>
          <w:szCs w:val="24"/>
        </w:rPr>
        <w:t xml:space="preserve"> круговая частота собственных колебаний; время отсчитывается от момента максимальной зарядки конденсатора.</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         Величина электродвижущей силы, напряжения и силы переменного тока зависят от времени по закону:</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ε</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ε</m:t>
            </m:r>
          </m:e>
          <m:sub>
            <m:r>
              <m:rPr>
                <m:sty m:val="bi"/>
              </m:rPr>
              <w:rPr>
                <w:rFonts w:ascii="Cambria Math" w:eastAsia="Times New Roman" w:hAnsi="Cambria Math" w:cs="Times New Roman"/>
                <w:sz w:val="24"/>
                <w:szCs w:val="24"/>
              </w:rPr>
              <m:t>m</m:t>
            </m:r>
          </m:sub>
        </m:sSub>
        <m:func>
          <m:funcPr>
            <m:ctrlPr>
              <w:rPr>
                <w:rFonts w:ascii="Cambria Math" w:eastAsia="Times New Roman" w:hAnsi="Times New Roman"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imes New Roman" w:hAnsi="Times New Roman" w:cs="Times New Roman"/>
                    <w:b/>
                    <w:i/>
                    <w:sz w:val="24"/>
                    <w:szCs w:val="24"/>
                  </w:rPr>
                </m:ctrlPr>
              </m:dPr>
              <m:e>
                <m:r>
                  <m:rPr>
                    <m:sty m:val="bi"/>
                  </m:rPr>
                  <w:rPr>
                    <w:rFonts w:ascii="Cambria Math" w:eastAsia="Times New Roman" w:hAnsi="Cambria Math" w:cs="Times New Roman"/>
                    <w:sz w:val="24"/>
                    <w:szCs w:val="24"/>
                  </w:rPr>
                  <m:t>ωt</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e>
            </m:d>
          </m:e>
        </m:func>
      </m:oMath>
      <w:r w:rsidRPr="005B0803">
        <w:rPr>
          <w:rFonts w:ascii="Times New Roman" w:eastAsia="Times New Roman" w:hAnsi="Times New Roman" w:cs="Times New Roman"/>
          <w:sz w:val="24"/>
          <w:szCs w:val="24"/>
        </w:rPr>
        <w:t xml:space="preserve">или </w:t>
      </w:r>
      <m:oMath>
        <m:r>
          <m:rPr>
            <m:sty m:val="bi"/>
          </m:rPr>
          <w:rPr>
            <w:rFonts w:ascii="Cambria Math" w:eastAsia="Times New Roman" w:hAnsi="Cambria Math" w:cs="Times New Roman"/>
            <w:sz w:val="24"/>
            <w:szCs w:val="24"/>
          </w:rPr>
          <m:t>ε</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ε</m:t>
            </m:r>
          </m:e>
          <m:sub>
            <m:r>
              <m:rPr>
                <m:sty m:val="bi"/>
              </m:rPr>
              <w:rPr>
                <w:rFonts w:ascii="Cambria Math" w:eastAsia="Times New Roman" w:hAnsi="Cambria Math" w:cs="Times New Roman"/>
                <w:sz w:val="24"/>
                <w:szCs w:val="24"/>
              </w:rPr>
              <m:t>m</m:t>
            </m:r>
          </m:sub>
        </m:sSub>
        <m:func>
          <m:funcPr>
            <m:ctrlPr>
              <w:rPr>
                <w:rFonts w:ascii="Cambria Math" w:eastAsia="Times New Roman" w:hAnsi="Times New Roman" w:cs="Times New Roman"/>
                <w:b/>
                <w:i/>
                <w:sz w:val="24"/>
                <w:szCs w:val="24"/>
              </w:rPr>
            </m:ctrlPr>
          </m:funcPr>
          <m:fName>
            <m:func>
              <m:funcPr>
                <m:ctrlPr>
                  <w:rPr>
                    <w:rFonts w:ascii="Cambria Math" w:hAnsi="Times New Roman" w:cs="Times New Roman"/>
                    <w:b/>
                    <w:sz w:val="24"/>
                    <w:szCs w:val="24"/>
                  </w:rPr>
                </m:ctrlPr>
              </m:funcPr>
              <m:fName>
                <m:r>
                  <m:rPr>
                    <m:sty m:val="b"/>
                  </m:rPr>
                  <w:rPr>
                    <w:rFonts w:ascii="Cambria Math" w:hAnsi="Cambria Math" w:cs="Times New Roman"/>
                    <w:sz w:val="24"/>
                    <w:szCs w:val="24"/>
                  </w:rPr>
                  <m:t>cos</m:t>
                </m:r>
              </m:fName>
              <m:e>
                <m:d>
                  <m:dPr>
                    <m:ctrlPr>
                      <w:rPr>
                        <w:rFonts w:ascii="Cambria Math" w:eastAsia="Times New Roman" w:hAnsi="Times New Roman" w:cs="Times New Roman"/>
                        <w:b/>
                        <w:i/>
                        <w:sz w:val="24"/>
                        <w:szCs w:val="24"/>
                      </w:rPr>
                    </m:ctrlPr>
                  </m:dPr>
                  <m:e>
                    <m:r>
                      <m:rPr>
                        <m:sty m:val="bi"/>
                      </m:rPr>
                      <w:rPr>
                        <w:rFonts w:ascii="Cambria Math" w:eastAsia="Times New Roman" w:hAnsi="Cambria Math" w:cs="Times New Roman"/>
                        <w:sz w:val="24"/>
                        <w:szCs w:val="24"/>
                      </w:rPr>
                      <m:t>ωt</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e>
                </m:d>
              </m:e>
            </m:func>
          </m:fName>
          <m:e/>
        </m:func>
      </m:oMath>
      <w:r w:rsidRPr="005B0803">
        <w:rPr>
          <w:rFonts w:ascii="Times New Roman" w:eastAsia="Times New Roman" w:hAnsi="Times New Roman" w:cs="Times New Roman"/>
          <w:sz w:val="24"/>
          <w:szCs w:val="24"/>
        </w:rPr>
        <w:t xml:space="preserve">                    (7)</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b/>
          <w:sz w:val="24"/>
          <w:szCs w:val="24"/>
          <w:lang w:val="en-US"/>
        </w:rPr>
        <w:t>U</w:t>
      </w:r>
      <w:r w:rsidRPr="005B0803">
        <w:rPr>
          <w:rFonts w:ascii="Times New Roman" w:eastAsia="Times New Roman" w:hAnsi="Times New Roman" w:cs="Times New Roman"/>
          <w:b/>
          <w:sz w:val="24"/>
          <w:szCs w:val="24"/>
        </w:rPr>
        <w:t>=</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ωt</m:t>
            </m:r>
          </m:e>
        </m:func>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 xml:space="preserve">  или   </w:t>
      </w:r>
      <w:r w:rsidRPr="005B0803">
        <w:rPr>
          <w:rFonts w:ascii="Times New Roman" w:eastAsia="Times New Roman" w:hAnsi="Times New Roman" w:cs="Times New Roman"/>
          <w:b/>
          <w:sz w:val="24"/>
          <w:szCs w:val="24"/>
          <w:lang w:val="en-US"/>
        </w:rPr>
        <w:t>U</w:t>
      </w:r>
      <w:r w:rsidRPr="005B0803">
        <w:rPr>
          <w:rFonts w:ascii="Times New Roman" w:eastAsia="Times New Roman" w:hAnsi="Times New Roman" w:cs="Times New Roman"/>
          <w:b/>
          <w:sz w:val="24"/>
          <w:szCs w:val="24"/>
        </w:rPr>
        <w:t>=</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rPr>
              <m:t>+</m:t>
            </m:r>
          </m:e>
        </m:func>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 xml:space="preserve">                                (8)</w:t>
      </w:r>
    </w:p>
    <w:p w:rsidR="005B0803" w:rsidRPr="005B0803" w:rsidRDefault="005B0803" w:rsidP="005B0803">
      <w:pPr>
        <w:jc w:val="both"/>
        <w:rPr>
          <w:rFonts w:ascii="Times New Roman" w:eastAsia="Times New Roman" w:hAnsi="Times New Roman" w:cs="Times New Roman"/>
          <w:sz w:val="24"/>
          <w:szCs w:val="24"/>
          <w:lang w:val="en-US"/>
        </w:rPr>
      </w:pPr>
      <w:r w:rsidRPr="005B0803">
        <w:rPr>
          <w:rFonts w:ascii="Times New Roman" w:eastAsia="Times New Roman" w:hAnsi="Times New Roman" w:cs="Times New Roman"/>
          <w:b/>
          <w:sz w:val="24"/>
          <w:szCs w:val="24"/>
          <w:lang w:val="en-US"/>
        </w:rPr>
        <w:t>I=</w:t>
      </w:r>
      <m:oMath>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sin</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lang w:val="en-US"/>
                      </w:rPr>
                      <m:t>0</m:t>
                    </m:r>
                  </m:sub>
                </m:sSub>
              </m:e>
            </m:d>
            <m:r>
              <m:rPr>
                <m:sty m:val="p"/>
              </m:rPr>
              <w:rPr>
                <w:rFonts w:ascii="Cambria Math" w:eastAsia="Times New Roman" w:hAnsi="Times New Roman" w:cs="Times New Roman"/>
                <w:sz w:val="24"/>
                <w:szCs w:val="24"/>
                <w:lang w:val="en-US"/>
              </w:rPr>
              <m:t>или</m:t>
            </m:r>
            <m:sSub>
              <m:sSubPr>
                <m:ctrlPr>
                  <w:rPr>
                    <w:rFonts w:ascii="Cambria Math" w:eastAsia="Times New Roman" w:hAnsi="Times New Roman" w:cs="Times New Roman"/>
                    <w:b/>
                    <w:i/>
                    <w:sz w:val="24"/>
                    <w:szCs w:val="24"/>
                    <w:lang w:val="en-US"/>
                  </w:rPr>
                </m:ctrlPr>
              </m:sSubPr>
              <m:e>
                <m:r>
                  <m:rPr>
                    <m:sty m:val="bi"/>
                  </m:rPr>
                  <w:rPr>
                    <w:rFonts w:ascii="Cambria Math" w:eastAsia="Times New Roman" w:hAnsi="Cambria Math" w:cs="Times New Roman"/>
                    <w:sz w:val="24"/>
                    <w:szCs w:val="24"/>
                    <w:lang w:val="en-US"/>
                  </w:rPr>
                  <m:t>I</m:t>
                </m:r>
              </m:e>
              <m:sub>
                <m:r>
                  <m:rPr>
                    <m:sty m:val="bi"/>
                  </m:rPr>
                  <w:rPr>
                    <w:rFonts w:ascii="Cambria Math" w:eastAsia="Times New Roman" w:hAnsi="Cambria Math" w:cs="Times New Roman"/>
                    <w:sz w:val="24"/>
                    <w:szCs w:val="24"/>
                    <w:lang w:val="en-US"/>
                  </w:rPr>
                  <m:t>m</m:t>
                </m:r>
              </m:sub>
            </m:sSub>
            <m:func>
              <m:funcPr>
                <m:ctrlPr>
                  <w:rPr>
                    <w:rFonts w:ascii="Cambria Math" w:eastAsia="Times New Roman" w:hAnsi="Times New Roman" w:cs="Times New Roman"/>
                    <w:b/>
                    <w:i/>
                    <w:sz w:val="24"/>
                    <w:szCs w:val="24"/>
                    <w:lang w:val="en-US"/>
                  </w:rPr>
                </m:ctrlPr>
              </m:funcPr>
              <m:fName>
                <m:r>
                  <m:rPr>
                    <m:sty m:val="b"/>
                  </m:rPr>
                  <w:rPr>
                    <w:rFonts w:ascii="Cambria Math" w:hAnsi="Cambria Math" w:cs="Times New Roman"/>
                    <w:sz w:val="24"/>
                    <w:szCs w:val="24"/>
                    <w:lang w:val="en-US"/>
                  </w:rPr>
                  <m:t>cos</m:t>
                </m:r>
              </m:fName>
              <m:e>
                <m:d>
                  <m:dPr>
                    <m:ctrlPr>
                      <w:rPr>
                        <w:rFonts w:ascii="Cambria Math" w:eastAsia="Times New Roman" w:hAnsi="Times New Roman" w:cs="Times New Roman"/>
                        <w:b/>
                        <w:i/>
                        <w:sz w:val="24"/>
                        <w:szCs w:val="24"/>
                        <w:lang w:val="en-US"/>
                      </w:rPr>
                    </m:ctrlPr>
                  </m:dPr>
                  <m:e>
                    <m:r>
                      <m:rPr>
                        <m:sty m:val="bi"/>
                      </m:rPr>
                      <w:rPr>
                        <w:rFonts w:ascii="Cambria Math" w:eastAsia="Times New Roman" w:hAnsi="Cambria Math" w:cs="Times New Roman"/>
                        <w:sz w:val="24"/>
                        <w:szCs w:val="24"/>
                        <w:lang w:val="en-US"/>
                      </w:rPr>
                      <m:t>ωt</m:t>
                    </m:r>
                    <m:r>
                      <m:rPr>
                        <m:sty m:val="bi"/>
                      </m:rPr>
                      <w:rPr>
                        <w:rFonts w:ascii="Cambria Math" w:eastAsia="Times New Roman" w:hAnsi="Times New Roman" w:cs="Times New Roman"/>
                        <w:sz w:val="24"/>
                        <w:szCs w:val="24"/>
                        <w:lang w:val="en-US"/>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lang w:val="en-US"/>
                          </w:rPr>
                          <m:t>0</m:t>
                        </m:r>
                      </m:sub>
                    </m:sSub>
                  </m:e>
                </m:d>
                <m:r>
                  <m:rPr>
                    <m:sty m:val="bi"/>
                  </m:rPr>
                  <w:rPr>
                    <w:rFonts w:ascii="Cambria Math" w:eastAsia="Times New Roman" w:hAnsi="Times New Roman" w:cs="Times New Roman"/>
                    <w:sz w:val="24"/>
                    <w:szCs w:val="24"/>
                    <w:lang w:val="en-US"/>
                  </w:rPr>
                  <m:t>,</m:t>
                </m:r>
              </m:e>
            </m:func>
          </m:e>
        </m:func>
      </m:oMath>
      <w:r w:rsidRPr="005B0803">
        <w:rPr>
          <w:rFonts w:ascii="Times New Roman" w:eastAsia="Times New Roman" w:hAnsi="Times New Roman" w:cs="Times New Roman"/>
          <w:sz w:val="24"/>
          <w:szCs w:val="24"/>
          <w:lang w:val="en-US"/>
        </w:rPr>
        <w:t xml:space="preserve">               (9)</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φ</m:t>
            </m:r>
          </m:e>
          <m:sub>
            <m:r>
              <m:rPr>
                <m:sty m:val="bi"/>
              </m:rPr>
              <w:rPr>
                <w:rFonts w:ascii="Cambria Math" w:eastAsia="Times New Roman" w:hAnsi="Cambria Math" w:cs="Times New Roman"/>
                <w:sz w:val="24"/>
                <w:szCs w:val="24"/>
              </w:rPr>
              <m:t>0</m:t>
            </m:r>
          </m:sub>
        </m:sSub>
        <m:r>
          <m:rPr>
            <m:sty m:val="bi"/>
          </m:rPr>
          <w:rPr>
            <w:rFonts w:ascii="Cambria Math" w:eastAsia="Times New Roman" w:hAnsi="Times New Roman" w:cs="Times New Roman"/>
            <w:sz w:val="24"/>
            <w:szCs w:val="24"/>
          </w:rPr>
          <m:t>-</m:t>
        </m:r>
      </m:oMath>
      <w:r w:rsidR="005B0803" w:rsidRPr="005B0803">
        <w:rPr>
          <w:rFonts w:ascii="Times New Roman" w:eastAsia="Times New Roman" w:hAnsi="Times New Roman" w:cs="Times New Roman"/>
          <w:sz w:val="24"/>
          <w:szCs w:val="24"/>
        </w:rPr>
        <w:t>начальная фаза колебаний , которая зависит от момента, с которого ведется отсчет времени.</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Связь действующих значений силы тока, напряжения и ЭДС с амплитудными значениями:</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I</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U</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Times New Roman" w:cs="Times New Roman"/>
                <w:sz w:val="24"/>
                <w:szCs w:val="24"/>
              </w:rPr>
              <m:t>д</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m</m:t>
                </m:r>
              </m:sub>
            </m:sSub>
          </m:num>
          <m:den>
            <m:rad>
              <m:radPr>
                <m:degHide m:val="on"/>
                <m:ctrlPr>
                  <w:rPr>
                    <w:rFonts w:ascii="Cambria Math" w:eastAsia="Times New Roman" w:hAnsi="Times New Roman" w:cs="Times New Roman"/>
                    <w:b/>
                    <w:sz w:val="24"/>
                    <w:szCs w:val="24"/>
                  </w:rPr>
                </m:ctrlPr>
              </m:radPr>
              <m:deg/>
              <m:e>
                <m:r>
                  <m:rPr>
                    <m:sty m:val="b"/>
                  </m:rPr>
                  <w:rPr>
                    <w:rFonts w:ascii="Cambria Math" w:eastAsia="Times New Roman" w:hAnsi="Cambria Math" w:cs="Times New Roman"/>
                    <w:sz w:val="24"/>
                    <w:szCs w:val="24"/>
                  </w:rPr>
                  <m:t>2</m:t>
                </m:r>
              </m:e>
            </m:rad>
          </m:den>
        </m:f>
      </m:oMath>
      <w:r w:rsidR="005B0803" w:rsidRPr="005B0803">
        <w:rPr>
          <w:rFonts w:ascii="Times New Roman" w:eastAsia="Times New Roman" w:hAnsi="Times New Roman" w:cs="Times New Roman"/>
          <w:sz w:val="24"/>
          <w:szCs w:val="24"/>
        </w:rPr>
        <w:t xml:space="preserve">                        (10)</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Сопротивление конденсатора в цепи переменного тока</w:t>
      </w:r>
    </w:p>
    <w:p w:rsidR="005B0803" w:rsidRPr="005B0803" w:rsidRDefault="00303B4C" w:rsidP="005B0803">
      <w:pPr>
        <w:jc w:val="center"/>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Times New Roman" w:cs="Times New Roman"/>
                <w:sz w:val="24"/>
                <w:szCs w:val="24"/>
              </w:rPr>
              <m:t xml:space="preserve">                             </m:t>
            </m:r>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1</m:t>
            </m:r>
          </m:num>
          <m:den>
            <m:r>
              <m:rPr>
                <m:sty m:val="b"/>
              </m:rPr>
              <w:rPr>
                <w:rFonts w:ascii="Cambria Math" w:eastAsia="Times New Roman" w:hAnsi="Cambria Math" w:cs="Times New Roman"/>
                <w:sz w:val="24"/>
                <w:szCs w:val="24"/>
              </w:rPr>
              <m:t>ωC</m:t>
            </m:r>
          </m:den>
        </m:f>
      </m:oMath>
      <w:r w:rsidR="005B0803" w:rsidRPr="005B0803">
        <w:rPr>
          <w:rFonts w:ascii="Times New Roman" w:eastAsia="Times New Roman" w:hAnsi="Times New Roman" w:cs="Times New Roman"/>
          <w:sz w:val="24"/>
          <w:szCs w:val="24"/>
        </w:rPr>
        <w:t xml:space="preserve">                                                       (11)</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Сопротивление катушки в цепи переменного тока</w:t>
      </w:r>
    </w:p>
    <w:p w:rsidR="005B0803" w:rsidRPr="005B0803" w:rsidRDefault="00303B4C" w:rsidP="005B0803">
      <w:pPr>
        <w:jc w:val="cente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L</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ωL</m:t>
        </m:r>
      </m:oMath>
      <w:r w:rsidR="005B0803" w:rsidRPr="005B0803">
        <w:rPr>
          <w:rFonts w:ascii="Times New Roman" w:eastAsia="Times New Roman" w:hAnsi="Times New Roman" w:cs="Times New Roman"/>
          <w:sz w:val="24"/>
          <w:szCs w:val="24"/>
        </w:rPr>
        <w:t xml:space="preserve">                                             (12)</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Величина сопротивления цепи переменного тока, содержащей последовательное соединение резистора, конденсатора и катушки индуктивности:</w:t>
      </w:r>
    </w:p>
    <w:p w:rsidR="005B0803" w:rsidRPr="005B0803" w:rsidRDefault="005B0803" w:rsidP="005B0803">
      <w:pPr>
        <w:jc w:val="center"/>
        <w:rPr>
          <w:rFonts w:ascii="Times New Roman" w:eastAsia="Times New Roman" w:hAnsi="Times New Roman" w:cs="Times New Roman"/>
          <w:sz w:val="24"/>
          <w:szCs w:val="24"/>
        </w:rPr>
      </w:pPr>
      <m:oMath>
        <m:r>
          <m:rPr>
            <m:sty m:val="b"/>
          </m:rPr>
          <w:rPr>
            <w:rFonts w:ascii="Cambria Math" w:eastAsia="Times New Roman" w:hAnsi="Cambria Math" w:cs="Times New Roman"/>
            <w:sz w:val="24"/>
            <w:szCs w:val="24"/>
          </w:rPr>
          <m:t>Z</m:t>
        </m:r>
        <m:r>
          <m:rPr>
            <m:sty m:val="b"/>
          </m:rPr>
          <w:rPr>
            <w:rFonts w:ascii="Cambria Math" w:eastAsia="Times New Roman" w:hAnsi="Times New Roman" w:cs="Times New Roman"/>
            <w:sz w:val="24"/>
            <w:szCs w:val="24"/>
          </w:rPr>
          <m:t>=</m:t>
        </m:r>
        <m:rad>
          <m:radPr>
            <m:degHide m:val="on"/>
            <m:ctrlPr>
              <w:rPr>
                <w:rFonts w:ascii="Cambria Math" w:eastAsia="Times New Roman" w:hAnsi="Times New Roman" w:cs="Times New Roman"/>
                <w:b/>
                <w:sz w:val="24"/>
                <w:szCs w:val="24"/>
              </w:rPr>
            </m:ctrlPr>
          </m:radPr>
          <m:deg/>
          <m:e>
            <m:sSup>
              <m:sSupPr>
                <m:ctrlPr>
                  <w:rPr>
                    <w:rFonts w:ascii="Cambria Math" w:eastAsia="Times New Roman" w:hAnsi="Times New Roman" w:cs="Times New Roman"/>
                    <w:b/>
                    <w:sz w:val="24"/>
                    <w:szCs w:val="24"/>
                  </w:rPr>
                </m:ctrlPr>
              </m:sSupPr>
              <m:e>
                <m:r>
                  <m:rPr>
                    <m:sty m:val="b"/>
                  </m:rPr>
                  <w:rPr>
                    <w:rFonts w:ascii="Cambria Math" w:eastAsia="Times New Roman" w:hAnsi="Cambria Math" w:cs="Times New Roman"/>
                    <w:sz w:val="24"/>
                    <w:szCs w:val="24"/>
                  </w:rPr>
                  <m:t>R</m:t>
                </m:r>
              </m:e>
              <m:sup>
                <m:r>
                  <m:rPr>
                    <m:sty m:val="b"/>
                  </m:rPr>
                  <w:rPr>
                    <w:rFonts w:ascii="Cambria Math" w:eastAsia="Times New Roman" w:hAnsi="Cambria Math" w:cs="Times New Roman"/>
                    <w:sz w:val="24"/>
                    <w:szCs w:val="24"/>
                  </w:rPr>
                  <m:t>2</m:t>
                </m:r>
              </m:sup>
            </m:sSup>
            <m:r>
              <m:rPr>
                <m:sty m:val="b"/>
              </m:rPr>
              <w:rPr>
                <w:rFonts w:ascii="Cambria Math" w:eastAsia="Times New Roman" w:hAnsi="Times New Roman" w:cs="Times New Roman"/>
                <w:sz w:val="24"/>
                <w:szCs w:val="24"/>
              </w:rPr>
              <m:t>+</m:t>
            </m:r>
            <m:sSup>
              <m:sSupPr>
                <m:ctrlPr>
                  <w:rPr>
                    <w:rFonts w:ascii="Cambria Math" w:eastAsia="Times New Roman" w:hAnsi="Times New Roman" w:cs="Times New Roman"/>
                    <w:b/>
                    <w:sz w:val="24"/>
                    <w:szCs w:val="24"/>
                  </w:rPr>
                </m:ctrlPr>
              </m:sSupPr>
              <m:e>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r>
                  <m:rPr>
                    <m:sty m:val="b"/>
                  </m:rPr>
                  <w:rPr>
                    <w:rFonts w:ascii="Cambria Math" w:eastAsia="Times New Roman" w:hAnsi="Times New Roman" w:cs="Times New Roman"/>
                    <w:sz w:val="24"/>
                    <w:szCs w:val="24"/>
                  </w:rPr>
                  <m:t>)</m:t>
                </m:r>
              </m:e>
              <m:sup>
                <m:r>
                  <m:rPr>
                    <m:sty m:val="b"/>
                  </m:rPr>
                  <w:rPr>
                    <w:rFonts w:ascii="Cambria Math" w:eastAsia="Times New Roman" w:hAnsi="Cambria Math" w:cs="Times New Roman"/>
                    <w:sz w:val="24"/>
                    <w:szCs w:val="24"/>
                  </w:rPr>
                  <m:t>2</m:t>
                </m:r>
              </m:sup>
            </m:sSup>
          </m:e>
        </m:rad>
      </m:oMath>
      <w:r w:rsidRPr="005B0803">
        <w:rPr>
          <w:rFonts w:ascii="Times New Roman" w:eastAsia="Times New Roman" w:hAnsi="Times New Roman" w:cs="Times New Roman"/>
          <w:b/>
          <w:sz w:val="24"/>
          <w:szCs w:val="24"/>
        </w:rPr>
        <w:t>=</w:t>
      </w:r>
      <m:oMath>
        <m:rad>
          <m:radPr>
            <m:degHide m:val="on"/>
            <m:ctrlPr>
              <w:rPr>
                <w:rFonts w:ascii="Cambria Math" w:eastAsia="Times New Roman" w:hAnsi="Times New Roman" w:cs="Times New Roman"/>
                <w:b/>
                <w:i/>
                <w:sz w:val="24"/>
                <w:szCs w:val="24"/>
                <w:lang w:val="en-US"/>
              </w:rPr>
            </m:ctrlPr>
          </m:radPr>
          <m:deg/>
          <m:e>
            <m:sSup>
              <m:sSupPr>
                <m:ctrlPr>
                  <w:rPr>
                    <w:rFonts w:ascii="Cambria Math" w:eastAsia="Times New Roman" w:hAnsi="Times New Roman" w:cs="Times New Roman"/>
                    <w:b/>
                    <w:i/>
                    <w:sz w:val="24"/>
                    <w:szCs w:val="24"/>
                    <w:lang w:val="en-US"/>
                  </w:rPr>
                </m:ctrlPr>
              </m:sSupPr>
              <m:e>
                <m:r>
                  <m:rPr>
                    <m:sty m:val="bi"/>
                  </m:rPr>
                  <w:rPr>
                    <w:rFonts w:ascii="Cambria Math" w:eastAsia="Times New Roman" w:hAnsi="Cambria Math" w:cs="Times New Roman"/>
                    <w:sz w:val="24"/>
                    <w:szCs w:val="24"/>
                    <w:lang w:val="en-US"/>
                  </w:rPr>
                  <m:t>R</m:t>
                </m:r>
              </m:e>
              <m:sup>
                <m:r>
                  <m:rPr>
                    <m:sty m:val="bi"/>
                  </m:rPr>
                  <w:rPr>
                    <w:rFonts w:ascii="Cambria Math" w:eastAsia="Times New Roman" w:hAnsi="Cambria Math" w:cs="Times New Roman"/>
                    <w:sz w:val="24"/>
                    <w:szCs w:val="24"/>
                    <w:lang w:val="en-US"/>
                  </w:rPr>
                  <m:t>2</m:t>
                </m:r>
              </m:sup>
            </m:sSup>
            <m:r>
              <m:rPr>
                <m:sty m:val="bi"/>
              </m:rPr>
              <w:rPr>
                <w:rFonts w:ascii="Cambria Math" w:eastAsia="Times New Roman" w:hAnsi="Times New Roman" w:cs="Times New Roman"/>
                <w:sz w:val="24"/>
                <w:szCs w:val="24"/>
              </w:rPr>
              <m:t>+</m:t>
            </m:r>
            <m:sSup>
              <m:sSupPr>
                <m:ctrlPr>
                  <w:rPr>
                    <w:rFonts w:ascii="Cambria Math" w:eastAsia="Times New Roman" w:hAnsi="Times New Roman" w:cs="Times New Roman"/>
                    <w:b/>
                    <w:i/>
                    <w:sz w:val="24"/>
                    <w:szCs w:val="24"/>
                    <w:lang w:val="en-US"/>
                  </w:rPr>
                </m:ctrlPr>
              </m:sSupPr>
              <m:e>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ωL</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lang w:val="en-US"/>
                      </w:rPr>
                    </m:ctrlPr>
                  </m:fPr>
                  <m:num>
                    <m:r>
                      <m:rPr>
                        <m:sty m:val="bi"/>
                      </m:rPr>
                      <w:rPr>
                        <w:rFonts w:ascii="Cambria Math" w:eastAsia="Times New Roman" w:hAnsi="Cambria Math" w:cs="Times New Roman"/>
                        <w:sz w:val="24"/>
                        <w:szCs w:val="24"/>
                        <w:lang w:val="en-US"/>
                      </w:rPr>
                      <m:t>1</m:t>
                    </m:r>
                  </m:num>
                  <m:den>
                    <m:r>
                      <m:rPr>
                        <m:sty m:val="bi"/>
                      </m:rPr>
                      <w:rPr>
                        <w:rFonts w:ascii="Cambria Math" w:eastAsia="Times New Roman" w:hAnsi="Cambria Math" w:cs="Times New Roman"/>
                        <w:sz w:val="24"/>
                        <w:szCs w:val="24"/>
                        <w:lang w:val="en-US"/>
                      </w:rPr>
                      <m:t>ωC</m:t>
                    </m:r>
                  </m:den>
                </m:f>
                <m:r>
                  <m:rPr>
                    <m:sty m:val="bi"/>
                  </m:rPr>
                  <w:rPr>
                    <w:rFonts w:ascii="Cambria Math" w:eastAsia="Times New Roman" w:hAnsi="Times New Roman" w:cs="Times New Roman"/>
                    <w:sz w:val="24"/>
                    <w:szCs w:val="24"/>
                  </w:rPr>
                  <m:t>)</m:t>
                </m:r>
              </m:e>
              <m:sup>
                <m:r>
                  <m:rPr>
                    <m:sty m:val="bi"/>
                  </m:rPr>
                  <w:rPr>
                    <w:rFonts w:ascii="Cambria Math" w:eastAsia="Times New Roman" w:hAnsi="Cambria Math" w:cs="Times New Roman"/>
                    <w:sz w:val="24"/>
                    <w:szCs w:val="24"/>
                    <w:lang w:val="en-US"/>
                  </w:rPr>
                  <m:t>2</m:t>
                </m:r>
              </m:sup>
            </m:sSup>
          </m:e>
        </m:rad>
      </m:oMath>
      <w:r w:rsidRPr="005B0803">
        <w:rPr>
          <w:rFonts w:ascii="Times New Roman" w:eastAsia="Times New Roman" w:hAnsi="Times New Roman" w:cs="Times New Roman"/>
          <w:sz w:val="24"/>
          <w:szCs w:val="24"/>
        </w:rPr>
        <w:t>(13)</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Величина </w:t>
      </w:r>
      <w:r w:rsidRPr="005B0803">
        <w:rPr>
          <w:rFonts w:ascii="Times New Roman" w:eastAsia="Times New Roman" w:hAnsi="Times New Roman" w:cs="Times New Roman"/>
          <w:sz w:val="24"/>
          <w:szCs w:val="24"/>
          <w:lang w:val="en-US"/>
        </w:rPr>
        <w:t>Z</w:t>
      </w:r>
      <w:r w:rsidRPr="005B0803">
        <w:rPr>
          <w:rFonts w:ascii="Times New Roman" w:eastAsia="Times New Roman" w:hAnsi="Times New Roman" w:cs="Times New Roman"/>
          <w:sz w:val="24"/>
          <w:szCs w:val="24"/>
        </w:rPr>
        <w:t xml:space="preserve"> называется импедансом цепи.</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Закон Ома для цепи переменного тока:</w:t>
      </w:r>
    </w:p>
    <w:p w:rsidR="005B0803" w:rsidRPr="005B0803" w:rsidRDefault="005B0803" w:rsidP="005B0803">
      <w:pPr>
        <w:jc w:val="center"/>
        <w:rPr>
          <w:rFonts w:ascii="Times New Roman" w:eastAsia="Times New Roman" w:hAnsi="Times New Roman" w:cs="Times New Roman"/>
          <w:sz w:val="24"/>
          <w:szCs w:val="24"/>
        </w:rPr>
      </w:pPr>
      <m:oMath>
        <m:r>
          <m:rPr>
            <m:sty m:val="b"/>
          </m:rPr>
          <w:rPr>
            <w:rFonts w:ascii="Cambria Math" w:eastAsia="Times New Roman" w:hAnsi="Cambria Math" w:cs="Times New Roman"/>
            <w:sz w:val="24"/>
            <w:szCs w:val="24"/>
          </w:rPr>
          <m:t>I</m:t>
        </m:r>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r>
              <m:rPr>
                <m:sty m:val="b"/>
              </m:rPr>
              <w:rPr>
                <w:rFonts w:ascii="Cambria Math" w:eastAsia="Times New Roman" w:hAnsi="Cambria Math" w:cs="Times New Roman"/>
                <w:sz w:val="24"/>
                <w:szCs w:val="24"/>
              </w:rPr>
              <m:t>U</m:t>
            </m:r>
          </m:num>
          <m:den>
            <m:r>
              <m:rPr>
                <m:sty m:val="b"/>
              </m:rPr>
              <w:rPr>
                <w:rFonts w:ascii="Cambria Math" w:eastAsia="Times New Roman" w:hAnsi="Cambria Math" w:cs="Times New Roman"/>
                <w:sz w:val="24"/>
                <w:szCs w:val="24"/>
              </w:rPr>
              <m:t>Z</m:t>
            </m:r>
          </m:den>
        </m:f>
      </m:oMath>
      <w:r w:rsidRPr="005B0803">
        <w:rPr>
          <w:rFonts w:ascii="Times New Roman" w:eastAsia="Times New Roman" w:hAnsi="Times New Roman" w:cs="Times New Roman"/>
          <w:sz w:val="24"/>
          <w:szCs w:val="24"/>
        </w:rPr>
        <w:t xml:space="preserve">                                                     (14)</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Сдвиг по фазе между силой тока и напряжением в такой цепи определяется формулой </w:t>
      </w:r>
    </w:p>
    <w:p w:rsidR="005B0803" w:rsidRPr="005B0803" w:rsidRDefault="00303B4C" w:rsidP="005B0803">
      <w:pPr>
        <w:jc w:val="both"/>
        <w:rPr>
          <w:rFonts w:ascii="Times New Roman" w:eastAsia="Times New Roman" w:hAnsi="Times New Roman" w:cs="Times New Roman"/>
          <w:sz w:val="24"/>
          <w:szCs w:val="24"/>
        </w:rPr>
      </w:pPr>
      <m:oMath>
        <m:func>
          <m:funcPr>
            <m:ctrlPr>
              <w:rPr>
                <w:rFonts w:ascii="Cambria Math" w:eastAsia="Times New Roman" w:hAnsi="Times New Roman" w:cs="Times New Roman"/>
                <w:b/>
                <w:i/>
                <w:sz w:val="24"/>
                <w:szCs w:val="24"/>
              </w:rPr>
            </m:ctrlPr>
          </m:funcPr>
          <m:fName>
            <m:r>
              <m:rPr>
                <m:sty m:val="b"/>
              </m:rPr>
              <w:rPr>
                <w:rFonts w:ascii="Cambria Math" w:hAnsi="Cambria Math" w:cs="Times New Roman"/>
                <w:sz w:val="24"/>
                <w:szCs w:val="24"/>
              </w:rPr>
              <m:t>tan</m:t>
            </m:r>
          </m:fName>
          <m:e>
            <m:r>
              <m:rPr>
                <m:sty m:val="bi"/>
              </m:rPr>
              <w:rPr>
                <w:rFonts w:ascii="Cambria Math" w:eastAsia="Times New Roman" w:hAnsi="Cambria Math" w:cs="Times New Roman"/>
                <w:sz w:val="24"/>
                <w:szCs w:val="24"/>
              </w:rPr>
              <m:t>φ</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num>
              <m:den>
                <m:r>
                  <m:rPr>
                    <m:sty m:val="bi"/>
                  </m:rPr>
                  <w:rPr>
                    <w:rFonts w:ascii="Cambria Math" w:eastAsia="Times New Roman" w:hAnsi="Cambria Math" w:cs="Times New Roman"/>
                    <w:sz w:val="24"/>
                    <w:szCs w:val="24"/>
                    <w:lang w:val="en-US"/>
                  </w:rPr>
                  <m:t>R</m:t>
                </m:r>
              </m:den>
            </m:f>
          </m:e>
        </m:func>
      </m:oMath>
      <w:r w:rsidR="005B0803" w:rsidRPr="005B0803">
        <w:rPr>
          <w:rFonts w:ascii="Times New Roman" w:eastAsia="Times New Roman" w:hAnsi="Times New Roman" w:cs="Times New Roman"/>
          <w:b/>
          <w:sz w:val="24"/>
          <w:szCs w:val="24"/>
        </w:rPr>
        <w:t>,</w:t>
      </w:r>
      <m:oMath>
        <m:r>
          <m:rPr>
            <m:sty m:val="bi"/>
          </m:rPr>
          <w:rPr>
            <w:rFonts w:ascii="Cambria Math" w:eastAsia="Times New Roman" w:hAnsi="Cambria Math" w:cs="Times New Roman"/>
            <w:sz w:val="24"/>
            <w:szCs w:val="24"/>
            <w:lang w:val="en-US"/>
          </w:rPr>
          <m:t>φ</m:t>
        </m:r>
        <m:r>
          <m:rPr>
            <m:sty m:val="bi"/>
          </m:rPr>
          <w:rPr>
            <w:rFonts w:ascii="Cambria Math" w:eastAsia="Times New Roman" w:hAnsi="Times New Roman" w:cs="Times New Roman"/>
            <w:sz w:val="24"/>
            <w:szCs w:val="24"/>
          </w:rPr>
          <m:t>=</m:t>
        </m:r>
        <m:func>
          <m:funcPr>
            <m:ctrlPr>
              <w:rPr>
                <w:rFonts w:ascii="Cambria Math" w:eastAsia="Times New Roman" w:hAnsi="Times New Roman" w:cs="Times New Roman"/>
                <w:b/>
                <w:i/>
                <w:sz w:val="24"/>
                <w:szCs w:val="24"/>
              </w:rPr>
            </m:ctrlPr>
          </m:funcPr>
          <m:fName>
            <m:sSup>
              <m:sSupPr>
                <m:ctrlPr>
                  <w:rPr>
                    <w:rFonts w:ascii="Cambria Math" w:eastAsia="Times New Roman" w:hAnsi="Times New Roman" w:cs="Times New Roman"/>
                    <w:b/>
                    <w:i/>
                    <w:sz w:val="24"/>
                    <w:szCs w:val="24"/>
                  </w:rPr>
                </m:ctrlPr>
              </m:sSupPr>
              <m:e>
                <m:r>
                  <m:rPr>
                    <m:sty m:val="b"/>
                  </m:rPr>
                  <w:rPr>
                    <w:rFonts w:ascii="Cambria Math" w:hAnsi="Cambria Math" w:cs="Times New Roman"/>
                    <w:sz w:val="24"/>
                    <w:szCs w:val="24"/>
                  </w:rPr>
                  <m:t>tan</m:t>
                </m:r>
              </m:e>
              <m:sup>
                <m:r>
                  <m:rPr>
                    <m:sty m:val="bi"/>
                  </m:rPr>
                  <w:rPr>
                    <w:rFonts w:ascii="Times New Roman" w:hAnsi="Times New Roman" w:cs="Times New Roman"/>
                    <w:sz w:val="24"/>
                    <w:szCs w:val="24"/>
                  </w:rPr>
                  <m:t>-</m:t>
                </m:r>
                <m:r>
                  <m:rPr>
                    <m:sty m:val="bi"/>
                  </m:rPr>
                  <w:rPr>
                    <w:rFonts w:ascii="Cambria Math" w:hAnsi="Cambria Math" w:cs="Times New Roman"/>
                    <w:sz w:val="24"/>
                    <w:szCs w:val="24"/>
                  </w:rPr>
                  <m:t>1</m:t>
                </m:r>
              </m:sup>
            </m:sSup>
          </m:fName>
          <m:e>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C</m:t>
                    </m:r>
                  </m:sub>
                </m:sSub>
              </m:num>
              <m:den>
                <m:r>
                  <m:rPr>
                    <m:sty m:val="bi"/>
                  </m:rPr>
                  <w:rPr>
                    <w:rFonts w:ascii="Cambria Math" w:eastAsia="Times New Roman" w:hAnsi="Cambria Math" w:cs="Times New Roman"/>
                    <w:sz w:val="24"/>
                    <w:szCs w:val="24"/>
                    <w:lang w:val="en-US"/>
                  </w:rPr>
                  <m:t>R</m:t>
                </m:r>
              </m:den>
            </m:f>
          </m:e>
        </m:func>
      </m:oMath>
      <w:r w:rsidR="005B0803" w:rsidRPr="005B0803">
        <w:rPr>
          <w:rFonts w:ascii="Times New Roman" w:eastAsia="Times New Roman" w:hAnsi="Times New Roman" w:cs="Times New Roman"/>
          <w:sz w:val="24"/>
          <w:szCs w:val="24"/>
        </w:rPr>
        <w:t xml:space="preserve">                            (15)</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Или</w:t>
      </w:r>
    </w:p>
    <w:p w:rsidR="005B0803" w:rsidRPr="005B0803" w:rsidRDefault="00303B4C" w:rsidP="005B0803">
      <w:pPr>
        <w:jc w:val="both"/>
        <w:rPr>
          <w:rFonts w:ascii="Times New Roman" w:eastAsia="Times New Roman" w:hAnsi="Times New Roman" w:cs="Times New Roman"/>
          <w:sz w:val="24"/>
          <w:szCs w:val="24"/>
        </w:rPr>
      </w:pPr>
      <m:oMath>
        <m:func>
          <m:funcPr>
            <m:ctrlPr>
              <w:rPr>
                <w:rFonts w:ascii="Cambria Math" w:eastAsia="Times New Roman" w:hAnsi="Times New Roman" w:cs="Times New Roman"/>
                <w:b/>
                <w:i/>
                <w:sz w:val="24"/>
                <w:szCs w:val="24"/>
              </w:rPr>
            </m:ctrlPr>
          </m:funcPr>
          <m:fName>
            <m:r>
              <m:rPr>
                <m:sty m:val="b"/>
              </m:rPr>
              <w:rPr>
                <w:rFonts w:ascii="Cambria Math" w:hAnsi="Times New Roman" w:cs="Times New Roman"/>
                <w:sz w:val="24"/>
                <w:szCs w:val="24"/>
              </w:rPr>
              <m:t xml:space="preserve">                                       </m:t>
            </m:r>
            <m:r>
              <m:rPr>
                <m:sty m:val="b"/>
              </m:rPr>
              <w:rPr>
                <w:rFonts w:ascii="Cambria Math" w:hAnsi="Cambria Math" w:cs="Times New Roman"/>
                <w:sz w:val="24"/>
                <w:szCs w:val="24"/>
              </w:rPr>
              <m:t>cos</m:t>
            </m:r>
          </m:fName>
          <m:e>
            <m:r>
              <m:rPr>
                <m:sty m:val="bi"/>
              </m:rPr>
              <w:rPr>
                <w:rFonts w:ascii="Cambria Math" w:eastAsia="Times New Roman" w:hAnsi="Cambria Math" w:cs="Times New Roman"/>
                <w:sz w:val="24"/>
                <w:szCs w:val="24"/>
              </w:rPr>
              <m:t>φ</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r>
                  <m:rPr>
                    <m:sty m:val="bi"/>
                  </m:rPr>
                  <w:rPr>
                    <w:rFonts w:ascii="Cambria Math" w:eastAsia="Times New Roman" w:hAnsi="Cambria Math" w:cs="Times New Roman"/>
                    <w:sz w:val="24"/>
                    <w:szCs w:val="24"/>
                    <w:lang w:val="en-US"/>
                  </w:rPr>
                  <m:t>R</m:t>
                </m:r>
              </m:num>
              <m:den>
                <m:r>
                  <m:rPr>
                    <m:sty m:val="bi"/>
                  </m:rPr>
                  <w:rPr>
                    <w:rFonts w:ascii="Cambria Math" w:eastAsia="Times New Roman" w:hAnsi="Cambria Math" w:cs="Times New Roman"/>
                    <w:sz w:val="24"/>
                    <w:szCs w:val="24"/>
                  </w:rPr>
                  <m:t>Z</m:t>
                </m:r>
              </m:den>
            </m:f>
          </m:e>
        </m:func>
        <m:r>
          <m:rPr>
            <m:sty m:val="bi"/>
          </m:rPr>
          <w:rPr>
            <w:rFonts w:ascii="Cambria Math" w:eastAsia="Times New Roman" w:hAnsi="Times New Roman" w:cs="Times New Roman"/>
            <w:sz w:val="24"/>
            <w:szCs w:val="24"/>
          </w:rPr>
          <m:t>,</m:t>
        </m:r>
        <m:r>
          <m:rPr>
            <m:sty m:val="bi"/>
          </m:rPr>
          <w:rPr>
            <w:rFonts w:ascii="Cambria Math" w:eastAsia="Times New Roman" w:hAnsi="Cambria Math" w:cs="Times New Roman"/>
            <w:sz w:val="24"/>
            <w:szCs w:val="24"/>
            <w:lang w:val="en-US"/>
          </w:rPr>
          <m:t>φ</m:t>
        </m:r>
        <m:r>
          <m:rPr>
            <m:sty m:val="bi"/>
          </m:rPr>
          <w:rPr>
            <w:rFonts w:ascii="Cambria Math" w:eastAsia="Times New Roman" w:hAnsi="Times New Roman" w:cs="Times New Roman"/>
            <w:sz w:val="24"/>
            <w:szCs w:val="24"/>
          </w:rPr>
          <m:t>=</m:t>
        </m:r>
        <m:func>
          <m:funcPr>
            <m:ctrlPr>
              <w:rPr>
                <w:rFonts w:ascii="Cambria Math" w:eastAsia="Times New Roman" w:hAnsi="Times New Roman" w:cs="Times New Roman"/>
                <w:b/>
                <w:i/>
                <w:sz w:val="24"/>
                <w:szCs w:val="24"/>
              </w:rPr>
            </m:ctrlPr>
          </m:funcPr>
          <m:fName>
            <m:sSup>
              <m:sSupPr>
                <m:ctrlPr>
                  <w:rPr>
                    <w:rFonts w:ascii="Cambria Math" w:eastAsia="Times New Roman" w:hAnsi="Times New Roman" w:cs="Times New Roman"/>
                    <w:b/>
                    <w:i/>
                    <w:sz w:val="24"/>
                    <w:szCs w:val="24"/>
                  </w:rPr>
                </m:ctrlPr>
              </m:sSupPr>
              <m:e>
                <m:r>
                  <m:rPr>
                    <m:sty m:val="b"/>
                  </m:rPr>
                  <w:rPr>
                    <w:rFonts w:ascii="Cambria Math" w:hAnsi="Cambria Math" w:cs="Times New Roman"/>
                    <w:sz w:val="24"/>
                    <w:szCs w:val="24"/>
                  </w:rPr>
                  <m:t>cos</m:t>
                </m:r>
              </m:e>
              <m:sup>
                <m:r>
                  <m:rPr>
                    <m:sty m:val="bi"/>
                  </m:rPr>
                  <w:rPr>
                    <w:rFonts w:ascii="Times New Roman" w:hAnsi="Times New Roman" w:cs="Times New Roman"/>
                    <w:sz w:val="24"/>
                    <w:szCs w:val="24"/>
                  </w:rPr>
                  <m:t>-</m:t>
                </m:r>
                <m:r>
                  <m:rPr>
                    <m:sty m:val="bi"/>
                  </m:rPr>
                  <w:rPr>
                    <w:rFonts w:ascii="Cambria Math" w:hAnsi="Cambria Math" w:cs="Times New Roman"/>
                    <w:sz w:val="24"/>
                    <w:szCs w:val="24"/>
                  </w:rPr>
                  <m:t>1</m:t>
                </m:r>
              </m:sup>
            </m:sSup>
          </m:fName>
          <m:e>
            <m:f>
              <m:fPr>
                <m:ctrlPr>
                  <w:rPr>
                    <w:rFonts w:ascii="Cambria Math" w:eastAsia="Times New Roman" w:hAnsi="Times New Roman" w:cs="Times New Roman"/>
                    <w:b/>
                    <w:i/>
                    <w:sz w:val="24"/>
                    <w:szCs w:val="24"/>
                  </w:rPr>
                </m:ctrlPr>
              </m:fPr>
              <m:num>
                <m:r>
                  <m:rPr>
                    <m:sty m:val="bi"/>
                  </m:rPr>
                  <w:rPr>
                    <w:rFonts w:ascii="Cambria Math" w:eastAsia="Times New Roman" w:hAnsi="Cambria Math" w:cs="Times New Roman"/>
                    <w:sz w:val="24"/>
                    <w:szCs w:val="24"/>
                    <w:lang w:val="en-US"/>
                  </w:rPr>
                  <m:t>R</m:t>
                </m:r>
              </m:num>
              <m:den>
                <m:r>
                  <m:rPr>
                    <m:sty m:val="bi"/>
                  </m:rPr>
                  <w:rPr>
                    <w:rFonts w:ascii="Cambria Math" w:eastAsia="Times New Roman" w:hAnsi="Cambria Math" w:cs="Times New Roman"/>
                    <w:sz w:val="24"/>
                    <w:szCs w:val="24"/>
                  </w:rPr>
                  <m:t>Z</m:t>
                </m:r>
              </m:den>
            </m:f>
          </m:e>
        </m:func>
      </m:oMath>
      <w:r w:rsidR="005B0803" w:rsidRPr="005B0803">
        <w:rPr>
          <w:rFonts w:ascii="Times New Roman" w:eastAsia="Times New Roman" w:hAnsi="Times New Roman" w:cs="Times New Roman"/>
          <w:sz w:val="24"/>
          <w:szCs w:val="24"/>
        </w:rPr>
        <w:t xml:space="preserve">                           (15/1)</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Средняя мощность, выделяющаяся в цепи переменного тока, </w:t>
      </w:r>
    </w:p>
    <w:p w:rsidR="005B0803" w:rsidRPr="005B0803" w:rsidRDefault="005B0803" w:rsidP="005B0803">
      <w:pPr>
        <w:jc w:val="center"/>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lang w:val="en-US"/>
          </w:rPr>
          <m:t>P</m:t>
        </m:r>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I</m:t>
            </m:r>
          </m:e>
          <m:sub>
            <m:r>
              <m:rPr>
                <m:sty m:val="b"/>
              </m:rPr>
              <w:rPr>
                <w:rFonts w:ascii="Cambria Math" w:eastAsia="Times New Roman" w:hAnsi="Times New Roman" w:cs="Times New Roman"/>
                <w:sz w:val="24"/>
                <w:szCs w:val="24"/>
              </w:rPr>
              <m:t>д</m:t>
            </m:r>
          </m:sub>
        </m:sSub>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U</m:t>
            </m:r>
          </m:e>
          <m:sub>
            <m:r>
              <m:rPr>
                <m:sty m:val="b"/>
              </m:rPr>
              <w:rPr>
                <w:rFonts w:ascii="Cambria Math" w:eastAsia="Times New Roman" w:hAnsi="Times New Roman" w:cs="Times New Roman"/>
                <w:sz w:val="24"/>
                <w:szCs w:val="24"/>
              </w:rPr>
              <m:t>д</m:t>
            </m:r>
          </m:sub>
        </m:sSub>
        <m:r>
          <m:rPr>
            <m:sty m:val="b"/>
          </m:rPr>
          <w:rPr>
            <w:rFonts w:ascii="Cambria Math" w:hAnsi="Cambria Math" w:cs="Times New Roman"/>
            <w:sz w:val="24"/>
            <w:szCs w:val="24"/>
          </w:rPr>
          <m:t>cos</m:t>
        </m:r>
        <m:r>
          <m:rPr>
            <m:sty m:val="bi"/>
          </m:rPr>
          <w:rPr>
            <w:rFonts w:ascii="Cambria Math" w:eastAsia="Times New Roman" w:hAnsi="Cambria Math" w:cs="Times New Roman"/>
            <w:sz w:val="24"/>
            <w:szCs w:val="24"/>
            <w:lang w:val="en-US"/>
          </w:rPr>
          <m:t>φ</m:t>
        </m:r>
      </m:oMath>
      <w:r w:rsidRPr="005B0803">
        <w:rPr>
          <w:rFonts w:ascii="Times New Roman" w:eastAsia="Times New Roman" w:hAnsi="Times New Roman" w:cs="Times New Roman"/>
          <w:sz w:val="24"/>
          <w:szCs w:val="24"/>
        </w:rPr>
        <w:t xml:space="preserve">                                        (16) </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Коэффициент трансформации трансформатора:ᵑ</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k</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den>
        </m:f>
        <m:r>
          <m:rPr>
            <m:sty m:val="b"/>
          </m:rPr>
          <w:rPr>
            <w:rFonts w:ascii="Cambria Math" w:eastAsia="Times New Roman" w:hAnsi="Times New Roman" w:cs="Times New Roman"/>
            <w:sz w:val="24"/>
            <w:szCs w:val="24"/>
          </w:rPr>
          <m:t>=</m:t>
        </m:r>
        <m:f>
          <m:fPr>
            <m:ctrlPr>
              <w:rPr>
                <w:rFonts w:ascii="Cambria Math" w:eastAsia="Times New Roman" w:hAnsi="Times New Roman" w:cs="Times New Roman"/>
                <w:b/>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den>
        </m:f>
      </m:oMath>
      <w:r w:rsidRPr="005B0803">
        <w:rPr>
          <w:rFonts w:ascii="Times New Roman" w:eastAsia="Times New Roman" w:hAnsi="Times New Roman" w:cs="Times New Roman"/>
          <w:sz w:val="24"/>
          <w:szCs w:val="24"/>
        </w:rPr>
        <w:t xml:space="preserve">                                                     (17)</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и</m:t>
        </m:r>
        <m:r>
          <m:rPr>
            <m:sty m:val="bi"/>
          </m:rPr>
          <w:rPr>
            <w:rFonts w:ascii="Cambria Math" w:eastAsia="Times New Roman" w:hAnsi="Times New Roman" w:cs="Times New Roman"/>
            <w:sz w:val="24"/>
            <w:szCs w:val="24"/>
          </w:rPr>
          <m:t xml:space="preserve"> </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oMath>
      <w:r w:rsidR="005B0803" w:rsidRPr="005B0803">
        <w:rPr>
          <w:rFonts w:ascii="Times New Roman" w:eastAsia="Times New Roman" w:hAnsi="Times New Roman" w:cs="Times New Roman"/>
          <w:b/>
          <w:sz w:val="24"/>
          <w:szCs w:val="24"/>
        </w:rPr>
        <w:t xml:space="preserve">- </w:t>
      </w:r>
      <w:r w:rsidR="005B0803" w:rsidRPr="005B0803">
        <w:rPr>
          <w:rFonts w:ascii="Times New Roman" w:eastAsia="Times New Roman" w:hAnsi="Times New Roman" w:cs="Times New Roman"/>
          <w:sz w:val="24"/>
          <w:szCs w:val="24"/>
        </w:rPr>
        <w:t xml:space="preserve">ЭДС самоиндукции в первичной и ЭДС индукции во вторичной обмотках трансформатора,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и</m:t>
        </m:r>
        <m:r>
          <m:rPr>
            <m:sty m:val="bi"/>
          </m:rPr>
          <w:rPr>
            <w:rFonts w:ascii="Cambria Math" w:eastAsia="Times New Roman" w:hAnsi="Times New Roman" w:cs="Times New Roman"/>
            <w:sz w:val="24"/>
            <w:szCs w:val="24"/>
          </w:rPr>
          <m:t xml:space="preserve"> </m:t>
        </m:r>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 xml:space="preserve">число витков в первичной и вторичной обмотках трансформатора, соответственно. Если сопротивлении е проводов первичной и вторичной обмоток малы , то можно считать, что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1</m:t>
            </m:r>
          </m:sub>
        </m:sSub>
        <m:r>
          <m:rPr>
            <m:sty m:val="bi"/>
          </m:rPr>
          <w:rPr>
            <w:rFonts w:ascii="Cambria Math" w:eastAsia="Times New Roman" w:hAnsi="Times New Roman" w:cs="Times New Roman"/>
            <w:sz w:val="24"/>
            <w:szCs w:val="24"/>
          </w:rPr>
          <m:t>≈</m:t>
        </m:r>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1</m:t>
            </m:r>
          </m:sub>
        </m:sSub>
      </m:oMath>
      <w:r w:rsidR="005B0803" w:rsidRPr="005B0803">
        <w:rPr>
          <w:rFonts w:ascii="Times New Roman" w:eastAsia="Times New Roman" w:hAnsi="Times New Roman" w:cs="Times New Roman"/>
          <w:b/>
          <w:sz w:val="24"/>
          <w:szCs w:val="24"/>
        </w:rPr>
        <w:t xml:space="preserve">       и </w:t>
      </w:r>
      <m:oMath>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ε</m:t>
            </m:r>
          </m:e>
          <m:sub>
            <m:r>
              <m:rPr>
                <m:sty m:val="b"/>
              </m:rPr>
              <w:rPr>
                <w:rFonts w:ascii="Cambria Math" w:eastAsia="Times New Roman" w:hAnsi="Cambria Math" w:cs="Times New Roman"/>
                <w:sz w:val="24"/>
                <w:szCs w:val="24"/>
              </w:rPr>
              <m:t>2</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Times New Roman" w:cs="Times New Roman"/>
                <w:sz w:val="24"/>
                <w:szCs w:val="24"/>
              </w:rPr>
              <m:t>2</m:t>
            </m:r>
          </m:sub>
        </m:sSub>
      </m:oMath>
      <w:r w:rsidR="005B0803" w:rsidRPr="005B0803">
        <w:rPr>
          <w:rFonts w:ascii="Times New Roman" w:eastAsia="Times New Roman" w:hAnsi="Times New Roman" w:cs="Times New Roman"/>
          <w:sz w:val="24"/>
          <w:szCs w:val="24"/>
        </w:rPr>
        <w:t>. При этом коэффициент трансформации определяется формулой</w:t>
      </w:r>
    </w:p>
    <w:p w:rsidR="005B0803" w:rsidRPr="005B0803" w:rsidRDefault="005B0803" w:rsidP="005B0803">
      <w:pPr>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k</m:t>
        </m:r>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2</m:t>
                </m:r>
              </m:sub>
            </m:sSub>
          </m:den>
        </m:f>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sz w:val="24"/>
                    <w:szCs w:val="24"/>
                  </w:rPr>
                </m:ctrlPr>
              </m:sSubPr>
              <m:e>
                <m:r>
                  <m:rPr>
                    <m:sty m:val="b"/>
                  </m:rPr>
                  <w:rPr>
                    <w:rFonts w:ascii="Cambria Math" w:eastAsia="Times New Roman" w:hAnsi="Cambria Math" w:cs="Times New Roman"/>
                    <w:sz w:val="24"/>
                    <w:szCs w:val="24"/>
                  </w:rPr>
                  <m:t>n</m:t>
                </m:r>
              </m:e>
              <m:sub>
                <m:r>
                  <m:rPr>
                    <m:sty m:val="b"/>
                  </m:rPr>
                  <w:rPr>
                    <w:rFonts w:ascii="Cambria Math" w:eastAsia="Times New Roman" w:hAnsi="Cambria Math" w:cs="Times New Roman"/>
                    <w:sz w:val="24"/>
                    <w:szCs w:val="24"/>
                  </w:rPr>
                  <m:t>2</m:t>
                </m:r>
              </m:sub>
            </m:sSub>
          </m:den>
        </m:f>
      </m:oMath>
      <w:r w:rsidRPr="005B0803">
        <w:rPr>
          <w:rFonts w:ascii="Times New Roman" w:eastAsia="Times New Roman" w:hAnsi="Times New Roman" w:cs="Times New Roman"/>
          <w:sz w:val="24"/>
          <w:szCs w:val="24"/>
        </w:rPr>
        <w:t>.                                            (18)</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Коэффициент полезного действия трансформатора :</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b/>
          <w:i/>
          <w:sz w:val="24"/>
          <w:szCs w:val="24"/>
        </w:rPr>
        <w:t xml:space="preserve"> η=</w:t>
      </w:r>
      <m:oMath>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2</m:t>
                </m:r>
              </m:sub>
            </m:sSub>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2</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1</m:t>
                </m:r>
              </m:sub>
            </m:sSub>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1</m:t>
                </m:r>
              </m:sub>
            </m:sSub>
          </m:den>
        </m:f>
        <m:r>
          <m:rPr>
            <m:sty m:val="bi"/>
          </m:rPr>
          <w:rPr>
            <w:rFonts w:ascii="Cambria Math" w:eastAsia="Times New Roman" w:hAnsi="Cambria Math" w:cs="Times New Roman"/>
            <w:sz w:val="24"/>
            <w:szCs w:val="24"/>
          </w:rPr>
          <m:t>100</m:t>
        </m:r>
        <m:r>
          <m:rPr>
            <m:sty m:val="bi"/>
          </m:rPr>
          <w:rPr>
            <w:rFonts w:ascii="Cambria Math" w:eastAsia="Times New Roman" w:hAnsi="Times New Roman" w:cs="Times New Roman"/>
            <w:sz w:val="24"/>
            <w:szCs w:val="24"/>
          </w:rPr>
          <m:t>%</m:t>
        </m:r>
      </m:oMath>
      <w:r w:rsidRPr="005B0803">
        <w:rPr>
          <w:rFonts w:ascii="Times New Roman" w:eastAsia="Times New Roman" w:hAnsi="Times New Roman" w:cs="Times New Roman"/>
          <w:sz w:val="24"/>
          <w:szCs w:val="24"/>
        </w:rPr>
        <w:t>(19)</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ab/>
        <w:t xml:space="preserve">Если потери в трансформаторе малы, то </w:t>
      </w:r>
      <m:oMath>
        <m:r>
          <m:rPr>
            <m:sty m:val="bi"/>
          </m:rPr>
          <w:rPr>
            <w:rFonts w:ascii="Cambria Math" w:eastAsia="Times New Roman" w:hAnsi="Cambria Math" w:cs="Times New Roman"/>
            <w:sz w:val="24"/>
            <w:szCs w:val="24"/>
          </w:rPr>
          <m:t>η</m:t>
        </m:r>
        <m:r>
          <w:rPr>
            <w:rFonts w:ascii="Cambria Math" w:eastAsia="Times New Roman" w:hAnsi="Times New Roman" w:cs="Times New Roman"/>
            <w:sz w:val="24"/>
            <w:szCs w:val="24"/>
          </w:rPr>
          <m:t>≈</m:t>
        </m:r>
        <m:r>
          <w:rPr>
            <w:rFonts w:ascii="Cambria Math" w:eastAsia="Times New Roman" w:hAnsi="Times New Roman" w:cs="Times New Roman"/>
            <w:sz w:val="24"/>
            <w:szCs w:val="24"/>
          </w:rPr>
          <m:t>100%</m:t>
        </m:r>
      </m:oMath>
      <w:r w:rsidRPr="005B0803">
        <w:rPr>
          <w:rFonts w:ascii="Times New Roman" w:eastAsia="Times New Roman" w:hAnsi="Times New Roman" w:cs="Times New Roman"/>
          <w:sz w:val="24"/>
          <w:szCs w:val="24"/>
        </w:rPr>
        <w:t>, и можно записать, что мощность во вторичной и первичной катушках примерно одинаковы:</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2</m:t>
            </m:r>
          </m:sub>
        </m:sSub>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2</m:t>
            </m:r>
          </m:sub>
        </m:sSub>
        <m:r>
          <m:rPr>
            <m:sty m:val="b"/>
          </m:rPr>
          <w:rPr>
            <w:rFonts w:ascii="Cambria Math" w:eastAsia="Times New Roman" w:hAnsi="Times New Roman" w:cs="Times New Roman"/>
            <w:sz w:val="24"/>
            <w:szCs w:val="24"/>
          </w:rPr>
          <m:t>≈</m:t>
        </m:r>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1</m:t>
            </m:r>
          </m:sub>
        </m:sSub>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I</m:t>
            </m:r>
          </m:e>
          <m:sub>
            <m:r>
              <m:rPr>
                <m:sty m:val="b"/>
              </m:rPr>
              <w:rPr>
                <w:rFonts w:ascii="Cambria Math" w:eastAsia="Times New Roman" w:hAnsi="Cambria Math" w:cs="Times New Roman"/>
                <w:sz w:val="24"/>
                <w:szCs w:val="24"/>
                <w:lang w:val="en-US"/>
              </w:rPr>
              <m:t>1</m:t>
            </m:r>
          </m:sub>
        </m:sSub>
      </m:oMath>
      <w:r w:rsidR="005B0803" w:rsidRPr="005B0803">
        <w:rPr>
          <w:rFonts w:ascii="Times New Roman" w:eastAsia="Times New Roman" w:hAnsi="Times New Roman" w:cs="Times New Roman"/>
          <w:sz w:val="24"/>
          <w:szCs w:val="24"/>
        </w:rPr>
        <w:t>,     или</w:t>
      </w:r>
      <m:oMath>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lang w:val="en-US"/>
                  </w:rPr>
                  <m:t>U</m:t>
                </m:r>
              </m:e>
              <m:sub>
                <m:r>
                  <m:rPr>
                    <m:sty m:val="bi"/>
                  </m:rPr>
                  <w:rPr>
                    <w:rFonts w:ascii="Cambria Math" w:eastAsia="Times New Roman" w:hAnsi="Cambria Math" w:cs="Times New Roman"/>
                    <w:sz w:val="24"/>
                    <w:szCs w:val="24"/>
                  </w:rPr>
                  <m:t>2</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1</m:t>
                </m:r>
              </m:sub>
            </m:sSub>
          </m:den>
        </m:f>
        <m:r>
          <m:rPr>
            <m:sty m:val="bi"/>
          </m:rPr>
          <w:rPr>
            <w:rFonts w:ascii="Cambria Math" w:eastAsia="Times New Roman" w:hAnsi="Times New Roman" w:cs="Times New Roman"/>
            <w:sz w:val="24"/>
            <w:szCs w:val="24"/>
          </w:rPr>
          <m:t>=</m:t>
        </m:r>
        <m:f>
          <m:fPr>
            <m:ctrlPr>
              <w:rPr>
                <w:rFonts w:ascii="Cambria Math" w:eastAsia="Times New Roman" w:hAnsi="Times New Roman" w:cs="Times New Roman"/>
                <w:b/>
                <w:i/>
                <w:sz w:val="24"/>
                <w:szCs w:val="24"/>
              </w:rPr>
            </m:ctrlPr>
          </m:fPr>
          <m:num>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1</m:t>
                </m:r>
              </m:sub>
            </m:sSub>
          </m:num>
          <m:den>
            <m:sSub>
              <m:sSubPr>
                <m:ctrlPr>
                  <w:rPr>
                    <w:rFonts w:ascii="Cambria Math" w:eastAsia="Times New Roman" w:hAnsi="Times New Roman"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2</m:t>
                </m:r>
              </m:sub>
            </m:sSub>
          </m:den>
        </m:f>
      </m:oMath>
      <w:r w:rsidR="005B0803" w:rsidRPr="005B0803">
        <w:rPr>
          <w:rFonts w:ascii="Times New Roman" w:eastAsia="Times New Roman" w:hAnsi="Times New Roman" w:cs="Times New Roman"/>
          <w:b/>
          <w:sz w:val="24"/>
          <w:szCs w:val="24"/>
        </w:rPr>
        <w:t xml:space="preserve">, </w:t>
      </w:r>
      <w:r w:rsidR="005B0803" w:rsidRPr="005B0803">
        <w:rPr>
          <w:rFonts w:ascii="Times New Roman" w:eastAsia="Times New Roman" w:hAnsi="Times New Roman" w:cs="Times New Roman"/>
          <w:sz w:val="24"/>
          <w:szCs w:val="24"/>
        </w:rPr>
        <w:t xml:space="preserve">                                   (20)</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1</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напряжение, поданное на первичную обмотку трансформатора,</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b/>
                <w:sz w:val="24"/>
                <w:szCs w:val="24"/>
                <w:lang w:val="en-US"/>
              </w:rPr>
            </m:ctrlPr>
          </m:sSubPr>
          <m:e>
            <m:r>
              <m:rPr>
                <m:sty m:val="b"/>
              </m:rPr>
              <w:rPr>
                <w:rFonts w:ascii="Cambria Math" w:eastAsia="Times New Roman" w:hAnsi="Cambria Math" w:cs="Times New Roman"/>
                <w:sz w:val="24"/>
                <w:szCs w:val="24"/>
                <w:lang w:val="en-US"/>
              </w:rPr>
              <m:t>U</m:t>
            </m:r>
          </m:e>
          <m:sub>
            <m:r>
              <m:rPr>
                <m:sty m:val="b"/>
              </m:rPr>
              <w:rPr>
                <w:rFonts w:ascii="Cambria Math" w:eastAsia="Times New Roman" w:hAnsi="Cambria Math" w:cs="Times New Roman"/>
                <w:sz w:val="24"/>
                <w:szCs w:val="24"/>
                <w:lang w:val="en-US"/>
              </w:rPr>
              <m:t>2</m:t>
            </m:r>
          </m:sub>
        </m:sSub>
      </m:oMath>
      <w:r w:rsidR="005B0803" w:rsidRPr="005B0803">
        <w:rPr>
          <w:rFonts w:ascii="Times New Roman" w:eastAsia="Times New Roman" w:hAnsi="Times New Roman" w:cs="Times New Roman"/>
          <w:b/>
          <w:sz w:val="24"/>
          <w:szCs w:val="24"/>
        </w:rPr>
        <w:t xml:space="preserve"> - </w:t>
      </w:r>
      <w:r w:rsidR="005B0803" w:rsidRPr="005B0803">
        <w:rPr>
          <w:rFonts w:ascii="Times New Roman" w:eastAsia="Times New Roman" w:hAnsi="Times New Roman" w:cs="Times New Roman"/>
          <w:sz w:val="24"/>
          <w:szCs w:val="24"/>
        </w:rPr>
        <w:t>напряжение, снимаемое со вторичной обмотки.</w:t>
      </w: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i/>
          <w:sz w:val="24"/>
          <w:szCs w:val="24"/>
        </w:rPr>
        <w:t>Потеря энергии</w:t>
      </w:r>
      <w:r w:rsidRPr="005B0803">
        <w:rPr>
          <w:rFonts w:ascii="Times New Roman" w:hAnsi="Times New Roman" w:cs="Times New Roman"/>
          <w:sz w:val="24"/>
          <w:szCs w:val="24"/>
        </w:rPr>
        <w:t xml:space="preserve"> происходит на активном сопротивлении</w:t>
      </w:r>
    </w:p>
    <w:p w:rsidR="005B0803" w:rsidRPr="005B0803" w:rsidRDefault="005B0803" w:rsidP="005B0803">
      <w:pPr>
        <w:jc w:val="center"/>
        <w:rPr>
          <w:rFonts w:ascii="Times New Roman" w:hAnsi="Times New Roman" w:cs="Times New Roman"/>
          <w:i/>
          <w:sz w:val="24"/>
          <w:szCs w:val="24"/>
        </w:rPr>
      </w:pPr>
    </w:p>
    <w:p w:rsidR="005B0803" w:rsidRPr="005B0803" w:rsidRDefault="005B0803" w:rsidP="005B0803">
      <w:pPr>
        <w:jc w:val="center"/>
        <w:rPr>
          <w:rFonts w:ascii="Times New Roman" w:hAnsi="Times New Roman" w:cs="Times New Roman"/>
          <w:b/>
          <w:sz w:val="24"/>
          <w:szCs w:val="24"/>
        </w:rPr>
      </w:pPr>
      <w:r w:rsidRPr="005B0803">
        <w:rPr>
          <w:rFonts w:ascii="Times New Roman" w:hAnsi="Times New Roman" w:cs="Times New Roman"/>
          <w:b/>
          <w:sz w:val="24"/>
          <w:szCs w:val="24"/>
        </w:rPr>
        <w:t>Примеры решения задач.</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u w:val="thick"/>
        </w:rPr>
        <w:t>1 .</w:t>
      </w:r>
      <w:r w:rsidRPr="005B0803">
        <w:rPr>
          <w:rFonts w:ascii="Times New Roman" w:hAnsi="Times New Roman" w:cs="Times New Roman"/>
          <w:sz w:val="24"/>
          <w:szCs w:val="24"/>
        </w:rPr>
        <w:t xml:space="preserve">В момент времени </w:t>
      </w:r>
      <w:r w:rsidRPr="005B0803">
        <w:rPr>
          <w:rFonts w:ascii="Times New Roman" w:hAnsi="Times New Roman" w:cs="Times New Roman"/>
          <w:sz w:val="24"/>
          <w:szCs w:val="24"/>
          <w:lang w:val="en-US"/>
        </w:rPr>
        <w:t>t</w:t>
      </w:r>
      <w:r w:rsidRPr="005B0803">
        <w:rPr>
          <w:rFonts w:ascii="Times New Roman" w:hAnsi="Times New Roman" w:cs="Times New Roman"/>
          <w:sz w:val="24"/>
          <w:szCs w:val="24"/>
        </w:rPr>
        <w:t>заряд конденсатора в идеальном колебательном контуре равен 4</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 Кл, а сила тока в катушке равна 3мА. Амплитуда заряда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m</m:t>
            </m:r>
          </m:sub>
        </m:sSub>
        <m:r>
          <w:rPr>
            <w:rFonts w:ascii="Cambria Math" w:hAnsi="Times New Roman" w:cs="Times New Roman"/>
            <w:sz w:val="24"/>
            <w:szCs w:val="24"/>
          </w:rPr>
          <m:t>=5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 Кл. Найдите период колебаний в контуре.</w:t>
      </w:r>
    </w:p>
    <w:p w:rsidR="005B0803" w:rsidRPr="005B0803" w:rsidRDefault="00303B4C" w:rsidP="005B0803">
      <w:pPr>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2" o:spid="_x0000_s1333" style="position:absolute;left:0;text-align:left;z-index:251670016;visibility:visible" from="97pt,22.7pt" to="98.4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" strokecolor="black [3040]"/>
        </w:pict>
      </w:r>
      <w:r w:rsidR="005B0803" w:rsidRPr="005B0803">
        <w:rPr>
          <w:rFonts w:ascii="Times New Roman" w:hAnsi="Times New Roman" w:cs="Times New Roman"/>
          <w:sz w:val="24"/>
          <w:szCs w:val="24"/>
        </w:rPr>
        <w:t xml:space="preserve">Дано:                                     </w:t>
      </w:r>
      <w:r w:rsidR="005B0803" w:rsidRPr="005B0803">
        <w:rPr>
          <w:rFonts w:ascii="Times New Roman" w:hAnsi="Times New Roman" w:cs="Times New Roman"/>
          <w:b/>
          <w:sz w:val="24"/>
          <w:szCs w:val="24"/>
        </w:rPr>
        <w:t>Решение:</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q</w:t>
      </w:r>
      <w:r w:rsidRPr="005B0803">
        <w:rPr>
          <w:rFonts w:ascii="Times New Roman" w:hAnsi="Times New Roman" w:cs="Times New Roman"/>
          <w:sz w:val="24"/>
          <w:szCs w:val="24"/>
        </w:rPr>
        <w:t>=4</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Pr="005B0803">
        <w:rPr>
          <w:rFonts w:ascii="Times New Roman" w:hAnsi="Times New Roman" w:cs="Times New Roman"/>
          <w:sz w:val="24"/>
          <w:szCs w:val="24"/>
        </w:rPr>
        <w:t xml:space="preserve">Кл              1) В идеальном колебательном контуре, состоящем из </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I</w:t>
      </w:r>
      <w:r w:rsidRPr="005B0803">
        <w:rPr>
          <w:rFonts w:ascii="Times New Roman" w:hAnsi="Times New Roman" w:cs="Times New Roman"/>
          <w:sz w:val="24"/>
          <w:szCs w:val="24"/>
        </w:rPr>
        <w:t>=3мА=3</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 xml:space="preserve">3    </m:t>
            </m:r>
          </m:sup>
        </m:sSup>
        <m:r>
          <w:rPr>
            <w:rFonts w:ascii="Cambria Math" w:hAnsi="Times New Roman" w:cs="Times New Roman"/>
            <w:sz w:val="24"/>
            <w:szCs w:val="24"/>
          </w:rPr>
          <m:t xml:space="preserve">        </m:t>
        </m:r>
      </m:oMath>
      <w:r w:rsidRPr="005B0803">
        <w:rPr>
          <w:rFonts w:ascii="Times New Roman" w:hAnsi="Times New Roman" w:cs="Times New Roman"/>
          <w:sz w:val="24"/>
          <w:szCs w:val="24"/>
        </w:rPr>
        <w:t>конденсатора и катушки индуктивности, энергия</w:t>
      </w:r>
    </w:p>
    <w:p w:rsidR="005B0803" w:rsidRPr="005B0803" w:rsidRDefault="00303B4C" w:rsidP="005B0803">
      <w:pPr>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3" o:spid="_x0000_s1334" style="position:absolute;left:0;text-align:left;z-index:251671040;visibility:visible;mso-width-relative:margin;mso-height-relative:margin" from="-12.6pt,25.95pt" to="119.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" strokecolor="black [3040]"/>
        </w:pic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m</m:t>
            </m:r>
          </m:sub>
        </m:sSub>
        <m:r>
          <w:rPr>
            <w:rFonts w:ascii="Cambria Math" w:hAnsi="Times New Roman" w:cs="Times New Roman"/>
            <w:sz w:val="24"/>
            <w:szCs w:val="24"/>
          </w:rPr>
          <m:t>=5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oMath>
      <w:r w:rsidR="005B0803" w:rsidRPr="005B0803">
        <w:rPr>
          <w:rFonts w:ascii="Times New Roman" w:hAnsi="Times New Roman" w:cs="Times New Roman"/>
          <w:sz w:val="24"/>
          <w:szCs w:val="24"/>
        </w:rPr>
        <w:t>Кл   остается величиной постоянной. Она лишь переходит</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lang w:val="en-US"/>
        </w:rPr>
        <w:t>T</w:t>
      </w:r>
      <w:r w:rsidRPr="005B0803">
        <w:rPr>
          <w:rFonts w:ascii="Times New Roman" w:hAnsi="Times New Roman" w:cs="Times New Roman"/>
          <w:sz w:val="24"/>
          <w:szCs w:val="24"/>
        </w:rPr>
        <w:t>-?                                   из электрического вида в магнитный и обратно.</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rPr>
        <w:t xml:space="preserve">В тот момент, когда на конденсаторе заряд максимальный, вся энергия сосредоточена в конденсаторе. Значит </w:t>
      </w:r>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m:t>
                </m:r>
              </m:sub>
              <m:sup>
                <m:r>
                  <w:rPr>
                    <w:rFonts w:ascii="Cambria Math" w:hAnsi="Times New Roman" w:cs="Times New Roman"/>
                    <w:sz w:val="24"/>
                    <w:szCs w:val="24"/>
                  </w:rPr>
                  <m:t>2</m:t>
                </m:r>
              </m:sup>
            </m:sSubSup>
          </m:num>
          <m:den>
            <m:r>
              <w:rPr>
                <w:rFonts w:ascii="Cambria Math" w:hAnsi="Times New Roman" w:cs="Times New Roman"/>
                <w:sz w:val="24"/>
                <w:szCs w:val="24"/>
              </w:rPr>
              <m:t>2</m:t>
            </m:r>
            <m:r>
              <w:rPr>
                <w:rFonts w:ascii="Cambria Math" w:hAnsi="Cambria Math" w:cs="Times New Roman"/>
                <w:sz w:val="24"/>
                <w:szCs w:val="24"/>
              </w:rPr>
              <m:t>C</m:t>
            </m:r>
          </m:den>
        </m:f>
      </m:oMath>
      <w:r w:rsidRPr="005B0803">
        <w:rPr>
          <w:rFonts w:ascii="Times New Roman" w:hAnsi="Times New Roman" w:cs="Times New Roman"/>
          <w:sz w:val="24"/>
          <w:szCs w:val="24"/>
        </w:rPr>
        <w:t xml:space="preserve">, где </w:t>
      </w:r>
      <w:r w:rsidRPr="005B0803">
        <w:rPr>
          <w:rFonts w:ascii="Times New Roman" w:hAnsi="Times New Roman" w:cs="Times New Roman"/>
          <w:sz w:val="24"/>
          <w:szCs w:val="24"/>
          <w:lang w:val="en-US"/>
        </w:rPr>
        <w:t>C</w:t>
      </w:r>
      <w:r w:rsidRPr="005B0803">
        <w:rPr>
          <w:rFonts w:ascii="Times New Roman" w:hAnsi="Times New Roman" w:cs="Times New Roman"/>
          <w:sz w:val="24"/>
          <w:szCs w:val="24"/>
        </w:rPr>
        <w:t xml:space="preserve">- емкость конденсатора. В любой другой момент энергия в конденсаторе и катушке (за исключением ситуации, когда на конденсаторе заряда нет совсем – тогда вся энергия только в катушке). То есть </w:t>
      </w:r>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L</m:t>
            </m:r>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5B0803">
        <w:rPr>
          <w:rFonts w:ascii="Times New Roman" w:hAnsi="Times New Roman" w:cs="Times New Roman"/>
          <w:sz w:val="24"/>
          <w:szCs w:val="24"/>
        </w:rPr>
        <w:t xml:space="preserve">, где </w:t>
      </w:r>
      <w:r w:rsidRPr="005B0803">
        <w:rPr>
          <w:rFonts w:ascii="Times New Roman" w:hAnsi="Times New Roman" w:cs="Times New Roman"/>
          <w:sz w:val="24"/>
          <w:szCs w:val="24"/>
          <w:lang w:val="en-US"/>
        </w:rPr>
        <w:t>L</w:t>
      </w:r>
      <w:r w:rsidRPr="005B0803">
        <w:rPr>
          <w:rFonts w:ascii="Times New Roman" w:hAnsi="Times New Roman" w:cs="Times New Roman"/>
          <w:sz w:val="24"/>
          <w:szCs w:val="24"/>
        </w:rPr>
        <w:t xml:space="preserve">- индуктивность катушки. Следовательно: </w:t>
      </w:r>
      <m:oMath>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m:t>
                </m:r>
              </m:sub>
              <m:sup>
                <m:r>
                  <w:rPr>
                    <w:rFonts w:ascii="Cambria Math" w:hAnsi="Times New Roman" w:cs="Times New Roman"/>
                    <w:sz w:val="24"/>
                    <w:szCs w:val="24"/>
                  </w:rPr>
                  <m:t>2</m:t>
                </m:r>
              </m:sup>
            </m:sSub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L</m:t>
            </m:r>
            <m:sSup>
              <m:sSupPr>
                <m:ctrlPr>
                  <w:rPr>
                    <w:rFonts w:ascii="Cambria Math" w:hAnsi="Times New Roman" w:cs="Times New Roman"/>
                    <w:i/>
                    <w:sz w:val="24"/>
                    <w:szCs w:val="24"/>
                  </w:rPr>
                </m:ctrlPr>
              </m:sSupPr>
              <m:e>
                <m:r>
                  <w:rPr>
                    <w:rFonts w:ascii="Cambria Math" w:hAnsi="Cambria Math" w:cs="Times New Roman"/>
                    <w:sz w:val="24"/>
                    <w:szCs w:val="24"/>
                  </w:rPr>
                  <m:t>I</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5B0803">
        <w:rPr>
          <w:rFonts w:ascii="Times New Roman" w:hAnsi="Times New Roman" w:cs="Times New Roman"/>
          <w:sz w:val="24"/>
          <w:szCs w:val="24"/>
        </w:rPr>
        <w:t xml:space="preserve">. Отсюда можно выразить такую комбинацию: </w:t>
      </w:r>
      <w:r w:rsidRPr="005B0803">
        <w:rPr>
          <w:rFonts w:ascii="Times New Roman" w:hAnsi="Times New Roman" w:cs="Times New Roman"/>
          <w:sz w:val="24"/>
          <w:szCs w:val="24"/>
          <w:lang w:val="en-US"/>
        </w:rPr>
        <w:t>LC</w:t>
      </w:r>
      <w:r w:rsidRPr="005B0803">
        <w:rPr>
          <w:rFonts w:ascii="Times New Roman" w:hAnsi="Times New Roman" w:cs="Times New Roman"/>
          <w:sz w:val="24"/>
          <w:szCs w:val="24"/>
        </w:rPr>
        <w:t>=</w:t>
      </w:r>
      <m:oMath>
        <m:f>
          <m:fPr>
            <m:ctrlPr>
              <w:rPr>
                <w:rFonts w:ascii="Cambria Math" w:hAnsi="Times New Roman" w:cs="Times New Roman"/>
                <w:i/>
                <w:sz w:val="24"/>
                <w:szCs w:val="24"/>
                <w:lang w:val="en-US"/>
              </w:rPr>
            </m:ctrlPr>
          </m:fPr>
          <m:num>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m</m:t>
                </m:r>
              </m:sub>
              <m:sup>
                <m:r>
                  <w:rPr>
                    <w:rFonts w:ascii="Cambria Math" w:hAnsi="Times New Roman" w:cs="Times New Roman"/>
                    <w:sz w:val="24"/>
                    <w:szCs w:val="24"/>
                  </w:rPr>
                  <m:t>2</m:t>
                </m:r>
              </m:sup>
            </m:sSubSup>
            <m:r>
              <w:rPr>
                <w:rFonts w:ascii="Times New Roman"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rPr>
                  <m:t>2</m:t>
                </m:r>
              </m:sup>
            </m:sSup>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I</m:t>
                </m:r>
              </m:e>
              <m:sup>
                <m:r>
                  <w:rPr>
                    <w:rFonts w:ascii="Cambria Math" w:hAnsi="Times New Roman" w:cs="Times New Roman"/>
                    <w:sz w:val="24"/>
                    <w:szCs w:val="24"/>
                  </w:rPr>
                  <m:t>2</m:t>
                </m:r>
              </m:sup>
            </m:sSup>
          </m:den>
        </m:f>
      </m:oMath>
      <w:r w:rsidRPr="005B0803">
        <w:rPr>
          <w:rFonts w:ascii="Times New Roman" w:hAnsi="Times New Roman" w:cs="Times New Roman"/>
          <w:sz w:val="24"/>
          <w:szCs w:val="24"/>
        </w:rPr>
        <w:t xml:space="preserve">. </w:t>
      </w:r>
    </w:p>
    <w:p w:rsidR="005B0803" w:rsidRPr="005B0803" w:rsidRDefault="005B0803" w:rsidP="005B0803">
      <w:pPr>
        <w:jc w:val="both"/>
        <w:rPr>
          <w:rFonts w:ascii="Times New Roman" w:hAnsi="Times New Roman" w:cs="Times New Roman"/>
          <w:sz w:val="24"/>
          <w:szCs w:val="24"/>
        </w:rPr>
      </w:pPr>
      <w:r w:rsidRPr="005B0803">
        <w:rPr>
          <w:rFonts w:ascii="Times New Roman" w:hAnsi="Times New Roman" w:cs="Times New Roman"/>
          <w:sz w:val="24"/>
          <w:szCs w:val="24"/>
        </w:rPr>
        <w:t>2) И по формуле Томсона (3) найти период :</w:t>
      </w:r>
    </w:p>
    <w:p w:rsidR="005B0803" w:rsidRPr="005B0803" w:rsidRDefault="005B0803" w:rsidP="005B0803">
      <w:pPr>
        <w:jc w:val="both"/>
        <w:rPr>
          <w:rFonts w:ascii="Times New Roman" w:eastAsia="Times New Roman" w:hAnsi="Times New Roman" w:cs="Times New Roman"/>
          <w:b/>
          <w:sz w:val="24"/>
          <w:szCs w:val="24"/>
        </w:rPr>
      </w:pPr>
      <m:oMath>
        <m:r>
          <m:rPr>
            <m:sty m:val="p"/>
          </m:rPr>
          <w:rPr>
            <w:rFonts w:ascii="Cambria Math" w:eastAsia="Times New Roman" w:hAnsi="Times New Roman" w:cs="Times New Roman"/>
            <w:sz w:val="24"/>
            <w:szCs w:val="24"/>
          </w:rPr>
          <m:t>T=</m:t>
        </m:r>
        <m:r>
          <w:rPr>
            <w:rFonts w:ascii="Cambria Math" w:eastAsia="Times New Roman" w:hAnsi="Times New Roman" w:cs="Times New Roman"/>
            <w:sz w:val="24"/>
            <w:szCs w:val="24"/>
          </w:rPr>
          <m:t>2</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Pr="005B0803">
        <w:rPr>
          <w:rFonts w:ascii="Times New Roman" w:eastAsia="Times New Roman" w:hAnsi="Times New Roman" w:cs="Times New Roman"/>
          <w:b/>
          <w:sz w:val="24"/>
          <w:szCs w:val="24"/>
        </w:rPr>
        <w:t>=</w:t>
      </w:r>
      <m:oMath>
        <m:r>
          <m:rPr>
            <m:sty m:val="p"/>
          </m:rPr>
          <w:rPr>
            <w:rFonts w:ascii="Cambria Math" w:eastAsia="Times New Roman" w:hAnsi="Times New Roman" w:cs="Times New Roman"/>
            <w:sz w:val="24"/>
            <w:szCs w:val="24"/>
          </w:rPr>
          <m:t>2</m:t>
        </m:r>
        <m:r>
          <m:rPr>
            <m:sty m:val="p"/>
          </m:rPr>
          <w:rPr>
            <w:rFonts w:ascii="Cambria Math" w:eastAsia="Times New Roman" w:hAnsi="Times New Roman" w:cs="Times New Roman"/>
            <w:sz w:val="24"/>
            <w:szCs w:val="24"/>
          </w:rPr>
          <m:t>π</m:t>
        </m:r>
        <m:rad>
          <m:radPr>
            <m:degHide m:val="on"/>
            <m:ctrlPr>
              <w:rPr>
                <w:rFonts w:ascii="Cambria Math" w:eastAsia="Times New Roman" w:hAnsi="Times New Roman" w:cs="Times New Roman"/>
                <w:b/>
                <w:i/>
                <w:sz w:val="24"/>
                <w:szCs w:val="24"/>
              </w:rPr>
            </m:ctrlPr>
          </m:radPr>
          <m:deg/>
          <m:e>
            <m:f>
              <m:fPr>
                <m:ctrlPr>
                  <w:rPr>
                    <w:rFonts w:ascii="Cambria Math" w:hAnsi="Times New Roman" w:cs="Times New Roman"/>
                    <w:i/>
                    <w:sz w:val="24"/>
                    <w:szCs w:val="24"/>
                    <w:lang w:val="en-US"/>
                  </w:rPr>
                </m:ctrlPr>
              </m:fPr>
              <m:num>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m</m:t>
                    </m:r>
                  </m:sub>
                  <m:sup>
                    <m:r>
                      <w:rPr>
                        <w:rFonts w:ascii="Cambria Math" w:hAnsi="Times New Roman" w:cs="Times New Roman"/>
                        <w:sz w:val="24"/>
                        <w:szCs w:val="24"/>
                      </w:rPr>
                      <m:t>2</m:t>
                    </m:r>
                  </m:sup>
                </m:sSubSup>
                <m:r>
                  <w:rPr>
                    <w:rFonts w:ascii="Times New Roman"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rPr>
                      <m:t>2</m:t>
                    </m:r>
                  </m:sup>
                </m:sSup>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I</m:t>
                    </m:r>
                  </m:e>
                  <m:sup>
                    <m:r>
                      <w:rPr>
                        <w:rFonts w:ascii="Cambria Math" w:hAnsi="Times New Roman" w:cs="Times New Roman"/>
                        <w:sz w:val="24"/>
                        <w:szCs w:val="24"/>
                      </w:rPr>
                      <m:t>2</m:t>
                    </m:r>
                  </m:sup>
                </m:sSup>
              </m:den>
            </m:f>
          </m:e>
        </m:rad>
      </m:oMath>
      <w:r w:rsidRPr="005B0803">
        <w:rPr>
          <w:rFonts w:ascii="Times New Roman" w:eastAsia="Times New Roman" w:hAnsi="Times New Roman" w:cs="Times New Roman"/>
          <w:b/>
          <w:sz w:val="24"/>
          <w:szCs w:val="24"/>
        </w:rPr>
        <w:t>=</w:t>
      </w:r>
      <w:r w:rsidRPr="005B0803">
        <w:rPr>
          <w:rFonts w:ascii="Times New Roman" w:eastAsia="Times New Roman" w:hAnsi="Times New Roman" w:cs="Times New Roman"/>
          <w:sz w:val="24"/>
          <w:szCs w:val="24"/>
        </w:rPr>
        <w:t>6,28</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r>
          <m:rPr>
            <m:sty m:val="bi"/>
          </m:rPr>
          <w:rPr>
            <w:rFonts w:ascii="Cambria Math" w:eastAsia="Times New Roman" w:hAnsi="Times New Roman" w:cs="Times New Roman"/>
            <w:sz w:val="24"/>
            <w:szCs w:val="24"/>
          </w:rPr>
          <m:t>с</m:t>
        </m:r>
        <m:r>
          <m:rPr>
            <m:sty m:val="bi"/>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6,28</m:t>
        </m:r>
        <m:r>
          <m:rPr>
            <m:sty m:val="bi"/>
          </m:rPr>
          <w:rPr>
            <w:rFonts w:ascii="Cambria Math" w:eastAsia="Times New Roman" w:hAnsi="Times New Roman" w:cs="Times New Roman"/>
            <w:sz w:val="24"/>
            <w:szCs w:val="24"/>
          </w:rPr>
          <m:t xml:space="preserve"> </m:t>
        </m:r>
        <m:r>
          <m:rPr>
            <m:sty m:val="bi"/>
          </m:rPr>
          <w:rPr>
            <w:rFonts w:ascii="Cambria Math" w:eastAsia="Times New Roman" w:hAnsi="Times New Roman" w:cs="Times New Roman"/>
            <w:sz w:val="24"/>
            <w:szCs w:val="24"/>
          </w:rPr>
          <m:t>мкс</m:t>
        </m:r>
        <m:r>
          <m:rPr>
            <m:sty m:val="bi"/>
          </m:rPr>
          <w:rPr>
            <w:rFonts w:ascii="Cambria Math" w:eastAsia="Times New Roman" w:hAnsi="Times New Roman" w:cs="Times New Roman"/>
            <w:sz w:val="24"/>
            <w:szCs w:val="24"/>
          </w:rPr>
          <m:t>.</m:t>
        </m:r>
      </m:oMath>
    </w:p>
    <w:p w:rsidR="005B0803" w:rsidRPr="005B0803" w:rsidRDefault="005B0803" w:rsidP="005B0803">
      <w:pPr>
        <w:jc w:val="both"/>
        <w:rPr>
          <w:rFonts w:ascii="Times New Roman" w:eastAsia="Times New Roman" w:hAnsi="Times New Roman" w:cs="Times New Roman"/>
          <w:b/>
          <w:sz w:val="24"/>
          <w:szCs w:val="24"/>
        </w:rPr>
      </w:pPr>
      <w:r w:rsidRPr="005B0803">
        <w:rPr>
          <w:rFonts w:ascii="Times New Roman" w:eastAsia="Times New Roman" w:hAnsi="Times New Roman" w:cs="Times New Roman"/>
          <w:b/>
          <w:sz w:val="24"/>
          <w:szCs w:val="24"/>
        </w:rPr>
        <w:t xml:space="preserve">Ответ: </w:t>
      </w:r>
      <m:oMath>
        <m:r>
          <m:rPr>
            <m:sty m:val="p"/>
          </m:rPr>
          <w:rPr>
            <w:rFonts w:ascii="Cambria Math" w:eastAsia="Times New Roman" w:hAnsi="Times New Roman" w:cs="Times New Roman"/>
            <w:sz w:val="24"/>
            <w:szCs w:val="24"/>
          </w:rPr>
          <m:t>6,28</m:t>
        </m:r>
        <m:r>
          <m:rPr>
            <m:sty m:val="bi"/>
          </m:rPr>
          <w:rPr>
            <w:rFonts w:ascii="Cambria Math" w:eastAsia="Times New Roman" w:hAnsi="Times New Roman" w:cs="Times New Roman"/>
            <w:sz w:val="24"/>
            <w:szCs w:val="24"/>
          </w:rPr>
          <m:t xml:space="preserve"> </m:t>
        </m:r>
        <m:r>
          <m:rPr>
            <m:sty m:val="bi"/>
          </m:rPr>
          <w:rPr>
            <w:rFonts w:ascii="Cambria Math" w:eastAsia="Times New Roman" w:hAnsi="Times New Roman" w:cs="Times New Roman"/>
            <w:sz w:val="24"/>
            <w:szCs w:val="24"/>
          </w:rPr>
          <m:t>мкс</m:t>
        </m:r>
      </m:oMath>
    </w:p>
    <w:p w:rsidR="005B0803" w:rsidRPr="005B0803" w:rsidRDefault="00303B4C" w:rsidP="005B0803">
      <w:pPr>
        <w:jc w:val="both"/>
        <w:rPr>
          <w:rFonts w:ascii="Times New Roman" w:eastAsia="Times New Roman" w:hAnsi="Times New Roman" w:cs="Times New Roman"/>
          <w:sz w:val="24"/>
          <w:szCs w:val="24"/>
        </w:rPr>
      </w:pPr>
      <w:r w:rsidRPr="00303B4C">
        <w:rPr>
          <w:rFonts w:ascii="Times New Roman" w:eastAsia="Times New Roman" w:hAnsi="Times New Roman" w:cs="Times New Roman"/>
          <w:noProof/>
          <w:sz w:val="24"/>
          <w:szCs w:val="24"/>
          <w:u w:val="thick"/>
        </w:rPr>
        <w:pict>
          <v:line id="Прямая соединительная линия 5" o:spid="_x0000_s1335" style="position:absolute;left:0;text-align:left;z-index:251672064;visibility:visible" from="112.1pt,82pt" to="11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" strokecolor="black [3040]"/>
        </w:pict>
      </w:r>
      <w:r w:rsidR="005B0803" w:rsidRPr="005B0803">
        <w:rPr>
          <w:rFonts w:ascii="Times New Roman" w:eastAsia="Times New Roman" w:hAnsi="Times New Roman" w:cs="Times New Roman"/>
          <w:sz w:val="24"/>
          <w:szCs w:val="24"/>
          <w:u w:val="thick"/>
        </w:rPr>
        <w:t>2.</w:t>
      </w:r>
      <w:r w:rsidR="005B0803" w:rsidRPr="005B0803">
        <w:rPr>
          <w:rFonts w:ascii="Times New Roman" w:eastAsia="Times New Roman" w:hAnsi="Times New Roman" w:cs="Times New Roman"/>
          <w:sz w:val="24"/>
          <w:szCs w:val="24"/>
        </w:rPr>
        <w:t xml:space="preserve">Простой  колебательный контур содержит конденсатор емкостью </w:t>
      </w:r>
      <w:r w:rsidR="005B0803" w:rsidRPr="005B0803">
        <w:rPr>
          <w:rFonts w:ascii="Times New Roman" w:eastAsia="Times New Roman" w:hAnsi="Times New Roman" w:cs="Times New Roman"/>
          <w:sz w:val="24"/>
          <w:szCs w:val="24"/>
          <w:lang w:val="en-US"/>
        </w:rPr>
        <w:t>C</w:t>
      </w:r>
      <w:r w:rsidR="005B0803" w:rsidRPr="005B0803">
        <w:rPr>
          <w:rFonts w:ascii="Times New Roman" w:eastAsia="Times New Roman" w:hAnsi="Times New Roman" w:cs="Times New Roman"/>
          <w:sz w:val="24"/>
          <w:szCs w:val="24"/>
        </w:rPr>
        <w:t xml:space="preserve">=1 мкФ и катушку индуктивности </w:t>
      </w:r>
      <w:r w:rsidR="005B0803" w:rsidRPr="005B0803">
        <w:rPr>
          <w:rFonts w:ascii="Times New Roman" w:eastAsia="Times New Roman" w:hAnsi="Times New Roman" w:cs="Times New Roman"/>
          <w:sz w:val="24"/>
          <w:szCs w:val="24"/>
          <w:lang w:val="en-US"/>
        </w:rPr>
        <w:t>L</w:t>
      </w:r>
      <w:r w:rsidR="005B0803" w:rsidRPr="005B0803">
        <w:rPr>
          <w:rFonts w:ascii="Times New Roman" w:eastAsia="Times New Roman" w:hAnsi="Times New Roman" w:cs="Times New Roman"/>
          <w:sz w:val="24"/>
          <w:szCs w:val="24"/>
        </w:rPr>
        <w:t xml:space="preserve">=0,01 Гн. Какой должна быть емкость конденсатора, чтобы циклическая частота колебаний электрической энергии в контуре увеличилась на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ω</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005B0803" w:rsidRPr="005B0803">
        <w:rPr>
          <w:rFonts w:ascii="Times New Roman" w:eastAsia="Times New Roman" w:hAnsi="Times New Roman" w:cs="Times New Roman"/>
          <w:sz w:val="24"/>
          <w:szCs w:val="24"/>
        </w:rPr>
        <w:t>?</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Дано:                        Решение:</w:t>
      </w:r>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=1 мкФ               1) Из формулы 3  формулы Томсона</w:t>
      </w:r>
      <w:r w:rsidRPr="005B0803">
        <w:rPr>
          <w:rFonts w:ascii="Times New Roman" w:eastAsia="Times New Roman" w:hAnsi="Times New Roman" w:cs="Times New Roman"/>
          <w:b/>
          <w:sz w:val="24"/>
          <w:szCs w:val="24"/>
        </w:rPr>
        <w:t xml:space="preserve"> </w:t>
      </w:r>
      <w:r w:rsidRPr="005B0803">
        <w:rPr>
          <w:rFonts w:ascii="Times New Roman" w:eastAsia="Times New Roman" w:hAnsi="Times New Roman" w:cs="Times New Roman"/>
          <w:sz w:val="24"/>
          <w:szCs w:val="24"/>
        </w:rPr>
        <w:t xml:space="preserve">период колебаний      </w:t>
      </w: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=0,01 Гн               заряда на конденсаторе или тока в колебательном</w:t>
      </w:r>
    </w:p>
    <w:p w:rsidR="005B0803" w:rsidRPr="005B0803" w:rsidRDefault="00303B4C" w:rsidP="005B080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Прямая соединительная линия 7" o:spid="_x0000_s1336" style="position:absolute;left:0;text-align:left;z-index:251673088;visibility:visible;mso-height-relative:margin" from="-12.6pt,20.6pt" to="11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" strokecolor="black [3040]"/>
        </w:pict>
      </w:r>
      <w:r w:rsidR="005B0803" w:rsidRPr="005B0803">
        <w:rPr>
          <w:rFonts w:ascii="Times New Roman" w:eastAsia="Times New Roman" w:hAnsi="Times New Roman" w:cs="Times New Roman"/>
          <w:sz w:val="24"/>
          <w:szCs w:val="24"/>
        </w:rPr>
        <w:t xml:space="preserve">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ω</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005B0803" w:rsidRPr="005B0803">
        <w:rPr>
          <w:rFonts w:ascii="Times New Roman" w:eastAsia="Times New Roman" w:hAnsi="Times New Roman" w:cs="Times New Roman"/>
          <w:sz w:val="24"/>
          <w:szCs w:val="24"/>
        </w:rPr>
        <w:t xml:space="preserve">     контуре </w:t>
      </w:r>
      <m:oMath>
        <m:r>
          <m:rPr>
            <m:sty m:val="p"/>
          </m:rPr>
          <w:rPr>
            <w:rFonts w:ascii="Cambria Math" w:eastAsia="Times New Roman" w:hAnsi="Times New Roman" w:cs="Times New Roman"/>
            <w:sz w:val="24"/>
            <w:szCs w:val="24"/>
          </w:rPr>
          <m:t>T=</m:t>
        </m:r>
        <m:r>
          <w:rPr>
            <w:rFonts w:ascii="Cambria Math" w:eastAsia="Times New Roman" w:hAnsi="Times New Roman" w:cs="Times New Roman"/>
            <w:sz w:val="24"/>
            <w:szCs w:val="24"/>
          </w:rPr>
          <m:t>2</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005B0803" w:rsidRPr="005B0803">
        <w:rPr>
          <w:rFonts w:ascii="Times New Roman" w:eastAsia="Times New Roman" w:hAnsi="Times New Roman" w:cs="Times New Roman"/>
          <w:sz w:val="24"/>
          <w:szCs w:val="24"/>
        </w:rPr>
        <w:t>.</w:t>
      </w:r>
    </w:p>
    <w:p w:rsidR="005B0803" w:rsidRPr="005B0803" w:rsidRDefault="00303B4C" w:rsidP="005B0803">
      <w:pPr>
        <w:jc w:val="both"/>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C</m:t>
            </m:r>
          </m:e>
          <m:sub>
            <m:r>
              <w:rPr>
                <w:rFonts w:ascii="Cambria Math" w:eastAsia="Times New Roman" w:hAnsi="Times New Roman" w:cs="Times New Roman"/>
                <w:sz w:val="24"/>
                <w:szCs w:val="24"/>
              </w:rPr>
              <m:t>2</m:t>
            </m:r>
          </m:sub>
        </m:sSub>
      </m:oMath>
      <w:r w:rsidR="005B0803" w:rsidRPr="005B0803">
        <w:rPr>
          <w:rFonts w:ascii="Times New Roman" w:eastAsia="Times New Roman" w:hAnsi="Times New Roman" w:cs="Times New Roman"/>
          <w:sz w:val="24"/>
          <w:szCs w:val="24"/>
        </w:rPr>
        <w:t xml:space="preserve">-?                             2) Так как электрическая энергия (да и магнитная) при колебаниях меняется в два раза быстрее, то ее период колебаний </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э</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π</m:t>
        </m:r>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oMath>
      <w:r w:rsidR="005B0803" w:rsidRPr="005B0803">
        <w:rPr>
          <w:rFonts w:ascii="Times New Roman" w:eastAsia="Times New Roman" w:hAnsi="Times New Roman" w:cs="Times New Roman"/>
          <w:sz w:val="24"/>
          <w:szCs w:val="24"/>
        </w:rPr>
        <w:t xml:space="preserve">. Следовательно, частота колебаний электрической энергии : по формуле (2) </w:t>
      </w:r>
      <m:oMath>
        <m:r>
          <w:rPr>
            <w:rFonts w:ascii="Cambria Math" w:eastAsia="Times New Roman" w:hAnsi="Cambria Math" w:cs="Times New Roman"/>
            <w:sz w:val="24"/>
            <w:szCs w:val="24"/>
          </w:rPr>
          <m:t>ω</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π</m:t>
            </m:r>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э</m:t>
                </m:r>
              </m:sub>
            </m:sSub>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ad>
              <m:radPr>
                <m:degHide m:val="on"/>
                <m:ctrlPr>
                  <w:rPr>
                    <w:rFonts w:ascii="Cambria Math" w:eastAsia="Times New Roman" w:hAnsi="Times New Roman" w:cs="Times New Roman"/>
                    <w:sz w:val="24"/>
                    <w:szCs w:val="24"/>
                  </w:rPr>
                </m:ctrlPr>
              </m:radPr>
              <m:deg/>
              <m:e>
                <m:r>
                  <m:rPr>
                    <m:sty m:val="p"/>
                  </m:rPr>
                  <w:rPr>
                    <w:rFonts w:ascii="Cambria Math" w:eastAsia="Times New Roman" w:hAnsi="Times New Roman" w:cs="Times New Roman"/>
                    <w:sz w:val="24"/>
                    <w:szCs w:val="24"/>
                  </w:rPr>
                  <m:t>LC</m:t>
                </m:r>
              </m:e>
            </m:rad>
          </m:den>
        </m:f>
      </m:oMath>
      <w:r w:rsidR="005B0803" w:rsidRPr="005B0803">
        <w:rPr>
          <w:rFonts w:ascii="Times New Roman" w:eastAsia="Times New Roman" w:hAnsi="Times New Roman" w:cs="Times New Roman"/>
          <w:sz w:val="24"/>
          <w:szCs w:val="24"/>
        </w:rPr>
        <w:t xml:space="preserve">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Тогда,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num>
          <m:den>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0,01</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e>
            </m:rad>
          </m:den>
        </m:f>
      </m:oMath>
      <w:r w:rsidRPr="005B0803">
        <w:rPr>
          <w:rFonts w:ascii="Times New Roman" w:eastAsia="Times New Roman" w:hAnsi="Times New Roman" w:cs="Times New Roman"/>
          <w:sz w:val="24"/>
          <w:szCs w:val="24"/>
        </w:rPr>
        <w:t>=2</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Pr="005B0803">
        <w:rPr>
          <w:rFonts w:ascii="Times New Roman" w:eastAsia="Times New Roman" w:hAnsi="Times New Roman" w:cs="Times New Roman"/>
          <w:sz w:val="24"/>
          <w:szCs w:val="24"/>
        </w:rPr>
        <w:t xml:space="preserve"> – начальная частота колебаний электрической энергии.</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3)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Cambria Math" w:cs="Times New Roman"/>
            <w:sz w:val="24"/>
            <w:szCs w:val="24"/>
          </w:rPr>
          <m:t>ω</m:t>
        </m:r>
      </m:oMath>
      <w:r w:rsidRPr="005B0803">
        <w:rPr>
          <w:rFonts w:ascii="Times New Roman" w:eastAsia="Times New Roman" w:hAnsi="Times New Roman" w:cs="Times New Roman"/>
          <w:sz w:val="24"/>
          <w:szCs w:val="24"/>
        </w:rPr>
        <w:t>=</w:t>
      </w:r>
      <m:oMath>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=4</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oMath>
      <w:r w:rsidRPr="005B0803">
        <w:rPr>
          <w:rFonts w:ascii="Times New Roman" w:eastAsia="Times New Roman" w:hAnsi="Times New Roman" w:cs="Times New Roman"/>
          <w:sz w:val="24"/>
          <w:szCs w:val="24"/>
        </w:rPr>
        <w:t>- конечная частота колебаний. Если теперь выразить емкость конденсатора из (*), то получим ответ:</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C</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Cambria Math" w:cs="Times New Roman"/>
                <w:sz w:val="24"/>
                <w:szCs w:val="24"/>
              </w:rPr>
              <m:t>L</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2</m:t>
                </m:r>
              </m:sub>
              <m:sup>
                <m:r>
                  <w:rPr>
                    <w:rFonts w:ascii="Cambria Math" w:eastAsia="Times New Roman" w:hAnsi="Times New Roman" w:cs="Times New Roman"/>
                    <w:sz w:val="24"/>
                    <w:szCs w:val="24"/>
                  </w:rPr>
                  <m:t>2</m:t>
                </m:r>
              </m:sup>
            </m:sSubSup>
          </m:den>
        </m:f>
      </m:oMath>
      <w:r w:rsidR="005B0803" w:rsidRPr="005B0803">
        <w:rPr>
          <w:rFonts w:ascii="Times New Roman" w:eastAsia="Times New Roman" w:hAnsi="Times New Roman" w:cs="Times New Roman"/>
          <w:sz w:val="24"/>
          <w:szCs w:val="24"/>
        </w:rPr>
        <w:t>=</w:t>
      </w:r>
      <m:oMath>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0,01</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(4</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4</m:t>
                    </m:r>
                  </m:sup>
                </m:sSup>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den>
        </m:f>
      </m:oMath>
      <w:r w:rsidR="005B0803" w:rsidRPr="005B0803">
        <w:rPr>
          <w:rFonts w:ascii="Times New Roman" w:eastAsia="Times New Roman" w:hAnsi="Times New Roman" w:cs="Times New Roman"/>
          <w:sz w:val="24"/>
          <w:szCs w:val="24"/>
        </w:rPr>
        <w:t>=2,5</w:t>
      </w:r>
      <m:oMath>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7</m:t>
            </m:r>
          </m:sup>
        </m:sSup>
        <m:r>
          <w:rPr>
            <w:rFonts w:ascii="Cambria Math" w:eastAsia="Times New Roman" w:hAnsi="Times New Roman" w:cs="Times New Roman"/>
            <w:sz w:val="24"/>
            <w:szCs w:val="24"/>
          </w:rPr>
          <m:t>Ф</m:t>
        </m:r>
        <m:r>
          <w:rPr>
            <w:rFonts w:ascii="Cambria Math" w:eastAsia="Times New Roman" w:hAnsi="Times New Roman" w:cs="Times New Roman"/>
            <w:sz w:val="24"/>
            <w:szCs w:val="24"/>
          </w:rPr>
          <m:t>=0,25</m:t>
        </m:r>
        <m:r>
          <w:rPr>
            <w:rFonts w:ascii="Cambria Math" w:eastAsia="Times New Roman" w:hAnsi="Times New Roman" w:cs="Times New Roman"/>
            <w:sz w:val="24"/>
            <w:szCs w:val="24"/>
          </w:rPr>
          <m:t>мкФ</m:t>
        </m:r>
        <m:r>
          <w:rPr>
            <w:rFonts w:ascii="Cambria Math" w:eastAsia="Times New Roman" w:hAnsi="Times New Roman" w:cs="Times New Roman"/>
            <w:sz w:val="24"/>
            <w:szCs w:val="24"/>
          </w:rPr>
          <m:t>.</m:t>
        </m:r>
      </m:oMath>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b/>
          <w:sz w:val="24"/>
          <w:szCs w:val="24"/>
        </w:rPr>
        <w:t>Ответ</w:t>
      </w:r>
      <w:r w:rsidRPr="005B0803">
        <w:rPr>
          <w:rFonts w:ascii="Times New Roman" w:eastAsia="Times New Roman" w:hAnsi="Times New Roman" w:cs="Times New Roman"/>
          <w:sz w:val="24"/>
          <w:szCs w:val="24"/>
        </w:rPr>
        <w:t xml:space="preserve">: </w:t>
      </w:r>
      <m:oMath>
        <m:r>
          <w:rPr>
            <w:rFonts w:ascii="Cambria Math" w:eastAsia="Times New Roman" w:hAnsi="Times New Roman" w:cs="Times New Roman"/>
            <w:sz w:val="24"/>
            <w:szCs w:val="24"/>
          </w:rPr>
          <m:t>0,25</m:t>
        </m:r>
        <m:r>
          <w:rPr>
            <w:rFonts w:ascii="Cambria Math" w:eastAsia="Times New Roman" w:hAnsi="Times New Roman" w:cs="Times New Roman"/>
            <w:sz w:val="24"/>
            <w:szCs w:val="24"/>
          </w:rPr>
          <m:t>мкФ</m:t>
        </m:r>
      </m:oMath>
    </w:p>
    <w:p w:rsidR="005B0803" w:rsidRPr="005B0803" w:rsidRDefault="005B0803" w:rsidP="005B0803">
      <w:pPr>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u w:val="thick"/>
        </w:rPr>
        <w:t>3.</w:t>
      </w:r>
      <w:r w:rsidRPr="005B0803">
        <w:rPr>
          <w:rFonts w:ascii="Times New Roman" w:eastAsia="Times New Roman" w:hAnsi="Times New Roman" w:cs="Times New Roman"/>
          <w:sz w:val="24"/>
          <w:szCs w:val="24"/>
        </w:rPr>
        <w:t>Конденсатор электрической емкостью 2мкФ, катушка индуктивностью 20мГн и резистор электрическим сопротивлением 10 Ом соединены последовательно и подключены к выходу генератора переменного напряжения. При каком значении частоты с амплитудой колебаний напряжения на конденсаторе достигнет максимального значения? Каким будет это значение напряжения на конденсаторе при амплитуде колебаний напряжения, на выходе генератора 10В?</w:t>
      </w:r>
    </w:p>
    <w:p w:rsidR="005B0803" w:rsidRPr="005B0803" w:rsidRDefault="00303B4C" w:rsidP="005B0803">
      <w:pPr>
        <w:rPr>
          <w:rFonts w:ascii="Times New Roman" w:eastAsia="Times New Roman" w:hAnsi="Times New Roman" w:cs="Times New Roman"/>
          <w:i/>
          <w:sz w:val="24"/>
          <w:szCs w:val="24"/>
        </w:rPr>
      </w:pPr>
      <w:r w:rsidRPr="00303B4C">
        <w:rPr>
          <w:rFonts w:ascii="Times New Roman" w:eastAsia="Times New Roman" w:hAnsi="Times New Roman" w:cs="Times New Roman"/>
          <w:noProof/>
          <w:sz w:val="24"/>
          <w:szCs w:val="24"/>
        </w:rPr>
        <w:pict>
          <v:line id="Прямая соединительная линия 9" o:spid="_x0000_s1338" style="position:absolute;flip:x;z-index:251675136;visibility:visible" from="90.5pt,18.65pt" to="92.8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" strokecolor="black [3040]"/>
        </w:pict>
      </w:r>
      <w:r w:rsidR="005B0803" w:rsidRPr="005B0803">
        <w:rPr>
          <w:rFonts w:ascii="Times New Roman" w:eastAsia="Times New Roman" w:hAnsi="Times New Roman" w:cs="Times New Roman"/>
          <w:sz w:val="24"/>
          <w:szCs w:val="24"/>
        </w:rPr>
        <w:t>Дано:                               Решение</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C</w:t>
      </w:r>
      <w:r w:rsidRPr="005B0803">
        <w:rPr>
          <w:rFonts w:ascii="Times New Roman" w:eastAsia="Times New Roman" w:hAnsi="Times New Roman" w:cs="Times New Roman"/>
          <w:sz w:val="24"/>
          <w:szCs w:val="24"/>
        </w:rPr>
        <w:t>=2мкФ              Амплитуда колебаний напряжения на конденсаторе будет им</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L</w:t>
      </w:r>
      <w:r w:rsidRPr="005B0803">
        <w:rPr>
          <w:rFonts w:ascii="Times New Roman" w:eastAsia="Times New Roman" w:hAnsi="Times New Roman" w:cs="Times New Roman"/>
          <w:sz w:val="24"/>
          <w:szCs w:val="24"/>
        </w:rPr>
        <w:t xml:space="preserve">=20мГн            иметь максимальное значение при максимальном значении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lang w:val="en-US"/>
        </w:rPr>
        <w:t>R</w:t>
      </w:r>
      <w:r w:rsidRPr="005B0803">
        <w:rPr>
          <w:rFonts w:ascii="Times New Roman" w:eastAsia="Times New Roman" w:hAnsi="Times New Roman" w:cs="Times New Roman"/>
          <w:sz w:val="24"/>
          <w:szCs w:val="24"/>
        </w:rPr>
        <w:t xml:space="preserve">=10 Ом           амплитуда силы тока в цепи: </w:t>
      </w:r>
    </w:p>
    <w:p w:rsidR="005B0803" w:rsidRPr="005B0803" w:rsidRDefault="00303B4C" w:rsidP="005B080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Прямая соединительная линия 8" o:spid="_x0000_s1337" style="position:absolute;z-index:251674112;visibility:visible" from="-5.05pt,22.7pt" to="102.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" strokecolor="black [3040]"/>
        </w:pict>
      </w: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oMath>
      <w:r w:rsidR="005B0803" w:rsidRPr="005B0803">
        <w:rPr>
          <w:rFonts w:ascii="Times New Roman" w:eastAsia="Times New Roman" w:hAnsi="Times New Roman" w:cs="Times New Roman"/>
          <w:sz w:val="24"/>
          <w:szCs w:val="24"/>
        </w:rPr>
        <w:t>=10В</w:t>
      </w:r>
      <m:oMath>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rPr>
              <m:t>Cm</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c</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num>
          <m:den>
            <m:r>
              <w:rPr>
                <w:rFonts w:ascii="Cambria Math" w:eastAsia="Times New Roman" w:hAnsi="Cambria Math" w:cs="Times New Roman"/>
                <w:sz w:val="24"/>
                <w:szCs w:val="24"/>
              </w:rPr>
              <m:t>ωC</m:t>
            </m:r>
          </m:den>
        </m:f>
      </m:oMath>
      <w:r w:rsidR="005B0803" w:rsidRPr="005B0803">
        <w:rPr>
          <w:rFonts w:ascii="Times New Roman" w:eastAsia="Times New Roman" w:hAnsi="Times New Roman" w:cs="Times New Roman"/>
          <w:sz w:val="24"/>
          <w:szCs w:val="24"/>
        </w:rPr>
        <w:t>.</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c</m:t>
            </m:r>
          </m:sub>
        </m:sSub>
      </m:oMath>
      <w:r w:rsidR="005B0803" w:rsidRPr="005B0803">
        <w:rPr>
          <w:rFonts w:ascii="Times New Roman" w:eastAsia="Times New Roman" w:hAnsi="Times New Roman" w:cs="Times New Roman"/>
          <w:sz w:val="24"/>
          <w:szCs w:val="24"/>
        </w:rPr>
        <w:t xml:space="preserve">-?                    Сила тока достигает максимального значения при условии </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
          <w:rPr>
            <w:rFonts w:ascii="Cambria Math" w:eastAsia="Times New Roman" w:hAnsi="Times New Roman" w:cs="Times New Roman"/>
            <w:sz w:val="24"/>
            <w:szCs w:val="24"/>
          </w:rPr>
          <m:t xml:space="preserve">?                          </m:t>
        </m:r>
      </m:oMath>
      <w:r w:rsidR="005B0803" w:rsidRPr="005B0803">
        <w:rPr>
          <w:rFonts w:ascii="Times New Roman" w:eastAsia="Times New Roman" w:hAnsi="Times New Roman" w:cs="Times New Roman"/>
          <w:sz w:val="24"/>
          <w:szCs w:val="24"/>
        </w:rPr>
        <w:t>электрического резонанса:</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c</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L</m:t>
            </m:r>
          </m:sub>
        </m:sSub>
      </m:oMath>
      <w:r w:rsidR="005B0803" w:rsidRPr="005B0803">
        <w:rPr>
          <w:rFonts w:ascii="Times New Roman" w:eastAsia="Times New Roman" w:hAnsi="Times New Roman" w:cs="Times New Roman"/>
          <w:sz w:val="24"/>
          <w:szCs w:val="24"/>
        </w:rPr>
        <w:t xml:space="preserve">,   </w:t>
      </w:r>
      <m:oMath>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Cambria Math" w:cs="Times New Roman"/>
                <w:sz w:val="24"/>
                <w:szCs w:val="24"/>
                <w:lang w:val="en-US"/>
              </w:rPr>
              <m:t>C</m:t>
            </m:r>
          </m:den>
        </m:f>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Cambria Math" w:cs="Times New Roman"/>
            <w:sz w:val="24"/>
            <w:szCs w:val="24"/>
            <w:lang w:val="en-US"/>
          </w:rPr>
          <m:t>L</m:t>
        </m:r>
      </m:oMath>
      <w:r w:rsidR="005B0803" w:rsidRPr="005B080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lang w:val="en-US"/>
              </w:rPr>
            </m:ctrlPr>
          </m:radPr>
          <m:deg/>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lang w:val="en-US"/>
                  </w:rPr>
                  <m:t>LC</m:t>
                </m:r>
              </m:den>
            </m:f>
          </m:e>
        </m:rad>
      </m:oMath>
      <w:r w:rsidR="005B0803" w:rsidRPr="005B0803">
        <w:rPr>
          <w:rFonts w:ascii="Times New Roman" w:eastAsia="Times New Roman" w:hAnsi="Times New Roman" w:cs="Times New Roman"/>
          <w:sz w:val="24"/>
          <w:szCs w:val="24"/>
        </w:rPr>
        <w:t xml:space="preserve">      формулы (11) (12)</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ω</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lang w:val="en-US"/>
              </w:rPr>
            </m:ctrlPr>
          </m:radPr>
          <m:deg/>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3</m:t>
                    </m:r>
                  </m:sup>
                </m:sSup>
                <m:r>
                  <w:rPr>
                    <w:rFonts w:ascii="Cambria Math" w:eastAsia="Times New Roman" w:hAnsi="Times New Roman" w:cs="Times New Roman"/>
                    <w:sz w:val="24"/>
                    <w:szCs w:val="24"/>
                  </w:rPr>
                  <m:t>×</m:t>
                </m:r>
                <m:r>
                  <w:rPr>
                    <w:rFonts w:ascii="Cambria Math" w:eastAsia="Times New Roman" w:hAnsi="Times New Roman" w:cs="Times New Roman"/>
                    <w:sz w:val="24"/>
                    <w:szCs w:val="24"/>
                  </w:rPr>
                  <m:t>2</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10</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6</m:t>
                    </m:r>
                  </m:sup>
                </m:sSup>
              </m:den>
            </m:f>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e>
        </m:rad>
      </m:oMath>
      <w:r w:rsidR="005B0803" w:rsidRPr="005B0803">
        <w:rPr>
          <w:rFonts w:ascii="Times New Roman" w:eastAsia="Times New Roman" w:hAnsi="Times New Roman" w:cs="Times New Roman"/>
          <w:sz w:val="24"/>
          <w:szCs w:val="24"/>
        </w:rPr>
        <w:t>=500</w:t>
      </w:r>
      <m:oMath>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с</m:t>
            </m:r>
          </m:e>
          <m:sup>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p>
      </m:oMath>
      <w:r w:rsidR="005B0803" w:rsidRPr="005B0803">
        <w:rPr>
          <w:rFonts w:ascii="Times New Roman" w:eastAsia="Times New Roman" w:hAnsi="Times New Roman" w:cs="Times New Roman"/>
          <w:sz w:val="24"/>
          <w:szCs w:val="24"/>
        </w:rPr>
        <w:t>.</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                        Полное напряжение </w:t>
      </w:r>
      <m:oMath>
        <m:r>
          <w:rPr>
            <w:rFonts w:ascii="Cambria Math" w:eastAsia="Times New Roman" w:hAnsi="Cambria Math" w:cs="Times New Roman"/>
            <w:sz w:val="24"/>
            <w:szCs w:val="24"/>
            <w:lang w:val="en-US"/>
          </w:rPr>
          <m:t>U</m:t>
        </m:r>
      </m:oMath>
      <w:r w:rsidRPr="005B0803">
        <w:rPr>
          <w:rFonts w:ascii="Times New Roman" w:eastAsia="Times New Roman" w:hAnsi="Times New Roman" w:cs="Times New Roman"/>
          <w:sz w:val="24"/>
          <w:szCs w:val="24"/>
        </w:rPr>
        <w:t xml:space="preserve"> в последовательной цепи при резонансе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 xml:space="preserve">равно напряжению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rPr>
              <m:t>R</m:t>
            </m:r>
          </m:sub>
        </m:sSub>
      </m:oMath>
      <w:r w:rsidRPr="005B0803">
        <w:rPr>
          <w:rFonts w:ascii="Times New Roman" w:eastAsia="Times New Roman" w:hAnsi="Times New Roman" w:cs="Times New Roman"/>
          <w:sz w:val="24"/>
          <w:szCs w:val="24"/>
        </w:rPr>
        <w:t xml:space="preserve"> на активном сопротивлении, а </w:t>
      </w:r>
    </w:p>
    <w:p w:rsidR="005B0803" w:rsidRPr="005B0803" w:rsidRDefault="005B0803" w:rsidP="005B0803">
      <w:pPr>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максимальная амплитуда колебаний силы тока в цепи равна</w:t>
      </w:r>
    </w:p>
    <w:p w:rsidR="005B0803" w:rsidRPr="005B0803" w:rsidRDefault="00303B4C" w:rsidP="005B0803">
      <w:pPr>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mR</m:t>
                </m:r>
              </m:sub>
            </m:sSub>
          </m:num>
          <m:den>
            <m:r>
              <w:rPr>
                <w:rFonts w:ascii="Cambria Math" w:eastAsia="Times New Roman" w:hAnsi="Cambria Math" w:cs="Times New Roman"/>
                <w:sz w:val="24"/>
                <w:szCs w:val="24"/>
                <w:lang w:val="en-US"/>
              </w:rPr>
              <m:t>R</m:t>
            </m:r>
          </m:den>
        </m:f>
      </m:oMath>
      <w:r w:rsidR="005B0803" w:rsidRPr="005B0803">
        <w:rPr>
          <w:rFonts w:ascii="Times New Roman" w:eastAsia="Times New Roman" w:hAnsi="Times New Roman" w:cs="Times New Roman"/>
          <w:sz w:val="24"/>
          <w:szCs w:val="24"/>
        </w:rPr>
        <w:t>=</w:t>
      </w:r>
      <m:oMath>
        <m:f>
          <m:fPr>
            <m:ctrlPr>
              <w:rPr>
                <w:rFonts w:ascii="Cambria Math" w:eastAsia="Times New Roman" w:hAnsi="Times New Roman" w:cs="Times New Roman"/>
                <w:i/>
                <w:sz w:val="24"/>
                <w:szCs w:val="24"/>
                <w:lang w:val="en-US"/>
              </w:rPr>
            </m:ctrlPr>
          </m:fPr>
          <m:num>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U</m:t>
                </m:r>
              </m:e>
              <m:sub>
                <m:r>
                  <w:rPr>
                    <w:rFonts w:ascii="Cambria Math" w:eastAsia="Times New Roman" w:hAnsi="Cambria Math" w:cs="Times New Roman"/>
                    <w:sz w:val="24"/>
                    <w:szCs w:val="24"/>
                    <w:lang w:val="en-US"/>
                  </w:rPr>
                  <m:t>m</m:t>
                </m:r>
              </m:sub>
            </m:sSub>
          </m:num>
          <m:den>
            <m:r>
              <w:rPr>
                <w:rFonts w:ascii="Cambria Math" w:eastAsia="Times New Roman" w:hAnsi="Cambria Math" w:cs="Times New Roman"/>
                <w:sz w:val="24"/>
                <w:szCs w:val="24"/>
                <w:lang w:val="en-US"/>
              </w:rPr>
              <m:t>R</m:t>
            </m:r>
          </m:den>
        </m:f>
      </m:oMath>
      <w:r w:rsidR="005B0803" w:rsidRPr="005B0803">
        <w:rPr>
          <w:rFonts w:ascii="Times New Roman" w:eastAsia="Times New Roman" w:hAnsi="Times New Roman" w:cs="Times New Roman"/>
          <w:sz w:val="24"/>
          <w:szCs w:val="24"/>
        </w:rPr>
        <w:t>.</w:t>
      </w:r>
    </w:p>
    <w:p w:rsidR="005B0803" w:rsidRPr="005B0803" w:rsidRDefault="005B0803" w:rsidP="005B0803">
      <w:pPr>
        <w:pStyle w:val="af2"/>
        <w:rPr>
          <w:rFonts w:ascii="Times New Roman" w:hAnsi="Times New Roman"/>
          <w:sz w:val="24"/>
          <w:szCs w:val="24"/>
        </w:rPr>
      </w:pPr>
      <w:r w:rsidRPr="005B0803">
        <w:rPr>
          <w:rFonts w:ascii="Times New Roman" w:hAnsi="Times New Roman"/>
          <w:sz w:val="24"/>
          <w:szCs w:val="24"/>
        </w:rPr>
        <w:t xml:space="preserve">Максимальное значение напряжения на конденсаторе равно </w:t>
      </w:r>
    </w:p>
    <w:p w:rsidR="005B0803" w:rsidRPr="005B0803" w:rsidRDefault="00303B4C" w:rsidP="005B0803">
      <w:pPr>
        <w:pStyle w:val="af2"/>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U</m:t>
            </m:r>
          </m:e>
          <m:sub>
            <m:r>
              <w:rPr>
                <w:rFonts w:ascii="Cambria Math" w:hAnsi="Cambria Math"/>
                <w:sz w:val="24"/>
                <w:szCs w:val="24"/>
              </w:rPr>
              <m:t>Cm</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num>
          <m:den>
            <m:r>
              <w:rPr>
                <w:rFonts w:ascii="Cambria Math" w:hAnsi="Cambria Math"/>
                <w:sz w:val="24"/>
                <w:szCs w:val="24"/>
                <w:lang w:val="en-US"/>
              </w:rPr>
              <m:t>RC</m:t>
            </m:r>
            <m:sSub>
              <m:sSubPr>
                <m:ctrlPr>
                  <w:rPr>
                    <w:rFonts w:ascii="Cambria Math" w:hAnsi="Times New Roman"/>
                    <w:i/>
                    <w:sz w:val="24"/>
                    <w:szCs w:val="24"/>
                    <w:lang w:val="en-US"/>
                  </w:rPr>
                </m:ctrlPr>
              </m:sSubPr>
              <m:e>
                <m:r>
                  <w:rPr>
                    <w:rFonts w:ascii="Cambria Math" w:hAnsi="Cambria Math"/>
                    <w:sz w:val="24"/>
                    <w:szCs w:val="24"/>
                    <w:lang w:val="en-US"/>
                  </w:rPr>
                  <m:t>ω</m:t>
                </m:r>
              </m:e>
              <m:sub>
                <m:r>
                  <w:rPr>
                    <w:rFonts w:ascii="Cambria Math" w:hAnsi="Times New Roman"/>
                    <w:sz w:val="24"/>
                    <w:szCs w:val="24"/>
                  </w:rPr>
                  <m:t>0</m:t>
                </m:r>
              </m:sub>
            </m:sSub>
          </m:den>
        </m:f>
      </m:oMath>
      <w:r w:rsidR="005B0803" w:rsidRPr="005B0803">
        <w:rPr>
          <w:rFonts w:ascii="Times New Roman" w:hAnsi="Times New Roman"/>
          <w:i/>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U</m:t>
            </m:r>
          </m:e>
          <m:sub>
            <m:r>
              <w:rPr>
                <w:rFonts w:ascii="Cambria Math" w:hAnsi="Cambria Math"/>
                <w:sz w:val="24"/>
                <w:szCs w:val="24"/>
              </w:rPr>
              <m:t>Cm</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10</m:t>
            </m:r>
          </m:num>
          <m:den>
            <m:r>
              <w:rPr>
                <w:rFonts w:ascii="Cambria Math" w:hAnsi="Times New Roman"/>
                <w:sz w:val="24"/>
                <w:szCs w:val="24"/>
              </w:rPr>
              <m:t>10</m:t>
            </m:r>
            <m:r>
              <w:rPr>
                <w:rFonts w:ascii="Cambria Math" w:hAnsi="Times New Roman"/>
                <w:sz w:val="24"/>
                <w:szCs w:val="24"/>
              </w:rPr>
              <m:t>×</m:t>
            </m:r>
            <m:r>
              <w:rPr>
                <w:rFonts w:ascii="Cambria Math" w:hAnsi="Times New Roman"/>
                <w:sz w:val="24"/>
                <w:szCs w:val="24"/>
              </w:rPr>
              <m:t>5000</m:t>
            </m:r>
            <m:r>
              <w:rPr>
                <w:rFonts w:ascii="Cambria Math" w:hAnsi="Times New Roman"/>
                <w:sz w:val="24"/>
                <w:szCs w:val="24"/>
              </w:rPr>
              <m:t>×</m:t>
            </m:r>
            <m:r>
              <w:rPr>
                <w:rFonts w:ascii="Cambria Math" w:hAnsi="Times New Roman"/>
                <w:sz w:val="24"/>
                <w:szCs w:val="24"/>
              </w:rPr>
              <m:t>2</m:t>
            </m:r>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r>
          <w:rPr>
            <w:rFonts w:ascii="Cambria Math" w:hAnsi="Times New Roman"/>
            <w:sz w:val="24"/>
            <w:szCs w:val="24"/>
          </w:rPr>
          <m:t>В</m:t>
        </m:r>
      </m:oMath>
      <w:r w:rsidR="005B0803" w:rsidRPr="005B0803">
        <w:rPr>
          <w:rFonts w:ascii="Times New Roman" w:hAnsi="Times New Roman"/>
          <w:i/>
          <w:sz w:val="24"/>
          <w:szCs w:val="24"/>
        </w:rPr>
        <w:t>=</w:t>
      </w:r>
      <w:r w:rsidR="005B0803" w:rsidRPr="005B0803">
        <w:rPr>
          <w:rFonts w:ascii="Times New Roman" w:hAnsi="Times New Roman"/>
          <w:sz w:val="24"/>
          <w:szCs w:val="24"/>
        </w:rPr>
        <w:t>100В</w:t>
      </w:r>
    </w:p>
    <w:p w:rsidR="005B0803" w:rsidRPr="005B0803" w:rsidRDefault="005B0803" w:rsidP="005B0803">
      <w:pPr>
        <w:pStyle w:val="af2"/>
        <w:rPr>
          <w:rFonts w:ascii="Times New Roman" w:hAnsi="Times New Roman"/>
          <w:i/>
          <w:sz w:val="24"/>
          <w:szCs w:val="24"/>
        </w:rPr>
      </w:pPr>
    </w:p>
    <w:p w:rsidR="005B0803" w:rsidRPr="005B0803" w:rsidRDefault="005B0803" w:rsidP="005B0803">
      <w:pPr>
        <w:pStyle w:val="af2"/>
        <w:rPr>
          <w:rFonts w:ascii="Times New Roman" w:hAnsi="Times New Roman"/>
          <w:i/>
          <w:sz w:val="24"/>
          <w:szCs w:val="24"/>
        </w:rPr>
      </w:pPr>
      <w:r w:rsidRPr="005B0803">
        <w:rPr>
          <w:rFonts w:ascii="Times New Roman" w:hAnsi="Times New Roman"/>
          <w:b/>
          <w:sz w:val="24"/>
          <w:szCs w:val="24"/>
        </w:rPr>
        <w:t>Ответ:</w:t>
      </w:r>
      <w:r w:rsidRPr="005B0803">
        <w:rPr>
          <w:rFonts w:ascii="Times New Roman" w:hAnsi="Times New Roman"/>
          <w:sz w:val="24"/>
          <w:szCs w:val="24"/>
        </w:rPr>
        <w:t>500</w:t>
      </w:r>
      <m:oMath>
        <m:sSup>
          <m:sSupPr>
            <m:ctrlPr>
              <w:rPr>
                <w:rFonts w:ascii="Cambria Math" w:hAnsi="Times New Roman"/>
                <w:i/>
                <w:sz w:val="24"/>
                <w:szCs w:val="24"/>
              </w:rPr>
            </m:ctrlPr>
          </m:sSupPr>
          <m:e>
            <m:r>
              <w:rPr>
                <w:rFonts w:ascii="Cambria Math" w:hAnsi="Times New Roman"/>
                <w:sz w:val="24"/>
                <w:szCs w:val="24"/>
              </w:rPr>
              <m:t>с</m:t>
            </m:r>
          </m:e>
          <m:sup>
            <m:r>
              <w:rPr>
                <w:rFonts w:ascii="Cambria Math" w:hAnsi="Times New Roman"/>
                <w:sz w:val="24"/>
                <w:szCs w:val="24"/>
              </w:rPr>
              <m:t>-</m:t>
            </m:r>
            <m:r>
              <w:rPr>
                <w:rFonts w:ascii="Cambria Math" w:hAnsi="Times New Roman"/>
                <w:sz w:val="24"/>
                <w:szCs w:val="24"/>
              </w:rPr>
              <m:t>1</m:t>
            </m:r>
          </m:sup>
        </m:sSup>
      </m:oMath>
      <w:r w:rsidRPr="005B0803">
        <w:rPr>
          <w:rFonts w:ascii="Times New Roman" w:hAnsi="Times New Roman"/>
          <w:sz w:val="24"/>
          <w:szCs w:val="24"/>
        </w:rPr>
        <w:t>, 100В</w:t>
      </w:r>
    </w:p>
    <w:p w:rsidR="005B0803" w:rsidRPr="005B0803" w:rsidRDefault="005B0803" w:rsidP="005B0803">
      <w:pPr>
        <w:pStyle w:val="af2"/>
        <w:rPr>
          <w:rFonts w:ascii="Times New Roman" w:hAnsi="Times New Roman"/>
          <w:sz w:val="24"/>
          <w:szCs w:val="24"/>
        </w:rPr>
      </w:pPr>
    </w:p>
    <w:p w:rsidR="005B0803" w:rsidRPr="005B0803" w:rsidRDefault="005B0803" w:rsidP="005B0803">
      <w:pPr>
        <w:tabs>
          <w:tab w:val="left" w:pos="1105"/>
        </w:tabs>
        <w:rPr>
          <w:rFonts w:ascii="Times New Roman" w:hAnsi="Times New Roman" w:cs="Times New Roman"/>
          <w:b/>
          <w:sz w:val="24"/>
          <w:szCs w:val="24"/>
        </w:rPr>
      </w:pPr>
      <w:r w:rsidRPr="005B0803">
        <w:rPr>
          <w:rFonts w:ascii="Times New Roman" w:hAnsi="Times New Roman" w:cs="Times New Roman"/>
          <w:b/>
          <w:sz w:val="24"/>
          <w:szCs w:val="24"/>
        </w:rPr>
        <w:t>Задачи для самостоятельного решения.</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Колебательный контур содержит конденсатор электроемкостью </w:t>
      </w:r>
      <w:r w:rsidRPr="005B0803">
        <w:rPr>
          <w:rFonts w:ascii="Times New Roman" w:eastAsia="Times New Roman" w:hAnsi="Times New Roman" w:cs="Times New Roman"/>
          <w:i/>
          <w:iCs/>
          <w:sz w:val="24"/>
          <w:szCs w:val="24"/>
        </w:rPr>
        <w:t>С</w:t>
      </w:r>
      <w:r w:rsidRPr="005B0803">
        <w:rPr>
          <w:rFonts w:ascii="Times New Roman" w:eastAsia="Times New Roman" w:hAnsi="Times New Roman" w:cs="Times New Roman"/>
          <w:sz w:val="24"/>
          <w:szCs w:val="24"/>
        </w:rPr>
        <w:t>=8 пФ и катушку индуктивностью </w:t>
      </w:r>
      <w:r w:rsidRPr="005B0803">
        <w:rPr>
          <w:rFonts w:ascii="Times New Roman" w:eastAsia="Times New Roman" w:hAnsi="Times New Roman" w:cs="Times New Roman"/>
          <w:i/>
          <w:iCs/>
          <w:sz w:val="24"/>
          <w:szCs w:val="24"/>
        </w:rPr>
        <w:t>L</w:t>
      </w:r>
      <w:r w:rsidRPr="005B0803">
        <w:rPr>
          <w:rFonts w:ascii="Times New Roman" w:eastAsia="Times New Roman" w:hAnsi="Times New Roman" w:cs="Times New Roman"/>
          <w:sz w:val="24"/>
          <w:szCs w:val="24"/>
        </w:rPr>
        <w:t>=0,5 мГн. Максималь</w:t>
      </w:r>
      <w:r w:rsidRPr="005B0803">
        <w:rPr>
          <w:rFonts w:ascii="Times New Roman" w:eastAsia="Times New Roman" w:hAnsi="Times New Roman" w:cs="Times New Roman"/>
          <w:sz w:val="24"/>
          <w:szCs w:val="24"/>
        </w:rPr>
        <w:softHyphen/>
        <w:t>ная сила тока в катушке </w:t>
      </w:r>
      <w:r w:rsidRPr="005B0803">
        <w:rPr>
          <w:rFonts w:ascii="Times New Roman" w:eastAsia="Times New Roman" w:hAnsi="Times New Roman" w:cs="Times New Roman"/>
          <w:i/>
          <w:iCs/>
          <w:sz w:val="24"/>
          <w:szCs w:val="24"/>
        </w:rPr>
        <w:t>1</w:t>
      </w:r>
      <w:r w:rsidRPr="005B0803">
        <w:rPr>
          <w:rFonts w:ascii="Times New Roman" w:eastAsia="Times New Roman" w:hAnsi="Times New Roman" w:cs="Times New Roman"/>
          <w:i/>
          <w:iCs/>
          <w:sz w:val="24"/>
          <w:szCs w:val="24"/>
          <w:vertAlign w:val="subscript"/>
        </w:rPr>
        <w:t>т</w:t>
      </w:r>
      <w:r w:rsidRPr="005B0803">
        <w:rPr>
          <w:rFonts w:ascii="Times New Roman" w:eastAsia="Times New Roman" w:hAnsi="Times New Roman" w:cs="Times New Roman"/>
          <w:i/>
          <w:iCs/>
          <w:sz w:val="24"/>
          <w:szCs w:val="24"/>
        </w:rPr>
        <w:t>=</w:t>
      </w:r>
      <w:r w:rsidRPr="005B0803">
        <w:rPr>
          <w:rFonts w:ascii="Times New Roman" w:eastAsia="Times New Roman" w:hAnsi="Times New Roman" w:cs="Times New Roman"/>
          <w:sz w:val="24"/>
          <w:szCs w:val="24"/>
        </w:rPr>
        <w:t>40 мА. Определите максимальное напряжение на обкладках конденсатора.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Колебательный контур имеет индуктивность </w:t>
      </w:r>
      <w:r w:rsidRPr="005B0803">
        <w:rPr>
          <w:rFonts w:ascii="Times New Roman" w:eastAsia="Times New Roman" w:hAnsi="Times New Roman" w:cs="Times New Roman"/>
          <w:i/>
          <w:iCs/>
          <w:sz w:val="24"/>
          <w:szCs w:val="24"/>
        </w:rPr>
        <w:t>L</w:t>
      </w:r>
      <w:r w:rsidRPr="005B0803">
        <w:rPr>
          <w:rFonts w:ascii="Times New Roman" w:eastAsia="Times New Roman" w:hAnsi="Times New Roman" w:cs="Times New Roman"/>
          <w:sz w:val="24"/>
          <w:szCs w:val="24"/>
        </w:rPr>
        <w:t>=1,6 мГн и электроемкость  С=0,04 мкФ, максимальное напряжение на конденсаторе </w:t>
      </w:r>
      <w:r w:rsidRPr="005B0803">
        <w:rPr>
          <w:rFonts w:ascii="Times New Roman" w:eastAsia="Times New Roman" w:hAnsi="Times New Roman" w:cs="Times New Roman"/>
          <w:i/>
          <w:iCs/>
          <w:sz w:val="24"/>
          <w:szCs w:val="24"/>
        </w:rPr>
        <w:t>U</w:t>
      </w:r>
      <w:r w:rsidRPr="005B0803">
        <w:rPr>
          <w:rFonts w:ascii="Times New Roman" w:eastAsia="Times New Roman" w:hAnsi="Times New Roman" w:cs="Times New Roman"/>
          <w:i/>
          <w:iCs/>
          <w:sz w:val="24"/>
          <w:szCs w:val="24"/>
          <w:vertAlign w:val="subscript"/>
        </w:rPr>
        <w:t>m</w:t>
      </w:r>
      <w:r w:rsidRPr="005B0803">
        <w:rPr>
          <w:rFonts w:ascii="Times New Roman" w:eastAsia="Times New Roman" w:hAnsi="Times New Roman" w:cs="Times New Roman"/>
          <w:i/>
          <w:iCs/>
          <w:sz w:val="24"/>
          <w:szCs w:val="24"/>
        </w:rPr>
        <w:t>=2</w:t>
      </w:r>
      <w:r w:rsidRPr="005B0803">
        <w:rPr>
          <w:rFonts w:ascii="Times New Roman" w:eastAsia="Times New Roman" w:hAnsi="Times New Roman" w:cs="Times New Roman"/>
          <w:sz w:val="24"/>
          <w:szCs w:val="24"/>
        </w:rPr>
        <w:t>00 В.         Определите максимальную силу тока в контуре.</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Колебательный контур состоит из конденсатора емкостью С=4,9мкФ и катушки индуктивностью L=1 Гн. Амплитуда колебаний заряда на обкладках конденсатора 0,5 мкКл. Напишите уравнение колебаний заряда на обкладках конденсатора.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Определите период собственных колебаний колебательного контура, состоящего из катушки индуктивностью L=0,1 Гн и конденсатора емкостью С=2 мкФ.</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color w:val="000000"/>
          <w:sz w:val="24"/>
          <w:szCs w:val="24"/>
        </w:rPr>
        <w:t>Частота свободных колебаний колебательного контура, содер</w:t>
      </w:r>
      <w:r w:rsidRPr="005B0803">
        <w:rPr>
          <w:rFonts w:ascii="Times New Roman" w:eastAsia="Times New Roman" w:hAnsi="Times New Roman" w:cs="Times New Roman"/>
          <w:color w:val="000000"/>
          <w:sz w:val="24"/>
          <w:szCs w:val="24"/>
        </w:rPr>
        <w:softHyphen/>
        <w:t xml:space="preserve">жащего катушку индуктивностью </w:t>
      </w:r>
      <w:r w:rsidRPr="005B0803">
        <w:rPr>
          <w:rFonts w:ascii="Times New Roman" w:eastAsia="Times New Roman" w:hAnsi="Times New Roman" w:cs="Times New Roman"/>
          <w:iCs/>
          <w:color w:val="000000"/>
          <w:sz w:val="24"/>
          <w:szCs w:val="24"/>
          <w:lang w:val="en-US"/>
        </w:rPr>
        <w:t>L</w:t>
      </w:r>
      <w:r w:rsidRPr="005B0803">
        <w:rPr>
          <w:rFonts w:ascii="Times New Roman" w:eastAsia="Times New Roman" w:hAnsi="Times New Roman" w:cs="Times New Roman"/>
          <w:iCs/>
          <w:color w:val="000000"/>
          <w:sz w:val="24"/>
          <w:szCs w:val="24"/>
        </w:rPr>
        <w:t>=</w:t>
      </w:r>
      <w:r w:rsidRPr="005B0803">
        <w:rPr>
          <w:rFonts w:ascii="Times New Roman" w:eastAsia="Times New Roman" w:hAnsi="Times New Roman" w:cs="Times New Roman"/>
          <w:color w:val="000000"/>
          <w:sz w:val="24"/>
          <w:szCs w:val="24"/>
        </w:rPr>
        <w:t xml:space="preserve">0,04 Гн, равна </w:t>
      </w:r>
      <w:r w:rsidRPr="005B0803">
        <w:rPr>
          <w:rFonts w:ascii="Times New Roman" w:eastAsia="Times New Roman" w:hAnsi="Times New Roman" w:cs="Times New Roman"/>
          <w:color w:val="000000"/>
          <w:sz w:val="24"/>
          <w:szCs w:val="24"/>
          <w:lang w:val="en-US"/>
        </w:rPr>
        <w:t>v</w:t>
      </w:r>
      <w:r w:rsidRPr="005B0803">
        <w:rPr>
          <w:rFonts w:ascii="Times New Roman" w:eastAsia="Times New Roman" w:hAnsi="Times New Roman" w:cs="Times New Roman"/>
          <w:color w:val="000000"/>
          <w:sz w:val="24"/>
          <w:szCs w:val="24"/>
        </w:rPr>
        <w:t>=800 Гц. Какова емкость конденсатора этого контура?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Fonts w:ascii="Times New Roman" w:eastAsia="Times New Roman" w:hAnsi="Times New Roman" w:cs="Times New Roman"/>
          <w:sz w:val="24"/>
          <w:szCs w:val="24"/>
        </w:rPr>
        <w:t>Сила тока в цепи переменного тока меняется со временем по закону i =20 Cos 100πt. Определить характеристики колебательной системы и построить график данного колебательного процесса.</w:t>
      </w:r>
    </w:p>
    <w:p w:rsidR="005B0803" w:rsidRPr="005B0803" w:rsidRDefault="005B0803" w:rsidP="005B0803">
      <w:pPr>
        <w:numPr>
          <w:ilvl w:val="0"/>
          <w:numId w:val="44"/>
        </w:numPr>
        <w:spacing w:before="100" w:beforeAutospacing="1" w:after="100" w:afterAutospacing="1" w:line="240" w:lineRule="auto"/>
        <w:jc w:val="both"/>
        <w:rPr>
          <w:rStyle w:val="ab"/>
          <w:rFonts w:ascii="Times New Roman" w:eastAsia="Times New Roman" w:hAnsi="Times New Roman" w:cs="Times New Roman"/>
          <w:b w:val="0"/>
          <w:bCs w:val="0"/>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К пружине жесткостью 200 Н/м подвешен груз массой 0,4 кг. Определите частоту свободных колебаний этого пружинного маятника.</w:t>
      </w:r>
    </w:p>
    <w:p w:rsidR="005B0803" w:rsidRPr="005B0803" w:rsidRDefault="005B0803" w:rsidP="005B0803">
      <w:pPr>
        <w:numPr>
          <w:ilvl w:val="0"/>
          <w:numId w:val="44"/>
        </w:numPr>
        <w:spacing w:before="100" w:beforeAutospacing="1" w:after="100" w:afterAutospacing="1" w:line="240" w:lineRule="auto"/>
        <w:jc w:val="both"/>
        <w:rPr>
          <w:rStyle w:val="ab"/>
          <w:rFonts w:ascii="Times New Roman" w:eastAsia="Times New Roman" w:hAnsi="Times New Roman" w:cs="Times New Roman"/>
          <w:b w:val="0"/>
          <w:bCs w:val="0"/>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Емкость конденсатора, включенного в цепь переменного тока, равна 2 мкФ. Уравнение колебаний напряжения на конденсаторе имеет вид: </w:t>
      </w:r>
      <w:r w:rsidRPr="005B0803">
        <w:rPr>
          <w:rStyle w:val="aa"/>
          <w:rFonts w:ascii="Times New Roman" w:hAnsi="Times New Roman" w:cs="Times New Roman"/>
          <w:bCs/>
          <w:color w:val="333399"/>
          <w:sz w:val="24"/>
          <w:szCs w:val="24"/>
          <w:bdr w:val="none" w:sz="0" w:space="0" w:color="auto" w:frame="1"/>
          <w:shd w:val="clear" w:color="auto" w:fill="FCFCFC"/>
        </w:rPr>
        <w:t>u</w:t>
      </w:r>
      <w:r w:rsidRPr="005B0803">
        <w:rPr>
          <w:rStyle w:val="ab"/>
          <w:rFonts w:ascii="Times New Roman" w:hAnsi="Times New Roman" w:cs="Times New Roman"/>
          <w:b w:val="0"/>
          <w:color w:val="333399"/>
          <w:sz w:val="24"/>
          <w:szCs w:val="24"/>
          <w:bdr w:val="none" w:sz="0" w:space="0" w:color="auto" w:frame="1"/>
          <w:shd w:val="clear" w:color="auto" w:fill="FCFCFC"/>
        </w:rPr>
        <w:t> = 75cos(2•10</w:t>
      </w:r>
      <w:r w:rsidRPr="005B0803">
        <w:rPr>
          <w:rStyle w:val="ab"/>
          <w:rFonts w:ascii="Times New Roman" w:hAnsi="Times New Roman" w:cs="Times New Roman"/>
          <w:b w:val="0"/>
          <w:color w:val="333399"/>
          <w:sz w:val="24"/>
          <w:szCs w:val="24"/>
          <w:bdr w:val="none" w:sz="0" w:space="0" w:color="auto" w:frame="1"/>
          <w:shd w:val="clear" w:color="auto" w:fill="FCFCFC"/>
          <w:vertAlign w:val="superscript"/>
        </w:rPr>
        <w:t>3</w:t>
      </w:r>
      <w:r w:rsidRPr="005B0803">
        <w:rPr>
          <w:rStyle w:val="aa"/>
          <w:rFonts w:ascii="Times New Roman" w:hAnsi="Times New Roman" w:cs="Times New Roman"/>
          <w:bCs/>
          <w:color w:val="333399"/>
          <w:sz w:val="24"/>
          <w:szCs w:val="24"/>
          <w:bdr w:val="none" w:sz="0" w:space="0" w:color="auto" w:frame="1"/>
          <w:shd w:val="clear" w:color="auto" w:fill="FCFCFC"/>
        </w:rPr>
        <w:t>t</w:t>
      </w:r>
      <w:r w:rsidRPr="005B0803">
        <w:rPr>
          <w:rStyle w:val="ab"/>
          <w:rFonts w:ascii="Times New Roman" w:hAnsi="Times New Roman" w:cs="Times New Roman"/>
          <w:b w:val="0"/>
          <w:color w:val="333399"/>
          <w:sz w:val="24"/>
          <w:szCs w:val="24"/>
          <w:bdr w:val="none" w:sz="0" w:space="0" w:color="auto" w:frame="1"/>
          <w:shd w:val="clear" w:color="auto" w:fill="FCFCFC"/>
        </w:rPr>
        <w:t>)</w:t>
      </w:r>
      <w:r w:rsidRPr="005B0803">
        <w:rPr>
          <w:rStyle w:val="ab"/>
          <w:rFonts w:ascii="Times New Roman" w:hAnsi="Times New Roman" w:cs="Times New Roman"/>
          <w:b w:val="0"/>
          <w:color w:val="464242"/>
          <w:sz w:val="24"/>
          <w:szCs w:val="24"/>
          <w:bdr w:val="none" w:sz="0" w:space="0" w:color="auto" w:frame="1"/>
          <w:shd w:val="clear" w:color="auto" w:fill="FCFCFC"/>
        </w:rPr>
        <w:t>, где все величины выражены в СИ. Определите амплитуду силы тока.</w:t>
      </w:r>
    </w:p>
    <w:p w:rsidR="005B0803" w:rsidRPr="005B0803" w:rsidRDefault="005B0803" w:rsidP="005B080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5B0803">
        <w:rPr>
          <w:rStyle w:val="ab"/>
          <w:rFonts w:ascii="Times New Roman" w:hAnsi="Times New Roman" w:cs="Times New Roman"/>
          <w:b w:val="0"/>
          <w:color w:val="464242"/>
          <w:sz w:val="24"/>
          <w:szCs w:val="24"/>
          <w:bdr w:val="none" w:sz="0" w:space="0" w:color="auto" w:frame="1"/>
          <w:shd w:val="clear" w:color="auto" w:fill="FCFCFC"/>
        </w:rPr>
        <w:t> Сила тока через резистор меняется по закону </w:t>
      </w:r>
      <w:r w:rsidRPr="005B0803">
        <w:rPr>
          <w:rStyle w:val="aa"/>
          <w:rFonts w:ascii="Times New Roman" w:hAnsi="Times New Roman" w:cs="Times New Roman"/>
          <w:bCs/>
          <w:color w:val="333399"/>
          <w:sz w:val="24"/>
          <w:szCs w:val="24"/>
          <w:bdr w:val="none" w:sz="0" w:space="0" w:color="auto" w:frame="1"/>
          <w:shd w:val="clear" w:color="auto" w:fill="FCFCFC"/>
        </w:rPr>
        <w:t>i</w:t>
      </w:r>
      <w:r w:rsidRPr="005B0803">
        <w:rPr>
          <w:rStyle w:val="ab"/>
          <w:rFonts w:ascii="Times New Roman" w:hAnsi="Times New Roman" w:cs="Times New Roman"/>
          <w:b w:val="0"/>
          <w:color w:val="333399"/>
          <w:sz w:val="24"/>
          <w:szCs w:val="24"/>
          <w:bdr w:val="none" w:sz="0" w:space="0" w:color="auto" w:frame="1"/>
          <w:shd w:val="clear" w:color="auto" w:fill="FCFCFC"/>
        </w:rPr>
        <w:t> = 36sin(128</w:t>
      </w:r>
      <w:r w:rsidRPr="005B0803">
        <w:rPr>
          <w:rStyle w:val="aa"/>
          <w:rFonts w:ascii="Times New Roman" w:hAnsi="Times New Roman" w:cs="Times New Roman"/>
          <w:bCs/>
          <w:color w:val="333399"/>
          <w:sz w:val="24"/>
          <w:szCs w:val="24"/>
          <w:bdr w:val="none" w:sz="0" w:space="0" w:color="auto" w:frame="1"/>
          <w:shd w:val="clear" w:color="auto" w:fill="FCFCFC"/>
        </w:rPr>
        <w:t>t</w:t>
      </w:r>
      <w:r w:rsidRPr="005B0803">
        <w:rPr>
          <w:rStyle w:val="ab"/>
          <w:rFonts w:ascii="Times New Roman" w:hAnsi="Times New Roman" w:cs="Times New Roman"/>
          <w:b w:val="0"/>
          <w:color w:val="333399"/>
          <w:sz w:val="24"/>
          <w:szCs w:val="24"/>
          <w:bdr w:val="none" w:sz="0" w:space="0" w:color="auto" w:frame="1"/>
          <w:shd w:val="clear" w:color="auto" w:fill="FCFCFC"/>
        </w:rPr>
        <w:t>)</w:t>
      </w:r>
      <w:r w:rsidRPr="005B0803">
        <w:rPr>
          <w:rStyle w:val="ab"/>
          <w:rFonts w:ascii="Times New Roman" w:hAnsi="Times New Roman" w:cs="Times New Roman"/>
          <w:b w:val="0"/>
          <w:color w:val="464242"/>
          <w:sz w:val="24"/>
          <w:szCs w:val="24"/>
          <w:bdr w:val="none" w:sz="0" w:space="0" w:color="auto" w:frame="1"/>
          <w:shd w:val="clear" w:color="auto" w:fill="FCFCFC"/>
        </w:rPr>
        <w:t>. Определите действующее значение силы тока в цепи.</w:t>
      </w: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Default="005B0803"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Default="00745230" w:rsidP="005B0803">
      <w:pPr>
        <w:tabs>
          <w:tab w:val="left" w:pos="1105"/>
        </w:tabs>
        <w:rPr>
          <w:rFonts w:ascii="Times New Roman" w:hAnsi="Times New Roman" w:cs="Times New Roman"/>
          <w:b/>
          <w:sz w:val="24"/>
          <w:szCs w:val="24"/>
        </w:rPr>
      </w:pPr>
    </w:p>
    <w:p w:rsidR="00745230" w:rsidRPr="00C70787" w:rsidRDefault="00745230" w:rsidP="005B0803">
      <w:pPr>
        <w:tabs>
          <w:tab w:val="left" w:pos="1105"/>
        </w:tabs>
        <w:rPr>
          <w:rFonts w:ascii="Times New Roman" w:hAnsi="Times New Roman" w:cs="Times New Roman"/>
          <w:b/>
          <w:sz w:val="24"/>
          <w:szCs w:val="24"/>
        </w:rPr>
      </w:pPr>
    </w:p>
    <w:p w:rsidR="005B0803" w:rsidRPr="00C70787" w:rsidRDefault="005B0803" w:rsidP="005B0803">
      <w:pPr>
        <w:tabs>
          <w:tab w:val="left" w:pos="1105"/>
        </w:tabs>
        <w:rPr>
          <w:rFonts w:ascii="Times New Roman" w:hAnsi="Times New Roman" w:cs="Times New Roman"/>
          <w:b/>
          <w:sz w:val="24"/>
          <w:szCs w:val="24"/>
        </w:rPr>
      </w:pP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b/>
          <w:sz w:val="24"/>
          <w:szCs w:val="24"/>
        </w:rPr>
        <w:t>Информационное обеспечение</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b/>
          <w:sz w:val="24"/>
          <w:szCs w:val="24"/>
        </w:rPr>
        <w:t>Основные печатные издания:</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sz w:val="24"/>
          <w:szCs w:val="24"/>
        </w:rPr>
        <w:t>1. Физика 10 класс учебник  общеобразоват. организаций: базовый и углубленный  уровни /Г.Я.Мякишев. Б.Б.Буховцев. Н.Н.Сотский; под редакцией Панфентьевой.- М. Просвещение. 2021 (классический курс)</w:t>
      </w:r>
    </w:p>
    <w:p w:rsidR="005B0803" w:rsidRPr="00663049" w:rsidRDefault="005B0803" w:rsidP="005B0803">
      <w:pPr>
        <w:pStyle w:val="af2"/>
        <w:spacing w:line="360" w:lineRule="auto"/>
        <w:jc w:val="both"/>
        <w:rPr>
          <w:rFonts w:ascii="Times New Roman" w:hAnsi="Times New Roman"/>
          <w:sz w:val="24"/>
          <w:szCs w:val="24"/>
        </w:rPr>
      </w:pPr>
      <w:r w:rsidRPr="00663049">
        <w:rPr>
          <w:rFonts w:ascii="Times New Roman" w:hAnsi="Times New Roman"/>
          <w:sz w:val="24"/>
          <w:szCs w:val="24"/>
        </w:rPr>
        <w:t>2. Физика 11 класс  учебник  общеобразоват. организаций: базовый и углубленный  уровни /Г.Я.Мякишев. Б.Б.Буховцев. Н.Н.Сотский; под редакцией Панфентьевой.- М. Просвещение. 2021 (классический курс)</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b/>
          <w:sz w:val="24"/>
          <w:szCs w:val="24"/>
        </w:rPr>
        <w:t>Основные  электронные издания</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1.Анимации физических объектов.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physics</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nad</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2.Живая физика: обучающая программа.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int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soft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fiz</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html</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3.Уроки физики с использованием Интернета.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phizinter</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chat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4.Физика.</w:t>
      </w:r>
      <w:r w:rsidRPr="00663049">
        <w:rPr>
          <w:rFonts w:ascii="Times New Roman" w:hAnsi="Times New Roman" w:cs="Times New Roman"/>
          <w:color w:val="000000"/>
          <w:sz w:val="24"/>
          <w:szCs w:val="24"/>
          <w:lang w:val="en-US"/>
        </w:rPr>
        <w:t>ru</w:t>
      </w:r>
      <w:r w:rsidRPr="00663049">
        <w:rPr>
          <w:rFonts w:ascii="Times New Roman" w:hAnsi="Times New Roman" w:cs="Times New Roman"/>
          <w:color w:val="000000"/>
          <w:sz w:val="24"/>
          <w:szCs w:val="24"/>
        </w:rPr>
        <w:t xml:space="preserve">.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fizika</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5.Физика: коллекция опытов.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experiment</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p>
    <w:p w:rsidR="005B0803" w:rsidRPr="00663049" w:rsidRDefault="005B0803" w:rsidP="005B0803">
      <w:pPr>
        <w:spacing w:line="360" w:lineRule="auto"/>
        <w:rPr>
          <w:rFonts w:ascii="Times New Roman" w:hAnsi="Times New Roman" w:cs="Times New Roman"/>
          <w:color w:val="000000"/>
          <w:sz w:val="24"/>
          <w:szCs w:val="24"/>
        </w:rPr>
      </w:pPr>
      <w:r w:rsidRPr="00663049">
        <w:rPr>
          <w:rFonts w:ascii="Times New Roman" w:hAnsi="Times New Roman" w:cs="Times New Roman"/>
          <w:color w:val="000000"/>
          <w:sz w:val="24"/>
          <w:szCs w:val="24"/>
        </w:rPr>
        <w:t xml:space="preserve">6.Физика: электронная коллекция опытов. </w:t>
      </w:r>
      <w:r w:rsidRPr="00663049">
        <w:rPr>
          <w:rFonts w:ascii="Times New Roman" w:hAnsi="Times New Roman" w:cs="Times New Roman"/>
          <w:b/>
          <w:bCs/>
          <w:color w:val="000000"/>
          <w:sz w:val="24"/>
          <w:szCs w:val="24"/>
          <w:u w:val="single"/>
          <w:lang w:val="en-US"/>
        </w:rPr>
        <w:t>http</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www</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school</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edu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ru</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projects</w:t>
      </w:r>
      <w:r w:rsidRPr="00663049">
        <w:rPr>
          <w:rFonts w:ascii="Times New Roman" w:hAnsi="Times New Roman" w:cs="Times New Roman"/>
          <w:b/>
          <w:bCs/>
          <w:color w:val="000000"/>
          <w:sz w:val="24"/>
          <w:szCs w:val="24"/>
          <w:u w:val="single"/>
        </w:rPr>
        <w:t>/</w:t>
      </w:r>
      <w:r w:rsidRPr="00663049">
        <w:rPr>
          <w:rFonts w:ascii="Times New Roman" w:hAnsi="Times New Roman" w:cs="Times New Roman"/>
          <w:b/>
          <w:bCs/>
          <w:color w:val="000000"/>
          <w:sz w:val="24"/>
          <w:szCs w:val="24"/>
          <w:u w:val="single"/>
          <w:lang w:val="en-US"/>
        </w:rPr>
        <w:t>physicexp</w:t>
      </w:r>
    </w:p>
    <w:p w:rsidR="002D6396" w:rsidRPr="005B0803" w:rsidRDefault="002D6396" w:rsidP="005B0803">
      <w:pPr>
        <w:tabs>
          <w:tab w:val="left" w:pos="1105"/>
        </w:tabs>
        <w:rPr>
          <w:rFonts w:ascii="Times New Roman" w:hAnsi="Times New Roman" w:cs="Times New Roman"/>
          <w:sz w:val="24"/>
          <w:szCs w:val="24"/>
        </w:rPr>
      </w:pPr>
    </w:p>
    <w:sectPr w:rsidR="002D6396" w:rsidRPr="005B0803" w:rsidSect="00DE4C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FE1" w:rsidRDefault="00787FE1" w:rsidP="00170B49">
      <w:pPr>
        <w:spacing w:after="0" w:line="240" w:lineRule="auto"/>
      </w:pPr>
      <w:r>
        <w:separator/>
      </w:r>
    </w:p>
  </w:endnote>
  <w:endnote w:type="continuationSeparator" w:id="1">
    <w:p w:rsidR="00787FE1" w:rsidRDefault="00787FE1" w:rsidP="00170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FE1" w:rsidRDefault="00787FE1" w:rsidP="00170B49">
      <w:pPr>
        <w:spacing w:after="0" w:line="240" w:lineRule="auto"/>
      </w:pPr>
      <w:r>
        <w:separator/>
      </w:r>
    </w:p>
  </w:footnote>
  <w:footnote w:type="continuationSeparator" w:id="1">
    <w:p w:rsidR="00787FE1" w:rsidRDefault="00787FE1" w:rsidP="00170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5pt;height:9.85pt" o:bullet="t">
        <v:imagedata r:id="rId1" o:title="BD21298_"/>
      </v:shape>
    </w:pict>
  </w:numPicBullet>
  <w:numPicBullet w:numPicBulletId="1">
    <w:pict>
      <v:shape id="_x0000_i1029" type="#_x0000_t75" style="width:8.9pt;height:8.9pt" o:bullet="t">
        <v:imagedata r:id="rId2" o:title="BD15059_"/>
      </v:shape>
    </w:pict>
  </w:numPicBullet>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73866722"/>
    <w:name w:val="WW8Num2"/>
    <w:lvl w:ilvl="0">
      <w:start w:val="1"/>
      <w:numFmt w:val="decimal"/>
      <w:lvlText w:val="%1."/>
      <w:lvlJc w:val="left"/>
      <w:pPr>
        <w:tabs>
          <w:tab w:val="num" w:pos="720"/>
        </w:tabs>
        <w:ind w:left="720" w:hanging="360"/>
      </w:pPr>
      <w:rPr>
        <w:rFonts w:hint="default"/>
      </w:rPr>
    </w:lvl>
  </w:abstractNum>
  <w:abstractNum w:abstractNumId="2">
    <w:nsid w:val="01DA2A9A"/>
    <w:multiLevelType w:val="multilevel"/>
    <w:tmpl w:val="1E4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9405C"/>
    <w:multiLevelType w:val="hybridMultilevel"/>
    <w:tmpl w:val="867A6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F5C1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5">
    <w:nsid w:val="158A7D3B"/>
    <w:multiLevelType w:val="singleLevel"/>
    <w:tmpl w:val="1298D200"/>
    <w:lvl w:ilvl="0">
      <w:start w:val="1"/>
      <w:numFmt w:val="decimal"/>
      <w:lvlText w:val="%1."/>
      <w:legacy w:legacy="1" w:legacySpace="0" w:legacyIndent="259"/>
      <w:lvlJc w:val="left"/>
      <w:rPr>
        <w:rFonts w:ascii="Times New Roman" w:hAnsi="Times New Roman" w:cs="Times New Roman" w:hint="default"/>
      </w:rPr>
    </w:lvl>
  </w:abstractNum>
  <w:abstractNum w:abstractNumId="6">
    <w:nsid w:val="18B91B13"/>
    <w:multiLevelType w:val="singleLevel"/>
    <w:tmpl w:val="BAE8F394"/>
    <w:lvl w:ilvl="0">
      <w:start w:val="1"/>
      <w:numFmt w:val="decimal"/>
      <w:lvlText w:val="%1."/>
      <w:legacy w:legacy="1" w:legacySpace="0" w:legacyIndent="270"/>
      <w:lvlJc w:val="left"/>
      <w:rPr>
        <w:rFonts w:ascii="Times New Roman" w:hAnsi="Times New Roman" w:cs="Times New Roman" w:hint="default"/>
      </w:rPr>
    </w:lvl>
  </w:abstractNum>
  <w:abstractNum w:abstractNumId="7">
    <w:nsid w:val="1C30088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8">
    <w:nsid w:val="1DE51DBB"/>
    <w:multiLevelType w:val="singleLevel"/>
    <w:tmpl w:val="A6B26EEE"/>
    <w:lvl w:ilvl="0">
      <w:start w:val="5"/>
      <w:numFmt w:val="decimal"/>
      <w:lvlText w:val="%1."/>
      <w:legacy w:legacy="1" w:legacySpace="0" w:legacyIndent="269"/>
      <w:lvlJc w:val="left"/>
      <w:rPr>
        <w:rFonts w:ascii="Times New Roman" w:hAnsi="Times New Roman" w:cs="Times New Roman" w:hint="default"/>
      </w:rPr>
    </w:lvl>
  </w:abstractNum>
  <w:abstractNum w:abstractNumId="9">
    <w:nsid w:val="200755C3"/>
    <w:multiLevelType w:val="multilevel"/>
    <w:tmpl w:val="D598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4F231F"/>
    <w:multiLevelType w:val="multilevel"/>
    <w:tmpl w:val="17FA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6579ED"/>
    <w:multiLevelType w:val="multilevel"/>
    <w:tmpl w:val="8A94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FD7654"/>
    <w:multiLevelType w:val="hybridMultilevel"/>
    <w:tmpl w:val="96FE1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D45F30"/>
    <w:multiLevelType w:val="hybridMultilevel"/>
    <w:tmpl w:val="19EAAA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24F2EDC"/>
    <w:multiLevelType w:val="hybridMultilevel"/>
    <w:tmpl w:val="5322CAB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2D13CE"/>
    <w:multiLevelType w:val="hybridMultilevel"/>
    <w:tmpl w:val="3D600FA2"/>
    <w:lvl w:ilvl="0" w:tplc="246EF9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477408"/>
    <w:multiLevelType w:val="hybridMultilevel"/>
    <w:tmpl w:val="3A8EA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6F2738"/>
    <w:multiLevelType w:val="multilevel"/>
    <w:tmpl w:val="9B36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6551D6"/>
    <w:multiLevelType w:val="hybridMultilevel"/>
    <w:tmpl w:val="85D6022A"/>
    <w:lvl w:ilvl="0" w:tplc="56800836">
      <w:start w:val="1"/>
      <w:numFmt w:val="bullet"/>
      <w:lvlText w:val=""/>
      <w:lvlJc w:val="left"/>
      <w:pPr>
        <w:tabs>
          <w:tab w:val="num" w:pos="720"/>
        </w:tabs>
        <w:ind w:left="7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1773A5"/>
    <w:multiLevelType w:val="hybridMultilevel"/>
    <w:tmpl w:val="81FAC846"/>
    <w:name w:val="WW8Num12"/>
    <w:lvl w:ilvl="0" w:tplc="00000002">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0815CB7"/>
    <w:multiLevelType w:val="multilevel"/>
    <w:tmpl w:val="57305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E46F60"/>
    <w:multiLevelType w:val="multilevel"/>
    <w:tmpl w:val="2E38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7915C2"/>
    <w:multiLevelType w:val="hybridMultilevel"/>
    <w:tmpl w:val="A79A6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9E655F"/>
    <w:multiLevelType w:val="hybridMultilevel"/>
    <w:tmpl w:val="175C96A6"/>
    <w:lvl w:ilvl="0" w:tplc="CF78B34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0760D16"/>
    <w:multiLevelType w:val="singleLevel"/>
    <w:tmpl w:val="51D6F9F2"/>
    <w:lvl w:ilvl="0">
      <w:start w:val="7"/>
      <w:numFmt w:val="decimal"/>
      <w:lvlText w:val="%1."/>
      <w:legacy w:legacy="1" w:legacySpace="0" w:legacyIndent="284"/>
      <w:lvlJc w:val="left"/>
      <w:rPr>
        <w:rFonts w:ascii="Times New Roman" w:hAnsi="Times New Roman" w:cs="Times New Roman" w:hint="default"/>
      </w:rPr>
    </w:lvl>
  </w:abstractNum>
  <w:abstractNum w:abstractNumId="25">
    <w:nsid w:val="57312AB4"/>
    <w:multiLevelType w:val="singleLevel"/>
    <w:tmpl w:val="1014564C"/>
    <w:lvl w:ilvl="0">
      <w:start w:val="1"/>
      <w:numFmt w:val="decimal"/>
      <w:lvlText w:val="%1."/>
      <w:legacy w:legacy="1" w:legacySpace="0" w:legacyIndent="240"/>
      <w:lvlJc w:val="left"/>
      <w:rPr>
        <w:rFonts w:ascii="Times New Roman" w:hAnsi="Times New Roman" w:cs="Times New Roman" w:hint="default"/>
      </w:rPr>
    </w:lvl>
  </w:abstractNum>
  <w:abstractNum w:abstractNumId="26">
    <w:nsid w:val="58434A38"/>
    <w:multiLevelType w:val="multilevel"/>
    <w:tmpl w:val="5596BD84"/>
    <w:lvl w:ilvl="0">
      <w:start w:val="5"/>
      <w:numFmt w:val="decimal"/>
      <w:lvlText w:val="%1."/>
      <w:legacy w:legacy="1" w:legacySpace="0" w:legacyIndent="274"/>
      <w:lvlJc w:val="left"/>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8DA5D55"/>
    <w:multiLevelType w:val="multilevel"/>
    <w:tmpl w:val="A7F6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2D1DF1"/>
    <w:multiLevelType w:val="hybridMultilevel"/>
    <w:tmpl w:val="12AA3FEE"/>
    <w:lvl w:ilvl="0" w:tplc="0E60F38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EF406AC"/>
    <w:multiLevelType w:val="hybridMultilevel"/>
    <w:tmpl w:val="EE5620C0"/>
    <w:lvl w:ilvl="0" w:tplc="C44ACC0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0822036"/>
    <w:multiLevelType w:val="hybridMultilevel"/>
    <w:tmpl w:val="BFB8A3CE"/>
    <w:lvl w:ilvl="0" w:tplc="E604AC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32D05ED"/>
    <w:multiLevelType w:val="hybridMultilevel"/>
    <w:tmpl w:val="232CAEDC"/>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nsid w:val="637C54F7"/>
    <w:multiLevelType w:val="hybridMultilevel"/>
    <w:tmpl w:val="FA68EC36"/>
    <w:lvl w:ilvl="0" w:tplc="DDE661E4">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282F94"/>
    <w:multiLevelType w:val="hybridMultilevel"/>
    <w:tmpl w:val="1910F2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E02D2E"/>
    <w:multiLevelType w:val="singleLevel"/>
    <w:tmpl w:val="12AEF5BE"/>
    <w:lvl w:ilvl="0">
      <w:start w:val="2"/>
      <w:numFmt w:val="decimal"/>
      <w:lvlText w:val="%1."/>
      <w:legacy w:legacy="1" w:legacySpace="0" w:legacyIndent="264"/>
      <w:lvlJc w:val="left"/>
      <w:rPr>
        <w:rFonts w:ascii="Times New Roman" w:hAnsi="Times New Roman" w:cs="Times New Roman" w:hint="default"/>
      </w:rPr>
    </w:lvl>
  </w:abstractNum>
  <w:abstractNum w:abstractNumId="35">
    <w:nsid w:val="67903A62"/>
    <w:multiLevelType w:val="hybridMultilevel"/>
    <w:tmpl w:val="EDAEB4DA"/>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84C73EA"/>
    <w:multiLevelType w:val="hybridMultilevel"/>
    <w:tmpl w:val="3894E286"/>
    <w:lvl w:ilvl="0" w:tplc="C53C2FD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D7270F5"/>
    <w:multiLevelType w:val="hybridMultilevel"/>
    <w:tmpl w:val="67E2BD0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D952E38"/>
    <w:multiLevelType w:val="hybridMultilevel"/>
    <w:tmpl w:val="1A7ED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434A5E"/>
    <w:multiLevelType w:val="hybridMultilevel"/>
    <w:tmpl w:val="FC165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91D1132"/>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41">
    <w:nsid w:val="7B06676D"/>
    <w:multiLevelType w:val="hybridMultilevel"/>
    <w:tmpl w:val="2FBE15BA"/>
    <w:lvl w:ilvl="0" w:tplc="598E1604">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DE22834"/>
    <w:multiLevelType w:val="hybridMultilevel"/>
    <w:tmpl w:val="87F09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892B05"/>
    <w:multiLevelType w:val="hybridMultilevel"/>
    <w:tmpl w:val="1A8816F2"/>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0"/>
  </w:num>
  <w:num w:numId="3">
    <w:abstractNumId w:val="39"/>
  </w:num>
  <w:num w:numId="4">
    <w:abstractNumId w:val="33"/>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1"/>
  </w:num>
  <w:num w:numId="10">
    <w:abstractNumId w:val="17"/>
  </w:num>
  <w:num w:numId="11">
    <w:abstractNumId w:val="2"/>
  </w:num>
  <w:num w:numId="12">
    <w:abstractNumId w:val="10"/>
  </w:num>
  <w:num w:numId="13">
    <w:abstractNumId w:val="26"/>
  </w:num>
  <w:num w:numId="14">
    <w:abstractNumId w:val="24"/>
  </w:num>
  <w:num w:numId="15">
    <w:abstractNumId w:val="25"/>
  </w:num>
  <w:num w:numId="16">
    <w:abstractNumId w:val="25"/>
    <w:lvlOverride w:ilvl="0">
      <w:lvl w:ilvl="0">
        <w:start w:val="4"/>
        <w:numFmt w:val="decimal"/>
        <w:lvlText w:val="%1."/>
        <w:legacy w:legacy="1" w:legacySpace="0" w:legacyIndent="269"/>
        <w:lvlJc w:val="left"/>
        <w:rPr>
          <w:rFonts w:ascii="Times New Roman" w:hAnsi="Times New Roman" w:cs="Times New Roman" w:hint="default"/>
        </w:rPr>
      </w:lvl>
    </w:lvlOverride>
  </w:num>
  <w:num w:numId="17">
    <w:abstractNumId w:val="4"/>
  </w:num>
  <w:num w:numId="18">
    <w:abstractNumId w:val="40"/>
  </w:num>
  <w:num w:numId="19">
    <w:abstractNumId w:val="5"/>
  </w:num>
  <w:num w:numId="20">
    <w:abstractNumId w:val="34"/>
  </w:num>
  <w:num w:numId="21">
    <w:abstractNumId w:val="6"/>
  </w:num>
  <w:num w:numId="22">
    <w:abstractNumId w:val="6"/>
    <w:lvlOverride w:ilvl="0">
      <w:lvl w:ilvl="0">
        <w:start w:val="1"/>
        <w:numFmt w:val="decimal"/>
        <w:lvlText w:val="%1."/>
        <w:legacy w:legacy="1" w:legacySpace="0" w:legacyIndent="269"/>
        <w:lvlJc w:val="left"/>
        <w:rPr>
          <w:rFonts w:ascii="Times New Roman" w:hAnsi="Times New Roman" w:cs="Times New Roman" w:hint="default"/>
        </w:rPr>
      </w:lvl>
    </w:lvlOverride>
  </w:num>
  <w:num w:numId="23">
    <w:abstractNumId w:val="8"/>
  </w:num>
  <w:num w:numId="24">
    <w:abstractNumId w:val="7"/>
  </w:num>
  <w:num w:numId="25">
    <w:abstractNumId w:val="38"/>
  </w:num>
  <w:num w:numId="26">
    <w:abstractNumId w:val="32"/>
  </w:num>
  <w:num w:numId="27">
    <w:abstractNumId w:val="14"/>
  </w:num>
  <w:num w:numId="28">
    <w:abstractNumId w:val="12"/>
  </w:num>
  <w:num w:numId="29">
    <w:abstractNumId w:val="27"/>
  </w:num>
  <w:num w:numId="30">
    <w:abstractNumId w:val="11"/>
  </w:num>
  <w:num w:numId="31">
    <w:abstractNumId w:val="20"/>
  </w:num>
  <w:num w:numId="32">
    <w:abstractNumId w:val="21"/>
  </w:num>
  <w:num w:numId="33">
    <w:abstractNumId w:val="30"/>
  </w:num>
  <w:num w:numId="34">
    <w:abstractNumId w:val="18"/>
  </w:num>
  <w:num w:numId="35">
    <w:abstractNumId w:val="36"/>
  </w:num>
  <w:num w:numId="36">
    <w:abstractNumId w:val="41"/>
  </w:num>
  <w:num w:numId="37">
    <w:abstractNumId w:val="16"/>
  </w:num>
  <w:num w:numId="38">
    <w:abstractNumId w:val="13"/>
  </w:num>
  <w:num w:numId="39">
    <w:abstractNumId w:val="23"/>
  </w:num>
  <w:num w:numId="40">
    <w:abstractNumId w:val="28"/>
  </w:num>
  <w:num w:numId="41">
    <w:abstractNumId w:val="29"/>
  </w:num>
  <w:num w:numId="42">
    <w:abstractNumId w:val="42"/>
  </w:num>
  <w:num w:numId="43">
    <w:abstractNumId w:val="22"/>
  </w:num>
  <w:num w:numId="44">
    <w:abstractNumId w:val="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savePreviewPicture/>
  <w:hdrShapeDefaults>
    <o:shapedefaults v:ext="edit" spidmax="11266"/>
  </w:hdrShapeDefaults>
  <w:footnotePr>
    <w:footnote w:id="0"/>
    <w:footnote w:id="1"/>
  </w:footnotePr>
  <w:endnotePr>
    <w:endnote w:id="0"/>
    <w:endnote w:id="1"/>
  </w:endnotePr>
  <w:compat>
    <w:useFELayout/>
  </w:compat>
  <w:rsids>
    <w:rsidRoot w:val="0019632E"/>
    <w:rsid w:val="00002142"/>
    <w:rsid w:val="000427A9"/>
    <w:rsid w:val="00053D5C"/>
    <w:rsid w:val="0007580C"/>
    <w:rsid w:val="00081353"/>
    <w:rsid w:val="000867E9"/>
    <w:rsid w:val="00086AF6"/>
    <w:rsid w:val="000B5E40"/>
    <w:rsid w:val="00170B49"/>
    <w:rsid w:val="0019632E"/>
    <w:rsid w:val="001E2F71"/>
    <w:rsid w:val="00256C52"/>
    <w:rsid w:val="00261B28"/>
    <w:rsid w:val="0029679C"/>
    <w:rsid w:val="002D050D"/>
    <w:rsid w:val="002D1831"/>
    <w:rsid w:val="002D6396"/>
    <w:rsid w:val="002E1BC4"/>
    <w:rsid w:val="002E5610"/>
    <w:rsid w:val="00303B4C"/>
    <w:rsid w:val="00310227"/>
    <w:rsid w:val="00381EFD"/>
    <w:rsid w:val="003D07FE"/>
    <w:rsid w:val="003F245D"/>
    <w:rsid w:val="003F586C"/>
    <w:rsid w:val="004036F1"/>
    <w:rsid w:val="0049033A"/>
    <w:rsid w:val="004A2ADD"/>
    <w:rsid w:val="004C4F25"/>
    <w:rsid w:val="004D37E6"/>
    <w:rsid w:val="004E0CC2"/>
    <w:rsid w:val="004E3E33"/>
    <w:rsid w:val="004E51AE"/>
    <w:rsid w:val="004F46D4"/>
    <w:rsid w:val="005153B4"/>
    <w:rsid w:val="00522049"/>
    <w:rsid w:val="0054245C"/>
    <w:rsid w:val="00544B8E"/>
    <w:rsid w:val="005A7DAE"/>
    <w:rsid w:val="005B0803"/>
    <w:rsid w:val="005B5A52"/>
    <w:rsid w:val="005C5626"/>
    <w:rsid w:val="005E7401"/>
    <w:rsid w:val="006208F9"/>
    <w:rsid w:val="00645450"/>
    <w:rsid w:val="00684E74"/>
    <w:rsid w:val="006A0DBE"/>
    <w:rsid w:val="006C0DFF"/>
    <w:rsid w:val="006C115F"/>
    <w:rsid w:val="00715CE1"/>
    <w:rsid w:val="00736AEC"/>
    <w:rsid w:val="00745230"/>
    <w:rsid w:val="0076656F"/>
    <w:rsid w:val="007668BE"/>
    <w:rsid w:val="00787FE1"/>
    <w:rsid w:val="00792DA3"/>
    <w:rsid w:val="007A2466"/>
    <w:rsid w:val="007B6ED6"/>
    <w:rsid w:val="007E0DA7"/>
    <w:rsid w:val="007E71B7"/>
    <w:rsid w:val="007F59DE"/>
    <w:rsid w:val="00803B5C"/>
    <w:rsid w:val="0080485D"/>
    <w:rsid w:val="00812C25"/>
    <w:rsid w:val="00820AEE"/>
    <w:rsid w:val="00824332"/>
    <w:rsid w:val="00825636"/>
    <w:rsid w:val="008339BC"/>
    <w:rsid w:val="00843391"/>
    <w:rsid w:val="008470D8"/>
    <w:rsid w:val="00847894"/>
    <w:rsid w:val="00856F21"/>
    <w:rsid w:val="0085771F"/>
    <w:rsid w:val="00870D3D"/>
    <w:rsid w:val="008847C8"/>
    <w:rsid w:val="008C685F"/>
    <w:rsid w:val="00902602"/>
    <w:rsid w:val="00941809"/>
    <w:rsid w:val="00996B32"/>
    <w:rsid w:val="009A1771"/>
    <w:rsid w:val="009B0221"/>
    <w:rsid w:val="009B3D5D"/>
    <w:rsid w:val="009C3817"/>
    <w:rsid w:val="009C3D60"/>
    <w:rsid w:val="009E1D64"/>
    <w:rsid w:val="00A044E0"/>
    <w:rsid w:val="00A203A8"/>
    <w:rsid w:val="00A2348F"/>
    <w:rsid w:val="00A302E6"/>
    <w:rsid w:val="00A41027"/>
    <w:rsid w:val="00A649B7"/>
    <w:rsid w:val="00A809F0"/>
    <w:rsid w:val="00A9240A"/>
    <w:rsid w:val="00AB6EED"/>
    <w:rsid w:val="00AC206B"/>
    <w:rsid w:val="00AD5D79"/>
    <w:rsid w:val="00AF2F13"/>
    <w:rsid w:val="00B055D5"/>
    <w:rsid w:val="00B41ABC"/>
    <w:rsid w:val="00B60E73"/>
    <w:rsid w:val="00BB0EB5"/>
    <w:rsid w:val="00BC3991"/>
    <w:rsid w:val="00BE6E6F"/>
    <w:rsid w:val="00BF01E0"/>
    <w:rsid w:val="00C21E36"/>
    <w:rsid w:val="00C33B48"/>
    <w:rsid w:val="00C722BE"/>
    <w:rsid w:val="00C83A47"/>
    <w:rsid w:val="00C932EE"/>
    <w:rsid w:val="00CB5F89"/>
    <w:rsid w:val="00CB7D6B"/>
    <w:rsid w:val="00CE53EA"/>
    <w:rsid w:val="00D05711"/>
    <w:rsid w:val="00D36A8B"/>
    <w:rsid w:val="00D5714A"/>
    <w:rsid w:val="00D64479"/>
    <w:rsid w:val="00DE0727"/>
    <w:rsid w:val="00DE0B0B"/>
    <w:rsid w:val="00DE4CC1"/>
    <w:rsid w:val="00E12A18"/>
    <w:rsid w:val="00E26263"/>
    <w:rsid w:val="00E37594"/>
    <w:rsid w:val="00E70A73"/>
    <w:rsid w:val="00EB1BC0"/>
    <w:rsid w:val="00EC7648"/>
    <w:rsid w:val="00ED5344"/>
    <w:rsid w:val="00EF297B"/>
    <w:rsid w:val="00EF7840"/>
    <w:rsid w:val="00F16837"/>
    <w:rsid w:val="00F2554F"/>
    <w:rsid w:val="00F545B3"/>
    <w:rsid w:val="00F76B0D"/>
    <w:rsid w:val="00F80275"/>
    <w:rsid w:val="00F824FC"/>
    <w:rsid w:val="00F8266F"/>
    <w:rsid w:val="00FB4BE9"/>
    <w:rsid w:val="00FB4E86"/>
    <w:rsid w:val="00FC2B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C1"/>
  </w:style>
  <w:style w:type="paragraph" w:styleId="1">
    <w:name w:val="heading 1"/>
    <w:basedOn w:val="a"/>
    <w:next w:val="a"/>
    <w:link w:val="10"/>
    <w:qFormat/>
    <w:rsid w:val="00BF01E0"/>
    <w:pPr>
      <w:keepNext/>
      <w:numPr>
        <w:numId w:val="2"/>
      </w:numPr>
      <w:tabs>
        <w:tab w:val="left" w:pos="0"/>
      </w:tabs>
      <w:suppressAutoHyphens/>
      <w:spacing w:after="0" w:line="240" w:lineRule="auto"/>
      <w:ind w:left="-567" w:right="-766" w:firstLine="567"/>
      <w:outlineLvl w:val="0"/>
    </w:pPr>
    <w:rPr>
      <w:rFonts w:ascii="Times New Roman" w:eastAsia="Times New Roman" w:hAnsi="Times New Roman" w:cs="Times New Roman"/>
      <w:sz w:val="28"/>
      <w:szCs w:val="20"/>
    </w:rPr>
  </w:style>
  <w:style w:type="paragraph" w:styleId="2">
    <w:name w:val="heading 2"/>
    <w:basedOn w:val="a"/>
    <w:next w:val="a"/>
    <w:link w:val="20"/>
    <w:qFormat/>
    <w:rsid w:val="00BF01E0"/>
    <w:pPr>
      <w:keepNext/>
      <w:numPr>
        <w:ilvl w:val="1"/>
        <w:numId w:val="2"/>
      </w:numPr>
      <w:tabs>
        <w:tab w:val="left" w:pos="0"/>
      </w:tabs>
      <w:suppressAutoHyphens/>
      <w:spacing w:after="0" w:line="240" w:lineRule="auto"/>
      <w:ind w:left="-567" w:right="-766" w:firstLine="567"/>
      <w:outlineLvl w:val="1"/>
    </w:pPr>
    <w:rPr>
      <w:rFonts w:ascii="Times New Roman" w:eastAsia="Times New Roman" w:hAnsi="Times New Roman" w:cs="Times New Roman"/>
      <w:i/>
      <w:sz w:val="28"/>
      <w:szCs w:val="20"/>
    </w:rPr>
  </w:style>
  <w:style w:type="paragraph" w:styleId="3">
    <w:name w:val="heading 3"/>
    <w:basedOn w:val="a"/>
    <w:next w:val="a"/>
    <w:link w:val="30"/>
    <w:qFormat/>
    <w:rsid w:val="00BF01E0"/>
    <w:pPr>
      <w:keepNext/>
      <w:numPr>
        <w:ilvl w:val="2"/>
        <w:numId w:val="2"/>
      </w:numPr>
      <w:suppressAutoHyphens/>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E0"/>
    <w:rPr>
      <w:rFonts w:ascii="Times New Roman" w:eastAsia="Times New Roman" w:hAnsi="Times New Roman" w:cs="Times New Roman"/>
      <w:sz w:val="28"/>
      <w:szCs w:val="20"/>
    </w:rPr>
  </w:style>
  <w:style w:type="character" w:customStyle="1" w:styleId="20">
    <w:name w:val="Заголовок 2 Знак"/>
    <w:basedOn w:val="a0"/>
    <w:link w:val="2"/>
    <w:rsid w:val="00BF01E0"/>
    <w:rPr>
      <w:rFonts w:ascii="Times New Roman" w:eastAsia="Times New Roman" w:hAnsi="Times New Roman" w:cs="Times New Roman"/>
      <w:i/>
      <w:sz w:val="28"/>
      <w:szCs w:val="20"/>
    </w:rPr>
  </w:style>
  <w:style w:type="character" w:customStyle="1" w:styleId="30">
    <w:name w:val="Заголовок 3 Знак"/>
    <w:basedOn w:val="a0"/>
    <w:link w:val="3"/>
    <w:rsid w:val="00BF01E0"/>
    <w:rPr>
      <w:rFonts w:ascii="Arial" w:eastAsia="Times New Roman" w:hAnsi="Arial" w:cs="Arial"/>
      <w:b/>
      <w:bCs/>
      <w:sz w:val="26"/>
      <w:szCs w:val="26"/>
    </w:rPr>
  </w:style>
  <w:style w:type="numbering" w:customStyle="1" w:styleId="11">
    <w:name w:val="Нет списка1"/>
    <w:next w:val="a2"/>
    <w:uiPriority w:val="99"/>
    <w:semiHidden/>
    <w:unhideWhenUsed/>
    <w:rsid w:val="00BF01E0"/>
  </w:style>
  <w:style w:type="table" w:styleId="a3">
    <w:name w:val="Table Grid"/>
    <w:basedOn w:val="a1"/>
    <w:rsid w:val="00BF01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F01E0"/>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BF01E0"/>
    <w:rPr>
      <w:rFonts w:ascii="Tahoma" w:eastAsiaTheme="minorHAnsi" w:hAnsi="Tahoma" w:cs="Tahoma"/>
      <w:sz w:val="16"/>
      <w:szCs w:val="16"/>
      <w:lang w:eastAsia="en-US"/>
    </w:rPr>
  </w:style>
  <w:style w:type="table" w:customStyle="1" w:styleId="12">
    <w:name w:val="Сетка таблицы1"/>
    <w:basedOn w:val="a1"/>
    <w:next w:val="a3"/>
    <w:rsid w:val="00BF01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F01E0"/>
    <w:rPr>
      <w:color w:val="0000FF" w:themeColor="hyperlink"/>
      <w:u w:val="single"/>
    </w:rPr>
  </w:style>
  <w:style w:type="character" w:styleId="a7">
    <w:name w:val="Placeholder Text"/>
    <w:basedOn w:val="a0"/>
    <w:uiPriority w:val="99"/>
    <w:semiHidden/>
    <w:rsid w:val="00BF01E0"/>
    <w:rPr>
      <w:color w:val="808080"/>
    </w:rPr>
  </w:style>
  <w:style w:type="paragraph" w:styleId="a8">
    <w:name w:val="List Paragraph"/>
    <w:basedOn w:val="a"/>
    <w:uiPriority w:val="34"/>
    <w:qFormat/>
    <w:rsid w:val="00BF01E0"/>
    <w:pPr>
      <w:ind w:left="720"/>
      <w:contextualSpacing/>
    </w:pPr>
    <w:rPr>
      <w:rFonts w:eastAsiaTheme="minorHAnsi"/>
      <w:lang w:eastAsia="en-US"/>
    </w:rPr>
  </w:style>
  <w:style w:type="character" w:customStyle="1" w:styleId="apple-converted-space">
    <w:name w:val="apple-converted-space"/>
    <w:basedOn w:val="a0"/>
    <w:rsid w:val="00BF01E0"/>
  </w:style>
  <w:style w:type="paragraph" w:styleId="a9">
    <w:name w:val="Normal (Web)"/>
    <w:basedOn w:val="a"/>
    <w:uiPriority w:val="99"/>
    <w:unhideWhenUsed/>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BF01E0"/>
    <w:rPr>
      <w:i/>
      <w:iCs/>
    </w:rPr>
  </w:style>
  <w:style w:type="character" w:styleId="ab">
    <w:name w:val="Strong"/>
    <w:basedOn w:val="a0"/>
    <w:uiPriority w:val="22"/>
    <w:qFormat/>
    <w:rsid w:val="00BF01E0"/>
    <w:rPr>
      <w:b/>
      <w:bCs/>
    </w:rPr>
  </w:style>
  <w:style w:type="character" w:customStyle="1" w:styleId="info">
    <w:name w:val="info"/>
    <w:basedOn w:val="a0"/>
    <w:rsid w:val="00BF01E0"/>
  </w:style>
  <w:style w:type="paragraph" w:customStyle="1" w:styleId="p1">
    <w:name w:val="p1"/>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ine">
    <w:name w:val="numberline"/>
    <w:basedOn w:val="a0"/>
    <w:rsid w:val="00BF01E0"/>
  </w:style>
  <w:style w:type="character" w:styleId="HTML">
    <w:name w:val="HTML Variable"/>
    <w:basedOn w:val="a0"/>
    <w:uiPriority w:val="99"/>
    <w:semiHidden/>
    <w:unhideWhenUsed/>
    <w:rsid w:val="00BF01E0"/>
    <w:rPr>
      <w:i/>
      <w:iCs/>
    </w:rPr>
  </w:style>
  <w:style w:type="paragraph" w:styleId="ac">
    <w:name w:val="Title"/>
    <w:basedOn w:val="a"/>
    <w:link w:val="ad"/>
    <w:qFormat/>
    <w:rsid w:val="00BF01E0"/>
    <w:pPr>
      <w:spacing w:after="0" w:line="240" w:lineRule="auto"/>
      <w:ind w:firstLine="180"/>
      <w:jc w:val="center"/>
    </w:pPr>
    <w:rPr>
      <w:rFonts w:ascii="Times New Roman" w:eastAsia="Times New Roman" w:hAnsi="Times New Roman" w:cs="Times New Roman"/>
      <w:b/>
      <w:bCs/>
      <w:sz w:val="28"/>
      <w:szCs w:val="24"/>
    </w:rPr>
  </w:style>
  <w:style w:type="character" w:customStyle="1" w:styleId="ad">
    <w:name w:val="Название Знак"/>
    <w:basedOn w:val="a0"/>
    <w:link w:val="ac"/>
    <w:rsid w:val="00BF01E0"/>
    <w:rPr>
      <w:rFonts w:ascii="Times New Roman" w:eastAsia="Times New Roman" w:hAnsi="Times New Roman" w:cs="Times New Roman"/>
      <w:b/>
      <w:bCs/>
      <w:sz w:val="28"/>
      <w:szCs w:val="24"/>
    </w:rPr>
  </w:style>
  <w:style w:type="paragraph" w:customStyle="1" w:styleId="p6">
    <w:name w:val="p6"/>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BF01E0"/>
  </w:style>
  <w:style w:type="character" w:customStyle="1" w:styleId="s2">
    <w:name w:val="s2"/>
    <w:basedOn w:val="a0"/>
    <w:rsid w:val="00BF01E0"/>
  </w:style>
  <w:style w:type="paragraph" w:customStyle="1" w:styleId="p2">
    <w:name w:val="p2"/>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F01E0"/>
  </w:style>
  <w:style w:type="paragraph" w:customStyle="1" w:styleId="p7">
    <w:name w:val="p7"/>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BF01E0"/>
  </w:style>
  <w:style w:type="character" w:customStyle="1" w:styleId="s8">
    <w:name w:val="s8"/>
    <w:basedOn w:val="a0"/>
    <w:rsid w:val="00BF01E0"/>
  </w:style>
  <w:style w:type="paragraph" w:customStyle="1" w:styleId="p3">
    <w:name w:val="p3"/>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BF01E0"/>
  </w:style>
  <w:style w:type="character" w:customStyle="1" w:styleId="s6">
    <w:name w:val="s6"/>
    <w:basedOn w:val="a0"/>
    <w:rsid w:val="00BF01E0"/>
  </w:style>
  <w:style w:type="paragraph" w:customStyle="1" w:styleId="p9">
    <w:name w:val="p9"/>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01E0"/>
  </w:style>
  <w:style w:type="character" w:customStyle="1" w:styleId="c2">
    <w:name w:val="c2"/>
    <w:basedOn w:val="a0"/>
    <w:rsid w:val="00BF01E0"/>
  </w:style>
  <w:style w:type="character" w:customStyle="1" w:styleId="submenu-table">
    <w:name w:val="submenu-table"/>
    <w:basedOn w:val="a0"/>
    <w:rsid w:val="00BF01E0"/>
  </w:style>
  <w:style w:type="character" w:customStyle="1" w:styleId="butback">
    <w:name w:val="butback"/>
    <w:basedOn w:val="a0"/>
    <w:rsid w:val="00BF01E0"/>
  </w:style>
  <w:style w:type="character" w:customStyle="1" w:styleId="c3">
    <w:name w:val="c3"/>
    <w:basedOn w:val="a0"/>
    <w:rsid w:val="00BF01E0"/>
  </w:style>
  <w:style w:type="character" w:customStyle="1" w:styleId="c0">
    <w:name w:val="c0"/>
    <w:basedOn w:val="a0"/>
    <w:rsid w:val="00BF01E0"/>
  </w:style>
  <w:style w:type="paragraph" w:customStyle="1" w:styleId="c4">
    <w:name w:val="c4"/>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F01E0"/>
  </w:style>
  <w:style w:type="table" w:customStyle="1" w:styleId="21">
    <w:name w:val="Сетка таблицы2"/>
    <w:basedOn w:val="a1"/>
    <w:next w:val="a3"/>
    <w:uiPriority w:val="59"/>
    <w:rsid w:val="00812C2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170B4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70B49"/>
  </w:style>
  <w:style w:type="paragraph" w:styleId="af0">
    <w:name w:val="footer"/>
    <w:basedOn w:val="a"/>
    <w:link w:val="af1"/>
    <w:uiPriority w:val="99"/>
    <w:unhideWhenUsed/>
    <w:rsid w:val="00170B4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70B49"/>
  </w:style>
  <w:style w:type="character" w:customStyle="1" w:styleId="c7">
    <w:name w:val="c7"/>
    <w:basedOn w:val="a0"/>
    <w:rsid w:val="00E70A73"/>
  </w:style>
  <w:style w:type="character" w:customStyle="1" w:styleId="c12">
    <w:name w:val="c12"/>
    <w:basedOn w:val="a0"/>
    <w:rsid w:val="00E70A73"/>
  </w:style>
  <w:style w:type="paragraph" w:styleId="af2">
    <w:name w:val="No Spacing"/>
    <w:basedOn w:val="a"/>
    <w:uiPriority w:val="1"/>
    <w:qFormat/>
    <w:rsid w:val="007F59DE"/>
    <w:pPr>
      <w:spacing w:after="0" w:line="240" w:lineRule="auto"/>
    </w:pPr>
    <w:rPr>
      <w:rFonts w:ascii="Cambria" w:eastAsia="Times New Roman" w:hAnsi="Cambria" w:cs="Times New Roman"/>
    </w:rPr>
  </w:style>
  <w:style w:type="paragraph" w:customStyle="1" w:styleId="af3">
    <w:name w:val="Перечень"/>
    <w:basedOn w:val="a"/>
    <w:next w:val="a"/>
    <w:link w:val="af4"/>
    <w:qFormat/>
    <w:rsid w:val="007F59DE"/>
    <w:pPr>
      <w:suppressAutoHyphens/>
      <w:spacing w:after="0" w:line="360" w:lineRule="auto"/>
      <w:ind w:firstLine="284"/>
      <w:jc w:val="both"/>
    </w:pPr>
    <w:rPr>
      <w:rFonts w:ascii="Times New Roman" w:eastAsia="Calibri" w:hAnsi="Times New Roman" w:cs="Times New Roman"/>
      <w:sz w:val="28"/>
      <w:szCs w:val="20"/>
      <w:u w:color="000000"/>
      <w:bdr w:val="nil"/>
      <w:lang w:eastAsia="ar-SA"/>
    </w:rPr>
  </w:style>
  <w:style w:type="character" w:customStyle="1" w:styleId="af4">
    <w:name w:val="Перечень Знак"/>
    <w:link w:val="af3"/>
    <w:rsid w:val="007F59DE"/>
    <w:rPr>
      <w:rFonts w:ascii="Times New Roman" w:eastAsia="Calibri" w:hAnsi="Times New Roman" w:cs="Times New Roman"/>
      <w:sz w:val="28"/>
      <w:szCs w:val="20"/>
      <w:u w:color="000000"/>
      <w:bdr w:val="nil"/>
      <w:lang w:eastAsia="ar-SA"/>
    </w:rPr>
  </w:style>
  <w:style w:type="character" w:customStyle="1" w:styleId="af5">
    <w:name w:val="Основной текст_"/>
    <w:basedOn w:val="a0"/>
    <w:link w:val="13"/>
    <w:rsid w:val="00B41ABC"/>
    <w:rPr>
      <w:rFonts w:ascii="Cambria" w:eastAsia="Cambria" w:hAnsi="Cambria" w:cs="Cambria"/>
      <w:sz w:val="30"/>
      <w:szCs w:val="30"/>
    </w:rPr>
  </w:style>
  <w:style w:type="paragraph" w:customStyle="1" w:styleId="13">
    <w:name w:val="Основной текст1"/>
    <w:basedOn w:val="a"/>
    <w:link w:val="af5"/>
    <w:rsid w:val="00B41ABC"/>
    <w:pPr>
      <w:widowControl w:val="0"/>
      <w:spacing w:after="0" w:line="382" w:lineRule="auto"/>
    </w:pPr>
    <w:rPr>
      <w:rFonts w:ascii="Cambria" w:eastAsia="Cambria" w:hAnsi="Cambria" w:cs="Cambria"/>
      <w:sz w:val="30"/>
      <w:szCs w:val="30"/>
    </w:rPr>
  </w:style>
  <w:style w:type="paragraph" w:customStyle="1" w:styleId="ql-center-displayed-equation">
    <w:name w:val="ql-center-displayed-equation"/>
    <w:basedOn w:val="a"/>
    <w:rsid w:val="005B08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5B0803"/>
  </w:style>
  <w:style w:type="character" w:customStyle="1" w:styleId="ql-left-eqno">
    <w:name w:val="ql-left-eqno"/>
    <w:basedOn w:val="a0"/>
    <w:rsid w:val="005B0803"/>
  </w:style>
</w:styles>
</file>

<file path=word/webSettings.xml><?xml version="1.0" encoding="utf-8"?>
<w:webSettings xmlns:r="http://schemas.openxmlformats.org/officeDocument/2006/relationships" xmlns:w="http://schemas.openxmlformats.org/wordprocessingml/2006/main">
  <w:divs>
    <w:div w:id="26956821">
      <w:bodyDiv w:val="1"/>
      <w:marLeft w:val="0"/>
      <w:marRight w:val="0"/>
      <w:marTop w:val="0"/>
      <w:marBottom w:val="0"/>
      <w:divBdr>
        <w:top w:val="none" w:sz="0" w:space="0" w:color="auto"/>
        <w:left w:val="none" w:sz="0" w:space="0" w:color="auto"/>
        <w:bottom w:val="none" w:sz="0" w:space="0" w:color="auto"/>
        <w:right w:val="none" w:sz="0" w:space="0" w:color="auto"/>
      </w:divBdr>
    </w:div>
    <w:div w:id="62342146">
      <w:bodyDiv w:val="1"/>
      <w:marLeft w:val="0"/>
      <w:marRight w:val="0"/>
      <w:marTop w:val="0"/>
      <w:marBottom w:val="0"/>
      <w:divBdr>
        <w:top w:val="none" w:sz="0" w:space="0" w:color="auto"/>
        <w:left w:val="none" w:sz="0" w:space="0" w:color="auto"/>
        <w:bottom w:val="none" w:sz="0" w:space="0" w:color="auto"/>
        <w:right w:val="none" w:sz="0" w:space="0" w:color="auto"/>
      </w:divBdr>
    </w:div>
    <w:div w:id="75906861">
      <w:bodyDiv w:val="1"/>
      <w:marLeft w:val="0"/>
      <w:marRight w:val="0"/>
      <w:marTop w:val="0"/>
      <w:marBottom w:val="0"/>
      <w:divBdr>
        <w:top w:val="none" w:sz="0" w:space="0" w:color="auto"/>
        <w:left w:val="none" w:sz="0" w:space="0" w:color="auto"/>
        <w:bottom w:val="none" w:sz="0" w:space="0" w:color="auto"/>
        <w:right w:val="none" w:sz="0" w:space="0" w:color="auto"/>
      </w:divBdr>
    </w:div>
    <w:div w:id="156725937">
      <w:bodyDiv w:val="1"/>
      <w:marLeft w:val="0"/>
      <w:marRight w:val="0"/>
      <w:marTop w:val="0"/>
      <w:marBottom w:val="0"/>
      <w:divBdr>
        <w:top w:val="none" w:sz="0" w:space="0" w:color="auto"/>
        <w:left w:val="none" w:sz="0" w:space="0" w:color="auto"/>
        <w:bottom w:val="none" w:sz="0" w:space="0" w:color="auto"/>
        <w:right w:val="none" w:sz="0" w:space="0" w:color="auto"/>
      </w:divBdr>
    </w:div>
    <w:div w:id="158234948">
      <w:bodyDiv w:val="1"/>
      <w:marLeft w:val="0"/>
      <w:marRight w:val="0"/>
      <w:marTop w:val="0"/>
      <w:marBottom w:val="0"/>
      <w:divBdr>
        <w:top w:val="none" w:sz="0" w:space="0" w:color="auto"/>
        <w:left w:val="none" w:sz="0" w:space="0" w:color="auto"/>
        <w:bottom w:val="none" w:sz="0" w:space="0" w:color="auto"/>
        <w:right w:val="none" w:sz="0" w:space="0" w:color="auto"/>
      </w:divBdr>
    </w:div>
    <w:div w:id="187917345">
      <w:bodyDiv w:val="1"/>
      <w:marLeft w:val="0"/>
      <w:marRight w:val="0"/>
      <w:marTop w:val="0"/>
      <w:marBottom w:val="0"/>
      <w:divBdr>
        <w:top w:val="none" w:sz="0" w:space="0" w:color="auto"/>
        <w:left w:val="none" w:sz="0" w:space="0" w:color="auto"/>
        <w:bottom w:val="none" w:sz="0" w:space="0" w:color="auto"/>
        <w:right w:val="none" w:sz="0" w:space="0" w:color="auto"/>
      </w:divBdr>
    </w:div>
    <w:div w:id="331178271">
      <w:bodyDiv w:val="1"/>
      <w:marLeft w:val="0"/>
      <w:marRight w:val="0"/>
      <w:marTop w:val="0"/>
      <w:marBottom w:val="0"/>
      <w:divBdr>
        <w:top w:val="none" w:sz="0" w:space="0" w:color="auto"/>
        <w:left w:val="none" w:sz="0" w:space="0" w:color="auto"/>
        <w:bottom w:val="none" w:sz="0" w:space="0" w:color="auto"/>
        <w:right w:val="none" w:sz="0" w:space="0" w:color="auto"/>
      </w:divBdr>
    </w:div>
    <w:div w:id="353120814">
      <w:bodyDiv w:val="1"/>
      <w:marLeft w:val="0"/>
      <w:marRight w:val="0"/>
      <w:marTop w:val="0"/>
      <w:marBottom w:val="0"/>
      <w:divBdr>
        <w:top w:val="none" w:sz="0" w:space="0" w:color="auto"/>
        <w:left w:val="none" w:sz="0" w:space="0" w:color="auto"/>
        <w:bottom w:val="none" w:sz="0" w:space="0" w:color="auto"/>
        <w:right w:val="none" w:sz="0" w:space="0" w:color="auto"/>
      </w:divBdr>
    </w:div>
    <w:div w:id="524561907">
      <w:bodyDiv w:val="1"/>
      <w:marLeft w:val="0"/>
      <w:marRight w:val="0"/>
      <w:marTop w:val="0"/>
      <w:marBottom w:val="0"/>
      <w:divBdr>
        <w:top w:val="none" w:sz="0" w:space="0" w:color="auto"/>
        <w:left w:val="none" w:sz="0" w:space="0" w:color="auto"/>
        <w:bottom w:val="none" w:sz="0" w:space="0" w:color="auto"/>
        <w:right w:val="none" w:sz="0" w:space="0" w:color="auto"/>
      </w:divBdr>
    </w:div>
    <w:div w:id="530534055">
      <w:bodyDiv w:val="1"/>
      <w:marLeft w:val="0"/>
      <w:marRight w:val="0"/>
      <w:marTop w:val="0"/>
      <w:marBottom w:val="0"/>
      <w:divBdr>
        <w:top w:val="none" w:sz="0" w:space="0" w:color="auto"/>
        <w:left w:val="none" w:sz="0" w:space="0" w:color="auto"/>
        <w:bottom w:val="none" w:sz="0" w:space="0" w:color="auto"/>
        <w:right w:val="none" w:sz="0" w:space="0" w:color="auto"/>
      </w:divBdr>
    </w:div>
    <w:div w:id="638459818">
      <w:bodyDiv w:val="1"/>
      <w:marLeft w:val="0"/>
      <w:marRight w:val="0"/>
      <w:marTop w:val="0"/>
      <w:marBottom w:val="0"/>
      <w:divBdr>
        <w:top w:val="none" w:sz="0" w:space="0" w:color="auto"/>
        <w:left w:val="none" w:sz="0" w:space="0" w:color="auto"/>
        <w:bottom w:val="none" w:sz="0" w:space="0" w:color="auto"/>
        <w:right w:val="none" w:sz="0" w:space="0" w:color="auto"/>
      </w:divBdr>
      <w:divsChild>
        <w:div w:id="471024148">
          <w:marLeft w:val="0"/>
          <w:marRight w:val="0"/>
          <w:marTop w:val="0"/>
          <w:marBottom w:val="0"/>
          <w:divBdr>
            <w:top w:val="none" w:sz="0" w:space="0" w:color="auto"/>
            <w:left w:val="none" w:sz="0" w:space="0" w:color="auto"/>
            <w:bottom w:val="none" w:sz="0" w:space="0" w:color="auto"/>
            <w:right w:val="none" w:sz="0" w:space="0" w:color="auto"/>
          </w:divBdr>
        </w:div>
        <w:div w:id="530652329">
          <w:marLeft w:val="0"/>
          <w:marRight w:val="0"/>
          <w:marTop w:val="0"/>
          <w:marBottom w:val="0"/>
          <w:divBdr>
            <w:top w:val="none" w:sz="0" w:space="0" w:color="auto"/>
            <w:left w:val="none" w:sz="0" w:space="0" w:color="auto"/>
            <w:bottom w:val="none" w:sz="0" w:space="0" w:color="auto"/>
            <w:right w:val="none" w:sz="0" w:space="0" w:color="auto"/>
          </w:divBdr>
          <w:divsChild>
            <w:div w:id="1503473721">
              <w:marLeft w:val="0"/>
              <w:marRight w:val="0"/>
              <w:marTop w:val="0"/>
              <w:marBottom w:val="0"/>
              <w:divBdr>
                <w:top w:val="none" w:sz="0" w:space="0" w:color="auto"/>
                <w:left w:val="none" w:sz="0" w:space="0" w:color="auto"/>
                <w:bottom w:val="none" w:sz="0" w:space="0" w:color="auto"/>
                <w:right w:val="none" w:sz="0" w:space="0" w:color="auto"/>
              </w:divBdr>
            </w:div>
          </w:divsChild>
        </w:div>
        <w:div w:id="1031034705">
          <w:marLeft w:val="0"/>
          <w:marRight w:val="0"/>
          <w:marTop w:val="39"/>
          <w:marBottom w:val="197"/>
          <w:divBdr>
            <w:top w:val="none" w:sz="0" w:space="0" w:color="auto"/>
            <w:left w:val="none" w:sz="0" w:space="0" w:color="auto"/>
            <w:bottom w:val="none" w:sz="0" w:space="0" w:color="auto"/>
            <w:right w:val="none" w:sz="0" w:space="0" w:color="auto"/>
          </w:divBdr>
        </w:div>
      </w:divsChild>
    </w:div>
    <w:div w:id="665478618">
      <w:bodyDiv w:val="1"/>
      <w:marLeft w:val="0"/>
      <w:marRight w:val="0"/>
      <w:marTop w:val="0"/>
      <w:marBottom w:val="0"/>
      <w:divBdr>
        <w:top w:val="none" w:sz="0" w:space="0" w:color="auto"/>
        <w:left w:val="none" w:sz="0" w:space="0" w:color="auto"/>
        <w:bottom w:val="none" w:sz="0" w:space="0" w:color="auto"/>
        <w:right w:val="none" w:sz="0" w:space="0" w:color="auto"/>
      </w:divBdr>
    </w:div>
    <w:div w:id="668412805">
      <w:bodyDiv w:val="1"/>
      <w:marLeft w:val="0"/>
      <w:marRight w:val="0"/>
      <w:marTop w:val="0"/>
      <w:marBottom w:val="0"/>
      <w:divBdr>
        <w:top w:val="none" w:sz="0" w:space="0" w:color="auto"/>
        <w:left w:val="none" w:sz="0" w:space="0" w:color="auto"/>
        <w:bottom w:val="none" w:sz="0" w:space="0" w:color="auto"/>
        <w:right w:val="none" w:sz="0" w:space="0" w:color="auto"/>
      </w:divBdr>
    </w:div>
    <w:div w:id="681903114">
      <w:bodyDiv w:val="1"/>
      <w:marLeft w:val="0"/>
      <w:marRight w:val="0"/>
      <w:marTop w:val="0"/>
      <w:marBottom w:val="0"/>
      <w:divBdr>
        <w:top w:val="none" w:sz="0" w:space="0" w:color="auto"/>
        <w:left w:val="none" w:sz="0" w:space="0" w:color="auto"/>
        <w:bottom w:val="none" w:sz="0" w:space="0" w:color="auto"/>
        <w:right w:val="none" w:sz="0" w:space="0" w:color="auto"/>
      </w:divBdr>
    </w:div>
    <w:div w:id="733819972">
      <w:bodyDiv w:val="1"/>
      <w:marLeft w:val="0"/>
      <w:marRight w:val="0"/>
      <w:marTop w:val="0"/>
      <w:marBottom w:val="0"/>
      <w:divBdr>
        <w:top w:val="none" w:sz="0" w:space="0" w:color="auto"/>
        <w:left w:val="none" w:sz="0" w:space="0" w:color="auto"/>
        <w:bottom w:val="none" w:sz="0" w:space="0" w:color="auto"/>
        <w:right w:val="none" w:sz="0" w:space="0" w:color="auto"/>
      </w:divBdr>
    </w:div>
    <w:div w:id="853611455">
      <w:bodyDiv w:val="1"/>
      <w:marLeft w:val="0"/>
      <w:marRight w:val="0"/>
      <w:marTop w:val="0"/>
      <w:marBottom w:val="0"/>
      <w:divBdr>
        <w:top w:val="none" w:sz="0" w:space="0" w:color="auto"/>
        <w:left w:val="none" w:sz="0" w:space="0" w:color="auto"/>
        <w:bottom w:val="none" w:sz="0" w:space="0" w:color="auto"/>
        <w:right w:val="none" w:sz="0" w:space="0" w:color="auto"/>
      </w:divBdr>
    </w:div>
    <w:div w:id="870343781">
      <w:bodyDiv w:val="1"/>
      <w:marLeft w:val="0"/>
      <w:marRight w:val="0"/>
      <w:marTop w:val="0"/>
      <w:marBottom w:val="0"/>
      <w:divBdr>
        <w:top w:val="none" w:sz="0" w:space="0" w:color="auto"/>
        <w:left w:val="none" w:sz="0" w:space="0" w:color="auto"/>
        <w:bottom w:val="none" w:sz="0" w:space="0" w:color="auto"/>
        <w:right w:val="none" w:sz="0" w:space="0" w:color="auto"/>
      </w:divBdr>
    </w:div>
    <w:div w:id="900484242">
      <w:bodyDiv w:val="1"/>
      <w:marLeft w:val="0"/>
      <w:marRight w:val="0"/>
      <w:marTop w:val="0"/>
      <w:marBottom w:val="0"/>
      <w:divBdr>
        <w:top w:val="none" w:sz="0" w:space="0" w:color="auto"/>
        <w:left w:val="none" w:sz="0" w:space="0" w:color="auto"/>
        <w:bottom w:val="none" w:sz="0" w:space="0" w:color="auto"/>
        <w:right w:val="none" w:sz="0" w:space="0" w:color="auto"/>
      </w:divBdr>
    </w:div>
    <w:div w:id="918442797">
      <w:bodyDiv w:val="1"/>
      <w:marLeft w:val="0"/>
      <w:marRight w:val="0"/>
      <w:marTop w:val="0"/>
      <w:marBottom w:val="0"/>
      <w:divBdr>
        <w:top w:val="none" w:sz="0" w:space="0" w:color="auto"/>
        <w:left w:val="none" w:sz="0" w:space="0" w:color="auto"/>
        <w:bottom w:val="none" w:sz="0" w:space="0" w:color="auto"/>
        <w:right w:val="none" w:sz="0" w:space="0" w:color="auto"/>
      </w:divBdr>
    </w:div>
    <w:div w:id="1094280832">
      <w:bodyDiv w:val="1"/>
      <w:marLeft w:val="0"/>
      <w:marRight w:val="0"/>
      <w:marTop w:val="0"/>
      <w:marBottom w:val="0"/>
      <w:divBdr>
        <w:top w:val="none" w:sz="0" w:space="0" w:color="auto"/>
        <w:left w:val="none" w:sz="0" w:space="0" w:color="auto"/>
        <w:bottom w:val="none" w:sz="0" w:space="0" w:color="auto"/>
        <w:right w:val="none" w:sz="0" w:space="0" w:color="auto"/>
      </w:divBdr>
    </w:div>
    <w:div w:id="1133063267">
      <w:bodyDiv w:val="1"/>
      <w:marLeft w:val="0"/>
      <w:marRight w:val="0"/>
      <w:marTop w:val="0"/>
      <w:marBottom w:val="0"/>
      <w:divBdr>
        <w:top w:val="none" w:sz="0" w:space="0" w:color="auto"/>
        <w:left w:val="none" w:sz="0" w:space="0" w:color="auto"/>
        <w:bottom w:val="none" w:sz="0" w:space="0" w:color="auto"/>
        <w:right w:val="none" w:sz="0" w:space="0" w:color="auto"/>
      </w:divBdr>
    </w:div>
    <w:div w:id="1373731441">
      <w:bodyDiv w:val="1"/>
      <w:marLeft w:val="0"/>
      <w:marRight w:val="0"/>
      <w:marTop w:val="0"/>
      <w:marBottom w:val="0"/>
      <w:divBdr>
        <w:top w:val="none" w:sz="0" w:space="0" w:color="auto"/>
        <w:left w:val="none" w:sz="0" w:space="0" w:color="auto"/>
        <w:bottom w:val="none" w:sz="0" w:space="0" w:color="auto"/>
        <w:right w:val="none" w:sz="0" w:space="0" w:color="auto"/>
      </w:divBdr>
    </w:div>
    <w:div w:id="1565212496">
      <w:bodyDiv w:val="1"/>
      <w:marLeft w:val="0"/>
      <w:marRight w:val="0"/>
      <w:marTop w:val="0"/>
      <w:marBottom w:val="0"/>
      <w:divBdr>
        <w:top w:val="none" w:sz="0" w:space="0" w:color="auto"/>
        <w:left w:val="none" w:sz="0" w:space="0" w:color="auto"/>
        <w:bottom w:val="none" w:sz="0" w:space="0" w:color="auto"/>
        <w:right w:val="none" w:sz="0" w:space="0" w:color="auto"/>
      </w:divBdr>
    </w:div>
    <w:div w:id="1665740209">
      <w:bodyDiv w:val="1"/>
      <w:marLeft w:val="0"/>
      <w:marRight w:val="0"/>
      <w:marTop w:val="0"/>
      <w:marBottom w:val="0"/>
      <w:divBdr>
        <w:top w:val="none" w:sz="0" w:space="0" w:color="auto"/>
        <w:left w:val="none" w:sz="0" w:space="0" w:color="auto"/>
        <w:bottom w:val="none" w:sz="0" w:space="0" w:color="auto"/>
        <w:right w:val="none" w:sz="0" w:space="0" w:color="auto"/>
      </w:divBdr>
    </w:div>
    <w:div w:id="1693603034">
      <w:bodyDiv w:val="1"/>
      <w:marLeft w:val="0"/>
      <w:marRight w:val="0"/>
      <w:marTop w:val="0"/>
      <w:marBottom w:val="0"/>
      <w:divBdr>
        <w:top w:val="none" w:sz="0" w:space="0" w:color="auto"/>
        <w:left w:val="none" w:sz="0" w:space="0" w:color="auto"/>
        <w:bottom w:val="none" w:sz="0" w:space="0" w:color="auto"/>
        <w:right w:val="none" w:sz="0" w:space="0" w:color="auto"/>
      </w:divBdr>
    </w:div>
    <w:div w:id="1702128273">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808664178">
      <w:bodyDiv w:val="1"/>
      <w:marLeft w:val="0"/>
      <w:marRight w:val="0"/>
      <w:marTop w:val="0"/>
      <w:marBottom w:val="0"/>
      <w:divBdr>
        <w:top w:val="none" w:sz="0" w:space="0" w:color="auto"/>
        <w:left w:val="none" w:sz="0" w:space="0" w:color="auto"/>
        <w:bottom w:val="none" w:sz="0" w:space="0" w:color="auto"/>
        <w:right w:val="none" w:sz="0" w:space="0" w:color="auto"/>
      </w:divBdr>
    </w:div>
    <w:div w:id="1885485539">
      <w:bodyDiv w:val="1"/>
      <w:marLeft w:val="0"/>
      <w:marRight w:val="0"/>
      <w:marTop w:val="0"/>
      <w:marBottom w:val="0"/>
      <w:divBdr>
        <w:top w:val="none" w:sz="0" w:space="0" w:color="auto"/>
        <w:left w:val="none" w:sz="0" w:space="0" w:color="auto"/>
        <w:bottom w:val="none" w:sz="0" w:space="0" w:color="auto"/>
        <w:right w:val="none" w:sz="0" w:space="0" w:color="auto"/>
      </w:divBdr>
    </w:div>
    <w:div w:id="1963490926">
      <w:bodyDiv w:val="1"/>
      <w:marLeft w:val="0"/>
      <w:marRight w:val="0"/>
      <w:marTop w:val="0"/>
      <w:marBottom w:val="0"/>
      <w:divBdr>
        <w:top w:val="none" w:sz="0" w:space="0" w:color="auto"/>
        <w:left w:val="none" w:sz="0" w:space="0" w:color="auto"/>
        <w:bottom w:val="none" w:sz="0" w:space="0" w:color="auto"/>
        <w:right w:val="none" w:sz="0" w:space="0" w:color="auto"/>
      </w:divBdr>
    </w:div>
    <w:div w:id="2030177132">
      <w:bodyDiv w:val="1"/>
      <w:marLeft w:val="0"/>
      <w:marRight w:val="0"/>
      <w:marTop w:val="0"/>
      <w:marBottom w:val="0"/>
      <w:divBdr>
        <w:top w:val="none" w:sz="0" w:space="0" w:color="auto"/>
        <w:left w:val="none" w:sz="0" w:space="0" w:color="auto"/>
        <w:bottom w:val="none" w:sz="0" w:space="0" w:color="auto"/>
        <w:right w:val="none" w:sz="0" w:space="0" w:color="auto"/>
      </w:divBdr>
    </w:div>
    <w:div w:id="2034377146">
      <w:bodyDiv w:val="1"/>
      <w:marLeft w:val="0"/>
      <w:marRight w:val="0"/>
      <w:marTop w:val="0"/>
      <w:marBottom w:val="0"/>
      <w:divBdr>
        <w:top w:val="none" w:sz="0" w:space="0" w:color="auto"/>
        <w:left w:val="none" w:sz="0" w:space="0" w:color="auto"/>
        <w:bottom w:val="none" w:sz="0" w:space="0" w:color="auto"/>
        <w:right w:val="none" w:sz="0" w:space="0" w:color="auto"/>
      </w:divBdr>
    </w:div>
    <w:div w:id="2057849679">
      <w:bodyDiv w:val="1"/>
      <w:marLeft w:val="0"/>
      <w:marRight w:val="0"/>
      <w:marTop w:val="0"/>
      <w:marBottom w:val="0"/>
      <w:divBdr>
        <w:top w:val="none" w:sz="0" w:space="0" w:color="auto"/>
        <w:left w:val="none" w:sz="0" w:space="0" w:color="auto"/>
        <w:bottom w:val="none" w:sz="0" w:space="0" w:color="auto"/>
        <w:right w:val="none" w:sz="0" w:space="0" w:color="auto"/>
      </w:divBdr>
    </w:div>
    <w:div w:id="206209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89.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6.png"/><Relationship Id="rId68" Type="http://schemas.openxmlformats.org/officeDocument/2006/relationships/image" Target="media/image60.wmf"/><Relationship Id="rId84" Type="http://schemas.openxmlformats.org/officeDocument/2006/relationships/image" Target="media/image68.wmf"/><Relationship Id="rId89" Type="http://schemas.openxmlformats.org/officeDocument/2006/relationships/oleObject" Target="embeddings/oleObject14.bin"/><Relationship Id="rId112" Type="http://schemas.openxmlformats.org/officeDocument/2006/relationships/image" Target="media/image85.png"/><Relationship Id="rId133" Type="http://schemas.openxmlformats.org/officeDocument/2006/relationships/oleObject" Target="embeddings/oleObject26.bin"/><Relationship Id="rId16" Type="http://schemas.openxmlformats.org/officeDocument/2006/relationships/image" Target="media/image11.gif"/><Relationship Id="rId107" Type="http://schemas.openxmlformats.org/officeDocument/2006/relationships/image" Target="media/image80.png"/><Relationship Id="rId11" Type="http://schemas.openxmlformats.org/officeDocument/2006/relationships/image" Target="media/image6.gif"/><Relationship Id="rId32" Type="http://schemas.openxmlformats.org/officeDocument/2006/relationships/image" Target="media/image27.gif"/><Relationship Id="rId37" Type="http://schemas.openxmlformats.org/officeDocument/2006/relationships/image" Target="media/image32.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3.wmf"/><Relationship Id="rId79" Type="http://schemas.openxmlformats.org/officeDocument/2006/relationships/oleObject" Target="embeddings/oleObject9.bin"/><Relationship Id="rId102" Type="http://schemas.openxmlformats.org/officeDocument/2006/relationships/image" Target="media/image77.wmf"/><Relationship Id="rId123" Type="http://schemas.openxmlformats.org/officeDocument/2006/relationships/image" Target="media/image93.png"/><Relationship Id="rId128"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71.wmf"/><Relationship Id="rId95" Type="http://schemas.openxmlformats.org/officeDocument/2006/relationships/oleObject" Target="embeddings/oleObject17.bin"/><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png"/><Relationship Id="rId48" Type="http://schemas.openxmlformats.org/officeDocument/2006/relationships/image" Target="media/image43.wmf"/><Relationship Id="rId56" Type="http://schemas.openxmlformats.org/officeDocument/2006/relationships/image" Target="media/image49.jpeg"/><Relationship Id="rId64" Type="http://schemas.openxmlformats.org/officeDocument/2006/relationships/image" Target="media/image57.wmf"/><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76.wmf"/><Relationship Id="rId105" Type="http://schemas.openxmlformats.org/officeDocument/2006/relationships/oleObject" Target="embeddings/oleObject22.bin"/><Relationship Id="rId113" Type="http://schemas.openxmlformats.org/officeDocument/2006/relationships/image" Target="media/image86.png"/><Relationship Id="rId118" Type="http://schemas.openxmlformats.org/officeDocument/2006/relationships/image" Target="media/image90.png"/><Relationship Id="rId126" Type="http://schemas.openxmlformats.org/officeDocument/2006/relationships/image" Target="media/image96.png"/><Relationship Id="rId134" Type="http://schemas.openxmlformats.org/officeDocument/2006/relationships/image" Target="media/image102.png"/><Relationship Id="rId8" Type="http://schemas.openxmlformats.org/officeDocument/2006/relationships/image" Target="media/image3.gif"/><Relationship Id="rId51" Type="http://schemas.openxmlformats.org/officeDocument/2006/relationships/oleObject" Target="embeddings/oleObject2.bin"/><Relationship Id="rId72" Type="http://schemas.openxmlformats.org/officeDocument/2006/relationships/image" Target="media/image62.wmf"/><Relationship Id="rId80" Type="http://schemas.openxmlformats.org/officeDocument/2006/relationships/image" Target="media/image66.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75.wmf"/><Relationship Id="rId121" Type="http://schemas.openxmlformats.org/officeDocument/2006/relationships/image" Target="media/image9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 Id="rId67" Type="http://schemas.openxmlformats.org/officeDocument/2006/relationships/image" Target="media/image59.jpeg"/><Relationship Id="rId103" Type="http://schemas.openxmlformats.org/officeDocument/2006/relationships/oleObject" Target="embeddings/oleObject21.bin"/><Relationship Id="rId108" Type="http://schemas.openxmlformats.org/officeDocument/2006/relationships/image" Target="media/image81.png"/><Relationship Id="rId116" Type="http://schemas.openxmlformats.org/officeDocument/2006/relationships/package" Target="embeddings/______Microsoft_Office_PowerPoint1.sldx"/><Relationship Id="rId124" Type="http://schemas.openxmlformats.org/officeDocument/2006/relationships/image" Target="media/image94.png"/><Relationship Id="rId129" Type="http://schemas.openxmlformats.org/officeDocument/2006/relationships/image" Target="media/image99.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1.wmf"/><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70.wmf"/><Relationship Id="rId91" Type="http://schemas.openxmlformats.org/officeDocument/2006/relationships/oleObject" Target="embeddings/oleObject15.bin"/><Relationship Id="rId96" Type="http://schemas.openxmlformats.org/officeDocument/2006/relationships/image" Target="media/image74.wmf"/><Relationship Id="rId111" Type="http://schemas.openxmlformats.org/officeDocument/2006/relationships/image" Target="media/image84.png"/><Relationship Id="rId132"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oleObject" Target="embeddings/oleObject1.bin"/><Relationship Id="rId57" Type="http://schemas.openxmlformats.org/officeDocument/2006/relationships/image" Target="media/image50.jpeg"/><Relationship Id="rId106" Type="http://schemas.openxmlformats.org/officeDocument/2006/relationships/image" Target="media/image79.png"/><Relationship Id="rId114" Type="http://schemas.openxmlformats.org/officeDocument/2006/relationships/image" Target="media/image87.jpeg"/><Relationship Id="rId119" Type="http://schemas.openxmlformats.org/officeDocument/2006/relationships/image" Target="media/image91.wmf"/><Relationship Id="rId127" Type="http://schemas.openxmlformats.org/officeDocument/2006/relationships/image" Target="media/image97.png"/><Relationship Id="rId10" Type="http://schemas.openxmlformats.org/officeDocument/2006/relationships/image" Target="media/image5.gif"/><Relationship Id="rId31" Type="http://schemas.openxmlformats.org/officeDocument/2006/relationships/image" Target="media/image26.gif"/><Relationship Id="rId44" Type="http://schemas.openxmlformats.org/officeDocument/2006/relationships/image" Target="media/image39.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oleObject" Target="embeddings/oleObject3.bin"/><Relationship Id="rId73" Type="http://schemas.openxmlformats.org/officeDocument/2006/relationships/oleObject" Target="embeddings/oleObject6.bin"/><Relationship Id="rId78" Type="http://schemas.openxmlformats.org/officeDocument/2006/relationships/image" Target="media/image65.wmf"/><Relationship Id="rId81" Type="http://schemas.openxmlformats.org/officeDocument/2006/relationships/oleObject" Target="embeddings/oleObject10.bin"/><Relationship Id="rId86" Type="http://schemas.openxmlformats.org/officeDocument/2006/relationships/image" Target="media/image69.wmf"/><Relationship Id="rId94" Type="http://schemas.openxmlformats.org/officeDocument/2006/relationships/image" Target="media/image73.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oleObject" Target="embeddings/oleObject24.bin"/><Relationship Id="rId130" Type="http://schemas.openxmlformats.org/officeDocument/2006/relationships/image" Target="media/image100.w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2.png"/><Relationship Id="rId34" Type="http://schemas.openxmlformats.org/officeDocument/2006/relationships/image" Target="media/image29.gif"/><Relationship Id="rId50" Type="http://schemas.openxmlformats.org/officeDocument/2006/relationships/image" Target="media/image44.wmf"/><Relationship Id="rId55" Type="http://schemas.openxmlformats.org/officeDocument/2006/relationships/image" Target="media/image48.jpeg"/><Relationship Id="rId76" Type="http://schemas.openxmlformats.org/officeDocument/2006/relationships/image" Target="media/image64.wmf"/><Relationship Id="rId97" Type="http://schemas.openxmlformats.org/officeDocument/2006/relationships/oleObject" Target="embeddings/oleObject18.bin"/><Relationship Id="rId104" Type="http://schemas.openxmlformats.org/officeDocument/2006/relationships/image" Target="media/image78.wmf"/><Relationship Id="rId120" Type="http://schemas.openxmlformats.org/officeDocument/2006/relationships/oleObject" Target="embeddings/oleObject23.bin"/><Relationship Id="rId125"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24.gif"/><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oleObject" Target="embeddings/oleObject13.bin"/><Relationship Id="rId110" Type="http://schemas.openxmlformats.org/officeDocument/2006/relationships/image" Target="media/image83.png"/><Relationship Id="rId115" Type="http://schemas.openxmlformats.org/officeDocument/2006/relationships/image" Target="media/image88.emf"/><Relationship Id="rId131" Type="http://schemas.openxmlformats.org/officeDocument/2006/relationships/oleObject" Target="embeddings/oleObject25.bin"/><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67.wmf"/><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ABE2C-744D-4B2B-BC68-B9F4F7F6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13125</Words>
  <Characters>74818</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николаевна</dc:creator>
  <cp:lastModifiedBy>нина николаевна</cp:lastModifiedBy>
  <cp:revision>2</cp:revision>
  <cp:lastPrinted>2021-02-21T16:33:00Z</cp:lastPrinted>
  <dcterms:created xsi:type="dcterms:W3CDTF">2022-03-15T06:09:00Z</dcterms:created>
  <dcterms:modified xsi:type="dcterms:W3CDTF">2022-03-15T06:09:00Z</dcterms:modified>
</cp:coreProperties>
</file>