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3A" w:rsidRDefault="0045433A" w:rsidP="0045433A"/>
    <w:p w:rsidR="0045433A" w:rsidRPr="0045433A" w:rsidRDefault="0045433A" w:rsidP="0045433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3"/>
          <w:lang w:eastAsia="en-US"/>
        </w:rPr>
      </w:pPr>
      <w:r w:rsidRPr="004F0740">
        <w:rPr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:rsidR="00A86142" w:rsidRDefault="00A86142" w:rsidP="00A86142">
      <w:pPr>
        <w:keepNext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Государственное  бюджетное профессиональное образовательное учреждение</w:t>
      </w:r>
    </w:p>
    <w:p w:rsidR="00A86142" w:rsidRDefault="00A86142" w:rsidP="00A86142">
      <w:pPr>
        <w:keepNext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«Троицкий технологический техникум»</w:t>
      </w:r>
      <w:r>
        <w:rPr>
          <w:sz w:val="28"/>
          <w:szCs w:val="28"/>
        </w:rPr>
        <w:br/>
      </w:r>
    </w:p>
    <w:p w:rsidR="00130384" w:rsidRPr="003B2685" w:rsidRDefault="00130384" w:rsidP="003B2685">
      <w:pPr>
        <w:jc w:val="right"/>
        <w:rPr>
          <w:rFonts w:eastAsia="Calibri"/>
          <w:lang w:eastAsia="en-US"/>
        </w:rPr>
      </w:pPr>
    </w:p>
    <w:p w:rsidR="00130384" w:rsidRPr="003B2685" w:rsidRDefault="00130384" w:rsidP="003B2685">
      <w:pPr>
        <w:jc w:val="right"/>
        <w:rPr>
          <w:rFonts w:eastAsia="Calibri"/>
          <w:lang w:eastAsia="en-US"/>
        </w:rPr>
      </w:pPr>
    </w:p>
    <w:p w:rsidR="0095162B" w:rsidRPr="003B2685" w:rsidRDefault="0095162B" w:rsidP="003B2685">
      <w:pPr>
        <w:jc w:val="right"/>
        <w:rPr>
          <w:rFonts w:eastAsia="Calibri"/>
          <w:lang w:eastAsia="en-US"/>
        </w:rPr>
      </w:pPr>
    </w:p>
    <w:p w:rsidR="0095162B" w:rsidRDefault="0095162B" w:rsidP="00130384">
      <w:pPr>
        <w:jc w:val="center"/>
        <w:rPr>
          <w:rFonts w:eastAsia="Calibri"/>
          <w:sz w:val="28"/>
          <w:szCs w:val="28"/>
          <w:lang w:eastAsia="en-US"/>
        </w:rPr>
      </w:pPr>
    </w:p>
    <w:p w:rsidR="0095162B" w:rsidRDefault="0095162B" w:rsidP="00130384">
      <w:pPr>
        <w:jc w:val="center"/>
        <w:rPr>
          <w:rFonts w:eastAsia="Calibri"/>
          <w:sz w:val="28"/>
          <w:szCs w:val="28"/>
          <w:lang w:eastAsia="en-US"/>
        </w:rPr>
      </w:pPr>
    </w:p>
    <w:p w:rsidR="0095162B" w:rsidRDefault="0095162B" w:rsidP="00130384">
      <w:pPr>
        <w:jc w:val="center"/>
        <w:rPr>
          <w:rFonts w:eastAsia="Calibri"/>
          <w:sz w:val="28"/>
          <w:szCs w:val="28"/>
          <w:lang w:eastAsia="en-US"/>
        </w:rPr>
      </w:pPr>
    </w:p>
    <w:p w:rsidR="0095162B" w:rsidRPr="00130384" w:rsidRDefault="0095162B" w:rsidP="0045433A">
      <w:pPr>
        <w:rPr>
          <w:rFonts w:eastAsia="Calibri"/>
          <w:sz w:val="28"/>
          <w:szCs w:val="28"/>
          <w:lang w:eastAsia="en-US"/>
        </w:rPr>
      </w:pPr>
    </w:p>
    <w:p w:rsidR="00130384" w:rsidRPr="00203F11" w:rsidRDefault="00130384" w:rsidP="00DD72D6">
      <w:pPr>
        <w:widowControl w:val="0"/>
        <w:shd w:val="clear" w:color="auto" w:fill="FFFFFF"/>
        <w:autoSpaceDE w:val="0"/>
        <w:autoSpaceDN w:val="0"/>
        <w:adjustRightInd w:val="0"/>
        <w:spacing w:line="475" w:lineRule="exact"/>
        <w:jc w:val="center"/>
        <w:rPr>
          <w:sz w:val="28"/>
          <w:szCs w:val="28"/>
        </w:rPr>
      </w:pPr>
    </w:p>
    <w:p w:rsidR="00130384" w:rsidRPr="00203F11" w:rsidRDefault="00130384" w:rsidP="00DD72D6">
      <w:pPr>
        <w:jc w:val="center"/>
        <w:rPr>
          <w:rFonts w:eastAsia="Calibri"/>
          <w:sz w:val="28"/>
          <w:szCs w:val="28"/>
          <w:lang w:eastAsia="en-US"/>
        </w:rPr>
      </w:pPr>
      <w:r w:rsidRPr="00203F11">
        <w:rPr>
          <w:rFonts w:eastAsia="Calibri"/>
          <w:sz w:val="28"/>
          <w:szCs w:val="28"/>
          <w:lang w:eastAsia="en-US"/>
        </w:rPr>
        <w:t>Методические рекомендации</w:t>
      </w:r>
    </w:p>
    <w:p w:rsidR="00130384" w:rsidRPr="00203F11" w:rsidRDefault="00130384" w:rsidP="00DD72D6">
      <w:pPr>
        <w:jc w:val="center"/>
        <w:rPr>
          <w:rFonts w:eastAsia="Calibri"/>
          <w:sz w:val="28"/>
          <w:szCs w:val="28"/>
          <w:lang w:eastAsia="en-US"/>
        </w:rPr>
      </w:pPr>
      <w:r w:rsidRPr="00203F11">
        <w:rPr>
          <w:rFonts w:eastAsia="Calibri"/>
          <w:sz w:val="28"/>
          <w:szCs w:val="28"/>
          <w:lang w:eastAsia="en-US"/>
        </w:rPr>
        <w:t>по выполнению</w:t>
      </w:r>
      <w:r w:rsidR="00636AEF" w:rsidRPr="00203F11">
        <w:rPr>
          <w:rFonts w:eastAsia="Calibri"/>
          <w:sz w:val="28"/>
          <w:szCs w:val="28"/>
          <w:lang w:eastAsia="en-US"/>
        </w:rPr>
        <w:t xml:space="preserve"> лабораторных и </w:t>
      </w:r>
      <w:r w:rsidRPr="00203F11">
        <w:rPr>
          <w:rFonts w:eastAsia="Calibri"/>
          <w:sz w:val="28"/>
          <w:szCs w:val="28"/>
          <w:lang w:eastAsia="en-US"/>
        </w:rPr>
        <w:t>практических занятий</w:t>
      </w:r>
    </w:p>
    <w:p w:rsidR="00203F11" w:rsidRPr="00203F11" w:rsidRDefault="00203F11" w:rsidP="00DD72D6">
      <w:pPr>
        <w:jc w:val="center"/>
        <w:rPr>
          <w:rFonts w:eastAsia="Calibri"/>
          <w:sz w:val="28"/>
          <w:szCs w:val="28"/>
          <w:lang w:eastAsia="en-US"/>
        </w:rPr>
      </w:pPr>
    </w:p>
    <w:p w:rsidR="00203F11" w:rsidRPr="00203F11" w:rsidRDefault="00203F11" w:rsidP="00DD72D6">
      <w:pPr>
        <w:jc w:val="center"/>
        <w:rPr>
          <w:b/>
          <w:bCs/>
          <w:color w:val="000000"/>
          <w:sz w:val="28"/>
          <w:szCs w:val="28"/>
        </w:rPr>
      </w:pPr>
      <w:r w:rsidRPr="00203F11">
        <w:rPr>
          <w:b/>
          <w:bCs/>
          <w:color w:val="000000"/>
          <w:sz w:val="28"/>
          <w:szCs w:val="28"/>
        </w:rPr>
        <w:t>ОП.0</w:t>
      </w:r>
      <w:r w:rsidR="002F69EB">
        <w:rPr>
          <w:b/>
          <w:bCs/>
          <w:color w:val="000000"/>
          <w:sz w:val="28"/>
          <w:szCs w:val="28"/>
        </w:rPr>
        <w:t>4</w:t>
      </w:r>
      <w:r w:rsidRPr="00203F11">
        <w:rPr>
          <w:b/>
          <w:bCs/>
          <w:color w:val="000000"/>
          <w:sz w:val="28"/>
          <w:szCs w:val="28"/>
        </w:rPr>
        <w:t>. ОСНОВЫ ЭЛЕКТРОТЕХНИКИ</w:t>
      </w:r>
    </w:p>
    <w:p w:rsidR="00130384" w:rsidRPr="00203F11" w:rsidRDefault="00130384" w:rsidP="00DD72D6">
      <w:pPr>
        <w:ind w:right="141" w:firstLine="142"/>
        <w:jc w:val="center"/>
        <w:rPr>
          <w:rFonts w:eastAsia="Calibri"/>
          <w:sz w:val="28"/>
          <w:szCs w:val="28"/>
          <w:lang w:eastAsia="en-US"/>
        </w:rPr>
      </w:pPr>
    </w:p>
    <w:p w:rsidR="00DD72D6" w:rsidRDefault="00FC2877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203F11">
        <w:rPr>
          <w:rFonts w:eastAsia="Calibri"/>
          <w:sz w:val="28"/>
          <w:szCs w:val="28"/>
          <w:lang w:eastAsia="en-US"/>
        </w:rPr>
        <w:t xml:space="preserve">по профессии </w:t>
      </w:r>
      <w:r w:rsidR="003A5536" w:rsidRPr="00A95A11">
        <w:rPr>
          <w:b/>
          <w:sz w:val="28"/>
          <w:szCs w:val="28"/>
        </w:rPr>
        <w:t>35.</w:t>
      </w:r>
      <w:r w:rsidR="003A5536" w:rsidRPr="005610CD">
        <w:rPr>
          <w:b/>
          <w:sz w:val="28"/>
          <w:szCs w:val="28"/>
        </w:rPr>
        <w:t>01.13 «Тракторист – машинист</w:t>
      </w:r>
    </w:p>
    <w:p w:rsidR="00FC2877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5610CD">
        <w:rPr>
          <w:b/>
          <w:sz w:val="28"/>
          <w:szCs w:val="28"/>
        </w:rPr>
        <w:t>сельскохозяйственного производства»</w:t>
      </w:r>
    </w:p>
    <w:p w:rsidR="00130384" w:rsidRPr="00D121D0" w:rsidRDefault="00130384" w:rsidP="00130384">
      <w:pPr>
        <w:jc w:val="both"/>
        <w:rPr>
          <w:rFonts w:eastAsia="Calibri"/>
          <w:sz w:val="28"/>
          <w:szCs w:val="28"/>
          <w:lang w:eastAsia="en-US"/>
        </w:rPr>
      </w:pPr>
    </w:p>
    <w:p w:rsidR="00130384" w:rsidRPr="00130384" w:rsidRDefault="003B2685" w:rsidP="0013038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30384" w:rsidRPr="00130384" w:rsidRDefault="00130384" w:rsidP="00130384">
      <w:pPr>
        <w:rPr>
          <w:sz w:val="28"/>
          <w:szCs w:val="28"/>
        </w:rPr>
      </w:pPr>
    </w:p>
    <w:p w:rsidR="00130384" w:rsidRPr="00130384" w:rsidRDefault="00130384" w:rsidP="001303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130384" w:rsidRPr="00130384" w:rsidRDefault="00130384" w:rsidP="00130384">
      <w:pPr>
        <w:jc w:val="center"/>
        <w:rPr>
          <w:rFonts w:eastAsia="Calibri"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Default="003B2685" w:rsidP="00130384">
      <w:pPr>
        <w:jc w:val="center"/>
        <w:rPr>
          <w:rFonts w:eastAsia="Calibri"/>
          <w:b/>
          <w:bCs/>
          <w:lang w:eastAsia="en-US"/>
        </w:rPr>
      </w:pPr>
    </w:p>
    <w:p w:rsidR="003B2685" w:rsidRPr="001824B7" w:rsidRDefault="00203F11" w:rsidP="00130384">
      <w:pPr>
        <w:jc w:val="center"/>
        <w:rPr>
          <w:rFonts w:eastAsia="Calibri"/>
          <w:bCs/>
          <w:lang w:eastAsia="en-US"/>
        </w:rPr>
      </w:pPr>
      <w:r w:rsidRPr="001824B7">
        <w:rPr>
          <w:rFonts w:eastAsia="Calibri"/>
          <w:bCs/>
          <w:lang w:eastAsia="en-US"/>
        </w:rPr>
        <w:t>Троицк 2022</w:t>
      </w:r>
    </w:p>
    <w:p w:rsidR="003A5536" w:rsidRDefault="003A5536" w:rsidP="00130384">
      <w:pPr>
        <w:jc w:val="center"/>
        <w:rPr>
          <w:rFonts w:eastAsia="Calibri"/>
          <w:b/>
          <w:bCs/>
          <w:lang w:eastAsia="en-US"/>
        </w:rPr>
      </w:pPr>
    </w:p>
    <w:p w:rsidR="00130384" w:rsidRPr="003A5536" w:rsidRDefault="00130384" w:rsidP="00203F11">
      <w:pPr>
        <w:rPr>
          <w:rFonts w:eastAsia="Calibri"/>
          <w:b/>
          <w:bCs/>
          <w:lang w:eastAsia="en-US"/>
        </w:rPr>
      </w:pPr>
    </w:p>
    <w:p w:rsidR="00203F11" w:rsidRPr="003A5536" w:rsidRDefault="00203F11" w:rsidP="00203F11">
      <w:pPr>
        <w:rPr>
          <w:rFonts w:eastAsia="Calibri"/>
          <w:b/>
          <w:bCs/>
          <w:lang w:eastAsia="en-US"/>
        </w:rPr>
      </w:pPr>
    </w:p>
    <w:p w:rsidR="00203F11" w:rsidRPr="003A5536" w:rsidRDefault="00203F11" w:rsidP="00DD72D6">
      <w:pPr>
        <w:ind w:left="567"/>
        <w:jc w:val="center"/>
      </w:pPr>
      <w:r w:rsidRPr="003A5536">
        <w:t xml:space="preserve">Методические указания для </w:t>
      </w:r>
      <w:r w:rsidR="00953EE7" w:rsidRPr="003A5536">
        <w:t>выполнения лабораторных</w:t>
      </w:r>
      <w:r w:rsidRPr="003A5536">
        <w:t xml:space="preserve"> и практических работ разработаны</w:t>
      </w:r>
    </w:p>
    <w:p w:rsidR="003A5536" w:rsidRPr="003A5536" w:rsidRDefault="00203F11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rPr>
          <w:b/>
          <w:bCs/>
        </w:rPr>
      </w:pPr>
      <w:r w:rsidRPr="003A5536">
        <w:t xml:space="preserve">на </w:t>
      </w:r>
      <w:r w:rsidR="00953EE7" w:rsidRPr="003A5536">
        <w:t>основе программы Основы</w:t>
      </w:r>
      <w:r w:rsidRPr="003A5536">
        <w:t xml:space="preserve"> электротехники по профессии</w:t>
      </w:r>
      <w:r w:rsidR="003A5536" w:rsidRPr="003A5536">
        <w:t xml:space="preserve"> </w:t>
      </w:r>
      <w:r w:rsidR="003A5536" w:rsidRPr="003A5536">
        <w:rPr>
          <w:b/>
        </w:rPr>
        <w:t>35.01.13 «Тракторист – машинист сельскохозяйственного производства»</w:t>
      </w:r>
    </w:p>
    <w:p w:rsidR="0045433A" w:rsidRPr="0045433A" w:rsidRDefault="0045433A" w:rsidP="00DD72D6">
      <w:pPr>
        <w:ind w:left="567"/>
      </w:pPr>
    </w:p>
    <w:p w:rsidR="0045433A" w:rsidRPr="0045433A" w:rsidRDefault="0045433A" w:rsidP="00DD72D6">
      <w:pPr>
        <w:ind w:left="567"/>
      </w:pPr>
    </w:p>
    <w:p w:rsidR="0045433A" w:rsidRPr="0045433A" w:rsidRDefault="0045433A" w:rsidP="00DD72D6">
      <w:pPr>
        <w:spacing w:line="360" w:lineRule="auto"/>
        <w:ind w:left="567"/>
      </w:pPr>
    </w:p>
    <w:p w:rsidR="0045433A" w:rsidRPr="0045433A" w:rsidRDefault="0045433A" w:rsidP="00DD72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</w:pPr>
      <w:r w:rsidRPr="0045433A">
        <w:t>Организация-разработчик: государственное бюджетное                               профессиональное образовательное учреждение «Троицкий технологический техникум»</w:t>
      </w:r>
    </w:p>
    <w:p w:rsidR="00203F11" w:rsidRPr="0045433A" w:rsidRDefault="00203F11" w:rsidP="00DD72D6">
      <w:pPr>
        <w:ind w:left="567"/>
      </w:pPr>
    </w:p>
    <w:p w:rsidR="00203F11" w:rsidRPr="0045433A" w:rsidRDefault="00203F11" w:rsidP="00DD72D6">
      <w:pPr>
        <w:ind w:left="567"/>
      </w:pPr>
      <w:r w:rsidRPr="0045433A">
        <w:t xml:space="preserve">      </w:t>
      </w:r>
    </w:p>
    <w:p w:rsidR="0045433A" w:rsidRPr="0045433A" w:rsidRDefault="0045433A" w:rsidP="00DD72D6">
      <w:pPr>
        <w:spacing w:line="360" w:lineRule="auto"/>
        <w:ind w:left="567"/>
      </w:pPr>
      <w:r w:rsidRPr="0045433A">
        <w:t xml:space="preserve">Разработчик: Шибанова Л.В., </w:t>
      </w:r>
      <w:r w:rsidR="00953EE7" w:rsidRPr="0045433A">
        <w:t>преподаватель высшей</w:t>
      </w:r>
      <w:r w:rsidRPr="0045433A">
        <w:t xml:space="preserve"> категории</w:t>
      </w:r>
    </w:p>
    <w:p w:rsidR="00203F11" w:rsidRPr="0045433A" w:rsidRDefault="00203F11" w:rsidP="00DD72D6">
      <w:pPr>
        <w:ind w:left="567"/>
        <w:jc w:val="both"/>
      </w:pP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  <w:r w:rsidRPr="001B311C">
        <w:t xml:space="preserve">Рассмотрено и одобрено на </w:t>
      </w:r>
      <w:r w:rsidR="00953EE7" w:rsidRPr="001B311C">
        <w:t xml:space="preserve">заседании </w:t>
      </w:r>
      <w:r w:rsidR="00953EE7">
        <w:t>цикловой</w:t>
      </w:r>
      <w:r>
        <w:t xml:space="preserve"> </w:t>
      </w:r>
      <w:r w:rsidRPr="001B311C">
        <w:t xml:space="preserve">методической комиссии  </w:t>
      </w:r>
    </w:p>
    <w:p w:rsidR="00203F11" w:rsidRPr="001B311C" w:rsidRDefault="00203F11" w:rsidP="00DD72D6">
      <w:pPr>
        <w:ind w:left="567"/>
      </w:pPr>
    </w:p>
    <w:p w:rsidR="00203F11" w:rsidRPr="001B311C" w:rsidRDefault="00203F11" w:rsidP="00DD72D6">
      <w:pPr>
        <w:ind w:left="567"/>
      </w:pPr>
      <w:r w:rsidRPr="001B311C">
        <w:t>Про</w:t>
      </w:r>
      <w:r>
        <w:t>токол № _____от «___»________2</w:t>
      </w:r>
    </w:p>
    <w:p w:rsidR="00203F11" w:rsidRDefault="00203F11" w:rsidP="00DD72D6">
      <w:pPr>
        <w:ind w:left="567"/>
        <w:rPr>
          <w:rFonts w:eastAsia="Calibri"/>
          <w:b/>
          <w:bCs/>
          <w:lang w:eastAsia="en-US"/>
        </w:rPr>
      </w:pPr>
    </w:p>
    <w:p w:rsidR="00203F11" w:rsidRDefault="00203F11" w:rsidP="00DD72D6">
      <w:pPr>
        <w:ind w:left="567"/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203F11" w:rsidRDefault="00203F11" w:rsidP="00203F11">
      <w:pPr>
        <w:rPr>
          <w:rFonts w:eastAsia="Calibri"/>
          <w:b/>
          <w:bCs/>
          <w:lang w:eastAsia="en-US"/>
        </w:rPr>
      </w:pPr>
    </w:p>
    <w:p w:rsidR="00DD72D6" w:rsidRDefault="00DD72D6" w:rsidP="00203F11">
      <w:pPr>
        <w:rPr>
          <w:rFonts w:eastAsia="Calibri"/>
          <w:b/>
          <w:bCs/>
          <w:lang w:eastAsia="en-US"/>
        </w:rPr>
      </w:pPr>
    </w:p>
    <w:p w:rsidR="00DD72D6" w:rsidRDefault="00DD72D6" w:rsidP="00203F11">
      <w:pPr>
        <w:rPr>
          <w:rFonts w:eastAsia="Calibri"/>
          <w:b/>
          <w:bCs/>
          <w:lang w:eastAsia="en-US"/>
        </w:rPr>
      </w:pPr>
    </w:p>
    <w:p w:rsidR="00DD72D6" w:rsidRDefault="00DD72D6" w:rsidP="00203F11">
      <w:pPr>
        <w:rPr>
          <w:rFonts w:eastAsia="Calibri"/>
          <w:b/>
          <w:bCs/>
          <w:lang w:eastAsia="en-US"/>
        </w:rPr>
      </w:pPr>
    </w:p>
    <w:p w:rsidR="00DD72D6" w:rsidRDefault="00DD72D6" w:rsidP="00203F11">
      <w:pPr>
        <w:rPr>
          <w:rFonts w:eastAsia="Calibri"/>
          <w:b/>
          <w:bCs/>
          <w:lang w:eastAsia="en-US"/>
        </w:rPr>
      </w:pPr>
    </w:p>
    <w:p w:rsidR="00DD72D6" w:rsidRDefault="00DD72D6" w:rsidP="00DD72D6">
      <w:pPr>
        <w:ind w:left="426"/>
        <w:rPr>
          <w:rFonts w:eastAsia="Calibri"/>
          <w:b/>
          <w:bCs/>
          <w:lang w:eastAsia="en-US"/>
        </w:rPr>
      </w:pPr>
    </w:p>
    <w:p w:rsidR="00FC2877" w:rsidRPr="00130384" w:rsidRDefault="00FC2877" w:rsidP="003B2685">
      <w:pPr>
        <w:rPr>
          <w:rFonts w:eastAsia="Calibri"/>
          <w:i/>
          <w:iCs/>
          <w:lang w:eastAsia="en-US"/>
        </w:rPr>
      </w:pPr>
    </w:p>
    <w:p w:rsidR="003B2685" w:rsidRPr="00CF72E9" w:rsidRDefault="003B2685" w:rsidP="00CF72E9">
      <w:pPr>
        <w:jc w:val="center"/>
        <w:rPr>
          <w:rFonts w:eastAsia="Calibri"/>
          <w:b/>
          <w:bCs/>
          <w:lang w:eastAsia="en-US"/>
        </w:rPr>
      </w:pPr>
      <w:r w:rsidRPr="003B2685">
        <w:rPr>
          <w:rFonts w:eastAsia="Calibri"/>
          <w:b/>
          <w:bCs/>
          <w:lang w:eastAsia="en-US"/>
        </w:rPr>
        <w:t xml:space="preserve"> </w:t>
      </w:r>
    </w:p>
    <w:p w:rsidR="00130384" w:rsidRPr="00130384" w:rsidRDefault="00130384" w:rsidP="00DD72D6">
      <w:pPr>
        <w:ind w:left="993"/>
        <w:rPr>
          <w:rFonts w:eastAsia="Calibri"/>
          <w:b/>
          <w:bCs/>
          <w:lang w:eastAsia="en-US"/>
        </w:rPr>
      </w:pPr>
      <w:r w:rsidRPr="00130384">
        <w:rPr>
          <w:rFonts w:eastAsia="Calibri"/>
          <w:b/>
          <w:bCs/>
          <w:lang w:eastAsia="en-US"/>
        </w:rPr>
        <w:t>СОДЕРЖАНИЕ</w:t>
      </w:r>
    </w:p>
    <w:p w:rsidR="00130384" w:rsidRPr="00130384" w:rsidRDefault="00130384" w:rsidP="00130384">
      <w:pPr>
        <w:jc w:val="center"/>
        <w:rPr>
          <w:rFonts w:eastAsia="Calibri"/>
          <w:b/>
          <w:bCs/>
          <w:lang w:eastAsia="en-US"/>
        </w:rPr>
      </w:pPr>
    </w:p>
    <w:p w:rsidR="00130384" w:rsidRPr="00203F11" w:rsidRDefault="00130384" w:rsidP="00203F11">
      <w:pPr>
        <w:spacing w:line="360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03F11" w:rsidRPr="00203F11" w:rsidRDefault="00203F11" w:rsidP="00DD72D6">
      <w:pPr>
        <w:spacing w:line="360" w:lineRule="auto"/>
        <w:ind w:left="426"/>
        <w:rPr>
          <w:sz w:val="28"/>
          <w:szCs w:val="28"/>
        </w:rPr>
      </w:pPr>
      <w:r w:rsidRPr="00203F11">
        <w:rPr>
          <w:sz w:val="28"/>
          <w:szCs w:val="28"/>
        </w:rPr>
        <w:t>1.Пояснительная записка.</w:t>
      </w:r>
    </w:p>
    <w:p w:rsidR="00203F11" w:rsidRPr="00203F11" w:rsidRDefault="00203F11" w:rsidP="00DD72D6">
      <w:pPr>
        <w:spacing w:line="360" w:lineRule="auto"/>
        <w:ind w:left="426"/>
        <w:rPr>
          <w:sz w:val="28"/>
          <w:szCs w:val="28"/>
        </w:rPr>
      </w:pPr>
      <w:r w:rsidRPr="00203F11">
        <w:rPr>
          <w:sz w:val="28"/>
          <w:szCs w:val="28"/>
        </w:rPr>
        <w:t xml:space="preserve">2. </w:t>
      </w:r>
      <w:r w:rsidR="00953EE7" w:rsidRPr="00203F11">
        <w:rPr>
          <w:sz w:val="28"/>
          <w:szCs w:val="28"/>
        </w:rPr>
        <w:t>Общие требования</w:t>
      </w:r>
      <w:r w:rsidRPr="00203F11">
        <w:rPr>
          <w:sz w:val="28"/>
          <w:szCs w:val="28"/>
        </w:rPr>
        <w:t xml:space="preserve"> по выполнению работы и оформлению отчета; критерии оценивания работ.</w:t>
      </w:r>
    </w:p>
    <w:p w:rsidR="00203F11" w:rsidRPr="00203F11" w:rsidRDefault="00203F11" w:rsidP="00DD72D6">
      <w:pPr>
        <w:spacing w:line="360" w:lineRule="auto"/>
        <w:ind w:left="426"/>
        <w:rPr>
          <w:sz w:val="28"/>
          <w:szCs w:val="28"/>
        </w:rPr>
      </w:pPr>
      <w:r w:rsidRPr="00203F11">
        <w:rPr>
          <w:sz w:val="28"/>
          <w:szCs w:val="28"/>
        </w:rPr>
        <w:t xml:space="preserve">3. Требования к технике безопасности при выполнении работ. </w:t>
      </w:r>
    </w:p>
    <w:p w:rsidR="00203F11" w:rsidRPr="00203F11" w:rsidRDefault="00203F11" w:rsidP="00DD72D6">
      <w:pPr>
        <w:tabs>
          <w:tab w:val="left" w:pos="426"/>
        </w:tabs>
        <w:spacing w:line="360" w:lineRule="auto"/>
        <w:ind w:firstLine="426"/>
        <w:rPr>
          <w:sz w:val="28"/>
          <w:szCs w:val="28"/>
        </w:rPr>
      </w:pPr>
      <w:r w:rsidRPr="00203F11">
        <w:rPr>
          <w:sz w:val="28"/>
          <w:szCs w:val="28"/>
        </w:rPr>
        <w:t xml:space="preserve">4. Тематика и содержание лабораторных (практических) работ. </w:t>
      </w:r>
    </w:p>
    <w:p w:rsidR="00203F11" w:rsidRPr="00203F11" w:rsidRDefault="00203F11" w:rsidP="00DD72D6">
      <w:pPr>
        <w:tabs>
          <w:tab w:val="left" w:pos="426"/>
        </w:tabs>
        <w:spacing w:line="360" w:lineRule="auto"/>
        <w:ind w:firstLine="426"/>
        <w:rPr>
          <w:sz w:val="28"/>
          <w:szCs w:val="28"/>
        </w:rPr>
      </w:pPr>
      <w:r w:rsidRPr="00203F11">
        <w:rPr>
          <w:sz w:val="28"/>
          <w:szCs w:val="28"/>
        </w:rPr>
        <w:t>5. Список используемой литературы.</w:t>
      </w:r>
    </w:p>
    <w:p w:rsidR="00130384" w:rsidRPr="00130384" w:rsidRDefault="00130384" w:rsidP="00130384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130384" w:rsidRPr="00130384" w:rsidRDefault="00130384" w:rsidP="00130384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130384">
      <w:pPr>
        <w:jc w:val="center"/>
        <w:rPr>
          <w:b/>
          <w:i/>
          <w:sz w:val="28"/>
          <w:szCs w:val="28"/>
        </w:rPr>
      </w:pPr>
    </w:p>
    <w:p w:rsidR="00130384" w:rsidRPr="00130384" w:rsidRDefault="00130384" w:rsidP="00A86142">
      <w:pPr>
        <w:rPr>
          <w:b/>
          <w:i/>
          <w:sz w:val="28"/>
          <w:szCs w:val="28"/>
        </w:rPr>
      </w:pPr>
    </w:p>
    <w:p w:rsidR="00130384" w:rsidRPr="00130384" w:rsidRDefault="00130384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130384" w:rsidRDefault="00130384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1824B7" w:rsidRDefault="001824B7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1824B7" w:rsidRDefault="001824B7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DD72D6" w:rsidRDefault="00DD72D6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DD72D6" w:rsidRDefault="00DD72D6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DD72D6" w:rsidRDefault="00DD72D6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203F11" w:rsidRPr="00130384" w:rsidRDefault="00203F11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636AEF" w:rsidRDefault="00636AEF" w:rsidP="00E37A7C">
      <w:pPr>
        <w:autoSpaceDE w:val="0"/>
        <w:autoSpaceDN w:val="0"/>
        <w:adjustRightInd w:val="0"/>
        <w:rPr>
          <w:rFonts w:eastAsia="TimesNewRomanPS-BoldMT"/>
          <w:b/>
          <w:bCs/>
          <w:lang w:eastAsia="en-US"/>
        </w:rPr>
      </w:pPr>
    </w:p>
    <w:p w:rsidR="00E37A7C" w:rsidRDefault="00E37A7C" w:rsidP="0013038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lang w:eastAsia="en-US"/>
        </w:rPr>
      </w:pPr>
    </w:p>
    <w:p w:rsidR="00130384" w:rsidRDefault="00130384" w:rsidP="00DD72D6">
      <w:pPr>
        <w:autoSpaceDE w:val="0"/>
        <w:autoSpaceDN w:val="0"/>
        <w:adjustRightInd w:val="0"/>
        <w:ind w:left="567"/>
        <w:jc w:val="center"/>
        <w:rPr>
          <w:rFonts w:eastAsia="TimesNewRomanPS-BoldMT"/>
          <w:b/>
          <w:bCs/>
          <w:lang w:eastAsia="en-US"/>
        </w:rPr>
      </w:pPr>
      <w:r w:rsidRPr="00130384">
        <w:rPr>
          <w:rFonts w:eastAsia="TimesNewRomanPS-BoldMT"/>
          <w:b/>
          <w:bCs/>
          <w:lang w:eastAsia="en-US"/>
        </w:rPr>
        <w:t>Пояснительная записка</w:t>
      </w:r>
    </w:p>
    <w:p w:rsidR="00E37A7C" w:rsidRDefault="00E37A7C" w:rsidP="00DD72D6">
      <w:pPr>
        <w:autoSpaceDE w:val="0"/>
        <w:autoSpaceDN w:val="0"/>
        <w:adjustRightInd w:val="0"/>
        <w:ind w:left="567"/>
        <w:jc w:val="center"/>
        <w:rPr>
          <w:rFonts w:eastAsia="TimesNewRomanPS-BoldMT"/>
          <w:b/>
          <w:bCs/>
          <w:lang w:eastAsia="en-US"/>
        </w:rPr>
      </w:pP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TimesNewRomanPSMT"/>
          <w:lang w:eastAsia="en-US"/>
        </w:rPr>
      </w:pPr>
      <w:r w:rsidRPr="00130384">
        <w:rPr>
          <w:rFonts w:eastAsia="Calibri"/>
          <w:lang w:eastAsia="en-US"/>
        </w:rPr>
        <w:t>Методические рекомендации по выполнению</w:t>
      </w:r>
      <w:r w:rsidR="00636AEF">
        <w:rPr>
          <w:rFonts w:eastAsia="Calibri"/>
          <w:lang w:eastAsia="en-US"/>
        </w:rPr>
        <w:t xml:space="preserve"> лабораторных </w:t>
      </w:r>
      <w:r w:rsidR="00953EE7">
        <w:rPr>
          <w:rFonts w:eastAsia="Calibri"/>
          <w:lang w:eastAsia="en-US"/>
        </w:rPr>
        <w:t xml:space="preserve">и </w:t>
      </w:r>
      <w:r w:rsidR="00953EE7" w:rsidRPr="00130384">
        <w:rPr>
          <w:rFonts w:eastAsia="Calibri"/>
          <w:lang w:eastAsia="en-US"/>
        </w:rPr>
        <w:t>практических</w:t>
      </w:r>
      <w:r w:rsidRPr="00130384">
        <w:rPr>
          <w:rFonts w:eastAsia="Calibri"/>
          <w:lang w:eastAsia="en-US"/>
        </w:rPr>
        <w:t xml:space="preserve"> занятий разработаны в соответствии с рабочей программой </w:t>
      </w:r>
      <w:r>
        <w:rPr>
          <w:rFonts w:eastAsia="Calibri"/>
          <w:lang w:eastAsia="en-US"/>
        </w:rPr>
        <w:t>ОП.0</w:t>
      </w:r>
      <w:r w:rsidR="003A5536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Ос</w:t>
      </w:r>
      <w:r w:rsidR="00A07277">
        <w:rPr>
          <w:rFonts w:eastAsia="Calibri"/>
          <w:lang w:eastAsia="en-US"/>
        </w:rPr>
        <w:t>новы электротехники.</w:t>
      </w:r>
      <w:r w:rsidRPr="00130384">
        <w:rPr>
          <w:rFonts w:eastAsia="Calibri"/>
          <w:lang w:eastAsia="en-US"/>
        </w:rPr>
        <w:br/>
      </w:r>
      <w:r w:rsidRPr="00130384">
        <w:rPr>
          <w:rFonts w:eastAsia="TimesNewRomanPSMT"/>
          <w:lang w:eastAsia="en-US"/>
        </w:rPr>
        <w:t xml:space="preserve">Выполнение студентами </w:t>
      </w:r>
      <w:r w:rsidR="00A07277">
        <w:rPr>
          <w:rFonts w:eastAsia="Calibri"/>
          <w:lang w:eastAsia="en-US"/>
        </w:rPr>
        <w:t>лабораторно</w:t>
      </w:r>
      <w:r w:rsidR="003B2685">
        <w:rPr>
          <w:rFonts w:eastAsia="Calibri"/>
          <w:lang w:eastAsia="en-US"/>
        </w:rPr>
        <w:t xml:space="preserve"> –</w:t>
      </w:r>
      <w:r w:rsidR="00A07277" w:rsidRPr="00130384">
        <w:rPr>
          <w:rFonts w:eastAsia="Calibri"/>
          <w:lang w:eastAsia="en-US"/>
        </w:rPr>
        <w:t xml:space="preserve"> практических</w:t>
      </w:r>
      <w:r w:rsidR="003B2685">
        <w:rPr>
          <w:rFonts w:eastAsia="Calibri"/>
          <w:lang w:eastAsia="en-US"/>
        </w:rPr>
        <w:t xml:space="preserve"> </w:t>
      </w:r>
      <w:r w:rsidRPr="00130384">
        <w:rPr>
          <w:rFonts w:eastAsia="Calibri"/>
          <w:lang w:eastAsia="en-US"/>
        </w:rPr>
        <w:t xml:space="preserve">занятий </w:t>
      </w:r>
      <w:r w:rsidRPr="00130384">
        <w:rPr>
          <w:rFonts w:eastAsia="TimesNewRomanPSMT"/>
          <w:lang w:eastAsia="en-US"/>
        </w:rPr>
        <w:t>направлено на обобщение, систематизацию и углубление теоретических знаний по конкретным темам дисциплины; формирование умений применять полученные знания на практике; выработку таких профессионально значимых качеств как самостоятельность, ответственность, творческая инициатива.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TimesNewRomanPSMT"/>
          <w:lang w:eastAsia="en-US"/>
        </w:rPr>
      </w:pPr>
      <w:r w:rsidRPr="00130384">
        <w:rPr>
          <w:rFonts w:eastAsia="TimesNewRomanPSMT"/>
          <w:lang w:eastAsia="en-US"/>
        </w:rPr>
        <w:t xml:space="preserve">Ведущей дидактической целью </w:t>
      </w:r>
      <w:r w:rsidR="00636AEF">
        <w:rPr>
          <w:rFonts w:eastAsia="Calibri"/>
          <w:lang w:eastAsia="en-US"/>
        </w:rPr>
        <w:t xml:space="preserve">лабораторных и </w:t>
      </w:r>
      <w:r w:rsidR="00636AEF" w:rsidRPr="00130384">
        <w:rPr>
          <w:rFonts w:eastAsia="Calibri"/>
          <w:lang w:eastAsia="en-US"/>
        </w:rPr>
        <w:t xml:space="preserve">практических занятий </w:t>
      </w:r>
      <w:r w:rsidRPr="00130384">
        <w:rPr>
          <w:rFonts w:eastAsia="TimesNewRomanPSMT"/>
          <w:lang w:eastAsia="en-US"/>
        </w:rPr>
        <w:t>является формирование профессиональных практических умений.</w:t>
      </w:r>
    </w:p>
    <w:p w:rsidR="00130384" w:rsidRPr="00130384" w:rsidRDefault="00636AEF" w:rsidP="00DD72D6">
      <w:pPr>
        <w:autoSpaceDE w:val="0"/>
        <w:autoSpaceDN w:val="0"/>
        <w:adjustRightInd w:val="0"/>
        <w:ind w:left="567"/>
        <w:jc w:val="both"/>
        <w:rPr>
          <w:rFonts w:eastAsia="TimesNewRomanPSMT"/>
          <w:lang w:eastAsia="en-US"/>
        </w:rPr>
      </w:pPr>
      <w:r>
        <w:rPr>
          <w:rFonts w:eastAsia="Calibri"/>
          <w:lang w:eastAsia="en-US"/>
        </w:rPr>
        <w:t xml:space="preserve">Лабораторные </w:t>
      </w:r>
      <w:r w:rsidR="00953EE7">
        <w:rPr>
          <w:rFonts w:eastAsia="Calibri"/>
          <w:lang w:eastAsia="en-US"/>
        </w:rPr>
        <w:t>и практические</w:t>
      </w:r>
      <w:r w:rsidRPr="00130384">
        <w:rPr>
          <w:rFonts w:eastAsia="Calibri"/>
          <w:lang w:eastAsia="en-US"/>
        </w:rPr>
        <w:t xml:space="preserve"> занятий </w:t>
      </w:r>
      <w:r w:rsidR="00130384" w:rsidRPr="00130384">
        <w:rPr>
          <w:rFonts w:eastAsia="TimesNewRomanPSMT"/>
          <w:lang w:eastAsia="en-US"/>
        </w:rPr>
        <w:t>проводятся в учебных кабинетах и в производственных мастерских.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TimesNewRomanPSMT"/>
          <w:lang w:eastAsia="en-US"/>
        </w:rPr>
      </w:pPr>
      <w:r w:rsidRPr="00130384">
        <w:rPr>
          <w:rFonts w:eastAsia="TimesNewRomanPSMT"/>
          <w:lang w:eastAsia="en-US"/>
        </w:rPr>
        <w:t xml:space="preserve">Выполнению </w:t>
      </w:r>
      <w:r w:rsidR="00A07277" w:rsidRPr="00A07277">
        <w:rPr>
          <w:rFonts w:eastAsia="TimesNewRomanPSMT"/>
          <w:lang w:eastAsia="en-US"/>
        </w:rPr>
        <w:t xml:space="preserve">лабораторно- практических </w:t>
      </w:r>
      <w:r w:rsidR="00A07277">
        <w:rPr>
          <w:rFonts w:eastAsia="TimesNewRomanPSMT"/>
          <w:lang w:eastAsia="en-US"/>
        </w:rPr>
        <w:t xml:space="preserve">занятий </w:t>
      </w:r>
      <w:r w:rsidRPr="00130384">
        <w:rPr>
          <w:rFonts w:eastAsia="TimesNewRomanPSMT"/>
          <w:lang w:eastAsia="en-US"/>
        </w:rPr>
        <w:t>предшествует проверка знаний студентов – их теоретической готовности к выполнению задания.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TimesNewRomanPSMT"/>
          <w:lang w:eastAsia="en-US"/>
        </w:rPr>
      </w:pPr>
      <w:r w:rsidRPr="00130384">
        <w:rPr>
          <w:rFonts w:eastAsia="TimesNewRomanPSMT"/>
          <w:lang w:eastAsia="en-US"/>
        </w:rPr>
        <w:t>Формы организации студентов</w:t>
      </w:r>
      <w:r w:rsidR="00A07277">
        <w:rPr>
          <w:rFonts w:eastAsia="TimesNewRomanPSMT"/>
          <w:lang w:eastAsia="en-US"/>
        </w:rPr>
        <w:t xml:space="preserve"> на</w:t>
      </w:r>
      <w:r w:rsidR="003B2685">
        <w:rPr>
          <w:rFonts w:eastAsia="TimesNewRomanPSMT"/>
          <w:lang w:eastAsia="en-US"/>
        </w:rPr>
        <w:t xml:space="preserve"> </w:t>
      </w:r>
      <w:r w:rsidR="00A07277" w:rsidRPr="00A07277">
        <w:rPr>
          <w:rFonts w:eastAsia="TimesNewRomanPSMT"/>
          <w:lang w:eastAsia="en-US"/>
        </w:rPr>
        <w:t xml:space="preserve">лабораторно- практических </w:t>
      </w:r>
      <w:r w:rsidRPr="00130384">
        <w:rPr>
          <w:rFonts w:eastAsia="TimesNewRomanPSMT"/>
          <w:lang w:eastAsia="en-US"/>
        </w:rPr>
        <w:t>занятиях: фронтальная, групповая, парная и индивидуальная.</w:t>
      </w:r>
    </w:p>
    <w:p w:rsidR="00130384" w:rsidRPr="00130384" w:rsidRDefault="00130384" w:rsidP="00DD72D6">
      <w:pPr>
        <w:ind w:left="567"/>
        <w:jc w:val="both"/>
        <w:rPr>
          <w:sz w:val="28"/>
          <w:szCs w:val="28"/>
        </w:rPr>
      </w:pPr>
      <w:r w:rsidRPr="00130384">
        <w:rPr>
          <w:rFonts w:eastAsia="TimesNewRomanPSMT"/>
          <w:lang w:eastAsia="en-US"/>
        </w:rPr>
        <w:t>Результатом освоения</w:t>
      </w:r>
      <w:r w:rsidRPr="00130384">
        <w:rPr>
          <w:rFonts w:eastAsia="Calibri"/>
          <w:kern w:val="3"/>
          <w:lang w:eastAsia="zh-CN" w:bidi="hi-IN"/>
        </w:rPr>
        <w:t xml:space="preserve"> учебной дисциплины является </w:t>
      </w:r>
      <w:r w:rsidRPr="00130384">
        <w:rPr>
          <w:rFonts w:eastAsia="TimesNewRomanPSMT"/>
          <w:lang w:eastAsia="en-US"/>
        </w:rPr>
        <w:t>овладение общими (ОК.) компетенциями и профессиональными компетенциями (ПК)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A5536" w:rsidRPr="003D70CB" w:rsidRDefault="003A5536" w:rsidP="00DD72D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3D70CB">
        <w:t>ОК 4. Осуществлять поиск информации, необходимой для эффективного выполнения профессиональных задач.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3A5536" w:rsidRPr="003D70CB" w:rsidRDefault="003A5536" w:rsidP="00DD72D6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8F55CA" w:rsidRPr="00130384" w:rsidRDefault="008F55CA" w:rsidP="00DD72D6">
      <w:pPr>
        <w:ind w:left="567"/>
        <w:jc w:val="both"/>
        <w:rPr>
          <w:rFonts w:eastAsia="TimesNewRomanPSMT"/>
          <w:lang w:eastAsia="en-US"/>
        </w:rPr>
      </w:pP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3.1. Управлять автомобилями категории "С".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3.2. Выполнять работы по транспортировке грузов.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lastRenderedPageBreak/>
        <w:t>ПК 3.3. Осуществлять техническое обслуживание транспортных средств в пути следования.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3.4. Устранять мелкие неисправности, возникающие во время эксплуатации транспортных средств.</w:t>
      </w:r>
    </w:p>
    <w:p w:rsidR="003A5536" w:rsidRPr="003D70CB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>ПК 3.5. Работать с документацией установленной формы.</w:t>
      </w:r>
    </w:p>
    <w:p w:rsidR="003D58DA" w:rsidRPr="003A5536" w:rsidRDefault="003A5536" w:rsidP="00DD72D6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0CB">
        <w:rPr>
          <w:rFonts w:ascii="Times New Roman" w:hAnsi="Times New Roman" w:cs="Times New Roman"/>
          <w:sz w:val="24"/>
          <w:szCs w:val="24"/>
        </w:rPr>
        <w:t xml:space="preserve">ПК 3.6. Проводить первоочередные мероприятия на месте дорожно-транспортного </w:t>
      </w:r>
      <w:r w:rsidR="00953EE7" w:rsidRPr="003D70CB">
        <w:rPr>
          <w:rFonts w:ascii="Times New Roman" w:hAnsi="Times New Roman" w:cs="Times New Roman"/>
          <w:sz w:val="24"/>
          <w:szCs w:val="24"/>
        </w:rPr>
        <w:t>происшествия</w:t>
      </w:r>
      <w:r w:rsidR="00953EE7" w:rsidRPr="003D70CB">
        <w:rPr>
          <w:sz w:val="24"/>
          <w:szCs w:val="24"/>
        </w:rPr>
        <w:t>.</w:t>
      </w:r>
    </w:p>
    <w:p w:rsidR="00130384" w:rsidRPr="00130384" w:rsidRDefault="00130384" w:rsidP="00DD72D6">
      <w:pPr>
        <w:ind w:left="567"/>
        <w:jc w:val="both"/>
        <w:rPr>
          <w:rFonts w:eastAsia="TimesNewRomanPSMT"/>
          <w:lang w:eastAsia="en-US"/>
        </w:rPr>
      </w:pPr>
      <w:r w:rsidRPr="00130384">
        <w:rPr>
          <w:rFonts w:eastAsia="TimesNewRomanPSMT"/>
          <w:b/>
          <w:lang w:eastAsia="en-US"/>
        </w:rPr>
        <w:t>В результате изучения профессионального модуля студент должен:</w:t>
      </w:r>
    </w:p>
    <w:p w:rsidR="00A07277" w:rsidRDefault="00130384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"/>
        <w:jc w:val="both"/>
        <w:rPr>
          <w:rFonts w:eastAsia="TimesNewRomanPSMT"/>
          <w:b/>
          <w:lang w:eastAsia="en-US"/>
        </w:rPr>
      </w:pPr>
      <w:r w:rsidRPr="00130384">
        <w:rPr>
          <w:rFonts w:eastAsia="TimesNewRomanPSMT"/>
          <w:b/>
          <w:lang w:eastAsia="en-US"/>
        </w:rPr>
        <w:t>уметь: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</w:pPr>
      <w:r w:rsidRPr="003A5536">
        <w:t>- читать принципиальные, электрические и монтажные схемы;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</w:pPr>
      <w:r w:rsidRPr="003A5536">
        <w:t xml:space="preserve">  - рассчитывать параметры электрических схем;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</w:pPr>
      <w:r w:rsidRPr="003A5536">
        <w:t xml:space="preserve">  - собирать электрические схемы;</w:t>
      </w:r>
    </w:p>
    <w:p w:rsid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</w:pPr>
      <w:r w:rsidRPr="003A5536">
        <w:t xml:space="preserve">  - пользоваться электроизмерительными приборами и приспособлениями;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</w:pPr>
      <w:r w:rsidRPr="003A5536">
        <w:t xml:space="preserve">  - проводить сращивание, спайку и изоляцию проводов и контролировать качество выполняемых работ</w:t>
      </w:r>
    </w:p>
    <w:p w:rsidR="00A07277" w:rsidRDefault="00130384" w:rsidP="00DD72D6">
      <w:pPr>
        <w:pStyle w:val="ConsPlusNormal"/>
        <w:ind w:left="567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</w:pPr>
      <w:r w:rsidRPr="00A07277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знать: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электротехническую терминологию;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основные законы электротехники;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типы электрических схем;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правила графического изображения элементов электрических схем;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методы расчета электрических цепей;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основные элементы электрических сетей;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-принципы действия, устройство, основные характеристики электроизмерительных приборов, электрических машин, аппаратуры управления и защиты; 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 схемы электроснабжения;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-основные правила эксплуатации электрооборудования;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-способы экономии электроэнергии;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-основные электротехнические материалы;</w:t>
      </w:r>
    </w:p>
    <w:p w:rsidR="003A5536" w:rsidRPr="003A5536" w:rsidRDefault="003A5536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3A5536">
        <w:t xml:space="preserve">  -правила сращивания, спайки и изоляции проводов.</w:t>
      </w:r>
    </w:p>
    <w:p w:rsidR="00130384" w:rsidRPr="00130384" w:rsidRDefault="00130384" w:rsidP="00DD72D6">
      <w:pPr>
        <w:ind w:left="567"/>
        <w:jc w:val="both"/>
        <w:rPr>
          <w:rFonts w:eastAsia="Calibri"/>
          <w:b/>
          <w:lang w:eastAsia="en-US"/>
        </w:rPr>
      </w:pPr>
      <w:r w:rsidRPr="00130384">
        <w:rPr>
          <w:rFonts w:eastAsia="Calibri"/>
          <w:b/>
          <w:lang w:eastAsia="en-US"/>
        </w:rPr>
        <w:t>Теоретическая подготовка</w:t>
      </w:r>
    </w:p>
    <w:p w:rsidR="00130384" w:rsidRPr="00130384" w:rsidRDefault="00130384" w:rsidP="00DD72D6">
      <w:pPr>
        <w:ind w:left="567"/>
        <w:jc w:val="both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Теоретическая подготовка необходима для проведения практической работы, должна проводиться обучающимися в порядке самостоятельной работы. Ее следует начинать внимательным разбором руководства к данной практической работе.</w:t>
      </w:r>
    </w:p>
    <w:p w:rsidR="00130384" w:rsidRPr="00130384" w:rsidRDefault="00130384" w:rsidP="00DD72D6">
      <w:pPr>
        <w:ind w:left="567"/>
        <w:jc w:val="both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Особое внимание в ходе теоретической подготовки должно быть обращено на понимание физической сущности процесса.</w:t>
      </w:r>
    </w:p>
    <w:p w:rsidR="00130384" w:rsidRPr="00130384" w:rsidRDefault="00130384" w:rsidP="00DD72D6">
      <w:pPr>
        <w:ind w:left="567"/>
        <w:jc w:val="both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Для самоконтроля в каждой работе приведены контрольные вопросы, на которые обучающийся обязан дать четкие, правильные ответы.</w:t>
      </w:r>
    </w:p>
    <w:p w:rsidR="00130384" w:rsidRPr="00130384" w:rsidRDefault="00130384" w:rsidP="00DD72D6">
      <w:pPr>
        <w:ind w:left="567"/>
        <w:jc w:val="both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Теоретическая подготовка завершается предварительным составлением отчета со следующим порядком записей:</w:t>
      </w:r>
    </w:p>
    <w:p w:rsidR="00130384" w:rsidRPr="00130384" w:rsidRDefault="00130384" w:rsidP="00DD72D6">
      <w:pPr>
        <w:numPr>
          <w:ilvl w:val="0"/>
          <w:numId w:val="1"/>
        </w:numPr>
        <w:ind w:left="567" w:firstLine="0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Название работы.</w:t>
      </w:r>
    </w:p>
    <w:p w:rsidR="00130384" w:rsidRPr="00130384" w:rsidRDefault="00130384" w:rsidP="00DD72D6">
      <w:pPr>
        <w:numPr>
          <w:ilvl w:val="0"/>
          <w:numId w:val="1"/>
        </w:numPr>
        <w:ind w:left="567" w:firstLine="0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Цель работы.</w:t>
      </w:r>
    </w:p>
    <w:p w:rsidR="00130384" w:rsidRPr="00130384" w:rsidRDefault="00130384" w:rsidP="00DD72D6">
      <w:pPr>
        <w:numPr>
          <w:ilvl w:val="0"/>
          <w:numId w:val="1"/>
        </w:numPr>
        <w:ind w:left="567" w:firstLine="0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Оборудование.</w:t>
      </w:r>
    </w:p>
    <w:p w:rsidR="00130384" w:rsidRPr="00130384" w:rsidRDefault="00130384" w:rsidP="00DD72D6">
      <w:pPr>
        <w:numPr>
          <w:ilvl w:val="0"/>
          <w:numId w:val="1"/>
        </w:numPr>
        <w:ind w:left="567" w:firstLine="0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 xml:space="preserve">Ход работы (включает рисунки, схемы, таблицы, основные формулы для определения величин, а </w:t>
      </w:r>
      <w:r w:rsidR="00953EE7" w:rsidRPr="00130384">
        <w:rPr>
          <w:rFonts w:eastAsia="Calibri"/>
          <w:lang w:eastAsia="en-US"/>
        </w:rPr>
        <w:t>также</w:t>
      </w:r>
      <w:r w:rsidRPr="00130384">
        <w:rPr>
          <w:rFonts w:eastAsia="Calibri"/>
          <w:lang w:eastAsia="en-US"/>
        </w:rPr>
        <w:t xml:space="preserve"> расчетные формулы для определения погрешностей измеряемых величин).</w:t>
      </w:r>
    </w:p>
    <w:p w:rsidR="00130384" w:rsidRPr="00130384" w:rsidRDefault="00130384" w:rsidP="00DD72D6">
      <w:pPr>
        <w:numPr>
          <w:ilvl w:val="0"/>
          <w:numId w:val="1"/>
        </w:numPr>
        <w:ind w:left="567" w:firstLine="0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Расчеты – окончательная запись результатов работы.</w:t>
      </w:r>
    </w:p>
    <w:p w:rsidR="00130384" w:rsidRPr="00130384" w:rsidRDefault="00130384" w:rsidP="00DD72D6">
      <w:pPr>
        <w:numPr>
          <w:ilvl w:val="0"/>
          <w:numId w:val="1"/>
        </w:numPr>
        <w:ind w:left="567" w:firstLine="0"/>
        <w:rPr>
          <w:rFonts w:eastAsia="Calibri"/>
          <w:lang w:eastAsia="en-US"/>
        </w:rPr>
      </w:pPr>
      <w:r w:rsidRPr="00130384">
        <w:rPr>
          <w:rFonts w:eastAsia="Calibri"/>
          <w:lang w:eastAsia="en-US"/>
        </w:rPr>
        <w:t>Вывод.</w:t>
      </w:r>
    </w:p>
    <w:p w:rsidR="00130384" w:rsidRPr="00203F11" w:rsidRDefault="003D58DA" w:rsidP="00DD72D6">
      <w:pPr>
        <w:pageBreakBefore/>
        <w:autoSpaceDE w:val="0"/>
        <w:autoSpaceDN w:val="0"/>
        <w:adjustRightInd w:val="0"/>
        <w:ind w:left="567"/>
        <w:rPr>
          <w:rFonts w:eastAsia="Calibri"/>
          <w:b/>
          <w:bCs/>
          <w:color w:val="000000"/>
        </w:rPr>
      </w:pPr>
      <w:r w:rsidRPr="00203F11">
        <w:rPr>
          <w:rFonts w:eastAsia="Calibri"/>
          <w:b/>
          <w:bCs/>
          <w:color w:val="000000"/>
        </w:rPr>
        <w:lastRenderedPageBreak/>
        <w:t xml:space="preserve">Критерии </w:t>
      </w:r>
      <w:r w:rsidR="00953EE7" w:rsidRPr="00203F11">
        <w:rPr>
          <w:rFonts w:eastAsia="Calibri"/>
          <w:b/>
          <w:bCs/>
          <w:color w:val="000000"/>
        </w:rPr>
        <w:t>оценки практических</w:t>
      </w:r>
      <w:r w:rsidRPr="00203F11">
        <w:rPr>
          <w:rFonts w:eastAsia="Calibri"/>
          <w:b/>
          <w:bCs/>
          <w:color w:val="000000"/>
        </w:rPr>
        <w:t xml:space="preserve"> </w:t>
      </w:r>
      <w:r w:rsidR="00130384" w:rsidRPr="00203F11">
        <w:rPr>
          <w:rFonts w:eastAsia="Calibri"/>
          <w:b/>
          <w:bCs/>
          <w:color w:val="000000"/>
        </w:rPr>
        <w:t>занятий.</w:t>
      </w:r>
    </w:p>
    <w:p w:rsidR="003D58DA" w:rsidRPr="003C28F8" w:rsidRDefault="003D58DA" w:rsidP="00DD72D6">
      <w:pPr>
        <w:ind w:left="567"/>
        <w:jc w:val="both"/>
      </w:pPr>
      <w:r w:rsidRPr="003C28F8">
        <w:rPr>
          <w:b/>
        </w:rPr>
        <w:t xml:space="preserve">Методика проведения оформления и оценки практических занятий. </w:t>
      </w:r>
    </w:p>
    <w:p w:rsidR="003D58DA" w:rsidRPr="003C28F8" w:rsidRDefault="003D58DA" w:rsidP="00DD72D6">
      <w:pPr>
        <w:ind w:left="567"/>
        <w:jc w:val="both"/>
      </w:pPr>
      <w:r w:rsidRPr="003C28F8">
        <w:t xml:space="preserve">Для более полного понимания и </w:t>
      </w:r>
      <w:r w:rsidR="00FC2877" w:rsidRPr="003C28F8">
        <w:t>освоения,</w:t>
      </w:r>
      <w:r w:rsidRPr="003C28F8">
        <w:t xml:space="preserve"> представленных в МУ задач требуется пояснить методику проведения практических занятий по ОП 0</w:t>
      </w:r>
      <w:r w:rsidR="003A5536">
        <w:t>4</w:t>
      </w:r>
      <w:r w:rsidRPr="003C28F8">
        <w:t xml:space="preserve">. В соответствии с данной методикой заранее формулируется тема практического занятия, ставятся конкретные цели и задачи, достигаемые в процессе выполнения практического занятия. Приводится литература, необходимая для выполнения практического занятия.  </w:t>
      </w:r>
    </w:p>
    <w:p w:rsidR="003D58DA" w:rsidRPr="003C28F8" w:rsidRDefault="003D58DA" w:rsidP="00DD72D6">
      <w:pPr>
        <w:ind w:left="567"/>
        <w:jc w:val="both"/>
      </w:pPr>
      <w:r w:rsidRPr="003C28F8">
        <w:t xml:space="preserve">Начинать работу на занятии рекомендуется с изучения и анализа краткого теоретического материала, касающегося темы практического занятия. Затем осуществляется ознакомление с источниками литературы, необходимыми для выполнения данного практического занятия. Каждое из практических занятий представляет небольшое законченное исследование одного из теоретических вопросов изучаемой дисциплины. В конце каждого занятия указаны требования к отчету, позволяющие правильно оформить результаты, полученные в ходе выполнения практического занятия.  </w:t>
      </w:r>
    </w:p>
    <w:p w:rsidR="003D58DA" w:rsidRPr="003C28F8" w:rsidRDefault="003D58DA" w:rsidP="00DD72D6">
      <w:pPr>
        <w:ind w:left="567"/>
        <w:jc w:val="both"/>
      </w:pPr>
      <w:r w:rsidRPr="003C28F8">
        <w:t xml:space="preserve">Предлагаемые контрольные вопросы должны способствовать более глубокому изучению теоретического курса, связанного с темой практического занятия. Также контрольные вопросы должны помочь в решении поставленных перед обучающимися задач и подготовке к сдаче практического занятия.  </w:t>
      </w:r>
    </w:p>
    <w:p w:rsidR="003D58DA" w:rsidRPr="003C28F8" w:rsidRDefault="003D58DA" w:rsidP="00DD72D6">
      <w:pPr>
        <w:ind w:left="567"/>
        <w:jc w:val="both"/>
      </w:pPr>
      <w:r w:rsidRPr="003C28F8">
        <w:t xml:space="preserve">Отчет по практическому занятию должен содержать: титульный лист; цели и задачи практического занятия; краткие теоретические сведения; расчетную или практическую часть; основные результаты и выводы; список использованной литературы. </w:t>
      </w:r>
    </w:p>
    <w:p w:rsidR="003D58DA" w:rsidRPr="003C28F8" w:rsidRDefault="003D58DA" w:rsidP="00DD72D6">
      <w:pPr>
        <w:ind w:left="567"/>
        <w:jc w:val="both"/>
      </w:pPr>
      <w:r w:rsidRPr="003C28F8">
        <w:t xml:space="preserve">Оценка выполнения обучающимися практических работ осуществляется по пятибальной системе: </w:t>
      </w:r>
    </w:p>
    <w:p w:rsidR="003D58DA" w:rsidRPr="003C28F8" w:rsidRDefault="003D58DA" w:rsidP="004F2490">
      <w:pPr>
        <w:numPr>
          <w:ilvl w:val="0"/>
          <w:numId w:val="2"/>
        </w:numPr>
        <w:ind w:left="567"/>
        <w:jc w:val="both"/>
      </w:pPr>
      <w:r w:rsidRPr="003C28F8">
        <w:rPr>
          <w:b/>
        </w:rPr>
        <w:t>«отлично»</w:t>
      </w:r>
      <w:r w:rsidRPr="003C28F8">
        <w:t xml:space="preserve"> выставляется в случае, если обучающийся самостоятельно и правильно выполнил все задания; правильно, с обоснованием сделал выводы по выполненной работе; правильно и доказательно ответил на все контрольные вопросы4 </w:t>
      </w:r>
    </w:p>
    <w:p w:rsidR="003D58DA" w:rsidRPr="003C28F8" w:rsidRDefault="003D58DA" w:rsidP="004F2490">
      <w:pPr>
        <w:numPr>
          <w:ilvl w:val="0"/>
          <w:numId w:val="2"/>
        </w:numPr>
        <w:ind w:left="567"/>
        <w:jc w:val="both"/>
      </w:pPr>
      <w:r w:rsidRPr="003C28F8">
        <w:t xml:space="preserve">«хорошо» выставляется в случае, если обучающийся правильно выполнил все задания, но с помощью преподавателя; сделал выводы по выполненной работе; правильно ответил на все контрольные вопросы. </w:t>
      </w:r>
    </w:p>
    <w:p w:rsidR="003D58DA" w:rsidRPr="003C28F8" w:rsidRDefault="003D58DA" w:rsidP="004F2490">
      <w:pPr>
        <w:numPr>
          <w:ilvl w:val="0"/>
          <w:numId w:val="2"/>
        </w:numPr>
        <w:ind w:left="567"/>
        <w:jc w:val="both"/>
      </w:pPr>
      <w:r w:rsidRPr="003C28F8">
        <w:t xml:space="preserve">«удовлетворительно» выставляется в случае, если обучающийся правильно выполнил задание, но с помощью преподавателя; сделал поверхностные выводы по выполненной работе; ответил не на все контрольные вопросы. </w:t>
      </w:r>
    </w:p>
    <w:p w:rsidR="003D58DA" w:rsidRPr="003C28F8" w:rsidRDefault="003D58DA" w:rsidP="004F2490">
      <w:pPr>
        <w:numPr>
          <w:ilvl w:val="0"/>
          <w:numId w:val="2"/>
        </w:numPr>
        <w:ind w:left="567"/>
        <w:jc w:val="both"/>
      </w:pPr>
      <w:r w:rsidRPr="003C28F8">
        <w:t xml:space="preserve">«неудовлетворительно» выставляется в случае, если обучающийся неправильно выполнил задание; не сделал или сделал неправильные выводы по работе; не ответил на контрольные вопросы. </w:t>
      </w:r>
    </w:p>
    <w:p w:rsidR="003D58DA" w:rsidRPr="003C28F8" w:rsidRDefault="003D58DA" w:rsidP="00DD72D6">
      <w:pPr>
        <w:ind w:left="567"/>
      </w:pPr>
      <w:r w:rsidRPr="003C28F8">
        <w:rPr>
          <w:b/>
        </w:rPr>
        <w:t xml:space="preserve">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center"/>
        <w:rPr>
          <w:rFonts w:eastAsia="Calibri"/>
          <w:b/>
          <w:bCs/>
          <w:color w:val="000000"/>
        </w:rPr>
      </w:pPr>
      <w:r w:rsidRPr="00130384">
        <w:rPr>
          <w:rFonts w:eastAsia="Calibri"/>
          <w:b/>
          <w:bCs/>
          <w:color w:val="000000"/>
        </w:rPr>
        <w:t xml:space="preserve">Техника безопасности при выполнении </w:t>
      </w:r>
      <w:r w:rsidR="00953EE7" w:rsidRPr="00130384">
        <w:rPr>
          <w:rFonts w:eastAsia="Calibri"/>
          <w:b/>
          <w:bCs/>
          <w:color w:val="000000"/>
        </w:rPr>
        <w:t>практических занятий</w:t>
      </w:r>
      <w:r w:rsidRPr="00130384">
        <w:rPr>
          <w:rFonts w:eastAsia="Calibri"/>
          <w:b/>
          <w:bCs/>
          <w:color w:val="000000"/>
        </w:rPr>
        <w:t xml:space="preserve">.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rPr>
          <w:rFonts w:eastAsia="Calibri"/>
          <w:color w:val="000000"/>
        </w:rPr>
      </w:pPr>
      <w:r w:rsidRPr="00130384">
        <w:rPr>
          <w:rFonts w:eastAsia="Calibri"/>
          <w:b/>
          <w:bCs/>
          <w:color w:val="000000"/>
        </w:rPr>
        <w:t>Перед началом работы: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>1. Внимательно прослушайте вводный инструктаж преподавателя о порядке и особенностях выполнения работы.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>2. Внимательно изучите методические рекомендации к работе, которую выполняете и строго руководствуетесь ими.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 xml:space="preserve">3. Подготовьте рабочее место для безопасной работы: уберите его, если на нем находятся посторонние предметы;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 xml:space="preserve">4. Проверьте и подготовьте к работе, согласно методическим указаниям, необходимые инструменты и принадлежности.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b/>
          <w:bCs/>
          <w:color w:val="000000"/>
        </w:rPr>
        <w:t>Во время работы: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>1. Выполняйте только ту работу, которая разрешена преподавателем.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 xml:space="preserve">2. За разъяснениями по всем вопросам </w:t>
      </w:r>
      <w:r w:rsidR="00953EE7" w:rsidRPr="00130384">
        <w:rPr>
          <w:rFonts w:eastAsia="Calibri"/>
          <w:color w:val="000000"/>
        </w:rPr>
        <w:t>выполнения лабораторных</w:t>
      </w:r>
      <w:r w:rsidRPr="00130384">
        <w:rPr>
          <w:rFonts w:eastAsia="Calibri"/>
          <w:color w:val="000000"/>
        </w:rPr>
        <w:t xml:space="preserve"> занятий обращайтесь к преподавателю.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 xml:space="preserve">3. Будьте внимательны и аккуратны. Не отвлекайтесь сами и не отвлекайте других. Не вмешивайтесь в процесс работы других обучающихся, если это предусмотрено инструкцией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b/>
          <w:bCs/>
          <w:color w:val="000000"/>
        </w:rPr>
        <w:t>По окончании работы: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lastRenderedPageBreak/>
        <w:t xml:space="preserve">1. Наведите порядок на рабочем месте и сдайте его преподавателю;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 xml:space="preserve">2. Сдайте преподавателю учебную литературу и инструменты; 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b/>
          <w:bCs/>
          <w:color w:val="000000"/>
        </w:rPr>
        <w:t>При выполнении работы строго запрещается:</w:t>
      </w:r>
    </w:p>
    <w:p w:rsidR="00130384" w:rsidRPr="00130384" w:rsidRDefault="00130384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130384">
        <w:rPr>
          <w:rFonts w:eastAsia="Calibri"/>
          <w:color w:val="000000"/>
        </w:rPr>
        <w:t>1. Бесцельно ходить по кабинету и лаборатории.</w:t>
      </w:r>
    </w:p>
    <w:p w:rsidR="00130384" w:rsidRDefault="00953EE7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 w:rsidR="00130384" w:rsidRPr="00130384">
        <w:rPr>
          <w:rFonts w:eastAsia="Calibri"/>
          <w:color w:val="000000"/>
        </w:rPr>
        <w:t>Покидать помещение кабинета (лаборатории) в рабочее врем</w:t>
      </w:r>
      <w:r w:rsidR="00636AEF">
        <w:rPr>
          <w:rFonts w:eastAsia="Calibri"/>
          <w:color w:val="000000"/>
        </w:rPr>
        <w:t>я без разрешения преподавателя.</w:t>
      </w: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A4170" w:rsidRPr="00636AEF" w:rsidRDefault="00FA4170" w:rsidP="00DD72D6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5A48F3" w:rsidRDefault="005A48F3" w:rsidP="00DD72D6">
      <w:pPr>
        <w:autoSpaceDE w:val="0"/>
        <w:autoSpaceDN w:val="0"/>
        <w:adjustRightInd w:val="0"/>
        <w:ind w:left="567"/>
        <w:jc w:val="center"/>
        <w:rPr>
          <w:rFonts w:eastAsia="Calibri"/>
          <w:b/>
          <w:color w:val="000000"/>
        </w:rPr>
      </w:pPr>
      <w:r w:rsidRPr="00130384">
        <w:rPr>
          <w:rFonts w:eastAsia="Calibri"/>
          <w:b/>
          <w:color w:val="000000"/>
        </w:rPr>
        <w:lastRenderedPageBreak/>
        <w:t xml:space="preserve">Перечень </w:t>
      </w:r>
      <w:r w:rsidR="00636AEF">
        <w:rPr>
          <w:rFonts w:eastAsia="Calibri"/>
          <w:b/>
          <w:bCs/>
          <w:color w:val="000000"/>
        </w:rPr>
        <w:t xml:space="preserve">лабораторных и </w:t>
      </w:r>
      <w:r w:rsidRPr="00130384">
        <w:rPr>
          <w:rFonts w:eastAsia="Calibri"/>
          <w:b/>
          <w:color w:val="000000"/>
        </w:rPr>
        <w:t>практических занятий</w:t>
      </w:r>
    </w:p>
    <w:p w:rsidR="003D58DA" w:rsidRDefault="003D58DA" w:rsidP="00DD72D6">
      <w:pPr>
        <w:autoSpaceDE w:val="0"/>
        <w:autoSpaceDN w:val="0"/>
        <w:adjustRightInd w:val="0"/>
        <w:ind w:left="567"/>
        <w:jc w:val="center"/>
        <w:rPr>
          <w:rFonts w:eastAsia="Calibri"/>
          <w:b/>
          <w:color w:val="00000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395"/>
      </w:tblGrid>
      <w:tr w:rsidR="003D58DA" w:rsidTr="00534A0E">
        <w:tc>
          <w:tcPr>
            <w:tcW w:w="8364" w:type="dxa"/>
          </w:tcPr>
          <w:p w:rsidR="003D58DA" w:rsidRPr="00534A0E" w:rsidRDefault="003D58DA" w:rsidP="00DD72D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231"/>
              <w:rPr>
                <w:b/>
                <w:bCs/>
                <w:sz w:val="28"/>
                <w:szCs w:val="28"/>
              </w:rPr>
            </w:pPr>
            <w:r w:rsidRPr="00534A0E">
              <w:rPr>
                <w:b/>
                <w:bCs/>
                <w:sz w:val="28"/>
                <w:szCs w:val="28"/>
              </w:rPr>
              <w:t>Наименование лабораторно-практических занятий</w:t>
            </w:r>
          </w:p>
        </w:tc>
        <w:tc>
          <w:tcPr>
            <w:tcW w:w="1395" w:type="dxa"/>
          </w:tcPr>
          <w:p w:rsidR="003D58DA" w:rsidRPr="00E31973" w:rsidRDefault="003D58DA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E31973"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3D58DA" w:rsidTr="00534A0E">
        <w:tc>
          <w:tcPr>
            <w:tcW w:w="8364" w:type="dxa"/>
            <w:tcBorders>
              <w:bottom w:val="single" w:sz="4" w:space="0" w:color="auto"/>
            </w:tcBorders>
          </w:tcPr>
          <w:p w:rsidR="003D58DA" w:rsidRPr="00534A0E" w:rsidRDefault="00236938" w:rsidP="00DD72D6">
            <w:pPr>
              <w:ind w:left="567"/>
              <w:rPr>
                <w:sz w:val="28"/>
                <w:szCs w:val="28"/>
              </w:rPr>
            </w:pPr>
            <w:r w:rsidRPr="00534A0E">
              <w:rPr>
                <w:b/>
                <w:sz w:val="28"/>
                <w:szCs w:val="28"/>
              </w:rPr>
              <w:t>Лабораторная работа</w:t>
            </w:r>
            <w:r w:rsidR="003D58DA" w:rsidRPr="00534A0E">
              <w:rPr>
                <w:b/>
                <w:sz w:val="28"/>
                <w:szCs w:val="28"/>
              </w:rPr>
              <w:t xml:space="preserve"> №1: </w:t>
            </w:r>
            <w:r w:rsidR="00FA4170" w:rsidRPr="00534A0E">
              <w:rPr>
                <w:rFonts w:eastAsia="Calibri"/>
                <w:sz w:val="28"/>
                <w:szCs w:val="28"/>
              </w:rPr>
              <w:t>Исследование электрической цепи с последовательным и параллельным соединением потребителей.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3D58DA" w:rsidRPr="00FF5320" w:rsidRDefault="003A5536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 w:rsidRPr="00FF5320">
              <w:rPr>
                <w:bCs/>
                <w:sz w:val="24"/>
                <w:szCs w:val="24"/>
              </w:rPr>
              <w:t>2</w:t>
            </w:r>
          </w:p>
          <w:p w:rsidR="003D58DA" w:rsidRPr="00FF5320" w:rsidRDefault="003D58DA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58DA" w:rsidTr="00534A0E">
        <w:tc>
          <w:tcPr>
            <w:tcW w:w="8364" w:type="dxa"/>
          </w:tcPr>
          <w:p w:rsidR="003D58DA" w:rsidRPr="00E34702" w:rsidRDefault="003D58DA" w:rsidP="00236938">
            <w:pPr>
              <w:ind w:left="567"/>
              <w:rPr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Практическое занятие №</w:t>
            </w:r>
            <w:r w:rsidR="00236938" w:rsidRPr="00E34702">
              <w:rPr>
                <w:b/>
                <w:sz w:val="28"/>
                <w:szCs w:val="28"/>
              </w:rPr>
              <w:t>1</w:t>
            </w:r>
            <w:r w:rsidRPr="00E34702">
              <w:rPr>
                <w:b/>
                <w:sz w:val="28"/>
                <w:szCs w:val="28"/>
              </w:rPr>
              <w:t>:</w:t>
            </w:r>
            <w:r w:rsidRPr="00E34702">
              <w:rPr>
                <w:sz w:val="28"/>
                <w:szCs w:val="28"/>
              </w:rPr>
              <w:t xml:space="preserve"> </w:t>
            </w:r>
            <w:r w:rsidR="00FA4170" w:rsidRPr="00E34702">
              <w:rPr>
                <w:rFonts w:eastAsia="Calibri"/>
                <w:spacing w:val="-1"/>
                <w:sz w:val="28"/>
                <w:szCs w:val="28"/>
              </w:rPr>
              <w:t>Расчёт электрической цепи постоянного тока.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D58DA" w:rsidRPr="00FF5320" w:rsidRDefault="003A5536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 w:rsidRPr="00FF5320">
              <w:rPr>
                <w:bCs/>
                <w:sz w:val="24"/>
                <w:szCs w:val="24"/>
              </w:rPr>
              <w:t>2</w:t>
            </w:r>
          </w:p>
        </w:tc>
      </w:tr>
      <w:tr w:rsidR="003A5536" w:rsidTr="00534A0E">
        <w:trPr>
          <w:trHeight w:val="543"/>
        </w:trPr>
        <w:tc>
          <w:tcPr>
            <w:tcW w:w="8364" w:type="dxa"/>
          </w:tcPr>
          <w:p w:rsidR="003A5536" w:rsidRPr="00E34702" w:rsidRDefault="003A5536" w:rsidP="00236938">
            <w:pPr>
              <w:ind w:left="567"/>
              <w:rPr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 xml:space="preserve">Лабораторная работа № </w:t>
            </w:r>
            <w:r w:rsidR="00236938" w:rsidRPr="00E34702">
              <w:rPr>
                <w:b/>
                <w:sz w:val="28"/>
                <w:szCs w:val="28"/>
              </w:rPr>
              <w:t>2</w:t>
            </w:r>
            <w:r w:rsidR="00236938" w:rsidRPr="00E34702">
              <w:rPr>
                <w:sz w:val="28"/>
                <w:szCs w:val="28"/>
              </w:rPr>
              <w:t xml:space="preserve"> </w:t>
            </w:r>
            <w:r w:rsidR="00FA4170" w:rsidRPr="00E34702">
              <w:rPr>
                <w:sz w:val="28"/>
                <w:szCs w:val="28"/>
              </w:rPr>
              <w:t>Исследование цепи переменного тока.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A5536" w:rsidRPr="00FF5320" w:rsidRDefault="003A5536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 w:rsidRPr="00FF5320">
              <w:rPr>
                <w:bCs/>
                <w:sz w:val="24"/>
                <w:szCs w:val="24"/>
              </w:rPr>
              <w:t>2</w:t>
            </w:r>
          </w:p>
        </w:tc>
      </w:tr>
      <w:tr w:rsidR="003D58DA" w:rsidTr="00534A0E">
        <w:tc>
          <w:tcPr>
            <w:tcW w:w="8364" w:type="dxa"/>
          </w:tcPr>
          <w:p w:rsidR="003D58DA" w:rsidRPr="00E34702" w:rsidRDefault="003D58DA" w:rsidP="00236938">
            <w:pPr>
              <w:ind w:left="567"/>
              <w:rPr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Практическое занятие №</w:t>
            </w:r>
            <w:r w:rsidR="00FF6649" w:rsidRPr="00E34702">
              <w:rPr>
                <w:b/>
                <w:sz w:val="28"/>
                <w:szCs w:val="28"/>
              </w:rPr>
              <w:t>2</w:t>
            </w:r>
            <w:r w:rsidR="00FF6649" w:rsidRPr="00E34702">
              <w:rPr>
                <w:sz w:val="28"/>
                <w:szCs w:val="28"/>
              </w:rPr>
              <w:t>: Расчёт</w:t>
            </w:r>
            <w:r w:rsidR="00236938" w:rsidRPr="00E34702">
              <w:rPr>
                <w:iCs/>
                <w:spacing w:val="6"/>
                <w:sz w:val="28"/>
                <w:szCs w:val="28"/>
              </w:rPr>
              <w:t xml:space="preserve"> электрической цепи переменного тока.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D58DA" w:rsidRPr="00FF5320" w:rsidRDefault="003A5536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 w:rsidRPr="00FF5320">
              <w:rPr>
                <w:bCs/>
                <w:sz w:val="24"/>
                <w:szCs w:val="24"/>
              </w:rPr>
              <w:t>2</w:t>
            </w:r>
          </w:p>
        </w:tc>
      </w:tr>
      <w:tr w:rsidR="00276715" w:rsidTr="00534A0E">
        <w:tc>
          <w:tcPr>
            <w:tcW w:w="8364" w:type="dxa"/>
            <w:tcBorders>
              <w:bottom w:val="single" w:sz="4" w:space="0" w:color="auto"/>
            </w:tcBorders>
          </w:tcPr>
          <w:p w:rsidR="00276715" w:rsidRPr="00E34702" w:rsidRDefault="00276715" w:rsidP="00534A0E">
            <w:pPr>
              <w:ind w:left="567"/>
              <w:rPr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Практическое занятие №</w:t>
            </w:r>
            <w:r w:rsidR="00534A0E" w:rsidRPr="00E34702">
              <w:rPr>
                <w:b/>
                <w:sz w:val="28"/>
                <w:szCs w:val="28"/>
              </w:rPr>
              <w:t>3</w:t>
            </w:r>
            <w:r w:rsidR="00FF5320" w:rsidRPr="00E34702">
              <w:rPr>
                <w:bCs/>
                <w:sz w:val="28"/>
                <w:szCs w:val="28"/>
              </w:rPr>
              <w:t xml:space="preserve"> Расчет магнитной цепи.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76715" w:rsidRPr="00FF5320" w:rsidRDefault="00534A0E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F5320" w:rsidTr="00534A0E"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FF5320" w:rsidRPr="00E34702" w:rsidRDefault="00534A0E" w:rsidP="00DD72D6">
            <w:pPr>
              <w:ind w:left="567"/>
              <w:rPr>
                <w:b/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Практическое занятие № 4</w:t>
            </w:r>
            <w:r w:rsidR="00FF5320" w:rsidRPr="00E34702">
              <w:rPr>
                <w:b/>
                <w:sz w:val="28"/>
                <w:szCs w:val="28"/>
              </w:rPr>
              <w:t xml:space="preserve"> </w:t>
            </w:r>
            <w:r w:rsidR="008A0763" w:rsidRPr="00E34702">
              <w:rPr>
                <w:sz w:val="28"/>
                <w:szCs w:val="28"/>
              </w:rPr>
              <w:t>Ознакомление с устройством электроизмерительных приборов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FF5320" w:rsidRPr="00FF5320" w:rsidRDefault="00FF5320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 w:rsidRPr="00FF5320">
              <w:rPr>
                <w:bCs/>
                <w:sz w:val="24"/>
                <w:szCs w:val="24"/>
              </w:rPr>
              <w:t>1</w:t>
            </w:r>
          </w:p>
        </w:tc>
      </w:tr>
      <w:tr w:rsidR="00276715" w:rsidTr="00534A0E">
        <w:tc>
          <w:tcPr>
            <w:tcW w:w="8364" w:type="dxa"/>
          </w:tcPr>
          <w:p w:rsidR="00276715" w:rsidRPr="00E34702" w:rsidRDefault="00FF5320" w:rsidP="00534A0E">
            <w:pPr>
              <w:ind w:left="567"/>
              <w:rPr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Лабораторная работа</w:t>
            </w:r>
            <w:r w:rsidR="00276715" w:rsidRPr="00E34702">
              <w:rPr>
                <w:b/>
                <w:sz w:val="28"/>
                <w:szCs w:val="28"/>
              </w:rPr>
              <w:t xml:space="preserve"> №</w:t>
            </w:r>
            <w:r w:rsidR="00534A0E" w:rsidRPr="00E34702">
              <w:rPr>
                <w:b/>
                <w:sz w:val="28"/>
                <w:szCs w:val="28"/>
              </w:rPr>
              <w:t>3</w:t>
            </w:r>
            <w:r w:rsidR="00276715" w:rsidRPr="00E34702">
              <w:rPr>
                <w:sz w:val="28"/>
                <w:szCs w:val="28"/>
              </w:rPr>
              <w:t xml:space="preserve"> </w:t>
            </w:r>
            <w:r w:rsidR="00534A0E" w:rsidRPr="00E34702">
              <w:rPr>
                <w:bCs/>
                <w:sz w:val="28"/>
                <w:szCs w:val="28"/>
              </w:rPr>
              <w:t>Однофазный трансформатор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276715" w:rsidRPr="00FF5320" w:rsidRDefault="00534A0E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76715" w:rsidTr="00534A0E">
        <w:tc>
          <w:tcPr>
            <w:tcW w:w="8364" w:type="dxa"/>
            <w:tcBorders>
              <w:bottom w:val="single" w:sz="4" w:space="0" w:color="auto"/>
            </w:tcBorders>
          </w:tcPr>
          <w:p w:rsidR="00276715" w:rsidRPr="00E34702" w:rsidRDefault="00276715" w:rsidP="00534A0E">
            <w:pPr>
              <w:ind w:left="567"/>
              <w:rPr>
                <w:b/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Практическое занятие №</w:t>
            </w:r>
            <w:r w:rsidR="00FF5320" w:rsidRPr="00E34702">
              <w:rPr>
                <w:b/>
                <w:sz w:val="28"/>
                <w:szCs w:val="28"/>
              </w:rPr>
              <w:t>5</w:t>
            </w:r>
            <w:r w:rsidRPr="00E34702">
              <w:rPr>
                <w:b/>
                <w:sz w:val="28"/>
                <w:szCs w:val="28"/>
              </w:rPr>
              <w:t>:</w:t>
            </w:r>
            <w:r w:rsidRPr="00E34702">
              <w:rPr>
                <w:sz w:val="28"/>
                <w:szCs w:val="28"/>
              </w:rPr>
              <w:t xml:space="preserve"> </w:t>
            </w:r>
            <w:r w:rsidR="00FF5320" w:rsidRPr="00E34702">
              <w:rPr>
                <w:bCs/>
                <w:sz w:val="28"/>
                <w:szCs w:val="28"/>
              </w:rPr>
              <w:t>Опреде</w:t>
            </w:r>
            <w:r w:rsidR="00534A0E" w:rsidRPr="00E34702">
              <w:rPr>
                <w:bCs/>
                <w:sz w:val="28"/>
                <w:szCs w:val="28"/>
              </w:rPr>
              <w:t>ление коэффициента мощности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276715" w:rsidRPr="00FF5320" w:rsidRDefault="00534A0E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76715" w:rsidTr="00534A0E">
        <w:tc>
          <w:tcPr>
            <w:tcW w:w="8364" w:type="dxa"/>
            <w:tcBorders>
              <w:top w:val="single" w:sz="4" w:space="0" w:color="auto"/>
            </w:tcBorders>
          </w:tcPr>
          <w:p w:rsidR="00276715" w:rsidRPr="00E34702" w:rsidRDefault="00276715" w:rsidP="00534A0E">
            <w:pPr>
              <w:ind w:left="567"/>
              <w:rPr>
                <w:sz w:val="28"/>
                <w:szCs w:val="28"/>
              </w:rPr>
            </w:pPr>
            <w:r w:rsidRPr="00E34702">
              <w:rPr>
                <w:b/>
                <w:sz w:val="28"/>
                <w:szCs w:val="28"/>
              </w:rPr>
              <w:t>Практическое занятие №</w:t>
            </w:r>
            <w:r w:rsidR="00FF5320" w:rsidRPr="00E34702">
              <w:rPr>
                <w:b/>
                <w:sz w:val="28"/>
                <w:szCs w:val="28"/>
              </w:rPr>
              <w:t>6</w:t>
            </w:r>
            <w:r w:rsidR="00534A0E" w:rsidRPr="00E34702">
              <w:rPr>
                <w:sz w:val="28"/>
                <w:szCs w:val="28"/>
              </w:rPr>
              <w:t xml:space="preserve"> Исследование рабочих характеристик трехфазного асинхронного двигателя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276715" w:rsidRPr="00FF5320" w:rsidRDefault="00534A0E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D58DA" w:rsidTr="00534A0E">
        <w:tc>
          <w:tcPr>
            <w:tcW w:w="8364" w:type="dxa"/>
          </w:tcPr>
          <w:p w:rsidR="003D58DA" w:rsidRPr="00072058" w:rsidRDefault="003D58DA" w:rsidP="00DD72D6">
            <w:pPr>
              <w:ind w:left="567"/>
              <w:rPr>
                <w:b/>
              </w:rPr>
            </w:pPr>
          </w:p>
        </w:tc>
        <w:tc>
          <w:tcPr>
            <w:tcW w:w="1395" w:type="dxa"/>
          </w:tcPr>
          <w:p w:rsidR="003D58DA" w:rsidRDefault="003D58DA" w:rsidP="00DD72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</w:tbl>
    <w:p w:rsidR="003D58DA" w:rsidRPr="00130384" w:rsidRDefault="003D58DA" w:rsidP="00DD72D6">
      <w:pPr>
        <w:autoSpaceDE w:val="0"/>
        <w:autoSpaceDN w:val="0"/>
        <w:adjustRightInd w:val="0"/>
        <w:ind w:left="567"/>
        <w:jc w:val="center"/>
        <w:rPr>
          <w:rFonts w:eastAsia="Calibri"/>
          <w:color w:val="000000"/>
        </w:rPr>
      </w:pPr>
    </w:p>
    <w:p w:rsidR="0030613A" w:rsidRDefault="0030613A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Default="00FF6649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A4170" w:rsidRDefault="00FA4170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A4170" w:rsidRDefault="00FA4170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A4170" w:rsidRDefault="00FA4170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A4170" w:rsidRDefault="00FA4170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A4170" w:rsidRDefault="00FA4170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D2553F" w:rsidRPr="0030613A" w:rsidRDefault="00D2553F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FF6649" w:rsidRPr="00FF6649" w:rsidRDefault="00FF6649" w:rsidP="00FF6649">
      <w:pPr>
        <w:rPr>
          <w:rFonts w:eastAsia="Calibri"/>
          <w:b/>
        </w:rPr>
      </w:pPr>
    </w:p>
    <w:p w:rsidR="00FF6649" w:rsidRPr="00FF6649" w:rsidRDefault="00FF6649" w:rsidP="00FF6649">
      <w:pPr>
        <w:jc w:val="center"/>
        <w:outlineLvl w:val="0"/>
        <w:rPr>
          <w:rFonts w:eastAsia="Calibri"/>
          <w:b/>
        </w:rPr>
      </w:pPr>
      <w:bookmarkStart w:id="0" w:name="_Toc332975072"/>
      <w:r w:rsidRPr="00FF6649">
        <w:rPr>
          <w:rFonts w:eastAsia="Calibri"/>
          <w:b/>
        </w:rPr>
        <w:t xml:space="preserve">ЛАБОРАТОРНАЯ РАБОТА № </w:t>
      </w:r>
      <w:bookmarkEnd w:id="0"/>
      <w:r w:rsidRPr="00FF6649">
        <w:rPr>
          <w:rFonts w:eastAsia="Calibri"/>
          <w:b/>
        </w:rPr>
        <w:t>1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  <w:b/>
        </w:rPr>
        <w:t xml:space="preserve">Тема: </w:t>
      </w:r>
      <w:r w:rsidRPr="00E34702">
        <w:rPr>
          <w:rFonts w:eastAsia="Calibri"/>
          <w:b/>
        </w:rPr>
        <w:t>Исследование электрической цепи с последовательным и параллельным соединением потребителей.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  <w:b/>
        </w:rPr>
        <w:t xml:space="preserve">Цель работы: </w:t>
      </w:r>
      <w:r w:rsidRPr="00FF6649">
        <w:rPr>
          <w:rFonts w:eastAsia="Calibri"/>
        </w:rPr>
        <w:t xml:space="preserve">Проверка на опыте особенностей последовательного </w:t>
      </w:r>
      <w:r>
        <w:rPr>
          <w:rFonts w:eastAsia="Calibri"/>
        </w:rPr>
        <w:t xml:space="preserve">и параллельного </w:t>
      </w:r>
      <w:r w:rsidRPr="00FF6649">
        <w:rPr>
          <w:rFonts w:eastAsia="Calibri"/>
        </w:rPr>
        <w:t>соединения резисторов</w:t>
      </w:r>
    </w:p>
    <w:p w:rsidR="00FF6649" w:rsidRPr="00FF6649" w:rsidRDefault="00FF6649" w:rsidP="00FF6649">
      <w:pPr>
        <w:ind w:firstLine="709"/>
        <w:rPr>
          <w:rFonts w:eastAsia="Calibri"/>
          <w:b/>
          <w:bCs/>
        </w:rPr>
      </w:pPr>
      <w:r w:rsidRPr="00FF6649">
        <w:rPr>
          <w:rFonts w:eastAsia="Calibri"/>
        </w:rPr>
        <w:t xml:space="preserve"> В результате изучения темы </w:t>
      </w:r>
      <w:r w:rsidRPr="00FF6649">
        <w:rPr>
          <w:rFonts w:eastAsia="Calibri"/>
          <w:b/>
          <w:bCs/>
        </w:rPr>
        <w:t>обучающийся должен знать: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</w:rPr>
        <w:t xml:space="preserve">- основные законы электротехники; 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</w:rPr>
        <w:t xml:space="preserve">- параметры электрических схем и единицы их измерения; </w:t>
      </w:r>
    </w:p>
    <w:p w:rsidR="00FF6649" w:rsidRPr="00FF6649" w:rsidRDefault="00FF6649" w:rsidP="00FF6649">
      <w:pPr>
        <w:ind w:firstLine="709"/>
        <w:jc w:val="both"/>
        <w:rPr>
          <w:rFonts w:eastAsia="Calibri"/>
          <w:b/>
          <w:bCs/>
        </w:rPr>
      </w:pPr>
      <w:r w:rsidRPr="00FF6649">
        <w:rPr>
          <w:rFonts w:eastAsia="Calibri"/>
          <w:b/>
          <w:bCs/>
        </w:rPr>
        <w:t>уметь: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</w:rPr>
        <w:t xml:space="preserve">- снимать показания и пользоваться электроизмерительными приборами и приспособлениями;   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</w:rPr>
        <w:t>- собирать электрические схемы;</w:t>
      </w:r>
    </w:p>
    <w:p w:rsidR="00FF6649" w:rsidRPr="00FF6649" w:rsidRDefault="00FF6649" w:rsidP="00FF6649">
      <w:pPr>
        <w:jc w:val="both"/>
        <w:rPr>
          <w:rFonts w:eastAsia="Calibri"/>
        </w:rPr>
      </w:pPr>
      <w:r w:rsidRPr="00FF6649">
        <w:rPr>
          <w:rFonts w:eastAsia="Calibri"/>
        </w:rPr>
        <w:t xml:space="preserve">- читать принципиальные, электрические и монтажные схемы. </w:t>
      </w:r>
    </w:p>
    <w:p w:rsidR="00FF6649" w:rsidRPr="00FF6649" w:rsidRDefault="00FF6649" w:rsidP="00FF6649">
      <w:pPr>
        <w:tabs>
          <w:tab w:val="center" w:pos="4799"/>
          <w:tab w:val="left" w:pos="6948"/>
        </w:tabs>
        <w:rPr>
          <w:rFonts w:eastAsia="Calibri"/>
          <w:b/>
        </w:rPr>
      </w:pPr>
      <w:r w:rsidRPr="00FF6649">
        <w:rPr>
          <w:rFonts w:eastAsia="Calibri"/>
          <w:b/>
        </w:rPr>
        <w:tab/>
      </w:r>
    </w:p>
    <w:p w:rsidR="00FF6649" w:rsidRPr="00FF6649" w:rsidRDefault="00FF6649" w:rsidP="00FF6649">
      <w:pPr>
        <w:tabs>
          <w:tab w:val="center" w:pos="4799"/>
          <w:tab w:val="left" w:pos="6948"/>
        </w:tabs>
        <w:jc w:val="center"/>
        <w:rPr>
          <w:rFonts w:eastAsia="Calibri"/>
          <w:b/>
        </w:rPr>
      </w:pPr>
      <w:r w:rsidRPr="00FF6649">
        <w:rPr>
          <w:rFonts w:eastAsia="Calibri"/>
          <w:b/>
        </w:rPr>
        <w:t>Основные теоретические положения</w:t>
      </w:r>
    </w:p>
    <w:p w:rsidR="00FF6649" w:rsidRPr="00FF6649" w:rsidRDefault="00FF6649" w:rsidP="00FF6649">
      <w:pPr>
        <w:tabs>
          <w:tab w:val="center" w:pos="4799"/>
          <w:tab w:val="left" w:pos="6948"/>
        </w:tabs>
        <w:jc w:val="center"/>
        <w:rPr>
          <w:rFonts w:eastAsia="Calibri"/>
          <w:b/>
          <w:u w:val="single"/>
        </w:rPr>
      </w:pPr>
    </w:p>
    <w:p w:rsidR="00FF6649" w:rsidRDefault="00FF6649" w:rsidP="00FF6649">
      <w:pPr>
        <w:ind w:firstLine="709"/>
        <w:jc w:val="both"/>
        <w:rPr>
          <w:rFonts w:eastAsia="Calibri"/>
        </w:rPr>
      </w:pPr>
      <w:r w:rsidRPr="00FF6649">
        <w:rPr>
          <w:rFonts w:eastAsia="Calibri"/>
        </w:rPr>
        <w:t xml:space="preserve">Сопротивления в электрических цепях могут быть соединены последовательно и параллельно. Последовательным называют такое соединение элементов цепи, при котором во всех включенных в цепь элементах возникает один и тот же ток I. Недостаток последовательного включения элементов заключается в том, что при выходе из строя хотя бы одного элемента, прекращается работа всех остальных элементов цепи. </w:t>
      </w:r>
    </w:p>
    <w:p w:rsidR="00D2553F" w:rsidRPr="00D2553F" w:rsidRDefault="00D2553F" w:rsidP="00D2553F">
      <w:pPr>
        <w:ind w:firstLine="709"/>
        <w:jc w:val="both"/>
        <w:rPr>
          <w:rFonts w:eastAsia="Calibri"/>
        </w:rPr>
      </w:pPr>
      <w:r w:rsidRPr="00D2553F">
        <w:rPr>
          <w:rFonts w:eastAsia="Calibri"/>
        </w:rPr>
        <w:t>Параллельным называют такое соединение, при котором все включенные в цепь потребители электрической энергии, находятся под одним и тем же напряжением эквивалентная проводимость цепи равна арифметической сумме проводимостей отдельных ветвей. По мере роста числа параллельно включенных потребителей проводимость цепи g</w:t>
      </w:r>
      <w:r w:rsidRPr="00D2553F">
        <w:rPr>
          <w:rFonts w:eastAsia="Calibri"/>
          <w:vertAlign w:val="subscript"/>
        </w:rPr>
        <w:t>экв</w:t>
      </w:r>
      <w:r w:rsidRPr="00D2553F">
        <w:rPr>
          <w:rFonts w:eastAsia="Calibri"/>
        </w:rPr>
        <w:t xml:space="preserve"> возрастает, и наоборот, общее сопротивление R</w:t>
      </w:r>
      <w:r w:rsidRPr="00D2553F">
        <w:rPr>
          <w:rFonts w:eastAsia="Calibri"/>
          <w:vertAlign w:val="subscript"/>
        </w:rPr>
        <w:t>экв</w:t>
      </w:r>
      <w:r w:rsidRPr="00D2553F">
        <w:rPr>
          <w:rFonts w:eastAsia="Calibri"/>
        </w:rPr>
        <w:t xml:space="preserve"> уменьшается. По параллельно включенной схеме работают в номинальном режиме потребители любой мощности, рассчитанные на одно и то же напряжение. Причем включение или отключение одного или нескольких потребителей не отражается на работе остальных. Поэтому эта схема является основной схемой подключения потребителей к источнику электрической энергии.</w:t>
      </w:r>
    </w:p>
    <w:p w:rsidR="00D2553F" w:rsidRPr="00FF6649" w:rsidRDefault="00D2553F" w:rsidP="00FF6649">
      <w:pPr>
        <w:ind w:firstLine="709"/>
        <w:jc w:val="both"/>
        <w:rPr>
          <w:rFonts w:eastAsia="Calibri"/>
        </w:rPr>
      </w:pPr>
    </w:p>
    <w:p w:rsidR="00FF6649" w:rsidRPr="00FF6649" w:rsidRDefault="00FF6649" w:rsidP="00FF6649">
      <w:pPr>
        <w:ind w:firstLine="709"/>
        <w:jc w:val="both"/>
        <w:rPr>
          <w:rFonts w:eastAsia="Calibri"/>
        </w:rPr>
      </w:pPr>
    </w:p>
    <w:p w:rsidR="00FF6649" w:rsidRPr="00FF6649" w:rsidRDefault="00FF6649" w:rsidP="00FF6649">
      <w:pPr>
        <w:jc w:val="center"/>
        <w:rPr>
          <w:rFonts w:eastAsia="Calibri"/>
          <w:b/>
        </w:rPr>
      </w:pPr>
      <w:r w:rsidRPr="00FF6649">
        <w:rPr>
          <w:rFonts w:eastAsia="Calibri"/>
          <w:b/>
        </w:rPr>
        <w:t>Перечень приборов</w:t>
      </w:r>
    </w:p>
    <w:p w:rsidR="00FF6649" w:rsidRPr="00FF6649" w:rsidRDefault="00FF6649" w:rsidP="00FF6649">
      <w:pPr>
        <w:jc w:val="center"/>
        <w:rPr>
          <w:rFonts w:eastAsia="Calibri"/>
          <w:b/>
        </w:rPr>
      </w:pPr>
    </w:p>
    <w:p w:rsidR="00FF6649" w:rsidRPr="00FF6649" w:rsidRDefault="00FF6649" w:rsidP="00FF6649">
      <w:pPr>
        <w:rPr>
          <w:rFonts w:eastAsia="Calibri"/>
        </w:rPr>
      </w:pPr>
      <w:r w:rsidRPr="00FF6649">
        <w:rPr>
          <w:rFonts w:eastAsia="Calibri"/>
        </w:rPr>
        <w:t xml:space="preserve"> Источник электрической энергии постоянного тока - 30 В</w:t>
      </w:r>
    </w:p>
    <w:p w:rsidR="00FF6649" w:rsidRPr="00FF6649" w:rsidRDefault="00FF6649" w:rsidP="00FF6649">
      <w:pPr>
        <w:rPr>
          <w:rFonts w:eastAsia="Calibri"/>
        </w:rPr>
      </w:pPr>
      <w:r w:rsidRPr="00FF6649">
        <w:rPr>
          <w:rFonts w:eastAsia="Calibri"/>
        </w:rPr>
        <w:t xml:space="preserve"> Вольтметр- 2 шт. (0÷30)В</w:t>
      </w:r>
    </w:p>
    <w:p w:rsidR="00FF6649" w:rsidRPr="00FF6649" w:rsidRDefault="00FF6649" w:rsidP="00FF6649">
      <w:pPr>
        <w:rPr>
          <w:rFonts w:eastAsia="Calibri"/>
        </w:rPr>
      </w:pPr>
      <w:r w:rsidRPr="00FF6649">
        <w:rPr>
          <w:rFonts w:eastAsia="Calibri"/>
        </w:rPr>
        <w:t xml:space="preserve"> Амперметр - 1 шт. (0÷2)А  </w:t>
      </w:r>
    </w:p>
    <w:p w:rsidR="00FF6649" w:rsidRPr="00FF6649" w:rsidRDefault="00FF6649" w:rsidP="00FF6649">
      <w:pPr>
        <w:rPr>
          <w:rFonts w:eastAsia="Calibri"/>
        </w:rPr>
      </w:pPr>
      <w:r w:rsidRPr="00FF6649">
        <w:rPr>
          <w:rFonts w:eastAsia="Calibri"/>
        </w:rPr>
        <w:t xml:space="preserve"> Магазин сопротивлений  - 3 шт. (0÷60)Вт</w:t>
      </w:r>
    </w:p>
    <w:p w:rsidR="00FF6649" w:rsidRPr="00FF6649" w:rsidRDefault="00FF6649" w:rsidP="00FF6649">
      <w:pPr>
        <w:rPr>
          <w:rFonts w:eastAsia="Calibri"/>
        </w:rPr>
      </w:pPr>
      <w:r w:rsidRPr="00FF6649">
        <w:rPr>
          <w:rFonts w:eastAsia="Calibri"/>
        </w:rPr>
        <w:t xml:space="preserve"> Реостат -1 шт.  </w:t>
      </w:r>
    </w:p>
    <w:p w:rsidR="00FF6649" w:rsidRPr="00FF6649" w:rsidRDefault="00FF6649" w:rsidP="00FF6649">
      <w:pPr>
        <w:jc w:val="center"/>
        <w:rPr>
          <w:rFonts w:eastAsia="Calibri"/>
          <w:b/>
        </w:rPr>
      </w:pPr>
      <w:r w:rsidRPr="00FF6649">
        <w:rPr>
          <w:rFonts w:eastAsia="Calibri"/>
          <w:b/>
        </w:rPr>
        <w:t>План работы</w:t>
      </w:r>
    </w:p>
    <w:p w:rsidR="00FF6649" w:rsidRPr="00FF6649" w:rsidRDefault="00FF6649" w:rsidP="00FF6649">
      <w:pPr>
        <w:jc w:val="center"/>
        <w:rPr>
          <w:rFonts w:eastAsia="Calibri"/>
          <w:b/>
        </w:rPr>
      </w:pPr>
    </w:p>
    <w:p w:rsidR="00FF6649" w:rsidRPr="00FF6649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</w:rPr>
      </w:pPr>
      <w:r w:rsidRPr="00FF6649">
        <w:rPr>
          <w:rFonts w:eastAsia="Calibri"/>
        </w:rPr>
        <w:t>Определить размещение приборов на столе.</w:t>
      </w:r>
    </w:p>
    <w:p w:rsidR="00FF6649" w:rsidRPr="00FF6649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</w:rPr>
      </w:pPr>
      <w:r w:rsidRPr="00FF6649">
        <w:rPr>
          <w:rFonts w:eastAsia="Calibri"/>
        </w:rPr>
        <w:t>Собрать электрическую схему цепи (рисунок 1</w:t>
      </w:r>
      <w:r w:rsidR="00D2553F">
        <w:rPr>
          <w:rFonts w:eastAsia="Calibri"/>
        </w:rPr>
        <w:t>,2</w:t>
      </w:r>
      <w:r w:rsidRPr="00FF6649">
        <w:rPr>
          <w:rFonts w:eastAsia="Calibri"/>
        </w:rPr>
        <w:t xml:space="preserve">), определить цену деления приборов. </w:t>
      </w:r>
    </w:p>
    <w:p w:rsidR="00FF6649" w:rsidRPr="00FF6649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</w:rPr>
      </w:pPr>
      <w:r w:rsidRPr="00FF6649">
        <w:rPr>
          <w:rFonts w:eastAsia="Calibri"/>
        </w:rPr>
        <w:t>Установить заданные преподавателем параметры сопротивлений на магазинах.</w:t>
      </w:r>
    </w:p>
    <w:p w:rsidR="00FF6649" w:rsidRPr="00FF6649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</w:rPr>
      </w:pPr>
      <w:r w:rsidRPr="00FF6649">
        <w:rPr>
          <w:rFonts w:eastAsia="Calibri"/>
        </w:rPr>
        <w:t>Предъявить собранную схему для проверки преподавателю.</w:t>
      </w:r>
    </w:p>
    <w:p w:rsidR="00FF6649" w:rsidRPr="00FF6649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</w:rPr>
      </w:pPr>
      <w:r w:rsidRPr="00FF6649">
        <w:rPr>
          <w:rFonts w:eastAsia="Calibri"/>
        </w:rPr>
        <w:t>Включить автомат (постоянного тока), установить при помощи реостата заданное напряжение по вольтметру резул</w:t>
      </w:r>
      <w:r w:rsidR="00D2553F">
        <w:rPr>
          <w:rFonts w:eastAsia="Calibri"/>
        </w:rPr>
        <w:t>ьтаты записать их в таблицу 1, 2</w:t>
      </w:r>
    </w:p>
    <w:p w:rsidR="00FF6649" w:rsidRPr="00FF6649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</w:rPr>
      </w:pPr>
      <w:r w:rsidRPr="00FF6649">
        <w:rPr>
          <w:rFonts w:eastAsia="Calibri"/>
        </w:rPr>
        <w:lastRenderedPageBreak/>
        <w:t xml:space="preserve">Переносным вольтметром измерить напряжение на клеммах резисторов </w:t>
      </w:r>
      <w:r w:rsidRPr="00FF6649">
        <w:rPr>
          <w:rFonts w:eastAsia="Calibri"/>
          <w:lang w:val="en-US"/>
        </w:rPr>
        <w:t>R</w:t>
      </w:r>
      <w:r w:rsidRPr="00FF6649">
        <w:rPr>
          <w:rFonts w:eastAsia="Calibri"/>
          <w:vertAlign w:val="subscript"/>
        </w:rPr>
        <w:t>1,</w:t>
      </w:r>
      <w:r w:rsidRPr="00FF6649">
        <w:rPr>
          <w:rFonts w:eastAsia="Calibri"/>
          <w:lang w:val="en-US"/>
        </w:rPr>
        <w:t>R</w:t>
      </w:r>
      <w:r w:rsidRPr="00FF6649">
        <w:rPr>
          <w:rFonts w:eastAsia="Calibri"/>
          <w:vertAlign w:val="subscript"/>
        </w:rPr>
        <w:t xml:space="preserve">2, </w:t>
      </w:r>
      <w:r w:rsidRPr="00FF6649">
        <w:rPr>
          <w:rFonts w:eastAsia="Calibri"/>
          <w:lang w:val="en-US"/>
        </w:rPr>
        <w:t>R</w:t>
      </w:r>
      <w:r w:rsidRPr="00FF6649">
        <w:rPr>
          <w:rFonts w:eastAsia="Calibri"/>
          <w:vertAlign w:val="subscript"/>
        </w:rPr>
        <w:t>3</w:t>
      </w:r>
      <w:r w:rsidRPr="00FF6649">
        <w:rPr>
          <w:rFonts w:eastAsia="Calibri"/>
        </w:rPr>
        <w:t>, а так же ток цепи, рез</w:t>
      </w:r>
      <w:r w:rsidR="00D2553F">
        <w:rPr>
          <w:rFonts w:eastAsia="Calibri"/>
        </w:rPr>
        <w:t>ультаты записать их в таблицу 1,2</w:t>
      </w:r>
    </w:p>
    <w:p w:rsidR="00D2553F" w:rsidRPr="00FA4170" w:rsidRDefault="00FF6649" w:rsidP="004F2490">
      <w:pPr>
        <w:numPr>
          <w:ilvl w:val="0"/>
          <w:numId w:val="3"/>
        </w:numPr>
        <w:spacing w:after="200" w:line="276" w:lineRule="auto"/>
        <w:ind w:left="284"/>
        <w:jc w:val="both"/>
        <w:rPr>
          <w:rFonts w:eastAsia="Calibri"/>
          <w:lang w:val="en-US"/>
        </w:rPr>
      </w:pPr>
      <w:r w:rsidRPr="00FF6649">
        <w:rPr>
          <w:rFonts w:eastAsia="Calibri"/>
        </w:rPr>
        <w:t>Убедиться</w:t>
      </w:r>
      <w:r w:rsidRPr="00FA4170">
        <w:rPr>
          <w:rFonts w:eastAsia="Calibri"/>
          <w:lang w:val="en-US"/>
        </w:rPr>
        <w:t xml:space="preserve">, </w:t>
      </w:r>
      <w:r w:rsidRPr="00FF6649">
        <w:rPr>
          <w:rFonts w:eastAsia="Calibri"/>
        </w:rPr>
        <w:t>что</w:t>
      </w:r>
      <w:r w:rsidRPr="00FA4170">
        <w:rPr>
          <w:rFonts w:eastAsia="Calibri"/>
          <w:lang w:val="en-US"/>
        </w:rPr>
        <w:t>:</w:t>
      </w:r>
      <w:r w:rsidR="00D2553F" w:rsidRPr="00FA4170">
        <w:rPr>
          <w:rFonts w:eastAsia="Calibri"/>
          <w:lang w:val="en-US"/>
        </w:rPr>
        <w:t xml:space="preserve"> 1.</w:t>
      </w:r>
      <w:r w:rsidRPr="00FA4170">
        <w:rPr>
          <w:rFonts w:eastAsia="Calibri"/>
          <w:lang w:val="en-US"/>
        </w:rPr>
        <w:t xml:space="preserve"> </w:t>
      </w:r>
      <w:r w:rsidRPr="00FF6649">
        <w:rPr>
          <w:rFonts w:eastAsia="Calibri"/>
          <w:lang w:val="en-US"/>
        </w:rPr>
        <w:t>U</w:t>
      </w:r>
      <w:r w:rsidRPr="00FF6649">
        <w:rPr>
          <w:rFonts w:eastAsia="Calibri"/>
        </w:rPr>
        <w:t>ц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1</w:t>
      </w:r>
      <w:r w:rsidRPr="00FA4170">
        <w:rPr>
          <w:rFonts w:eastAsia="Calibri"/>
          <w:lang w:val="en-US"/>
        </w:rPr>
        <w:t>+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2</w:t>
      </w:r>
      <w:r w:rsidRPr="00FA4170">
        <w:rPr>
          <w:rFonts w:eastAsia="Calibri"/>
          <w:lang w:val="en-US"/>
        </w:rPr>
        <w:t>+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3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1</w:t>
      </w:r>
      <w:r w:rsidRPr="00FA4170">
        <w:rPr>
          <w:rFonts w:eastAsia="Calibri"/>
          <w:lang w:val="en-US"/>
        </w:rPr>
        <w:t>+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2</w:t>
      </w:r>
      <w:r w:rsidRPr="00FA4170">
        <w:rPr>
          <w:rFonts w:eastAsia="Calibri"/>
          <w:lang w:val="en-US"/>
        </w:rPr>
        <w:t>+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3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vertAlign w:val="subscript"/>
          <w:lang w:val="en-US"/>
        </w:rPr>
        <w:t>1</w:t>
      </w:r>
      <w:r w:rsidRPr="00FA4170">
        <w:rPr>
          <w:rFonts w:eastAsia="Calibri"/>
          <w:lang w:val="en-US"/>
        </w:rPr>
        <w:t>+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vertAlign w:val="subscript"/>
          <w:lang w:val="en-US"/>
        </w:rPr>
        <w:t>2</w:t>
      </w:r>
      <w:r w:rsidRPr="00FA4170">
        <w:rPr>
          <w:rFonts w:eastAsia="Calibri"/>
          <w:lang w:val="en-US"/>
        </w:rPr>
        <w:t>+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vertAlign w:val="subscript"/>
          <w:lang w:val="en-US"/>
        </w:rPr>
        <w:t>3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vertAlign w:val="subscript"/>
          <w:lang w:val="en-US"/>
        </w:rPr>
        <w:t>1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1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1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vertAlign w:val="superscript"/>
          <w:lang w:val="en-US"/>
        </w:rPr>
        <w:t>2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vertAlign w:val="subscript"/>
          <w:lang w:val="en-US"/>
        </w:rPr>
        <w:t>2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2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2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vertAlign w:val="superscript"/>
          <w:lang w:val="en-US"/>
        </w:rPr>
        <w:t>2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P</w:t>
      </w:r>
      <w:r w:rsidRPr="00FA4170">
        <w:rPr>
          <w:rFonts w:eastAsia="Calibri"/>
          <w:vertAlign w:val="subscript"/>
          <w:lang w:val="en-US"/>
        </w:rPr>
        <w:t>3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3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3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vertAlign w:val="superscript"/>
          <w:lang w:val="en-US"/>
        </w:rPr>
        <w:t>2</w:t>
      </w:r>
      <w:r w:rsidRPr="00FA4170">
        <w:rPr>
          <w:rFonts w:eastAsia="Calibri"/>
          <w:lang w:val="en-US"/>
        </w:rPr>
        <w:t xml:space="preserve">;  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1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1</w:t>
      </w:r>
      <w:r w:rsidRPr="00FA4170">
        <w:rPr>
          <w:rFonts w:eastAsia="Calibri"/>
          <w:lang w:val="en-US"/>
        </w:rPr>
        <w:t>/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2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2</w:t>
      </w:r>
      <w:r w:rsidRPr="00FA4170">
        <w:rPr>
          <w:rFonts w:eastAsia="Calibri"/>
          <w:lang w:val="en-US"/>
        </w:rPr>
        <w:t>/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R</w:t>
      </w:r>
      <w:r w:rsidRPr="00FA4170">
        <w:rPr>
          <w:rFonts w:eastAsia="Calibri"/>
          <w:vertAlign w:val="subscript"/>
          <w:lang w:val="en-US"/>
        </w:rPr>
        <w:t>3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A4170">
        <w:rPr>
          <w:rFonts w:eastAsia="Calibri"/>
          <w:vertAlign w:val="subscript"/>
          <w:lang w:val="en-US"/>
        </w:rPr>
        <w:t>3</w:t>
      </w:r>
      <w:r w:rsidRPr="00FA4170">
        <w:rPr>
          <w:rFonts w:eastAsia="Calibri"/>
          <w:lang w:val="en-US"/>
        </w:rPr>
        <w:t>/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 xml:space="preserve">; </w:t>
      </w:r>
      <w:r w:rsidRPr="00FF6649">
        <w:rPr>
          <w:rFonts w:eastAsia="Calibri"/>
          <w:lang w:val="en-US"/>
        </w:rPr>
        <w:t>R</w:t>
      </w:r>
      <w:r w:rsidRPr="00FF6649">
        <w:rPr>
          <w:rFonts w:eastAsia="Calibri"/>
          <w:vertAlign w:val="subscript"/>
        </w:rPr>
        <w:t>Ц</w:t>
      </w:r>
      <w:r w:rsidRPr="00FA4170">
        <w:rPr>
          <w:rFonts w:eastAsia="Calibri"/>
          <w:lang w:val="en-US"/>
        </w:rPr>
        <w:t>=</w:t>
      </w:r>
      <w:r w:rsidRPr="00FF6649">
        <w:rPr>
          <w:rFonts w:eastAsia="Calibri"/>
          <w:lang w:val="en-US"/>
        </w:rPr>
        <w:t>U</w:t>
      </w:r>
      <w:r w:rsidRPr="00FF6649">
        <w:rPr>
          <w:rFonts w:eastAsia="Calibri"/>
          <w:vertAlign w:val="subscript"/>
        </w:rPr>
        <w:t>Ц</w:t>
      </w:r>
      <w:r w:rsidRPr="00FA4170">
        <w:rPr>
          <w:rFonts w:eastAsia="Calibri"/>
          <w:lang w:val="en-US"/>
        </w:rPr>
        <w:t>/</w:t>
      </w:r>
      <w:r w:rsidRPr="00FF6649">
        <w:rPr>
          <w:rFonts w:eastAsia="Calibri"/>
          <w:lang w:val="en-US"/>
        </w:rPr>
        <w:t>I</w:t>
      </w:r>
      <w:r w:rsidRPr="00FA4170">
        <w:rPr>
          <w:rFonts w:eastAsia="Calibri"/>
          <w:lang w:val="en-US"/>
        </w:rPr>
        <w:t xml:space="preserve">; </w:t>
      </w:r>
    </w:p>
    <w:p w:rsidR="00D2553F" w:rsidRPr="00D2553F" w:rsidRDefault="00D2553F" w:rsidP="00D2553F">
      <w:pPr>
        <w:jc w:val="both"/>
        <w:rPr>
          <w:rFonts w:eastAsia="Calibri"/>
          <w:lang w:val="en-US"/>
        </w:rPr>
      </w:pPr>
      <w:r w:rsidRPr="00D2553F">
        <w:rPr>
          <w:rFonts w:eastAsia="Calibri"/>
          <w:lang w:val="en-US"/>
        </w:rPr>
        <w:t>2. I</w:t>
      </w:r>
      <w:r w:rsidRPr="00D2553F">
        <w:rPr>
          <w:rFonts w:eastAsia="Calibri"/>
        </w:rPr>
        <w:t>ц</w:t>
      </w:r>
      <w:r w:rsidRPr="00D2553F">
        <w:rPr>
          <w:rFonts w:eastAsia="Calibri"/>
          <w:lang w:val="en-US"/>
        </w:rPr>
        <w:t>=I</w:t>
      </w:r>
      <w:r w:rsidRPr="00D2553F">
        <w:rPr>
          <w:rFonts w:eastAsia="Calibri"/>
          <w:vertAlign w:val="subscript"/>
          <w:lang w:val="en-US"/>
        </w:rPr>
        <w:t>1</w:t>
      </w:r>
      <w:r w:rsidRPr="00D2553F">
        <w:rPr>
          <w:rFonts w:eastAsia="Calibri"/>
          <w:lang w:val="en-US"/>
        </w:rPr>
        <w:t>+I</w:t>
      </w:r>
      <w:r w:rsidRPr="00D2553F">
        <w:rPr>
          <w:rFonts w:eastAsia="Calibri"/>
          <w:vertAlign w:val="subscript"/>
          <w:lang w:val="en-US"/>
        </w:rPr>
        <w:t>2</w:t>
      </w:r>
      <w:r w:rsidRPr="00D2553F">
        <w:rPr>
          <w:rFonts w:eastAsia="Calibri"/>
          <w:lang w:val="en-US"/>
        </w:rPr>
        <w:t>+I</w:t>
      </w:r>
      <w:r w:rsidRPr="00D2553F">
        <w:rPr>
          <w:rFonts w:eastAsia="Calibri"/>
          <w:vertAlign w:val="subscript"/>
          <w:lang w:val="en-US"/>
        </w:rPr>
        <w:t>3</w:t>
      </w:r>
      <w:r w:rsidRPr="00D2553F">
        <w:rPr>
          <w:rFonts w:eastAsia="Calibri"/>
          <w:lang w:val="en-US"/>
        </w:rPr>
        <w:t>;    q=q</w:t>
      </w:r>
      <w:r w:rsidRPr="00D2553F">
        <w:rPr>
          <w:rFonts w:eastAsia="Calibri"/>
          <w:vertAlign w:val="subscript"/>
          <w:lang w:val="en-US"/>
        </w:rPr>
        <w:t>1</w:t>
      </w:r>
      <w:r w:rsidRPr="00D2553F">
        <w:rPr>
          <w:rFonts w:eastAsia="Calibri"/>
          <w:lang w:val="en-US"/>
        </w:rPr>
        <w:t>+q</w:t>
      </w:r>
      <w:r w:rsidRPr="00D2553F">
        <w:rPr>
          <w:rFonts w:eastAsia="Calibri"/>
          <w:vertAlign w:val="subscript"/>
          <w:lang w:val="en-US"/>
        </w:rPr>
        <w:t>2</w:t>
      </w:r>
      <w:r w:rsidRPr="00D2553F">
        <w:rPr>
          <w:rFonts w:eastAsia="Calibri"/>
          <w:lang w:val="en-US"/>
        </w:rPr>
        <w:t>+q</w:t>
      </w:r>
      <w:r w:rsidRPr="00D2553F">
        <w:rPr>
          <w:rFonts w:eastAsia="Calibri"/>
          <w:vertAlign w:val="subscript"/>
          <w:lang w:val="en-US"/>
        </w:rPr>
        <w:t>3</w:t>
      </w:r>
      <w:r w:rsidRPr="00D2553F">
        <w:rPr>
          <w:rFonts w:eastAsia="Calibri"/>
          <w:lang w:val="en-US"/>
        </w:rPr>
        <w:t>;     q</w:t>
      </w:r>
      <w:r w:rsidRPr="00D2553F">
        <w:rPr>
          <w:rFonts w:eastAsia="Calibri"/>
          <w:vertAlign w:val="subscript"/>
          <w:lang w:val="en-US"/>
        </w:rPr>
        <w:t>1</w:t>
      </w:r>
      <w:r w:rsidRPr="00D2553F">
        <w:rPr>
          <w:rFonts w:eastAsia="Calibri"/>
          <w:lang w:val="en-US"/>
        </w:rPr>
        <w:t>=1/ R</w:t>
      </w:r>
      <w:r w:rsidRPr="00D2553F">
        <w:rPr>
          <w:rFonts w:eastAsia="Calibri"/>
          <w:vertAlign w:val="subscript"/>
          <w:lang w:val="en-US"/>
        </w:rPr>
        <w:t>1</w:t>
      </w:r>
      <w:r w:rsidRPr="00D2553F">
        <w:rPr>
          <w:rFonts w:eastAsia="Calibri"/>
          <w:lang w:val="en-US"/>
        </w:rPr>
        <w:t>;    q</w:t>
      </w:r>
      <w:r w:rsidRPr="00D2553F">
        <w:rPr>
          <w:rFonts w:eastAsia="Calibri"/>
          <w:vertAlign w:val="subscript"/>
          <w:lang w:val="en-US"/>
        </w:rPr>
        <w:t>2</w:t>
      </w:r>
      <w:r w:rsidRPr="00D2553F">
        <w:rPr>
          <w:rFonts w:eastAsia="Calibri"/>
          <w:lang w:val="en-US"/>
        </w:rPr>
        <w:t>=1/ R</w:t>
      </w:r>
      <w:r w:rsidRPr="00D2553F">
        <w:rPr>
          <w:rFonts w:eastAsia="Calibri"/>
          <w:vertAlign w:val="subscript"/>
          <w:lang w:val="en-US"/>
        </w:rPr>
        <w:t>2</w:t>
      </w:r>
      <w:r w:rsidRPr="00D2553F">
        <w:rPr>
          <w:rFonts w:eastAsia="Calibri"/>
          <w:lang w:val="en-US"/>
        </w:rPr>
        <w:t>;    q</w:t>
      </w:r>
      <w:r w:rsidRPr="00D2553F">
        <w:rPr>
          <w:rFonts w:eastAsia="Calibri"/>
          <w:vertAlign w:val="subscript"/>
          <w:lang w:val="en-US"/>
        </w:rPr>
        <w:t>3</w:t>
      </w:r>
      <w:r w:rsidRPr="00D2553F">
        <w:rPr>
          <w:rFonts w:eastAsia="Calibri"/>
          <w:lang w:val="en-US"/>
        </w:rPr>
        <w:t>=1/ R</w:t>
      </w:r>
      <w:r w:rsidRPr="00D2553F">
        <w:rPr>
          <w:rFonts w:eastAsia="Calibri"/>
          <w:vertAlign w:val="subscript"/>
          <w:lang w:val="en-US"/>
        </w:rPr>
        <w:t>3</w:t>
      </w:r>
      <w:r w:rsidRPr="00D2553F">
        <w:rPr>
          <w:rFonts w:eastAsia="Calibri"/>
          <w:lang w:val="en-US"/>
        </w:rPr>
        <w:t>;    q</w:t>
      </w:r>
      <w:r w:rsidRPr="00D2553F">
        <w:rPr>
          <w:rFonts w:eastAsia="Calibri"/>
          <w:vertAlign w:val="subscript"/>
        </w:rPr>
        <w:t>ц</w:t>
      </w:r>
      <w:r w:rsidRPr="00D2553F">
        <w:rPr>
          <w:rFonts w:eastAsia="Calibri"/>
          <w:lang w:val="en-US"/>
        </w:rPr>
        <w:t>=1/ R</w:t>
      </w:r>
      <w:r w:rsidRPr="00D2553F">
        <w:rPr>
          <w:rFonts w:eastAsia="Calibri"/>
          <w:vertAlign w:val="subscript"/>
        </w:rPr>
        <w:t>ц</w:t>
      </w:r>
      <w:r w:rsidRPr="00D2553F">
        <w:rPr>
          <w:rFonts w:eastAsia="Calibri"/>
          <w:lang w:val="en-US"/>
        </w:rPr>
        <w:t>;    I</w:t>
      </w:r>
      <w:r w:rsidRPr="00D2553F">
        <w:rPr>
          <w:rFonts w:eastAsia="Calibri"/>
          <w:vertAlign w:val="subscript"/>
          <w:lang w:val="en-US"/>
        </w:rPr>
        <w:t>1</w:t>
      </w:r>
      <w:r w:rsidRPr="00D2553F">
        <w:rPr>
          <w:rFonts w:eastAsia="Calibri"/>
          <w:lang w:val="en-US"/>
        </w:rPr>
        <w:t>=U/ R</w:t>
      </w:r>
      <w:r w:rsidRPr="00D2553F">
        <w:rPr>
          <w:rFonts w:eastAsia="Calibri"/>
          <w:vertAlign w:val="subscript"/>
          <w:lang w:val="en-US"/>
        </w:rPr>
        <w:t>1</w:t>
      </w:r>
      <w:r w:rsidRPr="00D2553F">
        <w:rPr>
          <w:rFonts w:eastAsia="Calibri"/>
          <w:lang w:val="en-US"/>
        </w:rPr>
        <w:t>;    I</w:t>
      </w:r>
      <w:r w:rsidRPr="00D2553F">
        <w:rPr>
          <w:rFonts w:eastAsia="Calibri"/>
          <w:vertAlign w:val="subscript"/>
          <w:lang w:val="en-US"/>
        </w:rPr>
        <w:t>2</w:t>
      </w:r>
      <w:r w:rsidRPr="00D2553F">
        <w:rPr>
          <w:rFonts w:eastAsia="Calibri"/>
          <w:lang w:val="en-US"/>
        </w:rPr>
        <w:t>=U/ R</w:t>
      </w:r>
      <w:r w:rsidRPr="00D2553F">
        <w:rPr>
          <w:rFonts w:eastAsia="Calibri"/>
          <w:vertAlign w:val="subscript"/>
          <w:lang w:val="en-US"/>
        </w:rPr>
        <w:t>2</w:t>
      </w:r>
      <w:r w:rsidRPr="00D2553F">
        <w:rPr>
          <w:rFonts w:eastAsia="Calibri"/>
          <w:lang w:val="en-US"/>
        </w:rPr>
        <w:t>;    I</w:t>
      </w:r>
      <w:r w:rsidRPr="00D2553F">
        <w:rPr>
          <w:rFonts w:eastAsia="Calibri"/>
          <w:vertAlign w:val="subscript"/>
          <w:lang w:val="en-US"/>
        </w:rPr>
        <w:t>3</w:t>
      </w:r>
      <w:r w:rsidRPr="00D2553F">
        <w:rPr>
          <w:rFonts w:eastAsia="Calibri"/>
          <w:lang w:val="en-US"/>
        </w:rPr>
        <w:t>=U/ R</w:t>
      </w:r>
      <w:r w:rsidRPr="00D2553F">
        <w:rPr>
          <w:rFonts w:eastAsia="Calibri"/>
          <w:vertAlign w:val="subscript"/>
          <w:lang w:val="en-US"/>
        </w:rPr>
        <w:t>3</w:t>
      </w:r>
      <w:r w:rsidRPr="00D2553F">
        <w:rPr>
          <w:rFonts w:eastAsia="Calibri"/>
          <w:lang w:val="en-US"/>
        </w:rPr>
        <w:t>;    I</w:t>
      </w:r>
      <w:r w:rsidRPr="00D2553F">
        <w:rPr>
          <w:rFonts w:eastAsia="Calibri"/>
          <w:vertAlign w:val="subscript"/>
        </w:rPr>
        <w:t>Ц</w:t>
      </w:r>
      <w:r w:rsidRPr="00D2553F">
        <w:rPr>
          <w:rFonts w:eastAsia="Calibri"/>
          <w:lang w:val="en-US"/>
        </w:rPr>
        <w:t>=U/ R</w:t>
      </w:r>
      <w:r w:rsidRPr="00D2553F">
        <w:rPr>
          <w:rFonts w:eastAsia="Calibri"/>
          <w:vertAlign w:val="subscript"/>
        </w:rPr>
        <w:t>Ц</w:t>
      </w:r>
      <w:r w:rsidRPr="00D2553F">
        <w:rPr>
          <w:rFonts w:eastAsia="Calibri"/>
          <w:lang w:val="en-US"/>
        </w:rPr>
        <w:t xml:space="preserve">;   </w:t>
      </w:r>
    </w:p>
    <w:p w:rsidR="00FF6649" w:rsidRPr="005959CC" w:rsidRDefault="00D2553F" w:rsidP="005959CC">
      <w:pPr>
        <w:jc w:val="both"/>
        <w:rPr>
          <w:rFonts w:eastAsia="Calibri"/>
        </w:rPr>
      </w:pPr>
      <w:r>
        <w:rPr>
          <w:rFonts w:eastAsia="Calibri"/>
        </w:rPr>
        <w:t>8</w:t>
      </w:r>
      <w:r w:rsidR="005959CC">
        <w:rPr>
          <w:rFonts w:eastAsia="Calibri"/>
        </w:rPr>
        <w:t>. Сделать вывод.</w:t>
      </w:r>
      <w:r w:rsidR="00FF6649" w:rsidRPr="005959CC">
        <w:rPr>
          <w:rFonts w:eastAsia="Calibri"/>
        </w:rPr>
        <w:t xml:space="preserve">   </w:t>
      </w:r>
    </w:p>
    <w:p w:rsidR="00FF6649" w:rsidRPr="00FF6649" w:rsidRDefault="00FF6649" w:rsidP="00FF6649">
      <w:pPr>
        <w:jc w:val="center"/>
        <w:rPr>
          <w:rFonts w:eastAsia="Calibri"/>
          <w:b/>
          <w:i/>
        </w:rPr>
      </w:pPr>
      <w:r w:rsidRPr="00FF6649">
        <w:rPr>
          <w:rFonts w:eastAsia="Calibri"/>
          <w:b/>
          <w:i/>
          <w:noProof/>
        </w:rPr>
        <w:drawing>
          <wp:inline distT="0" distB="0" distL="0" distR="0">
            <wp:extent cx="4086225" cy="1354466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04" cy="13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49" w:rsidRPr="00FF6649" w:rsidRDefault="00FF6649" w:rsidP="00FF6649">
      <w:pPr>
        <w:jc w:val="center"/>
        <w:rPr>
          <w:rFonts w:eastAsia="Calibri"/>
        </w:rPr>
      </w:pPr>
    </w:p>
    <w:p w:rsidR="00D2553F" w:rsidRPr="00FF6649" w:rsidRDefault="00FF6649" w:rsidP="00D2553F">
      <w:pPr>
        <w:jc w:val="center"/>
        <w:rPr>
          <w:rFonts w:eastAsia="Calibri"/>
        </w:rPr>
      </w:pPr>
      <w:r w:rsidRPr="00FF6649">
        <w:rPr>
          <w:rFonts w:eastAsia="Calibri"/>
        </w:rPr>
        <w:t>Рисунок 1. Электрическая схема</w:t>
      </w:r>
    </w:p>
    <w:p w:rsidR="00FF6649" w:rsidRPr="00FF6649" w:rsidRDefault="00FF6649" w:rsidP="00FF6649">
      <w:pPr>
        <w:rPr>
          <w:rFonts w:eastAsia="Calibri"/>
          <w:b/>
          <w:i/>
        </w:rPr>
      </w:pPr>
    </w:p>
    <w:p w:rsidR="00FF6649" w:rsidRPr="00FF6649" w:rsidRDefault="00FF6649" w:rsidP="00FF6649">
      <w:pPr>
        <w:rPr>
          <w:rFonts w:eastAsia="Calibri"/>
          <w:b/>
          <w:i/>
        </w:rPr>
      </w:pPr>
    </w:p>
    <w:p w:rsidR="00FF6649" w:rsidRPr="00FF6649" w:rsidRDefault="00FF6649" w:rsidP="00FF6649">
      <w:pPr>
        <w:rPr>
          <w:rFonts w:eastAsia="Calibri"/>
          <w:i/>
        </w:rPr>
      </w:pPr>
      <w:r w:rsidRPr="00FF6649">
        <w:rPr>
          <w:rFonts w:eastAsia="Calibri"/>
        </w:rPr>
        <w:t>Таблица  – Результаты измерений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730"/>
        <w:gridCol w:w="1731"/>
        <w:gridCol w:w="1736"/>
        <w:gridCol w:w="1740"/>
      </w:tblGrid>
      <w:tr w:rsidR="00FF6649" w:rsidRPr="00FF6649" w:rsidTr="00D508D8">
        <w:trPr>
          <w:trHeight w:val="160"/>
        </w:trPr>
        <w:tc>
          <w:tcPr>
            <w:tcW w:w="2552" w:type="dxa"/>
            <w:vMerge w:val="restart"/>
            <w:vAlign w:val="center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Участок цепи</w:t>
            </w:r>
          </w:p>
        </w:tc>
        <w:tc>
          <w:tcPr>
            <w:tcW w:w="173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  <w:lang w:val="en-US"/>
              </w:rPr>
              <w:t>U</w:t>
            </w:r>
          </w:p>
        </w:tc>
        <w:tc>
          <w:tcPr>
            <w:tcW w:w="1731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  <w:lang w:val="en-US"/>
              </w:rPr>
              <w:t>I</w:t>
            </w:r>
          </w:p>
        </w:tc>
        <w:tc>
          <w:tcPr>
            <w:tcW w:w="1736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  <w:lang w:val="en-US"/>
              </w:rPr>
              <w:t>P</w:t>
            </w:r>
          </w:p>
        </w:tc>
        <w:tc>
          <w:tcPr>
            <w:tcW w:w="174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  <w:lang w:val="en-US"/>
              </w:rPr>
              <w:t>R</w:t>
            </w:r>
          </w:p>
        </w:tc>
      </w:tr>
      <w:tr w:rsidR="00FF6649" w:rsidRPr="00FF6649" w:rsidTr="00D508D8">
        <w:trPr>
          <w:trHeight w:val="142"/>
        </w:trPr>
        <w:tc>
          <w:tcPr>
            <w:tcW w:w="0" w:type="auto"/>
            <w:vMerge/>
            <w:vAlign w:val="center"/>
          </w:tcPr>
          <w:p w:rsidR="00FF6649" w:rsidRPr="00FF6649" w:rsidRDefault="00FF6649" w:rsidP="00FF6649">
            <w:pPr>
              <w:rPr>
                <w:rFonts w:eastAsia="Calibri"/>
              </w:rPr>
            </w:pPr>
          </w:p>
        </w:tc>
        <w:tc>
          <w:tcPr>
            <w:tcW w:w="173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  <w:lang w:val="en-US"/>
              </w:rPr>
              <w:t>R</w:t>
            </w:r>
          </w:p>
        </w:tc>
        <w:tc>
          <w:tcPr>
            <w:tcW w:w="1731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  <w:lang w:val="en-US"/>
              </w:rPr>
              <w:t>A</w:t>
            </w:r>
          </w:p>
        </w:tc>
        <w:tc>
          <w:tcPr>
            <w:tcW w:w="1736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Вт</w:t>
            </w:r>
          </w:p>
        </w:tc>
        <w:tc>
          <w:tcPr>
            <w:tcW w:w="174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Ом</w:t>
            </w:r>
          </w:p>
        </w:tc>
      </w:tr>
      <w:tr w:rsidR="00FF6649" w:rsidRPr="00FF6649" w:rsidTr="00D508D8">
        <w:trPr>
          <w:trHeight w:val="272"/>
        </w:trPr>
        <w:tc>
          <w:tcPr>
            <w:tcW w:w="2552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Резистор №1</w:t>
            </w:r>
          </w:p>
        </w:tc>
        <w:tc>
          <w:tcPr>
            <w:tcW w:w="173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1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6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4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</w:tr>
      <w:tr w:rsidR="00FF6649" w:rsidRPr="00FF6649" w:rsidTr="00D508D8">
        <w:trPr>
          <w:trHeight w:val="271"/>
        </w:trPr>
        <w:tc>
          <w:tcPr>
            <w:tcW w:w="2552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Резистор №2</w:t>
            </w:r>
          </w:p>
        </w:tc>
        <w:tc>
          <w:tcPr>
            <w:tcW w:w="173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1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6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4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</w:tr>
      <w:tr w:rsidR="00FF6649" w:rsidRPr="00FF6649" w:rsidTr="00D508D8">
        <w:trPr>
          <w:trHeight w:val="271"/>
        </w:trPr>
        <w:tc>
          <w:tcPr>
            <w:tcW w:w="2552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Резистор №3</w:t>
            </w:r>
          </w:p>
        </w:tc>
        <w:tc>
          <w:tcPr>
            <w:tcW w:w="173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1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6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4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</w:tr>
      <w:tr w:rsidR="00FF6649" w:rsidRPr="00FF6649" w:rsidTr="00D508D8">
        <w:trPr>
          <w:trHeight w:val="271"/>
        </w:trPr>
        <w:tc>
          <w:tcPr>
            <w:tcW w:w="2552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  <w:r w:rsidRPr="00FF6649">
              <w:rPr>
                <w:rFonts w:eastAsia="Calibri"/>
              </w:rPr>
              <w:t>Вся цепь</w:t>
            </w:r>
          </w:p>
        </w:tc>
        <w:tc>
          <w:tcPr>
            <w:tcW w:w="173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1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36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  <w:tc>
          <w:tcPr>
            <w:tcW w:w="1740" w:type="dxa"/>
          </w:tcPr>
          <w:p w:rsidR="00FF6649" w:rsidRPr="00FF6649" w:rsidRDefault="00FF6649" w:rsidP="00FF6649">
            <w:pPr>
              <w:jc w:val="center"/>
              <w:rPr>
                <w:rFonts w:eastAsia="Calibri"/>
              </w:rPr>
            </w:pPr>
          </w:p>
        </w:tc>
      </w:tr>
    </w:tbl>
    <w:p w:rsidR="00FF6649" w:rsidRDefault="00FF6649" w:rsidP="00FF6649">
      <w:pPr>
        <w:jc w:val="center"/>
        <w:rPr>
          <w:rFonts w:eastAsia="Calibri"/>
          <w:b/>
          <w:i/>
        </w:rPr>
      </w:pPr>
    </w:p>
    <w:p w:rsid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  <w:b/>
          <w:i/>
          <w:noProof/>
        </w:rPr>
        <w:drawing>
          <wp:inline distT="0" distB="0" distL="0" distR="0">
            <wp:extent cx="4076700" cy="1517268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24" cy="151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Default="00D2553F" w:rsidP="00D2553F">
      <w:pPr>
        <w:jc w:val="center"/>
        <w:rPr>
          <w:rFonts w:eastAsia="Calibri"/>
        </w:rPr>
      </w:pPr>
    </w:p>
    <w:p w:rsid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</w:rPr>
        <w:t>Рисунок 2 – Электрическая схема</w:t>
      </w:r>
    </w:p>
    <w:p w:rsidR="00D2553F" w:rsidRDefault="00D2553F" w:rsidP="00D2553F">
      <w:pPr>
        <w:jc w:val="center"/>
        <w:rPr>
          <w:rFonts w:eastAsia="Calibri"/>
        </w:rPr>
      </w:pPr>
    </w:p>
    <w:p w:rsidR="00D2553F" w:rsidRPr="00D2553F" w:rsidRDefault="00D2553F" w:rsidP="00D2553F">
      <w:pPr>
        <w:rPr>
          <w:rFonts w:eastAsia="Calibri"/>
          <w:b/>
          <w:i/>
        </w:rPr>
      </w:pPr>
      <w:r w:rsidRPr="00D2553F">
        <w:rPr>
          <w:rFonts w:eastAsia="Calibri"/>
        </w:rPr>
        <w:t>Таблица 2 – Результаты измерений</w:t>
      </w:r>
    </w:p>
    <w:p w:rsidR="00D2553F" w:rsidRPr="00D2553F" w:rsidRDefault="00D2553F" w:rsidP="00D2553F">
      <w:pPr>
        <w:jc w:val="center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369"/>
        <w:gridCol w:w="1369"/>
        <w:gridCol w:w="1369"/>
        <w:gridCol w:w="1369"/>
        <w:gridCol w:w="1370"/>
      </w:tblGrid>
      <w:tr w:rsidR="00D2553F" w:rsidRPr="00D2553F" w:rsidTr="00D508D8">
        <w:trPr>
          <w:trHeight w:val="379"/>
        </w:trPr>
        <w:tc>
          <w:tcPr>
            <w:tcW w:w="2694" w:type="dxa"/>
            <w:vMerge w:val="restart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  <w:r w:rsidRPr="00D2553F">
              <w:rPr>
                <w:rFonts w:eastAsia="Calibri"/>
              </w:rPr>
              <w:t>Участок цепи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lang w:val="en-US"/>
              </w:rPr>
            </w:pPr>
            <w:r w:rsidRPr="00D2553F">
              <w:rPr>
                <w:rFonts w:eastAsia="Calibri"/>
                <w:lang w:val="en-US"/>
              </w:rPr>
              <w:t>U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lang w:val="en-US"/>
              </w:rPr>
            </w:pPr>
            <w:r w:rsidRPr="00D2553F">
              <w:rPr>
                <w:rFonts w:eastAsia="Calibri"/>
                <w:lang w:val="en-US"/>
              </w:rPr>
              <w:t>I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lang w:val="en-US"/>
              </w:rPr>
            </w:pPr>
            <w:r w:rsidRPr="00D2553F">
              <w:rPr>
                <w:rFonts w:eastAsia="Calibri"/>
                <w:lang w:val="en-US"/>
              </w:rPr>
              <w:t>P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lang w:val="en-US"/>
              </w:rPr>
            </w:pPr>
            <w:r w:rsidRPr="00D2553F">
              <w:rPr>
                <w:rFonts w:eastAsia="Calibri"/>
                <w:lang w:val="en-US"/>
              </w:rPr>
              <w:t>R</w:t>
            </w:r>
          </w:p>
        </w:tc>
        <w:tc>
          <w:tcPr>
            <w:tcW w:w="1370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lang w:val="en-US"/>
              </w:rPr>
            </w:pPr>
            <w:r w:rsidRPr="00D2553F">
              <w:rPr>
                <w:rFonts w:eastAsia="Calibri"/>
                <w:lang w:val="en-US"/>
              </w:rPr>
              <w:t>q</w:t>
            </w:r>
          </w:p>
        </w:tc>
      </w:tr>
      <w:tr w:rsidR="00D2553F" w:rsidRPr="00D2553F" w:rsidTr="00D508D8">
        <w:trPr>
          <w:trHeight w:val="183"/>
        </w:trPr>
        <w:tc>
          <w:tcPr>
            <w:tcW w:w="0" w:type="auto"/>
            <w:vMerge/>
            <w:vAlign w:val="center"/>
          </w:tcPr>
          <w:p w:rsidR="00D2553F" w:rsidRPr="00D2553F" w:rsidRDefault="00D2553F" w:rsidP="00D2553F">
            <w:pPr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  <w:r w:rsidRPr="00D2553F">
              <w:rPr>
                <w:rFonts w:eastAsia="Calibri"/>
              </w:rPr>
              <w:t>В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  <w:r w:rsidRPr="00D2553F">
              <w:rPr>
                <w:rFonts w:eastAsia="Calibri"/>
              </w:rPr>
              <w:t>А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  <w:r w:rsidRPr="00D2553F">
              <w:rPr>
                <w:rFonts w:eastAsia="Calibri"/>
              </w:rPr>
              <w:t>Вт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  <w:r w:rsidRPr="00D2553F">
              <w:rPr>
                <w:rFonts w:eastAsia="Calibri"/>
              </w:rPr>
              <w:t>Ом</w:t>
            </w:r>
          </w:p>
        </w:tc>
        <w:tc>
          <w:tcPr>
            <w:tcW w:w="1370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  <w:r w:rsidRPr="00D2553F">
              <w:rPr>
                <w:rFonts w:eastAsia="Calibri"/>
              </w:rPr>
              <w:t>1/Ом</w:t>
            </w:r>
          </w:p>
        </w:tc>
      </w:tr>
      <w:tr w:rsidR="00D2553F" w:rsidRPr="00D2553F" w:rsidTr="00D508D8">
        <w:trPr>
          <w:trHeight w:val="159"/>
        </w:trPr>
        <w:tc>
          <w:tcPr>
            <w:tcW w:w="2694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  <w:r w:rsidRPr="00D2553F">
              <w:rPr>
                <w:rFonts w:eastAsia="Calibri"/>
              </w:rPr>
              <w:t>Резистор №1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</w:p>
        </w:tc>
        <w:tc>
          <w:tcPr>
            <w:tcW w:w="1370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</w:rPr>
            </w:pPr>
          </w:p>
        </w:tc>
      </w:tr>
      <w:tr w:rsidR="00D2553F" w:rsidRPr="00D2553F" w:rsidTr="00D508D8">
        <w:trPr>
          <w:trHeight w:val="201"/>
        </w:trPr>
        <w:tc>
          <w:tcPr>
            <w:tcW w:w="2694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  <w:r w:rsidRPr="00D2553F">
              <w:rPr>
                <w:rFonts w:eastAsia="Calibri"/>
              </w:rPr>
              <w:t>Резистор №2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70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</w:tr>
      <w:tr w:rsidR="00D2553F" w:rsidRPr="00D2553F" w:rsidTr="00D508D8">
        <w:trPr>
          <w:trHeight w:val="292"/>
        </w:trPr>
        <w:tc>
          <w:tcPr>
            <w:tcW w:w="2694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  <w:r w:rsidRPr="00D2553F">
              <w:rPr>
                <w:rFonts w:eastAsia="Calibri"/>
              </w:rPr>
              <w:t>Резистор №3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70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</w:tr>
      <w:tr w:rsidR="00D2553F" w:rsidRPr="00D2553F" w:rsidTr="00D508D8">
        <w:trPr>
          <w:trHeight w:val="253"/>
        </w:trPr>
        <w:tc>
          <w:tcPr>
            <w:tcW w:w="2694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  <w:r w:rsidRPr="00D2553F">
              <w:rPr>
                <w:rFonts w:eastAsia="Calibri"/>
              </w:rPr>
              <w:t>Вся цепь</w:t>
            </w: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69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370" w:type="dxa"/>
          </w:tcPr>
          <w:p w:rsidR="00D2553F" w:rsidRPr="00D2553F" w:rsidRDefault="00D2553F" w:rsidP="00D2553F">
            <w:pPr>
              <w:jc w:val="center"/>
              <w:rPr>
                <w:rFonts w:eastAsia="Calibri"/>
                <w:b/>
                <w:i/>
              </w:rPr>
            </w:pPr>
          </w:p>
        </w:tc>
      </w:tr>
    </w:tbl>
    <w:p w:rsidR="00D2553F" w:rsidRPr="00FF6649" w:rsidRDefault="00D2553F" w:rsidP="00FF6649">
      <w:pPr>
        <w:jc w:val="center"/>
        <w:rPr>
          <w:rFonts w:eastAsia="Calibri"/>
          <w:b/>
          <w:i/>
        </w:rPr>
      </w:pPr>
    </w:p>
    <w:p w:rsidR="00D2553F" w:rsidRDefault="00D2553F" w:rsidP="00FF6649">
      <w:pPr>
        <w:jc w:val="center"/>
        <w:rPr>
          <w:rFonts w:eastAsia="Calibri"/>
          <w:b/>
        </w:rPr>
      </w:pPr>
    </w:p>
    <w:p w:rsidR="00D2553F" w:rsidRDefault="00D2553F" w:rsidP="00FF6649">
      <w:pPr>
        <w:jc w:val="center"/>
        <w:rPr>
          <w:rFonts w:eastAsia="Calibri"/>
          <w:b/>
        </w:rPr>
      </w:pPr>
    </w:p>
    <w:p w:rsidR="00D2553F" w:rsidRDefault="00D2553F" w:rsidP="00FF6649">
      <w:pPr>
        <w:jc w:val="center"/>
        <w:rPr>
          <w:rFonts w:eastAsia="Calibri"/>
          <w:b/>
        </w:rPr>
      </w:pPr>
    </w:p>
    <w:p w:rsidR="00FF6649" w:rsidRPr="00FF6649" w:rsidRDefault="00FF6649" w:rsidP="00FF6649">
      <w:pPr>
        <w:jc w:val="center"/>
        <w:rPr>
          <w:rFonts w:eastAsia="Calibri"/>
          <w:b/>
        </w:rPr>
      </w:pPr>
      <w:r w:rsidRPr="00FF6649">
        <w:rPr>
          <w:rFonts w:eastAsia="Calibri"/>
          <w:b/>
        </w:rPr>
        <w:lastRenderedPageBreak/>
        <w:t>Контрольные вопросы</w:t>
      </w:r>
    </w:p>
    <w:p w:rsidR="00FF6649" w:rsidRPr="00FF6649" w:rsidRDefault="00FF6649" w:rsidP="00FF6649">
      <w:pPr>
        <w:jc w:val="center"/>
        <w:rPr>
          <w:rFonts w:eastAsia="Calibri"/>
          <w:b/>
        </w:rPr>
      </w:pPr>
    </w:p>
    <w:p w:rsidR="00FF6649" w:rsidRPr="00FF6649" w:rsidRDefault="005959CC" w:rsidP="004F2490">
      <w:pPr>
        <w:numPr>
          <w:ilvl w:val="0"/>
          <w:numId w:val="4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FF6649">
        <w:rPr>
          <w:rFonts w:eastAsia="Calibri"/>
        </w:rPr>
        <w:t>Какое соединение</w:t>
      </w:r>
      <w:r w:rsidR="00FF6649" w:rsidRPr="00FF6649">
        <w:rPr>
          <w:rFonts w:eastAsia="Calibri"/>
        </w:rPr>
        <w:t xml:space="preserve"> резисторов </w:t>
      </w:r>
      <w:r w:rsidRPr="00FF6649">
        <w:rPr>
          <w:rFonts w:eastAsia="Calibri"/>
        </w:rPr>
        <w:t>называют последовательным</w:t>
      </w:r>
      <w:r w:rsidR="00FF6649" w:rsidRPr="00FF6649">
        <w:rPr>
          <w:rFonts w:eastAsia="Calibri"/>
        </w:rPr>
        <w:t xml:space="preserve">?  </w:t>
      </w:r>
    </w:p>
    <w:p w:rsidR="00FF6649" w:rsidRPr="00FF6649" w:rsidRDefault="00FF6649" w:rsidP="004F2490">
      <w:pPr>
        <w:numPr>
          <w:ilvl w:val="0"/>
          <w:numId w:val="4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FF6649">
        <w:rPr>
          <w:rFonts w:eastAsia="Calibri"/>
        </w:rPr>
        <w:t xml:space="preserve">Как определить общее сопротивление </w:t>
      </w:r>
      <w:r w:rsidR="005959CC" w:rsidRPr="00FF6649">
        <w:rPr>
          <w:rFonts w:eastAsia="Calibri"/>
        </w:rPr>
        <w:t>резисторов при</w:t>
      </w:r>
      <w:r w:rsidRPr="00FF6649">
        <w:rPr>
          <w:rFonts w:eastAsia="Calibri"/>
        </w:rPr>
        <w:t xml:space="preserve"> последовательном соединение? </w:t>
      </w:r>
    </w:p>
    <w:p w:rsidR="00FF6649" w:rsidRPr="00FF6649" w:rsidRDefault="005959CC" w:rsidP="004F2490">
      <w:pPr>
        <w:numPr>
          <w:ilvl w:val="0"/>
          <w:numId w:val="4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FF6649">
        <w:rPr>
          <w:rFonts w:eastAsia="Calibri"/>
        </w:rPr>
        <w:t>Что называется,</w:t>
      </w:r>
      <w:r w:rsidR="00FF6649" w:rsidRPr="00FF6649">
        <w:rPr>
          <w:rFonts w:eastAsia="Calibri"/>
        </w:rPr>
        <w:t xml:space="preserve"> проводимостью, и в каких единицах измеряется?</w:t>
      </w:r>
    </w:p>
    <w:p w:rsidR="00FF6649" w:rsidRPr="00FF6649" w:rsidRDefault="00FF6649" w:rsidP="004F2490">
      <w:pPr>
        <w:numPr>
          <w:ilvl w:val="0"/>
          <w:numId w:val="4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FF6649">
        <w:rPr>
          <w:rFonts w:eastAsia="Calibri"/>
        </w:rPr>
        <w:t>Чему равен общий ток цепи и напряжение на участках при последовательном соединении?</w:t>
      </w:r>
    </w:p>
    <w:p w:rsidR="00FF6649" w:rsidRDefault="00FF6649" w:rsidP="004F2490">
      <w:pPr>
        <w:numPr>
          <w:ilvl w:val="0"/>
          <w:numId w:val="4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FF6649">
        <w:rPr>
          <w:rFonts w:eastAsia="Calibri"/>
        </w:rPr>
        <w:t xml:space="preserve">Как определить мощность на участках цепи и всей цепи при </w:t>
      </w:r>
      <w:r w:rsidR="005959CC" w:rsidRPr="00FF6649">
        <w:rPr>
          <w:rFonts w:eastAsia="Calibri"/>
        </w:rPr>
        <w:t>последовательном соединении</w:t>
      </w:r>
      <w:r w:rsidRPr="00FF6649">
        <w:rPr>
          <w:rFonts w:eastAsia="Calibri"/>
        </w:rPr>
        <w:t>?</w:t>
      </w:r>
    </w:p>
    <w:p w:rsidR="00D2553F" w:rsidRPr="00D2553F" w:rsidRDefault="005959CC" w:rsidP="004F2490">
      <w:pPr>
        <w:numPr>
          <w:ilvl w:val="0"/>
          <w:numId w:val="4"/>
        </w:numPr>
        <w:autoSpaceDN w:val="0"/>
        <w:spacing w:after="200" w:line="276" w:lineRule="auto"/>
        <w:contextualSpacing/>
        <w:jc w:val="both"/>
        <w:rPr>
          <w:rFonts w:eastAsia="Calibri"/>
        </w:rPr>
      </w:pPr>
      <w:r w:rsidRPr="00D2553F">
        <w:rPr>
          <w:rFonts w:eastAsia="Calibri"/>
        </w:rPr>
        <w:t>Какое соединение</w:t>
      </w:r>
      <w:r w:rsidR="00D2553F" w:rsidRPr="00D2553F">
        <w:rPr>
          <w:rFonts w:eastAsia="Calibri"/>
        </w:rPr>
        <w:t xml:space="preserve"> резисторов </w:t>
      </w:r>
      <w:r w:rsidRPr="00D2553F">
        <w:rPr>
          <w:rFonts w:eastAsia="Calibri"/>
        </w:rPr>
        <w:t>называют параллельным</w:t>
      </w:r>
      <w:r w:rsidR="00D2553F" w:rsidRPr="00D2553F">
        <w:rPr>
          <w:rFonts w:eastAsia="Calibri"/>
        </w:rPr>
        <w:t xml:space="preserve">?  </w:t>
      </w:r>
    </w:p>
    <w:p w:rsidR="00D2553F" w:rsidRPr="00D2553F" w:rsidRDefault="00D2553F" w:rsidP="004F2490">
      <w:pPr>
        <w:numPr>
          <w:ilvl w:val="0"/>
          <w:numId w:val="4"/>
        </w:numPr>
        <w:autoSpaceDN w:val="0"/>
        <w:spacing w:after="200" w:line="276" w:lineRule="auto"/>
        <w:contextualSpacing/>
        <w:jc w:val="both"/>
        <w:rPr>
          <w:rFonts w:eastAsia="Calibri"/>
        </w:rPr>
      </w:pPr>
      <w:r w:rsidRPr="00D2553F">
        <w:rPr>
          <w:rFonts w:eastAsia="Calibri"/>
        </w:rPr>
        <w:t xml:space="preserve">Как определить общее сопротивление резисторов при </w:t>
      </w:r>
      <w:r w:rsidR="005959CC" w:rsidRPr="00D2553F">
        <w:rPr>
          <w:rFonts w:eastAsia="Calibri"/>
        </w:rPr>
        <w:t>параллельном соединении</w:t>
      </w:r>
      <w:r w:rsidRPr="00D2553F">
        <w:rPr>
          <w:rFonts w:eastAsia="Calibri"/>
        </w:rPr>
        <w:t xml:space="preserve">? </w:t>
      </w:r>
    </w:p>
    <w:p w:rsidR="00D2553F" w:rsidRPr="00D2553F" w:rsidRDefault="005959CC" w:rsidP="004F2490">
      <w:pPr>
        <w:numPr>
          <w:ilvl w:val="0"/>
          <w:numId w:val="4"/>
        </w:numPr>
        <w:autoSpaceDN w:val="0"/>
        <w:spacing w:after="200" w:line="276" w:lineRule="auto"/>
        <w:contextualSpacing/>
        <w:jc w:val="both"/>
        <w:rPr>
          <w:rFonts w:eastAsia="Calibri"/>
        </w:rPr>
      </w:pPr>
      <w:r w:rsidRPr="00D2553F">
        <w:rPr>
          <w:rFonts w:eastAsia="Calibri"/>
        </w:rPr>
        <w:t>Что называется,</w:t>
      </w:r>
      <w:r w:rsidR="00D2553F" w:rsidRPr="00D2553F">
        <w:rPr>
          <w:rFonts w:eastAsia="Calibri"/>
        </w:rPr>
        <w:t xml:space="preserve"> проводимостью, и в каких единицах измеряется?</w:t>
      </w:r>
    </w:p>
    <w:p w:rsidR="00D2553F" w:rsidRPr="00D2553F" w:rsidRDefault="00D2553F" w:rsidP="004F2490">
      <w:pPr>
        <w:numPr>
          <w:ilvl w:val="0"/>
          <w:numId w:val="4"/>
        </w:numPr>
        <w:autoSpaceDN w:val="0"/>
        <w:spacing w:after="200" w:line="276" w:lineRule="auto"/>
        <w:contextualSpacing/>
        <w:jc w:val="both"/>
        <w:rPr>
          <w:rFonts w:eastAsia="Calibri"/>
        </w:rPr>
      </w:pPr>
      <w:r w:rsidRPr="00D2553F">
        <w:rPr>
          <w:rFonts w:eastAsia="Calibri"/>
        </w:rPr>
        <w:t>Чему равен общий ток цепи и напряжение на участках при параллельном соединении?</w:t>
      </w:r>
    </w:p>
    <w:p w:rsidR="00D2553F" w:rsidRPr="00D2553F" w:rsidRDefault="00D2553F" w:rsidP="004F2490">
      <w:pPr>
        <w:numPr>
          <w:ilvl w:val="0"/>
          <w:numId w:val="4"/>
        </w:numPr>
        <w:autoSpaceDN w:val="0"/>
        <w:spacing w:after="200" w:line="276" w:lineRule="auto"/>
        <w:contextualSpacing/>
        <w:jc w:val="both"/>
        <w:rPr>
          <w:rFonts w:eastAsia="Calibri"/>
        </w:rPr>
      </w:pPr>
      <w:r w:rsidRPr="00D2553F">
        <w:rPr>
          <w:rFonts w:eastAsia="Calibri"/>
        </w:rPr>
        <w:t>Как определить мощность на участках цепи и всей цепи при параллельном соединении?</w:t>
      </w:r>
    </w:p>
    <w:p w:rsidR="00FF5320" w:rsidRDefault="00FF5320" w:rsidP="00DD7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C00000"/>
        </w:rPr>
      </w:pPr>
    </w:p>
    <w:p w:rsidR="00D2553F" w:rsidRPr="00D2553F" w:rsidRDefault="00D2553F" w:rsidP="00D2553F">
      <w:pPr>
        <w:outlineLvl w:val="0"/>
        <w:rPr>
          <w:rFonts w:eastAsia="Calibri"/>
          <w:b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2"/>
        </w:rPr>
      </w:pPr>
      <w:r w:rsidRPr="00D2553F">
        <w:rPr>
          <w:rFonts w:eastAsia="Calibri"/>
          <w:b/>
          <w:color w:val="000000"/>
          <w:spacing w:val="-2"/>
        </w:rPr>
        <w:t>ПРАКТИЧЕСКАЯ РАБОТА № 1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</w:rPr>
      </w:pPr>
    </w:p>
    <w:p w:rsidR="00D2553F" w:rsidRPr="00D2553F" w:rsidRDefault="00D2553F" w:rsidP="00D2553F">
      <w:pPr>
        <w:shd w:val="clear" w:color="auto" w:fill="FFFFFF"/>
        <w:jc w:val="both"/>
        <w:rPr>
          <w:rFonts w:eastAsia="Calibri"/>
          <w:color w:val="000000"/>
          <w:spacing w:val="-1"/>
        </w:rPr>
      </w:pPr>
      <w:r w:rsidRPr="00D2553F">
        <w:rPr>
          <w:rFonts w:eastAsia="Calibri"/>
          <w:b/>
          <w:color w:val="000000"/>
          <w:spacing w:val="-1"/>
        </w:rPr>
        <w:t>Тема</w:t>
      </w:r>
      <w:r w:rsidRPr="00D2553F">
        <w:rPr>
          <w:rFonts w:eastAsia="Calibri"/>
          <w:color w:val="000000"/>
          <w:spacing w:val="-1"/>
        </w:rPr>
        <w:t xml:space="preserve">: </w:t>
      </w:r>
      <w:r w:rsidRPr="00E34702">
        <w:rPr>
          <w:rFonts w:eastAsia="Calibri"/>
          <w:spacing w:val="-1"/>
        </w:rPr>
        <w:t>Расчёт электрической цепи постоянного тока.</w:t>
      </w:r>
      <w:r w:rsidRPr="00D2553F">
        <w:rPr>
          <w:rFonts w:eastAsia="Calibri"/>
          <w:color w:val="000000"/>
          <w:spacing w:val="-1"/>
        </w:rPr>
        <w:t xml:space="preserve"> </w:t>
      </w:r>
    </w:p>
    <w:p w:rsidR="00D2553F" w:rsidRPr="00D2553F" w:rsidRDefault="00D2553F" w:rsidP="00D2553F">
      <w:pPr>
        <w:shd w:val="clear" w:color="auto" w:fill="FFFFFF"/>
        <w:jc w:val="both"/>
        <w:rPr>
          <w:rFonts w:eastAsia="Calibri"/>
          <w:color w:val="000000"/>
          <w:spacing w:val="-2"/>
        </w:rPr>
      </w:pPr>
      <w:r w:rsidRPr="00D2553F">
        <w:rPr>
          <w:rFonts w:eastAsia="Calibri"/>
          <w:b/>
          <w:color w:val="000000"/>
          <w:spacing w:val="-1"/>
        </w:rPr>
        <w:t>Цель работы</w:t>
      </w:r>
      <w:r w:rsidRPr="00D2553F">
        <w:rPr>
          <w:rFonts w:eastAsia="Calibri"/>
          <w:color w:val="000000"/>
          <w:spacing w:val="-1"/>
        </w:rPr>
        <w:t xml:space="preserve">: Научиться определять параметры сложной электрической цепи постоянного тока при помощи законов </w:t>
      </w:r>
      <w:r w:rsidRPr="00D2553F">
        <w:rPr>
          <w:rFonts w:eastAsia="Calibri"/>
          <w:color w:val="000000"/>
          <w:spacing w:val="-2"/>
        </w:rPr>
        <w:t>Кирхгофа.</w:t>
      </w:r>
    </w:p>
    <w:p w:rsidR="00D2553F" w:rsidRPr="00D2553F" w:rsidRDefault="00D2553F" w:rsidP="00D2553F">
      <w:pPr>
        <w:rPr>
          <w:rFonts w:eastAsia="Calibri"/>
        </w:rPr>
      </w:pPr>
    </w:p>
    <w:p w:rsidR="00D2553F" w:rsidRPr="00D2553F" w:rsidRDefault="00D2553F" w:rsidP="00D2553F">
      <w:pPr>
        <w:ind w:firstLine="709"/>
        <w:jc w:val="both"/>
        <w:rPr>
          <w:rFonts w:eastAsia="Calibri"/>
          <w:b/>
          <w:bCs/>
        </w:rPr>
      </w:pPr>
      <w:r w:rsidRPr="00D2553F">
        <w:rPr>
          <w:rFonts w:eastAsia="Calibri"/>
        </w:rPr>
        <w:t xml:space="preserve">В результате изучения темы </w:t>
      </w:r>
      <w:r w:rsidRPr="00D2553F">
        <w:rPr>
          <w:rFonts w:eastAsia="Calibri"/>
          <w:b/>
          <w:bCs/>
        </w:rPr>
        <w:t>обучающийся должен знать:</w:t>
      </w:r>
    </w:p>
    <w:p w:rsidR="00D2553F" w:rsidRPr="00D2553F" w:rsidRDefault="00D2553F" w:rsidP="00D2553F">
      <w:pPr>
        <w:rPr>
          <w:rFonts w:eastAsia="Calibri"/>
        </w:rPr>
      </w:pPr>
      <w:r w:rsidRPr="00D2553F">
        <w:rPr>
          <w:rFonts w:eastAsia="Calibri"/>
        </w:rPr>
        <w:t xml:space="preserve">- основные законы электротехники; </w:t>
      </w:r>
    </w:p>
    <w:p w:rsidR="00D2553F" w:rsidRPr="00D2553F" w:rsidRDefault="00D2553F" w:rsidP="00D2553F">
      <w:pPr>
        <w:rPr>
          <w:rFonts w:eastAsia="Calibri"/>
        </w:rPr>
      </w:pPr>
      <w:r w:rsidRPr="00D2553F">
        <w:rPr>
          <w:rFonts w:eastAsia="Calibri"/>
        </w:rPr>
        <w:t xml:space="preserve">- параметры электрических схем и </w:t>
      </w:r>
      <w:r w:rsidR="00D508D8" w:rsidRPr="00D2553F">
        <w:rPr>
          <w:rFonts w:eastAsia="Calibri"/>
        </w:rPr>
        <w:t>единицы их</w:t>
      </w:r>
      <w:r w:rsidRPr="00D2553F">
        <w:rPr>
          <w:rFonts w:eastAsia="Calibri"/>
        </w:rPr>
        <w:t xml:space="preserve"> измерения; </w:t>
      </w:r>
    </w:p>
    <w:p w:rsidR="00D2553F" w:rsidRPr="00D2553F" w:rsidRDefault="00D2553F" w:rsidP="00D2553F">
      <w:pPr>
        <w:rPr>
          <w:rFonts w:eastAsia="Calibri"/>
        </w:rPr>
      </w:pPr>
      <w:r w:rsidRPr="00D2553F">
        <w:rPr>
          <w:rFonts w:eastAsia="Calibri"/>
        </w:rPr>
        <w:t xml:space="preserve">- методы расчета и измерения </w:t>
      </w:r>
      <w:r w:rsidR="00D508D8" w:rsidRPr="00D2553F">
        <w:rPr>
          <w:rFonts w:eastAsia="Calibri"/>
        </w:rPr>
        <w:t>основных параметров</w:t>
      </w:r>
      <w:r w:rsidRPr="00D2553F">
        <w:rPr>
          <w:rFonts w:eastAsia="Calibri"/>
        </w:rPr>
        <w:t xml:space="preserve"> электрических цепей;</w:t>
      </w:r>
    </w:p>
    <w:p w:rsidR="00D2553F" w:rsidRPr="00D2553F" w:rsidRDefault="00D2553F" w:rsidP="00D2553F">
      <w:pPr>
        <w:rPr>
          <w:rFonts w:eastAsia="Calibri"/>
        </w:rPr>
      </w:pPr>
      <w:r w:rsidRPr="00D2553F">
        <w:rPr>
          <w:rFonts w:eastAsia="Calibri"/>
        </w:rPr>
        <w:t>- характеристики и параметры электрических полей</w:t>
      </w:r>
    </w:p>
    <w:p w:rsidR="00D2553F" w:rsidRPr="00D2553F" w:rsidRDefault="00D2553F" w:rsidP="00D2553F">
      <w:pPr>
        <w:ind w:firstLine="709"/>
        <w:rPr>
          <w:rFonts w:eastAsia="Calibri"/>
          <w:b/>
          <w:bCs/>
        </w:rPr>
      </w:pPr>
      <w:r w:rsidRPr="00D2553F">
        <w:rPr>
          <w:rFonts w:eastAsia="Calibri"/>
          <w:b/>
          <w:bCs/>
        </w:rPr>
        <w:t>уметь:</w:t>
      </w:r>
    </w:p>
    <w:p w:rsidR="00D2553F" w:rsidRPr="00D2553F" w:rsidRDefault="00D2553F" w:rsidP="00D2553F">
      <w:pPr>
        <w:rPr>
          <w:rFonts w:eastAsia="Calibri"/>
        </w:rPr>
      </w:pPr>
      <w:r w:rsidRPr="00D2553F">
        <w:rPr>
          <w:rFonts w:eastAsia="Calibri"/>
        </w:rPr>
        <w:t>- рассчитывать параметры электрических магнитных цепей;</w:t>
      </w:r>
    </w:p>
    <w:p w:rsidR="00D2553F" w:rsidRPr="00D2553F" w:rsidRDefault="00D2553F" w:rsidP="00D2553F">
      <w:pPr>
        <w:rPr>
          <w:rFonts w:eastAsia="Calibri"/>
        </w:rPr>
      </w:pPr>
      <w:r w:rsidRPr="00D2553F">
        <w:rPr>
          <w:rFonts w:eastAsia="Calibri"/>
        </w:rPr>
        <w:t>- читать принципиальные, электрические и монтажные схемы.</w:t>
      </w:r>
    </w:p>
    <w:p w:rsidR="00D2553F" w:rsidRPr="00D2553F" w:rsidRDefault="00D2553F" w:rsidP="00D2553F">
      <w:pPr>
        <w:shd w:val="clear" w:color="auto" w:fill="FFFFFF"/>
        <w:tabs>
          <w:tab w:val="center" w:pos="4842"/>
        </w:tabs>
        <w:rPr>
          <w:rFonts w:eastAsia="Calibri"/>
          <w:b/>
          <w:color w:val="000000"/>
          <w:spacing w:val="-2"/>
        </w:rPr>
      </w:pPr>
      <w:r w:rsidRPr="00D2553F">
        <w:rPr>
          <w:rFonts w:eastAsia="Calibri"/>
          <w:b/>
          <w:color w:val="000000"/>
          <w:spacing w:val="-2"/>
        </w:rPr>
        <w:tab/>
      </w:r>
    </w:p>
    <w:p w:rsidR="00D2553F" w:rsidRPr="00D2553F" w:rsidRDefault="00D2553F" w:rsidP="00D2553F">
      <w:pPr>
        <w:shd w:val="clear" w:color="auto" w:fill="FFFFFF"/>
        <w:tabs>
          <w:tab w:val="center" w:pos="4842"/>
        </w:tabs>
        <w:jc w:val="center"/>
        <w:rPr>
          <w:rFonts w:eastAsia="Calibri"/>
          <w:b/>
          <w:color w:val="000000"/>
          <w:spacing w:val="-2"/>
        </w:rPr>
      </w:pPr>
      <w:r w:rsidRPr="00D2553F">
        <w:rPr>
          <w:rFonts w:eastAsia="Calibri"/>
          <w:b/>
          <w:color w:val="000000"/>
          <w:spacing w:val="-2"/>
        </w:rPr>
        <w:t>Краткие теоретические сведения</w:t>
      </w:r>
    </w:p>
    <w:p w:rsidR="00D2553F" w:rsidRPr="00D2553F" w:rsidRDefault="00D2553F" w:rsidP="00D2553F">
      <w:pPr>
        <w:shd w:val="clear" w:color="auto" w:fill="FFFFFF"/>
        <w:tabs>
          <w:tab w:val="center" w:pos="4842"/>
        </w:tabs>
        <w:jc w:val="center"/>
        <w:rPr>
          <w:rFonts w:eastAsia="Calibri"/>
          <w:b/>
          <w:sz w:val="20"/>
        </w:rPr>
      </w:pP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 xml:space="preserve">Участок, вдоль которого ток один и тот же, называется </w:t>
      </w:r>
      <w:r w:rsidRPr="00D2553F">
        <w:rPr>
          <w:rFonts w:eastAsia="Calibri"/>
          <w:b/>
        </w:rPr>
        <w:t>ветвью</w:t>
      </w:r>
      <w:r w:rsidRPr="00D2553F">
        <w:rPr>
          <w:rFonts w:eastAsia="Calibri"/>
        </w:rPr>
        <w:t xml:space="preserve"> электрической цепи.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 xml:space="preserve">Место соединения ветвей называется </w:t>
      </w:r>
      <w:r w:rsidRPr="00D2553F">
        <w:rPr>
          <w:rFonts w:eastAsia="Calibri"/>
          <w:b/>
        </w:rPr>
        <w:t>узлом</w:t>
      </w:r>
      <w:r w:rsidRPr="00D2553F">
        <w:rPr>
          <w:rFonts w:eastAsia="Calibri"/>
        </w:rPr>
        <w:t xml:space="preserve"> электрической цепи.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  <w:b/>
        </w:rPr>
        <w:t xml:space="preserve">Узел </w:t>
      </w:r>
      <w:r w:rsidRPr="00D2553F">
        <w:rPr>
          <w:rFonts w:eastAsia="Calibri"/>
        </w:rPr>
        <w:t>образуется при соединении в одной точке не менее трех ветвей.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>Ветви, не содержащие источников электрической энергии, называются пассивными, а ветви, в которые входят источники, − активными.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>Любой замкнутый путь, проходящий по нескольким ветвям, называется</w:t>
      </w:r>
      <w:r w:rsidRPr="00D2553F">
        <w:rPr>
          <w:rFonts w:eastAsia="Calibri"/>
          <w:b/>
        </w:rPr>
        <w:t xml:space="preserve"> контуром</w:t>
      </w:r>
      <w:r w:rsidRPr="00D2553F">
        <w:rPr>
          <w:rFonts w:eastAsia="Calibri"/>
        </w:rPr>
        <w:t xml:space="preserve"> электрической цепи.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>Цель расчета, которая достигается совместным решением системы узловых и контурных уравнений; их число должно быть равно числу неизвестных токов.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>Прежде чем приступить к составлению уравнений по законам Кирхгофа, необходимо выбрать условно-положительное направление тока в каждой ветви (число неизвестных токов, как нетрудно видеть, равно числу ветвей).</w:t>
      </w:r>
    </w:p>
    <w:p w:rsidR="00D2553F" w:rsidRPr="00D2553F" w:rsidRDefault="00D2553F" w:rsidP="00D2553F">
      <w:pPr>
        <w:shd w:val="clear" w:color="auto" w:fill="FFFFFF"/>
        <w:ind w:firstLine="720"/>
        <w:jc w:val="both"/>
        <w:rPr>
          <w:rFonts w:eastAsia="Calibri"/>
        </w:rPr>
      </w:pPr>
      <w:r w:rsidRPr="00D2553F">
        <w:rPr>
          <w:rFonts w:eastAsia="Calibri"/>
        </w:rPr>
        <w:t>Положительные направления токов выбирают произвольно. Действительные направления токов могут не совпадать с условно-положительными. Ошибка в выборе направления тока в результате решения будет обнаружена: ток с неправильно выбранным направлением получится отрицательным. Изменив его направление, в дальнейших расчетах можно считать его положительным.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  <w:sz w:val="20"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</w:rPr>
      </w:pPr>
      <w:r w:rsidRPr="00D2553F">
        <w:rPr>
          <w:rFonts w:eastAsia="Calibri"/>
          <w:b/>
          <w:color w:val="000000"/>
          <w:spacing w:val="-3"/>
        </w:rPr>
        <w:t>Задание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  <w:sz w:val="20"/>
        </w:rPr>
      </w:pPr>
    </w:p>
    <w:p w:rsidR="00D2553F" w:rsidRPr="00D2553F" w:rsidRDefault="00D2553F" w:rsidP="004F2490">
      <w:pPr>
        <w:widowControl w:val="0"/>
        <w:numPr>
          <w:ilvl w:val="0"/>
          <w:numId w:val="5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  <w:spacing w:val="-1"/>
        </w:rPr>
        <w:t>На схеме обозначить и записать все узлы, ветви, контуры.</w:t>
      </w:r>
    </w:p>
    <w:p w:rsidR="00D2553F" w:rsidRPr="00D2553F" w:rsidRDefault="00D2553F" w:rsidP="004F2490">
      <w:pPr>
        <w:widowControl w:val="0"/>
        <w:numPr>
          <w:ilvl w:val="0"/>
          <w:numId w:val="5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</w:rPr>
        <w:lastRenderedPageBreak/>
        <w:t xml:space="preserve">Для любого узла составить уравнение по </w:t>
      </w:r>
      <w:r w:rsidRPr="00D2553F">
        <w:rPr>
          <w:rFonts w:eastAsia="Calibri"/>
          <w:color w:val="000000"/>
          <w:lang w:val="en-US"/>
        </w:rPr>
        <w:t>I</w:t>
      </w:r>
      <w:r w:rsidRPr="00D2553F">
        <w:rPr>
          <w:rFonts w:eastAsia="Calibri"/>
          <w:color w:val="000000"/>
        </w:rPr>
        <w:t xml:space="preserve"> закону Кирхгофа; для любого контура составить уравнение по </w:t>
      </w:r>
      <w:r w:rsidRPr="00D2553F">
        <w:rPr>
          <w:rFonts w:eastAsia="Calibri"/>
          <w:color w:val="000000"/>
          <w:lang w:val="en-US"/>
        </w:rPr>
        <w:t>II</w:t>
      </w:r>
      <w:r w:rsidRPr="00D2553F">
        <w:rPr>
          <w:rFonts w:eastAsia="Calibri"/>
          <w:color w:val="000000"/>
        </w:rPr>
        <w:t xml:space="preserve"> закону Кирхгофа.</w:t>
      </w:r>
    </w:p>
    <w:p w:rsidR="00D2553F" w:rsidRPr="00D2553F" w:rsidRDefault="00D2553F" w:rsidP="004F2490">
      <w:pPr>
        <w:widowControl w:val="0"/>
        <w:numPr>
          <w:ilvl w:val="0"/>
          <w:numId w:val="5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</w:rPr>
        <w:t xml:space="preserve">Рассчитать токи в ветвях электрической схемы </w:t>
      </w:r>
      <w:r w:rsidRPr="00D2553F">
        <w:rPr>
          <w:rFonts w:eastAsia="Calibri"/>
          <w:bCs/>
          <w:color w:val="000000"/>
        </w:rPr>
        <w:t xml:space="preserve">методом </w:t>
      </w:r>
      <w:r w:rsidRPr="00D2553F">
        <w:rPr>
          <w:rFonts w:eastAsia="Calibri"/>
          <w:color w:val="000000"/>
        </w:rPr>
        <w:t>узловых и контурных уравнений, предварительно максимально упростив (исходные данные указаны в таблице для своего варианта).</w:t>
      </w:r>
    </w:p>
    <w:p w:rsidR="00D2553F" w:rsidRPr="00D2553F" w:rsidRDefault="00D2553F" w:rsidP="004F2490">
      <w:pPr>
        <w:widowControl w:val="0"/>
        <w:numPr>
          <w:ilvl w:val="0"/>
          <w:numId w:val="5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</w:rPr>
        <w:t>Составить и посчитать уравнение баланса мощности.</w:t>
      </w:r>
    </w:p>
    <w:p w:rsidR="00D2553F" w:rsidRPr="00D2553F" w:rsidRDefault="00D2553F" w:rsidP="00D2553F">
      <w:pPr>
        <w:widowControl w:val="0"/>
        <w:shd w:val="clear" w:color="auto" w:fill="FFFFFF"/>
        <w:tabs>
          <w:tab w:val="left" w:pos="-2410"/>
        </w:tabs>
        <w:autoSpaceDE w:val="0"/>
        <w:autoSpaceDN w:val="0"/>
        <w:adjustRightInd w:val="0"/>
        <w:ind w:left="426"/>
        <w:contextualSpacing/>
        <w:jc w:val="both"/>
        <w:rPr>
          <w:rFonts w:eastAsia="Calibri"/>
          <w:color w:val="000000"/>
          <w:sz w:val="10"/>
        </w:rPr>
      </w:pPr>
    </w:p>
    <w:p w:rsidR="00D2553F" w:rsidRP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  <w:noProof/>
        </w:rPr>
        <w:drawing>
          <wp:inline distT="0" distB="0" distL="0" distR="0">
            <wp:extent cx="3295650" cy="1533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70"/>
        <w:gridCol w:w="950"/>
        <w:gridCol w:w="960"/>
        <w:gridCol w:w="950"/>
        <w:gridCol w:w="960"/>
        <w:gridCol w:w="960"/>
        <w:gridCol w:w="960"/>
        <w:gridCol w:w="960"/>
        <w:gridCol w:w="950"/>
        <w:gridCol w:w="979"/>
      </w:tblGrid>
      <w:tr w:rsidR="00D2553F" w:rsidRPr="00D2553F" w:rsidTr="00D508D8">
        <w:trPr>
          <w:trHeight w:hRule="exact" w:val="25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spacing w:val="-19"/>
                <w:w w:val="97"/>
              </w:rPr>
              <w:t>Вариант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spacing w:val="-10"/>
                <w:w w:val="97"/>
              </w:rPr>
              <w:t>Е</w:t>
            </w:r>
            <w:r w:rsidRPr="00D2553F">
              <w:rPr>
                <w:rFonts w:eastAsia="Calibri"/>
                <w:bCs/>
                <w:color w:val="000000"/>
                <w:spacing w:val="-10"/>
                <w:w w:val="97"/>
                <w:vertAlign w:val="subscript"/>
              </w:rPr>
              <w:t>1</w:t>
            </w:r>
            <w:r w:rsidRPr="00D2553F">
              <w:rPr>
                <w:rFonts w:eastAsia="Calibri"/>
                <w:bCs/>
                <w:color w:val="000000"/>
                <w:spacing w:val="-10"/>
                <w:w w:val="97"/>
              </w:rPr>
              <w:t>,В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spacing w:val="-7"/>
                <w:w w:val="97"/>
              </w:rPr>
              <w:t>Е</w:t>
            </w:r>
            <w:r w:rsidRPr="00D2553F">
              <w:rPr>
                <w:rFonts w:eastAsia="Calibri"/>
                <w:bCs/>
                <w:color w:val="000000"/>
                <w:spacing w:val="-7"/>
                <w:w w:val="97"/>
                <w:vertAlign w:val="subscript"/>
              </w:rPr>
              <w:t>2</w:t>
            </w:r>
            <w:r w:rsidRPr="00D2553F">
              <w:rPr>
                <w:rFonts w:eastAsia="Calibri"/>
                <w:bCs/>
                <w:color w:val="000000"/>
                <w:spacing w:val="-7"/>
                <w:w w:val="97"/>
              </w:rPr>
              <w:t>,В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color w:val="000000"/>
                <w:w w:val="97"/>
                <w:vertAlign w:val="subscript"/>
              </w:rPr>
              <w:t>1</w:t>
            </w:r>
            <w:r w:rsidRPr="00D2553F">
              <w:rPr>
                <w:rFonts w:eastAsia="Calibri"/>
                <w:bCs/>
                <w:color w:val="000000"/>
                <w:w w:val="97"/>
              </w:rPr>
              <w:t>,Ом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smallCap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  <w:vertAlign w:val="subscript"/>
                <w:lang w:val="en-US"/>
              </w:rPr>
              <w:t>2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  <w:lang w:val="en-US"/>
              </w:rPr>
              <w:t>,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</w:rPr>
              <w:t>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smallCap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  <w:vertAlign w:val="subscript"/>
                <w:lang w:val="en-US"/>
              </w:rPr>
              <w:t>3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  <w:lang w:val="en-US"/>
              </w:rPr>
              <w:t>,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</w:rPr>
              <w:t>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smallCap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  <w:vertAlign w:val="subscript"/>
              </w:rPr>
              <w:t>4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  <w:lang w:val="en-US"/>
              </w:rPr>
              <w:t>,</w:t>
            </w:r>
            <w:r w:rsidRPr="00D2553F">
              <w:rPr>
                <w:rFonts w:eastAsia="Calibri"/>
                <w:bCs/>
                <w:smallCaps/>
                <w:color w:val="000000"/>
                <w:w w:val="97"/>
              </w:rPr>
              <w:t>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color w:val="000000"/>
                <w:w w:val="97"/>
                <w:vertAlign w:val="subscript"/>
                <w:lang w:val="en-US"/>
              </w:rPr>
              <w:t>5</w:t>
            </w: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 xml:space="preserve">, </w:t>
            </w:r>
            <w:r w:rsidRPr="00D2553F">
              <w:rPr>
                <w:rFonts w:eastAsia="Calibri"/>
                <w:bCs/>
                <w:color w:val="000000"/>
                <w:w w:val="97"/>
              </w:rPr>
              <w:t>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color w:val="000000"/>
                <w:w w:val="97"/>
                <w:vertAlign w:val="subscript"/>
              </w:rPr>
              <w:t xml:space="preserve">6 </w:t>
            </w: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 xml:space="preserve">, </w:t>
            </w:r>
            <w:r w:rsidRPr="00D2553F">
              <w:rPr>
                <w:rFonts w:eastAsia="Calibri"/>
                <w:bCs/>
                <w:color w:val="000000"/>
                <w:w w:val="97"/>
              </w:rPr>
              <w:t>Ом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>R</w:t>
            </w:r>
            <w:r w:rsidRPr="00D2553F">
              <w:rPr>
                <w:rFonts w:eastAsia="Calibri"/>
                <w:bCs/>
                <w:color w:val="000000"/>
                <w:w w:val="97"/>
                <w:vertAlign w:val="subscript"/>
                <w:lang w:val="en-US"/>
              </w:rPr>
              <w:t>7</w:t>
            </w:r>
            <w:r w:rsidRPr="00D2553F">
              <w:rPr>
                <w:rFonts w:eastAsia="Calibri"/>
                <w:bCs/>
                <w:color w:val="000000"/>
                <w:w w:val="97"/>
                <w:lang w:val="en-US"/>
              </w:rPr>
              <w:t xml:space="preserve">, </w:t>
            </w:r>
            <w:r w:rsidRPr="00D2553F">
              <w:rPr>
                <w:rFonts w:eastAsia="Calibri"/>
                <w:bCs/>
                <w:color w:val="000000"/>
                <w:w w:val="97"/>
              </w:rPr>
              <w:t>Ом</w:t>
            </w:r>
          </w:p>
        </w:tc>
      </w:tr>
      <w:tr w:rsidR="00D2553F" w:rsidRPr="00D2553F" w:rsidTr="00D508D8">
        <w:trPr>
          <w:trHeight w:hRule="exact"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18</w:t>
            </w:r>
          </w:p>
        </w:tc>
      </w:tr>
      <w:tr w:rsidR="00D2553F" w:rsidRPr="00D2553F" w:rsidTr="00D508D8">
        <w:trPr>
          <w:trHeight w:hRule="exact" w:val="25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10</w:t>
            </w:r>
          </w:p>
        </w:tc>
      </w:tr>
      <w:tr w:rsidR="00D2553F" w:rsidRPr="00D2553F" w:rsidTr="00D508D8">
        <w:trPr>
          <w:trHeight w:hRule="exact"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5,5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</w:tr>
      <w:tr w:rsidR="00D2553F" w:rsidRPr="00D2553F" w:rsidTr="00D508D8">
        <w:trPr>
          <w:trHeight w:hRule="exact"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72</w:t>
            </w:r>
          </w:p>
        </w:tc>
      </w:tr>
      <w:tr w:rsidR="00D2553F" w:rsidRPr="00D2553F" w:rsidTr="00D508D8">
        <w:trPr>
          <w:trHeight w:hRule="exact" w:val="25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</w:rPr>
              <w:t>11,4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96</w:t>
            </w:r>
          </w:p>
        </w:tc>
      </w:tr>
      <w:tr w:rsidR="00D2553F" w:rsidRPr="00D2553F" w:rsidTr="00D508D8">
        <w:trPr>
          <w:trHeight w:hRule="exact"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</w:tr>
      <w:tr w:rsidR="00D2553F" w:rsidRPr="00D2553F" w:rsidTr="00D508D8">
        <w:trPr>
          <w:trHeight w:hRule="exact" w:val="23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</w:tr>
      <w:tr w:rsidR="00D2553F" w:rsidRPr="00D2553F" w:rsidTr="00D508D8">
        <w:trPr>
          <w:trHeight w:hRule="exact"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</w:rPr>
              <w:t>10,5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14</w:t>
            </w:r>
          </w:p>
        </w:tc>
      </w:tr>
      <w:tr w:rsidR="00D2553F" w:rsidRPr="00D2553F" w:rsidTr="00D508D8">
        <w:trPr>
          <w:trHeight w:hRule="exact" w:val="2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7,5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</w:rPr>
              <w:t>22,5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</w:tr>
      <w:tr w:rsidR="00D2553F" w:rsidRPr="00D2553F" w:rsidTr="00D508D8">
        <w:trPr>
          <w:trHeight w:hRule="exact" w:val="26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48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3,6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  <w:w w:val="97"/>
              </w:rPr>
              <w:t>11,6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53F" w:rsidRPr="00D2553F" w:rsidRDefault="00D2553F" w:rsidP="00D2553F">
            <w:pPr>
              <w:shd w:val="clear" w:color="auto" w:fill="FFFFFF"/>
              <w:jc w:val="center"/>
              <w:rPr>
                <w:rFonts w:eastAsia="Calibri"/>
              </w:rPr>
            </w:pPr>
            <w:r w:rsidRPr="00D2553F">
              <w:rPr>
                <w:rFonts w:eastAsia="Calibri"/>
                <w:bCs/>
                <w:color w:val="000000"/>
              </w:rPr>
              <w:t>8</w:t>
            </w:r>
          </w:p>
        </w:tc>
      </w:tr>
    </w:tbl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</w:rPr>
      </w:pPr>
      <w:r w:rsidRPr="00D2553F">
        <w:rPr>
          <w:rFonts w:eastAsia="Calibri"/>
          <w:b/>
          <w:color w:val="000000"/>
          <w:spacing w:val="-3"/>
        </w:rPr>
        <w:t>Расчётные формулы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3"/>
        </w:rPr>
      </w:pP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  <w:spacing w:val="-9"/>
        </w:rPr>
      </w:pPr>
      <w:r w:rsidRPr="00D2553F">
        <w:rPr>
          <w:rFonts w:eastAsia="Calibri"/>
          <w:bCs/>
          <w:color w:val="000000"/>
          <w:spacing w:val="-9"/>
          <w:lang w:val="en-US"/>
        </w:rPr>
        <w:t>I</w:t>
      </w:r>
      <w:r w:rsidRPr="00D2553F">
        <w:rPr>
          <w:rFonts w:eastAsia="Calibri"/>
          <w:bCs/>
          <w:color w:val="000000"/>
          <w:spacing w:val="-9"/>
        </w:rPr>
        <w:t xml:space="preserve"> = </w:t>
      </w:r>
      <w:r w:rsidRPr="00D2553F">
        <w:rPr>
          <w:rFonts w:eastAsia="Calibri"/>
          <w:bCs/>
          <w:color w:val="000000"/>
          <w:spacing w:val="-9"/>
          <w:lang w:val="en-US"/>
        </w:rPr>
        <w:t>U</w:t>
      </w:r>
      <w:r w:rsidRPr="00D2553F">
        <w:rPr>
          <w:rFonts w:eastAsia="Calibri"/>
          <w:bCs/>
          <w:color w:val="000000"/>
          <w:spacing w:val="-9"/>
        </w:rPr>
        <w:t xml:space="preserve"> / </w:t>
      </w:r>
      <w:r w:rsidRPr="00D2553F">
        <w:rPr>
          <w:rFonts w:eastAsia="Calibri"/>
          <w:bCs/>
          <w:color w:val="000000"/>
          <w:spacing w:val="-9"/>
          <w:lang w:val="en-US"/>
        </w:rPr>
        <w:t>I</w:t>
      </w:r>
      <w:r w:rsidRPr="00D2553F">
        <w:rPr>
          <w:rFonts w:eastAsia="Calibri"/>
          <w:bCs/>
          <w:color w:val="000000"/>
          <w:spacing w:val="-9"/>
        </w:rPr>
        <w:t xml:space="preserve"> –законОма</w:t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  <w:spacing w:val="-9"/>
          <w:lang w:val="el-GR"/>
        </w:rPr>
      </w:pPr>
      <w:r w:rsidRPr="00D2553F">
        <w:rPr>
          <w:rFonts w:eastAsia="Calibri"/>
          <w:bCs/>
          <w:color w:val="000000"/>
          <w:spacing w:val="-9"/>
          <w:lang w:val="el-GR"/>
        </w:rPr>
        <w:t xml:space="preserve">Σ </w:t>
      </w:r>
      <w:r w:rsidRPr="00D2553F">
        <w:rPr>
          <w:rFonts w:eastAsia="Calibri"/>
          <w:bCs/>
          <w:color w:val="000000"/>
          <w:spacing w:val="-9"/>
          <w:lang w:val="en-US"/>
        </w:rPr>
        <w:t>I</w:t>
      </w:r>
      <w:r w:rsidRPr="00D2553F">
        <w:rPr>
          <w:rFonts w:eastAsia="Calibri"/>
          <w:bCs/>
          <w:color w:val="000000"/>
          <w:spacing w:val="-9"/>
          <w:lang w:val="el-GR"/>
        </w:rPr>
        <w:t xml:space="preserve"> = 0 – </w:t>
      </w:r>
      <w:r w:rsidRPr="00D2553F">
        <w:rPr>
          <w:rFonts w:eastAsia="Calibri"/>
          <w:bCs/>
          <w:color w:val="000000"/>
          <w:spacing w:val="-9"/>
          <w:lang w:val="en-US"/>
        </w:rPr>
        <w:t>I</w:t>
      </w:r>
      <w:r w:rsidRPr="00D2553F">
        <w:rPr>
          <w:rFonts w:eastAsia="Calibri"/>
          <w:bCs/>
          <w:color w:val="000000"/>
          <w:spacing w:val="-9"/>
        </w:rPr>
        <w:t>законКирхгофа</w:t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  <w:spacing w:val="-9"/>
          <w:lang w:val="el-GR"/>
        </w:rPr>
      </w:pPr>
      <w:r w:rsidRPr="00D2553F">
        <w:rPr>
          <w:rFonts w:eastAsia="Calibri"/>
          <w:bCs/>
          <w:color w:val="000000"/>
          <w:spacing w:val="-9"/>
          <w:lang w:val="el-GR"/>
        </w:rPr>
        <w:t xml:space="preserve">Σ </w:t>
      </w:r>
      <w:r w:rsidRPr="00D2553F">
        <w:rPr>
          <w:rFonts w:eastAsia="Calibri"/>
          <w:bCs/>
          <w:color w:val="000000"/>
          <w:spacing w:val="-9"/>
          <w:lang w:val="en-US"/>
        </w:rPr>
        <w:t>E</w:t>
      </w:r>
      <w:r w:rsidRPr="00D2553F">
        <w:rPr>
          <w:rFonts w:eastAsia="Calibri"/>
          <w:bCs/>
          <w:color w:val="000000"/>
          <w:spacing w:val="-9"/>
          <w:lang w:val="el-GR"/>
        </w:rPr>
        <w:t xml:space="preserve"> = Σ </w:t>
      </w:r>
      <w:r w:rsidRPr="00D2553F">
        <w:rPr>
          <w:rFonts w:eastAsia="Calibri"/>
          <w:bCs/>
          <w:color w:val="000000"/>
          <w:spacing w:val="-9"/>
          <w:lang w:val="en-US"/>
        </w:rPr>
        <w:t>IR</w:t>
      </w:r>
      <w:r w:rsidRPr="00D2553F">
        <w:rPr>
          <w:rFonts w:eastAsia="Calibri"/>
          <w:bCs/>
          <w:color w:val="000000"/>
          <w:spacing w:val="-9"/>
          <w:lang w:val="el-GR"/>
        </w:rPr>
        <w:t xml:space="preserve"> – </w:t>
      </w:r>
      <w:r w:rsidRPr="00D2553F">
        <w:rPr>
          <w:rFonts w:eastAsia="Calibri"/>
          <w:bCs/>
          <w:color w:val="000000"/>
          <w:spacing w:val="-9"/>
          <w:lang w:val="en-US"/>
        </w:rPr>
        <w:t>II</w:t>
      </w:r>
      <w:r w:rsidRPr="00D2553F">
        <w:rPr>
          <w:rFonts w:eastAsia="Calibri"/>
          <w:bCs/>
          <w:color w:val="000000"/>
          <w:spacing w:val="-9"/>
        </w:rPr>
        <w:t>законКирхгофа</w:t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  <w:spacing w:val="-9"/>
        </w:rPr>
      </w:pPr>
      <w:r w:rsidRPr="00D2553F">
        <w:rPr>
          <w:rFonts w:eastAsia="Calibri"/>
          <w:bCs/>
          <w:color w:val="000000"/>
          <w:spacing w:val="-9"/>
          <w:lang w:val="el-GR"/>
        </w:rPr>
        <w:t>Ρ</w:t>
      </w:r>
      <w:r w:rsidRPr="00D2553F">
        <w:rPr>
          <w:rFonts w:eastAsia="Calibri"/>
          <w:bCs/>
          <w:color w:val="000000"/>
          <w:spacing w:val="-9"/>
          <w:vertAlign w:val="subscript"/>
        </w:rPr>
        <w:t>ист</w:t>
      </w:r>
      <w:r w:rsidRPr="00D2553F">
        <w:rPr>
          <w:rFonts w:eastAsia="Calibri"/>
          <w:bCs/>
          <w:color w:val="000000"/>
          <w:spacing w:val="-9"/>
        </w:rPr>
        <w:t xml:space="preserve"> = </w:t>
      </w:r>
      <w:r w:rsidRPr="00D2553F">
        <w:rPr>
          <w:rFonts w:eastAsia="Calibri"/>
          <w:bCs/>
          <w:color w:val="000000"/>
          <w:spacing w:val="-9"/>
          <w:lang w:val="en-US"/>
        </w:rPr>
        <w:t>EI</w:t>
      </w:r>
      <w:r w:rsidRPr="00D2553F">
        <w:rPr>
          <w:rFonts w:eastAsia="Calibri"/>
          <w:bCs/>
          <w:color w:val="000000"/>
          <w:spacing w:val="-9"/>
        </w:rPr>
        <w:t xml:space="preserve"> – мощность источника</w:t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  <w:spacing w:val="-9"/>
        </w:rPr>
      </w:pPr>
      <w:r w:rsidRPr="00D2553F">
        <w:rPr>
          <w:rFonts w:eastAsia="Calibri"/>
          <w:bCs/>
          <w:color w:val="000000"/>
          <w:spacing w:val="-9"/>
        </w:rPr>
        <w:t>Р</w:t>
      </w:r>
      <w:r w:rsidRPr="00D2553F">
        <w:rPr>
          <w:rFonts w:eastAsia="Calibri"/>
          <w:bCs/>
          <w:color w:val="000000"/>
          <w:spacing w:val="-9"/>
          <w:vertAlign w:val="subscript"/>
        </w:rPr>
        <w:t>пр</w:t>
      </w:r>
      <w:r w:rsidRPr="00D2553F">
        <w:rPr>
          <w:rFonts w:eastAsia="Calibri"/>
          <w:bCs/>
          <w:color w:val="000000"/>
          <w:spacing w:val="-9"/>
        </w:rPr>
        <w:t xml:space="preserve"> = </w:t>
      </w:r>
      <w:r w:rsidRPr="00D2553F">
        <w:rPr>
          <w:rFonts w:eastAsia="Calibri"/>
          <w:bCs/>
          <w:color w:val="000000"/>
          <w:spacing w:val="-9"/>
          <w:lang w:val="en-US"/>
        </w:rPr>
        <w:t>I</w:t>
      </w:r>
      <w:r w:rsidRPr="00D2553F">
        <w:rPr>
          <w:rFonts w:eastAsia="Calibri"/>
          <w:bCs/>
          <w:color w:val="000000"/>
          <w:spacing w:val="-9"/>
          <w:vertAlign w:val="superscript"/>
        </w:rPr>
        <w:t>2</w:t>
      </w:r>
      <w:r w:rsidRPr="00D2553F">
        <w:rPr>
          <w:rFonts w:eastAsia="Calibri"/>
          <w:bCs/>
          <w:color w:val="000000"/>
          <w:spacing w:val="-9"/>
          <w:lang w:val="en-US"/>
        </w:rPr>
        <w:t>R</w:t>
      </w:r>
      <w:r w:rsidRPr="00D2553F">
        <w:rPr>
          <w:rFonts w:eastAsia="Calibri"/>
          <w:bCs/>
          <w:color w:val="000000"/>
          <w:spacing w:val="-9"/>
        </w:rPr>
        <w:t xml:space="preserve"> – мощность приёмника</w:t>
      </w:r>
    </w:p>
    <w:p w:rsidR="00D2553F" w:rsidRPr="00D2553F" w:rsidRDefault="00D2553F" w:rsidP="00D2553F">
      <w:pPr>
        <w:shd w:val="clear" w:color="auto" w:fill="FFFFFF"/>
        <w:rPr>
          <w:rFonts w:eastAsia="Calibri"/>
          <w:b/>
          <w:bCs/>
          <w:color w:val="000000"/>
          <w:spacing w:val="-9"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bCs/>
          <w:color w:val="000000"/>
          <w:spacing w:val="-9"/>
        </w:rPr>
      </w:pPr>
      <w:r w:rsidRPr="00D2553F">
        <w:rPr>
          <w:rFonts w:eastAsia="Calibri"/>
          <w:b/>
          <w:bCs/>
          <w:color w:val="000000"/>
          <w:spacing w:val="-9"/>
        </w:rPr>
        <w:t>Пример расчёта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</w:rPr>
      </w:pPr>
    </w:p>
    <w:p w:rsidR="00D2553F" w:rsidRPr="00D2553F" w:rsidRDefault="00D2553F" w:rsidP="00D2553F">
      <w:pPr>
        <w:shd w:val="clear" w:color="auto" w:fill="FFFFFF"/>
        <w:ind w:firstLine="709"/>
        <w:jc w:val="both"/>
        <w:rPr>
          <w:rFonts w:eastAsia="Calibri"/>
        </w:rPr>
      </w:pPr>
      <w:r w:rsidRPr="00D2553F">
        <w:rPr>
          <w:rFonts w:eastAsia="Calibri"/>
          <w:bCs/>
          <w:color w:val="000000"/>
        </w:rPr>
        <w:t xml:space="preserve">Определить токи ветвей цепи методом узловых и контурных уравнений по следующим данным: </w:t>
      </w:r>
      <w:r w:rsidRPr="00D2553F">
        <w:rPr>
          <w:rFonts w:eastAsia="Calibri"/>
          <w:bCs/>
          <w:color w:val="000000"/>
          <w:lang w:val="en-US"/>
        </w:rPr>
        <w:t>E</w:t>
      </w:r>
      <w:r w:rsidRPr="00D2553F">
        <w:rPr>
          <w:rFonts w:eastAsia="Calibri"/>
          <w:bCs/>
          <w:color w:val="000000"/>
          <w:vertAlign w:val="subscript"/>
        </w:rPr>
        <w:t>1</w:t>
      </w:r>
      <w:r w:rsidRPr="00D2553F">
        <w:rPr>
          <w:rFonts w:eastAsia="Calibri"/>
          <w:bCs/>
          <w:color w:val="000000"/>
        </w:rPr>
        <w:t>=60</w:t>
      </w:r>
      <w:r w:rsidRPr="00D2553F">
        <w:rPr>
          <w:rFonts w:eastAsia="Calibri"/>
          <w:bCs/>
          <w:color w:val="000000"/>
          <w:lang w:val="en-US"/>
        </w:rPr>
        <w:t>B</w:t>
      </w:r>
      <w:r w:rsidRPr="00D2553F">
        <w:rPr>
          <w:rFonts w:eastAsia="Calibri"/>
          <w:bCs/>
          <w:color w:val="000000"/>
        </w:rPr>
        <w:t>; Е</w:t>
      </w:r>
      <w:r w:rsidRPr="00D2553F">
        <w:rPr>
          <w:rFonts w:eastAsia="Calibri"/>
          <w:bCs/>
          <w:color w:val="000000"/>
          <w:vertAlign w:val="subscript"/>
        </w:rPr>
        <w:t>2</w:t>
      </w:r>
      <w:r w:rsidRPr="00D2553F">
        <w:rPr>
          <w:rFonts w:eastAsia="Calibri"/>
          <w:bCs/>
          <w:color w:val="000000"/>
        </w:rPr>
        <w:t xml:space="preserve">=100В; </w:t>
      </w:r>
      <w:r w:rsidRPr="00D2553F">
        <w:rPr>
          <w:rFonts w:eastAsia="Calibri"/>
          <w:bCs/>
          <w:smallCaps/>
          <w:color w:val="000000"/>
          <w:lang w:val="en-US"/>
        </w:rPr>
        <w:t>R</w:t>
      </w:r>
      <w:r w:rsidRPr="00D2553F">
        <w:rPr>
          <w:rFonts w:eastAsia="Calibri"/>
          <w:bCs/>
          <w:color w:val="000000"/>
          <w:vertAlign w:val="subscript"/>
        </w:rPr>
        <w:t>01</w:t>
      </w:r>
      <w:r w:rsidRPr="00D2553F">
        <w:rPr>
          <w:rFonts w:eastAsia="Calibri"/>
          <w:bCs/>
          <w:smallCaps/>
          <w:color w:val="000000"/>
        </w:rPr>
        <w:t>=</w:t>
      </w:r>
      <w:r w:rsidRPr="00D2553F">
        <w:rPr>
          <w:rFonts w:eastAsia="Calibri"/>
          <w:bCs/>
          <w:smallCaps/>
          <w:color w:val="000000"/>
          <w:lang w:val="en-US"/>
        </w:rPr>
        <w:t>R</w:t>
      </w:r>
      <w:r w:rsidRPr="00D2553F">
        <w:rPr>
          <w:rFonts w:eastAsia="Calibri"/>
          <w:bCs/>
          <w:smallCaps/>
          <w:color w:val="000000"/>
          <w:vertAlign w:val="subscript"/>
        </w:rPr>
        <w:t>02</w:t>
      </w:r>
      <w:r w:rsidRPr="00D2553F">
        <w:rPr>
          <w:rFonts w:eastAsia="Calibri"/>
          <w:bCs/>
          <w:smallCaps/>
          <w:color w:val="000000"/>
        </w:rPr>
        <w:t xml:space="preserve">=1 ОМ; </w:t>
      </w:r>
      <w:r w:rsidRPr="00D2553F">
        <w:rPr>
          <w:rFonts w:eastAsia="Calibri"/>
          <w:bCs/>
          <w:smallCaps/>
          <w:color w:val="000000"/>
          <w:lang w:val="en-US"/>
        </w:rPr>
        <w:t>R</w:t>
      </w:r>
      <w:r w:rsidRPr="00D2553F">
        <w:rPr>
          <w:rFonts w:eastAsia="Calibri"/>
          <w:bCs/>
          <w:smallCaps/>
          <w:color w:val="000000"/>
          <w:vertAlign w:val="subscript"/>
        </w:rPr>
        <w:t>2</w:t>
      </w:r>
      <w:r w:rsidRPr="00D2553F">
        <w:rPr>
          <w:rFonts w:eastAsia="Calibri"/>
          <w:bCs/>
          <w:smallCaps/>
          <w:color w:val="000000"/>
        </w:rPr>
        <w:t xml:space="preserve">=5 Ом; </w:t>
      </w:r>
      <w:r w:rsidRPr="00D2553F">
        <w:rPr>
          <w:rFonts w:eastAsia="Calibri"/>
          <w:bCs/>
          <w:smallCaps/>
          <w:color w:val="000000"/>
          <w:lang w:val="en-US"/>
        </w:rPr>
        <w:t>R</w:t>
      </w:r>
      <w:r w:rsidRPr="00D2553F">
        <w:rPr>
          <w:rFonts w:eastAsia="Calibri"/>
          <w:bCs/>
          <w:smallCaps/>
          <w:color w:val="000000"/>
          <w:vertAlign w:val="subscript"/>
        </w:rPr>
        <w:t>2</w:t>
      </w:r>
      <w:r w:rsidRPr="00D2553F">
        <w:rPr>
          <w:rFonts w:eastAsia="Calibri"/>
          <w:bCs/>
          <w:smallCaps/>
          <w:color w:val="000000"/>
        </w:rPr>
        <w:t xml:space="preserve">=12 Ом; </w:t>
      </w:r>
      <w:r w:rsidRPr="00D2553F">
        <w:rPr>
          <w:rFonts w:eastAsia="Calibri"/>
          <w:bCs/>
          <w:smallCaps/>
          <w:color w:val="000000"/>
          <w:lang w:val="en-US"/>
        </w:rPr>
        <w:t>R</w:t>
      </w:r>
      <w:r w:rsidRPr="00D2553F">
        <w:rPr>
          <w:rFonts w:eastAsia="Calibri"/>
          <w:bCs/>
          <w:smallCaps/>
          <w:color w:val="000000"/>
          <w:vertAlign w:val="subscript"/>
        </w:rPr>
        <w:t>3</w:t>
      </w:r>
      <w:r w:rsidRPr="00D2553F">
        <w:rPr>
          <w:rFonts w:eastAsia="Calibri"/>
          <w:bCs/>
          <w:smallCaps/>
          <w:color w:val="000000"/>
        </w:rPr>
        <w:t xml:space="preserve">=8 Ом. </w:t>
      </w:r>
      <w:r w:rsidRPr="00D2553F">
        <w:rPr>
          <w:rFonts w:eastAsia="Calibri"/>
          <w:bCs/>
          <w:color w:val="000000"/>
        </w:rPr>
        <w:t>Составить уравнение баланса мощностей.</w:t>
      </w:r>
    </w:p>
    <w:p w:rsidR="00D2553F" w:rsidRPr="00D2553F" w:rsidRDefault="00D2553F" w:rsidP="00D2553F">
      <w:pPr>
        <w:rPr>
          <w:rFonts w:eastAsia="Calibri"/>
        </w:rPr>
      </w:pPr>
    </w:p>
    <w:p w:rsidR="00D2553F" w:rsidRPr="00D2553F" w:rsidRDefault="00D2553F" w:rsidP="00D2553F">
      <w:pPr>
        <w:jc w:val="center"/>
        <w:rPr>
          <w:rFonts w:eastAsia="Calibri"/>
          <w:lang w:val="en-US"/>
        </w:rPr>
      </w:pPr>
      <w:r w:rsidRPr="00D2553F">
        <w:rPr>
          <w:rFonts w:eastAsia="Calibri"/>
          <w:noProof/>
        </w:rPr>
        <w:drawing>
          <wp:inline distT="0" distB="0" distL="0" distR="0">
            <wp:extent cx="3914775" cy="14192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bCs/>
          <w:color w:val="000000"/>
          <w:spacing w:val="-10"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bCs/>
          <w:color w:val="000000"/>
          <w:spacing w:val="-10"/>
        </w:rPr>
      </w:pPr>
      <w:r w:rsidRPr="00D2553F">
        <w:rPr>
          <w:rFonts w:eastAsia="Calibri"/>
          <w:b/>
          <w:bCs/>
          <w:color w:val="000000"/>
          <w:spacing w:val="-10"/>
        </w:rPr>
        <w:t>Решение:</w:t>
      </w:r>
    </w:p>
    <w:p w:rsidR="00D2553F" w:rsidRPr="00D2553F" w:rsidRDefault="00D2553F" w:rsidP="004F2490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200" w:line="276" w:lineRule="auto"/>
        <w:rPr>
          <w:rFonts w:eastAsia="Calibri"/>
          <w:bCs/>
          <w:color w:val="000000"/>
        </w:rPr>
      </w:pPr>
      <w:r w:rsidRPr="00D2553F">
        <w:rPr>
          <w:rFonts w:eastAsia="Calibri"/>
          <w:bCs/>
          <w:color w:val="000000"/>
          <w:spacing w:val="-8"/>
        </w:rPr>
        <w:t>Выбираем произвольно направление тока в ветвях.</w:t>
      </w:r>
    </w:p>
    <w:p w:rsidR="00D2553F" w:rsidRPr="00D2553F" w:rsidRDefault="00D2553F" w:rsidP="004F2490">
      <w:pPr>
        <w:widowControl w:val="0"/>
        <w:numPr>
          <w:ilvl w:val="0"/>
          <w:numId w:val="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200" w:line="276" w:lineRule="auto"/>
        <w:rPr>
          <w:rFonts w:eastAsia="Calibri"/>
          <w:bCs/>
          <w:color w:val="000000"/>
        </w:rPr>
      </w:pPr>
      <w:r w:rsidRPr="00D2553F">
        <w:rPr>
          <w:rFonts w:eastAsia="Calibri"/>
          <w:bCs/>
          <w:color w:val="000000"/>
        </w:rPr>
        <w:lastRenderedPageBreak/>
        <w:t xml:space="preserve">Составим для узла А уравнение по </w:t>
      </w:r>
      <w:r w:rsidRPr="00D2553F">
        <w:rPr>
          <w:rFonts w:eastAsia="Calibri"/>
          <w:bCs/>
          <w:color w:val="000000"/>
          <w:lang w:val="en-US"/>
        </w:rPr>
        <w:t>I</w:t>
      </w:r>
      <w:r w:rsidRPr="00D2553F">
        <w:rPr>
          <w:rFonts w:eastAsia="Calibri"/>
          <w:bCs/>
          <w:color w:val="000000"/>
        </w:rPr>
        <w:t xml:space="preserve"> закону Кирхгофа: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i/>
        </w:rPr>
      </w:pPr>
      <w:r w:rsidRPr="00D2553F">
        <w:rPr>
          <w:rFonts w:eastAsia="Calibri"/>
          <w:bCs/>
          <w:i/>
          <w:color w:val="000000"/>
          <w:lang w:val="en-US"/>
        </w:rPr>
        <w:t>I</w:t>
      </w:r>
      <w:r w:rsidRPr="00D2553F">
        <w:rPr>
          <w:rFonts w:eastAsia="Calibri"/>
          <w:bCs/>
          <w:i/>
          <w:color w:val="000000"/>
          <w:vertAlign w:val="subscript"/>
        </w:rPr>
        <w:t>1</w:t>
      </w:r>
      <w:r w:rsidRPr="00D2553F">
        <w:rPr>
          <w:rFonts w:eastAsia="Calibri"/>
          <w:bCs/>
          <w:i/>
          <w:color w:val="000000"/>
        </w:rPr>
        <w:t>+</w:t>
      </w:r>
      <w:r w:rsidRPr="00D2553F">
        <w:rPr>
          <w:rFonts w:eastAsia="Calibri"/>
          <w:bCs/>
          <w:i/>
          <w:color w:val="000000"/>
          <w:lang w:val="en-US"/>
        </w:rPr>
        <w:t>I</w:t>
      </w:r>
      <w:r w:rsidRPr="00D2553F">
        <w:rPr>
          <w:rFonts w:eastAsia="Calibri"/>
          <w:bCs/>
          <w:i/>
          <w:color w:val="000000"/>
          <w:vertAlign w:val="subscript"/>
        </w:rPr>
        <w:t>2</w:t>
      </w:r>
      <w:r w:rsidRPr="00D2553F">
        <w:rPr>
          <w:rFonts w:eastAsia="Calibri"/>
          <w:bCs/>
          <w:i/>
          <w:color w:val="000000"/>
        </w:rPr>
        <w:t>-</w:t>
      </w:r>
      <w:r w:rsidRPr="00D2553F">
        <w:rPr>
          <w:rFonts w:eastAsia="Calibri"/>
          <w:bCs/>
          <w:i/>
          <w:color w:val="000000"/>
          <w:lang w:val="en-US"/>
        </w:rPr>
        <w:t>I</w:t>
      </w:r>
      <w:r w:rsidRPr="00D2553F">
        <w:rPr>
          <w:rFonts w:eastAsia="Calibri"/>
          <w:bCs/>
          <w:i/>
          <w:color w:val="000000"/>
          <w:vertAlign w:val="subscript"/>
        </w:rPr>
        <w:t>3</w:t>
      </w:r>
      <w:r w:rsidRPr="00D2553F">
        <w:rPr>
          <w:rFonts w:eastAsia="Calibri"/>
          <w:bCs/>
          <w:i/>
          <w:color w:val="000000"/>
        </w:rPr>
        <w:t>=0.</w:t>
      </w:r>
    </w:p>
    <w:p w:rsidR="00D2553F" w:rsidRPr="00D2553F" w:rsidRDefault="00D2553F" w:rsidP="00D2553F">
      <w:pPr>
        <w:shd w:val="clear" w:color="auto" w:fill="FFFFFF"/>
        <w:tabs>
          <w:tab w:val="left" w:pos="605"/>
        </w:tabs>
        <w:rPr>
          <w:rFonts w:eastAsia="Calibri"/>
        </w:rPr>
      </w:pPr>
      <w:r w:rsidRPr="00D2553F">
        <w:rPr>
          <w:rFonts w:eastAsia="Calibri"/>
          <w:bCs/>
          <w:color w:val="000000"/>
        </w:rPr>
        <w:t xml:space="preserve">3. Составим для контура </w:t>
      </w:r>
      <w:r w:rsidRPr="00D2553F">
        <w:rPr>
          <w:rFonts w:eastAsia="Calibri"/>
          <w:bCs/>
          <w:color w:val="000000"/>
          <w:lang w:val="en-US"/>
        </w:rPr>
        <w:t>AB</w:t>
      </w:r>
      <w:r w:rsidRPr="00D2553F">
        <w:rPr>
          <w:rFonts w:eastAsia="Calibri"/>
          <w:bCs/>
          <w:color w:val="000000"/>
        </w:rPr>
        <w:t>с</w:t>
      </w:r>
      <w:r w:rsidRPr="00D2553F">
        <w:rPr>
          <w:rFonts w:eastAsia="Calibri"/>
          <w:bCs/>
          <w:color w:val="000000"/>
          <w:lang w:val="en-US"/>
        </w:rPr>
        <w:t>dA</w:t>
      </w:r>
      <w:r w:rsidRPr="00D2553F">
        <w:rPr>
          <w:rFonts w:eastAsia="Calibri"/>
          <w:bCs/>
          <w:color w:val="000000"/>
        </w:rPr>
        <w:t xml:space="preserve"> уравнение по второму закону Кирхгофа:</w:t>
      </w:r>
    </w:p>
    <w:p w:rsidR="00D2553F" w:rsidRPr="00D2553F" w:rsidRDefault="00D2553F" w:rsidP="00D2553F">
      <w:pPr>
        <w:shd w:val="clear" w:color="auto" w:fill="FFFFFF"/>
        <w:jc w:val="center"/>
        <w:rPr>
          <w:rFonts w:ascii="Cambria Math" w:eastAsia="Calibri" w:hAnsi="Cambria Math"/>
        </w:rPr>
      </w:pPr>
      <w:r w:rsidRPr="00D2553F">
        <w:rPr>
          <w:rFonts w:eastAsia="Calibri"/>
        </w:rPr>
        <w:fldChar w:fldCharType="begin"/>
      </w:r>
      <w:r w:rsidRPr="00D2553F">
        <w:rPr>
          <w:rFonts w:eastAsia="Calibri"/>
        </w:rPr>
        <w:instrText xml:space="preserve"> QUOTE </w:instrText>
      </w:r>
      <w:r w:rsidR="006270A8">
        <w:rPr>
          <w:rFonts w:eastAsia="Calibri"/>
          <w:position w:val="-6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35pt;height:14.25pt" equationxml="&lt;">
            <v:imagedata r:id="rId12" o:title="" chromakey="white"/>
          </v:shape>
        </w:pict>
      </w:r>
      <w:r w:rsidRPr="00D2553F">
        <w:rPr>
          <w:rFonts w:eastAsia="Calibri"/>
        </w:rPr>
        <w:fldChar w:fldCharType="separate"/>
      </w:r>
      <w:r w:rsidR="006270A8">
        <w:rPr>
          <w:rFonts w:eastAsia="Calibri"/>
          <w:position w:val="-6"/>
          <w:sz w:val="20"/>
          <w:szCs w:val="20"/>
        </w:rPr>
        <w:pict>
          <v:shape id="_x0000_i1026" type="#_x0000_t75" style="width:152.35pt;height:14.25pt" equationxml="&lt;">
            <v:imagedata r:id="rId12" o:title="" chromakey="white"/>
          </v:shape>
        </w:pict>
      </w:r>
      <w:r w:rsidRPr="00D2553F">
        <w:rPr>
          <w:rFonts w:eastAsia="Calibri"/>
        </w:rPr>
        <w:fldChar w:fldCharType="end"/>
      </w:r>
      <w:r w:rsidRPr="00D2553F">
        <w:rPr>
          <w:rFonts w:eastAsia="Calibri"/>
        </w:rPr>
        <w:t>.</w:t>
      </w:r>
    </w:p>
    <w:p w:rsidR="00D2553F" w:rsidRPr="00D2553F" w:rsidRDefault="00D2553F" w:rsidP="00D2553F">
      <w:pPr>
        <w:shd w:val="clear" w:color="auto" w:fill="FFFFFF"/>
        <w:tabs>
          <w:tab w:val="left" w:pos="605"/>
        </w:tabs>
        <w:rPr>
          <w:rFonts w:eastAsia="Calibri"/>
        </w:rPr>
      </w:pPr>
      <w:r w:rsidRPr="00D2553F">
        <w:rPr>
          <w:rFonts w:eastAsia="Calibri"/>
          <w:bCs/>
          <w:color w:val="000000"/>
        </w:rPr>
        <w:t xml:space="preserve">4. Составим для контура </w:t>
      </w:r>
      <w:r w:rsidRPr="00D2553F">
        <w:rPr>
          <w:rFonts w:eastAsia="Calibri"/>
          <w:bCs/>
          <w:color w:val="000000"/>
          <w:lang w:val="en-US"/>
        </w:rPr>
        <w:t>AbgfA</w:t>
      </w:r>
      <w:r w:rsidRPr="00D2553F">
        <w:rPr>
          <w:rFonts w:eastAsia="Calibri"/>
          <w:bCs/>
          <w:color w:val="000000"/>
        </w:rPr>
        <w:t xml:space="preserve"> уравнение по второму закону Кирхгофа:</w:t>
      </w:r>
    </w:p>
    <w:p w:rsidR="00D2553F" w:rsidRPr="00D2553F" w:rsidRDefault="00D2553F" w:rsidP="00D2553F">
      <w:pPr>
        <w:shd w:val="clear" w:color="auto" w:fill="FFFFFF"/>
        <w:jc w:val="center"/>
        <w:rPr>
          <w:rFonts w:ascii="Cambria Math" w:eastAsia="Calibri" w:hAnsi="Cambria Math"/>
        </w:rPr>
      </w:pPr>
      <w:r w:rsidRPr="00D2553F">
        <w:rPr>
          <w:rFonts w:eastAsia="Calibri"/>
        </w:rPr>
        <w:fldChar w:fldCharType="begin"/>
      </w:r>
      <w:r w:rsidRPr="00D2553F">
        <w:rPr>
          <w:rFonts w:eastAsia="Calibri"/>
        </w:rPr>
        <w:instrText xml:space="preserve"> QUOTE </w:instrText>
      </w:r>
      <w:r w:rsidR="006270A8">
        <w:rPr>
          <w:rFonts w:eastAsia="Calibri"/>
          <w:position w:val="-6"/>
          <w:sz w:val="20"/>
          <w:szCs w:val="20"/>
        </w:rPr>
        <w:pict>
          <v:shape id="_x0000_i1027" type="#_x0000_t75" style="width:153.2pt;height:14.25pt" equationxml="&lt;">
            <v:imagedata r:id="rId13" o:title="" chromakey="white"/>
          </v:shape>
        </w:pict>
      </w:r>
      <w:r w:rsidRPr="00D2553F">
        <w:rPr>
          <w:rFonts w:eastAsia="Calibri"/>
        </w:rPr>
        <w:fldChar w:fldCharType="separate"/>
      </w:r>
      <w:r w:rsidR="006270A8">
        <w:rPr>
          <w:rFonts w:eastAsia="Calibri"/>
          <w:position w:val="-6"/>
          <w:sz w:val="20"/>
          <w:szCs w:val="20"/>
        </w:rPr>
        <w:pict>
          <v:shape id="_x0000_i1028" type="#_x0000_t75" style="width:153.2pt;height:14.25pt" equationxml="&lt;">
            <v:imagedata r:id="rId13" o:title="" chromakey="white"/>
          </v:shape>
        </w:pict>
      </w:r>
      <w:r w:rsidRPr="00D2553F">
        <w:rPr>
          <w:rFonts w:eastAsia="Calibri"/>
        </w:rPr>
        <w:fldChar w:fldCharType="end"/>
      </w:r>
      <w:r w:rsidRPr="00D2553F">
        <w:rPr>
          <w:rFonts w:eastAsia="Calibri"/>
        </w:rPr>
        <w:t>.</w:t>
      </w:r>
    </w:p>
    <w:p w:rsidR="00D2553F" w:rsidRPr="00D2553F" w:rsidRDefault="00D2553F" w:rsidP="00D2553F">
      <w:pPr>
        <w:rPr>
          <w:rFonts w:eastAsia="Calibri"/>
          <w:lang w:val="en-US"/>
        </w:rPr>
      </w:pPr>
      <w:r w:rsidRPr="00D2553F">
        <w:rPr>
          <w:rFonts w:eastAsia="Calibri"/>
          <w:noProof/>
        </w:rPr>
        <w:drawing>
          <wp:inline distT="0" distB="0" distL="0" distR="0">
            <wp:extent cx="5162550" cy="800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  <w:spacing w:val="-8"/>
        </w:rPr>
      </w:pPr>
      <w:r w:rsidRPr="00D2553F">
        <w:rPr>
          <w:rFonts w:eastAsia="Calibri"/>
          <w:bCs/>
          <w:color w:val="000000"/>
        </w:rPr>
        <w:t xml:space="preserve">5. </w:t>
      </w:r>
      <w:r w:rsidRPr="00D2553F">
        <w:rPr>
          <w:rFonts w:eastAsia="Calibri"/>
          <w:bCs/>
          <w:color w:val="000000"/>
          <w:spacing w:val="-8"/>
        </w:rPr>
        <w:t>Подставим в полученную систему уравнений заданные параметры и решим систем</w:t>
      </w:r>
    </w:p>
    <w:p w:rsidR="00D2553F" w:rsidRP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  <w:noProof/>
        </w:rPr>
        <w:drawing>
          <wp:inline distT="0" distB="0" distL="0" distR="0">
            <wp:extent cx="2162175" cy="742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</w:rPr>
      </w:pPr>
      <w:r w:rsidRPr="00D2553F">
        <w:rPr>
          <w:rFonts w:eastAsia="Calibri"/>
          <w:bCs/>
          <w:color w:val="000000"/>
        </w:rPr>
        <w:t>подставить выражение токов в уравнение (1)</w:t>
      </w:r>
    </w:p>
    <w:p w:rsidR="00D2553F" w:rsidRP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  <w:noProof/>
        </w:rPr>
        <w:drawing>
          <wp:inline distT="0" distB="0" distL="0" distR="0">
            <wp:extent cx="2466975" cy="10953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P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  <w:noProof/>
        </w:rPr>
        <w:drawing>
          <wp:inline distT="0" distB="0" distL="0" distR="0">
            <wp:extent cx="1981200" cy="561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Pr="00D2553F" w:rsidRDefault="00D2553F" w:rsidP="00D2553F">
      <w:pPr>
        <w:shd w:val="clear" w:color="auto" w:fill="FFFFFF"/>
        <w:rPr>
          <w:rFonts w:eastAsia="Calibri"/>
          <w:bCs/>
          <w:color w:val="000000"/>
        </w:rPr>
      </w:pPr>
    </w:p>
    <w:p w:rsidR="00D2553F" w:rsidRPr="00D2553F" w:rsidRDefault="00D2553F" w:rsidP="00D2553F">
      <w:pPr>
        <w:shd w:val="clear" w:color="auto" w:fill="FFFFFF"/>
        <w:rPr>
          <w:rFonts w:eastAsia="Calibri"/>
        </w:rPr>
      </w:pPr>
      <w:r w:rsidRPr="00D2553F">
        <w:rPr>
          <w:rFonts w:eastAsia="Calibri"/>
          <w:bCs/>
          <w:color w:val="000000"/>
        </w:rPr>
        <w:t>6. Составим уравнение баланса мощностей</w:t>
      </w:r>
    </w:p>
    <w:p w:rsidR="00D2553F" w:rsidRPr="00D2553F" w:rsidRDefault="00D2553F" w:rsidP="00D2553F">
      <w:pPr>
        <w:jc w:val="center"/>
        <w:rPr>
          <w:rFonts w:eastAsia="Calibri"/>
        </w:rPr>
      </w:pPr>
    </w:p>
    <w:p w:rsidR="00D2553F" w:rsidRPr="00D2553F" w:rsidRDefault="00D2553F" w:rsidP="00D2553F">
      <w:pPr>
        <w:jc w:val="center"/>
        <w:rPr>
          <w:rFonts w:eastAsia="Calibri"/>
        </w:rPr>
      </w:pPr>
      <w:r w:rsidRPr="00D2553F">
        <w:rPr>
          <w:rFonts w:eastAsia="Calibri"/>
          <w:noProof/>
        </w:rPr>
        <w:drawing>
          <wp:inline distT="0" distB="0" distL="0" distR="0">
            <wp:extent cx="3314700" cy="762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2"/>
        </w:rPr>
      </w:pP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  <w:color w:val="000000"/>
          <w:spacing w:val="-2"/>
        </w:rPr>
      </w:pPr>
      <w:r w:rsidRPr="00D2553F">
        <w:rPr>
          <w:rFonts w:eastAsia="Calibri"/>
          <w:b/>
          <w:color w:val="000000"/>
          <w:spacing w:val="-2"/>
        </w:rPr>
        <w:t>Контрольные вопросы</w:t>
      </w:r>
    </w:p>
    <w:p w:rsidR="00D2553F" w:rsidRPr="00D2553F" w:rsidRDefault="00D2553F" w:rsidP="00D2553F">
      <w:pPr>
        <w:shd w:val="clear" w:color="auto" w:fill="FFFFFF"/>
        <w:jc w:val="center"/>
        <w:rPr>
          <w:rFonts w:eastAsia="Calibri"/>
          <w:b/>
        </w:rPr>
      </w:pPr>
    </w:p>
    <w:p w:rsidR="00D2553F" w:rsidRPr="00D2553F" w:rsidRDefault="00D2553F" w:rsidP="004F2490">
      <w:pPr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  <w:spacing w:val="-1"/>
        </w:rPr>
        <w:t>Дать определение узлу, ветви, контуру электрической цепи.</w:t>
      </w:r>
    </w:p>
    <w:p w:rsidR="00D2553F" w:rsidRPr="00D2553F" w:rsidRDefault="00D2553F" w:rsidP="004F2490">
      <w:pPr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</w:rPr>
        <w:t xml:space="preserve">Сформировать и записать в математическом выражении </w:t>
      </w:r>
      <w:r w:rsidRPr="00D2553F">
        <w:rPr>
          <w:rFonts w:eastAsia="Calibri"/>
          <w:color w:val="000000"/>
          <w:lang w:val="en-US"/>
        </w:rPr>
        <w:t>I</w:t>
      </w:r>
      <w:r w:rsidRPr="00D2553F">
        <w:rPr>
          <w:rFonts w:eastAsia="Calibri"/>
          <w:color w:val="000000"/>
        </w:rPr>
        <w:t xml:space="preserve"> закон Кирхгофа.</w:t>
      </w:r>
    </w:p>
    <w:p w:rsidR="00D2553F" w:rsidRPr="00D2553F" w:rsidRDefault="00D2553F" w:rsidP="004F2490">
      <w:pPr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  <w:spacing w:val="-1"/>
        </w:rPr>
        <w:t>Дать определение мощности источника и мощности потребителя.</w:t>
      </w:r>
    </w:p>
    <w:p w:rsidR="00D2553F" w:rsidRPr="00D2553F" w:rsidRDefault="00D2553F" w:rsidP="004F2490">
      <w:pPr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  <w:color w:val="000000"/>
        </w:rPr>
      </w:pPr>
      <w:r w:rsidRPr="00D2553F">
        <w:rPr>
          <w:rFonts w:eastAsia="Calibri"/>
          <w:color w:val="000000"/>
          <w:spacing w:val="-1"/>
        </w:rPr>
        <w:t>Объяснить суть метода узловых и контурных уравнений</w:t>
      </w:r>
    </w:p>
    <w:p w:rsidR="00FF5320" w:rsidRDefault="00FF5320" w:rsidP="00A40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C00000"/>
        </w:rPr>
      </w:pPr>
    </w:p>
    <w:p w:rsidR="00391649" w:rsidRDefault="00D508D8" w:rsidP="00A40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508D8">
        <w:rPr>
          <w:b/>
        </w:rPr>
        <w:t xml:space="preserve">Лабораторная работа № 2 </w:t>
      </w:r>
    </w:p>
    <w:p w:rsidR="005A48F3" w:rsidRPr="00D508D8" w:rsidRDefault="00391649" w:rsidP="0039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</w:rPr>
        <w:t>Тема :</w:t>
      </w:r>
      <w:r w:rsidR="00FA4170">
        <w:rPr>
          <w:b/>
        </w:rPr>
        <w:t xml:space="preserve"> </w:t>
      </w:r>
      <w:r w:rsidR="00D508D8" w:rsidRPr="005959CC">
        <w:rPr>
          <w:b/>
        </w:rPr>
        <w:t>Исследование цепи переменного тока.</w:t>
      </w:r>
    </w:p>
    <w:p w:rsidR="00D2553F" w:rsidRDefault="00D2553F" w:rsidP="00FE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8D8" w:rsidRPr="00D508D8" w:rsidRDefault="00D508D8" w:rsidP="00D508D8">
      <w:pPr>
        <w:jc w:val="both"/>
        <w:rPr>
          <w:rFonts w:eastAsia="Calibri"/>
        </w:rPr>
      </w:pPr>
      <w:r w:rsidRPr="00D508D8">
        <w:rPr>
          <w:rFonts w:eastAsia="Calibri"/>
          <w:b/>
        </w:rPr>
        <w:t>Цель работы</w:t>
      </w:r>
      <w:r w:rsidRPr="00D508D8">
        <w:rPr>
          <w:rFonts w:eastAsia="Calibri"/>
        </w:rPr>
        <w:t xml:space="preserve">: Изучить </w:t>
      </w:r>
      <w:r w:rsidR="005959CC" w:rsidRPr="00D508D8">
        <w:rPr>
          <w:rFonts w:eastAsia="Calibri"/>
        </w:rPr>
        <w:t>неразветвленную</w:t>
      </w:r>
      <w:r w:rsidRPr="00D508D8">
        <w:rPr>
          <w:rFonts w:eastAsia="Calibri"/>
        </w:rPr>
        <w:t xml:space="preserve"> цепь переменного тока, содержащую активное и реактивное сопротивления (индуктивное и ёмкостное), построить векторные диаграммы и треугольники напряжений, сопротивлений и мощностей.</w:t>
      </w:r>
    </w:p>
    <w:p w:rsidR="00D508D8" w:rsidRPr="00D508D8" w:rsidRDefault="00D508D8" w:rsidP="00D508D8">
      <w:pPr>
        <w:rPr>
          <w:rFonts w:eastAsia="Calibri"/>
        </w:rPr>
      </w:pPr>
    </w:p>
    <w:p w:rsidR="00D508D8" w:rsidRPr="00D508D8" w:rsidRDefault="00D508D8" w:rsidP="00D508D8">
      <w:pPr>
        <w:ind w:firstLine="709"/>
        <w:rPr>
          <w:rFonts w:eastAsia="Calibri"/>
          <w:b/>
          <w:bCs/>
        </w:rPr>
      </w:pPr>
      <w:r w:rsidRPr="00D508D8">
        <w:rPr>
          <w:rFonts w:eastAsia="Calibri"/>
        </w:rPr>
        <w:lastRenderedPageBreak/>
        <w:t xml:space="preserve">В результате изучения темы </w:t>
      </w:r>
      <w:r w:rsidRPr="00D508D8">
        <w:rPr>
          <w:rFonts w:eastAsia="Calibri"/>
          <w:b/>
          <w:bCs/>
        </w:rPr>
        <w:t>обучающийся должен знать: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- основные законы электротехники; 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- параметры электрических схем и </w:t>
      </w:r>
      <w:r w:rsidR="005959CC" w:rsidRPr="00D508D8">
        <w:rPr>
          <w:rFonts w:eastAsia="Calibri"/>
        </w:rPr>
        <w:t>единицы их</w:t>
      </w:r>
      <w:r w:rsidRPr="00D508D8">
        <w:rPr>
          <w:rFonts w:eastAsia="Calibri"/>
        </w:rPr>
        <w:t xml:space="preserve"> измерения; </w:t>
      </w:r>
    </w:p>
    <w:p w:rsidR="00D508D8" w:rsidRPr="00D508D8" w:rsidRDefault="00D508D8" w:rsidP="00D508D8">
      <w:pPr>
        <w:ind w:firstLine="709"/>
        <w:rPr>
          <w:rFonts w:eastAsia="Calibri"/>
          <w:b/>
          <w:bCs/>
        </w:rPr>
      </w:pPr>
      <w:r w:rsidRPr="00D508D8">
        <w:rPr>
          <w:rFonts w:eastAsia="Calibri"/>
          <w:b/>
          <w:bCs/>
        </w:rPr>
        <w:t>уметь:</w:t>
      </w:r>
    </w:p>
    <w:p w:rsidR="00D508D8" w:rsidRPr="00D508D8" w:rsidRDefault="00D508D8" w:rsidP="00D508D8">
      <w:pPr>
        <w:jc w:val="both"/>
        <w:rPr>
          <w:rFonts w:eastAsia="Calibri"/>
        </w:rPr>
      </w:pPr>
      <w:r w:rsidRPr="00D508D8">
        <w:rPr>
          <w:rFonts w:eastAsia="Calibri"/>
        </w:rPr>
        <w:t xml:space="preserve"> - снимать показания и пользоваться электроизмерительными приборами и приспособлениями;   </w:t>
      </w:r>
    </w:p>
    <w:p w:rsidR="00D508D8" w:rsidRPr="00D508D8" w:rsidRDefault="00D508D8" w:rsidP="00D508D8">
      <w:pPr>
        <w:jc w:val="both"/>
        <w:rPr>
          <w:rFonts w:eastAsia="Calibri"/>
        </w:rPr>
      </w:pPr>
      <w:r w:rsidRPr="00D508D8">
        <w:rPr>
          <w:rFonts w:eastAsia="Calibri"/>
        </w:rPr>
        <w:t xml:space="preserve"> - собирать электрические схемы;</w:t>
      </w:r>
    </w:p>
    <w:p w:rsidR="00D508D8" w:rsidRPr="00D508D8" w:rsidRDefault="00D508D8" w:rsidP="00D508D8">
      <w:pPr>
        <w:jc w:val="both"/>
        <w:rPr>
          <w:rFonts w:eastAsia="Calibri"/>
        </w:rPr>
      </w:pPr>
      <w:r w:rsidRPr="00D508D8">
        <w:rPr>
          <w:rFonts w:eastAsia="Calibri"/>
        </w:rPr>
        <w:t>- читать принципиальные, электрические и монтажные схемы.</w:t>
      </w:r>
    </w:p>
    <w:p w:rsidR="00D508D8" w:rsidRPr="00D508D8" w:rsidRDefault="00D508D8" w:rsidP="00D508D8">
      <w:pPr>
        <w:jc w:val="center"/>
        <w:rPr>
          <w:rFonts w:eastAsia="Calibri"/>
          <w:b/>
        </w:rPr>
      </w:pPr>
      <w:r w:rsidRPr="00D508D8">
        <w:rPr>
          <w:rFonts w:eastAsia="Calibri"/>
          <w:b/>
        </w:rPr>
        <w:t>Основные теоретические положения</w:t>
      </w:r>
    </w:p>
    <w:p w:rsidR="00D508D8" w:rsidRPr="00D508D8" w:rsidRDefault="00D508D8" w:rsidP="00D508D8">
      <w:pPr>
        <w:jc w:val="center"/>
        <w:rPr>
          <w:rFonts w:eastAsia="Calibri"/>
          <w:b/>
          <w:u w:val="single"/>
        </w:rPr>
      </w:pP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  <w:r w:rsidRPr="00D508D8">
        <w:rPr>
          <w:rFonts w:eastAsia="Calibri"/>
        </w:rPr>
        <w:t>Проведем анализ работы электрической цепи с последовательным соединением элементов R, L, С. Требуется определить ток в цепи и напряжение на элементах цепи. Из свойства последовательного соединения следует, что ток во всех элементах цепи одинаковый. Задача разбивается на ряд этапов.</w:t>
      </w:r>
    </w:p>
    <w:p w:rsidR="00D508D8" w:rsidRPr="00D508D8" w:rsidRDefault="00D508D8" w:rsidP="004F2490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Определение сопротивлений.</w:t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  <w:r w:rsidRPr="00D508D8">
        <w:rPr>
          <w:rFonts w:eastAsia="Calibri"/>
        </w:rPr>
        <w:t>Реактивные сопротивления элементов L и С находим по формулам:</w:t>
      </w: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</w:rPr>
        <w:t>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 xml:space="preserve"> = ωL, 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 = 1 / ωC, ω = 2πf.</w:t>
      </w:r>
    </w:p>
    <w:p w:rsidR="00D508D8" w:rsidRPr="00D508D8" w:rsidRDefault="00D508D8" w:rsidP="00D508D8">
      <w:pPr>
        <w:ind w:firstLine="709"/>
        <w:rPr>
          <w:rFonts w:eastAsia="Calibri"/>
        </w:rPr>
      </w:pPr>
      <w:r w:rsidRPr="00D508D8">
        <w:rPr>
          <w:rFonts w:eastAsia="Calibri"/>
        </w:rPr>
        <w:t>Полное сопротивление цепи равно</w:t>
      </w: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  <w:noProof/>
        </w:rPr>
        <w:drawing>
          <wp:inline distT="0" distB="0" distL="0" distR="0">
            <wp:extent cx="1352550" cy="266700"/>
            <wp:effectExtent l="0" t="0" r="0" b="0"/>
            <wp:docPr id="492" name="Рисунок 492" descr="lf_0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lf_0300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,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>угол сдвига фаз равен</w:t>
      </w:r>
    </w:p>
    <w:p w:rsidR="00D508D8" w:rsidRPr="00FA4170" w:rsidRDefault="00D508D8" w:rsidP="00D508D8">
      <w:pPr>
        <w:ind w:firstLine="708"/>
        <w:jc w:val="center"/>
        <w:rPr>
          <w:rFonts w:eastAsia="Calibri"/>
          <w:lang w:val="en-US"/>
        </w:rPr>
      </w:pPr>
      <w:r w:rsidRPr="00D508D8">
        <w:rPr>
          <w:rFonts w:eastAsia="Calibri"/>
        </w:rPr>
        <w:t>φ</w:t>
      </w:r>
      <w:r w:rsidRPr="00FA4170">
        <w:rPr>
          <w:rFonts w:eastAsia="Calibri"/>
          <w:lang w:val="en-US"/>
        </w:rPr>
        <w:t xml:space="preserve"> = </w:t>
      </w:r>
      <w:r w:rsidRPr="00D508D8">
        <w:rPr>
          <w:rFonts w:eastAsia="Calibri"/>
          <w:lang w:val="en-US"/>
        </w:rPr>
        <w:t>arctg</w:t>
      </w:r>
      <w:r w:rsidRPr="00FA4170">
        <w:rPr>
          <w:rFonts w:eastAsia="Calibri"/>
          <w:lang w:val="en-US"/>
        </w:rPr>
        <w:t>((</w:t>
      </w:r>
      <w:r w:rsidRPr="00D508D8">
        <w:rPr>
          <w:rFonts w:eastAsia="Calibri"/>
          <w:lang w:val="en-US"/>
        </w:rPr>
        <w:t>X</w:t>
      </w:r>
      <w:r w:rsidRPr="00D508D8">
        <w:rPr>
          <w:rFonts w:eastAsia="Calibri"/>
          <w:vertAlign w:val="subscript"/>
          <w:lang w:val="en-US"/>
        </w:rPr>
        <w:t>L</w:t>
      </w:r>
      <w:r w:rsidRPr="00D508D8">
        <w:rPr>
          <w:rFonts w:eastAsia="Calibri"/>
          <w:lang w:val="en-US"/>
        </w:rPr>
        <w:t> </w:t>
      </w:r>
      <w:r w:rsidRPr="00FA4170">
        <w:rPr>
          <w:rFonts w:eastAsia="Calibri"/>
          <w:lang w:val="en-US"/>
        </w:rPr>
        <w:t>-</w:t>
      </w:r>
      <w:r w:rsidRPr="00D508D8">
        <w:rPr>
          <w:rFonts w:eastAsia="Calibri"/>
          <w:lang w:val="en-US"/>
        </w:rPr>
        <w:t> X</w:t>
      </w:r>
      <w:r w:rsidRPr="00D508D8">
        <w:rPr>
          <w:rFonts w:eastAsia="Calibri"/>
          <w:vertAlign w:val="subscript"/>
          <w:lang w:val="en-US"/>
        </w:rPr>
        <w:t>C</w:t>
      </w:r>
      <w:r w:rsidRPr="00FA4170">
        <w:rPr>
          <w:rFonts w:eastAsia="Calibri"/>
          <w:lang w:val="en-US"/>
        </w:rPr>
        <w:t xml:space="preserve">) / </w:t>
      </w:r>
      <w:r w:rsidRPr="00D508D8">
        <w:rPr>
          <w:rFonts w:eastAsia="Calibri"/>
          <w:lang w:val="en-US"/>
        </w:rPr>
        <w:t>R</w:t>
      </w:r>
      <w:r w:rsidRPr="00FA4170">
        <w:rPr>
          <w:rFonts w:eastAsia="Calibri"/>
          <w:lang w:val="en-US"/>
        </w:rPr>
        <w:t>).</w:t>
      </w:r>
    </w:p>
    <w:p w:rsidR="00D508D8" w:rsidRPr="00D508D8" w:rsidRDefault="00D508D8" w:rsidP="004F2490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Нахождение тока. Ток в цепи находится по закону Ома:</w:t>
      </w: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</w:rPr>
        <w:t>I = U / Z, ψ</w:t>
      </w:r>
      <w:r w:rsidRPr="00D508D8">
        <w:rPr>
          <w:rFonts w:eastAsia="Calibri"/>
          <w:vertAlign w:val="subscript"/>
        </w:rPr>
        <w:t>i</w:t>
      </w:r>
      <w:r w:rsidRPr="00D508D8">
        <w:rPr>
          <w:rFonts w:eastAsia="Calibri"/>
        </w:rPr>
        <w:t xml:space="preserve"> = ψ</w:t>
      </w:r>
      <w:r w:rsidRPr="00D508D8">
        <w:rPr>
          <w:rFonts w:eastAsia="Calibri"/>
          <w:vertAlign w:val="subscript"/>
        </w:rPr>
        <w:t>u</w:t>
      </w:r>
      <w:r w:rsidRPr="00D508D8">
        <w:rPr>
          <w:rFonts w:eastAsia="Calibri"/>
        </w:rPr>
        <w:t xml:space="preserve"> + φ.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>Фазы тока и напряжения отличаются на угол φ.</w:t>
      </w:r>
    </w:p>
    <w:p w:rsidR="00D508D8" w:rsidRPr="00D508D8" w:rsidRDefault="00D508D8" w:rsidP="004F2490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Расчет напряжений на элементах. Напряжения на элементах определяются по формулам:</w:t>
      </w:r>
    </w:p>
    <w:p w:rsidR="00D508D8" w:rsidRPr="00D508D8" w:rsidRDefault="00D508D8" w:rsidP="00D508D8">
      <w:pPr>
        <w:jc w:val="center"/>
        <w:rPr>
          <w:rFonts w:eastAsia="Calibri"/>
          <w:lang w:val="en-US"/>
        </w:rPr>
      </w:pPr>
      <w:r w:rsidRPr="00D508D8">
        <w:rPr>
          <w:rFonts w:eastAsia="Calibri"/>
          <w:lang w:val="en-US"/>
        </w:rPr>
        <w:t>U</w:t>
      </w:r>
      <w:r w:rsidRPr="00D508D8">
        <w:rPr>
          <w:rFonts w:eastAsia="Calibri"/>
          <w:vertAlign w:val="subscript"/>
          <w:lang w:val="en-US"/>
        </w:rPr>
        <w:t>R</w:t>
      </w:r>
      <w:r w:rsidRPr="00D508D8">
        <w:rPr>
          <w:rFonts w:eastAsia="Calibri"/>
          <w:lang w:val="en-US"/>
        </w:rPr>
        <w:t xml:space="preserve"> = I R, </w:t>
      </w:r>
      <w:r w:rsidRPr="00D508D8">
        <w:rPr>
          <w:rFonts w:eastAsia="Calibri"/>
        </w:rPr>
        <w:t>ψ</w:t>
      </w:r>
      <w:r w:rsidRPr="00D508D8">
        <w:rPr>
          <w:rFonts w:eastAsia="Calibri"/>
          <w:vertAlign w:val="subscript"/>
          <w:lang w:val="en-US"/>
        </w:rPr>
        <w:t>uR</w:t>
      </w:r>
      <w:r w:rsidRPr="00D508D8">
        <w:rPr>
          <w:rFonts w:eastAsia="Calibri"/>
          <w:lang w:val="en-US"/>
        </w:rPr>
        <w:t xml:space="preserve"> = </w:t>
      </w:r>
      <w:r w:rsidRPr="00D508D8">
        <w:rPr>
          <w:rFonts w:eastAsia="Calibri"/>
        </w:rPr>
        <w:t>ψ</w:t>
      </w:r>
      <w:r w:rsidRPr="00D508D8">
        <w:rPr>
          <w:rFonts w:eastAsia="Calibri"/>
          <w:vertAlign w:val="subscript"/>
          <w:lang w:val="en-US"/>
        </w:rPr>
        <w:t>i</w:t>
      </w:r>
      <w:r w:rsidRPr="00D508D8">
        <w:rPr>
          <w:rFonts w:eastAsia="Calibri"/>
          <w:lang w:val="en-US"/>
        </w:rPr>
        <w:t>;</w:t>
      </w:r>
    </w:p>
    <w:p w:rsidR="00D508D8" w:rsidRPr="00D508D8" w:rsidRDefault="00D508D8" w:rsidP="00D508D8">
      <w:pPr>
        <w:jc w:val="center"/>
        <w:rPr>
          <w:rFonts w:eastAsia="Calibri"/>
          <w:lang w:val="en-US"/>
        </w:rPr>
      </w:pPr>
      <w:r w:rsidRPr="00D508D8">
        <w:rPr>
          <w:rFonts w:eastAsia="Calibri"/>
          <w:lang w:val="en-US"/>
        </w:rPr>
        <w:t>U</w:t>
      </w:r>
      <w:r w:rsidRPr="00D508D8">
        <w:rPr>
          <w:rFonts w:eastAsia="Calibri"/>
          <w:vertAlign w:val="subscript"/>
          <w:lang w:val="en-US"/>
        </w:rPr>
        <w:t>L</w:t>
      </w:r>
      <w:r w:rsidRPr="00D508D8">
        <w:rPr>
          <w:rFonts w:eastAsia="Calibri"/>
          <w:lang w:val="en-US"/>
        </w:rPr>
        <w:t xml:space="preserve"> = I X</w:t>
      </w:r>
      <w:r w:rsidRPr="00D508D8">
        <w:rPr>
          <w:rFonts w:eastAsia="Calibri"/>
          <w:vertAlign w:val="subscript"/>
          <w:lang w:val="en-US"/>
        </w:rPr>
        <w:t>L</w:t>
      </w:r>
      <w:r w:rsidRPr="00D508D8">
        <w:rPr>
          <w:rFonts w:eastAsia="Calibri"/>
          <w:lang w:val="en-US"/>
        </w:rPr>
        <w:t xml:space="preserve">, </w:t>
      </w:r>
      <w:r w:rsidRPr="00D508D8">
        <w:rPr>
          <w:rFonts w:eastAsia="Calibri"/>
        </w:rPr>
        <w:t>ψ</w:t>
      </w:r>
      <w:r w:rsidRPr="00D508D8">
        <w:rPr>
          <w:rFonts w:eastAsia="Calibri"/>
          <w:vertAlign w:val="subscript"/>
          <w:lang w:val="en-US"/>
        </w:rPr>
        <w:t>uL</w:t>
      </w:r>
      <w:r w:rsidRPr="00D508D8">
        <w:rPr>
          <w:rFonts w:eastAsia="Calibri"/>
          <w:lang w:val="en-US"/>
        </w:rPr>
        <w:t xml:space="preserve"> = </w:t>
      </w:r>
      <w:r w:rsidRPr="00D508D8">
        <w:rPr>
          <w:rFonts w:eastAsia="Calibri"/>
        </w:rPr>
        <w:t>ψ</w:t>
      </w:r>
      <w:r w:rsidRPr="00D508D8">
        <w:rPr>
          <w:rFonts w:eastAsia="Calibri"/>
          <w:vertAlign w:val="subscript"/>
          <w:lang w:val="en-US"/>
        </w:rPr>
        <w:t>i</w:t>
      </w:r>
      <w:r w:rsidRPr="00D508D8">
        <w:rPr>
          <w:rFonts w:eastAsia="Calibri"/>
          <w:lang w:val="en-US"/>
        </w:rPr>
        <w:t xml:space="preserve"> + 90°;</w:t>
      </w:r>
    </w:p>
    <w:p w:rsidR="00D508D8" w:rsidRPr="00D508D8" w:rsidRDefault="00D508D8" w:rsidP="00D508D8">
      <w:pPr>
        <w:jc w:val="center"/>
        <w:rPr>
          <w:rFonts w:eastAsia="Calibri"/>
          <w:lang w:val="en-US"/>
        </w:rPr>
      </w:pPr>
      <w:r w:rsidRPr="00D508D8">
        <w:rPr>
          <w:rFonts w:eastAsia="Calibri"/>
          <w:lang w:val="en-US"/>
        </w:rPr>
        <w:t>U</w:t>
      </w:r>
      <w:r w:rsidRPr="00D508D8">
        <w:rPr>
          <w:rFonts w:eastAsia="Calibri"/>
          <w:vertAlign w:val="subscript"/>
          <w:lang w:val="en-US"/>
        </w:rPr>
        <w:t>C</w:t>
      </w:r>
      <w:r w:rsidRPr="00D508D8">
        <w:rPr>
          <w:rFonts w:eastAsia="Calibri"/>
          <w:lang w:val="en-US"/>
        </w:rPr>
        <w:t xml:space="preserve"> = I X</w:t>
      </w:r>
      <w:r w:rsidRPr="00D508D8">
        <w:rPr>
          <w:rFonts w:eastAsia="Calibri"/>
          <w:vertAlign w:val="subscript"/>
          <w:lang w:val="en-US"/>
        </w:rPr>
        <w:t>C</w:t>
      </w:r>
      <w:r w:rsidRPr="00D508D8">
        <w:rPr>
          <w:rFonts w:eastAsia="Calibri"/>
          <w:lang w:val="en-US"/>
        </w:rPr>
        <w:t xml:space="preserve">, </w:t>
      </w:r>
      <w:r w:rsidRPr="00D508D8">
        <w:rPr>
          <w:rFonts w:eastAsia="Calibri"/>
        </w:rPr>
        <w:t>ψ</w:t>
      </w:r>
      <w:r w:rsidRPr="00D508D8">
        <w:rPr>
          <w:rFonts w:eastAsia="Calibri"/>
          <w:vertAlign w:val="subscript"/>
          <w:lang w:val="en-US"/>
        </w:rPr>
        <w:t>uC</w:t>
      </w:r>
      <w:r w:rsidRPr="00D508D8">
        <w:rPr>
          <w:rFonts w:eastAsia="Calibri"/>
          <w:lang w:val="en-US"/>
        </w:rPr>
        <w:t xml:space="preserve"> = </w:t>
      </w:r>
      <w:r w:rsidRPr="00D508D8">
        <w:rPr>
          <w:rFonts w:eastAsia="Calibri"/>
        </w:rPr>
        <w:t>ψ</w:t>
      </w:r>
      <w:r w:rsidRPr="00D508D8">
        <w:rPr>
          <w:rFonts w:eastAsia="Calibri"/>
          <w:vertAlign w:val="subscript"/>
          <w:lang w:val="en-US"/>
        </w:rPr>
        <w:t>i</w:t>
      </w:r>
      <w:r w:rsidRPr="00D508D8">
        <w:rPr>
          <w:rFonts w:eastAsia="Calibri"/>
          <w:lang w:val="en-US"/>
        </w:rPr>
        <w:t xml:space="preserve"> - 90°.</w:t>
      </w:r>
    </w:p>
    <w:p w:rsidR="00D508D8" w:rsidRPr="00D508D8" w:rsidRDefault="00D508D8" w:rsidP="00D508D8">
      <w:pPr>
        <w:jc w:val="both"/>
        <w:rPr>
          <w:rFonts w:eastAsia="Calibri"/>
        </w:rPr>
      </w:pPr>
      <w:r w:rsidRPr="00D508D8">
        <w:rPr>
          <w:rFonts w:eastAsia="Calibri"/>
        </w:rPr>
        <w:t>Для напряжений выполняется второй закон Кирхгофа в векторной форме:</w:t>
      </w: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</w:rPr>
        <w:t>Ú = Ú</w:t>
      </w:r>
      <w:r w:rsidRPr="00D508D8">
        <w:rPr>
          <w:rFonts w:eastAsia="Calibri"/>
          <w:vertAlign w:val="subscript"/>
        </w:rPr>
        <w:t>R</w:t>
      </w:r>
      <w:r w:rsidRPr="00D508D8">
        <w:rPr>
          <w:rFonts w:eastAsia="Calibri"/>
        </w:rPr>
        <w:t xml:space="preserve"> + Ú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 xml:space="preserve"> + Ú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>.</w:t>
      </w:r>
    </w:p>
    <w:p w:rsidR="00D508D8" w:rsidRPr="00D508D8" w:rsidRDefault="00D508D8" w:rsidP="004F2490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Анализ расчетных данных. В зависимости от величин L и С в формуле возможны следующие варианты: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&gt; 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>;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&lt; 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>;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= 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>.</w:t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  <w:r w:rsidRPr="00D508D8">
        <w:rPr>
          <w:rFonts w:eastAsia="Calibri"/>
        </w:rPr>
        <w:t>Для варианта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&gt; 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 угол φ &gt; 0, U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&gt; U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. Ток отстает от напряжения на угол φ. Цепь имеет активно-индуктивный характер. Векторная диаграмма напряжений имеет вид </w:t>
      </w: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  <w:noProof/>
        </w:rPr>
        <w:drawing>
          <wp:inline distT="0" distB="0" distL="0" distR="0">
            <wp:extent cx="1885950" cy="1438275"/>
            <wp:effectExtent l="0" t="0" r="0" b="0"/>
            <wp:docPr id="491" name="Рисунок 491" descr="li_0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li_030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  <w:r w:rsidRPr="00D508D8">
        <w:rPr>
          <w:rFonts w:eastAsia="Calibri"/>
        </w:rPr>
        <w:t>Для варианта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&lt; 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 угол φ &lt; 0, U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&lt; U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. Ток опережает напряжение на угол φ. Цепь имеет активно-емкостный характер. Векторная диаграмма напряжений имеет вид </w:t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  <w:noProof/>
        </w:rPr>
        <w:drawing>
          <wp:inline distT="0" distB="0" distL="0" distR="0">
            <wp:extent cx="1241312" cy="847725"/>
            <wp:effectExtent l="0" t="0" r="0" b="0"/>
            <wp:docPr id="490" name="Рисунок 490" descr="li_0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li_030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57" cy="85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  <w:r w:rsidRPr="00D508D8">
        <w:rPr>
          <w:rFonts w:eastAsia="Calibri"/>
        </w:rPr>
        <w:t>Для варианта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= 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 угол φ = 0, U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= U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>. Ток совпадает с напряжением. Цепь имеет активный характер. Полное сопротивление z=R наименьшее из всех возможных значений X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 xml:space="preserve"> и X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. Векторная диаграмма напряжений имеет вид </w:t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  <w:noProof/>
        </w:rPr>
        <w:drawing>
          <wp:inline distT="0" distB="0" distL="0" distR="0">
            <wp:extent cx="1504950" cy="857744"/>
            <wp:effectExtent l="0" t="0" r="0" b="0"/>
            <wp:docPr id="489" name="Рисунок 489" descr="li_03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li_030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67" cy="8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</w:p>
    <w:p w:rsidR="00D508D8" w:rsidRPr="00D508D8" w:rsidRDefault="00D508D8" w:rsidP="00D508D8">
      <w:pPr>
        <w:ind w:firstLine="709"/>
        <w:jc w:val="both"/>
        <w:rPr>
          <w:rFonts w:eastAsia="Calibri"/>
        </w:rPr>
      </w:pPr>
      <w:r w:rsidRPr="00D508D8">
        <w:rPr>
          <w:rFonts w:eastAsia="Calibri"/>
        </w:rPr>
        <w:t>Этот режим называется резонанс напряжений (U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> = U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>). Напряжения на элементах U</w:t>
      </w:r>
      <w:r w:rsidRPr="00D508D8">
        <w:rPr>
          <w:rFonts w:eastAsia="Calibri"/>
          <w:vertAlign w:val="subscript"/>
        </w:rPr>
        <w:t>L</w:t>
      </w:r>
      <w:r w:rsidRPr="00D508D8">
        <w:rPr>
          <w:rFonts w:eastAsia="Calibri"/>
        </w:rPr>
        <w:t xml:space="preserve"> и U</w:t>
      </w:r>
      <w:r w:rsidRPr="00D508D8">
        <w:rPr>
          <w:rFonts w:eastAsia="Calibri"/>
          <w:vertAlign w:val="subscript"/>
        </w:rPr>
        <w:t>C</w:t>
      </w:r>
      <w:r w:rsidRPr="00D508D8">
        <w:rPr>
          <w:rFonts w:eastAsia="Calibri"/>
        </w:rPr>
        <w:t xml:space="preserve"> могут значительно превышать входное напряжение.</w:t>
      </w:r>
    </w:p>
    <w:p w:rsidR="00D508D8" w:rsidRPr="00D508D8" w:rsidRDefault="00D508D8" w:rsidP="00D508D8">
      <w:pPr>
        <w:rPr>
          <w:rFonts w:eastAsia="Calibri"/>
        </w:rPr>
      </w:pPr>
    </w:p>
    <w:p w:rsidR="00D508D8" w:rsidRPr="00D508D8" w:rsidRDefault="00D508D8" w:rsidP="00D508D8">
      <w:pPr>
        <w:jc w:val="center"/>
        <w:rPr>
          <w:rFonts w:eastAsia="Calibri"/>
          <w:b/>
        </w:rPr>
      </w:pPr>
      <w:r w:rsidRPr="00D508D8">
        <w:rPr>
          <w:rFonts w:eastAsia="Calibri"/>
          <w:b/>
        </w:rPr>
        <w:t>Перечень приборов</w:t>
      </w:r>
    </w:p>
    <w:p w:rsidR="00D508D8" w:rsidRPr="00D508D8" w:rsidRDefault="00D508D8" w:rsidP="00D508D8">
      <w:pPr>
        <w:jc w:val="center"/>
        <w:rPr>
          <w:rFonts w:eastAsia="Calibri"/>
          <w:b/>
        </w:rPr>
      </w:pP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Источник электрической энергии переменного тока - 30 В. 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Вольтметр  - 2 шт. (0÷30)В.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Амперметр - 1 шт. (0÷2)А.  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Магазин сопротивлений -1 шт.  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Ваттметр -1 шт. (0÷1200)Вт.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Магазин емкостей - 1 шт. 121 мкФ. </w:t>
      </w: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Катушка индуктивности - 1 шт. </w:t>
      </w:r>
    </w:p>
    <w:p w:rsidR="00D508D8" w:rsidRPr="00D508D8" w:rsidRDefault="00D508D8" w:rsidP="00D508D8">
      <w:pPr>
        <w:rPr>
          <w:rFonts w:eastAsia="Calibri"/>
          <w:b/>
          <w:i/>
        </w:rPr>
      </w:pPr>
    </w:p>
    <w:p w:rsidR="00D508D8" w:rsidRPr="00D508D8" w:rsidRDefault="00D508D8" w:rsidP="00D508D8">
      <w:pPr>
        <w:jc w:val="center"/>
        <w:rPr>
          <w:rFonts w:eastAsia="Calibri"/>
          <w:b/>
        </w:rPr>
      </w:pPr>
      <w:r w:rsidRPr="00D508D8">
        <w:rPr>
          <w:rFonts w:eastAsia="Calibri"/>
          <w:b/>
        </w:rPr>
        <w:t>План работы</w:t>
      </w:r>
    </w:p>
    <w:p w:rsidR="00D508D8" w:rsidRPr="00D508D8" w:rsidRDefault="00D508D8" w:rsidP="00D508D8">
      <w:pPr>
        <w:jc w:val="center"/>
        <w:rPr>
          <w:rFonts w:eastAsia="Calibri"/>
          <w:b/>
        </w:rPr>
      </w:pPr>
    </w:p>
    <w:p w:rsidR="00D508D8" w:rsidRPr="00D508D8" w:rsidRDefault="00D508D8" w:rsidP="004F2490">
      <w:pPr>
        <w:numPr>
          <w:ilvl w:val="0"/>
          <w:numId w:val="9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>Определить размещение приборов на столе.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 xml:space="preserve">Собрать электрическую схему цепи определить цену деления приборов. 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Установить заданные преподавателем параметры сопротивлений на магазинах.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Предъявить собранную схему для проверки преподавателю.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 xml:space="preserve">Включить автомат (переменного тока), установить при помощи реостата заданное напряжение и удерживать его в течение опыта постоянным.  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 xml:space="preserve">С помощью магазина емкостей установить (режим </w:t>
      </w:r>
      <w:r w:rsidRPr="00D508D8">
        <w:rPr>
          <w:noProof/>
          <w:position w:val="-10"/>
        </w:rPr>
        <w:drawing>
          <wp:inline distT="0" distB="0" distL="0" distR="0">
            <wp:extent cx="142875" cy="161925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&gt;0), снять показания приборов, измерить переносным вольтметром и ваттметром падение напряжений и мощности на катушки, резисторе, конденсаторе. Записать показания приборов в таблицу.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 xml:space="preserve">Подбором емкости установить в цепи режим   </w:t>
      </w:r>
      <w:r w:rsidRPr="00D508D8">
        <w:rPr>
          <w:noProof/>
          <w:position w:val="-10"/>
        </w:rPr>
        <w:drawing>
          <wp:inline distT="0" distB="0" distL="0" distR="0">
            <wp:extent cx="142875" cy="161925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=0. измерения производить переносным вольтметром. Данные записать в таблицу.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>Записать показания амперметра, вольтметра, ваттметра в таблицу.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 xml:space="preserve">Установить режим </w:t>
      </w:r>
      <w:r w:rsidRPr="00D508D8">
        <w:rPr>
          <w:noProof/>
          <w:position w:val="-10"/>
        </w:rPr>
        <w:drawing>
          <wp:inline distT="0" distB="0" distL="0" distR="0">
            <wp:extent cx="142875" cy="161925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&lt;0 емкостью С, снять показания приборов переносным вольтметром, измерить напряжение на катушке, резисторе, конденсаторе. Записать показания приборов в таблицу.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</w:rPr>
      </w:pPr>
      <w:r w:rsidRPr="00D508D8">
        <w:rPr>
          <w:rFonts w:eastAsia="Calibri"/>
        </w:rPr>
        <w:t xml:space="preserve">По измеренным и вычисленным данным для трех режимов </w:t>
      </w:r>
      <w:r w:rsidRPr="00D508D8">
        <w:rPr>
          <w:noProof/>
          <w:position w:val="-10"/>
        </w:rPr>
        <w:drawing>
          <wp:inline distT="0" distB="0" distL="0" distR="0">
            <wp:extent cx="142875" cy="161925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&gt;0; </w:t>
      </w:r>
      <w:r w:rsidRPr="00D508D8">
        <w:rPr>
          <w:noProof/>
          <w:position w:val="-10"/>
        </w:rPr>
        <w:drawing>
          <wp:inline distT="0" distB="0" distL="0" distR="0">
            <wp:extent cx="142875" cy="161925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=0 ;</w:t>
      </w:r>
      <w:r w:rsidRPr="00D508D8">
        <w:rPr>
          <w:noProof/>
          <w:position w:val="-10"/>
        </w:rPr>
        <w:drawing>
          <wp:inline distT="0" distB="0" distL="0" distR="0">
            <wp:extent cx="142875" cy="161925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&lt;0 построить векторные диаграммы напряжений. Диаграммы строить на миллиметровой бумаге в масштабе.  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  <w:lang w:val="en-US"/>
        </w:rPr>
      </w:pPr>
      <w:r w:rsidRPr="00D508D8">
        <w:rPr>
          <w:rFonts w:eastAsia="Calibri"/>
        </w:rPr>
        <w:lastRenderedPageBreak/>
        <w:t xml:space="preserve">Расчетные формулы: </w:t>
      </w:r>
      <w:r w:rsidRPr="00D508D8">
        <w:rPr>
          <w:noProof/>
          <w:position w:val="-4"/>
        </w:rPr>
        <w:drawing>
          <wp:inline distT="0" distB="0" distL="0" distR="0">
            <wp:extent cx="647700" cy="20002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24"/>
        </w:rPr>
        <w:drawing>
          <wp:inline distT="0" distB="0" distL="0" distR="0">
            <wp:extent cx="476250" cy="40005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24"/>
        </w:rPr>
        <w:drawing>
          <wp:inline distT="0" distB="0" distL="0" distR="0">
            <wp:extent cx="476250" cy="40005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24"/>
        </w:rPr>
        <w:drawing>
          <wp:inline distT="0" distB="0" distL="0" distR="0">
            <wp:extent cx="619125" cy="4000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24"/>
        </w:rPr>
        <w:drawing>
          <wp:inline distT="0" distB="0" distL="0" distR="0">
            <wp:extent cx="1057275" cy="4000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12"/>
        </w:rPr>
        <w:drawing>
          <wp:inline distT="0" distB="0" distL="0" distR="0">
            <wp:extent cx="1028700" cy="2762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10"/>
        </w:rPr>
        <w:drawing>
          <wp:inline distT="0" distB="0" distL="0" distR="0">
            <wp:extent cx="647700" cy="2190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10"/>
        </w:rPr>
        <w:drawing>
          <wp:inline distT="0" distB="0" distL="0" distR="0">
            <wp:extent cx="676275" cy="2190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6"/>
        </w:rPr>
        <w:drawing>
          <wp:inline distT="0" distB="0" distL="0" distR="0">
            <wp:extent cx="571500" cy="1809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;  </w:t>
      </w:r>
      <w:r w:rsidRPr="00D508D8">
        <w:rPr>
          <w:noProof/>
          <w:position w:val="-10"/>
        </w:rPr>
        <w:drawing>
          <wp:inline distT="0" distB="0" distL="0" distR="0">
            <wp:extent cx="895350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.</w:t>
      </w:r>
    </w:p>
    <w:p w:rsidR="00D508D8" w:rsidRPr="00D508D8" w:rsidRDefault="00D508D8" w:rsidP="004F2490">
      <w:pPr>
        <w:numPr>
          <w:ilvl w:val="0"/>
          <w:numId w:val="9"/>
        </w:numPr>
        <w:spacing w:after="200" w:line="276" w:lineRule="auto"/>
        <w:ind w:left="426"/>
        <w:jc w:val="both"/>
        <w:rPr>
          <w:rFonts w:eastAsia="Calibri"/>
          <w:lang w:val="en-US"/>
        </w:rPr>
      </w:pPr>
      <w:r w:rsidRPr="00D508D8">
        <w:rPr>
          <w:rFonts w:eastAsia="Calibri"/>
        </w:rPr>
        <w:t>Сделать вывод.</w:t>
      </w:r>
    </w:p>
    <w:p w:rsidR="00D508D8" w:rsidRPr="00D508D8" w:rsidRDefault="00D508D8" w:rsidP="00D508D8">
      <w:pPr>
        <w:jc w:val="center"/>
        <w:rPr>
          <w:rFonts w:eastAsia="Calibri"/>
          <w:b/>
          <w:i/>
        </w:rPr>
      </w:pPr>
      <w:r w:rsidRPr="00D508D8">
        <w:rPr>
          <w:rFonts w:eastAsia="Calibri"/>
          <w:b/>
          <w:i/>
          <w:noProof/>
        </w:rPr>
        <w:drawing>
          <wp:inline distT="0" distB="0" distL="0" distR="0">
            <wp:extent cx="3343275" cy="1408149"/>
            <wp:effectExtent l="0" t="0" r="0" b="0"/>
            <wp:docPr id="24" name="Рисунок 2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85" cy="140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D8" w:rsidRPr="00D508D8" w:rsidRDefault="00D508D8" w:rsidP="00D508D8">
      <w:pPr>
        <w:jc w:val="center"/>
        <w:rPr>
          <w:rFonts w:eastAsia="Calibri"/>
        </w:rPr>
      </w:pPr>
      <w:r w:rsidRPr="00D508D8">
        <w:rPr>
          <w:rFonts w:eastAsia="Calibri"/>
        </w:rPr>
        <w:t>Рисунок 1 – Электрическая схема</w:t>
      </w:r>
    </w:p>
    <w:p w:rsidR="00D508D8" w:rsidRPr="00D508D8" w:rsidRDefault="00D508D8" w:rsidP="00D508D8">
      <w:pPr>
        <w:jc w:val="center"/>
        <w:rPr>
          <w:rFonts w:eastAsia="Calibri"/>
        </w:rPr>
      </w:pPr>
    </w:p>
    <w:p w:rsidR="00D508D8" w:rsidRPr="00D508D8" w:rsidRDefault="00D508D8" w:rsidP="00D508D8">
      <w:pPr>
        <w:rPr>
          <w:rFonts w:eastAsia="Calibri"/>
        </w:rPr>
      </w:pPr>
      <w:r w:rsidRPr="00D508D8">
        <w:rPr>
          <w:rFonts w:eastAsia="Calibri"/>
        </w:rPr>
        <w:t xml:space="preserve"> Таблица 1 – Результаты измерений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"/>
        <w:gridCol w:w="1497"/>
        <w:gridCol w:w="390"/>
        <w:gridCol w:w="390"/>
        <w:gridCol w:w="481"/>
        <w:gridCol w:w="542"/>
        <w:gridCol w:w="542"/>
        <w:gridCol w:w="542"/>
        <w:gridCol w:w="505"/>
        <w:gridCol w:w="479"/>
        <w:gridCol w:w="618"/>
        <w:gridCol w:w="603"/>
        <w:gridCol w:w="636"/>
        <w:gridCol w:w="724"/>
        <w:gridCol w:w="675"/>
      </w:tblGrid>
      <w:tr w:rsidR="00D508D8" w:rsidRPr="00D508D8" w:rsidTr="00D508D8">
        <w:trPr>
          <w:trHeight w:val="551"/>
          <w:jc w:val="center"/>
        </w:trPr>
        <w:tc>
          <w:tcPr>
            <w:tcW w:w="1048" w:type="dxa"/>
            <w:vMerge w:val="restart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угол</w:t>
            </w:r>
            <w:r w:rsidRPr="00D508D8">
              <w:rPr>
                <w:noProof/>
                <w:position w:val="-10"/>
              </w:rPr>
              <w:drawing>
                <wp:inline distT="0" distB="0" distL="0" distR="0">
                  <wp:extent cx="142875" cy="1619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7" w:type="dxa"/>
            <w:vMerge w:val="restart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Участок цепи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U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I</w:t>
            </w: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P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R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Z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X</w:t>
            </w: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U</w:t>
            </w:r>
            <w:r w:rsidRPr="00D508D8">
              <w:rPr>
                <w:rFonts w:eastAsia="Calibri"/>
                <w:vertAlign w:val="subscript"/>
                <w:lang w:val="en-US"/>
              </w:rPr>
              <w:t>A</w:t>
            </w: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U</w:t>
            </w:r>
            <w:r w:rsidRPr="00D508D8">
              <w:rPr>
                <w:rFonts w:eastAsia="Calibri"/>
                <w:vertAlign w:val="subscript"/>
                <w:lang w:val="en-US"/>
              </w:rPr>
              <w:t>P</w:t>
            </w: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S</w:t>
            </w: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Q</w:t>
            </w: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noProof/>
                <w:position w:val="-10"/>
              </w:rPr>
              <w:drawing>
                <wp:inline distT="0" distB="0" distL="0" distR="0">
                  <wp:extent cx="266700" cy="1809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noProof/>
                <w:position w:val="-10"/>
              </w:rPr>
              <w:drawing>
                <wp:inline distT="0" distB="0" distL="0" distR="0">
                  <wp:extent cx="142875" cy="1619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  <w:lang w:val="en-US"/>
              </w:rPr>
            </w:pPr>
            <w:r w:rsidRPr="00D508D8">
              <w:rPr>
                <w:rFonts w:eastAsia="Calibri"/>
                <w:lang w:val="en-US"/>
              </w:rPr>
              <w:t>C</w:t>
            </w:r>
          </w:p>
        </w:tc>
      </w:tr>
      <w:tr w:rsidR="00D508D8" w:rsidRPr="00D508D8" w:rsidTr="00D508D8">
        <w:trPr>
          <w:trHeight w:val="517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А</w:t>
            </w:r>
          </w:p>
        </w:tc>
        <w:tc>
          <w:tcPr>
            <w:tcW w:w="481" w:type="dxa"/>
            <w:tcBorders>
              <w:bottom w:val="nil"/>
            </w:tcBorders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Вт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Ом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Ом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Ом</w:t>
            </w: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</w:t>
            </w: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</w:t>
            </w: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</w:t>
            </w:r>
            <w:r w:rsidRPr="00D508D8">
              <w:rPr>
                <w:rFonts w:ascii="Cambria Math" w:eastAsia="Calibri" w:hAnsi="Cambria Math"/>
              </w:rPr>
              <w:t>⋅</w:t>
            </w:r>
            <w:r w:rsidRPr="00D508D8">
              <w:rPr>
                <w:rFonts w:eastAsia="Calibri"/>
              </w:rPr>
              <w:t>А</w:t>
            </w: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Вар</w:t>
            </w: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град.</w:t>
            </w: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мкФ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1048" w:type="dxa"/>
            <w:vMerge w:val="restart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noProof/>
                <w:position w:val="-10"/>
              </w:rPr>
              <w:drawing>
                <wp:inline distT="0" distB="0" distL="0" distR="0">
                  <wp:extent cx="142875" cy="1619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08D8">
              <w:rPr>
                <w:rFonts w:eastAsia="Calibri"/>
              </w:rPr>
              <w:t>&gt;0</w:t>
            </w: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резистор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катушка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конденсатор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Вся цепь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1048" w:type="dxa"/>
            <w:vMerge w:val="restart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noProof/>
                <w:position w:val="-10"/>
              </w:rPr>
              <w:drawing>
                <wp:inline distT="0" distB="0" distL="0" distR="0">
                  <wp:extent cx="142875" cy="1619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08D8">
              <w:rPr>
                <w:rFonts w:eastAsia="Calibri"/>
              </w:rPr>
              <w:t>=0</w:t>
            </w: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резистор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катушка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конденсатор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Вся цепь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1048" w:type="dxa"/>
            <w:vMerge w:val="restart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noProof/>
                <w:position w:val="-10"/>
              </w:rPr>
              <w:drawing>
                <wp:inline distT="0" distB="0" distL="0" distR="0">
                  <wp:extent cx="142875" cy="1619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08D8">
              <w:rPr>
                <w:rFonts w:eastAsia="Calibri"/>
              </w:rPr>
              <w:t>&lt;0</w:t>
            </w: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резистор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катушка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конденсатор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-</w:t>
            </w: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</w:tr>
      <w:tr w:rsidR="00D508D8" w:rsidRPr="00D508D8" w:rsidTr="00D508D8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:rsidR="00D508D8" w:rsidRPr="00D508D8" w:rsidRDefault="00D508D8" w:rsidP="00D508D8">
            <w:pPr>
              <w:rPr>
                <w:rFonts w:eastAsia="Calibri"/>
              </w:rPr>
            </w:pPr>
          </w:p>
        </w:tc>
        <w:tc>
          <w:tcPr>
            <w:tcW w:w="1497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  <w:r w:rsidRPr="00D508D8">
              <w:rPr>
                <w:rFonts w:eastAsia="Calibri"/>
              </w:rPr>
              <w:t>Вся цепь</w:t>
            </w: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390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81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42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50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479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18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03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3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724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  <w:tc>
          <w:tcPr>
            <w:tcW w:w="675" w:type="dxa"/>
            <w:vAlign w:val="center"/>
          </w:tcPr>
          <w:p w:rsidR="00D508D8" w:rsidRPr="00D508D8" w:rsidRDefault="00D508D8" w:rsidP="00D508D8">
            <w:pPr>
              <w:jc w:val="center"/>
              <w:rPr>
                <w:rFonts w:eastAsia="Calibri"/>
              </w:rPr>
            </w:pPr>
          </w:p>
        </w:tc>
      </w:tr>
    </w:tbl>
    <w:p w:rsidR="00D508D8" w:rsidRPr="00D508D8" w:rsidRDefault="00D508D8" w:rsidP="00D508D8">
      <w:pPr>
        <w:jc w:val="center"/>
        <w:rPr>
          <w:rFonts w:eastAsia="Calibri"/>
          <w:b/>
        </w:rPr>
      </w:pPr>
    </w:p>
    <w:p w:rsidR="00D508D8" w:rsidRPr="00D508D8" w:rsidRDefault="00D508D8" w:rsidP="00D508D8">
      <w:pPr>
        <w:jc w:val="center"/>
        <w:rPr>
          <w:rFonts w:eastAsia="Calibri"/>
          <w:b/>
        </w:rPr>
      </w:pPr>
    </w:p>
    <w:p w:rsidR="00D508D8" w:rsidRPr="00D508D8" w:rsidRDefault="00D508D8" w:rsidP="00D508D8">
      <w:pPr>
        <w:jc w:val="center"/>
        <w:rPr>
          <w:rFonts w:eastAsia="Calibri"/>
          <w:b/>
        </w:rPr>
      </w:pPr>
      <w:r w:rsidRPr="00D508D8">
        <w:rPr>
          <w:rFonts w:eastAsia="Calibri"/>
          <w:b/>
        </w:rPr>
        <w:t>Контрольные вопросы</w:t>
      </w:r>
    </w:p>
    <w:p w:rsidR="00D508D8" w:rsidRPr="00D508D8" w:rsidRDefault="00D508D8" w:rsidP="00D508D8">
      <w:pPr>
        <w:jc w:val="center"/>
        <w:rPr>
          <w:rFonts w:eastAsia="Calibri"/>
        </w:rPr>
      </w:pPr>
    </w:p>
    <w:p w:rsidR="00D508D8" w:rsidRPr="00D508D8" w:rsidRDefault="00D508D8" w:rsidP="004F2490">
      <w:pPr>
        <w:numPr>
          <w:ilvl w:val="0"/>
          <w:numId w:val="10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>Какое сопротивление электрической цепи называется активным?</w:t>
      </w:r>
    </w:p>
    <w:p w:rsidR="00D508D8" w:rsidRPr="00D508D8" w:rsidRDefault="00D508D8" w:rsidP="004F2490">
      <w:pPr>
        <w:numPr>
          <w:ilvl w:val="0"/>
          <w:numId w:val="10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>Почему ток в цепи с индуктивностью отстает по фазе от напряжения на угол 90</w:t>
      </w:r>
      <w:r w:rsidRPr="00D508D8">
        <w:rPr>
          <w:rFonts w:eastAsia="Calibri"/>
          <w:vertAlign w:val="superscript"/>
        </w:rPr>
        <w:t>0</w:t>
      </w:r>
      <w:r w:rsidRPr="00D508D8">
        <w:rPr>
          <w:rFonts w:eastAsia="Calibri"/>
        </w:rPr>
        <w:t>?</w:t>
      </w:r>
    </w:p>
    <w:p w:rsidR="00D508D8" w:rsidRPr="00D508D8" w:rsidRDefault="00D508D8" w:rsidP="004F2490">
      <w:pPr>
        <w:numPr>
          <w:ilvl w:val="0"/>
          <w:numId w:val="10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>Что такое реактивная энергия в цепи с индуктивностью?</w:t>
      </w:r>
    </w:p>
    <w:p w:rsidR="00D508D8" w:rsidRPr="00D508D8" w:rsidRDefault="00D508D8" w:rsidP="004F2490">
      <w:pPr>
        <w:numPr>
          <w:ilvl w:val="0"/>
          <w:numId w:val="10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>Что такое индуктивное сопротивление и как оно определяется?</w:t>
      </w:r>
    </w:p>
    <w:p w:rsidR="00D508D8" w:rsidRPr="00D508D8" w:rsidRDefault="00D508D8" w:rsidP="004F2490">
      <w:pPr>
        <w:numPr>
          <w:ilvl w:val="0"/>
          <w:numId w:val="10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 xml:space="preserve">Что означает  </w:t>
      </w:r>
      <w:r w:rsidRPr="00D508D8">
        <w:rPr>
          <w:noProof/>
          <w:sz w:val="20"/>
          <w:szCs w:val="20"/>
        </w:rPr>
        <w:drawing>
          <wp:inline distT="0" distB="0" distL="0" distR="0">
            <wp:extent cx="142875" cy="1619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&lt;0; </w:t>
      </w:r>
      <w:r w:rsidRPr="00D508D8">
        <w:rPr>
          <w:noProof/>
          <w:sz w:val="20"/>
          <w:szCs w:val="20"/>
        </w:rPr>
        <w:drawing>
          <wp:inline distT="0" distB="0" distL="0" distR="0">
            <wp:extent cx="142875" cy="1619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=0;</w:t>
      </w:r>
      <w:r w:rsidRPr="00D508D8">
        <w:rPr>
          <w:noProof/>
          <w:sz w:val="20"/>
          <w:szCs w:val="20"/>
        </w:rPr>
        <w:drawing>
          <wp:inline distT="0" distB="0" distL="0" distR="0">
            <wp:extent cx="142875" cy="1619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&gt;0?</w:t>
      </w:r>
    </w:p>
    <w:p w:rsidR="00D508D8" w:rsidRPr="00D508D8" w:rsidRDefault="00D508D8" w:rsidP="004F2490">
      <w:pPr>
        <w:numPr>
          <w:ilvl w:val="0"/>
          <w:numId w:val="10"/>
        </w:numPr>
        <w:autoSpaceDN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D508D8">
        <w:rPr>
          <w:rFonts w:eastAsia="Calibri"/>
        </w:rPr>
        <w:t xml:space="preserve">Как узнать, что </w:t>
      </w:r>
      <w:r w:rsidRPr="00D508D8">
        <w:rPr>
          <w:noProof/>
          <w:sz w:val="20"/>
          <w:szCs w:val="20"/>
        </w:rPr>
        <w:drawing>
          <wp:inline distT="0" distB="0" distL="0" distR="0">
            <wp:extent cx="142875" cy="1619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 xml:space="preserve">&lt;0; </w:t>
      </w:r>
      <w:r w:rsidRPr="00D508D8">
        <w:rPr>
          <w:noProof/>
          <w:sz w:val="20"/>
          <w:szCs w:val="20"/>
        </w:rPr>
        <w:drawing>
          <wp:inline distT="0" distB="0" distL="0" distR="0">
            <wp:extent cx="142875" cy="161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=0;</w:t>
      </w:r>
      <w:r w:rsidRPr="00D508D8">
        <w:rPr>
          <w:noProof/>
          <w:sz w:val="20"/>
          <w:szCs w:val="20"/>
        </w:rPr>
        <w:drawing>
          <wp:inline distT="0" distB="0" distL="0" distR="0">
            <wp:extent cx="142875" cy="1619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8D8">
        <w:rPr>
          <w:rFonts w:eastAsia="Calibri"/>
        </w:rPr>
        <w:t>&gt;0?</w:t>
      </w:r>
    </w:p>
    <w:p w:rsidR="00D2553F" w:rsidRDefault="00D2553F" w:rsidP="00FE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2553F" w:rsidRDefault="00D2553F" w:rsidP="00FE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649" w:rsidRDefault="00391649" w:rsidP="00FE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Cs/>
          <w:spacing w:val="6"/>
        </w:rPr>
      </w:pPr>
      <w:r w:rsidRPr="00391649">
        <w:rPr>
          <w:b/>
          <w:iCs/>
          <w:spacing w:val="6"/>
        </w:rPr>
        <w:t>Практическая работа № 2</w:t>
      </w:r>
    </w:p>
    <w:p w:rsidR="00D2553F" w:rsidRPr="00391649" w:rsidRDefault="00391649" w:rsidP="0039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  <w:iCs/>
          <w:spacing w:val="6"/>
        </w:rPr>
        <w:t>Тема:</w:t>
      </w:r>
      <w:r w:rsidRPr="00391649">
        <w:rPr>
          <w:b/>
          <w:iCs/>
          <w:spacing w:val="6"/>
        </w:rPr>
        <w:t xml:space="preserve"> Расчёт электрической цепи переменного тока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b/>
        </w:rPr>
      </w:pPr>
    </w:p>
    <w:p w:rsidR="00391649" w:rsidRPr="00391649" w:rsidRDefault="00391649" w:rsidP="00391649">
      <w:pPr>
        <w:shd w:val="clear" w:color="auto" w:fill="FFFFFF"/>
        <w:jc w:val="both"/>
        <w:rPr>
          <w:rFonts w:eastAsia="Calibri"/>
          <w:iCs/>
          <w:color w:val="000000"/>
          <w:spacing w:val="1"/>
        </w:rPr>
      </w:pPr>
      <w:r w:rsidRPr="00391649">
        <w:rPr>
          <w:rFonts w:eastAsia="Calibri"/>
          <w:b/>
          <w:color w:val="000000"/>
          <w:spacing w:val="1"/>
        </w:rPr>
        <w:lastRenderedPageBreak/>
        <w:t>Цель работы</w:t>
      </w:r>
      <w:r w:rsidRPr="00391649">
        <w:rPr>
          <w:rFonts w:eastAsia="Calibri"/>
          <w:color w:val="000000"/>
          <w:spacing w:val="1"/>
        </w:rPr>
        <w:t xml:space="preserve">: </w:t>
      </w:r>
      <w:r w:rsidRPr="00391649">
        <w:rPr>
          <w:rFonts w:eastAsia="Calibri"/>
          <w:iCs/>
          <w:color w:val="000000"/>
          <w:spacing w:val="1"/>
        </w:rPr>
        <w:t>Научиться выражать и определять параметры электрической цепи переменного тока.</w:t>
      </w:r>
    </w:p>
    <w:p w:rsidR="00391649" w:rsidRPr="00391649" w:rsidRDefault="00391649" w:rsidP="00391649">
      <w:pPr>
        <w:rPr>
          <w:rFonts w:eastAsia="Calibri"/>
        </w:rPr>
      </w:pPr>
    </w:p>
    <w:p w:rsidR="00391649" w:rsidRPr="00391649" w:rsidRDefault="00391649" w:rsidP="00391649">
      <w:pPr>
        <w:ind w:firstLine="709"/>
        <w:rPr>
          <w:rFonts w:eastAsia="Calibri"/>
          <w:b/>
          <w:bCs/>
        </w:rPr>
      </w:pPr>
      <w:r w:rsidRPr="00391649">
        <w:rPr>
          <w:rFonts w:eastAsia="Calibri"/>
        </w:rPr>
        <w:t xml:space="preserve">В результате изучения темы </w:t>
      </w:r>
      <w:r w:rsidRPr="00391649">
        <w:rPr>
          <w:rFonts w:eastAsia="Calibri"/>
          <w:b/>
          <w:bCs/>
        </w:rPr>
        <w:t>обучающийся должен знать:</w:t>
      </w:r>
    </w:p>
    <w:p w:rsidR="00391649" w:rsidRPr="00391649" w:rsidRDefault="00391649" w:rsidP="00391649">
      <w:pPr>
        <w:rPr>
          <w:rFonts w:eastAsia="Calibri"/>
        </w:rPr>
      </w:pPr>
      <w:r w:rsidRPr="00391649">
        <w:rPr>
          <w:rFonts w:eastAsia="Calibri"/>
        </w:rPr>
        <w:t xml:space="preserve">- основные законы электротехники; </w:t>
      </w:r>
    </w:p>
    <w:p w:rsidR="00391649" w:rsidRPr="00391649" w:rsidRDefault="00391649" w:rsidP="00391649">
      <w:pPr>
        <w:rPr>
          <w:rFonts w:eastAsia="Calibri"/>
        </w:rPr>
      </w:pPr>
      <w:r w:rsidRPr="00391649">
        <w:rPr>
          <w:rFonts w:eastAsia="Calibri"/>
        </w:rPr>
        <w:t xml:space="preserve">- параметры электрических схем и единицы их измерения; </w:t>
      </w:r>
    </w:p>
    <w:p w:rsidR="00391649" w:rsidRPr="00391649" w:rsidRDefault="00391649" w:rsidP="00391649">
      <w:pPr>
        <w:rPr>
          <w:rFonts w:eastAsia="Calibri"/>
        </w:rPr>
      </w:pPr>
      <w:r w:rsidRPr="00391649">
        <w:rPr>
          <w:rFonts w:eastAsia="Calibri"/>
        </w:rPr>
        <w:t>- методы расчета и измерения основных параметров электрических цепей;</w:t>
      </w:r>
    </w:p>
    <w:p w:rsidR="00391649" w:rsidRPr="00391649" w:rsidRDefault="00391649" w:rsidP="00391649">
      <w:pPr>
        <w:rPr>
          <w:rFonts w:eastAsia="Calibri"/>
        </w:rPr>
      </w:pPr>
      <w:r w:rsidRPr="00391649">
        <w:rPr>
          <w:rFonts w:eastAsia="Calibri"/>
        </w:rPr>
        <w:t>- характеристики и параметры электрических полей</w:t>
      </w:r>
    </w:p>
    <w:p w:rsidR="00391649" w:rsidRPr="00391649" w:rsidRDefault="00391649" w:rsidP="00391649">
      <w:pPr>
        <w:ind w:firstLine="709"/>
        <w:rPr>
          <w:rFonts w:eastAsia="Calibri"/>
          <w:b/>
          <w:bCs/>
        </w:rPr>
      </w:pPr>
      <w:r w:rsidRPr="00391649">
        <w:rPr>
          <w:rFonts w:eastAsia="Calibri"/>
          <w:b/>
          <w:bCs/>
        </w:rPr>
        <w:t>уметь:</w:t>
      </w:r>
    </w:p>
    <w:p w:rsidR="00391649" w:rsidRPr="00391649" w:rsidRDefault="00391649" w:rsidP="00391649">
      <w:pPr>
        <w:rPr>
          <w:rFonts w:eastAsia="Calibri"/>
        </w:rPr>
      </w:pPr>
      <w:r w:rsidRPr="00391649">
        <w:rPr>
          <w:rFonts w:eastAsia="Calibri"/>
        </w:rPr>
        <w:t>- рассчитывать параметры электрических цепей;</w:t>
      </w:r>
    </w:p>
    <w:p w:rsidR="00391649" w:rsidRPr="00391649" w:rsidRDefault="00391649" w:rsidP="00391649">
      <w:pPr>
        <w:rPr>
          <w:rFonts w:eastAsia="Calibri"/>
        </w:rPr>
      </w:pPr>
      <w:r w:rsidRPr="00391649">
        <w:rPr>
          <w:rFonts w:eastAsia="Calibri"/>
        </w:rPr>
        <w:t>- читать принципиальные, электрические и монтажные схемы.</w:t>
      </w:r>
    </w:p>
    <w:p w:rsidR="00391649" w:rsidRPr="00391649" w:rsidRDefault="00391649" w:rsidP="00391649">
      <w:pPr>
        <w:shd w:val="clear" w:color="auto" w:fill="FFFFFF"/>
        <w:rPr>
          <w:rFonts w:eastAsia="Calibri"/>
        </w:rPr>
      </w:pP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b/>
        </w:rPr>
      </w:pPr>
      <w:r w:rsidRPr="00391649">
        <w:rPr>
          <w:rFonts w:eastAsia="Calibri"/>
          <w:b/>
        </w:rPr>
        <w:t>Краткие теоретические сведения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 w:cs="Arial"/>
          <w:b/>
        </w:rPr>
      </w:pP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</w:rPr>
      </w:pPr>
      <w:r w:rsidRPr="00391649">
        <w:rPr>
          <w:rFonts w:eastAsia="Calibri"/>
          <w:spacing w:val="-2"/>
        </w:rPr>
        <w:t>Методы расчета электрических цепей переменного тока с помо</w:t>
      </w:r>
      <w:r w:rsidRPr="00391649">
        <w:rPr>
          <w:rFonts w:eastAsia="Calibri"/>
          <w:spacing w:val="-4"/>
        </w:rPr>
        <w:t>щью векторных диаграмм основаны</w:t>
      </w:r>
      <w:r w:rsidRPr="00391649">
        <w:rPr>
          <w:rFonts w:eastAsia="Calibri"/>
        </w:rPr>
        <w:t xml:space="preserve"> на изображении синусоидальных величин векторами.</w:t>
      </w:r>
    </w:p>
    <w:p w:rsidR="00391649" w:rsidRPr="00391649" w:rsidRDefault="00391649" w:rsidP="00391649">
      <w:pPr>
        <w:shd w:val="clear" w:color="auto" w:fill="FFFFFF"/>
        <w:jc w:val="both"/>
        <w:rPr>
          <w:rFonts w:eastAsia="Calibri"/>
        </w:rPr>
      </w:pPr>
      <w:r w:rsidRPr="00391649">
        <w:rPr>
          <w:rFonts w:eastAsia="Calibri"/>
        </w:rPr>
        <w:tab/>
        <w:t>Из курса математики известно, что каждому вектору А в ком</w:t>
      </w:r>
      <w:r w:rsidRPr="00391649">
        <w:rPr>
          <w:rFonts w:eastAsia="Calibri"/>
          <w:spacing w:val="-1"/>
        </w:rPr>
        <w:t xml:space="preserve">плексной плоскости соответствует комплексное число </w:t>
      </w:r>
      <w:r w:rsidRPr="00391649">
        <w:rPr>
          <w:rFonts w:eastAsia="Calibri"/>
          <w:iCs/>
          <w:spacing w:val="-1"/>
        </w:rPr>
        <w:t xml:space="preserve">А, </w:t>
      </w:r>
      <w:r w:rsidRPr="00391649">
        <w:rPr>
          <w:rFonts w:eastAsia="Calibri"/>
        </w:rPr>
        <w:t>которое можно выразить в форме:</w:t>
      </w:r>
    </w:p>
    <w:p w:rsidR="00391649" w:rsidRPr="00391649" w:rsidRDefault="00391649" w:rsidP="00391649">
      <w:pPr>
        <w:shd w:val="clear" w:color="auto" w:fill="FFFFFF"/>
        <w:rPr>
          <w:rFonts w:eastAsia="Calibri"/>
          <w:spacing w:val="-1"/>
        </w:rPr>
      </w:pPr>
      <w:r w:rsidRPr="00391649">
        <w:rPr>
          <w:rFonts w:eastAsia="Calibri"/>
          <w:spacing w:val="-1"/>
        </w:rPr>
        <w:t xml:space="preserve">алгебраической − </w:t>
      </w:r>
      <w:r w:rsidRPr="00391649">
        <w:rPr>
          <w:rFonts w:eastAsia="Calibri"/>
          <w:iCs/>
          <w:spacing w:val="-1"/>
          <w:u w:val="single"/>
        </w:rPr>
        <w:t>А</w:t>
      </w:r>
      <w:r w:rsidRPr="00391649">
        <w:rPr>
          <w:rFonts w:eastAsia="Calibri"/>
          <w:iCs/>
          <w:spacing w:val="-1"/>
        </w:rPr>
        <w:t xml:space="preserve">= а </w:t>
      </w:r>
      <w:r w:rsidRPr="00391649">
        <w:rPr>
          <w:rFonts w:eastAsia="Calibri"/>
          <w:spacing w:val="-1"/>
        </w:rPr>
        <w:t>+ j</w:t>
      </w:r>
      <w:r w:rsidRPr="00391649">
        <w:rPr>
          <w:rFonts w:eastAsia="Calibri"/>
          <w:spacing w:val="-1"/>
          <w:lang w:val="en-US"/>
        </w:rPr>
        <w:t>b</w:t>
      </w:r>
    </w:p>
    <w:p w:rsidR="00391649" w:rsidRPr="00391649" w:rsidRDefault="00391649" w:rsidP="00391649">
      <w:pPr>
        <w:shd w:val="clear" w:color="auto" w:fill="FFFFFF"/>
        <w:rPr>
          <w:rFonts w:eastAsia="Calibri"/>
        </w:rPr>
      </w:pPr>
      <w:r w:rsidRPr="00391649">
        <w:rPr>
          <w:rFonts w:eastAsia="Calibri"/>
          <w:spacing w:val="-2"/>
        </w:rPr>
        <w:t xml:space="preserve">тригонометрической − </w:t>
      </w:r>
      <w:r w:rsidRPr="00391649">
        <w:rPr>
          <w:rFonts w:eastAsia="Calibri"/>
          <w:iCs/>
          <w:spacing w:val="-2"/>
          <w:u w:val="single"/>
        </w:rPr>
        <w:t>А</w:t>
      </w:r>
      <w:r w:rsidRPr="00391649">
        <w:rPr>
          <w:rFonts w:eastAsia="Calibri"/>
          <w:iCs/>
          <w:spacing w:val="-2"/>
        </w:rPr>
        <w:t xml:space="preserve"> =</w:t>
      </w:r>
      <w:r w:rsidRPr="00391649">
        <w:rPr>
          <w:rFonts w:eastAsia="Calibri"/>
          <w:iCs/>
        </w:rPr>
        <w:t xml:space="preserve">А </w:t>
      </w:r>
      <w:r w:rsidRPr="00391649">
        <w:rPr>
          <w:rFonts w:eastAsia="Calibri"/>
        </w:rPr>
        <w:t>со</w:t>
      </w:r>
      <w:r w:rsidRPr="00391649">
        <w:rPr>
          <w:rFonts w:eastAsia="Calibri"/>
          <w:lang w:val="en-US"/>
        </w:rPr>
        <w:t>s</w:t>
      </w:r>
      <w:r w:rsidRPr="00391649">
        <w:rPr>
          <w:rFonts w:eastAsia="Calibri"/>
        </w:rPr>
        <w:t xml:space="preserve"> α +j </w:t>
      </w:r>
      <w:r w:rsidRPr="00391649">
        <w:rPr>
          <w:rFonts w:eastAsia="Calibri"/>
          <w:iCs/>
        </w:rPr>
        <w:t xml:space="preserve">А </w:t>
      </w:r>
      <w:r w:rsidRPr="00391649">
        <w:rPr>
          <w:rFonts w:eastAsia="Calibri"/>
          <w:lang w:val="en-US"/>
        </w:rPr>
        <w:t>sin</w:t>
      </w:r>
      <w:r w:rsidRPr="00391649">
        <w:rPr>
          <w:rFonts w:eastAsia="Calibri"/>
        </w:rPr>
        <w:t xml:space="preserve"> α;</w:t>
      </w:r>
    </w:p>
    <w:p w:rsidR="00391649" w:rsidRPr="00391649" w:rsidRDefault="00391649" w:rsidP="00391649">
      <w:pPr>
        <w:shd w:val="clear" w:color="auto" w:fill="FFFFFF"/>
        <w:jc w:val="both"/>
        <w:rPr>
          <w:rFonts w:eastAsia="Calibri"/>
          <w:iCs/>
          <w:spacing w:val="-2"/>
        </w:rPr>
      </w:pPr>
      <w:r w:rsidRPr="00391649">
        <w:rPr>
          <w:rFonts w:eastAsia="Calibri"/>
          <w:spacing w:val="-2"/>
        </w:rPr>
        <w:t xml:space="preserve">показательной − </w:t>
      </w:r>
      <w:r w:rsidRPr="00391649">
        <w:rPr>
          <w:rFonts w:eastAsia="Calibri"/>
          <w:iCs/>
          <w:spacing w:val="-2"/>
        </w:rPr>
        <w:t>А = Ае</w:t>
      </w:r>
      <w:r w:rsidRPr="00391649">
        <w:rPr>
          <w:rFonts w:eastAsia="Calibri"/>
          <w:iCs/>
          <w:spacing w:val="-2"/>
          <w:vertAlign w:val="superscript"/>
        </w:rPr>
        <w:t>jα</w:t>
      </w:r>
      <w:r w:rsidRPr="00391649">
        <w:rPr>
          <w:rFonts w:eastAsia="Calibri"/>
          <w:iCs/>
          <w:spacing w:val="-2"/>
        </w:rPr>
        <w:t xml:space="preserve">. 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iCs/>
          <w:spacing w:val="-2"/>
        </w:rPr>
      </w:pPr>
      <w:r w:rsidRPr="00391649">
        <w:rPr>
          <w:rFonts w:eastAsia="Calibri"/>
        </w:rPr>
        <w:t xml:space="preserve">Это дает основание от графического (векторного) выражения синусоидальных напряжений </w:t>
      </w:r>
      <w:r w:rsidRPr="00391649">
        <w:rPr>
          <w:rFonts w:eastAsia="Calibri"/>
          <w:bCs/>
        </w:rPr>
        <w:t xml:space="preserve">и </w:t>
      </w:r>
      <w:r w:rsidRPr="00391649">
        <w:rPr>
          <w:rFonts w:eastAsia="Calibri"/>
          <w:spacing w:val="-1"/>
        </w:rPr>
        <w:t xml:space="preserve">токов перейти к аналитическому выражению их комплексными числами, а операции с векторами </w:t>
      </w:r>
      <w:r w:rsidRPr="00391649">
        <w:rPr>
          <w:rFonts w:eastAsia="Calibri"/>
          <w:spacing w:val="-2"/>
        </w:rPr>
        <w:t>заменить алгебраическими действиями.</w:t>
      </w:r>
      <w:r w:rsidRPr="00391649">
        <w:rPr>
          <w:rFonts w:eastAsia="Calibri"/>
        </w:rPr>
        <w:t xml:space="preserve"> Комплексные выражения ЭДС напряжений и токов записывают так, что модули их также равны действующим значениям.</w:t>
      </w:r>
      <w:r w:rsidRPr="00391649">
        <w:rPr>
          <w:rFonts w:eastAsia="Calibri"/>
          <w:spacing w:val="-1"/>
        </w:rPr>
        <w:t xml:space="preserve"> Действительная и мнимая части комплекса тока равны проекци</w:t>
      </w:r>
      <w:r w:rsidRPr="00391649">
        <w:rPr>
          <w:rFonts w:eastAsia="Calibri"/>
        </w:rPr>
        <w:t>ям вектора тока на оси комплексной плоскости (ось действительных и ось мнимых величин).</w:t>
      </w:r>
      <w:r w:rsidRPr="00391649">
        <w:rPr>
          <w:rFonts w:eastAsia="Calibri"/>
          <w:iCs/>
          <w:spacing w:val="-2"/>
        </w:rPr>
        <w:tab/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iCs/>
        </w:rPr>
      </w:pPr>
      <w:r w:rsidRPr="00391649">
        <w:rPr>
          <w:rFonts w:eastAsia="Calibri"/>
          <w:iCs/>
          <w:spacing w:val="-2"/>
        </w:rPr>
        <w:t xml:space="preserve">Активное сопротивление в комплексной форме выражается </w:t>
      </w:r>
      <w:r w:rsidRPr="00391649">
        <w:rPr>
          <w:rFonts w:eastAsia="Calibri"/>
          <w:iCs/>
        </w:rPr>
        <w:t>действительным положительным числом.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iCs/>
        </w:rPr>
      </w:pPr>
      <w:r w:rsidRPr="00391649">
        <w:rPr>
          <w:rFonts w:eastAsia="Calibri"/>
          <w:iCs/>
          <w:spacing w:val="-4"/>
        </w:rPr>
        <w:t xml:space="preserve">Реактивные сопротивления в комплексной форме выражаются </w:t>
      </w:r>
      <w:r w:rsidRPr="00391649">
        <w:rPr>
          <w:rFonts w:eastAsia="Calibri"/>
          <w:iCs/>
        </w:rPr>
        <w:t>мнимыми числами, причем индуктивное сопротивление (Х</w:t>
      </w:r>
      <w:r w:rsidRPr="00391649">
        <w:rPr>
          <w:rFonts w:eastAsia="Calibri"/>
          <w:iCs/>
          <w:vertAlign w:val="subscript"/>
          <w:lang w:val="en-US"/>
        </w:rPr>
        <w:t>L</w:t>
      </w:r>
      <w:r w:rsidRPr="00391649">
        <w:rPr>
          <w:rFonts w:eastAsia="Calibri"/>
          <w:iCs/>
        </w:rPr>
        <w:t>) положительно, а емкостное (Х</w:t>
      </w:r>
      <w:r w:rsidRPr="00391649">
        <w:rPr>
          <w:rFonts w:eastAsia="Calibri"/>
          <w:iCs/>
          <w:vertAlign w:val="subscript"/>
          <w:lang w:val="en-US"/>
        </w:rPr>
        <w:t>C</w:t>
      </w:r>
      <w:r w:rsidRPr="00391649">
        <w:rPr>
          <w:rFonts w:eastAsia="Calibri"/>
          <w:iCs/>
        </w:rPr>
        <w:t>) отрицательно.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iCs/>
          <w:spacing w:val="-4"/>
        </w:rPr>
      </w:pPr>
      <w:r w:rsidRPr="00391649">
        <w:rPr>
          <w:rFonts w:eastAsia="Calibri"/>
          <w:iCs/>
          <w:spacing w:val="-4"/>
        </w:rPr>
        <w:t>Полное сопротивление участка цепи при последовательном со</w:t>
      </w:r>
      <w:r w:rsidRPr="00391649">
        <w:rPr>
          <w:rFonts w:eastAsia="Calibri"/>
          <w:iCs/>
          <w:spacing w:val="-5"/>
        </w:rPr>
        <w:t xml:space="preserve">единении </w:t>
      </w:r>
      <w:r w:rsidRPr="00391649">
        <w:rPr>
          <w:rFonts w:eastAsia="Calibri"/>
          <w:iCs/>
          <w:spacing w:val="-5"/>
          <w:lang w:val="en-US"/>
        </w:rPr>
        <w:t>R</w:t>
      </w:r>
      <w:r w:rsidRPr="00391649">
        <w:rPr>
          <w:rFonts w:eastAsia="Calibri"/>
          <w:iCs/>
          <w:spacing w:val="-5"/>
        </w:rPr>
        <w:t xml:space="preserve"> и </w:t>
      </w:r>
      <w:r w:rsidRPr="00391649">
        <w:rPr>
          <w:rFonts w:eastAsia="Calibri"/>
          <w:iCs/>
          <w:spacing w:val="-5"/>
          <w:lang w:val="en-US"/>
        </w:rPr>
        <w:t>X</w:t>
      </w:r>
      <w:r w:rsidRPr="00391649">
        <w:rPr>
          <w:rFonts w:eastAsia="Calibri"/>
          <w:iCs/>
          <w:spacing w:val="-5"/>
        </w:rPr>
        <w:t xml:space="preserve"> выражается комплексным числом, действительная часть которого равна активному сопротивлению, а мнимая часть − </w:t>
      </w:r>
      <w:r w:rsidRPr="00391649">
        <w:rPr>
          <w:rFonts w:eastAsia="Calibri"/>
          <w:iCs/>
          <w:spacing w:val="-4"/>
        </w:rPr>
        <w:t>реактивному сопротивлению этого участка.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</w:rPr>
      </w:pPr>
      <w:r w:rsidRPr="00391649">
        <w:rPr>
          <w:rFonts w:eastAsia="Calibri"/>
        </w:rPr>
        <w:t>Комплекс мощности в данной цепи определяется умножением комплекса напряжения на сопряженный комплекс тока этой цепи.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</w:rPr>
      </w:pPr>
      <w:r w:rsidRPr="00391649">
        <w:rPr>
          <w:rFonts w:eastAsia="Calibri"/>
        </w:rPr>
        <w:t xml:space="preserve">Действительная часть полученного комплекса выражает активную мощность, а мнимая (без множителя </w:t>
      </w:r>
      <w:r w:rsidRPr="00391649">
        <w:rPr>
          <w:rFonts w:eastAsia="Calibri"/>
          <w:iCs/>
        </w:rPr>
        <w:t xml:space="preserve">j) − </w:t>
      </w:r>
      <w:r w:rsidRPr="00391649">
        <w:rPr>
          <w:rFonts w:eastAsia="Calibri"/>
        </w:rPr>
        <w:t>реактивную мощность первой ветви.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spacing w:val="-2"/>
        </w:rPr>
      </w:pP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b/>
          <w:color w:val="000000"/>
          <w:spacing w:val="4"/>
        </w:rPr>
      </w:pPr>
      <w:r w:rsidRPr="00391649">
        <w:rPr>
          <w:rFonts w:eastAsia="Calibri"/>
          <w:b/>
          <w:color w:val="000000"/>
          <w:spacing w:val="4"/>
        </w:rPr>
        <w:t>Задание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b/>
        </w:rPr>
      </w:pPr>
    </w:p>
    <w:p w:rsidR="00391649" w:rsidRPr="00391649" w:rsidRDefault="00391649" w:rsidP="00391649">
      <w:pPr>
        <w:shd w:val="clear" w:color="auto" w:fill="FFFFFF"/>
        <w:tabs>
          <w:tab w:val="left" w:pos="-2410"/>
        </w:tabs>
        <w:ind w:firstLine="709"/>
        <w:rPr>
          <w:rFonts w:eastAsia="Calibri"/>
        </w:rPr>
      </w:pPr>
      <w:r w:rsidRPr="00391649">
        <w:rPr>
          <w:rFonts w:eastAsia="Calibri"/>
          <w:color w:val="000000"/>
        </w:rPr>
        <w:t>1. Выразить комплексные числа в алгебраической и показательной формах записи: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i/>
        </w:rPr>
      </w:pPr>
      <w:r w:rsidRPr="00391649">
        <w:rPr>
          <w:rFonts w:eastAsia="Calibri"/>
          <w:bCs/>
          <w:i/>
          <w:color w:val="000000"/>
        </w:rPr>
        <w:t xml:space="preserve">18 + </w:t>
      </w:r>
      <w:r w:rsidRPr="00391649">
        <w:rPr>
          <w:rFonts w:eastAsia="Calibri"/>
          <w:bCs/>
          <w:i/>
          <w:color w:val="000000"/>
          <w:lang w:val="en-US"/>
        </w:rPr>
        <w:t>j</w:t>
      </w:r>
      <w:r w:rsidRPr="00391649">
        <w:rPr>
          <w:rFonts w:eastAsia="Calibri"/>
          <w:bCs/>
          <w:i/>
          <w:color w:val="000000"/>
        </w:rPr>
        <w:t>21;       24</w:t>
      </w:r>
      <w:r w:rsidRPr="00391649">
        <w:rPr>
          <w:rFonts w:eastAsia="Calibri"/>
          <w:bCs/>
          <w:i/>
          <w:color w:val="000000"/>
          <w:lang w:val="en-US"/>
        </w:rPr>
        <w:t>e</w:t>
      </w:r>
      <w:r w:rsidRPr="00391649">
        <w:rPr>
          <w:rFonts w:eastAsia="Calibri"/>
          <w:bCs/>
          <w:i/>
          <w:color w:val="000000"/>
          <w:vertAlign w:val="superscript"/>
          <w:lang w:val="en-US"/>
        </w:rPr>
        <w:t>j</w:t>
      </w:r>
      <w:r w:rsidRPr="00391649">
        <w:rPr>
          <w:rFonts w:eastAsia="Calibri"/>
          <w:bCs/>
          <w:i/>
          <w:color w:val="000000"/>
          <w:vertAlign w:val="superscript"/>
        </w:rPr>
        <w:t>116</w:t>
      </w:r>
      <w:r w:rsidRPr="00391649">
        <w:rPr>
          <w:rFonts w:eastAsia="Calibri"/>
          <w:bCs/>
          <w:i/>
          <w:color w:val="000000"/>
        </w:rPr>
        <w:t xml:space="preserve">;       11 + </w:t>
      </w:r>
      <w:r w:rsidRPr="00391649">
        <w:rPr>
          <w:rFonts w:eastAsia="Calibri"/>
          <w:bCs/>
          <w:i/>
          <w:color w:val="000000"/>
          <w:lang w:val="en-US"/>
        </w:rPr>
        <w:t>j</w:t>
      </w:r>
      <w:r w:rsidRPr="00391649">
        <w:rPr>
          <w:rFonts w:eastAsia="Calibri"/>
          <w:bCs/>
          <w:i/>
          <w:color w:val="000000"/>
        </w:rPr>
        <w:t xml:space="preserve">20;       4е </w:t>
      </w:r>
      <w:r w:rsidRPr="00391649">
        <w:rPr>
          <w:rFonts w:eastAsia="Calibri"/>
          <w:bCs/>
          <w:i/>
          <w:color w:val="000000"/>
          <w:vertAlign w:val="superscript"/>
          <w:lang w:val="en-US"/>
        </w:rPr>
        <w:t>j</w:t>
      </w:r>
      <w:r w:rsidRPr="00391649">
        <w:rPr>
          <w:rFonts w:eastAsia="Calibri"/>
          <w:bCs/>
          <w:i/>
          <w:color w:val="000000"/>
          <w:vertAlign w:val="superscript"/>
        </w:rPr>
        <w:t>20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</w:rPr>
      </w:pPr>
      <w:r w:rsidRPr="00391649">
        <w:rPr>
          <w:rFonts w:eastAsia="Calibri"/>
          <w:color w:val="000000"/>
        </w:rPr>
        <w:t xml:space="preserve">2. </w:t>
      </w:r>
      <w:r w:rsidRPr="00391649">
        <w:rPr>
          <w:rFonts w:eastAsia="Calibri"/>
          <w:color w:val="000000"/>
          <w:spacing w:val="8"/>
        </w:rPr>
        <w:t xml:space="preserve">Выполнить арифметические действия с двумя комплексными числами (сложение, вычитание, </w:t>
      </w:r>
      <w:r w:rsidRPr="00391649">
        <w:rPr>
          <w:rFonts w:eastAsia="Calibri"/>
          <w:color w:val="000000"/>
          <w:spacing w:val="-2"/>
        </w:rPr>
        <w:t>умножение, деление):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</w:rPr>
      </w:pPr>
      <w:r w:rsidRPr="00391649">
        <w:rPr>
          <w:rFonts w:eastAsia="Calibri"/>
          <w:color w:val="000000"/>
        </w:rPr>
        <w:t>-5-</w:t>
      </w:r>
      <w:r w:rsidRPr="00391649">
        <w:rPr>
          <w:rFonts w:eastAsia="Calibri"/>
          <w:color w:val="000000"/>
          <w:lang w:val="en-US"/>
        </w:rPr>
        <w:t>j</w:t>
      </w:r>
      <w:r w:rsidRPr="00391649">
        <w:rPr>
          <w:rFonts w:eastAsia="Calibri"/>
          <w:color w:val="000000"/>
        </w:rPr>
        <w:t xml:space="preserve">10       и       </w:t>
      </w:r>
      <w:r w:rsidRPr="00391649">
        <w:rPr>
          <w:rFonts w:eastAsia="Calibri"/>
          <w:i/>
          <w:iCs/>
          <w:color w:val="000000"/>
        </w:rPr>
        <w:t>7</w:t>
      </w:r>
      <w:r w:rsidRPr="00391649">
        <w:rPr>
          <w:rFonts w:eastAsia="Calibri"/>
          <w:iCs/>
          <w:color w:val="000000"/>
          <w:lang w:val="en-US"/>
        </w:rPr>
        <w:fldChar w:fldCharType="begin"/>
      </w:r>
      <w:r w:rsidRPr="00391649">
        <w:rPr>
          <w:rFonts w:eastAsia="Calibri"/>
          <w:iCs/>
          <w:color w:val="000000"/>
          <w:lang w:val="en-US"/>
        </w:rPr>
        <w:instrText>QUOTE</w:instrText>
      </w:r>
      <w:r w:rsidR="006270A8">
        <w:rPr>
          <w:rFonts w:eastAsia="Calibri"/>
          <w:position w:val="-6"/>
          <w:sz w:val="20"/>
          <w:szCs w:val="20"/>
        </w:rPr>
        <w:pict>
          <v:shape id="_x0000_i1029" type="#_x0000_t75" style="width:3.35pt;height:14.25pt" equationxml="&lt;">
            <v:imagedata r:id="rId37" o:title="" chromakey="white"/>
          </v:shape>
        </w:pict>
      </w:r>
      <w:r w:rsidRPr="00391649">
        <w:rPr>
          <w:rFonts w:eastAsia="Calibri"/>
          <w:iCs/>
          <w:color w:val="000000"/>
          <w:lang w:val="en-US"/>
        </w:rPr>
        <w:fldChar w:fldCharType="separate"/>
      </w:r>
      <w:r w:rsidR="006270A8">
        <w:rPr>
          <w:rFonts w:eastAsia="Calibri"/>
          <w:position w:val="-6"/>
          <w:sz w:val="20"/>
          <w:szCs w:val="20"/>
        </w:rPr>
        <w:pict>
          <v:shape id="_x0000_i1030" type="#_x0000_t75" style="width:3.35pt;height:14.25pt" equationxml="&lt;">
            <v:imagedata r:id="rId37" o:title="" chromakey="white"/>
          </v:shape>
        </w:pict>
      </w:r>
      <w:r w:rsidRPr="00391649">
        <w:rPr>
          <w:rFonts w:eastAsia="Calibri"/>
          <w:iCs/>
          <w:color w:val="000000"/>
          <w:lang w:val="en-US"/>
        </w:rPr>
        <w:fldChar w:fldCharType="end"/>
      </w:r>
      <w:r w:rsidRPr="00391649">
        <w:rPr>
          <w:rFonts w:eastAsia="Calibri"/>
          <w:i/>
          <w:iCs/>
          <w:color w:val="000000"/>
          <w:lang w:val="en-US"/>
        </w:rPr>
        <w:t>e</w:t>
      </w:r>
      <w:r w:rsidRPr="00391649">
        <w:rPr>
          <w:rFonts w:eastAsia="Calibri"/>
          <w:i/>
          <w:iCs/>
          <w:color w:val="000000"/>
          <w:vertAlign w:val="superscript"/>
        </w:rPr>
        <w:t>-</w:t>
      </w:r>
      <w:r w:rsidRPr="00391649">
        <w:rPr>
          <w:rFonts w:eastAsia="Calibri"/>
          <w:i/>
          <w:iCs/>
          <w:color w:val="000000"/>
          <w:vertAlign w:val="superscript"/>
          <w:lang w:val="en-US"/>
        </w:rPr>
        <w:t>j</w:t>
      </w:r>
      <w:r w:rsidRPr="00391649">
        <w:rPr>
          <w:rFonts w:eastAsia="Calibri"/>
          <w:i/>
          <w:iCs/>
          <w:color w:val="000000"/>
          <w:vertAlign w:val="superscript"/>
        </w:rPr>
        <w:t>68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  <w:spacing w:val="1"/>
        </w:rPr>
      </w:pPr>
      <w:r w:rsidRPr="00391649">
        <w:rPr>
          <w:rFonts w:eastAsia="Calibri"/>
          <w:color w:val="000000"/>
        </w:rPr>
        <w:t xml:space="preserve">3. </w:t>
      </w:r>
      <w:r w:rsidRPr="00391649">
        <w:rPr>
          <w:rFonts w:eastAsia="Calibri"/>
          <w:color w:val="000000"/>
          <w:spacing w:val="1"/>
        </w:rPr>
        <w:t>По данным таблицы начертить схему, и рассчитать параметры электрической цепи переменного тока.</w:t>
      </w:r>
    </w:p>
    <w:p w:rsidR="00391649" w:rsidRPr="00391649" w:rsidRDefault="00391649" w:rsidP="00391649">
      <w:pPr>
        <w:shd w:val="clear" w:color="auto" w:fill="FFFFFF"/>
        <w:ind w:firstLine="709"/>
        <w:rPr>
          <w:rFonts w:eastAsia="Calibri"/>
        </w:rPr>
      </w:pPr>
      <w:r w:rsidRPr="00391649">
        <w:rPr>
          <w:rFonts w:eastAsia="Calibri"/>
          <w:color w:val="000000"/>
          <w:spacing w:val="-1"/>
        </w:rPr>
        <w:t>4. Построить векторную диаграмму в осях комплексных чисел.</w:t>
      </w:r>
    </w:p>
    <w:p w:rsidR="00391649" w:rsidRPr="00391649" w:rsidRDefault="00391649" w:rsidP="00391649">
      <w:pPr>
        <w:jc w:val="center"/>
        <w:rPr>
          <w:rFonts w:eastAsia="Calibri"/>
        </w:rPr>
      </w:pPr>
      <w:r w:rsidRPr="00391649">
        <w:rPr>
          <w:rFonts w:eastAsia="Calibri"/>
          <w:noProof/>
        </w:rPr>
        <w:lastRenderedPageBreak/>
        <w:drawing>
          <wp:inline distT="0" distB="0" distL="0" distR="0">
            <wp:extent cx="4905375" cy="139065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rPr>
          <w:rFonts w:eastAsia="Calibri"/>
        </w:rPr>
      </w:pPr>
    </w:p>
    <w:p w:rsidR="00391649" w:rsidRPr="00391649" w:rsidRDefault="00391649" w:rsidP="00391649">
      <w:pPr>
        <w:rPr>
          <w:rFonts w:eastAsia="Calibri"/>
        </w:rPr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7"/>
        <w:gridCol w:w="691"/>
        <w:gridCol w:w="701"/>
        <w:gridCol w:w="720"/>
        <w:gridCol w:w="691"/>
        <w:gridCol w:w="691"/>
        <w:gridCol w:w="701"/>
        <w:gridCol w:w="682"/>
        <w:gridCol w:w="701"/>
        <w:gridCol w:w="701"/>
        <w:gridCol w:w="701"/>
        <w:gridCol w:w="1747"/>
      </w:tblGrid>
      <w:tr w:rsidR="00391649" w:rsidRPr="00391649" w:rsidTr="001439EB">
        <w:trPr>
          <w:trHeight w:hRule="exact" w:val="55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-2"/>
              </w:rPr>
              <w:t>Вариант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R</w:t>
            </w:r>
            <w:r w:rsidRPr="00391649">
              <w:rPr>
                <w:rFonts w:eastAsia="Calibri"/>
                <w:color w:val="000000"/>
                <w:vertAlign w:val="subscript"/>
              </w:rPr>
              <w:t>1</w:t>
            </w:r>
          </w:p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Ом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X</w:t>
            </w:r>
            <w:r w:rsidRPr="00391649">
              <w:rPr>
                <w:rFonts w:eastAsia="Calibri"/>
                <w:color w:val="000000"/>
                <w:vertAlign w:val="subscript"/>
              </w:rPr>
              <w:t>1</w:t>
            </w:r>
          </w:p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R</w:t>
            </w:r>
            <w:r w:rsidRPr="00391649">
              <w:rPr>
                <w:rFonts w:eastAsia="Calibri"/>
                <w:color w:val="000000"/>
                <w:vertAlign w:val="subscript"/>
              </w:rPr>
              <w:t>2</w:t>
            </w:r>
          </w:p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6"/>
              </w:rPr>
              <w:t>Ом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X</w:t>
            </w:r>
            <w:r w:rsidRPr="00391649">
              <w:rPr>
                <w:rFonts w:eastAsia="Calibri"/>
                <w:color w:val="000000"/>
                <w:vertAlign w:val="subscript"/>
              </w:rPr>
              <w:t xml:space="preserve">2 </w:t>
            </w:r>
            <w:r w:rsidRPr="00391649">
              <w:rPr>
                <w:rFonts w:eastAsia="Calibri"/>
                <w:color w:val="000000"/>
                <w:spacing w:val="-1"/>
              </w:rPr>
              <w:t>Ом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ind w:hanging="7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R</w:t>
            </w:r>
            <w:r w:rsidRPr="00391649">
              <w:rPr>
                <w:rFonts w:eastAsia="Calibri"/>
                <w:color w:val="000000"/>
                <w:vertAlign w:val="subscript"/>
              </w:rPr>
              <w:t xml:space="preserve">3 </w:t>
            </w:r>
            <w:r w:rsidRPr="00391649">
              <w:rPr>
                <w:rFonts w:eastAsia="Calibri"/>
                <w:color w:val="000000"/>
                <w:spacing w:val="-1"/>
              </w:rPr>
              <w:t>Ом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X</w:t>
            </w:r>
            <w:r w:rsidRPr="00391649">
              <w:rPr>
                <w:rFonts w:eastAsia="Calibri"/>
                <w:color w:val="000000"/>
                <w:vertAlign w:val="subscript"/>
              </w:rPr>
              <w:t xml:space="preserve">3 </w:t>
            </w:r>
            <w:r w:rsidRPr="00391649">
              <w:rPr>
                <w:rFonts w:eastAsia="Calibri"/>
                <w:color w:val="000000"/>
                <w:spacing w:val="2"/>
              </w:rPr>
              <w:t>Ом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R</w:t>
            </w:r>
            <w:r w:rsidRPr="00391649">
              <w:rPr>
                <w:rFonts w:eastAsia="Calibri"/>
                <w:color w:val="000000"/>
                <w:vertAlign w:val="subscript"/>
              </w:rPr>
              <w:t>4</w:t>
            </w:r>
          </w:p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2"/>
              </w:rPr>
              <w:t>Ом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X</w:t>
            </w:r>
            <w:r w:rsidRPr="00391649">
              <w:rPr>
                <w:rFonts w:eastAsia="Calibri"/>
                <w:color w:val="000000"/>
                <w:vertAlign w:val="subscript"/>
              </w:rPr>
              <w:t>4</w:t>
            </w:r>
          </w:p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6"/>
              </w:rPr>
              <w:t>Ом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ind w:hanging="12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R</w:t>
            </w:r>
            <w:r w:rsidRPr="00391649">
              <w:rPr>
                <w:rFonts w:eastAsia="Calibri"/>
                <w:color w:val="000000"/>
                <w:vertAlign w:val="subscript"/>
              </w:rPr>
              <w:t xml:space="preserve">5 </w:t>
            </w:r>
            <w:r w:rsidRPr="00391649">
              <w:rPr>
                <w:rFonts w:eastAsia="Calibri"/>
                <w:color w:val="000000"/>
                <w:spacing w:val="2"/>
              </w:rPr>
              <w:t>Ом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X</w:t>
            </w:r>
            <w:r w:rsidRPr="00391649">
              <w:rPr>
                <w:rFonts w:eastAsia="Calibri"/>
                <w:color w:val="000000"/>
                <w:vertAlign w:val="subscript"/>
              </w:rPr>
              <w:t>5</w:t>
            </w:r>
          </w:p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2"/>
              </w:rPr>
              <w:t>Ом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-11"/>
              </w:rPr>
              <w:t>Дополнит, парам</w:t>
            </w:r>
          </w:p>
        </w:tc>
      </w:tr>
      <w:tr w:rsidR="00391649" w:rsidRPr="00391649" w:rsidTr="001439EB">
        <w:trPr>
          <w:trHeight w:hRule="exact" w:val="32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</w:t>
            </w:r>
            <w:r w:rsidRPr="00391649">
              <w:rPr>
                <w:rFonts w:eastAsia="Calibri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</w:t>
            </w:r>
            <w:r w:rsidRPr="00391649">
              <w:rPr>
                <w:rFonts w:eastAsia="Calibri"/>
                <w:color w:val="000000"/>
              </w:rPr>
              <w:t>14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  <w:r w:rsidRPr="00391649">
              <w:rPr>
                <w:rFonts w:eastAsia="Calibri"/>
                <w:color w:val="000000"/>
                <w:lang w:val="en-US"/>
              </w:rPr>
              <w:t>j</w:t>
            </w:r>
            <w:r w:rsidRPr="00391649">
              <w:rPr>
                <w:rFonts w:eastAsia="Calibri"/>
                <w:color w:val="000000"/>
              </w:rPr>
              <w:t>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</w:t>
            </w:r>
            <w:r w:rsidRPr="00391649">
              <w:rPr>
                <w:rFonts w:eastAsia="Calibri"/>
                <w:color w:val="000000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spacing w:val="5"/>
                <w:lang w:val="en-US"/>
              </w:rPr>
              <w:t>U</w:t>
            </w:r>
            <w:r w:rsidRPr="00391649">
              <w:rPr>
                <w:rFonts w:eastAsia="Calibri"/>
                <w:color w:val="000000"/>
                <w:spacing w:val="5"/>
                <w:vertAlign w:val="subscript"/>
              </w:rPr>
              <w:t>3</w:t>
            </w:r>
            <w:r w:rsidRPr="00391649">
              <w:rPr>
                <w:rFonts w:eastAsia="Calibri"/>
                <w:color w:val="000000"/>
                <w:spacing w:val="5"/>
              </w:rPr>
              <w:t>=5</w:t>
            </w:r>
            <w:r w:rsidRPr="00391649">
              <w:rPr>
                <w:rFonts w:eastAsia="Calibri"/>
                <w:color w:val="000000"/>
                <w:spacing w:val="5"/>
                <w:lang w:val="en-US"/>
              </w:rPr>
              <w:t>0e</w:t>
            </w:r>
            <w:r w:rsidRPr="00391649">
              <w:rPr>
                <w:rFonts w:eastAsia="Calibri"/>
                <w:color w:val="000000"/>
                <w:spacing w:val="5"/>
                <w:vertAlign w:val="superscript"/>
                <w:lang w:val="en-US"/>
              </w:rPr>
              <w:t>j30</w:t>
            </w:r>
            <w:r w:rsidRPr="00391649">
              <w:rPr>
                <w:rFonts w:eastAsia="Calibri"/>
                <w:color w:val="000000"/>
                <w:spacing w:val="5"/>
              </w:rPr>
              <w:t xml:space="preserve"> В</w:t>
            </w:r>
          </w:p>
        </w:tc>
      </w:tr>
      <w:tr w:rsidR="00391649" w:rsidRPr="00391649" w:rsidTr="001439EB">
        <w:trPr>
          <w:trHeight w:hRule="exact" w:val="32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  <w:lang w:val="en-US"/>
              </w:rPr>
            </w:pPr>
            <w:r w:rsidRPr="00391649">
              <w:rPr>
                <w:rFonts w:eastAsia="Calibri"/>
                <w:lang w:val="en-US"/>
              </w:rPr>
              <w:t>-j4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I</w:t>
            </w:r>
            <w:r w:rsidRPr="00391649">
              <w:rPr>
                <w:rFonts w:eastAsia="Calibri"/>
                <w:color w:val="000000"/>
                <w:vertAlign w:val="subscript"/>
                <w:lang w:val="en-US"/>
              </w:rPr>
              <w:t>2</w:t>
            </w:r>
            <w:r w:rsidRPr="00391649">
              <w:rPr>
                <w:rFonts w:eastAsia="Calibri"/>
                <w:color w:val="000000"/>
                <w:lang w:val="en-US"/>
              </w:rPr>
              <w:t>=5e</w:t>
            </w:r>
            <w:r w:rsidRPr="00391649">
              <w:rPr>
                <w:rFonts w:eastAsia="Calibri"/>
                <w:color w:val="000000"/>
                <w:vertAlign w:val="superscript"/>
                <w:lang w:val="en-US"/>
              </w:rPr>
              <w:t>-j60</w:t>
            </w:r>
            <w:r w:rsidRPr="00391649">
              <w:rPr>
                <w:rFonts w:eastAsia="Calibri"/>
                <w:color w:val="000000"/>
                <w:lang w:val="en-US"/>
              </w:rPr>
              <w:t>A</w:t>
            </w:r>
          </w:p>
        </w:tc>
      </w:tr>
      <w:tr w:rsidR="00391649" w:rsidRPr="00391649" w:rsidTr="001439EB">
        <w:trPr>
          <w:trHeight w:hRule="exact" w:val="32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J12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bCs/>
                <w:iCs/>
                <w:color w:val="000000"/>
                <w:spacing w:val="3"/>
                <w:lang w:val="en-US"/>
              </w:rPr>
              <w:t>U</w:t>
            </w:r>
            <w:r w:rsidRPr="00391649">
              <w:rPr>
                <w:rFonts w:eastAsia="Calibri"/>
                <w:bCs/>
                <w:iCs/>
                <w:color w:val="000000"/>
                <w:spacing w:val="3"/>
                <w:vertAlign w:val="subscript"/>
                <w:lang w:val="en-US"/>
              </w:rPr>
              <w:t>1</w:t>
            </w:r>
            <w:r w:rsidRPr="00391649">
              <w:rPr>
                <w:rFonts w:eastAsia="Calibri"/>
                <w:bCs/>
                <w:iCs/>
                <w:color w:val="000000"/>
                <w:spacing w:val="3"/>
                <w:lang w:val="en-US"/>
              </w:rPr>
              <w:t>=160e</w:t>
            </w:r>
            <w:r w:rsidRPr="00391649">
              <w:rPr>
                <w:rFonts w:eastAsia="Calibri"/>
                <w:bCs/>
                <w:iCs/>
                <w:color w:val="000000"/>
                <w:spacing w:val="3"/>
                <w:vertAlign w:val="superscript"/>
                <w:lang w:val="en-US"/>
              </w:rPr>
              <w:t>j125</w:t>
            </w:r>
            <w:r w:rsidRPr="00391649">
              <w:rPr>
                <w:rFonts w:eastAsia="Calibri"/>
                <w:bCs/>
                <w:color w:val="000000"/>
                <w:spacing w:val="3"/>
              </w:rPr>
              <w:t>В</w:t>
            </w:r>
          </w:p>
        </w:tc>
      </w:tr>
      <w:tr w:rsidR="00391649" w:rsidRPr="00391649" w:rsidTr="001439EB">
        <w:trPr>
          <w:trHeight w:hRule="exact" w:val="432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-j20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j1</w:t>
            </w:r>
            <w:r w:rsidRPr="00391649">
              <w:rPr>
                <w:rFonts w:eastAsia="Calibri"/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  <w:lang w:val="en-US"/>
              </w:rPr>
            </w:pPr>
            <w:r w:rsidRPr="00391649">
              <w:rPr>
                <w:rFonts w:eastAsia="Calibri"/>
                <w:lang w:val="en-US"/>
              </w:rPr>
              <w:t>I</w:t>
            </w:r>
            <w:r w:rsidRPr="00391649">
              <w:rPr>
                <w:rFonts w:eastAsia="Calibri"/>
                <w:vertAlign w:val="subscript"/>
                <w:lang w:val="en-US"/>
              </w:rPr>
              <w:t>1</w:t>
            </w:r>
            <w:r w:rsidRPr="00391649">
              <w:rPr>
                <w:rFonts w:eastAsia="Calibri"/>
                <w:lang w:val="en-US"/>
              </w:rPr>
              <w:t>=4e</w:t>
            </w:r>
            <w:r w:rsidRPr="00391649">
              <w:rPr>
                <w:rFonts w:eastAsia="Calibri"/>
                <w:vertAlign w:val="superscript"/>
                <w:lang w:val="en-US"/>
              </w:rPr>
              <w:t>j70</w:t>
            </w:r>
          </w:p>
        </w:tc>
      </w:tr>
      <w:tr w:rsidR="00391649" w:rsidRPr="00391649" w:rsidTr="001439EB">
        <w:trPr>
          <w:trHeight w:hRule="exact" w:val="32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j12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U</w:t>
            </w:r>
            <w:r w:rsidRPr="00391649">
              <w:rPr>
                <w:rFonts w:eastAsia="Calibri"/>
                <w:color w:val="000000"/>
                <w:vertAlign w:val="subscript"/>
                <w:lang w:val="en-US"/>
              </w:rPr>
              <w:t>2</w:t>
            </w:r>
            <w:r w:rsidRPr="00391649">
              <w:rPr>
                <w:rFonts w:eastAsia="Calibri"/>
                <w:color w:val="000000"/>
                <w:lang w:val="en-US"/>
              </w:rPr>
              <w:t>=60e</w:t>
            </w:r>
            <w:r w:rsidRPr="00391649">
              <w:rPr>
                <w:rFonts w:eastAsia="Calibri"/>
                <w:color w:val="000000"/>
                <w:vertAlign w:val="superscript"/>
                <w:lang w:val="en-US"/>
              </w:rPr>
              <w:t xml:space="preserve">-j120 </w:t>
            </w:r>
            <w:r w:rsidRPr="00391649">
              <w:rPr>
                <w:rFonts w:eastAsia="Calibri"/>
                <w:color w:val="000000"/>
              </w:rPr>
              <w:t>В</w:t>
            </w:r>
          </w:p>
        </w:tc>
      </w:tr>
      <w:tr w:rsidR="00391649" w:rsidRPr="00391649" w:rsidTr="001439EB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I=8e</w:t>
            </w:r>
            <w:r w:rsidRPr="00391649">
              <w:rPr>
                <w:rFonts w:eastAsia="Calibri"/>
                <w:color w:val="000000"/>
                <w:vertAlign w:val="superscript"/>
                <w:lang w:val="en-US"/>
              </w:rPr>
              <w:t>j45</w:t>
            </w:r>
            <w:r w:rsidRPr="00391649">
              <w:rPr>
                <w:rFonts w:eastAsia="Calibri"/>
                <w:color w:val="000000"/>
                <w:lang w:val="en-US"/>
              </w:rPr>
              <w:t xml:space="preserve"> A</w:t>
            </w:r>
          </w:p>
        </w:tc>
      </w:tr>
      <w:tr w:rsidR="00391649" w:rsidRPr="00391649" w:rsidTr="001439EB">
        <w:trPr>
          <w:trHeight w:hRule="exact" w:val="32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</w:rPr>
              <w:t>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U=100e</w:t>
            </w:r>
            <w:r w:rsidRPr="00391649">
              <w:rPr>
                <w:rFonts w:eastAsia="Calibri"/>
                <w:color w:val="000000"/>
                <w:vertAlign w:val="superscript"/>
                <w:lang w:val="en-US"/>
              </w:rPr>
              <w:t>-j45</w:t>
            </w:r>
            <w:r w:rsidRPr="00391649">
              <w:rPr>
                <w:rFonts w:eastAsia="Calibri"/>
                <w:color w:val="000000"/>
                <w:lang w:val="en-US"/>
              </w:rPr>
              <w:t>B</w:t>
            </w:r>
          </w:p>
        </w:tc>
      </w:tr>
      <w:tr w:rsidR="00391649" w:rsidRPr="00391649" w:rsidTr="001439EB">
        <w:trPr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30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iCs/>
                <w:color w:val="000000"/>
                <w:lang w:val="en-US"/>
              </w:rPr>
              <w:t>I</w:t>
            </w:r>
            <w:r w:rsidRPr="00391649">
              <w:rPr>
                <w:rFonts w:eastAsia="Calibri"/>
                <w:iCs/>
                <w:color w:val="000000"/>
                <w:vertAlign w:val="subscript"/>
                <w:lang w:val="en-US"/>
              </w:rPr>
              <w:t>2</w:t>
            </w:r>
            <w:r w:rsidRPr="00391649">
              <w:rPr>
                <w:rFonts w:eastAsia="Calibri"/>
                <w:iCs/>
                <w:color w:val="000000"/>
                <w:lang w:val="en-US"/>
              </w:rPr>
              <w:t>=16e</w:t>
            </w:r>
            <w:r w:rsidRPr="00391649">
              <w:rPr>
                <w:rFonts w:eastAsia="Calibri"/>
                <w:iCs/>
                <w:color w:val="000000"/>
                <w:vertAlign w:val="superscript"/>
                <w:lang w:val="en-US"/>
              </w:rPr>
              <w:t>j70</w:t>
            </w:r>
            <w:r w:rsidRPr="00391649">
              <w:rPr>
                <w:rFonts w:eastAsia="Calibri"/>
                <w:iCs/>
                <w:color w:val="000000"/>
                <w:lang w:val="en-US"/>
              </w:rPr>
              <w:t xml:space="preserve"> A</w:t>
            </w:r>
          </w:p>
        </w:tc>
      </w:tr>
      <w:tr w:rsidR="00391649" w:rsidRPr="00391649" w:rsidTr="001439EB">
        <w:trPr>
          <w:trHeight w:hRule="exact" w:val="32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-j16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j12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U</w:t>
            </w:r>
            <w:r w:rsidRPr="00391649">
              <w:rPr>
                <w:rFonts w:eastAsia="Calibri"/>
                <w:color w:val="000000"/>
                <w:vertAlign w:val="subscript"/>
                <w:lang w:val="en-US"/>
              </w:rPr>
              <w:t>5</w:t>
            </w:r>
            <w:r w:rsidRPr="00391649">
              <w:rPr>
                <w:rFonts w:eastAsia="Calibri"/>
                <w:color w:val="000000"/>
                <w:lang w:val="en-US"/>
              </w:rPr>
              <w:t>=50e</w:t>
            </w:r>
            <w:r w:rsidRPr="00391649">
              <w:rPr>
                <w:rFonts w:eastAsia="Calibri"/>
                <w:color w:val="000000"/>
                <w:vertAlign w:val="superscript"/>
                <w:lang w:val="en-US"/>
              </w:rPr>
              <w:t>j60</w:t>
            </w:r>
            <w:r w:rsidRPr="00391649">
              <w:rPr>
                <w:rFonts w:eastAsia="Calibri"/>
                <w:color w:val="000000"/>
              </w:rPr>
              <w:t>В</w:t>
            </w:r>
          </w:p>
        </w:tc>
      </w:tr>
      <w:tr w:rsidR="00391649" w:rsidRPr="00391649" w:rsidTr="001439EB">
        <w:trPr>
          <w:trHeight w:hRule="exact" w:val="384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9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  <w:r w:rsidRPr="00391649">
              <w:rPr>
                <w:rFonts w:eastAsia="Calibri"/>
                <w:color w:val="000000"/>
                <w:lang w:val="en-US"/>
              </w:rPr>
              <w:t>j</w:t>
            </w:r>
            <w:r w:rsidRPr="00391649">
              <w:rPr>
                <w:rFonts w:eastAsia="Calibri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8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21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-j8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-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</w:rPr>
            </w:pPr>
            <w:r w:rsidRPr="00391649">
              <w:rPr>
                <w:rFonts w:eastAsia="Calibri"/>
                <w:color w:val="000000"/>
                <w:lang w:val="en-US"/>
              </w:rPr>
              <w:t>j4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649" w:rsidRPr="00391649" w:rsidRDefault="00391649" w:rsidP="00391649">
            <w:pPr>
              <w:shd w:val="clear" w:color="auto" w:fill="FFFFFF"/>
              <w:jc w:val="center"/>
              <w:rPr>
                <w:rFonts w:eastAsia="Calibri"/>
                <w:lang w:val="en-US"/>
              </w:rPr>
            </w:pPr>
            <w:r w:rsidRPr="00391649">
              <w:rPr>
                <w:rFonts w:eastAsia="Calibri"/>
                <w:lang w:val="en-US"/>
              </w:rPr>
              <w:t>I</w:t>
            </w:r>
            <w:r w:rsidRPr="00391649">
              <w:rPr>
                <w:rFonts w:eastAsia="Calibri"/>
                <w:vertAlign w:val="subscript"/>
                <w:lang w:val="en-US"/>
              </w:rPr>
              <w:t>1</w:t>
            </w:r>
            <w:r w:rsidRPr="00391649">
              <w:rPr>
                <w:rFonts w:eastAsia="Calibri"/>
                <w:lang w:val="en-US"/>
              </w:rPr>
              <w:t>=5e</w:t>
            </w:r>
            <w:r w:rsidRPr="00391649">
              <w:rPr>
                <w:rFonts w:eastAsia="Calibri"/>
                <w:vertAlign w:val="superscript"/>
                <w:lang w:val="en-US"/>
              </w:rPr>
              <w:t>j45</w:t>
            </w:r>
            <w:r w:rsidRPr="00391649">
              <w:rPr>
                <w:rFonts w:eastAsia="Calibri"/>
                <w:lang w:val="en-US"/>
              </w:rPr>
              <w:t>A</w:t>
            </w:r>
          </w:p>
        </w:tc>
      </w:tr>
    </w:tbl>
    <w:p w:rsidR="00391649" w:rsidRPr="00391649" w:rsidRDefault="00391649" w:rsidP="00391649">
      <w:pPr>
        <w:shd w:val="clear" w:color="auto" w:fill="FFFFFF"/>
        <w:tabs>
          <w:tab w:val="left" w:pos="809"/>
        </w:tabs>
        <w:rPr>
          <w:rFonts w:eastAsia="Calibri"/>
          <w:color w:val="000000"/>
        </w:rPr>
      </w:pPr>
    </w:p>
    <w:p w:rsidR="00391649" w:rsidRPr="00391649" w:rsidRDefault="00391649" w:rsidP="00391649">
      <w:pPr>
        <w:shd w:val="clear" w:color="auto" w:fill="FFFFFF"/>
        <w:tabs>
          <w:tab w:val="left" w:pos="809"/>
        </w:tabs>
        <w:rPr>
          <w:rFonts w:eastAsia="Calibri"/>
          <w:color w:val="000000"/>
        </w:rPr>
      </w:pP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b/>
          <w:color w:val="000000"/>
          <w:spacing w:val="-1"/>
        </w:rPr>
      </w:pPr>
      <w:r w:rsidRPr="00391649">
        <w:rPr>
          <w:rFonts w:eastAsia="Calibri"/>
          <w:b/>
          <w:color w:val="000000"/>
          <w:spacing w:val="-1"/>
        </w:rPr>
        <w:t>Пример расчёта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b/>
        </w:rPr>
      </w:pP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391649">
        <w:rPr>
          <w:rFonts w:eastAsia="Calibri"/>
          <w:color w:val="000000"/>
        </w:rPr>
        <w:t xml:space="preserve">В цепи переменного тока соединены смешанно несколько участков. </w:t>
      </w:r>
      <w:r w:rsidRPr="00391649">
        <w:rPr>
          <w:rFonts w:eastAsia="Calibri"/>
          <w:color w:val="000000"/>
          <w:lang w:val="en-US"/>
        </w:rPr>
        <w:t>Z</w:t>
      </w:r>
      <w:r w:rsidRPr="00391649">
        <w:rPr>
          <w:rFonts w:eastAsia="Calibri"/>
          <w:color w:val="000000"/>
          <w:vertAlign w:val="subscript"/>
        </w:rPr>
        <w:t>1</w:t>
      </w:r>
      <w:r w:rsidRPr="00391649">
        <w:rPr>
          <w:rFonts w:eastAsia="Calibri"/>
          <w:color w:val="000000"/>
        </w:rPr>
        <w:t>=(5+</w:t>
      </w:r>
      <w:r w:rsidRPr="00391649">
        <w:rPr>
          <w:rFonts w:eastAsia="Calibri"/>
          <w:color w:val="000000"/>
          <w:lang w:val="en-US"/>
        </w:rPr>
        <w:t>j</w:t>
      </w:r>
      <w:r w:rsidRPr="00391649">
        <w:rPr>
          <w:rFonts w:eastAsia="Calibri"/>
          <w:color w:val="000000"/>
        </w:rPr>
        <w:t xml:space="preserve">5) Ом, </w:t>
      </w:r>
      <w:r w:rsidRPr="00391649">
        <w:rPr>
          <w:rFonts w:eastAsia="Calibri"/>
          <w:i/>
          <w:iCs/>
          <w:color w:val="000000"/>
          <w:lang w:val="en-US"/>
        </w:rPr>
        <w:t>Z</w:t>
      </w:r>
      <w:r w:rsidRPr="00391649">
        <w:rPr>
          <w:rFonts w:eastAsia="Calibri"/>
          <w:i/>
          <w:iCs/>
          <w:color w:val="000000"/>
          <w:vertAlign w:val="subscript"/>
        </w:rPr>
        <w:t>2</w:t>
      </w:r>
      <w:r w:rsidRPr="00391649">
        <w:rPr>
          <w:rFonts w:eastAsia="Calibri"/>
          <w:i/>
          <w:iCs/>
          <w:color w:val="000000"/>
        </w:rPr>
        <w:t xml:space="preserve">=5 </w:t>
      </w:r>
      <w:r w:rsidRPr="00391649">
        <w:rPr>
          <w:rFonts w:eastAsia="Calibri"/>
          <w:color w:val="000000"/>
        </w:rPr>
        <w:t xml:space="preserve">Ом, </w:t>
      </w:r>
      <w:r w:rsidRPr="00391649">
        <w:rPr>
          <w:rFonts w:eastAsia="Calibri"/>
          <w:color w:val="000000"/>
          <w:lang w:val="en-US"/>
        </w:rPr>
        <w:t>Z</w:t>
      </w:r>
      <w:r w:rsidRPr="00391649">
        <w:rPr>
          <w:rFonts w:eastAsia="Calibri"/>
          <w:color w:val="000000"/>
          <w:vertAlign w:val="subscript"/>
        </w:rPr>
        <w:t>3</w:t>
      </w:r>
      <w:r w:rsidRPr="00391649">
        <w:rPr>
          <w:rFonts w:eastAsia="Calibri"/>
          <w:color w:val="000000"/>
        </w:rPr>
        <w:t>=-</w:t>
      </w:r>
      <w:r w:rsidRPr="00391649">
        <w:rPr>
          <w:rFonts w:eastAsia="Calibri"/>
          <w:color w:val="000000"/>
          <w:lang w:val="en-US"/>
        </w:rPr>
        <w:t>j</w:t>
      </w:r>
      <w:r w:rsidRPr="00391649">
        <w:rPr>
          <w:rFonts w:eastAsia="Calibri"/>
          <w:color w:val="000000"/>
        </w:rPr>
        <w:t xml:space="preserve">6 Ом, </w:t>
      </w:r>
      <w:r w:rsidRPr="00391649">
        <w:rPr>
          <w:rFonts w:eastAsia="Calibri"/>
          <w:color w:val="000000"/>
          <w:lang w:val="en-US"/>
        </w:rPr>
        <w:t>Z</w:t>
      </w:r>
      <w:r w:rsidRPr="00391649">
        <w:rPr>
          <w:rFonts w:eastAsia="Calibri"/>
          <w:color w:val="000000"/>
          <w:vertAlign w:val="subscript"/>
        </w:rPr>
        <w:t>4</w:t>
      </w:r>
      <w:r w:rsidRPr="00391649">
        <w:rPr>
          <w:rFonts w:eastAsia="Calibri"/>
          <w:color w:val="000000"/>
        </w:rPr>
        <w:t>=(3+</w:t>
      </w:r>
      <w:r w:rsidRPr="00391649">
        <w:rPr>
          <w:rFonts w:eastAsia="Calibri"/>
          <w:color w:val="000000"/>
          <w:lang w:val="en-US"/>
        </w:rPr>
        <w:t>j</w:t>
      </w:r>
      <w:r w:rsidRPr="00391649">
        <w:rPr>
          <w:rFonts w:eastAsia="Calibri"/>
          <w:color w:val="000000"/>
        </w:rPr>
        <w:t xml:space="preserve">6) Ом, </w:t>
      </w:r>
      <w:r w:rsidRPr="00391649">
        <w:rPr>
          <w:rFonts w:eastAsia="Calibri"/>
          <w:color w:val="000000"/>
          <w:lang w:val="en-US"/>
        </w:rPr>
        <w:t>I</w:t>
      </w:r>
      <w:r w:rsidRPr="00391649">
        <w:rPr>
          <w:rFonts w:eastAsia="Calibri"/>
          <w:color w:val="000000"/>
          <w:vertAlign w:val="subscript"/>
        </w:rPr>
        <w:t>2</w:t>
      </w:r>
      <w:r w:rsidRPr="00391649">
        <w:rPr>
          <w:rFonts w:eastAsia="Calibri"/>
          <w:color w:val="000000"/>
        </w:rPr>
        <w:t>=3</w:t>
      </w:r>
      <w:r w:rsidRPr="00391649">
        <w:rPr>
          <w:rFonts w:eastAsia="Calibri"/>
          <w:color w:val="000000"/>
          <w:lang w:val="en-US"/>
        </w:rPr>
        <w:t>e</w:t>
      </w:r>
      <w:r w:rsidRPr="00391649">
        <w:rPr>
          <w:rFonts w:eastAsia="Calibri"/>
          <w:color w:val="000000"/>
          <w:vertAlign w:val="superscript"/>
          <w:lang w:val="en-US"/>
        </w:rPr>
        <w:t>j</w:t>
      </w:r>
      <w:r w:rsidRPr="00391649">
        <w:rPr>
          <w:rFonts w:eastAsia="Calibri"/>
          <w:color w:val="000000"/>
          <w:vertAlign w:val="superscript"/>
        </w:rPr>
        <w:t>3</w:t>
      </w:r>
      <w:r w:rsidRPr="00391649">
        <w:rPr>
          <w:rFonts w:eastAsia="Calibri"/>
          <w:color w:val="000000"/>
        </w:rPr>
        <w:t xml:space="preserve">° </w:t>
      </w:r>
      <w:r w:rsidRPr="00391649">
        <w:rPr>
          <w:rFonts w:eastAsia="Calibri"/>
          <w:color w:val="000000"/>
          <w:lang w:val="en-US"/>
        </w:rPr>
        <w:t>A</w:t>
      </w:r>
      <w:r w:rsidRPr="00391649">
        <w:rPr>
          <w:rFonts w:eastAsia="Calibri"/>
          <w:color w:val="000000"/>
        </w:rPr>
        <w:t>.</w:t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</w:rPr>
      </w:pP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color w:val="000000"/>
          <w:lang w:val="en-US"/>
        </w:rPr>
      </w:pPr>
      <w:r w:rsidRPr="00391649">
        <w:rPr>
          <w:rFonts w:eastAsia="Calibri"/>
          <w:noProof/>
          <w:color w:val="000000"/>
        </w:rPr>
        <w:drawing>
          <wp:inline distT="0" distB="0" distL="0" distR="0">
            <wp:extent cx="2590800" cy="1095375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rPr>
          <w:rFonts w:eastAsia="Calibri"/>
          <w:lang w:val="en-US"/>
        </w:rPr>
      </w:pP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391649">
        <w:rPr>
          <w:rFonts w:eastAsia="Calibri"/>
          <w:color w:val="000000"/>
        </w:rPr>
        <w:t>1.  Определим ток по первому закону Кирхгофа. Для этого токи параллельных ветвей следует выразить в алгебраической форме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  <w:color w:val="000000"/>
        </w:rPr>
      </w:pPr>
      <w:r w:rsidRPr="00391649">
        <w:rPr>
          <w:rFonts w:eastAsia="Calibri"/>
          <w:noProof/>
          <w:color w:val="000000"/>
        </w:rPr>
        <w:drawing>
          <wp:inline distT="0" distB="0" distL="0" distR="0">
            <wp:extent cx="4772025" cy="43815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391649">
        <w:rPr>
          <w:rFonts w:eastAsia="Calibri"/>
          <w:color w:val="000000"/>
        </w:rPr>
        <w:t>2. Определим эквивалентное сопротивление всей цепи:</w:t>
      </w:r>
    </w:p>
    <w:p w:rsidR="00391649" w:rsidRPr="00391649" w:rsidRDefault="00391649" w:rsidP="00391649">
      <w:pPr>
        <w:jc w:val="center"/>
        <w:rPr>
          <w:rFonts w:eastAsia="Calibri"/>
        </w:rPr>
      </w:pPr>
      <w:r w:rsidRPr="00391649">
        <w:rPr>
          <w:rFonts w:eastAsia="Calibri"/>
          <w:noProof/>
        </w:rPr>
        <w:drawing>
          <wp:inline distT="0" distB="0" distL="0" distR="0">
            <wp:extent cx="5210175" cy="438150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</w:rPr>
      </w:pPr>
      <w:r w:rsidRPr="00391649">
        <w:rPr>
          <w:rFonts w:eastAsia="Calibri"/>
          <w:color w:val="000000"/>
        </w:rPr>
        <w:t>3. Определим напряжение цепи:</w:t>
      </w:r>
    </w:p>
    <w:p w:rsidR="00391649" w:rsidRPr="00391649" w:rsidRDefault="00391649" w:rsidP="00391649">
      <w:pPr>
        <w:jc w:val="center"/>
        <w:rPr>
          <w:rFonts w:eastAsia="Calibri"/>
        </w:rPr>
      </w:pPr>
      <w:r w:rsidRPr="00391649">
        <w:rPr>
          <w:rFonts w:eastAsia="Calibri"/>
          <w:noProof/>
        </w:rPr>
        <w:drawing>
          <wp:inline distT="0" distB="0" distL="0" distR="0">
            <wp:extent cx="3295650" cy="238125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391649">
        <w:rPr>
          <w:rFonts w:eastAsia="Calibri"/>
          <w:color w:val="000000"/>
        </w:rPr>
        <w:t xml:space="preserve">4.  Определим полную мощность цепи в символической форме. Для этого используется сопряженный комплекс тока </w:t>
      </w:r>
      <w:r w:rsidRPr="00391649">
        <w:rPr>
          <w:rFonts w:eastAsia="Calibri"/>
          <w:iCs/>
          <w:color w:val="000000"/>
          <w:lang w:val="en-US"/>
        </w:rPr>
        <w:t>I</w:t>
      </w:r>
      <w:r w:rsidRPr="00391649">
        <w:rPr>
          <w:rFonts w:eastAsia="Calibri"/>
          <w:iCs/>
          <w:color w:val="000000"/>
          <w:vertAlign w:val="subscript"/>
        </w:rPr>
        <w:t>1</w:t>
      </w:r>
      <w:r w:rsidRPr="00391649">
        <w:rPr>
          <w:rFonts w:eastAsia="Calibri"/>
          <w:iCs/>
          <w:color w:val="000000"/>
          <w:vertAlign w:val="superscript"/>
        </w:rPr>
        <w:t>*</w:t>
      </w:r>
      <w:r w:rsidRPr="00391649">
        <w:rPr>
          <w:rFonts w:eastAsia="Calibri"/>
          <w:iCs/>
          <w:color w:val="000000"/>
        </w:rPr>
        <w:t>=4*</w:t>
      </w:r>
      <w:r w:rsidRPr="00391649">
        <w:rPr>
          <w:rFonts w:eastAsia="Calibri"/>
          <w:iCs/>
          <w:color w:val="000000"/>
          <w:lang w:val="en-US"/>
        </w:rPr>
        <w:t>e</w:t>
      </w:r>
      <w:r w:rsidRPr="00391649">
        <w:rPr>
          <w:rFonts w:eastAsia="Calibri"/>
          <w:iCs/>
          <w:color w:val="000000"/>
          <w:vertAlign w:val="superscript"/>
        </w:rPr>
        <w:t>-</w:t>
      </w:r>
      <w:r w:rsidRPr="00391649">
        <w:rPr>
          <w:rFonts w:eastAsia="Calibri"/>
          <w:iCs/>
          <w:color w:val="000000"/>
          <w:vertAlign w:val="superscript"/>
          <w:lang w:val="en-US"/>
        </w:rPr>
        <w:t>j</w:t>
      </w:r>
      <w:r w:rsidRPr="00391649">
        <w:rPr>
          <w:rFonts w:eastAsia="Calibri"/>
          <w:iCs/>
          <w:color w:val="000000"/>
          <w:vertAlign w:val="superscript"/>
        </w:rPr>
        <w:t>20</w:t>
      </w:r>
      <w:r w:rsidRPr="00391649">
        <w:rPr>
          <w:rFonts w:eastAsia="Calibri"/>
          <w:color w:val="000000"/>
        </w:rPr>
        <w:t>А:</w:t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</w:rPr>
      </w:pPr>
      <w:r w:rsidRPr="00391649">
        <w:rPr>
          <w:rFonts w:eastAsia="Calibri"/>
          <w:noProof/>
        </w:rPr>
        <w:drawing>
          <wp:inline distT="0" distB="0" distL="0" distR="0">
            <wp:extent cx="4286250" cy="26670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shd w:val="clear" w:color="auto" w:fill="FFFFFF"/>
        <w:jc w:val="center"/>
        <w:rPr>
          <w:rFonts w:eastAsia="Calibri"/>
        </w:rPr>
      </w:pPr>
      <w:r w:rsidRPr="00391649">
        <w:rPr>
          <w:rFonts w:eastAsia="Calibri"/>
          <w:noProof/>
        </w:rPr>
        <w:lastRenderedPageBreak/>
        <w:drawing>
          <wp:inline distT="0" distB="0" distL="0" distR="0">
            <wp:extent cx="4286250" cy="241935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  <w:color w:val="000000"/>
          <w:spacing w:val="-10"/>
        </w:rPr>
      </w:pPr>
    </w:p>
    <w:p w:rsidR="00391649" w:rsidRPr="00391649" w:rsidRDefault="00391649" w:rsidP="00391649">
      <w:pPr>
        <w:shd w:val="clear" w:color="auto" w:fill="FFFFFF"/>
        <w:ind w:firstLine="709"/>
        <w:jc w:val="both"/>
        <w:rPr>
          <w:rFonts w:eastAsia="Calibri"/>
        </w:rPr>
      </w:pPr>
      <w:r w:rsidRPr="00391649">
        <w:rPr>
          <w:rFonts w:eastAsia="Calibri"/>
          <w:color w:val="000000"/>
          <w:spacing w:val="-10"/>
        </w:rPr>
        <w:t xml:space="preserve">Следовательно, полная мощность </w:t>
      </w:r>
      <w:r w:rsidRPr="00391649">
        <w:rPr>
          <w:rFonts w:eastAsia="Calibri"/>
          <w:i/>
          <w:iCs/>
          <w:color w:val="000000"/>
        </w:rPr>
        <w:t xml:space="preserve">цепи </w:t>
      </w:r>
      <w:r w:rsidRPr="00391649">
        <w:rPr>
          <w:rFonts w:eastAsia="Calibri"/>
          <w:i/>
          <w:iCs/>
          <w:color w:val="000000"/>
          <w:lang w:val="en-US"/>
        </w:rPr>
        <w:t>S</w:t>
      </w:r>
      <w:r w:rsidRPr="00391649">
        <w:rPr>
          <w:rFonts w:eastAsia="Calibri"/>
          <w:color w:val="000000"/>
        </w:rPr>
        <w:t xml:space="preserve">=152,8 ВА; активная </w:t>
      </w:r>
      <w:r w:rsidRPr="00391649">
        <w:rPr>
          <w:rFonts w:eastAsia="Calibri"/>
          <w:color w:val="000000"/>
          <w:spacing w:val="-9"/>
        </w:rPr>
        <w:t xml:space="preserve">мощность Р=151,3 Вт, реактивная </w:t>
      </w:r>
      <w:r w:rsidRPr="00391649">
        <w:rPr>
          <w:rFonts w:eastAsia="Calibri"/>
          <w:color w:val="000000"/>
          <w:spacing w:val="-5"/>
        </w:rPr>
        <w:t xml:space="preserve">мощность </w:t>
      </w:r>
      <w:r w:rsidRPr="00391649">
        <w:rPr>
          <w:rFonts w:eastAsia="Calibri"/>
          <w:color w:val="000000"/>
          <w:spacing w:val="-5"/>
          <w:lang w:val="en-US"/>
        </w:rPr>
        <w:t>Q</w:t>
      </w:r>
      <w:r w:rsidRPr="00391649">
        <w:rPr>
          <w:rFonts w:eastAsia="Calibri"/>
          <w:color w:val="000000"/>
          <w:spacing w:val="-5"/>
        </w:rPr>
        <w:t xml:space="preserve">=-15,3 вар. Строим </w:t>
      </w:r>
      <w:r w:rsidRPr="00391649">
        <w:rPr>
          <w:rFonts w:eastAsia="Calibri"/>
          <w:color w:val="000000"/>
          <w:spacing w:val="3"/>
        </w:rPr>
        <w:t xml:space="preserve">векторную диаграмму цепи в осях </w:t>
      </w:r>
      <w:r w:rsidRPr="00391649">
        <w:rPr>
          <w:rFonts w:eastAsia="Calibri"/>
          <w:color w:val="000000"/>
          <w:spacing w:val="-10"/>
        </w:rPr>
        <w:t>комплексных чисел.</w:t>
      </w:r>
    </w:p>
    <w:p w:rsidR="00D2553F" w:rsidRDefault="00D2553F" w:rsidP="00FE1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91649" w:rsidRPr="00391649" w:rsidRDefault="00391649" w:rsidP="00391649">
      <w:pPr>
        <w:jc w:val="center"/>
        <w:rPr>
          <w:rFonts w:eastAsia="Calibri"/>
          <w:b/>
        </w:rPr>
      </w:pPr>
      <w:r w:rsidRPr="00391649">
        <w:rPr>
          <w:rFonts w:eastAsia="Calibri"/>
          <w:b/>
        </w:rPr>
        <w:t>Контрольные вопросы</w:t>
      </w:r>
    </w:p>
    <w:p w:rsidR="00391649" w:rsidRPr="00391649" w:rsidRDefault="00391649" w:rsidP="00391649">
      <w:pPr>
        <w:jc w:val="center"/>
        <w:rPr>
          <w:rFonts w:eastAsia="Calibri"/>
          <w:b/>
        </w:rPr>
      </w:pPr>
    </w:p>
    <w:p w:rsidR="00391649" w:rsidRPr="00391649" w:rsidRDefault="00391649" w:rsidP="004F24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</w:rPr>
      </w:pPr>
      <w:r w:rsidRPr="00391649">
        <w:rPr>
          <w:rFonts w:eastAsia="Calibri"/>
        </w:rPr>
        <w:t>Записать законы Ома и Кирхгофа в символическом виде.</w:t>
      </w:r>
    </w:p>
    <w:p w:rsidR="00391649" w:rsidRPr="00391649" w:rsidRDefault="00391649" w:rsidP="004F24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</w:rPr>
      </w:pPr>
      <w:r w:rsidRPr="00391649">
        <w:rPr>
          <w:rFonts w:eastAsia="Calibri"/>
        </w:rPr>
        <w:t>Правило выражения комплексного сопротивления цепи в символическом виде.</w:t>
      </w:r>
    </w:p>
    <w:p w:rsidR="00391649" w:rsidRPr="00391649" w:rsidRDefault="00391649" w:rsidP="004F2490">
      <w:pPr>
        <w:numPr>
          <w:ilvl w:val="0"/>
          <w:numId w:val="11"/>
        </w:numPr>
        <w:spacing w:after="200" w:line="276" w:lineRule="auto"/>
        <w:outlineLvl w:val="0"/>
        <w:rPr>
          <w:rFonts w:eastAsia="Calibri"/>
          <w:b/>
        </w:rPr>
      </w:pPr>
      <w:r w:rsidRPr="00391649">
        <w:rPr>
          <w:rFonts w:eastAsia="Calibri"/>
        </w:rPr>
        <w:t>Выражение мощностей электрической цепи в символической форме записи.</w:t>
      </w:r>
    </w:p>
    <w:p w:rsidR="00A936E0" w:rsidRP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936E0">
        <w:rPr>
          <w:b/>
        </w:rPr>
        <w:t>Практическое занятие №</w:t>
      </w:r>
      <w:r w:rsidR="00FA4170">
        <w:rPr>
          <w:b/>
        </w:rPr>
        <w:t>3</w:t>
      </w:r>
    </w:p>
    <w:p w:rsidR="00A936E0" w:rsidRP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936E0" w:rsidRP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936E0">
        <w:rPr>
          <w:b/>
        </w:rPr>
        <w:t>Тема</w:t>
      </w:r>
      <w:r w:rsidR="00FA4170">
        <w:t xml:space="preserve">: Расчет </w:t>
      </w:r>
      <w:r w:rsidRPr="00A936E0">
        <w:t>магнитной цепи.</w:t>
      </w:r>
    </w:p>
    <w:p w:rsidR="00A936E0" w:rsidRP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936E0" w:rsidRP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936E0">
        <w:rPr>
          <w:b/>
        </w:rPr>
        <w:t>Цель:</w:t>
      </w:r>
      <w:r w:rsidRPr="00A936E0">
        <w:t xml:space="preserve"> приобрести навыки расчёта магнитных цепей.</w:t>
      </w:r>
      <w:r>
        <w:t xml:space="preserve"> </w:t>
      </w:r>
      <w:r w:rsidRPr="00A936E0">
        <w:t>Уметь проводить аналогию с электрическими цепями, применять основные законы, лежащие в основе расчёта магнитных цепей.</w:t>
      </w:r>
    </w:p>
    <w:p w:rsidR="00A936E0" w:rsidRP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936E0" w:rsidRDefault="00A936E0" w:rsidP="00A9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A936E0">
        <w:rPr>
          <w:b/>
        </w:rPr>
        <w:t>Материально-техническое оснащение:</w:t>
      </w:r>
      <w:r w:rsidRPr="00A936E0">
        <w:t xml:space="preserve"> Инструкционные карты, таблица характеристик магнитных материалов, чертежные принадлежности, калькулятор</w:t>
      </w:r>
      <w:r w:rsidRPr="00A936E0">
        <w:rPr>
          <w:b/>
        </w:rPr>
        <w:t>.</w:t>
      </w:r>
    </w:p>
    <w:p w:rsidR="00A936E0" w:rsidRDefault="00A936E0" w:rsidP="00A936E0"/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</w:rPr>
        <w:t>Предполагаемый результат:</w:t>
      </w:r>
    </w:p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</w:rPr>
        <w:t>студент должен з</w:t>
      </w:r>
      <w:r>
        <w:rPr>
          <w:rStyle w:val="c63"/>
          <w:b/>
          <w:bCs/>
          <w:i/>
          <w:iCs/>
          <w:color w:val="000000"/>
        </w:rPr>
        <w:t>нать:</w:t>
      </w:r>
    </w:p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</w:rPr>
        <w:t>1. </w:t>
      </w:r>
      <w:r>
        <w:rPr>
          <w:rStyle w:val="c57"/>
          <w:i/>
          <w:iCs/>
          <w:color w:val="000000"/>
        </w:rPr>
        <w:t>Электротехническую терминологию: </w:t>
      </w:r>
      <w:r>
        <w:rPr>
          <w:rStyle w:val="c7"/>
          <w:color w:val="000000"/>
        </w:rPr>
        <w:t>магнитная индукция, напряжённость магнитного поля, магнитная проницаемость, магнитодвижущая сила (сила намагничивания), магнитный поток, магнитная цепь: обозначения, единицы измерения и формулы расчёта.</w:t>
      </w:r>
    </w:p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</w:rPr>
        <w:t>2. </w:t>
      </w:r>
      <w:r>
        <w:rPr>
          <w:rStyle w:val="c39"/>
          <w:i/>
          <w:iCs/>
          <w:color w:val="000000"/>
        </w:rPr>
        <w:t>Основные законы и принципы теоретической электротехники: </w:t>
      </w:r>
      <w:r>
        <w:rPr>
          <w:rStyle w:val="c7"/>
          <w:color w:val="000000"/>
        </w:rPr>
        <w:t>закон полного тока; непрерывность магнитного потока.</w:t>
      </w:r>
    </w:p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</w:rPr>
        <w:t>3. </w:t>
      </w:r>
      <w:r>
        <w:rPr>
          <w:rStyle w:val="c57"/>
          <w:i/>
          <w:iCs/>
          <w:color w:val="000000"/>
        </w:rPr>
        <w:t>Методы расчета и измерения основных параметров магнитных цепей: </w:t>
      </w:r>
      <w:r>
        <w:rPr>
          <w:rStyle w:val="c7"/>
          <w:color w:val="000000"/>
        </w:rPr>
        <w:t>расчёт неразветвлённых магнитных цепей</w:t>
      </w:r>
    </w:p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</w:rPr>
        <w:t>студент должен у</w:t>
      </w:r>
      <w:r>
        <w:rPr>
          <w:rStyle w:val="c41"/>
          <w:b/>
          <w:bCs/>
          <w:i/>
          <w:iCs/>
          <w:color w:val="000000"/>
        </w:rPr>
        <w:t>меть:</w:t>
      </w:r>
    </w:p>
    <w:p w:rsidR="00A936E0" w:rsidRDefault="00A936E0" w:rsidP="00A936E0">
      <w:pPr>
        <w:pStyle w:val="c4"/>
        <w:shd w:val="clear" w:color="auto" w:fill="FFFFFF"/>
        <w:spacing w:before="0" w:beforeAutospacing="0" w:after="0" w:afterAutospacing="0"/>
        <w:rPr>
          <w:rStyle w:val="c57"/>
          <w:i/>
          <w:iCs/>
          <w:color w:val="000000"/>
        </w:rPr>
      </w:pPr>
      <w:r>
        <w:rPr>
          <w:rStyle w:val="c57"/>
          <w:i/>
          <w:iCs/>
          <w:color w:val="000000"/>
        </w:rPr>
        <w:t>Рассчитывать параметры магнитных цепей</w:t>
      </w:r>
    </w:p>
    <w:p w:rsidR="001439EB" w:rsidRPr="00A936E0" w:rsidRDefault="001439EB" w:rsidP="001439EB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b/>
          <w:bCs/>
          <w:color w:val="000000"/>
        </w:rPr>
        <w:t>Содержание отчета</w:t>
      </w:r>
    </w:p>
    <w:p w:rsidR="001439EB" w:rsidRPr="00A936E0" w:rsidRDefault="001439EB" w:rsidP="004F249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936E0">
        <w:rPr>
          <w:color w:val="000000"/>
        </w:rPr>
        <w:t>Записать тему и цель работы</w:t>
      </w:r>
    </w:p>
    <w:p w:rsidR="001439EB" w:rsidRPr="00A936E0" w:rsidRDefault="001439EB" w:rsidP="004F249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936E0">
        <w:rPr>
          <w:color w:val="000000"/>
        </w:rPr>
        <w:t>Начертить схему магнитной цепи</w:t>
      </w:r>
    </w:p>
    <w:p w:rsidR="001439EB" w:rsidRPr="00A936E0" w:rsidRDefault="001439EB" w:rsidP="004F249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936E0">
        <w:rPr>
          <w:color w:val="000000"/>
        </w:rPr>
        <w:t>Решить прямую задачу согласно данным варианта</w:t>
      </w:r>
    </w:p>
    <w:p w:rsidR="001439EB" w:rsidRPr="00A936E0" w:rsidRDefault="001439EB" w:rsidP="004F249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936E0">
        <w:rPr>
          <w:color w:val="000000"/>
        </w:rPr>
        <w:t>Ответить на контрольные вопросы</w:t>
      </w:r>
    </w:p>
    <w:p w:rsidR="001439EB" w:rsidRPr="00A936E0" w:rsidRDefault="001439EB" w:rsidP="004F249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936E0">
        <w:rPr>
          <w:color w:val="000000"/>
        </w:rPr>
        <w:t>Сделать заключение о проделанной работе</w:t>
      </w:r>
    </w:p>
    <w:p w:rsidR="001439EB" w:rsidRDefault="001439EB" w:rsidP="00A936E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</w:rPr>
      </w:pPr>
      <w:r w:rsidRPr="00A936E0">
        <w:rPr>
          <w:b/>
          <w:bCs/>
          <w:i/>
          <w:iCs/>
          <w:color w:val="000000"/>
        </w:rPr>
        <w:lastRenderedPageBreak/>
        <w:t>Краткие теоретические сведения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Магнитной цепью называется путь, по которому замыкается магнитный поток.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Магнитная цепь здесь проходит через воздух. Магнитное сопротивление воздуха очень велико, поэтому даже при большой намагничивающей силе магнитный поток мал.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Для увеличения магнитного потока в состав магнитной цепи вводят ферромагнитные материалы (обычно литая или электротехническая сталь), имеющие меньшее магнитное сопротивление.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Устройство, выполненное из ферромагнитных материалов, в котором замыкается магнитный поток, называется магнитопроводом, или сердечником.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Основным законом, используемым при расчетах магнитных цепей, является </w:t>
      </w:r>
      <w:r w:rsidRPr="00A936E0">
        <w:rPr>
          <w:b/>
          <w:bCs/>
          <w:color w:val="000000"/>
        </w:rPr>
        <w:t>закон полного тока</w:t>
      </w:r>
      <w:r w:rsidRPr="00A936E0">
        <w:rPr>
          <w:color w:val="000000"/>
        </w:rPr>
        <w:t>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i/>
          <w:iCs/>
          <w:color w:val="000000"/>
        </w:rPr>
        <w:t>Циркуляция вектора напряженности магнитного поля Н по замкнутому контуру равна алгебраической сумме токов, которые охвачены этим контуром, если контур охватывает w витков катушки, по которым протекает ток I, то I·w =F магнитодвижущая сила.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В практических расчетах выбирают отдельные участки магнитной цепи таким образом, чтобы H1, H2, ... вдоль этих участков можно было считать приблизительно постоянными.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Неразветвленная магнитная цепь подчиняется закону Ома для магнитной цепи.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Магнитным сопротивлением участка магнитной цепи называется отношение магнитного напряжения рассматриваемого участка к магнитному потоку в этом участке.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Прямая задача расчета магнитной цепи заключается в том, что задан магнитный поток Ф и требуется определить магнитодвижущую силу F.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Определим магнитную индукцию в магнитопроводе   В = Ф / S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По таблицам найдем значение напряженности магнитного поля H, соответствующее величине В.</w:t>
      </w:r>
    </w:p>
    <w:p w:rsidR="00A936E0" w:rsidRPr="00A936E0" w:rsidRDefault="00A936E0" w:rsidP="00A936E0">
      <w:pPr>
        <w:shd w:val="clear" w:color="auto" w:fill="FFFFFF"/>
        <w:rPr>
          <w:color w:val="000000"/>
          <w:sz w:val="20"/>
          <w:szCs w:val="20"/>
        </w:rPr>
      </w:pPr>
      <w:r w:rsidRPr="00A936E0">
        <w:rPr>
          <w:b/>
          <w:bCs/>
          <w:color w:val="000000"/>
        </w:rPr>
        <w:t>Пример решения</w:t>
      </w:r>
    </w:p>
    <w:p w:rsidR="00A936E0" w:rsidRPr="00A936E0" w:rsidRDefault="00A936E0" w:rsidP="00A936E0">
      <w:pPr>
        <w:shd w:val="clear" w:color="auto" w:fill="FFFFFF"/>
        <w:ind w:left="20" w:firstLine="400"/>
        <w:rPr>
          <w:color w:val="000000"/>
          <w:sz w:val="20"/>
          <w:szCs w:val="20"/>
        </w:rPr>
      </w:pPr>
      <w:r w:rsidRPr="00A936E0">
        <w:rPr>
          <w:color w:val="000000"/>
        </w:rPr>
        <w:t>Какой ток должен протекать по обмотке с числом витков w, в магнитной цепи, изображенной на рисунке 1 а, чтобы магнитная индукция в воздушном зазоре δ была В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. Материал магнитопровода сталь Э11.</w:t>
      </w:r>
    </w:p>
    <w:p w:rsidR="00A936E0" w:rsidRPr="00A936E0" w:rsidRDefault="00A936E0" w:rsidP="00A936E0">
      <w:pPr>
        <w:shd w:val="clear" w:color="auto" w:fill="FFFFFF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        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Дано:</w:t>
      </w:r>
      <w:r w:rsidRPr="00A936E0"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0571805A" wp14:editId="453EFFAF">
            <wp:extent cx="1734437" cy="2390775"/>
            <wp:effectExtent l="0" t="0" r="0" b="0"/>
            <wp:docPr id="503" name="Рисунок 503" descr="https://nsportal.ru/sites/default/files/docpreview_image/2020/10/13/plan-konspek_otkrytogo_uroka_raschet_nerazvetvlennoy_magnitnoy_tsep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0/13/plan-konspek_otkrytogo_uroka_raschet_nerazvetvlennoy_magnitnoy_tsepi.docx_image1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31" cy="239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W=950 вит.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B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=1,4 Тл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δ=1,5 мм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 xml:space="preserve">a=220 </w:t>
      </w:r>
      <w:r w:rsidRPr="00A936E0">
        <w:rPr>
          <w:color w:val="000000"/>
        </w:rPr>
        <w:t>мм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 xml:space="preserve">c= 170 </w:t>
      </w:r>
      <w:r w:rsidRPr="00A936E0">
        <w:rPr>
          <w:color w:val="000000"/>
        </w:rPr>
        <w:t>мм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 xml:space="preserve">b=60 </w:t>
      </w:r>
      <w:r w:rsidRPr="00A936E0">
        <w:rPr>
          <w:color w:val="000000"/>
        </w:rPr>
        <w:t>мм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>b</w:t>
      </w:r>
      <w:r w:rsidRPr="00A936E0">
        <w:rPr>
          <w:color w:val="000000"/>
          <w:vertAlign w:val="subscript"/>
          <w:lang w:val="en-US"/>
        </w:rPr>
        <w:t>1</w:t>
      </w:r>
      <w:r w:rsidRPr="00A936E0">
        <w:rPr>
          <w:color w:val="000000"/>
          <w:lang w:val="en-US"/>
        </w:rPr>
        <w:t>=b`</w:t>
      </w:r>
      <w:r w:rsidRPr="00A936E0">
        <w:rPr>
          <w:color w:val="000000"/>
          <w:vertAlign w:val="subscript"/>
          <w:lang w:val="en-US"/>
        </w:rPr>
        <w:t>1</w:t>
      </w:r>
      <w:r w:rsidRPr="00A936E0">
        <w:rPr>
          <w:color w:val="000000"/>
          <w:lang w:val="en-US"/>
        </w:rPr>
        <w:t xml:space="preserve">=30 </w:t>
      </w:r>
      <w:r w:rsidRPr="00A936E0">
        <w:rPr>
          <w:color w:val="000000"/>
        </w:rPr>
        <w:t>мм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b</w:t>
      </w:r>
      <w:r w:rsidRPr="00A936E0">
        <w:rPr>
          <w:color w:val="000000"/>
          <w:vertAlign w:val="subscript"/>
        </w:rPr>
        <w:t>2</w:t>
      </w:r>
      <w:r w:rsidRPr="00A936E0">
        <w:rPr>
          <w:color w:val="000000"/>
        </w:rPr>
        <w:t>=35 мм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                                                                                                         Рисунок 1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Решение: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Магнитную цепь разбиваем на три участка: первый с сечением s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, длина которого</w:t>
      </w: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</w:rPr>
      </w:pPr>
      <w:r w:rsidRPr="00A936E0"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6E55AF1F" wp14:editId="36336415">
            <wp:extent cx="714375" cy="231222"/>
            <wp:effectExtent l="0" t="0" r="0" b="0"/>
            <wp:docPr id="504" name="Рисунок 504" descr="https://nsportal.ru/sites/default/files/docpreview_image/2020/10/13/plan-konspek_otkrytogo_uroka_raschet_nerazvetvlennoy_magnitnoy_tsepi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0/13/plan-konspek_otkrytogo_uroka_raschet_nerazvetvlennoy_magnitnoy_tsepi.docx_image5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03" cy="23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6E0">
        <w:rPr>
          <w:color w:val="000000"/>
        </w:rPr>
        <w:t>; </w:t>
      </w:r>
      <w:r w:rsidRPr="00A936E0"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682C1B77" wp14:editId="0F64F6FD">
            <wp:extent cx="476250" cy="243639"/>
            <wp:effectExtent l="0" t="0" r="0" b="0"/>
            <wp:docPr id="505" name="Рисунок 505" descr="https://nsportal.ru/sites/default/files/docpreview_image/2020/10/13/plan-konspek_otkrytogo_uroka_raschet_nerazvetvlennoy_magnitnoy_tsepi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0/10/13/plan-konspek_otkrytogo_uroka_raschet_nerazvetvlennoy_magnitnoy_tsepi.docx_image3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42" cy="25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</w:rPr>
      </w:pPr>
      <w:r w:rsidRPr="00A936E0">
        <w:rPr>
          <w:noProof/>
          <w:color w:val="000000"/>
          <w:sz w:val="20"/>
          <w:szCs w:val="20"/>
          <w:bdr w:val="single" w:sz="2" w:space="0" w:color="000000" w:frame="1"/>
        </w:rPr>
        <w:lastRenderedPageBreak/>
        <w:drawing>
          <wp:inline distT="0" distB="0" distL="0" distR="0" wp14:anchorId="7F2690F3" wp14:editId="4569EE0D">
            <wp:extent cx="3811905" cy="330200"/>
            <wp:effectExtent l="0" t="0" r="0" b="0"/>
            <wp:docPr id="506" name="Рисунок 506" descr="https://nsportal.ru/sites/default/files/docpreview_image/2020/10/13/plan-konspek_otkrytogo_uroka_raschet_nerazvetvlennoy_magnitnoy_tsepi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0/10/13/plan-konspek_otkrytogo_uroka_raschet_nerazvetvlennoy_magnitnoy_tsepi.docx_image7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6E0">
        <w:rPr>
          <w:color w:val="000000"/>
        </w:rPr>
        <w:t>м;</w:t>
      </w: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</w:rPr>
      </w:pPr>
      <w:r w:rsidRPr="00A936E0"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0593A9A0" wp14:editId="24A64E37">
            <wp:extent cx="1037884" cy="191913"/>
            <wp:effectExtent l="0" t="0" r="0" b="0"/>
            <wp:docPr id="507" name="Рисунок 507" descr="https://nsportal.ru/sites/default/files/docpreview_image/2020/10/13/plan-konspek_otkrytogo_uroka_raschet_nerazvetvlennoy_magnitnoy_tsepi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0/10/13/plan-konspek_otkrytogo_uroka_raschet_nerazvetvlennoy_magnitnoy_tsepi.docx_image6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76" cy="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6E0">
        <w:rPr>
          <w:color w:val="000000"/>
        </w:rPr>
        <w:t>м;</w:t>
      </w: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</w:rPr>
      </w:pPr>
      <w:r w:rsidRPr="00A936E0">
        <w:rPr>
          <w:color w:val="000000"/>
        </w:rPr>
        <w:t>s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=bb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=60·30=1800 мм</w:t>
      </w:r>
      <w:r w:rsidRPr="00A936E0">
        <w:rPr>
          <w:color w:val="000000"/>
          <w:vertAlign w:val="superscript"/>
        </w:rPr>
        <w:t>2</w:t>
      </w:r>
      <w:r w:rsidRPr="00A936E0">
        <w:rPr>
          <w:color w:val="000000"/>
        </w:rPr>
        <w:t>=18 см</w:t>
      </w:r>
      <w:r w:rsidRPr="00A936E0">
        <w:rPr>
          <w:color w:val="000000"/>
          <w:vertAlign w:val="superscript"/>
        </w:rPr>
        <w:t>2</w:t>
      </w:r>
      <w:r w:rsidRPr="00A936E0">
        <w:rPr>
          <w:color w:val="000000"/>
        </w:rPr>
        <w:t>;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второй с сечением s</w:t>
      </w:r>
      <w:r w:rsidRPr="00A936E0">
        <w:rPr>
          <w:color w:val="000000"/>
          <w:vertAlign w:val="subscript"/>
        </w:rPr>
        <w:t>2</w:t>
      </w:r>
      <w:r w:rsidRPr="00A936E0">
        <w:rPr>
          <w:color w:val="000000"/>
        </w:rPr>
        <w:t>, длина которого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>l</w:t>
      </w:r>
      <w:r w:rsidRPr="00A936E0">
        <w:rPr>
          <w:color w:val="000000"/>
          <w:vertAlign w:val="subscript"/>
          <w:lang w:val="en-US"/>
        </w:rPr>
        <w:t>2</w:t>
      </w:r>
      <w:r w:rsidRPr="00A936E0">
        <w:rPr>
          <w:color w:val="000000"/>
          <w:lang w:val="en-US"/>
        </w:rPr>
        <w:t> = a-b</w:t>
      </w:r>
      <w:r w:rsidRPr="00A936E0">
        <w:rPr>
          <w:color w:val="000000"/>
          <w:vertAlign w:val="subscript"/>
          <w:lang w:val="en-US"/>
        </w:rPr>
        <w:t>1</w:t>
      </w:r>
      <w:r w:rsidRPr="00A936E0">
        <w:rPr>
          <w:color w:val="000000"/>
          <w:lang w:val="en-US"/>
        </w:rPr>
        <w:t xml:space="preserve">=220-30=190 </w:t>
      </w:r>
      <w:r w:rsidRPr="00A936E0">
        <w:rPr>
          <w:color w:val="000000"/>
        </w:rPr>
        <w:t>мм</w:t>
      </w:r>
      <w:r w:rsidRPr="00A936E0">
        <w:rPr>
          <w:color w:val="000000"/>
          <w:lang w:val="en-US"/>
        </w:rPr>
        <w:t xml:space="preserve">= 0,19 </w:t>
      </w:r>
      <w:r w:rsidRPr="00A936E0">
        <w:rPr>
          <w:color w:val="000000"/>
        </w:rPr>
        <w:t>м</w:t>
      </w:r>
      <w:r w:rsidRPr="00A936E0">
        <w:rPr>
          <w:color w:val="000000"/>
          <w:lang w:val="en-US"/>
        </w:rPr>
        <w:t>;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>s</w:t>
      </w:r>
      <w:r w:rsidRPr="00A936E0">
        <w:rPr>
          <w:color w:val="000000"/>
          <w:vertAlign w:val="subscript"/>
          <w:lang w:val="en-US"/>
        </w:rPr>
        <w:t>2</w:t>
      </w:r>
      <w:r w:rsidRPr="00A936E0">
        <w:rPr>
          <w:color w:val="000000"/>
          <w:lang w:val="en-US"/>
        </w:rPr>
        <w:t>=bb</w:t>
      </w:r>
      <w:r w:rsidRPr="00A936E0">
        <w:rPr>
          <w:color w:val="000000"/>
          <w:vertAlign w:val="subscript"/>
          <w:lang w:val="en-US"/>
        </w:rPr>
        <w:t>2</w:t>
      </w:r>
      <w:r w:rsidRPr="00A936E0">
        <w:rPr>
          <w:color w:val="000000"/>
          <w:lang w:val="en-US"/>
        </w:rPr>
        <w:t xml:space="preserve">=60·35=2100 </w:t>
      </w:r>
      <w:r w:rsidRPr="00A936E0">
        <w:rPr>
          <w:color w:val="000000"/>
        </w:rPr>
        <w:t>мм</w:t>
      </w:r>
      <w:r w:rsidRPr="00A936E0">
        <w:rPr>
          <w:color w:val="000000"/>
          <w:vertAlign w:val="superscript"/>
          <w:lang w:val="en-US"/>
        </w:rPr>
        <w:t>2</w:t>
      </w:r>
      <w:r w:rsidRPr="00A936E0">
        <w:rPr>
          <w:color w:val="000000"/>
          <w:lang w:val="en-US"/>
        </w:rPr>
        <w:t xml:space="preserve">=21 </w:t>
      </w:r>
      <w:r w:rsidRPr="00A936E0">
        <w:rPr>
          <w:color w:val="000000"/>
        </w:rPr>
        <w:t>см</w:t>
      </w:r>
      <w:r w:rsidRPr="00A936E0">
        <w:rPr>
          <w:color w:val="000000"/>
          <w:vertAlign w:val="superscript"/>
          <w:lang w:val="en-US"/>
        </w:rPr>
        <w:t>2</w:t>
      </w:r>
      <w:r w:rsidRPr="00A936E0">
        <w:rPr>
          <w:color w:val="000000"/>
          <w:lang w:val="en-US"/>
        </w:rPr>
        <w:t>;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третий - воздушный зазор δ=1,5 мм=0,15см; s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=s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=18 см</w:t>
      </w:r>
      <w:r w:rsidRPr="00A936E0">
        <w:rPr>
          <w:color w:val="000000"/>
          <w:vertAlign w:val="superscript"/>
        </w:rPr>
        <w:t>2</w:t>
      </w:r>
      <w:r w:rsidRPr="00A936E0">
        <w:rPr>
          <w:color w:val="000000"/>
        </w:rPr>
        <w:t>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Индукция В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=B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=1,4 Тл.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Индукцию на втором участке найдем, разделив поток Ф = B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·s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 на сечение s</w:t>
      </w:r>
      <w:r w:rsidRPr="00A936E0">
        <w:rPr>
          <w:color w:val="000000"/>
          <w:vertAlign w:val="subscript"/>
        </w:rPr>
        <w:t>2</w:t>
      </w: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  <w:lang w:val="en-US"/>
        </w:rPr>
      </w:pPr>
      <w:r w:rsidRPr="00A936E0">
        <w:rPr>
          <w:color w:val="000000"/>
          <w:lang w:val="en-US"/>
        </w:rPr>
        <w:t>B</w:t>
      </w:r>
      <w:r w:rsidRPr="00A936E0">
        <w:rPr>
          <w:color w:val="000000"/>
          <w:vertAlign w:val="subscript"/>
          <w:lang w:val="en-US"/>
        </w:rPr>
        <w:t>2</w:t>
      </w:r>
      <w:r w:rsidRPr="00A936E0">
        <w:rPr>
          <w:color w:val="000000"/>
          <w:lang w:val="en-US"/>
        </w:rPr>
        <w:t>=</w:t>
      </w:r>
      <w:r w:rsidRPr="00A936E0">
        <w:rPr>
          <w:color w:val="000000"/>
        </w:rPr>
        <w:t>Ф</w:t>
      </w:r>
      <w:r w:rsidRPr="00A936E0">
        <w:rPr>
          <w:color w:val="000000"/>
          <w:lang w:val="en-US"/>
        </w:rPr>
        <w:t>/s</w:t>
      </w:r>
      <w:r w:rsidRPr="00A936E0">
        <w:rPr>
          <w:color w:val="000000"/>
          <w:vertAlign w:val="subscript"/>
          <w:lang w:val="en-US"/>
        </w:rPr>
        <w:t>2</w:t>
      </w:r>
      <w:r w:rsidRPr="00A936E0">
        <w:rPr>
          <w:color w:val="000000"/>
          <w:lang w:val="en-US"/>
        </w:rPr>
        <w:t>= B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  <w:lang w:val="en-US"/>
        </w:rPr>
        <w:t>·s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  <w:lang w:val="en-US"/>
        </w:rPr>
        <w:t> / s</w:t>
      </w:r>
      <w:r w:rsidRPr="00A936E0">
        <w:rPr>
          <w:color w:val="000000"/>
          <w:vertAlign w:val="subscript"/>
          <w:lang w:val="en-US"/>
        </w:rPr>
        <w:t>2</w:t>
      </w:r>
      <w:r w:rsidRPr="00A936E0">
        <w:rPr>
          <w:color w:val="000000"/>
          <w:lang w:val="en-US"/>
        </w:rPr>
        <w:t xml:space="preserve">=1,4·18/21=1,2 </w:t>
      </w:r>
      <w:r w:rsidRPr="00A936E0">
        <w:rPr>
          <w:color w:val="000000"/>
        </w:rPr>
        <w:t>Тл</w:t>
      </w:r>
      <w:r w:rsidRPr="00A936E0">
        <w:rPr>
          <w:color w:val="000000"/>
          <w:lang w:val="en-US"/>
        </w:rPr>
        <w:t>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Напряженности поля на участках l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 и l</w:t>
      </w:r>
      <w:r w:rsidRPr="00A936E0">
        <w:rPr>
          <w:color w:val="000000"/>
          <w:vertAlign w:val="subscript"/>
        </w:rPr>
        <w:t>2</w:t>
      </w:r>
      <w:r w:rsidRPr="00A936E0">
        <w:rPr>
          <w:color w:val="000000"/>
        </w:rPr>
        <w:t> определяем согласно таблице 1 (см. приложение 1) по известным значениям магнитной индукции В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 и В</w:t>
      </w:r>
      <w:r w:rsidRPr="00A936E0">
        <w:rPr>
          <w:color w:val="000000"/>
          <w:vertAlign w:val="subscript"/>
        </w:rPr>
        <w:t>2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Н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 = 1580 А/м; H</w:t>
      </w:r>
      <w:r w:rsidRPr="00A936E0">
        <w:rPr>
          <w:color w:val="000000"/>
          <w:vertAlign w:val="subscript"/>
        </w:rPr>
        <w:t>2</w:t>
      </w:r>
      <w:r w:rsidRPr="00A936E0">
        <w:rPr>
          <w:color w:val="000000"/>
        </w:rPr>
        <w:t>=843 А/м.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Напряженность поля в воздушном зазоре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H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=0,8·10</w:t>
      </w:r>
      <w:r w:rsidRPr="00A936E0">
        <w:rPr>
          <w:color w:val="000000"/>
          <w:vertAlign w:val="superscript"/>
        </w:rPr>
        <w:t>6</w:t>
      </w:r>
      <w:r w:rsidRPr="00A936E0">
        <w:rPr>
          <w:color w:val="000000"/>
        </w:rPr>
        <w:t>·В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=0,8·10</w:t>
      </w:r>
      <w:r w:rsidRPr="00A936E0">
        <w:rPr>
          <w:color w:val="000000"/>
          <w:vertAlign w:val="superscript"/>
        </w:rPr>
        <w:t>6</w:t>
      </w:r>
      <w:r w:rsidRPr="00A936E0">
        <w:rPr>
          <w:color w:val="000000"/>
        </w:rPr>
        <w:t>·1,4=1,12·10</w:t>
      </w:r>
      <w:r w:rsidRPr="00A936E0">
        <w:rPr>
          <w:color w:val="000000"/>
          <w:vertAlign w:val="superscript"/>
        </w:rPr>
        <w:t>6</w:t>
      </w:r>
      <w:r w:rsidRPr="00A936E0">
        <w:rPr>
          <w:color w:val="000000"/>
        </w:rPr>
        <w:t> А/м.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Падение магнитного напряжения вдоль всей магнитной цепи</w:t>
      </w:r>
    </w:p>
    <w:p w:rsidR="00A936E0" w:rsidRPr="00A936E0" w:rsidRDefault="00A936E0" w:rsidP="00A936E0">
      <w:pPr>
        <w:shd w:val="clear" w:color="auto" w:fill="FFFFFF"/>
        <w:jc w:val="center"/>
        <w:rPr>
          <w:color w:val="000000"/>
          <w:sz w:val="20"/>
          <w:szCs w:val="20"/>
        </w:rPr>
      </w:pPr>
      <w:r w:rsidRPr="00A936E0">
        <w:rPr>
          <w:color w:val="000000"/>
        </w:rPr>
        <w:t>F=ΣH</w:t>
      </w:r>
      <w:r w:rsidRPr="00A936E0">
        <w:rPr>
          <w:color w:val="000000"/>
          <w:vertAlign w:val="subscript"/>
        </w:rPr>
        <w:t>k</w:t>
      </w:r>
      <w:r w:rsidRPr="00A936E0">
        <w:rPr>
          <w:color w:val="000000"/>
        </w:rPr>
        <w:t>l</w:t>
      </w:r>
      <w:r w:rsidRPr="00A936E0">
        <w:rPr>
          <w:color w:val="000000"/>
          <w:vertAlign w:val="subscript"/>
        </w:rPr>
        <w:t>k</w:t>
      </w:r>
      <w:r w:rsidRPr="00A936E0">
        <w:rPr>
          <w:color w:val="000000"/>
        </w:rPr>
        <w:t>=H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l</w:t>
      </w:r>
      <w:r w:rsidRPr="00A936E0">
        <w:rPr>
          <w:color w:val="000000"/>
          <w:vertAlign w:val="subscript"/>
        </w:rPr>
        <w:t>1</w:t>
      </w:r>
      <w:r w:rsidRPr="00A936E0">
        <w:rPr>
          <w:color w:val="000000"/>
        </w:rPr>
        <w:t>+H</w:t>
      </w:r>
      <w:r w:rsidRPr="00A936E0">
        <w:rPr>
          <w:color w:val="000000"/>
          <w:vertAlign w:val="subscript"/>
        </w:rPr>
        <w:t>2</w:t>
      </w:r>
      <w:r w:rsidRPr="00A936E0">
        <w:rPr>
          <w:color w:val="000000"/>
        </w:rPr>
        <w:t>l</w:t>
      </w:r>
      <w:r w:rsidRPr="00A936E0">
        <w:rPr>
          <w:color w:val="000000"/>
          <w:vertAlign w:val="subscript"/>
        </w:rPr>
        <w:t>2</w:t>
      </w:r>
      <w:r w:rsidRPr="00A936E0">
        <w:rPr>
          <w:color w:val="000000"/>
        </w:rPr>
        <w:t>+H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l</w:t>
      </w:r>
      <w:r w:rsidRPr="00A936E0">
        <w:rPr>
          <w:color w:val="000000"/>
          <w:vertAlign w:val="subscript"/>
        </w:rPr>
        <w:t>δ</w:t>
      </w:r>
      <w:r w:rsidRPr="00A936E0">
        <w:rPr>
          <w:color w:val="000000"/>
        </w:rPr>
        <w:t>=1580·0,46+843·0,19+1,12·10</w:t>
      </w:r>
      <w:r w:rsidRPr="00A936E0">
        <w:rPr>
          <w:color w:val="000000"/>
          <w:vertAlign w:val="superscript"/>
        </w:rPr>
        <w:t>6</w:t>
      </w:r>
      <w:r w:rsidRPr="00A936E0">
        <w:rPr>
          <w:color w:val="000000"/>
        </w:rPr>
        <w:t>·15·10</w:t>
      </w:r>
      <w:r w:rsidRPr="00A936E0">
        <w:rPr>
          <w:color w:val="000000"/>
          <w:vertAlign w:val="superscript"/>
        </w:rPr>
        <w:t>-4</w:t>
      </w:r>
      <w:r w:rsidRPr="00A936E0">
        <w:rPr>
          <w:color w:val="000000"/>
        </w:rPr>
        <w:t>=2566,97 А.</w:t>
      </w:r>
    </w:p>
    <w:p w:rsidR="00A936E0" w:rsidRPr="00A936E0" w:rsidRDefault="00A936E0" w:rsidP="00A936E0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A936E0">
        <w:rPr>
          <w:color w:val="000000"/>
        </w:rPr>
        <w:t>Сила тока в обмотке</w:t>
      </w:r>
    </w:p>
    <w:p w:rsidR="00A936E0" w:rsidRDefault="00A936E0" w:rsidP="00A936E0">
      <w:pPr>
        <w:shd w:val="clear" w:color="auto" w:fill="FFFFFF"/>
        <w:jc w:val="center"/>
        <w:rPr>
          <w:color w:val="000000"/>
        </w:rPr>
      </w:pPr>
      <w:r w:rsidRPr="00A936E0">
        <w:rPr>
          <w:color w:val="000000"/>
        </w:rPr>
        <w:t>I= F/w=2566,97/950=2,70A.</w:t>
      </w:r>
    </w:p>
    <w:p w:rsidR="001439EB" w:rsidRDefault="001439EB" w:rsidP="00A936E0">
      <w:pPr>
        <w:shd w:val="clear" w:color="auto" w:fill="FFFFFF"/>
        <w:jc w:val="center"/>
        <w:rPr>
          <w:color w:val="000000"/>
        </w:rPr>
      </w:pP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b/>
          <w:bCs/>
          <w:color w:val="000000"/>
        </w:rPr>
        <w:t>Задание</w:t>
      </w:r>
      <w:r w:rsidRPr="001439EB">
        <w:rPr>
          <w:color w:val="000000"/>
        </w:rPr>
        <w:t>. Необходимо рассчитать неразветвлённую магнитную цепь, у которой известны: марка материала, из которого изготовлен сердечник, размеры магнитопровода в мм, число витков обмотки.</w:t>
      </w:r>
    </w:p>
    <w:tbl>
      <w:tblPr>
        <w:tblpPr w:leftFromText="180" w:rightFromText="180" w:vertAnchor="text" w:horzAnchor="page" w:tblpX="1437" w:tblpY="179"/>
        <w:tblW w:w="9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943"/>
        <w:gridCol w:w="944"/>
        <w:gridCol w:w="918"/>
        <w:gridCol w:w="930"/>
        <w:gridCol w:w="930"/>
        <w:gridCol w:w="918"/>
        <w:gridCol w:w="984"/>
        <w:gridCol w:w="918"/>
        <w:gridCol w:w="1402"/>
      </w:tblGrid>
      <w:tr w:rsidR="00E34702" w:rsidRPr="001439EB" w:rsidTr="00E34702">
        <w:trPr>
          <w:trHeight w:val="794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Вариант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W,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вит.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B</w:t>
            </w:r>
            <w:r w:rsidRPr="001439EB">
              <w:rPr>
                <w:color w:val="000000"/>
                <w:vertAlign w:val="subscript"/>
              </w:rPr>
              <w:t>δ</w:t>
            </w:r>
            <w:r w:rsidRPr="001439EB">
              <w:rPr>
                <w:color w:val="000000"/>
              </w:rPr>
              <w:t>,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Тл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δ,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мм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а,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мм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с,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мм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b,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мм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b=b</w:t>
            </w:r>
            <w:r w:rsidRPr="001439EB">
              <w:rPr>
                <w:color w:val="000000"/>
                <w:vertAlign w:val="subscript"/>
              </w:rPr>
              <w:t>1</w:t>
            </w:r>
            <w:r w:rsidRPr="001439EB">
              <w:rPr>
                <w:color w:val="000000"/>
                <w:vertAlign w:val="superscript"/>
              </w:rPr>
              <w:t>`</w:t>
            </w:r>
            <w:r w:rsidRPr="001439EB">
              <w:rPr>
                <w:color w:val="000000"/>
              </w:rPr>
              <w:t>. мм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b</w:t>
            </w:r>
            <w:r w:rsidRPr="001439EB">
              <w:rPr>
                <w:color w:val="000000"/>
                <w:vertAlign w:val="subscript"/>
              </w:rPr>
              <w:t>2</w:t>
            </w:r>
            <w:r w:rsidRPr="001439EB">
              <w:rPr>
                <w:color w:val="000000"/>
              </w:rPr>
              <w:t>.</w:t>
            </w:r>
          </w:p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мм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Марка магнитного материала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0,45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Э42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литая сталь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0,55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0,8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130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чугун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0,9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140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0,65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Э42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0,7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160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литая сталь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0,75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170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130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чугун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0,8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140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0,85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1,4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Э42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0,9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160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литая сталь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0,95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170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чугун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180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14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230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190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Э42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0,8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литая сталь</w:t>
            </w:r>
          </w:p>
        </w:tc>
      </w:tr>
      <w:tr w:rsidR="00E34702" w:rsidRPr="001439EB" w:rsidTr="00E34702">
        <w:trPr>
          <w:trHeight w:val="281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16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650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0,9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120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чугун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17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130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18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750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0,25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140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Э42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19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литая сталь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850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0,35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160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чугун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1,4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170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950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0,65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180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130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Э42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0,7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190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140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литая сталь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lastRenderedPageBreak/>
              <w:t>24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0,75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200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150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чугун</w:t>
            </w:r>
          </w:p>
        </w:tc>
      </w:tr>
      <w:tr w:rsidR="00E34702" w:rsidRPr="001439EB" w:rsidTr="00E34702">
        <w:trPr>
          <w:trHeight w:val="265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550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0,8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1,2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160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55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25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30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702" w:rsidRPr="001439EB" w:rsidRDefault="00E34702" w:rsidP="00E34702">
            <w:pPr>
              <w:jc w:val="center"/>
              <w:rPr>
                <w:color w:val="000000"/>
                <w:sz w:val="20"/>
                <w:szCs w:val="20"/>
              </w:rPr>
            </w:pPr>
            <w:r w:rsidRPr="001439EB">
              <w:rPr>
                <w:color w:val="000000"/>
              </w:rPr>
              <w:t>Э11</w:t>
            </w:r>
          </w:p>
        </w:tc>
      </w:tr>
    </w:tbl>
    <w:p w:rsidR="001439EB" w:rsidRPr="001439EB" w:rsidRDefault="00E34702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b/>
          <w:bCs/>
          <w:color w:val="000000"/>
        </w:rPr>
        <w:t xml:space="preserve"> </w:t>
      </w:r>
      <w:r w:rsidR="001439EB" w:rsidRPr="001439EB">
        <w:rPr>
          <w:b/>
          <w:bCs/>
          <w:color w:val="000000"/>
        </w:rPr>
        <w:t>Варианты заданий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b/>
          <w:bCs/>
          <w:color w:val="000000"/>
        </w:rPr>
        <w:t>План решения прямой задачи: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1. Нарисовать магнитную цепь; выделить участки с одинаковым сечением;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2. Рассчитать: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- средние силовые линии участков;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- площади сечения участков;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3. Записать формулу магнитного потока, из неё найти магнитную индукцию участка, по таблицам или кривой намагничивания найти напряжённость данного участка магнитной цепи и рассчитать силу тока в обмотке.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b/>
          <w:bCs/>
          <w:color w:val="000000"/>
        </w:rPr>
        <w:t>Примечание: </w:t>
      </w:r>
      <w:r w:rsidRPr="001439EB">
        <w:rPr>
          <w:color w:val="000000"/>
        </w:rPr>
        <w:t>при переходе из одной среды в другую магнитный поток неизменный.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4. Рассчитать напряжённость воздушного зазора из формулы B</w:t>
      </w:r>
      <w:r w:rsidRPr="001439EB">
        <w:rPr>
          <w:color w:val="000000"/>
          <w:vertAlign w:val="subscript"/>
        </w:rPr>
        <w:t>δ</w:t>
      </w:r>
      <w:r w:rsidRPr="001439EB">
        <w:rPr>
          <w:color w:val="000000"/>
        </w:rPr>
        <w:t> = μ</w:t>
      </w:r>
      <w:r w:rsidRPr="001439EB">
        <w:rPr>
          <w:color w:val="000000"/>
          <w:vertAlign w:val="subscript"/>
        </w:rPr>
        <w:t>δ</w:t>
      </w:r>
      <w:r w:rsidRPr="001439EB">
        <w:rPr>
          <w:color w:val="000000"/>
        </w:rPr>
        <w:t>Н</w:t>
      </w:r>
      <w:r w:rsidRPr="001439EB">
        <w:rPr>
          <w:color w:val="000000"/>
          <w:vertAlign w:val="subscript"/>
        </w:rPr>
        <w:t>δ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5. Записать закон полного тока: F = H</w:t>
      </w:r>
      <w:r w:rsidRPr="001439EB">
        <w:rPr>
          <w:color w:val="000000"/>
          <w:vertAlign w:val="subscript"/>
        </w:rPr>
        <w:t>1</w:t>
      </w:r>
      <w:r w:rsidRPr="001439EB">
        <w:rPr>
          <w:color w:val="000000"/>
        </w:rPr>
        <w:t>l</w:t>
      </w:r>
      <w:r w:rsidRPr="001439EB">
        <w:rPr>
          <w:color w:val="000000"/>
          <w:vertAlign w:val="subscript"/>
        </w:rPr>
        <w:t>1</w:t>
      </w:r>
      <w:r w:rsidRPr="001439EB">
        <w:rPr>
          <w:color w:val="000000"/>
        </w:rPr>
        <w:t>+H</w:t>
      </w:r>
      <w:r w:rsidRPr="001439EB">
        <w:rPr>
          <w:color w:val="000000"/>
          <w:vertAlign w:val="subscript"/>
        </w:rPr>
        <w:t>2</w:t>
      </w:r>
      <w:r w:rsidRPr="001439EB">
        <w:rPr>
          <w:color w:val="000000"/>
        </w:rPr>
        <w:t>l</w:t>
      </w:r>
      <w:r w:rsidRPr="001439EB">
        <w:rPr>
          <w:color w:val="000000"/>
          <w:vertAlign w:val="subscript"/>
        </w:rPr>
        <w:t>2</w:t>
      </w:r>
      <w:r w:rsidRPr="001439EB">
        <w:rPr>
          <w:color w:val="000000"/>
        </w:rPr>
        <w:t>+H</w:t>
      </w:r>
      <w:r w:rsidRPr="001439EB">
        <w:rPr>
          <w:color w:val="000000"/>
          <w:vertAlign w:val="subscript"/>
        </w:rPr>
        <w:t>δ</w:t>
      </w:r>
      <w:r w:rsidRPr="001439EB">
        <w:rPr>
          <w:color w:val="000000"/>
        </w:rPr>
        <w:t>l</w:t>
      </w:r>
      <w:r w:rsidRPr="001439EB">
        <w:rPr>
          <w:color w:val="000000"/>
          <w:vertAlign w:val="subscript"/>
        </w:rPr>
        <w:t>δ</w:t>
      </w:r>
    </w:p>
    <w:p w:rsidR="001439EB" w:rsidRPr="001439EB" w:rsidRDefault="001439EB" w:rsidP="001439EB">
      <w:pPr>
        <w:shd w:val="clear" w:color="auto" w:fill="FFFFFF"/>
        <w:rPr>
          <w:color w:val="000000"/>
          <w:sz w:val="20"/>
          <w:szCs w:val="20"/>
        </w:rPr>
      </w:pPr>
      <w:r w:rsidRPr="001439EB">
        <w:rPr>
          <w:color w:val="000000"/>
        </w:rPr>
        <w:t>6. Вычислить ток из формулы: F = I.w</w:t>
      </w:r>
    </w:p>
    <w:p w:rsidR="001439EB" w:rsidRDefault="001439EB" w:rsidP="00A936E0">
      <w:pPr>
        <w:shd w:val="clear" w:color="auto" w:fill="FFFFFF"/>
        <w:jc w:val="center"/>
        <w:rPr>
          <w:color w:val="000000"/>
        </w:rPr>
      </w:pPr>
    </w:p>
    <w:p w:rsidR="001439EB" w:rsidRPr="00A936E0" w:rsidRDefault="001439EB" w:rsidP="00A936E0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A936E0" w:rsidRPr="00A936E0" w:rsidRDefault="00A936E0" w:rsidP="00A936E0">
      <w:pPr>
        <w:shd w:val="clear" w:color="auto" w:fill="FFFFFF"/>
        <w:rPr>
          <w:b/>
          <w:sz w:val="20"/>
          <w:szCs w:val="20"/>
        </w:rPr>
      </w:pPr>
      <w:r w:rsidRPr="00A936E0">
        <w:rPr>
          <w:b/>
        </w:rPr>
        <w:t>Контрольные вопросы</w:t>
      </w:r>
    </w:p>
    <w:p w:rsidR="00A936E0" w:rsidRPr="00A936E0" w:rsidRDefault="00A936E0" w:rsidP="00A936E0">
      <w:pPr>
        <w:shd w:val="clear" w:color="auto" w:fill="FFFFFF"/>
        <w:rPr>
          <w:color w:val="000000"/>
          <w:sz w:val="20"/>
          <w:szCs w:val="20"/>
        </w:rPr>
      </w:pPr>
      <w:r w:rsidRPr="00A936E0">
        <w:rPr>
          <w:color w:val="000000"/>
        </w:rPr>
        <w:t>1. Что называется магнитным полем? Что является его источником?</w:t>
      </w:r>
    </w:p>
    <w:p w:rsidR="00A936E0" w:rsidRPr="00A936E0" w:rsidRDefault="00A936E0" w:rsidP="00A936E0">
      <w:pPr>
        <w:shd w:val="clear" w:color="auto" w:fill="FFFFFF"/>
        <w:rPr>
          <w:color w:val="000000"/>
          <w:sz w:val="20"/>
          <w:szCs w:val="20"/>
        </w:rPr>
      </w:pPr>
      <w:r w:rsidRPr="00A936E0">
        <w:rPr>
          <w:color w:val="000000"/>
        </w:rPr>
        <w:t>2. Что называется индукцией магнитного поля? Назовите единицы индукции магнитного поля в СИ.</w:t>
      </w:r>
    </w:p>
    <w:p w:rsidR="00A936E0" w:rsidRPr="00A936E0" w:rsidRDefault="00A936E0" w:rsidP="00A936E0">
      <w:pPr>
        <w:shd w:val="clear" w:color="auto" w:fill="FFFFFF"/>
        <w:rPr>
          <w:color w:val="000000"/>
          <w:sz w:val="20"/>
          <w:szCs w:val="20"/>
        </w:rPr>
      </w:pPr>
      <w:r w:rsidRPr="00A936E0">
        <w:rPr>
          <w:color w:val="000000"/>
        </w:rPr>
        <w:t>3. Что называется магнитным потоком? Назовите единицы магнитного потока в СИ.</w:t>
      </w:r>
    </w:p>
    <w:p w:rsidR="00A936E0" w:rsidRPr="00A936E0" w:rsidRDefault="00A936E0" w:rsidP="00A936E0">
      <w:pPr>
        <w:shd w:val="clear" w:color="auto" w:fill="FFFFFF"/>
        <w:rPr>
          <w:color w:val="000000"/>
          <w:sz w:val="20"/>
          <w:szCs w:val="20"/>
        </w:rPr>
      </w:pPr>
      <w:r w:rsidRPr="00A936E0">
        <w:rPr>
          <w:color w:val="000000"/>
        </w:rPr>
        <w:t>4. Что называется напряженностью магнитного поля и как она связана с индукцией магнитного поля? В каких единицах она измеряется в СИ?</w:t>
      </w:r>
    </w:p>
    <w:p w:rsidR="00A936E0" w:rsidRPr="00A936E0" w:rsidRDefault="00A936E0" w:rsidP="00A936E0">
      <w:pPr>
        <w:shd w:val="clear" w:color="auto" w:fill="FFFFFF"/>
        <w:rPr>
          <w:color w:val="000000"/>
          <w:sz w:val="20"/>
          <w:szCs w:val="20"/>
        </w:rPr>
      </w:pPr>
      <w:r w:rsidRPr="00A936E0">
        <w:rPr>
          <w:color w:val="000000"/>
        </w:rPr>
        <w:t>5. Сформулируйте закон полного тока для магнитного поля в вакууме.</w:t>
      </w:r>
    </w:p>
    <w:p w:rsidR="00FA4170" w:rsidRDefault="00FA4170" w:rsidP="00A936E0">
      <w:pPr>
        <w:rPr>
          <w:color w:val="FF0000"/>
        </w:rPr>
      </w:pPr>
    </w:p>
    <w:p w:rsidR="001A140F" w:rsidRPr="00A936E0" w:rsidRDefault="001A140F" w:rsidP="001A1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936E0">
        <w:rPr>
          <w:b/>
        </w:rPr>
        <w:t>Практическое занятие №</w:t>
      </w:r>
      <w:r>
        <w:rPr>
          <w:b/>
        </w:rPr>
        <w:t>4</w:t>
      </w:r>
    </w:p>
    <w:p w:rsidR="001A140F" w:rsidRDefault="001A140F" w:rsidP="00A936E0">
      <w:pPr>
        <w:rPr>
          <w:b/>
        </w:rPr>
      </w:pPr>
      <w:r w:rsidRPr="001A140F">
        <w:rPr>
          <w:b/>
        </w:rPr>
        <w:t>Тема:</w:t>
      </w:r>
      <w:r>
        <w:t xml:space="preserve"> </w:t>
      </w:r>
      <w:r w:rsidRPr="001A140F">
        <w:rPr>
          <w:b/>
        </w:rPr>
        <w:t>Ознакомление с устройством электроизмерительных приборов</w:t>
      </w:r>
    </w:p>
    <w:p w:rsidR="00617C51" w:rsidRDefault="00617C51" w:rsidP="00A936E0">
      <w:pPr>
        <w:rPr>
          <w:b/>
        </w:rPr>
      </w:pPr>
    </w:p>
    <w:p w:rsidR="006270A8" w:rsidRPr="007B0AEA" w:rsidRDefault="006270A8" w:rsidP="006270A8">
      <w:r w:rsidRPr="007B0AEA">
        <w:rPr>
          <w:b/>
        </w:rPr>
        <w:t>Тема:</w:t>
      </w:r>
      <w:r w:rsidRPr="007B0AEA">
        <w:t xml:space="preserve"> Ознакомление с устройством электроизмерительных приборов </w:t>
      </w:r>
    </w:p>
    <w:p w:rsidR="006270A8" w:rsidRPr="007B0AEA" w:rsidRDefault="006270A8" w:rsidP="006270A8">
      <w:pPr>
        <w:pStyle w:val="a5"/>
        <w:shd w:val="clear" w:color="auto" w:fill="FFFFFF"/>
        <w:spacing w:before="0" w:beforeAutospacing="0" w:after="0" w:afterAutospacing="0"/>
      </w:pPr>
      <w:r w:rsidRPr="007B0AEA">
        <w:t xml:space="preserve"> </w:t>
      </w:r>
    </w:p>
    <w:p w:rsidR="006270A8" w:rsidRPr="007B0AEA" w:rsidRDefault="006270A8" w:rsidP="006270A8">
      <w:r w:rsidRPr="007B0AEA">
        <w:rPr>
          <w:b/>
        </w:rPr>
        <w:t xml:space="preserve">Цель: </w:t>
      </w:r>
      <w:r w:rsidRPr="007B0AEA">
        <w:t xml:space="preserve">формирование умений </w:t>
      </w:r>
      <w:r>
        <w:t xml:space="preserve">работы с </w:t>
      </w:r>
      <w:r w:rsidRPr="007B0AEA">
        <w:t xml:space="preserve">устройством электроизмерительных приборов </w:t>
      </w:r>
    </w:p>
    <w:p w:rsidR="006270A8" w:rsidRPr="007B0AEA" w:rsidRDefault="006270A8" w:rsidP="006270A8">
      <w:pPr>
        <w:pStyle w:val="a5"/>
        <w:shd w:val="clear" w:color="auto" w:fill="FFFFFF"/>
        <w:spacing w:before="0" w:beforeAutospacing="0" w:after="0" w:afterAutospacing="0"/>
      </w:pPr>
      <w:r w:rsidRPr="007B0AEA">
        <w:t xml:space="preserve"> </w:t>
      </w:r>
    </w:p>
    <w:p w:rsidR="006270A8" w:rsidRPr="007B0AEA" w:rsidRDefault="006270A8" w:rsidP="006270A8">
      <w:r w:rsidRPr="007B0AEA">
        <w:t xml:space="preserve">ВЫПОЛНЕНИЕ РАБОТЫ: </w:t>
      </w:r>
    </w:p>
    <w:p w:rsidR="006270A8" w:rsidRPr="007B0AEA" w:rsidRDefault="006270A8" w:rsidP="006270A8">
      <w:pPr>
        <w:ind w:firstLine="708"/>
      </w:pPr>
      <w:r w:rsidRPr="007B0AEA">
        <w:t xml:space="preserve">После выбора ЭИП преподавателем занести технические характеристики прибора в таблицу.1 </w:t>
      </w:r>
    </w:p>
    <w:p w:rsidR="006270A8" w:rsidRPr="007B0AEA" w:rsidRDefault="006270A8" w:rsidP="006270A8">
      <w:r w:rsidRPr="007B0AEA">
        <w:rPr>
          <w:b/>
        </w:rPr>
        <w:t xml:space="preserve">Таблица.1 – Технические характеристики ЭИП </w:t>
      </w:r>
    </w:p>
    <w:tbl>
      <w:tblPr>
        <w:tblW w:w="9888" w:type="dxa"/>
        <w:tblInd w:w="28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4"/>
        <w:gridCol w:w="1949"/>
        <w:gridCol w:w="2352"/>
        <w:gridCol w:w="2503"/>
      </w:tblGrid>
      <w:tr w:rsidR="006270A8" w:rsidRPr="007B0AEA" w:rsidTr="006270A8">
        <w:trPr>
          <w:trHeight w:val="859"/>
        </w:trPr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Наименование прибора 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7"/>
        </w:trPr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Обозначение прибора 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842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Наименование системы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Обозначение системы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27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Измеряемая величина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842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Характер измеряемой величины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Тип прибора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lastRenderedPageBreak/>
              <w:t xml:space="preserve">Пределы измерения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842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Формула цены деления прибора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Цена деления прибора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Класс точности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27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Группа эксплуатации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Заводской номер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0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ГОСТ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4"/>
        </w:trPr>
        <w:tc>
          <w:tcPr>
            <w:tcW w:w="30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Год выпуска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</w:tbl>
    <w:p w:rsidR="006270A8" w:rsidRPr="007B0AEA" w:rsidRDefault="006270A8" w:rsidP="006270A8">
      <w:r w:rsidRPr="007B0AEA">
        <w:t xml:space="preserve"> </w:t>
      </w:r>
    </w:p>
    <w:p w:rsidR="006270A8" w:rsidRPr="007B0AEA" w:rsidRDefault="006270A8" w:rsidP="006270A8">
      <w:r w:rsidRPr="007B0AEA">
        <w:t xml:space="preserve">Описание приборов занести в таблицу.2 </w:t>
      </w:r>
    </w:p>
    <w:p w:rsidR="006270A8" w:rsidRPr="007B0AEA" w:rsidRDefault="006270A8" w:rsidP="006270A8">
      <w:r w:rsidRPr="007B0AEA">
        <w:t xml:space="preserve">Таблица.2 – Описание ЭИП </w:t>
      </w:r>
    </w:p>
    <w:tbl>
      <w:tblPr>
        <w:tblW w:w="10173" w:type="dxa"/>
        <w:tblInd w:w="283" w:type="dxa"/>
        <w:tblCellMar>
          <w:right w:w="84" w:type="dxa"/>
        </w:tblCellMar>
        <w:tblLook w:val="04A0" w:firstRow="1" w:lastRow="0" w:firstColumn="1" w:lastColumn="0" w:noHBand="0" w:noVBand="1"/>
      </w:tblPr>
      <w:tblGrid>
        <w:gridCol w:w="2450"/>
        <w:gridCol w:w="2195"/>
        <w:gridCol w:w="2723"/>
        <w:gridCol w:w="2805"/>
      </w:tblGrid>
      <w:tr w:rsidR="006270A8" w:rsidRPr="007B0AEA" w:rsidTr="006270A8">
        <w:trPr>
          <w:trHeight w:val="530"/>
        </w:trPr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0A8" w:rsidRPr="007B0AEA" w:rsidRDefault="006270A8" w:rsidP="003362FB">
            <w:r w:rsidRPr="007B0AEA">
              <w:t xml:space="preserve">Название системы 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Электромагнитная 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Магнитоэлектрическая 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Электродинамическая </w:t>
            </w:r>
          </w:p>
        </w:tc>
      </w:tr>
      <w:tr w:rsidR="006270A8" w:rsidRPr="007B0AEA" w:rsidTr="006270A8">
        <w:trPr>
          <w:trHeight w:val="434"/>
        </w:trPr>
        <w:tc>
          <w:tcPr>
            <w:tcW w:w="24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Тип стрелки 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25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Тип шкалы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22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Положение прибора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1253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Устройство, создающее противодействующий момент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25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Система успокоения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32"/>
        </w:trPr>
        <w:tc>
          <w:tcPr>
            <w:tcW w:w="24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Наличие корректора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</w:tr>
    </w:tbl>
    <w:p w:rsidR="006270A8" w:rsidRPr="007B0AEA" w:rsidRDefault="006270A8" w:rsidP="006270A8">
      <w:r w:rsidRPr="007B0AEA">
        <w:t xml:space="preserve"> </w:t>
      </w:r>
    </w:p>
    <w:p w:rsidR="006270A8" w:rsidRDefault="006270A8" w:rsidP="006270A8">
      <w:r w:rsidRPr="007B0AEA">
        <w:t xml:space="preserve">Оформить достоинства и недостатки каждой системы в виде таблицы 3 </w:t>
      </w:r>
    </w:p>
    <w:p w:rsidR="006270A8" w:rsidRPr="007B0AEA" w:rsidRDefault="006270A8" w:rsidP="006270A8">
      <w:r w:rsidRPr="007B0AEA">
        <w:t xml:space="preserve">Таблица.3 – Достоинства и недостатки измерительных систем </w:t>
      </w:r>
    </w:p>
    <w:tbl>
      <w:tblPr>
        <w:tblW w:w="9782" w:type="dxa"/>
        <w:tblInd w:w="28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2695"/>
        <w:gridCol w:w="2549"/>
        <w:gridCol w:w="2554"/>
      </w:tblGrid>
      <w:tr w:rsidR="006270A8" w:rsidRPr="007B0AEA" w:rsidTr="003362FB">
        <w:trPr>
          <w:trHeight w:val="859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pPr>
              <w:ind w:hanging="46"/>
            </w:pPr>
            <w:r w:rsidRPr="007B0AEA">
              <w:t xml:space="preserve">Название системы 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70A8" w:rsidRPr="007B0AEA" w:rsidRDefault="006270A8" w:rsidP="003362FB">
            <w:r w:rsidRPr="007B0AEA">
              <w:t xml:space="preserve">Достоинства 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70A8" w:rsidRPr="007B0AEA" w:rsidRDefault="006270A8" w:rsidP="003362FB">
            <w:r w:rsidRPr="007B0AEA">
              <w:t xml:space="preserve">Недостатки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pPr>
              <w:ind w:firstLine="199"/>
            </w:pPr>
            <w:r w:rsidRPr="007B0AEA">
              <w:t xml:space="preserve">Область применения </w:t>
            </w:r>
          </w:p>
        </w:tc>
      </w:tr>
      <w:tr w:rsidR="006270A8" w:rsidRPr="007B0AEA" w:rsidTr="006270A8">
        <w:trPr>
          <w:trHeight w:val="1123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/>
        </w:tc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240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/>
        </w:tc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</w:tr>
      <w:tr w:rsidR="006270A8" w:rsidRPr="007B0AEA" w:rsidTr="006270A8">
        <w:trPr>
          <w:trHeight w:val="405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  <w:p w:rsidR="006270A8" w:rsidRPr="007B0AEA" w:rsidRDefault="006270A8" w:rsidP="003362FB">
            <w:r w:rsidRPr="007B0AEA">
              <w:t xml:space="preserve"> </w:t>
            </w:r>
          </w:p>
        </w:tc>
        <w:bookmarkStart w:id="1" w:name="_GoBack"/>
        <w:bookmarkEnd w:id="1"/>
      </w:tr>
    </w:tbl>
    <w:p w:rsidR="006270A8" w:rsidRPr="007B0AEA" w:rsidRDefault="006270A8" w:rsidP="006270A8">
      <w:r w:rsidRPr="007B0AEA">
        <w:lastRenderedPageBreak/>
        <w:t xml:space="preserve"> </w:t>
      </w:r>
    </w:p>
    <w:p w:rsidR="006270A8" w:rsidRPr="007B0AEA" w:rsidRDefault="006270A8" w:rsidP="006270A8">
      <w:r w:rsidRPr="007B0AEA">
        <w:t xml:space="preserve"> </w:t>
      </w:r>
    </w:p>
    <w:p w:rsidR="006270A8" w:rsidRPr="007B0AEA" w:rsidRDefault="006270A8" w:rsidP="006270A8">
      <w:r w:rsidRPr="007B0AEA">
        <w:t xml:space="preserve">КОНТРОЛЬНЫЕ ВОПРОСЫ: </w:t>
      </w:r>
    </w:p>
    <w:p w:rsidR="006270A8" w:rsidRPr="007B0AEA" w:rsidRDefault="006270A8" w:rsidP="006270A8">
      <w:pPr>
        <w:numPr>
          <w:ilvl w:val="0"/>
          <w:numId w:val="22"/>
        </w:numPr>
        <w:ind w:left="0" w:firstLine="708"/>
        <w:jc w:val="both"/>
      </w:pPr>
      <w:r w:rsidRPr="007B0AEA">
        <w:t xml:space="preserve">Какие системы ЭИП вы знаете? </w:t>
      </w:r>
    </w:p>
    <w:p w:rsidR="006270A8" w:rsidRPr="007B0AEA" w:rsidRDefault="006270A8" w:rsidP="006270A8">
      <w:pPr>
        <w:numPr>
          <w:ilvl w:val="0"/>
          <w:numId w:val="22"/>
        </w:numPr>
        <w:ind w:left="0" w:firstLine="708"/>
        <w:jc w:val="both"/>
      </w:pPr>
      <w:r w:rsidRPr="007B0AEA">
        <w:t xml:space="preserve">Какие условные обозначения наносят на шкалы приборов? </w:t>
      </w:r>
    </w:p>
    <w:p w:rsidR="006270A8" w:rsidRPr="007B0AEA" w:rsidRDefault="006270A8" w:rsidP="006270A8">
      <w:pPr>
        <w:numPr>
          <w:ilvl w:val="0"/>
          <w:numId w:val="22"/>
        </w:numPr>
        <w:ind w:left="0" w:firstLine="708"/>
        <w:jc w:val="both"/>
      </w:pPr>
      <w:r w:rsidRPr="007B0AEA">
        <w:t xml:space="preserve">Что такое класс точности? </w:t>
      </w:r>
    </w:p>
    <w:p w:rsidR="006270A8" w:rsidRPr="007B0AEA" w:rsidRDefault="006270A8" w:rsidP="006270A8">
      <w:pPr>
        <w:numPr>
          <w:ilvl w:val="0"/>
          <w:numId w:val="22"/>
        </w:numPr>
        <w:ind w:left="0" w:firstLine="708"/>
        <w:jc w:val="both"/>
      </w:pPr>
      <w:r w:rsidRPr="007B0AEA">
        <w:t xml:space="preserve">Как определить цену деления амперметра, вольтметра, ваттметра? </w:t>
      </w:r>
    </w:p>
    <w:p w:rsidR="00617C51" w:rsidRDefault="00617C51" w:rsidP="00A936E0"/>
    <w:p w:rsidR="001A140F" w:rsidRPr="001A140F" w:rsidRDefault="00617C51" w:rsidP="001A140F">
      <w:pPr>
        <w:jc w:val="center"/>
        <w:outlineLvl w:val="0"/>
        <w:rPr>
          <w:rFonts w:eastAsia="Calibri"/>
          <w:b/>
        </w:rPr>
      </w:pPr>
      <w:r w:rsidRPr="00617C51">
        <w:rPr>
          <w:b/>
        </w:rPr>
        <w:t>Лабораторная работа № 3</w:t>
      </w:r>
    </w:p>
    <w:p w:rsidR="001A140F" w:rsidRPr="001A140F" w:rsidRDefault="001A140F" w:rsidP="001A140F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  <w:r w:rsidRPr="001A140F">
        <w:rPr>
          <w:rFonts w:eastAsia="Calibri"/>
          <w:b/>
          <w:bCs/>
        </w:rPr>
        <w:t>Тема</w:t>
      </w:r>
      <w:r w:rsidRPr="001A140F">
        <w:rPr>
          <w:rFonts w:eastAsia="Calibri"/>
          <w:bCs/>
        </w:rPr>
        <w:t>: Однофазный трансформатор</w:t>
      </w:r>
      <w:r w:rsidRPr="001A140F">
        <w:rPr>
          <w:rFonts w:eastAsia="Calibri"/>
          <w:bCs/>
          <w:sz w:val="20"/>
          <w:szCs w:val="20"/>
        </w:rPr>
        <w:t>.</w:t>
      </w:r>
    </w:p>
    <w:p w:rsidR="001A140F" w:rsidRPr="001A140F" w:rsidRDefault="001A140F" w:rsidP="001A140F">
      <w:pPr>
        <w:tabs>
          <w:tab w:val="left" w:pos="10065"/>
        </w:tabs>
        <w:autoSpaceDE w:val="0"/>
        <w:autoSpaceDN w:val="0"/>
        <w:adjustRightInd w:val="0"/>
        <w:jc w:val="both"/>
        <w:rPr>
          <w:rFonts w:eastAsia="Calibri"/>
        </w:rPr>
      </w:pPr>
      <w:r w:rsidRPr="001A140F">
        <w:rPr>
          <w:rFonts w:eastAsia="Calibri"/>
          <w:b/>
        </w:rPr>
        <w:t>Цель работы</w:t>
      </w:r>
      <w:r w:rsidRPr="001A140F">
        <w:rPr>
          <w:rFonts w:eastAsia="Calibri"/>
          <w:spacing w:val="40"/>
        </w:rPr>
        <w:t>:</w:t>
      </w:r>
      <w:r w:rsidRPr="001A140F">
        <w:rPr>
          <w:rFonts w:eastAsia="Calibri"/>
        </w:rPr>
        <w:t xml:space="preserve"> Ознакомление с принципом работы, </w:t>
      </w:r>
      <w:r w:rsidRPr="001A140F">
        <w:rPr>
          <w:rFonts w:eastAsia="Calibri"/>
          <w:lang w:val="en-US"/>
        </w:rPr>
        <w:t>xapa</w:t>
      </w:r>
      <w:r w:rsidRPr="001A140F">
        <w:rPr>
          <w:rFonts w:eastAsia="Calibri"/>
        </w:rPr>
        <w:t>ктеристиками и методами исследования однофазных трансформаторов.</w:t>
      </w:r>
    </w:p>
    <w:p w:rsidR="001A140F" w:rsidRPr="001A140F" w:rsidRDefault="001A140F" w:rsidP="001A140F">
      <w:pPr>
        <w:ind w:firstLine="709"/>
        <w:jc w:val="both"/>
        <w:rPr>
          <w:rFonts w:eastAsia="Calibri"/>
          <w:b/>
          <w:bCs/>
          <w:sz w:val="20"/>
          <w:szCs w:val="20"/>
        </w:rPr>
      </w:pPr>
      <w:r w:rsidRPr="001A140F">
        <w:rPr>
          <w:rFonts w:eastAsia="Calibri"/>
        </w:rPr>
        <w:t xml:space="preserve">В результате изучения темы </w:t>
      </w:r>
      <w:r w:rsidRPr="001A140F">
        <w:rPr>
          <w:rFonts w:eastAsia="Calibri"/>
          <w:b/>
          <w:bCs/>
        </w:rPr>
        <w:t>обучающийся должен  знать: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>-  основы теории электрических машин;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 xml:space="preserve">- параметры электрических схем и единицы  их измерения; </w:t>
      </w:r>
    </w:p>
    <w:p w:rsidR="001A140F" w:rsidRPr="001A140F" w:rsidRDefault="001A140F" w:rsidP="001A140F">
      <w:pPr>
        <w:ind w:firstLine="709"/>
        <w:rPr>
          <w:rFonts w:eastAsia="Calibri"/>
          <w:b/>
          <w:bCs/>
        </w:rPr>
      </w:pPr>
      <w:r w:rsidRPr="001A140F">
        <w:rPr>
          <w:rFonts w:eastAsia="Calibri"/>
          <w:b/>
          <w:bCs/>
        </w:rPr>
        <w:t>уметь: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 xml:space="preserve">- снимать показания и пользоваться   электроизмерительными приборами и приспособлениями;   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>- собирать электрические схемы;</w:t>
      </w:r>
    </w:p>
    <w:p w:rsidR="001A140F" w:rsidRPr="001A140F" w:rsidRDefault="001A140F" w:rsidP="001A140F">
      <w:pPr>
        <w:jc w:val="both"/>
        <w:rPr>
          <w:rFonts w:eastAsia="Calibri"/>
          <w:b/>
        </w:rPr>
      </w:pPr>
      <w:r w:rsidRPr="001A140F">
        <w:rPr>
          <w:rFonts w:eastAsia="Calibri"/>
        </w:rPr>
        <w:t>- читать принципиальные, электрические и монтажные схемы.</w:t>
      </w:r>
    </w:p>
    <w:p w:rsidR="001A140F" w:rsidRPr="001A140F" w:rsidRDefault="001A140F" w:rsidP="001A140F">
      <w:pPr>
        <w:tabs>
          <w:tab w:val="left" w:pos="10065"/>
        </w:tabs>
        <w:autoSpaceDE w:val="0"/>
        <w:autoSpaceDN w:val="0"/>
        <w:adjustRightInd w:val="0"/>
        <w:rPr>
          <w:rFonts w:eastAsia="Calibri"/>
        </w:rPr>
      </w:pPr>
    </w:p>
    <w:p w:rsidR="001A140F" w:rsidRPr="001A140F" w:rsidRDefault="001A140F" w:rsidP="001A140F">
      <w:pPr>
        <w:shd w:val="clear" w:color="auto" w:fill="FFFFFF"/>
        <w:jc w:val="center"/>
        <w:rPr>
          <w:rFonts w:eastAsia="Calibri"/>
          <w:b/>
          <w:bCs/>
          <w:sz w:val="20"/>
          <w:szCs w:val="20"/>
        </w:rPr>
      </w:pPr>
      <w:r w:rsidRPr="001A140F">
        <w:rPr>
          <w:rFonts w:eastAsia="Calibri"/>
          <w:b/>
          <w:bCs/>
        </w:rPr>
        <w:t>Краткие теоретические сведения</w:t>
      </w:r>
    </w:p>
    <w:p w:rsidR="001A140F" w:rsidRPr="001A140F" w:rsidRDefault="001A140F" w:rsidP="001A14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A140F">
        <w:rPr>
          <w:rFonts w:eastAsia="Calibri"/>
        </w:rPr>
        <w:t xml:space="preserve">Трансформатор </w:t>
      </w:r>
      <w:r w:rsidRPr="001A140F">
        <w:rPr>
          <w:rFonts w:eastAsia="Calibri"/>
          <w:lang w:eastAsia="en-US"/>
        </w:rPr>
        <w:t>–</w:t>
      </w:r>
      <w:r w:rsidRPr="001A140F">
        <w:rPr>
          <w:rFonts w:eastAsia="Calibri"/>
        </w:rPr>
        <w:t xml:space="preserve"> статический электромагнитный аппарат, предназначенный для преобразования переменного тока одного напряжения в переменный ток другого напряжения той же частоты. Трансформатор состоит из стального сердечника, собранного из тонких листов электротехнической стали, так же двух катушек индуктивности с ферромагнитным сердечником, изолированных друг от друга с целью снижения потерь мощности </w:t>
      </w:r>
      <w:r w:rsidRPr="001A140F">
        <w:rPr>
          <w:rFonts w:eastAsia="Calibri"/>
          <w:iCs/>
        </w:rPr>
        <w:t>на</w:t>
      </w:r>
      <w:r w:rsidRPr="001A140F">
        <w:rPr>
          <w:rFonts w:eastAsia="Calibri"/>
        </w:rPr>
        <w:t>гистерезис и вихревые токи.</w:t>
      </w:r>
    </w:p>
    <w:p w:rsidR="001A140F" w:rsidRPr="001A140F" w:rsidRDefault="001A140F" w:rsidP="001A140F">
      <w:pPr>
        <w:jc w:val="center"/>
        <w:rPr>
          <w:rFonts w:eastAsia="Calibri"/>
          <w:b/>
          <w:sz w:val="20"/>
          <w:szCs w:val="20"/>
        </w:rPr>
      </w:pPr>
      <w:r w:rsidRPr="001A140F">
        <w:rPr>
          <w:rFonts w:eastAsia="Calibri"/>
          <w:b/>
        </w:rPr>
        <w:t>План работы</w:t>
      </w:r>
    </w:p>
    <w:p w:rsidR="001A140F" w:rsidRPr="001A140F" w:rsidRDefault="001A140F" w:rsidP="004F2490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Ознакомиться с приборами, аппаратами и оборудованием стенда, используемыми при выполнении работы, и занести в отчё</w:t>
      </w:r>
      <w:r w:rsidRPr="001A140F">
        <w:rPr>
          <w:rFonts w:eastAsia="Calibri"/>
          <w:spacing w:val="-20"/>
        </w:rPr>
        <w:t>т</w:t>
      </w:r>
      <w:r w:rsidRPr="001A140F">
        <w:rPr>
          <w:rFonts w:eastAsia="Calibri"/>
        </w:rPr>
        <w:t xml:space="preserve"> по лабораторной работе номинальные технические данные исследуемого трансформатора. </w:t>
      </w:r>
    </w:p>
    <w:p w:rsidR="001A140F" w:rsidRPr="001A140F" w:rsidRDefault="001A140F" w:rsidP="004F2490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Провести опыт холостого хода. Для этого:</w:t>
      </w:r>
    </w:p>
    <w:p w:rsidR="001A140F" w:rsidRPr="001A140F" w:rsidRDefault="001A140F" w:rsidP="004F2490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 xml:space="preserve">в соответствии с принципиальной схемой (рисунок </w:t>
      </w:r>
      <w:r w:rsidRPr="001A140F">
        <w:rPr>
          <w:rFonts w:eastAsia="Calibri"/>
          <w:sz w:val="14"/>
          <w:szCs w:val="14"/>
        </w:rPr>
        <w:t xml:space="preserve">1) </w:t>
      </w:r>
      <w:r w:rsidRPr="001A140F">
        <w:rPr>
          <w:rFonts w:eastAsia="Calibri"/>
        </w:rPr>
        <w:t>собрать электрическую цепь для проведения опыта холостого хода трансформатора по монтажной схеме питание электрической цепи осуществлять от регулируемого источника синусоидального напряжения;</w:t>
      </w:r>
    </w:p>
    <w:p w:rsidR="001A140F" w:rsidRPr="001A140F" w:rsidRDefault="001A140F" w:rsidP="004F2490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  <w:lang w:eastAsia="en-US"/>
        </w:rPr>
      </w:pPr>
      <w:r w:rsidRPr="001A140F">
        <w:rPr>
          <w:rFonts w:eastAsia="Calibri"/>
          <w:lang w:eastAsia="en-US"/>
        </w:rPr>
        <w:t>измерение тока I</w:t>
      </w:r>
      <w:r w:rsidRPr="001A140F">
        <w:rPr>
          <w:rFonts w:eastAsia="Calibri"/>
          <w:vertAlign w:val="subscript"/>
          <w:lang w:eastAsia="en-US"/>
        </w:rPr>
        <w:t>0</w:t>
      </w:r>
      <w:r w:rsidRPr="001A140F">
        <w:rPr>
          <w:rFonts w:eastAsia="Calibri"/>
          <w:lang w:eastAsia="en-US"/>
        </w:rPr>
        <w:t>, мощности</w:t>
      </w:r>
      <w:r w:rsidRPr="001A140F">
        <w:rPr>
          <w:rFonts w:eastAsia="Calibri"/>
          <w:bCs/>
          <w:iCs/>
          <w:spacing w:val="20"/>
          <w:sz w:val="16"/>
          <w:szCs w:val="16"/>
          <w:lang w:eastAsia="en-US"/>
        </w:rPr>
        <w:t>Р</w:t>
      </w:r>
      <w:r w:rsidRPr="001A140F">
        <w:rPr>
          <w:rFonts w:eastAsia="Calibri"/>
          <w:bCs/>
          <w:iCs/>
          <w:spacing w:val="20"/>
          <w:sz w:val="16"/>
          <w:szCs w:val="16"/>
          <w:vertAlign w:val="subscript"/>
          <w:lang w:eastAsia="en-US"/>
        </w:rPr>
        <w:t>0</w:t>
      </w:r>
      <w:r w:rsidRPr="001A140F">
        <w:rPr>
          <w:rFonts w:eastAsia="Calibri"/>
          <w:lang w:eastAsia="en-US"/>
        </w:rPr>
        <w:t xml:space="preserve">в первичной обмотке трансформатора при холостом ходе проводить измерительным комплектом К505, а напряжение на зажимах вторичной обмотки – цифровым вольтметром </w:t>
      </w:r>
      <w:r w:rsidRPr="001A140F">
        <w:rPr>
          <w:rFonts w:eastAsia="Calibri"/>
          <w:sz w:val="14"/>
          <w:szCs w:val="14"/>
          <w:lang w:eastAsia="en-US"/>
        </w:rPr>
        <w:t>В7</w:t>
      </w:r>
      <w:r w:rsidRPr="001A140F">
        <w:rPr>
          <w:rFonts w:eastAsia="Calibri"/>
          <w:lang w:eastAsia="en-US"/>
        </w:rPr>
        <w:t>-22А;</w:t>
      </w:r>
    </w:p>
    <w:p w:rsidR="001A140F" w:rsidRPr="001A140F" w:rsidRDefault="001A140F" w:rsidP="004F2490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 xml:space="preserve">установить напряжение на первичной обмотке трансформатора равным номинальному </w:t>
      </w:r>
      <w:r w:rsidRPr="001A140F">
        <w:rPr>
          <w:rFonts w:eastAsia="Calibri"/>
          <w:bCs/>
          <w:iCs/>
          <w:spacing w:val="20"/>
          <w:sz w:val="16"/>
          <w:szCs w:val="16"/>
          <w:lang w:val="en-US"/>
        </w:rPr>
        <w:t>U</w:t>
      </w:r>
      <w:r w:rsidRPr="001A140F">
        <w:rPr>
          <w:rFonts w:eastAsia="Calibri"/>
          <w:bCs/>
          <w:iCs/>
          <w:spacing w:val="20"/>
          <w:sz w:val="16"/>
          <w:szCs w:val="16"/>
          <w:vertAlign w:val="subscript"/>
        </w:rPr>
        <w:t>1ном</w:t>
      </w:r>
      <w:r w:rsidRPr="001A140F">
        <w:rPr>
          <w:rFonts w:eastAsia="Calibri"/>
        </w:rPr>
        <w:t>и записать показания приборов в таблице 1.</w:t>
      </w:r>
    </w:p>
    <w:p w:rsidR="001A140F" w:rsidRPr="001A140F" w:rsidRDefault="001A140F" w:rsidP="001A140F">
      <w:pPr>
        <w:autoSpaceDE w:val="0"/>
        <w:autoSpaceDN w:val="0"/>
        <w:adjustRightInd w:val="0"/>
        <w:ind w:firstLine="346"/>
        <w:rPr>
          <w:rFonts w:eastAsia="Calibri"/>
          <w:lang w:val="en-US"/>
        </w:rPr>
      </w:pPr>
      <w:r w:rsidRPr="001A140F">
        <w:rPr>
          <w:rFonts w:eastAsia="Calibri"/>
          <w:noProof/>
        </w:rPr>
        <w:drawing>
          <wp:inline distT="0" distB="0" distL="0" distR="0">
            <wp:extent cx="3117850" cy="903605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40F">
        <w:rPr>
          <w:rFonts w:eastAsia="Calibri"/>
          <w:noProof/>
        </w:rPr>
        <w:drawing>
          <wp:inline distT="0" distB="0" distL="0" distR="0">
            <wp:extent cx="2423795" cy="870585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0F" w:rsidRPr="001A140F" w:rsidRDefault="001A140F" w:rsidP="001A140F">
      <w:pPr>
        <w:jc w:val="center"/>
        <w:rPr>
          <w:rFonts w:eastAsia="Calibri"/>
          <w:sz w:val="20"/>
          <w:szCs w:val="20"/>
        </w:rPr>
      </w:pPr>
      <w:r w:rsidRPr="001A140F">
        <w:rPr>
          <w:rFonts w:eastAsia="Calibri"/>
        </w:rPr>
        <w:t>Рисунок 1 – Принципиальная и монтажная схема</w:t>
      </w:r>
    </w:p>
    <w:p w:rsidR="001A140F" w:rsidRPr="001A140F" w:rsidRDefault="001A140F" w:rsidP="004F2490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Провести опыт нагрузки трансформатора. Для этого:</w:t>
      </w:r>
    </w:p>
    <w:p w:rsidR="001A140F" w:rsidRPr="001A140F" w:rsidRDefault="001A140F" w:rsidP="004F2490">
      <w:pPr>
        <w:numPr>
          <w:ilvl w:val="0"/>
          <w:numId w:val="17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lastRenderedPageBreak/>
        <w:t>собрать электрическую цепь, принципиальная схема которой для проведения опыта нагрузки исследуемого трансформатора приведена на рисунке 2; сборку электрической цепи производить в соответствии с монтажной схемой, приведенной на рисунке 2;</w:t>
      </w:r>
    </w:p>
    <w:p w:rsidR="001A140F" w:rsidRPr="001A140F" w:rsidRDefault="001A140F" w:rsidP="004F2490">
      <w:pPr>
        <w:numPr>
          <w:ilvl w:val="0"/>
          <w:numId w:val="17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 xml:space="preserve">в качестве нагрузки к зажимам вторичной обмотки трансформатора подключить резисторы с переменными и постоянными параметрами, суммарное сопротивление </w:t>
      </w:r>
    </w:p>
    <w:p w:rsidR="001A140F" w:rsidRPr="001A140F" w:rsidRDefault="001A140F" w:rsidP="001A140F">
      <w:pPr>
        <w:rPr>
          <w:rFonts w:eastAsia="Calibri"/>
          <w:sz w:val="20"/>
          <w:szCs w:val="20"/>
        </w:rPr>
      </w:pPr>
      <w:r w:rsidRPr="001A140F">
        <w:rPr>
          <w:rFonts w:eastAsia="Calibri"/>
        </w:rPr>
        <w:t xml:space="preserve">       которых рассчитать с учетом того, что ток во вторичной обмотке должен изменяться от</w:t>
      </w:r>
    </w:p>
    <w:p w:rsidR="001A140F" w:rsidRPr="001A140F" w:rsidRDefault="001A140F" w:rsidP="001A140F">
      <w:pPr>
        <w:tabs>
          <w:tab w:val="left" w:pos="1020"/>
        </w:tabs>
        <w:rPr>
          <w:rFonts w:eastAsia="Calibri"/>
        </w:rPr>
      </w:pPr>
      <w:r w:rsidRPr="001A140F">
        <w:rPr>
          <w:rFonts w:eastAsia="Calibri"/>
          <w:lang w:val="en-US"/>
        </w:rPr>
        <w:t>I</w:t>
      </w:r>
      <w:r w:rsidRPr="001A140F">
        <w:rPr>
          <w:rFonts w:eastAsia="Calibri"/>
          <w:vertAlign w:val="subscript"/>
        </w:rPr>
        <w:t>2</w:t>
      </w:r>
      <w:r w:rsidRPr="001A140F">
        <w:rPr>
          <w:rFonts w:eastAsia="Calibri"/>
        </w:rPr>
        <w:t>=0,1</w:t>
      </w:r>
      <w:r w:rsidRPr="001A140F">
        <w:rPr>
          <w:rFonts w:hAnsi="Cambria Math"/>
        </w:rPr>
        <w:t>⋅</w:t>
      </w:r>
      <w:r w:rsidRPr="001A140F">
        <w:rPr>
          <w:rFonts w:eastAsia="Calibri"/>
        </w:rPr>
        <w:t>I</w:t>
      </w:r>
      <w:r w:rsidRPr="001A140F">
        <w:rPr>
          <w:rFonts w:eastAsia="Calibri"/>
          <w:vertAlign w:val="subscript"/>
        </w:rPr>
        <w:t>2ном</w:t>
      </w:r>
      <w:r w:rsidRPr="001A140F">
        <w:rPr>
          <w:rFonts w:eastAsia="Calibri"/>
        </w:rPr>
        <w:t xml:space="preserve"> до I</w:t>
      </w:r>
      <w:r w:rsidRPr="001A140F">
        <w:rPr>
          <w:rFonts w:eastAsia="Calibri"/>
          <w:vertAlign w:val="subscript"/>
        </w:rPr>
        <w:t>2</w:t>
      </w:r>
      <w:r w:rsidRPr="001A140F">
        <w:rPr>
          <w:rFonts w:eastAsia="Calibri"/>
        </w:rPr>
        <w:t>=(1,2-1,25)</w:t>
      </w:r>
      <w:r w:rsidRPr="001A140F">
        <w:rPr>
          <w:rFonts w:hAnsi="Cambria Math"/>
        </w:rPr>
        <w:t>⋅</w:t>
      </w:r>
      <w:r w:rsidRPr="001A140F">
        <w:rPr>
          <w:rFonts w:eastAsia="Calibri"/>
        </w:rPr>
        <w:t>I</w:t>
      </w:r>
      <w:r w:rsidRPr="001A140F">
        <w:rPr>
          <w:rFonts w:eastAsia="Calibri"/>
          <w:vertAlign w:val="subscript"/>
        </w:rPr>
        <w:t>2ном</w:t>
      </w:r>
      <w:r w:rsidRPr="001A140F">
        <w:rPr>
          <w:rFonts w:eastAsia="Calibri"/>
        </w:rPr>
        <w:t>; U</w:t>
      </w:r>
      <w:r w:rsidRPr="001A140F">
        <w:rPr>
          <w:rFonts w:eastAsia="Calibri"/>
          <w:vertAlign w:val="subscript"/>
        </w:rPr>
        <w:t>1</w:t>
      </w:r>
      <w:r w:rsidRPr="001A140F">
        <w:rPr>
          <w:rFonts w:eastAsia="Calibri"/>
        </w:rPr>
        <w:t>= U</w:t>
      </w:r>
      <w:r w:rsidRPr="001A140F">
        <w:rPr>
          <w:rFonts w:eastAsia="Calibri"/>
          <w:vertAlign w:val="subscript"/>
        </w:rPr>
        <w:t xml:space="preserve">1ном </w:t>
      </w:r>
      <w:r w:rsidRPr="001A140F">
        <w:rPr>
          <w:rFonts w:eastAsia="Calibri"/>
        </w:rPr>
        <w:t>=</w:t>
      </w:r>
      <w:r w:rsidRPr="001A140F">
        <w:rPr>
          <w:rFonts w:eastAsia="Calibri"/>
          <w:lang w:val="en-US"/>
        </w:rPr>
        <w:t>const</w:t>
      </w:r>
      <w:r w:rsidRPr="001A140F">
        <w:rPr>
          <w:rFonts w:eastAsia="Calibri"/>
        </w:rPr>
        <w:t>.</w:t>
      </w:r>
    </w:p>
    <w:p w:rsidR="001A140F" w:rsidRPr="001A140F" w:rsidRDefault="001A140F" w:rsidP="004F2490">
      <w:pPr>
        <w:numPr>
          <w:ilvl w:val="0"/>
          <w:numId w:val="17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измерение тока I</w:t>
      </w:r>
      <w:r w:rsidRPr="001A140F">
        <w:rPr>
          <w:rFonts w:eastAsia="Calibri"/>
          <w:vertAlign w:val="subscript"/>
        </w:rPr>
        <w:t>1</w:t>
      </w:r>
      <w:r w:rsidRPr="001A140F">
        <w:rPr>
          <w:rFonts w:eastAsia="Calibri"/>
        </w:rPr>
        <w:t xml:space="preserve">, мощности </w:t>
      </w:r>
      <w:r w:rsidRPr="001A140F">
        <w:rPr>
          <w:rFonts w:eastAsia="Calibri"/>
          <w:bCs/>
          <w:i/>
          <w:iCs/>
          <w:spacing w:val="20"/>
          <w:sz w:val="16"/>
          <w:szCs w:val="16"/>
        </w:rPr>
        <w:t>Р</w:t>
      </w:r>
      <w:r w:rsidRPr="001A140F">
        <w:rPr>
          <w:rFonts w:eastAsia="Calibri"/>
          <w:bCs/>
          <w:i/>
          <w:iCs/>
          <w:spacing w:val="20"/>
          <w:sz w:val="16"/>
          <w:szCs w:val="16"/>
          <w:vertAlign w:val="subscript"/>
        </w:rPr>
        <w:t xml:space="preserve">1 </w:t>
      </w:r>
      <w:r w:rsidRPr="001A140F">
        <w:rPr>
          <w:rFonts w:eastAsia="Calibri"/>
        </w:rPr>
        <w:t xml:space="preserve">и напряжения </w:t>
      </w:r>
      <w:r w:rsidRPr="001A140F">
        <w:rPr>
          <w:rFonts w:eastAsia="Calibri"/>
          <w:bCs/>
          <w:i/>
          <w:iCs/>
          <w:spacing w:val="20"/>
          <w:sz w:val="16"/>
          <w:szCs w:val="16"/>
          <w:lang w:val="en-US"/>
        </w:rPr>
        <w:t>U</w:t>
      </w:r>
      <w:r w:rsidRPr="001A140F">
        <w:rPr>
          <w:rFonts w:eastAsia="Calibri"/>
          <w:bCs/>
          <w:i/>
          <w:iCs/>
          <w:spacing w:val="20"/>
          <w:sz w:val="16"/>
          <w:szCs w:val="16"/>
          <w:vertAlign w:val="subscript"/>
        </w:rPr>
        <w:t>1</w:t>
      </w:r>
      <w:r w:rsidRPr="001A140F">
        <w:rPr>
          <w:rFonts w:eastAsia="Calibri"/>
        </w:rPr>
        <w:t xml:space="preserve"> первичной обмотки трансформатора проводить измерительным комплектом К505, а измерение тока I</w:t>
      </w:r>
      <w:r w:rsidRPr="001A140F">
        <w:rPr>
          <w:rFonts w:eastAsia="Calibri"/>
          <w:b/>
          <w:bCs/>
          <w:i/>
          <w:iCs/>
          <w:spacing w:val="20"/>
          <w:sz w:val="16"/>
          <w:szCs w:val="16"/>
          <w:vertAlign w:val="subscript"/>
        </w:rPr>
        <w:t>2</w:t>
      </w:r>
      <w:r w:rsidRPr="001A140F">
        <w:rPr>
          <w:rFonts w:eastAsia="Calibri"/>
        </w:rPr>
        <w:t xml:space="preserve">и напряжения </w:t>
      </w:r>
      <w:r w:rsidRPr="001A140F">
        <w:rPr>
          <w:rFonts w:eastAsia="Calibri"/>
          <w:bCs/>
          <w:i/>
          <w:iCs/>
          <w:spacing w:val="20"/>
          <w:sz w:val="16"/>
          <w:szCs w:val="16"/>
          <w:lang w:val="en-US"/>
        </w:rPr>
        <w:t>U</w:t>
      </w:r>
      <w:r w:rsidRPr="001A140F">
        <w:rPr>
          <w:rFonts w:eastAsia="Calibri"/>
          <w:bCs/>
          <w:i/>
          <w:iCs/>
          <w:spacing w:val="20"/>
          <w:sz w:val="16"/>
          <w:szCs w:val="16"/>
          <w:vertAlign w:val="subscript"/>
        </w:rPr>
        <w:t xml:space="preserve">2 </w:t>
      </w:r>
      <w:r w:rsidRPr="001A140F">
        <w:rPr>
          <w:rFonts w:eastAsia="Calibri"/>
        </w:rPr>
        <w:t xml:space="preserve">вторичной обмотки </w:t>
      </w:r>
      <w:r w:rsidRPr="001A140F">
        <w:rPr>
          <w:rFonts w:eastAsia="Calibri"/>
          <w:lang w:eastAsia="en-US"/>
        </w:rPr>
        <w:t>–</w:t>
      </w:r>
      <w:r w:rsidRPr="001A140F">
        <w:rPr>
          <w:rFonts w:eastAsia="Calibri"/>
        </w:rPr>
        <w:t xml:space="preserve"> цифровыми амперметром и вольтметром;</w:t>
      </w:r>
    </w:p>
    <w:p w:rsidR="001A140F" w:rsidRPr="001A140F" w:rsidRDefault="001A140F" w:rsidP="004F2490">
      <w:pPr>
        <w:numPr>
          <w:ilvl w:val="0"/>
          <w:numId w:val="17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установить на первичной обмотке трансформатора номинальное напряжение U</w:t>
      </w:r>
      <w:r w:rsidRPr="001A140F">
        <w:rPr>
          <w:rFonts w:eastAsia="Calibri"/>
          <w:vertAlign w:val="subscript"/>
        </w:rPr>
        <w:t xml:space="preserve">1ном </w:t>
      </w:r>
      <w:r w:rsidRPr="001A140F">
        <w:rPr>
          <w:rFonts w:eastAsia="Calibri"/>
        </w:rPr>
        <w:t>и, изменяя сопротивление резисторов во вторичной цепи с переменными параметрами, провести пять-шесть измерений при различных токах нагрузки в указанном диапазоне его изменений. Результаты измерений записать в таблицу 2.</w:t>
      </w:r>
    </w:p>
    <w:p w:rsidR="001A140F" w:rsidRPr="001A140F" w:rsidRDefault="001A140F" w:rsidP="001A140F">
      <w:pPr>
        <w:tabs>
          <w:tab w:val="left" w:pos="-2410"/>
        </w:tabs>
        <w:autoSpaceDE w:val="0"/>
        <w:autoSpaceDN w:val="0"/>
        <w:adjustRightInd w:val="0"/>
        <w:ind w:left="426" w:firstLine="346"/>
        <w:jc w:val="both"/>
        <w:rPr>
          <w:rFonts w:eastAsia="Calibri"/>
        </w:rPr>
      </w:pPr>
    </w:p>
    <w:p w:rsidR="001A140F" w:rsidRPr="001A140F" w:rsidRDefault="001A140F" w:rsidP="001A140F">
      <w:pPr>
        <w:autoSpaceDE w:val="0"/>
        <w:autoSpaceDN w:val="0"/>
        <w:adjustRightInd w:val="0"/>
        <w:ind w:firstLine="346"/>
        <w:rPr>
          <w:rFonts w:eastAsia="Calibri"/>
        </w:rPr>
      </w:pPr>
      <w:r w:rsidRPr="001A140F">
        <w:rPr>
          <w:rFonts w:eastAsia="Calibri"/>
          <w:noProof/>
        </w:rPr>
        <w:drawing>
          <wp:inline distT="0" distB="0" distL="0" distR="0">
            <wp:extent cx="2787015" cy="804545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40F">
        <w:rPr>
          <w:rFonts w:eastAsia="Calibri"/>
          <w:noProof/>
        </w:rPr>
        <w:drawing>
          <wp:inline distT="0" distB="0" distL="0" distR="0">
            <wp:extent cx="2677160" cy="793115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0F" w:rsidRPr="001A140F" w:rsidRDefault="001A140F" w:rsidP="001A140F">
      <w:pPr>
        <w:autoSpaceDE w:val="0"/>
        <w:autoSpaceDN w:val="0"/>
        <w:adjustRightInd w:val="0"/>
        <w:ind w:firstLine="346"/>
        <w:jc w:val="both"/>
        <w:rPr>
          <w:rFonts w:eastAsia="Calibri"/>
        </w:rPr>
      </w:pP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eastAsia="Calibri"/>
        </w:rPr>
      </w:pPr>
      <w:r w:rsidRPr="001A140F">
        <w:rPr>
          <w:rFonts w:eastAsia="Calibri"/>
        </w:rPr>
        <w:t>Рисунок 2 – Принципиальная и монтажная схема</w:t>
      </w:r>
    </w:p>
    <w:p w:rsidR="001A140F" w:rsidRPr="001A140F" w:rsidRDefault="001A140F" w:rsidP="001A140F">
      <w:pPr>
        <w:autoSpaceDE w:val="0"/>
        <w:autoSpaceDN w:val="0"/>
        <w:adjustRightInd w:val="0"/>
        <w:ind w:firstLine="346"/>
        <w:jc w:val="center"/>
        <w:rPr>
          <w:rFonts w:eastAsia="Calibri"/>
        </w:rPr>
      </w:pPr>
    </w:p>
    <w:p w:rsidR="001A140F" w:rsidRPr="001A140F" w:rsidRDefault="001A140F" w:rsidP="004F2490">
      <w:pPr>
        <w:numPr>
          <w:ilvl w:val="0"/>
          <w:numId w:val="15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По результатам измерений, проведенных в опыте холостого хода трансформатора (см. п. 2), определить:</w:t>
      </w:r>
    </w:p>
    <w:p w:rsidR="001A140F" w:rsidRPr="001A140F" w:rsidRDefault="001A140F" w:rsidP="004F2490">
      <w:pPr>
        <w:numPr>
          <w:ilvl w:val="0"/>
          <w:numId w:val="18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коэффициент трансформации трансформатора</w:t>
      </w: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ascii="Georgia" w:eastAsia="Calibri" w:hAnsi="Georgia" w:cs="Georgia"/>
          <w:sz w:val="14"/>
          <w:szCs w:val="14"/>
        </w:rPr>
      </w:pPr>
      <w:r w:rsidRPr="001A140F">
        <w:rPr>
          <w:rFonts w:ascii="Georgia" w:eastAsia="Calibri" w:hAnsi="Georgia" w:cs="Georgia"/>
          <w:sz w:val="14"/>
          <w:szCs w:val="14"/>
        </w:rPr>
        <w:fldChar w:fldCharType="begin"/>
      </w:r>
      <w:r w:rsidRPr="001A140F">
        <w:rPr>
          <w:rFonts w:ascii="Georgia" w:eastAsia="Calibri" w:hAnsi="Georgia" w:cs="Georgia"/>
          <w:sz w:val="14"/>
          <w:szCs w:val="14"/>
        </w:rPr>
        <w:instrText xml:space="preserve"> QUOTE </w:instrText>
      </w:r>
      <w:r w:rsidR="006270A8">
        <w:rPr>
          <w:rFonts w:eastAsia="Calibri"/>
          <w:position w:val="-17"/>
        </w:rPr>
        <w:pict>
          <v:shape id="_x0000_i1031" type="#_x0000_t75" style="width:48.55pt;height:22.6pt" equationxml="&lt;">
            <v:imagedata r:id="rId53" o:title="" chromakey="white"/>
          </v:shape>
        </w:pict>
      </w:r>
      <w:r w:rsidRPr="001A140F">
        <w:rPr>
          <w:rFonts w:ascii="Georgia" w:eastAsia="Calibri" w:hAnsi="Georgia" w:cs="Georgia"/>
          <w:sz w:val="14"/>
          <w:szCs w:val="14"/>
        </w:rPr>
        <w:fldChar w:fldCharType="separate"/>
      </w:r>
      <w:r w:rsidR="006270A8">
        <w:rPr>
          <w:rFonts w:eastAsia="Calibri"/>
          <w:position w:val="-17"/>
        </w:rPr>
        <w:pict>
          <v:shape id="_x0000_i1032" type="#_x0000_t75" style="width:48.55pt;height:22.6pt" equationxml="&lt;">
            <v:imagedata r:id="rId53" o:title="" chromakey="white"/>
          </v:shape>
        </w:pict>
      </w:r>
      <w:r w:rsidRPr="001A140F">
        <w:rPr>
          <w:rFonts w:ascii="Georgia" w:eastAsia="Calibri" w:hAnsi="Georgia" w:cs="Georgia"/>
          <w:sz w:val="14"/>
          <w:szCs w:val="14"/>
        </w:rPr>
        <w:fldChar w:fldCharType="end"/>
      </w:r>
      <w:r w:rsidRPr="001A140F">
        <w:rPr>
          <w:rFonts w:ascii="Georgia" w:eastAsia="Calibri" w:hAnsi="Georgia" w:cs="Georgia"/>
          <w:sz w:val="14"/>
          <w:szCs w:val="14"/>
        </w:rPr>
        <w:t>;</w:t>
      </w:r>
    </w:p>
    <w:p w:rsidR="001A140F" w:rsidRPr="001A140F" w:rsidRDefault="001A140F" w:rsidP="004F2490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коэффициент мощности трансформатора при холостом ходе</w:t>
      </w:r>
    </w:p>
    <w:p w:rsidR="001A140F" w:rsidRPr="001A140F" w:rsidRDefault="006270A8" w:rsidP="001A140F">
      <w:pPr>
        <w:autoSpaceDE w:val="0"/>
        <w:autoSpaceDN w:val="0"/>
        <w:adjustRightInd w:val="0"/>
        <w:jc w:val="center"/>
        <w:rPr>
          <w:rFonts w:ascii="Cambria Math" w:eastAsia="Calibri"/>
          <w:spacing w:val="-20"/>
          <w:lang w:eastAsia="en-US"/>
        </w:rPr>
      </w:pPr>
      <w:r>
        <w:rPr>
          <w:rFonts w:eastAsia="Calibri"/>
        </w:rPr>
        <w:pict>
          <v:shape id="_x0000_i1033" type="#_x0000_t75" style="width:94.6pt;height:29.3pt" equationxml="&lt;">
            <v:imagedata r:id="rId54" o:title="" chromakey="white"/>
          </v:shape>
        </w:pict>
      </w:r>
    </w:p>
    <w:p w:rsidR="001A140F" w:rsidRPr="001A140F" w:rsidRDefault="001A140F" w:rsidP="004F2490">
      <w:pPr>
        <w:numPr>
          <w:ilvl w:val="0"/>
          <w:numId w:val="18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амплитудные значения магнитного потока и магнитной индукции в сердечнике трансформатора</w:t>
      </w:r>
    </w:p>
    <w:p w:rsidR="001A140F" w:rsidRPr="001A140F" w:rsidRDefault="006270A8" w:rsidP="001A140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pict>
          <v:shape id="_x0000_i1034" type="#_x0000_t75" style="width:164.95pt;height:29.3pt" equationxml="&lt;">
            <v:imagedata r:id="rId55" o:title="" chromakey="white"/>
          </v:shape>
        </w:pict>
      </w:r>
    </w:p>
    <w:p w:rsidR="001A140F" w:rsidRPr="001A140F" w:rsidRDefault="001A140F" w:rsidP="001A140F">
      <w:pPr>
        <w:autoSpaceDE w:val="0"/>
        <w:autoSpaceDN w:val="0"/>
        <w:adjustRightInd w:val="0"/>
        <w:jc w:val="both"/>
        <w:rPr>
          <w:rFonts w:eastAsia="Calibri"/>
        </w:rPr>
      </w:pPr>
      <w:r w:rsidRPr="001A140F">
        <w:rPr>
          <w:rFonts w:eastAsia="Calibri"/>
        </w:rPr>
        <w:t xml:space="preserve">где </w:t>
      </w:r>
      <w:r w:rsidRPr="001A140F">
        <w:rPr>
          <w:rFonts w:eastAsia="Calibri"/>
        </w:rPr>
        <w:tab/>
        <w:t>ω</w:t>
      </w:r>
      <w:r w:rsidRPr="001A140F">
        <w:rPr>
          <w:rFonts w:eastAsia="Calibri"/>
          <w:vertAlign w:val="subscript"/>
        </w:rPr>
        <w:t xml:space="preserve">1 </w:t>
      </w:r>
      <w:r w:rsidRPr="001A140F">
        <w:rPr>
          <w:rFonts w:eastAsia="Calibri"/>
          <w:lang w:eastAsia="en-US"/>
        </w:rPr>
        <w:t>–</w:t>
      </w:r>
      <w:r w:rsidRPr="001A140F">
        <w:rPr>
          <w:rFonts w:eastAsia="Calibri"/>
        </w:rPr>
        <w:t xml:space="preserve"> число витков первичной обмотки трансформатора; </w:t>
      </w:r>
    </w:p>
    <w:p w:rsidR="001A140F" w:rsidRPr="001A140F" w:rsidRDefault="001A140F" w:rsidP="001A140F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1A140F">
        <w:rPr>
          <w:rFonts w:eastAsia="Calibri"/>
          <w:i/>
          <w:iCs/>
          <w:spacing w:val="10"/>
          <w:sz w:val="20"/>
          <w:szCs w:val="20"/>
          <w:lang w:val="en-US"/>
        </w:rPr>
        <w:t>s</w:t>
      </w:r>
      <w:r w:rsidRPr="001A140F">
        <w:rPr>
          <w:rFonts w:eastAsia="Calibri"/>
          <w:lang w:eastAsia="en-US"/>
        </w:rPr>
        <w:t>–</w:t>
      </w:r>
      <w:r w:rsidRPr="001A140F">
        <w:rPr>
          <w:rFonts w:eastAsia="Calibri"/>
        </w:rPr>
        <w:t>площадь поперечного сечения сердечника трансформатора (указа</w:t>
      </w:r>
      <w:r w:rsidRPr="001A140F">
        <w:rPr>
          <w:rFonts w:eastAsia="Calibri"/>
        </w:rPr>
        <w:softHyphen/>
        <w:t>ны в паспортных данных);</w:t>
      </w:r>
    </w:p>
    <w:p w:rsidR="001A140F" w:rsidRPr="001A140F" w:rsidRDefault="001A140F" w:rsidP="004F2490">
      <w:pPr>
        <w:numPr>
          <w:ilvl w:val="0"/>
          <w:numId w:val="18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 xml:space="preserve">параметры намагничивающего контура (пренебрегая падениями напряжений на </w:t>
      </w:r>
      <w:r w:rsidRPr="001A140F">
        <w:rPr>
          <w:rFonts w:eastAsia="Calibri"/>
          <w:iCs/>
          <w:spacing w:val="10"/>
          <w:sz w:val="14"/>
          <w:szCs w:val="14"/>
          <w:lang w:val="en-US"/>
        </w:rPr>
        <w:t>R</w:t>
      </w:r>
      <w:r w:rsidRPr="001A140F">
        <w:rPr>
          <w:rFonts w:eastAsia="Calibri"/>
          <w:iCs/>
          <w:spacing w:val="10"/>
          <w:sz w:val="14"/>
          <w:szCs w:val="14"/>
          <w:vertAlign w:val="subscript"/>
        </w:rPr>
        <w:t xml:space="preserve">1 </w:t>
      </w:r>
      <w:r w:rsidRPr="001A140F">
        <w:rPr>
          <w:rFonts w:eastAsia="Calibri"/>
          <w:iCs/>
          <w:spacing w:val="10"/>
          <w:sz w:val="14"/>
          <w:szCs w:val="14"/>
        </w:rPr>
        <w:t xml:space="preserve">и </w:t>
      </w:r>
      <w:r w:rsidRPr="001A140F">
        <w:rPr>
          <w:rFonts w:eastAsia="Calibri"/>
          <w:iCs/>
          <w:spacing w:val="10"/>
          <w:sz w:val="14"/>
          <w:szCs w:val="14"/>
          <w:lang w:val="en-US"/>
        </w:rPr>
        <w:t>X</w:t>
      </w:r>
      <w:r w:rsidRPr="001A140F">
        <w:rPr>
          <w:rFonts w:eastAsia="Calibri"/>
          <w:iCs/>
          <w:spacing w:val="10"/>
          <w:sz w:val="14"/>
          <w:szCs w:val="14"/>
          <w:vertAlign w:val="subscript"/>
        </w:rPr>
        <w:t>1</w:t>
      </w:r>
      <w:r w:rsidRPr="001A140F">
        <w:rPr>
          <w:rFonts w:eastAsia="Calibri"/>
        </w:rPr>
        <w:t xml:space="preserve">от тока </w:t>
      </w:r>
      <w:r w:rsidRPr="001A140F">
        <w:rPr>
          <w:rFonts w:eastAsia="Calibri"/>
          <w:lang w:val="en-US"/>
        </w:rPr>
        <w:t>I</w:t>
      </w:r>
      <w:r w:rsidRPr="001A140F">
        <w:rPr>
          <w:rFonts w:eastAsia="Calibri"/>
          <w:vertAlign w:val="subscript"/>
        </w:rPr>
        <w:t>0</w:t>
      </w:r>
      <w:r w:rsidRPr="001A140F">
        <w:rPr>
          <w:rFonts w:eastAsia="Calibri"/>
        </w:rPr>
        <w:t>):</w:t>
      </w: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eastAsia="Calibri"/>
        </w:rPr>
      </w:pPr>
      <w:r w:rsidRPr="001A140F">
        <w:rPr>
          <w:rFonts w:eastAsia="Calibri"/>
          <w:noProof/>
        </w:rPr>
        <w:drawing>
          <wp:inline distT="0" distB="0" distL="0" distR="0">
            <wp:extent cx="2864485" cy="26416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0F" w:rsidRPr="001A140F" w:rsidRDefault="001A140F" w:rsidP="004F2490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магнитные потери мощности в магнитопроводе трансформатора</w:t>
      </w: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pacing w:val="20"/>
          <w:sz w:val="16"/>
          <w:szCs w:val="16"/>
        </w:rPr>
      </w:pPr>
      <w:r w:rsidRPr="001A140F">
        <w:rPr>
          <w:rFonts w:eastAsia="Calibri"/>
          <w:iCs/>
          <w:spacing w:val="10"/>
          <w:sz w:val="14"/>
          <w:szCs w:val="14"/>
        </w:rPr>
        <w:lastRenderedPageBreak/>
        <w:t>Р</w:t>
      </w:r>
      <w:r w:rsidRPr="001A140F">
        <w:rPr>
          <w:rFonts w:eastAsia="Calibri"/>
          <w:iCs/>
          <w:spacing w:val="10"/>
          <w:sz w:val="14"/>
          <w:szCs w:val="14"/>
          <w:vertAlign w:val="subscript"/>
        </w:rPr>
        <w:t>м</w:t>
      </w:r>
      <w:r w:rsidRPr="001A140F">
        <w:rPr>
          <w:rFonts w:ascii="Georgia" w:eastAsia="Calibri" w:hAnsi="Georgia" w:cs="Georgia"/>
          <w:sz w:val="14"/>
          <w:szCs w:val="14"/>
          <w:vertAlign w:val="subscript"/>
        </w:rPr>
        <w:t>ном</w:t>
      </w:r>
      <w:r w:rsidRPr="001A140F">
        <w:rPr>
          <w:rFonts w:eastAsia="Calibri"/>
          <w:bCs/>
          <w:iCs/>
          <w:spacing w:val="20"/>
          <w:sz w:val="16"/>
          <w:szCs w:val="16"/>
        </w:rPr>
        <w:fldChar w:fldCharType="begin"/>
      </w:r>
      <w:r w:rsidRPr="001A140F">
        <w:rPr>
          <w:rFonts w:eastAsia="Calibri"/>
          <w:bCs/>
          <w:iCs/>
          <w:spacing w:val="20"/>
          <w:sz w:val="16"/>
          <w:szCs w:val="16"/>
        </w:rPr>
        <w:instrText xml:space="preserve"> QUOTE </w:instrText>
      </w:r>
      <w:r w:rsidR="006270A8">
        <w:rPr>
          <w:rFonts w:eastAsia="Calibri"/>
          <w:position w:val="-6"/>
        </w:rPr>
        <w:pict>
          <v:shape id="_x0000_i1035" type="#_x0000_t75" style="width:8.35pt;height:14.25pt" equationxml="&lt;">
            <v:imagedata r:id="rId57" o:title="" chromakey="white"/>
          </v:shape>
        </w:pict>
      </w:r>
      <w:r w:rsidRPr="001A140F">
        <w:rPr>
          <w:rFonts w:eastAsia="Calibri"/>
          <w:bCs/>
          <w:iCs/>
          <w:spacing w:val="20"/>
          <w:sz w:val="16"/>
          <w:szCs w:val="16"/>
        </w:rPr>
        <w:fldChar w:fldCharType="separate"/>
      </w:r>
      <w:r w:rsidR="006270A8">
        <w:rPr>
          <w:rFonts w:eastAsia="Calibri"/>
          <w:position w:val="-6"/>
        </w:rPr>
        <w:pict>
          <v:shape id="_x0000_i1036" type="#_x0000_t75" style="width:8.35pt;height:14.25pt" equationxml="&lt;">
            <v:imagedata r:id="rId57" o:title="" chromakey="white"/>
          </v:shape>
        </w:pict>
      </w:r>
      <w:r w:rsidRPr="001A140F">
        <w:rPr>
          <w:rFonts w:eastAsia="Calibri"/>
          <w:bCs/>
          <w:iCs/>
          <w:spacing w:val="20"/>
          <w:sz w:val="16"/>
          <w:szCs w:val="16"/>
        </w:rPr>
        <w:fldChar w:fldCharType="end"/>
      </w:r>
      <w:r w:rsidRPr="001A140F">
        <w:rPr>
          <w:rFonts w:eastAsia="Calibri"/>
          <w:bCs/>
          <w:iCs/>
          <w:spacing w:val="20"/>
          <w:sz w:val="16"/>
          <w:szCs w:val="16"/>
        </w:rPr>
        <w:t>Р</w:t>
      </w:r>
      <w:r w:rsidRPr="001A140F">
        <w:rPr>
          <w:rFonts w:eastAsia="Calibri"/>
          <w:bCs/>
          <w:iCs/>
          <w:spacing w:val="20"/>
          <w:sz w:val="16"/>
          <w:szCs w:val="16"/>
          <w:vertAlign w:val="subscript"/>
        </w:rPr>
        <w:t>о</w:t>
      </w:r>
    </w:p>
    <w:p w:rsidR="001A140F" w:rsidRPr="001A140F" w:rsidRDefault="001A140F" w:rsidP="001A140F">
      <w:pPr>
        <w:tabs>
          <w:tab w:val="left" w:pos="370"/>
        </w:tabs>
        <w:autoSpaceDE w:val="0"/>
        <w:autoSpaceDN w:val="0"/>
        <w:adjustRightInd w:val="0"/>
        <w:jc w:val="both"/>
        <w:rPr>
          <w:rFonts w:eastAsia="Calibri"/>
        </w:rPr>
      </w:pPr>
      <w:r w:rsidRPr="001A140F">
        <w:rPr>
          <w:rFonts w:eastAsia="Calibri"/>
        </w:rPr>
        <w:t>7.</w:t>
      </w:r>
      <w:r w:rsidRPr="001A140F">
        <w:rPr>
          <w:rFonts w:eastAsia="Calibri"/>
        </w:rPr>
        <w:tab/>
        <w:t>По результатам измерений опыта нагрузки (см. п. 3) при различных токах нагрузки определить:</w:t>
      </w:r>
    </w:p>
    <w:p w:rsidR="001A140F" w:rsidRPr="001A140F" w:rsidRDefault="001A140F" w:rsidP="004F2490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 xml:space="preserve">коэффициент полезного действия трансформатора при </w:t>
      </w:r>
      <w:r w:rsidRPr="001A140F">
        <w:rPr>
          <w:rFonts w:eastAsia="Calibri"/>
        </w:rPr>
        <w:fldChar w:fldCharType="begin"/>
      </w:r>
      <w:r w:rsidRPr="001A140F">
        <w:rPr>
          <w:rFonts w:eastAsia="Calibri"/>
        </w:rPr>
        <w:instrText xml:space="preserve"> QUOTE </w:instrText>
      </w:r>
      <w:r w:rsidR="006270A8">
        <w:rPr>
          <w:rFonts w:eastAsia="Calibri"/>
          <w:position w:val="-5"/>
        </w:rPr>
        <w:pict>
          <v:shape id="_x0000_i1037" type="#_x0000_t75" style="width:6.7pt;height:10.9pt" equationxml="&lt;">
            <v:imagedata r:id="rId58" o:title="" chromakey="white"/>
          </v:shape>
        </w:pict>
      </w:r>
      <w:r w:rsidRPr="001A140F">
        <w:rPr>
          <w:rFonts w:eastAsia="Calibri"/>
        </w:rPr>
        <w:fldChar w:fldCharType="separate"/>
      </w:r>
      <w:r w:rsidR="006270A8">
        <w:rPr>
          <w:rFonts w:eastAsia="Calibri"/>
          <w:position w:val="-5"/>
        </w:rPr>
        <w:pict>
          <v:shape id="_x0000_i1038" type="#_x0000_t75" style="width:6.7pt;height:10.9pt" equationxml="&lt;">
            <v:imagedata r:id="rId58" o:title="" chromakey="white"/>
          </v:shape>
        </w:pict>
      </w:r>
      <w:r w:rsidRPr="001A140F">
        <w:rPr>
          <w:rFonts w:eastAsia="Calibri"/>
        </w:rPr>
        <w:fldChar w:fldCharType="end"/>
      </w:r>
      <w:r w:rsidRPr="001A140F">
        <w:rPr>
          <w:rFonts w:eastAsia="Calibri"/>
        </w:rPr>
        <w:t xml:space="preserve"> = 1</w:t>
      </w: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eastAsia="Calibri"/>
        </w:rPr>
      </w:pPr>
      <w:r w:rsidRPr="001A140F">
        <w:rPr>
          <w:rFonts w:eastAsia="Calibri"/>
          <w:noProof/>
        </w:rPr>
        <w:drawing>
          <wp:inline distT="0" distB="0" distL="0" distR="0">
            <wp:extent cx="3260725" cy="57277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0F" w:rsidRPr="001A140F" w:rsidRDefault="001A140F" w:rsidP="004F2490">
      <w:pPr>
        <w:numPr>
          <w:ilvl w:val="0"/>
          <w:numId w:val="18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коэффициент мощности трансформатора</w:t>
      </w: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ascii="Cambria Math" w:eastAsia="Calibri"/>
          <w:spacing w:val="-20"/>
          <w:lang w:eastAsia="en-US"/>
        </w:rPr>
      </w:pPr>
      <w:r w:rsidRPr="001A140F">
        <w:rPr>
          <w:rFonts w:eastAsia="Calibri"/>
          <w:spacing w:val="-20"/>
          <w:lang w:eastAsia="en-US"/>
        </w:rPr>
        <w:fldChar w:fldCharType="begin"/>
      </w:r>
      <w:r w:rsidRPr="001A140F">
        <w:rPr>
          <w:rFonts w:eastAsia="Calibri"/>
          <w:spacing w:val="-20"/>
          <w:lang w:eastAsia="en-US"/>
        </w:rPr>
        <w:instrText xml:space="preserve"> QUOTE </w:instrText>
      </w:r>
      <w:r w:rsidR="006270A8">
        <w:rPr>
          <w:rFonts w:eastAsia="Calibri"/>
          <w:position w:val="-17"/>
        </w:rPr>
        <w:pict>
          <v:shape id="_x0000_i1039" type="#_x0000_t75" style="width:69.5pt;height:22.6pt" equationxml="&lt;">
            <v:imagedata r:id="rId60" o:title="" chromakey="white"/>
          </v:shape>
        </w:pict>
      </w:r>
      <w:r w:rsidRPr="001A140F">
        <w:rPr>
          <w:rFonts w:eastAsia="Calibri"/>
          <w:spacing w:val="-20"/>
          <w:lang w:eastAsia="en-US"/>
        </w:rPr>
        <w:fldChar w:fldCharType="separate"/>
      </w:r>
      <w:r w:rsidR="006270A8">
        <w:rPr>
          <w:rFonts w:eastAsia="Calibri"/>
          <w:position w:val="-17"/>
        </w:rPr>
        <w:pict>
          <v:shape id="_x0000_i1040" type="#_x0000_t75" style="width:69.5pt;height:22.6pt" equationxml="&lt;">
            <v:imagedata r:id="rId60" o:title="" chromakey="white"/>
          </v:shape>
        </w:pict>
      </w:r>
      <w:r w:rsidRPr="001A140F">
        <w:rPr>
          <w:rFonts w:eastAsia="Calibri"/>
          <w:spacing w:val="-20"/>
          <w:lang w:eastAsia="en-US"/>
        </w:rPr>
        <w:fldChar w:fldCharType="end"/>
      </w:r>
      <w:r w:rsidRPr="001A140F">
        <w:rPr>
          <w:rFonts w:eastAsia="Calibri"/>
          <w:spacing w:val="-20"/>
          <w:lang w:eastAsia="en-US"/>
        </w:rPr>
        <w:t>.</w:t>
      </w:r>
    </w:p>
    <w:p w:rsidR="001A140F" w:rsidRPr="001A140F" w:rsidRDefault="001A140F" w:rsidP="001A140F">
      <w:pPr>
        <w:tabs>
          <w:tab w:val="left" w:pos="370"/>
        </w:tabs>
        <w:autoSpaceDE w:val="0"/>
        <w:autoSpaceDN w:val="0"/>
        <w:adjustRightInd w:val="0"/>
        <w:ind w:firstLine="149"/>
        <w:jc w:val="both"/>
        <w:rPr>
          <w:rFonts w:eastAsia="Calibri"/>
          <w:b/>
          <w:i/>
        </w:rPr>
      </w:pPr>
      <w:r w:rsidRPr="001A140F">
        <w:rPr>
          <w:rFonts w:eastAsia="Calibri"/>
          <w:bCs/>
          <w:iCs/>
          <w:spacing w:val="20"/>
        </w:rPr>
        <w:t xml:space="preserve">Таблица </w:t>
      </w:r>
      <w:r w:rsidRPr="001A140F">
        <w:rPr>
          <w:rFonts w:eastAsia="Calibri"/>
          <w:bCs/>
          <w:iCs/>
          <w:spacing w:val="20"/>
          <w:lang w:val="en-US"/>
        </w:rPr>
        <w:t>1</w:t>
      </w:r>
      <w:r w:rsidRPr="001A140F">
        <w:rPr>
          <w:rFonts w:eastAsia="Calibri"/>
          <w:bCs/>
          <w:iCs/>
          <w:spacing w:val="20"/>
        </w:rPr>
        <w:t xml:space="preserve"> – Результаты измерений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"/>
        <w:gridCol w:w="943"/>
        <w:gridCol w:w="943"/>
        <w:gridCol w:w="943"/>
        <w:gridCol w:w="943"/>
        <w:gridCol w:w="943"/>
        <w:gridCol w:w="1113"/>
        <w:gridCol w:w="943"/>
        <w:gridCol w:w="943"/>
        <w:gridCol w:w="1090"/>
      </w:tblGrid>
      <w:tr w:rsidR="001A140F" w:rsidRPr="001A140F" w:rsidTr="007307A6">
        <w:tc>
          <w:tcPr>
            <w:tcW w:w="3772" w:type="dxa"/>
            <w:gridSpan w:val="4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 xml:space="preserve">Измерить </w:t>
            </w:r>
          </w:p>
        </w:tc>
        <w:tc>
          <w:tcPr>
            <w:tcW w:w="5975" w:type="dxa"/>
            <w:gridSpan w:val="6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 xml:space="preserve">вычислить </w:t>
            </w:r>
          </w:p>
        </w:tc>
      </w:tr>
      <w:tr w:rsidR="001A140F" w:rsidRPr="001A140F" w:rsidTr="007307A6"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  <w:lang w:val="en-US"/>
              </w:rPr>
            </w:pPr>
            <w:r w:rsidRPr="001A140F">
              <w:rPr>
                <w:rFonts w:eastAsia="Calibri"/>
                <w:lang w:val="en-US"/>
              </w:rPr>
              <w:t>U</w:t>
            </w:r>
            <w:r w:rsidRPr="001A140F">
              <w:rPr>
                <w:rFonts w:eastAsia="Calibri"/>
                <w:vertAlign w:val="subscript"/>
                <w:lang w:val="en-US"/>
              </w:rPr>
              <w:t>1</w:t>
            </w:r>
            <w:r w:rsidRPr="001A140F">
              <w:rPr>
                <w:rFonts w:eastAsia="Calibri"/>
                <w:lang w:val="en-US"/>
              </w:rPr>
              <w:t>,В</w:t>
            </w: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U</w:t>
            </w:r>
            <w:r w:rsidRPr="001A140F">
              <w:rPr>
                <w:rFonts w:eastAsia="Calibri"/>
                <w:vertAlign w:val="subscript"/>
                <w:lang w:val="en-US"/>
              </w:rPr>
              <w:t>2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В</w:t>
            </w: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I</w:t>
            </w:r>
            <w:r w:rsidRPr="001A140F">
              <w:rPr>
                <w:rFonts w:eastAsia="Calibri"/>
                <w:vertAlign w:val="subscript"/>
                <w:lang w:val="en-US"/>
              </w:rPr>
              <w:t>0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А</w:t>
            </w: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P</w:t>
            </w:r>
            <w:r w:rsidRPr="001A140F">
              <w:rPr>
                <w:rFonts w:eastAsia="Calibri"/>
                <w:vertAlign w:val="subscript"/>
                <w:lang w:val="en-US"/>
              </w:rPr>
              <w:t>0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Вт</w:t>
            </w: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  <w:lang w:val="en-US"/>
              </w:rPr>
            </w:pPr>
            <w:r w:rsidRPr="001A140F">
              <w:rPr>
                <w:rFonts w:eastAsia="Calibri"/>
                <w:lang w:val="en-US"/>
              </w:rPr>
              <w:t>n</w:t>
            </w:r>
          </w:p>
        </w:tc>
        <w:tc>
          <w:tcPr>
            <w:tcW w:w="943" w:type="dxa"/>
          </w:tcPr>
          <w:p w:rsidR="001A140F" w:rsidRPr="001A140F" w:rsidRDefault="006270A8" w:rsidP="001A140F">
            <w:pPr>
              <w:jc w:val="center"/>
              <w:rPr>
                <w:rFonts w:eastAsia="Calibri"/>
                <w:i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pict>
                <v:shape id="_x0000_i1041" type="#_x0000_t75" style="width:31.8pt;height:14.25pt" equationxml="&lt;">
                  <v:imagedata r:id="rId61" o:title="" chromakey="white"/>
                </v:shape>
              </w:pict>
            </w:r>
          </w:p>
        </w:tc>
        <w:tc>
          <w:tcPr>
            <w:tcW w:w="111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Ф</w:t>
            </w:r>
            <w:r w:rsidRPr="001A140F">
              <w:rPr>
                <w:rFonts w:eastAsia="Calibri"/>
                <w:vertAlign w:val="subscript"/>
                <w:lang w:val="en-US"/>
              </w:rPr>
              <w:t>m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Вб</w:t>
            </w: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B</w:t>
            </w:r>
            <w:r w:rsidRPr="001A140F">
              <w:rPr>
                <w:rFonts w:eastAsia="Calibri"/>
                <w:vertAlign w:val="subscript"/>
                <w:lang w:val="en-US"/>
              </w:rPr>
              <w:t>m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Тл</w:t>
            </w: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R</w:t>
            </w:r>
            <w:r w:rsidRPr="001A140F">
              <w:rPr>
                <w:rFonts w:eastAsia="Calibri"/>
                <w:vertAlign w:val="subscript"/>
                <w:lang w:val="en-US"/>
              </w:rPr>
              <w:t>0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Ом</w:t>
            </w:r>
          </w:p>
        </w:tc>
        <w:tc>
          <w:tcPr>
            <w:tcW w:w="109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X</w:t>
            </w:r>
            <w:r w:rsidRPr="001A140F">
              <w:rPr>
                <w:rFonts w:eastAsia="Calibri"/>
                <w:vertAlign w:val="subscript"/>
                <w:lang w:val="en-US"/>
              </w:rPr>
              <w:t>0</w:t>
            </w:r>
            <w:r w:rsidRPr="001A140F">
              <w:rPr>
                <w:rFonts w:eastAsia="Calibri"/>
                <w:lang w:val="en-US"/>
              </w:rPr>
              <w:t>,</w:t>
            </w:r>
            <w:r w:rsidRPr="001A140F">
              <w:rPr>
                <w:rFonts w:eastAsia="Calibri"/>
              </w:rPr>
              <w:t>Ом</w:t>
            </w:r>
          </w:p>
        </w:tc>
      </w:tr>
      <w:tr w:rsidR="001A140F" w:rsidRPr="001A140F" w:rsidTr="007307A6"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11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9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  <w:tr w:rsidR="001A140F" w:rsidRPr="001A140F" w:rsidTr="007307A6"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11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9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</w:tbl>
    <w:p w:rsidR="001A140F" w:rsidRPr="001A140F" w:rsidRDefault="001A140F" w:rsidP="001A140F">
      <w:pPr>
        <w:ind w:firstLine="709"/>
        <w:rPr>
          <w:rFonts w:eastAsia="Calibri"/>
        </w:rPr>
      </w:pPr>
    </w:p>
    <w:p w:rsidR="001A140F" w:rsidRPr="001A140F" w:rsidRDefault="001A140F" w:rsidP="001A140F">
      <w:pPr>
        <w:ind w:firstLine="709"/>
        <w:rPr>
          <w:rFonts w:eastAsia="Calibri"/>
        </w:rPr>
      </w:pP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Таблица 2 – Результаты измерений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54"/>
        <w:gridCol w:w="950"/>
        <w:gridCol w:w="954"/>
        <w:gridCol w:w="952"/>
        <w:gridCol w:w="950"/>
        <w:gridCol w:w="947"/>
        <w:gridCol w:w="942"/>
        <w:gridCol w:w="943"/>
        <w:gridCol w:w="943"/>
        <w:gridCol w:w="958"/>
      </w:tblGrid>
      <w:tr w:rsidR="001A140F" w:rsidRPr="001A140F" w:rsidTr="007307A6">
        <w:tc>
          <w:tcPr>
            <w:tcW w:w="960" w:type="dxa"/>
            <w:vMerge w:val="restart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5760" w:type="dxa"/>
            <w:gridSpan w:val="6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Измерить</w:t>
            </w:r>
          </w:p>
        </w:tc>
        <w:tc>
          <w:tcPr>
            <w:tcW w:w="3843" w:type="dxa"/>
            <w:gridSpan w:val="4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вычислить</w:t>
            </w:r>
          </w:p>
        </w:tc>
      </w:tr>
      <w:tr w:rsidR="001A140F" w:rsidRPr="001A140F" w:rsidTr="007307A6">
        <w:tc>
          <w:tcPr>
            <w:tcW w:w="0" w:type="auto"/>
            <w:vMerge/>
            <w:vAlign w:val="center"/>
          </w:tcPr>
          <w:p w:rsidR="001A140F" w:rsidRPr="001A140F" w:rsidRDefault="001A140F" w:rsidP="001A140F">
            <w:pPr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U1</w:t>
            </w:r>
            <w:r w:rsidRPr="001A140F">
              <w:rPr>
                <w:rFonts w:eastAsia="Calibri"/>
              </w:rPr>
              <w:t>,В</w:t>
            </w: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I</w:t>
            </w:r>
            <w:r w:rsidRPr="001A140F">
              <w:rPr>
                <w:rFonts w:eastAsia="Calibri"/>
                <w:vertAlign w:val="subscript"/>
              </w:rPr>
              <w:t>1</w:t>
            </w:r>
            <w:r w:rsidRPr="001A140F">
              <w:rPr>
                <w:rFonts w:eastAsia="Calibri"/>
              </w:rPr>
              <w:t>,А</w:t>
            </w: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P</w:t>
            </w:r>
            <w:r w:rsidRPr="001A140F">
              <w:rPr>
                <w:rFonts w:eastAsia="Calibri"/>
                <w:vertAlign w:val="subscript"/>
              </w:rPr>
              <w:t>1</w:t>
            </w:r>
            <w:r w:rsidRPr="001A140F">
              <w:rPr>
                <w:rFonts w:eastAsia="Calibri"/>
              </w:rPr>
              <w:t>,Вт</w:t>
            </w: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U</w:t>
            </w:r>
            <w:r w:rsidRPr="001A140F">
              <w:rPr>
                <w:rFonts w:eastAsia="Calibri"/>
                <w:vertAlign w:val="subscript"/>
              </w:rPr>
              <w:t>2</w:t>
            </w:r>
            <w:r w:rsidRPr="001A140F">
              <w:rPr>
                <w:rFonts w:eastAsia="Calibri"/>
              </w:rPr>
              <w:t>,В</w:t>
            </w: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I</w:t>
            </w:r>
            <w:r w:rsidRPr="001A140F">
              <w:rPr>
                <w:rFonts w:eastAsia="Calibri"/>
                <w:vertAlign w:val="subscript"/>
              </w:rPr>
              <w:t>2</w:t>
            </w:r>
            <w:r w:rsidRPr="001A140F">
              <w:rPr>
                <w:rFonts w:eastAsia="Calibri"/>
              </w:rPr>
              <w:t>,А</w:t>
            </w: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P</w:t>
            </w:r>
            <w:r w:rsidRPr="001A140F">
              <w:rPr>
                <w:rFonts w:eastAsia="Calibri"/>
                <w:vertAlign w:val="subscript"/>
              </w:rPr>
              <w:t>2</w:t>
            </w:r>
            <w:r w:rsidRPr="001A140F">
              <w:rPr>
                <w:rFonts w:eastAsia="Calibri"/>
              </w:rPr>
              <w:t>, Вт</w:t>
            </w: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β</w:t>
            </w: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γ</w:t>
            </w: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η</w:t>
            </w:r>
          </w:p>
        </w:tc>
        <w:tc>
          <w:tcPr>
            <w:tcW w:w="961" w:type="dxa"/>
          </w:tcPr>
          <w:p w:rsidR="001A140F" w:rsidRPr="001A140F" w:rsidRDefault="006270A8" w:rsidP="001A14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pict>
                <v:shape id="_x0000_i1042" type="#_x0000_t75" style="width:31.8pt;height:14.25pt" equationxml="&lt;">
                  <v:imagedata r:id="rId62" o:title="" chromakey="white"/>
                </v:shape>
              </w:pict>
            </w:r>
          </w:p>
        </w:tc>
      </w:tr>
      <w:tr w:rsidR="001A140F" w:rsidRPr="001A140F" w:rsidTr="007307A6"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  <w:tr w:rsidR="001A140F" w:rsidRPr="001A140F" w:rsidTr="007307A6"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  <w:tr w:rsidR="001A140F" w:rsidRPr="001A140F" w:rsidTr="007307A6"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0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961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</w:tbl>
    <w:p w:rsidR="001A140F" w:rsidRPr="001A140F" w:rsidRDefault="001A140F" w:rsidP="001A140F">
      <w:pPr>
        <w:ind w:firstLine="709"/>
        <w:jc w:val="center"/>
        <w:rPr>
          <w:rFonts w:eastAsia="Calibri"/>
        </w:rPr>
      </w:pP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eastAsia="Calibri"/>
          <w:b/>
          <w:bCs/>
          <w:iCs/>
        </w:rPr>
      </w:pPr>
      <w:r w:rsidRPr="001A140F">
        <w:rPr>
          <w:rFonts w:eastAsia="Calibri"/>
          <w:b/>
          <w:bCs/>
          <w:iCs/>
        </w:rPr>
        <w:t>Контрольные вопросы</w:t>
      </w:r>
    </w:p>
    <w:p w:rsidR="001A140F" w:rsidRPr="001A140F" w:rsidRDefault="001A140F" w:rsidP="001A140F">
      <w:pPr>
        <w:autoSpaceDE w:val="0"/>
        <w:autoSpaceDN w:val="0"/>
        <w:adjustRightInd w:val="0"/>
        <w:jc w:val="center"/>
        <w:rPr>
          <w:rFonts w:eastAsia="Calibri"/>
          <w:b/>
          <w:bCs/>
          <w:iCs/>
        </w:rPr>
      </w:pPr>
    </w:p>
    <w:p w:rsidR="001A140F" w:rsidRPr="001A140F" w:rsidRDefault="001A140F" w:rsidP="004F2490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Поясните назначение трансформатора.</w:t>
      </w:r>
    </w:p>
    <w:p w:rsidR="001A140F" w:rsidRPr="001A140F" w:rsidRDefault="001A140F" w:rsidP="004F2490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Объясните устройство и принцип действия однофазного трансформатора.</w:t>
      </w:r>
    </w:p>
    <w:p w:rsidR="001A140F" w:rsidRPr="001A140F" w:rsidRDefault="001A140F" w:rsidP="004F2490">
      <w:pPr>
        <w:numPr>
          <w:ilvl w:val="0"/>
          <w:numId w:val="19"/>
        </w:numPr>
        <w:tabs>
          <w:tab w:val="left" w:pos="187"/>
        </w:tabs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Как и с какой целью проводится опыт холостого хода трансформатора?</w:t>
      </w:r>
    </w:p>
    <w:p w:rsidR="001A140F" w:rsidRPr="001A140F" w:rsidRDefault="001A140F" w:rsidP="004F2490">
      <w:pPr>
        <w:numPr>
          <w:ilvl w:val="0"/>
          <w:numId w:val="19"/>
        </w:numPr>
        <w:tabs>
          <w:tab w:val="left" w:pos="-2410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Объясните, почему коэффициент трансформации трансформатора определятся из опыта холостого хода.</w:t>
      </w:r>
    </w:p>
    <w:p w:rsidR="001A140F" w:rsidRPr="001A140F" w:rsidRDefault="001A140F" w:rsidP="004F2490">
      <w:pPr>
        <w:numPr>
          <w:ilvl w:val="0"/>
          <w:numId w:val="19"/>
        </w:numPr>
        <w:tabs>
          <w:tab w:val="left" w:pos="158"/>
        </w:tabs>
        <w:autoSpaceDE w:val="0"/>
        <w:autoSpaceDN w:val="0"/>
        <w:adjustRightInd w:val="0"/>
        <w:spacing w:after="200" w:line="276" w:lineRule="auto"/>
        <w:ind w:left="426"/>
        <w:rPr>
          <w:rFonts w:eastAsia="Calibri"/>
        </w:rPr>
      </w:pPr>
      <w:r w:rsidRPr="001A140F">
        <w:rPr>
          <w:rFonts w:eastAsia="Calibri"/>
        </w:rPr>
        <w:t>Как и с какой целью проводится опыт короткого замыкания трансформатора?</w:t>
      </w:r>
    </w:p>
    <w:p w:rsidR="001A140F" w:rsidRPr="001A140F" w:rsidRDefault="001A140F" w:rsidP="004F2490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Почему при изменении тока во вторичной обмотке трансформатора изменяется ток и в первичной его обмотке?</w:t>
      </w:r>
    </w:p>
    <w:p w:rsidR="001A140F" w:rsidRPr="001A140F" w:rsidRDefault="001A140F" w:rsidP="001A140F"/>
    <w:p w:rsidR="001A140F" w:rsidRDefault="001A140F" w:rsidP="001A140F"/>
    <w:p w:rsidR="001A140F" w:rsidRPr="00A936E0" w:rsidRDefault="001A140F" w:rsidP="001A1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tab/>
      </w:r>
      <w:r w:rsidRPr="00A936E0">
        <w:rPr>
          <w:b/>
        </w:rPr>
        <w:t>Практическое занятие №</w:t>
      </w:r>
      <w:r>
        <w:rPr>
          <w:b/>
        </w:rPr>
        <w:t>5</w:t>
      </w:r>
    </w:p>
    <w:p w:rsidR="001A140F" w:rsidRPr="001A140F" w:rsidRDefault="001A140F" w:rsidP="001A140F">
      <w:pPr>
        <w:jc w:val="center"/>
        <w:outlineLvl w:val="0"/>
        <w:rPr>
          <w:rFonts w:eastAsia="Calibri"/>
          <w:b/>
        </w:rPr>
      </w:pPr>
    </w:p>
    <w:p w:rsidR="001A140F" w:rsidRPr="001A140F" w:rsidRDefault="001A140F" w:rsidP="001A140F">
      <w:pPr>
        <w:jc w:val="center"/>
        <w:outlineLvl w:val="0"/>
        <w:rPr>
          <w:rFonts w:eastAsia="Calibri"/>
          <w:b/>
        </w:rPr>
      </w:pP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  <w:b/>
        </w:rPr>
        <w:t>Тема</w:t>
      </w:r>
      <w:r w:rsidRPr="001A140F">
        <w:rPr>
          <w:rFonts w:eastAsia="Calibri"/>
        </w:rPr>
        <w:t>: Определение коэффициента мощности.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  <w:b/>
        </w:rPr>
        <w:t>Цель работы</w:t>
      </w:r>
      <w:r w:rsidRPr="001A140F">
        <w:rPr>
          <w:rFonts w:eastAsia="Calibri"/>
        </w:rPr>
        <w:t>: Научиться измерять коэффициент мощности, исследовать его изменение при отсутствии и наличии ёмкостной компенсации.</w:t>
      </w:r>
    </w:p>
    <w:p w:rsidR="001A140F" w:rsidRPr="001A140F" w:rsidRDefault="001A140F" w:rsidP="001A140F">
      <w:pPr>
        <w:rPr>
          <w:rFonts w:eastAsia="Calibri"/>
        </w:rPr>
      </w:pPr>
    </w:p>
    <w:p w:rsidR="001A140F" w:rsidRPr="001A140F" w:rsidRDefault="001A140F" w:rsidP="001A140F">
      <w:pPr>
        <w:ind w:firstLine="709"/>
        <w:rPr>
          <w:rFonts w:eastAsia="Calibri"/>
          <w:b/>
          <w:bCs/>
        </w:rPr>
      </w:pPr>
      <w:r w:rsidRPr="001A140F">
        <w:rPr>
          <w:rFonts w:eastAsia="Calibri"/>
        </w:rPr>
        <w:t xml:space="preserve">В результате изучения темы </w:t>
      </w:r>
      <w:r w:rsidRPr="001A140F">
        <w:rPr>
          <w:rFonts w:eastAsia="Calibri"/>
          <w:b/>
          <w:bCs/>
        </w:rPr>
        <w:t>обучающийся должен знать: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 xml:space="preserve">- основные законы электротехники; 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 xml:space="preserve">- параметры электрических схем и единицы  их измерения </w:t>
      </w:r>
    </w:p>
    <w:p w:rsidR="001A140F" w:rsidRPr="001A140F" w:rsidRDefault="001A140F" w:rsidP="001A140F">
      <w:pPr>
        <w:ind w:firstLine="709"/>
        <w:rPr>
          <w:rFonts w:eastAsia="Calibri"/>
          <w:b/>
          <w:bCs/>
        </w:rPr>
      </w:pPr>
      <w:r w:rsidRPr="001A140F">
        <w:rPr>
          <w:rFonts w:eastAsia="Calibri"/>
          <w:b/>
          <w:bCs/>
        </w:rPr>
        <w:lastRenderedPageBreak/>
        <w:t>уметь: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 xml:space="preserve">- снимать показания и пользоваться электроизмерительными приборами и приспособлениями;   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>- собирать электрические схемы;</w:t>
      </w:r>
    </w:p>
    <w:p w:rsidR="001A140F" w:rsidRPr="001A140F" w:rsidRDefault="001A140F" w:rsidP="001A140F">
      <w:pPr>
        <w:jc w:val="both"/>
        <w:rPr>
          <w:rFonts w:eastAsia="Calibri"/>
        </w:rPr>
      </w:pPr>
      <w:r w:rsidRPr="001A140F">
        <w:rPr>
          <w:rFonts w:eastAsia="Calibri"/>
        </w:rPr>
        <w:t>- читать принципиальные, электрические и монтажные схемы.</w:t>
      </w:r>
    </w:p>
    <w:p w:rsidR="001A140F" w:rsidRPr="001A140F" w:rsidRDefault="001A140F" w:rsidP="001A140F">
      <w:pPr>
        <w:rPr>
          <w:rFonts w:eastAsia="Calibri"/>
        </w:rPr>
      </w:pPr>
    </w:p>
    <w:p w:rsidR="001A140F" w:rsidRPr="001A140F" w:rsidRDefault="001A140F" w:rsidP="001A140F">
      <w:pPr>
        <w:jc w:val="center"/>
        <w:rPr>
          <w:rFonts w:eastAsia="Calibri"/>
          <w:b/>
        </w:rPr>
      </w:pPr>
      <w:r w:rsidRPr="001A140F">
        <w:rPr>
          <w:rFonts w:eastAsia="Calibri"/>
          <w:b/>
        </w:rPr>
        <w:t>Основные теоретические сведения</w:t>
      </w:r>
    </w:p>
    <w:p w:rsidR="001A140F" w:rsidRPr="001A140F" w:rsidRDefault="001A140F" w:rsidP="001A140F">
      <w:pPr>
        <w:ind w:firstLine="851"/>
        <w:jc w:val="center"/>
        <w:rPr>
          <w:rFonts w:eastAsia="Calibri"/>
          <w:b/>
        </w:rPr>
      </w:pPr>
    </w:p>
    <w:p w:rsidR="001A140F" w:rsidRPr="001A140F" w:rsidRDefault="001A140F" w:rsidP="001A140F">
      <w:pPr>
        <w:ind w:firstLine="709"/>
        <w:jc w:val="both"/>
        <w:rPr>
          <w:rFonts w:eastAsia="Calibri"/>
        </w:rPr>
      </w:pPr>
      <w:r w:rsidRPr="001A140F">
        <w:rPr>
          <w:rFonts w:eastAsia="Calibri"/>
        </w:rPr>
        <w:t xml:space="preserve">Коэффициент мощности </w:t>
      </w:r>
      <w:r w:rsidRPr="001A140F">
        <w:rPr>
          <w:rFonts w:eastAsia="Calibri"/>
          <w:lang w:val="en-US"/>
        </w:rPr>
        <w:t>cosφ</w:t>
      </w:r>
      <w:r w:rsidRPr="001A140F">
        <w:rPr>
          <w:rFonts w:eastAsia="Calibri"/>
        </w:rPr>
        <w:t xml:space="preserve"> является одним из основных параметров электродвигателей переменного тока, трансформаторов, индукционных печей и т. д. Все они кроме активной мощности </w:t>
      </w:r>
      <w:r w:rsidRPr="001A140F">
        <w:rPr>
          <w:rFonts w:eastAsia="Calibri"/>
          <w:lang w:val="en-US"/>
        </w:rPr>
        <w:t>P</w:t>
      </w:r>
      <w:r w:rsidRPr="001A140F">
        <w:rPr>
          <w:rFonts w:eastAsia="Calibri"/>
        </w:rPr>
        <w:t>=</w:t>
      </w:r>
      <w:r w:rsidRPr="001A140F">
        <w:rPr>
          <w:rFonts w:eastAsia="Calibri"/>
          <w:lang w:val="en-US"/>
        </w:rPr>
        <w:t>U</w:t>
      </w:r>
      <w:r w:rsidRPr="001A140F">
        <w:rPr>
          <w:rFonts w:eastAsia="Calibri"/>
        </w:rPr>
        <w:t>·</w:t>
      </w:r>
      <w:r w:rsidRPr="001A140F">
        <w:rPr>
          <w:rFonts w:eastAsia="Calibri"/>
          <w:lang w:val="en-US"/>
        </w:rPr>
        <w:t>I</w:t>
      </w:r>
      <w:r w:rsidRPr="001A140F">
        <w:rPr>
          <w:rFonts w:eastAsia="Calibri"/>
        </w:rPr>
        <w:t>·</w:t>
      </w:r>
      <w:r w:rsidRPr="001A140F">
        <w:rPr>
          <w:rFonts w:eastAsia="Calibri"/>
          <w:lang w:val="en-US"/>
        </w:rPr>
        <w:t>cosφ</w:t>
      </w:r>
      <w:r w:rsidRPr="001A140F">
        <w:rPr>
          <w:rFonts w:eastAsia="Calibri"/>
        </w:rPr>
        <w:t xml:space="preserve">, обладают реактивной мощностью </w:t>
      </w:r>
      <w:r w:rsidRPr="001A140F">
        <w:rPr>
          <w:rFonts w:eastAsia="Calibri"/>
          <w:lang w:val="en-US"/>
        </w:rPr>
        <w:t>Q</w:t>
      </w:r>
      <w:r w:rsidRPr="001A140F">
        <w:rPr>
          <w:rFonts w:eastAsia="Calibri"/>
          <w:vertAlign w:val="subscript"/>
          <w:lang w:val="en-US"/>
        </w:rPr>
        <w:t>L</w:t>
      </w:r>
      <w:r w:rsidRPr="001A140F">
        <w:rPr>
          <w:rFonts w:eastAsia="Calibri"/>
        </w:rPr>
        <w:t xml:space="preserve">= </w:t>
      </w:r>
      <w:r w:rsidRPr="001A140F">
        <w:rPr>
          <w:rFonts w:eastAsia="Calibri"/>
          <w:lang w:val="en-US"/>
        </w:rPr>
        <w:t>U</w:t>
      </w:r>
      <w:r w:rsidRPr="001A140F">
        <w:rPr>
          <w:rFonts w:eastAsia="Calibri"/>
        </w:rPr>
        <w:t>·</w:t>
      </w:r>
      <w:r w:rsidRPr="001A140F">
        <w:rPr>
          <w:rFonts w:eastAsia="Calibri"/>
          <w:lang w:val="en-US"/>
        </w:rPr>
        <w:t>I</w:t>
      </w:r>
      <w:r w:rsidRPr="001A140F">
        <w:rPr>
          <w:rFonts w:eastAsia="Calibri"/>
        </w:rPr>
        <w:t>·</w:t>
      </w:r>
      <w:r w:rsidRPr="001A140F">
        <w:rPr>
          <w:rFonts w:eastAsia="Calibri"/>
          <w:lang w:val="en-US"/>
        </w:rPr>
        <w:t>sinφ</w:t>
      </w:r>
      <w:r w:rsidRPr="001A140F">
        <w:rPr>
          <w:rFonts w:eastAsia="Calibri"/>
        </w:rPr>
        <w:t>, а следовательно, по ним протекает кроме активного тока еще и индуктивный. Коэффициент мощности электродвигателя зависит от конструктивных особенностей и нагрузки.</w:t>
      </w:r>
    </w:p>
    <w:p w:rsidR="001A140F" w:rsidRPr="001A140F" w:rsidRDefault="001A140F" w:rsidP="001A140F">
      <w:pPr>
        <w:ind w:firstLine="709"/>
        <w:jc w:val="both"/>
        <w:rPr>
          <w:rFonts w:eastAsia="Calibri"/>
        </w:rPr>
      </w:pPr>
      <w:r w:rsidRPr="001A140F">
        <w:rPr>
          <w:rFonts w:eastAsia="Calibri"/>
        </w:rPr>
        <w:t>Активный ток сопровождается переносом активной энергии, которая преобразуется потребителем в тепловую и механическую. Реактивный ток возникает при передаче реактивной энергии, которая хотя и не превращается потребителем в полезную работу, все же необходима для создания магнитного поля, без которого ни трансформаторы, ни электродвигатели работать не могут. Происходит обмен реактивной энергии между потребителем и генератором. Реактивный ток при этом излишне нагревает провода линии электропередачи, обмотку генератора, трансформатора и другие элементы энергосистемы.</w:t>
      </w:r>
    </w:p>
    <w:p w:rsidR="001A140F" w:rsidRPr="001A140F" w:rsidRDefault="001A140F" w:rsidP="001A140F">
      <w:pPr>
        <w:ind w:firstLine="709"/>
        <w:jc w:val="both"/>
        <w:rPr>
          <w:rFonts w:eastAsia="Calibri"/>
        </w:rPr>
      </w:pPr>
      <w:r w:rsidRPr="001A140F">
        <w:rPr>
          <w:rFonts w:eastAsia="Calibri"/>
        </w:rPr>
        <w:t>Однако асинхронные двигатели и индукционные печи могут снабжаться индуктивной энергией не только от генераторов электростанции, но и от конденсаторов, установленных в непосредственной близости к потребителям. Конденсаторы включаются параллельно с двигателями и их емкостный ток компенсирует индуктивный ток электродвигателей. По линии электропередачи начинает протекать меньший ток. Коэффициент мощности всей энергосистемы повышается. Это позволяет увеличить активный ток в проводах и тем самым повысить пропускную способность линии электропередачи и полезную работу генератора.</w:t>
      </w:r>
    </w:p>
    <w:p w:rsidR="001A140F" w:rsidRPr="001A140F" w:rsidRDefault="001A140F" w:rsidP="001A140F">
      <w:pPr>
        <w:jc w:val="center"/>
        <w:rPr>
          <w:rFonts w:eastAsia="Calibri"/>
          <w:b/>
        </w:rPr>
      </w:pPr>
      <w:r w:rsidRPr="001A140F">
        <w:rPr>
          <w:rFonts w:eastAsia="Calibri"/>
          <w:b/>
        </w:rPr>
        <w:t>Перечень приборов</w:t>
      </w:r>
    </w:p>
    <w:p w:rsidR="001A140F" w:rsidRPr="001A140F" w:rsidRDefault="001A140F" w:rsidP="001A140F">
      <w:pPr>
        <w:ind w:firstLine="851"/>
        <w:jc w:val="center"/>
        <w:rPr>
          <w:rFonts w:eastAsia="Calibri"/>
        </w:rPr>
      </w:pP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Источник энергии переменного тока – 30 В.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Вольтметр – 1 шт. (0 – 30) В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Амперметр – 1 шт. (0 – 2) А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Ваттметр – 1 шт. (0 – 30) Вт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Катушка индуктивности – 1 шт.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Магазин сопротивлений.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 xml:space="preserve">Магазин ёмкостей – 1 шт. </w:t>
      </w:r>
    </w:p>
    <w:p w:rsidR="001A140F" w:rsidRPr="001A140F" w:rsidRDefault="001A140F" w:rsidP="001A140F">
      <w:pPr>
        <w:jc w:val="center"/>
        <w:rPr>
          <w:rFonts w:eastAsia="Calibri"/>
          <w:b/>
        </w:rPr>
      </w:pPr>
      <w:r w:rsidRPr="001A140F">
        <w:rPr>
          <w:rFonts w:eastAsia="Calibri"/>
          <w:b/>
        </w:rPr>
        <w:t>План работы</w:t>
      </w:r>
    </w:p>
    <w:p w:rsidR="001A140F" w:rsidRPr="001A140F" w:rsidRDefault="001A140F" w:rsidP="001A140F">
      <w:pPr>
        <w:ind w:firstLine="851"/>
        <w:jc w:val="center"/>
        <w:rPr>
          <w:rFonts w:eastAsia="Calibri"/>
          <w:b/>
        </w:rPr>
      </w:pPr>
    </w:p>
    <w:p w:rsidR="001A140F" w:rsidRPr="001A140F" w:rsidRDefault="001A140F" w:rsidP="004F2490">
      <w:pPr>
        <w:numPr>
          <w:ilvl w:val="0"/>
          <w:numId w:val="13"/>
        </w:numPr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Определить размещение приборов на столе.</w:t>
      </w:r>
    </w:p>
    <w:p w:rsidR="001A140F" w:rsidRPr="001A140F" w:rsidRDefault="001A140F" w:rsidP="004F2490">
      <w:pPr>
        <w:numPr>
          <w:ilvl w:val="0"/>
          <w:numId w:val="13"/>
        </w:numPr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Собрать электрическую схему цепи (рисунок 1).</w:t>
      </w:r>
    </w:p>
    <w:p w:rsidR="001A140F" w:rsidRPr="001A140F" w:rsidRDefault="001A140F" w:rsidP="004F2490">
      <w:pPr>
        <w:numPr>
          <w:ilvl w:val="0"/>
          <w:numId w:val="13"/>
        </w:numPr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Определить цену деления приборов.</w:t>
      </w:r>
    </w:p>
    <w:p w:rsidR="001A140F" w:rsidRPr="001A140F" w:rsidRDefault="001A140F" w:rsidP="004F2490">
      <w:pPr>
        <w:numPr>
          <w:ilvl w:val="0"/>
          <w:numId w:val="13"/>
        </w:numPr>
        <w:spacing w:after="200" w:line="276" w:lineRule="auto"/>
        <w:ind w:left="426"/>
        <w:jc w:val="both"/>
        <w:rPr>
          <w:rFonts w:eastAsia="Calibri"/>
        </w:rPr>
      </w:pPr>
      <w:r w:rsidRPr="001A140F">
        <w:rPr>
          <w:rFonts w:eastAsia="Calibri"/>
        </w:rPr>
        <w:t>Установить на магазине емкостей параметры «С», соответствующие режимам:</w:t>
      </w:r>
    </w:p>
    <w:p w:rsidR="001A140F" w:rsidRPr="001A140F" w:rsidRDefault="001A140F" w:rsidP="001A140F">
      <w:pPr>
        <w:jc w:val="center"/>
        <w:rPr>
          <w:rFonts w:eastAsia="Calibri"/>
        </w:rPr>
      </w:pPr>
      <w:r w:rsidRPr="001A140F">
        <w:rPr>
          <w:rFonts w:eastAsia="Calibri"/>
        </w:rPr>
        <w:t xml:space="preserve">φ&gt;0; </w:t>
      </w:r>
      <w:r w:rsidRPr="001A140F">
        <w:rPr>
          <w:rFonts w:eastAsia="Calibri"/>
        </w:rPr>
        <w:tab/>
      </w:r>
      <w:r w:rsidRPr="001A140F">
        <w:rPr>
          <w:rFonts w:eastAsia="Calibri"/>
        </w:rPr>
        <w:tab/>
        <w:t xml:space="preserve"> φ=0;</w:t>
      </w:r>
      <w:r w:rsidRPr="001A140F">
        <w:rPr>
          <w:rFonts w:eastAsia="Calibri"/>
        </w:rPr>
        <w:tab/>
      </w:r>
      <w:r w:rsidRPr="001A140F">
        <w:rPr>
          <w:rFonts w:eastAsia="Calibri"/>
        </w:rPr>
        <w:tab/>
        <w:t xml:space="preserve"> φ&lt;0;</w:t>
      </w:r>
    </w:p>
    <w:p w:rsidR="001A140F" w:rsidRPr="001A140F" w:rsidRDefault="001A140F" w:rsidP="004F249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Включить автомат переменного тока и записать показания прибора для каждого режима в таблицу 1, установить при помощи реостата заданное напряжение и удерживать его в течение работы постоянным.</w:t>
      </w:r>
    </w:p>
    <w:p w:rsidR="001A140F" w:rsidRPr="001A140F" w:rsidRDefault="001A140F" w:rsidP="004F249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Расчетные формулы:</w:t>
      </w:r>
    </w:p>
    <w:p w:rsidR="001A140F" w:rsidRPr="001A140F" w:rsidRDefault="001A140F" w:rsidP="001A140F">
      <w:pPr>
        <w:jc w:val="center"/>
        <w:rPr>
          <w:rFonts w:eastAsia="Calibri"/>
        </w:rPr>
      </w:pPr>
      <w:r w:rsidRPr="001A140F">
        <w:rPr>
          <w:noProof/>
          <w:sz w:val="20"/>
          <w:szCs w:val="20"/>
        </w:rPr>
        <w:drawing>
          <wp:inline distT="0" distB="0" distL="0" distR="0">
            <wp:extent cx="1002665" cy="19812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40F">
        <w:rPr>
          <w:rFonts w:eastAsia="Calibri"/>
        </w:rPr>
        <w:t xml:space="preserve">;    </w:t>
      </w:r>
      <w:r w:rsidRPr="001A140F">
        <w:rPr>
          <w:noProof/>
          <w:position w:val="-6"/>
          <w:sz w:val="20"/>
          <w:szCs w:val="20"/>
        </w:rPr>
        <w:drawing>
          <wp:inline distT="0" distB="0" distL="0" distR="0">
            <wp:extent cx="572770" cy="1765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40F">
        <w:rPr>
          <w:rFonts w:eastAsia="Calibri"/>
        </w:rPr>
        <w:t>;</w:t>
      </w:r>
    </w:p>
    <w:p w:rsidR="001A140F" w:rsidRPr="001A140F" w:rsidRDefault="001A140F" w:rsidP="004F249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Сделать вывод.</w:t>
      </w: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  <w:noProof/>
        </w:rPr>
        <w:lastRenderedPageBreak/>
        <w:drawing>
          <wp:inline distT="0" distB="0" distL="0" distR="0">
            <wp:extent cx="5056505" cy="2137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0F" w:rsidRPr="001A140F" w:rsidRDefault="001A140F" w:rsidP="001A140F">
      <w:pPr>
        <w:jc w:val="center"/>
        <w:rPr>
          <w:rFonts w:eastAsia="Calibri"/>
        </w:rPr>
      </w:pP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Рисунок 1 – Электрическая схема</w:t>
      </w:r>
    </w:p>
    <w:p w:rsidR="001A140F" w:rsidRPr="001A140F" w:rsidRDefault="001A140F" w:rsidP="001A140F">
      <w:pPr>
        <w:rPr>
          <w:rFonts w:eastAsia="Calibri"/>
        </w:rPr>
      </w:pPr>
    </w:p>
    <w:p w:rsidR="001A140F" w:rsidRPr="001A140F" w:rsidRDefault="001A140F" w:rsidP="001A140F">
      <w:pPr>
        <w:rPr>
          <w:rFonts w:eastAsia="Calibri"/>
        </w:rPr>
      </w:pPr>
    </w:p>
    <w:p w:rsidR="001A140F" w:rsidRPr="001A140F" w:rsidRDefault="001A140F" w:rsidP="001A140F">
      <w:pPr>
        <w:rPr>
          <w:rFonts w:eastAsia="Calibri"/>
        </w:rPr>
      </w:pPr>
      <w:r w:rsidRPr="001A140F">
        <w:rPr>
          <w:rFonts w:eastAsia="Calibri"/>
        </w:rPr>
        <w:t>Таблица 1 – Результаты измерений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A140F" w:rsidRPr="001A140F" w:rsidTr="007307A6">
        <w:tc>
          <w:tcPr>
            <w:tcW w:w="1063" w:type="dxa"/>
            <w:vMerge w:val="restart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№</w:t>
            </w:r>
          </w:p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п/п</w:t>
            </w:r>
          </w:p>
        </w:tc>
        <w:tc>
          <w:tcPr>
            <w:tcW w:w="1063" w:type="dxa"/>
            <w:vMerge w:val="restart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Режим</w:t>
            </w:r>
          </w:p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работы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U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I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P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S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  <w:lang w:val="en-US"/>
              </w:rPr>
              <w:t>Cos</w:t>
            </w:r>
            <w:r w:rsidRPr="001A140F">
              <w:rPr>
                <w:rFonts w:eastAsia="Calibri"/>
              </w:rPr>
              <w:t>φ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φ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С</w:t>
            </w:r>
          </w:p>
        </w:tc>
      </w:tr>
      <w:tr w:rsidR="001A140F" w:rsidRPr="001A140F" w:rsidTr="007307A6">
        <w:tc>
          <w:tcPr>
            <w:tcW w:w="0" w:type="auto"/>
            <w:vMerge/>
            <w:vAlign w:val="center"/>
          </w:tcPr>
          <w:p w:rsidR="001A140F" w:rsidRPr="001A140F" w:rsidRDefault="001A140F" w:rsidP="001A140F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vAlign w:val="center"/>
          </w:tcPr>
          <w:p w:rsidR="001A140F" w:rsidRPr="001A140F" w:rsidRDefault="001A140F" w:rsidP="001A140F">
            <w:pPr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В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А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Вт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ВА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-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Град.</w:t>
            </w: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мкФ</w:t>
            </w:r>
          </w:p>
        </w:tc>
      </w:tr>
      <w:tr w:rsidR="001A140F" w:rsidRPr="001A140F" w:rsidTr="007307A6">
        <w:trPr>
          <w:trHeight w:val="550"/>
        </w:trPr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1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φ&gt;0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  <w:tr w:rsidR="001A140F" w:rsidRPr="001A140F" w:rsidTr="007307A6">
        <w:trPr>
          <w:trHeight w:val="550"/>
        </w:trPr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2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φ=0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  <w:tr w:rsidR="001A140F" w:rsidRPr="001A140F" w:rsidTr="007307A6">
        <w:trPr>
          <w:trHeight w:val="550"/>
        </w:trPr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3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  <w:r w:rsidRPr="001A140F">
              <w:rPr>
                <w:rFonts w:eastAsia="Calibri"/>
              </w:rPr>
              <w:t>φ&lt;0</w:t>
            </w: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3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  <w:tc>
          <w:tcPr>
            <w:tcW w:w="1064" w:type="dxa"/>
          </w:tcPr>
          <w:p w:rsidR="001A140F" w:rsidRPr="001A140F" w:rsidRDefault="001A140F" w:rsidP="001A140F">
            <w:pPr>
              <w:jc w:val="center"/>
              <w:rPr>
                <w:rFonts w:eastAsia="Calibri"/>
              </w:rPr>
            </w:pPr>
          </w:p>
        </w:tc>
      </w:tr>
    </w:tbl>
    <w:p w:rsidR="001A140F" w:rsidRPr="001A140F" w:rsidRDefault="001A140F" w:rsidP="001A140F">
      <w:pPr>
        <w:jc w:val="center"/>
        <w:rPr>
          <w:rFonts w:eastAsia="Calibri"/>
        </w:rPr>
      </w:pPr>
    </w:p>
    <w:p w:rsidR="001A140F" w:rsidRPr="001A140F" w:rsidRDefault="001A140F" w:rsidP="001A140F">
      <w:pPr>
        <w:ind w:firstLine="851"/>
        <w:jc w:val="center"/>
        <w:rPr>
          <w:rFonts w:eastAsia="Calibri"/>
          <w:b/>
        </w:rPr>
      </w:pPr>
    </w:p>
    <w:p w:rsidR="001A140F" w:rsidRPr="001A140F" w:rsidRDefault="001A140F" w:rsidP="001A140F">
      <w:pPr>
        <w:ind w:firstLine="851"/>
        <w:jc w:val="center"/>
        <w:rPr>
          <w:rFonts w:eastAsia="Calibri"/>
          <w:b/>
        </w:rPr>
      </w:pPr>
      <w:r w:rsidRPr="001A140F">
        <w:rPr>
          <w:rFonts w:eastAsia="Calibri"/>
          <w:b/>
        </w:rPr>
        <w:t>Контрольные вопросы</w:t>
      </w:r>
    </w:p>
    <w:p w:rsidR="001A140F" w:rsidRPr="001A140F" w:rsidRDefault="001A140F" w:rsidP="001A140F">
      <w:pPr>
        <w:ind w:firstLine="851"/>
        <w:jc w:val="center"/>
        <w:rPr>
          <w:rFonts w:eastAsia="Calibri"/>
          <w:b/>
        </w:rPr>
      </w:pPr>
    </w:p>
    <w:p w:rsidR="001A140F" w:rsidRPr="001A140F" w:rsidRDefault="001A140F" w:rsidP="004F2490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Что называется коэффициентом мощности?</w:t>
      </w:r>
    </w:p>
    <w:p w:rsidR="001A140F" w:rsidRPr="001A140F" w:rsidRDefault="001A140F" w:rsidP="004F2490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В чем состоит экономическое значение коэффициента мощности?</w:t>
      </w:r>
    </w:p>
    <w:p w:rsidR="001A140F" w:rsidRPr="001A140F" w:rsidRDefault="001A140F" w:rsidP="004F2490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В чем состоят меры повышения коэффициента мощности?</w:t>
      </w:r>
    </w:p>
    <w:p w:rsidR="001A140F" w:rsidRPr="001A140F" w:rsidRDefault="001A140F" w:rsidP="004F2490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1A140F">
        <w:rPr>
          <w:rFonts w:eastAsia="Calibri"/>
        </w:rPr>
        <w:t>Как коэффициент мощности влияет на эффективность работы электрооборудования?</w:t>
      </w:r>
    </w:p>
    <w:p w:rsidR="001A140F" w:rsidRPr="001A140F" w:rsidRDefault="001A140F" w:rsidP="001A140F">
      <w:pPr>
        <w:shd w:val="clear" w:color="auto" w:fill="FFFFFF"/>
        <w:rPr>
          <w:rFonts w:eastAsia="Calibri"/>
          <w:b/>
          <w:color w:val="000000"/>
        </w:rPr>
      </w:pPr>
    </w:p>
    <w:p w:rsidR="001A140F" w:rsidRDefault="001A140F" w:rsidP="001A140F">
      <w:pPr>
        <w:tabs>
          <w:tab w:val="left" w:pos="3418"/>
        </w:tabs>
      </w:pPr>
    </w:p>
    <w:p w:rsidR="001A140F" w:rsidRPr="00A936E0" w:rsidRDefault="001A140F" w:rsidP="001A1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tab/>
      </w:r>
      <w:r w:rsidRPr="00A936E0">
        <w:rPr>
          <w:b/>
        </w:rPr>
        <w:t>Практическое занятие №</w:t>
      </w:r>
      <w:r>
        <w:rPr>
          <w:b/>
        </w:rPr>
        <w:t xml:space="preserve"> 6</w:t>
      </w:r>
    </w:p>
    <w:p w:rsidR="00617C51" w:rsidRPr="00617C51" w:rsidRDefault="00617C51" w:rsidP="00617C51">
      <w:pPr>
        <w:jc w:val="center"/>
        <w:rPr>
          <w:rFonts w:eastAsia="Calibri"/>
          <w:b/>
        </w:rPr>
      </w:pPr>
    </w:p>
    <w:p w:rsidR="00617C51" w:rsidRPr="00617C51" w:rsidRDefault="00617C51" w:rsidP="00617C51">
      <w:pPr>
        <w:jc w:val="both"/>
        <w:rPr>
          <w:rFonts w:eastAsia="Calibri"/>
        </w:rPr>
      </w:pPr>
      <w:r w:rsidRPr="00617C51">
        <w:rPr>
          <w:rFonts w:eastAsia="Calibri"/>
          <w:b/>
        </w:rPr>
        <w:t>Тема</w:t>
      </w:r>
      <w:r w:rsidRPr="00617C51">
        <w:rPr>
          <w:rFonts w:eastAsia="Calibri"/>
        </w:rPr>
        <w:t>: Исследование рабочих характеристик трехфазного асинхронного двигателя</w:t>
      </w:r>
    </w:p>
    <w:p w:rsidR="00617C51" w:rsidRPr="00617C51" w:rsidRDefault="00617C51" w:rsidP="00617C51">
      <w:pPr>
        <w:jc w:val="both"/>
        <w:rPr>
          <w:rFonts w:eastAsia="Calibri"/>
        </w:rPr>
      </w:pPr>
      <w:r w:rsidRPr="00617C51">
        <w:rPr>
          <w:rFonts w:eastAsia="Calibri"/>
          <w:b/>
        </w:rPr>
        <w:t>Цель работы</w:t>
      </w:r>
      <w:r w:rsidRPr="00617C51">
        <w:rPr>
          <w:rFonts w:eastAsia="Calibri"/>
        </w:rPr>
        <w:t>: Ознакомление с устройством, принципом, основными характеристиками и методами испытания трехфазного электродвигателя с короткозамкнутым ротором.</w:t>
      </w:r>
    </w:p>
    <w:p w:rsidR="00617C51" w:rsidRPr="00617C51" w:rsidRDefault="00617C51" w:rsidP="00617C51">
      <w:pPr>
        <w:rPr>
          <w:rFonts w:eastAsia="Calibri"/>
        </w:rPr>
      </w:pPr>
    </w:p>
    <w:p w:rsidR="00617C51" w:rsidRPr="00617C51" w:rsidRDefault="00617C51" w:rsidP="00617C51">
      <w:pPr>
        <w:ind w:firstLine="709"/>
        <w:rPr>
          <w:rFonts w:eastAsia="Calibri"/>
          <w:b/>
          <w:bCs/>
        </w:rPr>
      </w:pPr>
      <w:r w:rsidRPr="00617C51">
        <w:rPr>
          <w:rFonts w:eastAsia="Calibri"/>
        </w:rPr>
        <w:t xml:space="preserve">В результате изучения темы </w:t>
      </w:r>
      <w:r w:rsidRPr="00617C51">
        <w:rPr>
          <w:rFonts w:eastAsia="Calibri"/>
          <w:b/>
          <w:bCs/>
        </w:rPr>
        <w:t>обучающийся должен знать:</w:t>
      </w:r>
    </w:p>
    <w:p w:rsidR="00617C51" w:rsidRPr="00617C51" w:rsidRDefault="00617C51" w:rsidP="00617C51">
      <w:pPr>
        <w:jc w:val="both"/>
        <w:rPr>
          <w:rFonts w:eastAsia="Calibri"/>
        </w:rPr>
      </w:pPr>
      <w:r w:rsidRPr="00617C51">
        <w:rPr>
          <w:rFonts w:eastAsia="Calibri"/>
        </w:rPr>
        <w:t>-  основы теории электрических машин</w:t>
      </w:r>
    </w:p>
    <w:p w:rsidR="00617C51" w:rsidRPr="00617C51" w:rsidRDefault="00617C51" w:rsidP="00617C51">
      <w:pPr>
        <w:jc w:val="both"/>
        <w:rPr>
          <w:rFonts w:eastAsia="Calibri"/>
        </w:rPr>
      </w:pPr>
      <w:r w:rsidRPr="00617C51">
        <w:rPr>
          <w:rFonts w:eastAsia="Calibri"/>
        </w:rPr>
        <w:t xml:space="preserve">- параметры электрических схем и единицы  их измерения; </w:t>
      </w:r>
    </w:p>
    <w:p w:rsidR="00617C51" w:rsidRPr="00617C51" w:rsidRDefault="00617C51" w:rsidP="00617C51">
      <w:pPr>
        <w:ind w:firstLine="709"/>
        <w:rPr>
          <w:rFonts w:eastAsia="Calibri"/>
          <w:b/>
          <w:bCs/>
        </w:rPr>
      </w:pPr>
      <w:r w:rsidRPr="00617C51">
        <w:rPr>
          <w:rFonts w:eastAsia="Calibri"/>
          <w:b/>
          <w:bCs/>
        </w:rPr>
        <w:t>уметь: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 xml:space="preserve">- снимать показания и пользоваться   электроизмерительными приборами и         приспособлениями;   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- собирать электрические схемы;</w:t>
      </w:r>
    </w:p>
    <w:p w:rsidR="00617C51" w:rsidRPr="00617C51" w:rsidRDefault="00617C51" w:rsidP="00617C51">
      <w:pPr>
        <w:rPr>
          <w:rFonts w:eastAsia="Calibri"/>
          <w:b/>
        </w:rPr>
      </w:pPr>
      <w:r w:rsidRPr="00617C51">
        <w:rPr>
          <w:rFonts w:eastAsia="Calibri"/>
        </w:rPr>
        <w:t>- читать принципиальные, электрические и монтажные схемы</w:t>
      </w:r>
      <w:r w:rsidRPr="00617C51">
        <w:rPr>
          <w:rFonts w:eastAsia="Calibri"/>
          <w:b/>
        </w:rPr>
        <w:t>.</w:t>
      </w:r>
    </w:p>
    <w:p w:rsidR="00617C51" w:rsidRPr="00617C51" w:rsidRDefault="00617C51" w:rsidP="00617C51">
      <w:pPr>
        <w:rPr>
          <w:rFonts w:eastAsia="Calibri"/>
          <w:b/>
        </w:rPr>
      </w:pPr>
    </w:p>
    <w:p w:rsidR="00617C51" w:rsidRPr="00617C51" w:rsidRDefault="00617C51" w:rsidP="00617C51">
      <w:pPr>
        <w:shd w:val="clear" w:color="auto" w:fill="FFFFFF"/>
        <w:ind w:firstLine="709"/>
        <w:jc w:val="center"/>
        <w:rPr>
          <w:rFonts w:eastAsia="Calibri"/>
          <w:b/>
        </w:rPr>
      </w:pPr>
      <w:r w:rsidRPr="00617C51">
        <w:rPr>
          <w:rFonts w:eastAsia="Calibri"/>
          <w:b/>
        </w:rPr>
        <w:t>Краткие теоретические сведения</w:t>
      </w:r>
    </w:p>
    <w:p w:rsidR="00617C51" w:rsidRPr="00617C51" w:rsidRDefault="00617C51" w:rsidP="00617C51">
      <w:pPr>
        <w:shd w:val="clear" w:color="auto" w:fill="FFFFFF"/>
        <w:ind w:firstLine="709"/>
        <w:jc w:val="center"/>
        <w:rPr>
          <w:rFonts w:eastAsia="Calibri" w:cs="Arial"/>
          <w:b/>
        </w:rPr>
      </w:pP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lastRenderedPageBreak/>
        <w:t>Асинхронные электродвигатели предназначены для преобразования электрической энергии переменного тока в механическую энергию. В зависимости от системы переменного тока асинхронные электродвигатели выполняются трех- или однофазными. В технике наиболее распространены асинхронные трехфазные электродвигатели.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</w:p>
    <w:p w:rsidR="00617C51" w:rsidRPr="00617C51" w:rsidRDefault="00617C51" w:rsidP="00617C51">
      <w:pPr>
        <w:ind w:firstLine="709"/>
        <w:jc w:val="center"/>
        <w:rPr>
          <w:rFonts w:eastAsia="Calibri"/>
        </w:rPr>
      </w:pPr>
      <w:r w:rsidRPr="00617C51">
        <w:rPr>
          <w:rFonts w:eastAsia="Calibri"/>
          <w:noProof/>
        </w:rPr>
        <w:drawing>
          <wp:inline distT="0" distB="0" distL="0" distR="0">
            <wp:extent cx="2974340" cy="137731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51" w:rsidRPr="00617C51" w:rsidRDefault="00617C51" w:rsidP="00617C51">
      <w:pPr>
        <w:ind w:firstLine="709"/>
        <w:jc w:val="center"/>
        <w:rPr>
          <w:rFonts w:eastAsia="Calibri"/>
        </w:rPr>
      </w:pPr>
    </w:p>
    <w:p w:rsidR="00617C51" w:rsidRPr="00617C51" w:rsidRDefault="00617C51" w:rsidP="00617C51">
      <w:pPr>
        <w:ind w:firstLine="709"/>
        <w:jc w:val="center"/>
        <w:rPr>
          <w:rFonts w:eastAsia="Calibri"/>
        </w:rPr>
      </w:pPr>
      <w:r w:rsidRPr="00617C51">
        <w:rPr>
          <w:rFonts w:eastAsia="Calibri"/>
        </w:rPr>
        <w:t>Рисунок 1 – Статор и ротор двигателя</w:t>
      </w:r>
    </w:p>
    <w:p w:rsidR="00617C51" w:rsidRPr="00617C51" w:rsidRDefault="00617C51" w:rsidP="00617C51">
      <w:pPr>
        <w:ind w:firstLine="709"/>
        <w:jc w:val="center"/>
        <w:rPr>
          <w:rFonts w:eastAsia="Calibri"/>
        </w:rPr>
      </w:pP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Асинхронный трехфазный электродвигатель состоит из неподвижного статора и вращающегося ротора (рисунок 1). Статор двигателя представляет собой полый цилиндр, собранный из отдельных тонких листов электротехнической стали, изолированных друг от друга с целью уменьшения потерь мощности в магнитопроводе на гистерезис и вихревые токи. В пазах сердечника статора уложена трехфазная обмотка статора, выполненная из изолированного провода и состоящая из трех отдельных обмоток фаз, оси которых сдвинуты в пространстве относительно друг друга на угол 120°. Обмотки фаз соединяются между собой звездой или треугольником, в зависимости от значения подводимого напряжения.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При подаче к трехфазной обмотке статора асинхронного двигателя трехфазного напряжения в каждой его фазе будет создаваться магнитный поток, изменяющийся с частотой питающей сети. При этом потоки отдельных фаз оказываются сдвинутыми относительно друг друга на угол 120° как во времени, так и в пространстве.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Возникаемый при этом результирующий магнитный поток оказывается вращающимся. Частота вращения магнитного поля (синхронная частота вращения) находится в строгой зависимости от частоты f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 xml:space="preserve"> подводимого напряжения и числа пар полюсов р двигателя: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 xml:space="preserve"> = 60f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 xml:space="preserve">/р. 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Асинхронный электродвигатель характеризуется номинальными данными на которые он рассчитан. Основные технические данные двигателя указываются в соответствующих каталогах, а также в паспортах, выполненных в виде специальных табличек, на корпусах двигателей.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Одним из важнейших показателей, характеризующих работу асинхронного двигателя, является скольжение ротора, под которым понимается отношение:</w:t>
      </w:r>
    </w:p>
    <w:p w:rsidR="00617C51" w:rsidRPr="00617C51" w:rsidRDefault="006270A8" w:rsidP="00617C51">
      <w:pPr>
        <w:ind w:firstLine="709"/>
        <w:jc w:val="both"/>
        <w:rPr>
          <w:rFonts w:eastAsia="Calibri"/>
        </w:rPr>
      </w:pPr>
      <w:r>
        <w:rPr>
          <w:rFonts w:eastAsia="Calibri"/>
          <w:sz w:val="20"/>
          <w:szCs w:val="20"/>
        </w:rPr>
        <w:pict>
          <v:shape id="_x0000_i1043" type="#_x0000_t75" style="width:87.9pt;height:14.25pt" equationxml="&lt;">
            <v:imagedata r:id="rId67" o:title="" chromakey="white"/>
          </v:shape>
        </w:pict>
      </w:r>
    </w:p>
    <w:p w:rsidR="00617C51" w:rsidRPr="00617C51" w:rsidRDefault="00617C51" w:rsidP="00617C51">
      <w:pPr>
        <w:jc w:val="both"/>
        <w:rPr>
          <w:rFonts w:eastAsia="Calibri"/>
        </w:rPr>
      </w:pPr>
      <w:r w:rsidRPr="00617C51">
        <w:rPr>
          <w:rFonts w:eastAsia="Calibri"/>
        </w:rPr>
        <w:t xml:space="preserve">где </w:t>
      </w:r>
      <w:r w:rsidRPr="00617C51">
        <w:rPr>
          <w:rFonts w:eastAsia="Calibri"/>
        </w:rPr>
        <w:tab/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 xml:space="preserve">2 </w:t>
      </w:r>
      <w:r w:rsidRPr="00617C51">
        <w:rPr>
          <w:rFonts w:eastAsia="Calibri"/>
        </w:rPr>
        <w:t xml:space="preserve">– частота вращения ротора электродвигателя, об/мин; </w:t>
      </w:r>
    </w:p>
    <w:p w:rsidR="00617C51" w:rsidRPr="00617C51" w:rsidRDefault="00617C51" w:rsidP="00617C51">
      <w:pPr>
        <w:ind w:firstLine="708"/>
        <w:jc w:val="both"/>
        <w:rPr>
          <w:rFonts w:eastAsia="Calibri"/>
        </w:rPr>
      </w:pP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 xml:space="preserve"> – синхронная частота вращения.</w:t>
      </w:r>
    </w:p>
    <w:p w:rsidR="00617C51" w:rsidRPr="00617C51" w:rsidRDefault="00617C51" w:rsidP="00617C51">
      <w:pPr>
        <w:ind w:firstLine="709"/>
        <w:jc w:val="center"/>
        <w:rPr>
          <w:rFonts w:eastAsia="Calibri"/>
          <w:b/>
        </w:rPr>
      </w:pPr>
    </w:p>
    <w:p w:rsidR="00617C51" w:rsidRPr="00617C51" w:rsidRDefault="00617C51" w:rsidP="00617C51">
      <w:pPr>
        <w:jc w:val="center"/>
        <w:rPr>
          <w:rFonts w:eastAsia="Calibri"/>
          <w:b/>
        </w:rPr>
      </w:pPr>
      <w:r w:rsidRPr="00617C51">
        <w:rPr>
          <w:rFonts w:eastAsia="Calibri"/>
          <w:b/>
        </w:rPr>
        <w:t>План работы</w:t>
      </w:r>
    </w:p>
    <w:p w:rsidR="00617C51" w:rsidRPr="00617C51" w:rsidRDefault="00617C51" w:rsidP="00617C51">
      <w:pPr>
        <w:ind w:firstLine="709"/>
        <w:jc w:val="center"/>
        <w:rPr>
          <w:rFonts w:eastAsia="Calibri"/>
          <w:b/>
        </w:rPr>
      </w:pP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1. Ознакомиться с устройством трехфазного асинхронного электродвигателя с короткозамкнутым ротором и отметить, особенность его конструкции. Записать тип и номинальные данные исследуемого электродвигателя: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Тип электродвигателя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4АМА71АЧУЗ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Номинальное напряжение (</w:t>
      </w:r>
      <w:r w:rsidRPr="00617C51">
        <w:rPr>
          <w:rFonts w:eastAsia="Calibri"/>
          <w:lang w:val="en-US"/>
        </w:rPr>
        <w:t>U</w:t>
      </w:r>
      <w:r w:rsidRPr="00617C51">
        <w:rPr>
          <w:rFonts w:eastAsia="Calibri"/>
          <w:vertAlign w:val="subscript"/>
        </w:rPr>
        <w:t>1ном</w:t>
      </w:r>
      <w:r w:rsidRPr="00617C51">
        <w:rPr>
          <w:rFonts w:eastAsia="Calibri"/>
        </w:rPr>
        <w:t>), В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3x220/380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Номинальная мощность 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2ном</w:t>
      </w:r>
      <w:r w:rsidRPr="00617C51">
        <w:rPr>
          <w:rFonts w:eastAsia="Calibri"/>
        </w:rPr>
        <w:t>), кВт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0,55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Номинальный ток (</w:t>
      </w:r>
      <w:r w:rsidRPr="00617C51">
        <w:rPr>
          <w:rFonts w:eastAsia="Calibri"/>
          <w:lang w:val="en-US"/>
        </w:rPr>
        <w:t>I</w:t>
      </w:r>
      <w:r w:rsidRPr="00617C51">
        <w:rPr>
          <w:rFonts w:eastAsia="Calibri"/>
          <w:vertAlign w:val="subscript"/>
        </w:rPr>
        <w:t>1ном</w:t>
      </w:r>
      <w:r w:rsidRPr="00617C51">
        <w:rPr>
          <w:rFonts w:eastAsia="Calibri"/>
        </w:rPr>
        <w:t>), А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2,9/1,7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Номинальная частота напряжения питания (f</w:t>
      </w:r>
      <w:r w:rsidRPr="00617C51">
        <w:rPr>
          <w:rFonts w:eastAsia="Calibri"/>
          <w:vertAlign w:val="subscript"/>
        </w:rPr>
        <w:t>1ном</w:t>
      </w:r>
      <w:r w:rsidRPr="00617C51">
        <w:rPr>
          <w:rFonts w:eastAsia="Calibri"/>
        </w:rPr>
        <w:t xml:space="preserve">), Гц 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50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Номинальная частота вращения ротора (</w:t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2 ном</w:t>
      </w:r>
      <w:r w:rsidRPr="00617C51">
        <w:rPr>
          <w:rFonts w:eastAsia="Calibri"/>
        </w:rPr>
        <w:t xml:space="preserve">), об/мин 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1370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Номинальный КПД (η</w:t>
      </w:r>
      <w:r w:rsidRPr="00617C51">
        <w:rPr>
          <w:rFonts w:eastAsia="Calibri"/>
          <w:vertAlign w:val="subscript"/>
        </w:rPr>
        <w:t>ном</w:t>
      </w:r>
      <w:r w:rsidRPr="00617C51">
        <w:rPr>
          <w:rFonts w:eastAsia="Calibri"/>
        </w:rPr>
        <w:t>), %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70.5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lastRenderedPageBreak/>
        <w:t>Номинальный коэффициент мощности (cosφ</w:t>
      </w:r>
      <w:r w:rsidRPr="00617C51">
        <w:rPr>
          <w:rFonts w:eastAsia="Calibri"/>
          <w:vertAlign w:val="subscript"/>
        </w:rPr>
        <w:t>1ном</w:t>
      </w:r>
      <w:r w:rsidRPr="00617C51">
        <w:rPr>
          <w:rFonts w:eastAsia="Calibri"/>
        </w:rPr>
        <w:t>)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0,70</w:t>
      </w:r>
    </w:p>
    <w:p w:rsidR="00617C51" w:rsidRPr="00617C51" w:rsidRDefault="00617C51" w:rsidP="00617C51">
      <w:pPr>
        <w:jc w:val="both"/>
        <w:rPr>
          <w:rFonts w:eastAsia="Calibri"/>
        </w:rPr>
      </w:pPr>
      <w:r w:rsidRPr="00617C51">
        <w:rPr>
          <w:rFonts w:eastAsia="Calibri"/>
        </w:rPr>
        <w:tab/>
        <w:t>2. Собрать электрическую цепь (рисунок 2 а) для снятия рабочих и механической характеристик исследуемого электродвигателя. Сборку этой цепи проводят соединителями в соответствии с монтажной схемой рисунок 2 б). Измерение линейного напряжения питания, линейного тока (</w:t>
      </w:r>
      <w:r w:rsidRPr="00617C51">
        <w:rPr>
          <w:rFonts w:eastAsia="Calibri"/>
          <w:lang w:val="en-US"/>
        </w:rPr>
        <w:t>U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 xml:space="preserve"> ,</w:t>
      </w:r>
      <w:r w:rsidRPr="00617C51">
        <w:rPr>
          <w:rFonts w:eastAsia="Calibri"/>
          <w:lang w:val="en-US"/>
        </w:rPr>
        <w:t>I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) и потребляемой активной мощности 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) электродвигателя проводить измерительными приборами: вольтметром с пределом измерения 250 В, амперметром с пределом измерения 7,5 А и трехфазным ваттметром.</w:t>
      </w:r>
    </w:p>
    <w:p w:rsidR="00617C51" w:rsidRPr="00617C51" w:rsidRDefault="00617C51" w:rsidP="00617C51">
      <w:pPr>
        <w:rPr>
          <w:rFonts w:eastAsia="Calibri"/>
        </w:rPr>
      </w:pPr>
    </w:p>
    <w:p w:rsidR="00617C51" w:rsidRPr="00617C51" w:rsidRDefault="00617C51" w:rsidP="00617C51">
      <w:pPr>
        <w:jc w:val="center"/>
        <w:rPr>
          <w:rFonts w:eastAsia="Calibri"/>
        </w:rPr>
      </w:pPr>
      <w:r w:rsidRPr="00617C51">
        <w:rPr>
          <w:rFonts w:eastAsia="Calibri"/>
          <w:noProof/>
        </w:rPr>
        <w:drawing>
          <wp:inline distT="0" distB="0" distL="0" distR="0">
            <wp:extent cx="1729740" cy="166370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51">
        <w:rPr>
          <w:rFonts w:eastAsia="Calibri"/>
          <w:noProof/>
        </w:rPr>
        <w:drawing>
          <wp:inline distT="0" distB="0" distL="0" distR="0">
            <wp:extent cx="2489835" cy="1884045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а)</w:t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</w:r>
      <w:r w:rsidRPr="00617C51">
        <w:rPr>
          <w:rFonts w:eastAsia="Calibri"/>
        </w:rPr>
        <w:tab/>
        <w:t>б)</w:t>
      </w:r>
    </w:p>
    <w:p w:rsidR="00617C51" w:rsidRPr="00617C51" w:rsidRDefault="00617C51" w:rsidP="00617C51">
      <w:pPr>
        <w:jc w:val="center"/>
        <w:rPr>
          <w:rFonts w:eastAsia="Calibri"/>
        </w:rPr>
      </w:pPr>
      <w:r w:rsidRPr="00617C51">
        <w:rPr>
          <w:rFonts w:eastAsia="Calibri"/>
        </w:rPr>
        <w:t>Рисунок 2 – Электрические схемы</w:t>
      </w:r>
    </w:p>
    <w:p w:rsidR="00617C51" w:rsidRPr="00617C51" w:rsidRDefault="00617C51" w:rsidP="00617C51">
      <w:pPr>
        <w:rPr>
          <w:rFonts w:eastAsia="Calibri"/>
        </w:rPr>
      </w:pP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3. Провести пуск асинхронного электродвигателя нажатием кнопки «Включение».</w:t>
      </w:r>
    </w:p>
    <w:p w:rsidR="00617C51" w:rsidRPr="00617C51" w:rsidRDefault="00617C51" w:rsidP="00617C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17C51">
        <w:rPr>
          <w:rFonts w:eastAsia="Calibri"/>
        </w:rPr>
        <w:t xml:space="preserve">4. Снять рабочие и механическую характеристики электродвигателя, т.е. </w:t>
      </w:r>
      <w:r w:rsidRPr="00617C51">
        <w:rPr>
          <w:rFonts w:eastAsia="Calibri"/>
          <w:lang w:val="en-US"/>
        </w:rPr>
        <w:t>I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),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),</w:t>
      </w:r>
      <w:r w:rsidRPr="00617C51">
        <w:rPr>
          <w:rFonts w:eastAsia="Calibri"/>
          <w:lang w:val="en-US"/>
        </w:rPr>
        <w:t>M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 xml:space="preserve">), </w:t>
      </w:r>
      <w:r w:rsidRPr="00617C51">
        <w:rPr>
          <w:rFonts w:eastAsia="Calibri"/>
          <w:lang w:val="en-US"/>
        </w:rPr>
        <w:t>cosφ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 xml:space="preserve">), </w:t>
      </w:r>
      <w:r w:rsidRPr="00617C51">
        <w:rPr>
          <w:rFonts w:eastAsia="Calibri"/>
          <w:lang w:val="en-US"/>
        </w:rPr>
        <w:t>η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 xml:space="preserve">), </w:t>
      </w:r>
      <w:r w:rsidRPr="00617C51">
        <w:rPr>
          <w:rFonts w:eastAsia="Calibri"/>
          <w:lang w:val="en-US"/>
        </w:rPr>
        <w:t>s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 xml:space="preserve">), </w:t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(</w:t>
      </w:r>
      <w:r w:rsidRPr="00617C51">
        <w:rPr>
          <w:rFonts w:eastAsia="Calibri"/>
          <w:lang w:val="en-US"/>
        </w:rPr>
        <w:t>M</w:t>
      </w:r>
      <w:r w:rsidRPr="00617C51">
        <w:rPr>
          <w:rFonts w:eastAsia="Calibri"/>
        </w:rPr>
        <w:t xml:space="preserve">) при </w:t>
      </w:r>
      <w:r w:rsidRPr="00617C51">
        <w:rPr>
          <w:rFonts w:eastAsia="Calibri"/>
          <w:lang w:val="en-US"/>
        </w:rPr>
        <w:t>U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=</w:t>
      </w:r>
      <w:r w:rsidRPr="00617C51">
        <w:rPr>
          <w:rFonts w:eastAsia="Calibri"/>
          <w:lang w:val="en-US"/>
        </w:rPr>
        <w:t>const</w:t>
      </w:r>
      <w:r w:rsidRPr="00617C51">
        <w:rPr>
          <w:rFonts w:eastAsia="Calibri"/>
        </w:rPr>
        <w:t xml:space="preserve">. </w:t>
      </w:r>
    </w:p>
    <w:p w:rsidR="00617C51" w:rsidRPr="00617C51" w:rsidRDefault="00617C51" w:rsidP="00617C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17C51">
        <w:rPr>
          <w:rFonts w:eastAsia="Calibri"/>
        </w:rPr>
        <w:t>Для этого:</w:t>
      </w:r>
    </w:p>
    <w:p w:rsidR="00617C51" w:rsidRPr="00617C51" w:rsidRDefault="00617C51" w:rsidP="00617C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17C51">
        <w:rPr>
          <w:rFonts w:eastAsia="Calibri"/>
        </w:rPr>
        <w:t>а) изменять нагрузку на валу асинхронного электродвигателя от режима холостого хода до режима, при котором мощность на валу Р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= (1,2...1,5)Р</w:t>
      </w:r>
      <w:r w:rsidRPr="00617C51">
        <w:rPr>
          <w:rFonts w:eastAsia="Calibri"/>
          <w:vertAlign w:val="subscript"/>
        </w:rPr>
        <w:t>2ном</w:t>
      </w:r>
      <w:r w:rsidRPr="00617C51">
        <w:rPr>
          <w:rFonts w:eastAsia="Calibri"/>
        </w:rPr>
        <w:t xml:space="preserve">. Изменение нагрузки на валу исследуемого электродвигателя проводится изменением тока в цепи обмотки электромагнитного тормоза, соединенного с валом асинхронного электродвигателя, ручкой регулятора «Момент нагрузки» на панели «Нагрузочные устройства» стенда; </w:t>
      </w:r>
    </w:p>
    <w:p w:rsidR="00617C51" w:rsidRPr="00617C51" w:rsidRDefault="00617C51" w:rsidP="00617C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17C51">
        <w:rPr>
          <w:rFonts w:eastAsia="Calibri"/>
        </w:rPr>
        <w:t>б) в указанном диапазоне изменения нагрузки провести шесть-семь измерений, записать показания измерительных приборов в таблице 1. Одно из измерений должно соответствовать номинальному режиму работы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в) после окончания опыта нагрузки отключить электродвигатель от сети, нажав кнопку «Откл» на нагрузочной панели стенда.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5. Обработка результатов измерений: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По измеренным значениям п. 5 вычислить (см. таблицу 1):</w:t>
      </w:r>
    </w:p>
    <w:p w:rsidR="00617C51" w:rsidRPr="00617C51" w:rsidRDefault="00617C51" w:rsidP="00617C51">
      <w:pPr>
        <w:ind w:firstLine="709"/>
        <w:jc w:val="both"/>
        <w:rPr>
          <w:rFonts w:eastAsia="Calibri"/>
        </w:rPr>
      </w:pPr>
      <w:r w:rsidRPr="00617C51">
        <w:rPr>
          <w:rFonts w:eastAsia="Calibri"/>
        </w:rPr>
        <w:t>а) мощность на валу асинхронного электродвигателя, кВт</w:t>
      </w:r>
    </w:p>
    <w:p w:rsidR="00617C51" w:rsidRPr="00617C51" w:rsidRDefault="00617C51" w:rsidP="00617C51">
      <w:pPr>
        <w:jc w:val="center"/>
        <w:rPr>
          <w:rFonts w:eastAsia="Calibri"/>
        </w:rPr>
      </w:pPr>
      <w:r w:rsidRPr="00617C51">
        <w:rPr>
          <w:rFonts w:eastAsia="Calibri"/>
        </w:rPr>
        <w:t>Р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 xml:space="preserve"> = M·</w:t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/9550,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 xml:space="preserve">где </w:t>
      </w:r>
      <w:r w:rsidRPr="00617C51">
        <w:rPr>
          <w:rFonts w:eastAsia="Calibri"/>
        </w:rPr>
        <w:tab/>
        <w:t xml:space="preserve">М – электромагнитный момент, Н·м (1кГ·м=9,81 Н·м); </w:t>
      </w:r>
    </w:p>
    <w:p w:rsidR="00617C51" w:rsidRPr="00617C51" w:rsidRDefault="00617C51" w:rsidP="00617C51">
      <w:pPr>
        <w:ind w:firstLine="708"/>
        <w:rPr>
          <w:rFonts w:eastAsia="Calibri"/>
        </w:rPr>
      </w:pP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 xml:space="preserve"> – частота вращения, об/мин;</w:t>
      </w:r>
    </w:p>
    <w:p w:rsidR="00617C51" w:rsidRPr="00617C51" w:rsidRDefault="00617C51" w:rsidP="00617C51">
      <w:pPr>
        <w:ind w:firstLine="709"/>
        <w:rPr>
          <w:rFonts w:eastAsia="Calibri"/>
        </w:rPr>
      </w:pPr>
      <w:r w:rsidRPr="00617C51">
        <w:rPr>
          <w:rFonts w:eastAsia="Calibri"/>
        </w:rPr>
        <w:t>б) скольжение ротора асинхронного электродвигателя</w:t>
      </w:r>
    </w:p>
    <w:p w:rsidR="00617C51" w:rsidRPr="00617C51" w:rsidRDefault="00617C51" w:rsidP="00617C51">
      <w:pPr>
        <w:jc w:val="center"/>
        <w:rPr>
          <w:rFonts w:eastAsia="Calibri"/>
        </w:rPr>
      </w:pPr>
      <w:r w:rsidRPr="00617C51">
        <w:rPr>
          <w:rFonts w:eastAsia="Calibri"/>
        </w:rPr>
        <w:t>s = (</w:t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-</w:t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)/</w:t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,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 xml:space="preserve">где </w:t>
      </w:r>
      <w:r w:rsidRPr="00617C51">
        <w:rPr>
          <w:rFonts w:eastAsia="Calibri"/>
        </w:rPr>
        <w:tab/>
      </w:r>
      <w:r w:rsidRPr="00617C51">
        <w:rPr>
          <w:rFonts w:eastAsia="Calibri"/>
          <w:lang w:val="en-US"/>
        </w:rPr>
        <w:t>n</w:t>
      </w:r>
      <w:r w:rsidRPr="00617C51">
        <w:rPr>
          <w:rFonts w:eastAsia="Calibri"/>
          <w:vertAlign w:val="subscript"/>
        </w:rPr>
        <w:t xml:space="preserve">1 </w:t>
      </w:r>
      <w:r w:rsidRPr="00617C51">
        <w:rPr>
          <w:rFonts w:eastAsia="Calibri"/>
        </w:rPr>
        <w:t xml:space="preserve">– частота вращения магнитного поля статора, об/мин; </w:t>
      </w:r>
    </w:p>
    <w:p w:rsidR="00617C51" w:rsidRPr="00617C51" w:rsidRDefault="00617C51" w:rsidP="00617C51">
      <w:pPr>
        <w:ind w:firstLine="709"/>
        <w:rPr>
          <w:rFonts w:eastAsia="Calibri"/>
        </w:rPr>
      </w:pPr>
      <w:r w:rsidRPr="00617C51">
        <w:rPr>
          <w:rFonts w:eastAsia="Calibri"/>
        </w:rPr>
        <w:t>в) коэффициент мощности электродвигателя</w:t>
      </w:r>
    </w:p>
    <w:p w:rsidR="00617C51" w:rsidRPr="00617C51" w:rsidRDefault="00617C51" w:rsidP="00617C51">
      <w:pPr>
        <w:jc w:val="center"/>
        <w:rPr>
          <w:rFonts w:eastAsia="Calibri"/>
        </w:rPr>
      </w:pPr>
      <w:r w:rsidRPr="00617C51">
        <w:rPr>
          <w:rFonts w:eastAsia="Calibri"/>
          <w:lang w:val="en-US"/>
        </w:rPr>
        <w:t>cosφ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=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/</w:t>
      </w:r>
      <w:r w:rsidRPr="00617C51">
        <w:rPr>
          <w:rFonts w:eastAsia="Calibri"/>
        </w:rPr>
        <w:fldChar w:fldCharType="begin"/>
      </w:r>
      <w:r w:rsidRPr="00617C51">
        <w:rPr>
          <w:rFonts w:eastAsia="Calibri"/>
        </w:rPr>
        <w:instrText xml:space="preserve"> QUOTE </w:instrText>
      </w:r>
      <w:r w:rsidR="006270A8">
        <w:rPr>
          <w:rFonts w:eastAsia="Calibri"/>
          <w:position w:val="-6"/>
          <w:sz w:val="20"/>
          <w:szCs w:val="20"/>
        </w:rPr>
        <w:pict>
          <v:shape id="_x0000_i1044" type="#_x0000_t75" style="width:14.25pt;height:15.9pt" equationxml="&lt;">
            <v:imagedata r:id="rId70" o:title="" chromakey="white"/>
          </v:shape>
        </w:pict>
      </w:r>
      <w:r w:rsidRPr="00617C51">
        <w:rPr>
          <w:rFonts w:eastAsia="Calibri"/>
        </w:rPr>
        <w:fldChar w:fldCharType="separate"/>
      </w:r>
      <w:r w:rsidR="006270A8">
        <w:rPr>
          <w:rFonts w:eastAsia="Calibri"/>
          <w:position w:val="-6"/>
          <w:sz w:val="20"/>
          <w:szCs w:val="20"/>
        </w:rPr>
        <w:pict>
          <v:shape id="_x0000_i1045" type="#_x0000_t75" style="width:14.25pt;height:15.9pt" equationxml="&lt;">
            <v:imagedata r:id="rId70" o:title="" chromakey="white"/>
          </v:shape>
        </w:pict>
      </w:r>
      <w:r w:rsidRPr="00617C51">
        <w:rPr>
          <w:rFonts w:eastAsia="Calibri"/>
        </w:rPr>
        <w:fldChar w:fldCharType="end"/>
      </w:r>
      <w:r w:rsidRPr="00617C51">
        <w:rPr>
          <w:rFonts w:eastAsia="Calibri"/>
        </w:rPr>
        <w:t>·</w:t>
      </w:r>
      <w:r w:rsidRPr="00617C51">
        <w:rPr>
          <w:rFonts w:eastAsia="Calibri"/>
          <w:lang w:val="en-US"/>
        </w:rPr>
        <w:t>U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  <w:lang w:val="en-US"/>
        </w:rPr>
        <w:t>I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,</w:t>
      </w: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 xml:space="preserve">где </w:t>
      </w:r>
      <w:r w:rsidRPr="00617C51">
        <w:rPr>
          <w:rFonts w:eastAsia="Calibri"/>
        </w:rPr>
        <w:tab/>
        <w:t>Р</w:t>
      </w:r>
      <w:r w:rsidRPr="00617C51">
        <w:rPr>
          <w:rFonts w:eastAsia="Calibri"/>
          <w:vertAlign w:val="subscript"/>
        </w:rPr>
        <w:t xml:space="preserve">1 </w:t>
      </w:r>
      <w:r w:rsidRPr="00617C51">
        <w:rPr>
          <w:rFonts w:eastAsia="Calibri"/>
        </w:rPr>
        <w:t>– активная мощность, потребляемая электродвигателем, Вт;</w:t>
      </w:r>
    </w:p>
    <w:p w:rsidR="00617C51" w:rsidRPr="00617C51" w:rsidRDefault="00617C51" w:rsidP="00617C51">
      <w:pPr>
        <w:ind w:firstLine="709"/>
        <w:rPr>
          <w:rFonts w:eastAsia="Calibri"/>
        </w:rPr>
      </w:pPr>
      <w:r w:rsidRPr="00617C51">
        <w:rPr>
          <w:rFonts w:eastAsia="Calibri"/>
        </w:rPr>
        <w:t>г) КПД электродвигателя</w:t>
      </w:r>
    </w:p>
    <w:p w:rsidR="00617C51" w:rsidRPr="00617C51" w:rsidRDefault="00617C51" w:rsidP="00617C51">
      <w:pPr>
        <w:jc w:val="center"/>
        <w:rPr>
          <w:rFonts w:eastAsia="Calibri"/>
        </w:rPr>
      </w:pPr>
      <w:r w:rsidRPr="00617C51">
        <w:rPr>
          <w:rFonts w:eastAsia="Calibri"/>
        </w:rPr>
        <w:t>η=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2</w:t>
      </w:r>
      <w:r w:rsidRPr="00617C51">
        <w:rPr>
          <w:rFonts w:eastAsia="Calibri"/>
        </w:rPr>
        <w:t>/</w:t>
      </w:r>
      <w:r w:rsidRPr="00617C51">
        <w:rPr>
          <w:rFonts w:eastAsia="Calibri"/>
          <w:lang w:val="en-US"/>
        </w:rPr>
        <w:t>P</w:t>
      </w:r>
      <w:r w:rsidRPr="00617C51">
        <w:rPr>
          <w:rFonts w:eastAsia="Calibri"/>
          <w:vertAlign w:val="subscript"/>
        </w:rPr>
        <w:t>1</w:t>
      </w:r>
      <w:r w:rsidRPr="00617C51">
        <w:rPr>
          <w:rFonts w:eastAsia="Calibri"/>
        </w:rPr>
        <w:t>.</w:t>
      </w:r>
    </w:p>
    <w:p w:rsidR="00617C51" w:rsidRPr="00617C51" w:rsidRDefault="00617C51" w:rsidP="004F2490">
      <w:pPr>
        <w:numPr>
          <w:ilvl w:val="0"/>
          <w:numId w:val="19"/>
        </w:numPr>
        <w:spacing w:after="200" w:line="276" w:lineRule="auto"/>
        <w:jc w:val="both"/>
        <w:rPr>
          <w:rFonts w:eastAsia="Calibri"/>
        </w:rPr>
      </w:pPr>
      <w:r w:rsidRPr="00617C51">
        <w:rPr>
          <w:rFonts w:eastAsia="Calibri"/>
        </w:rPr>
        <w:t>По измеренным и вычисленным значениям в единой системе координат построить рабочие характеристики, а в другой координатной системе – механическую характеристику асинхронного электродвигателя.</w:t>
      </w:r>
    </w:p>
    <w:p w:rsidR="00617C51" w:rsidRPr="00617C51" w:rsidRDefault="00617C51" w:rsidP="004F2490">
      <w:pPr>
        <w:numPr>
          <w:ilvl w:val="0"/>
          <w:numId w:val="19"/>
        </w:numPr>
        <w:spacing w:after="200" w:line="276" w:lineRule="auto"/>
        <w:jc w:val="both"/>
        <w:rPr>
          <w:rFonts w:eastAsia="Calibri"/>
        </w:rPr>
      </w:pPr>
    </w:p>
    <w:p w:rsidR="00617C51" w:rsidRPr="00617C51" w:rsidRDefault="00617C51" w:rsidP="00617C51">
      <w:pPr>
        <w:rPr>
          <w:rFonts w:eastAsia="Calibri"/>
        </w:rPr>
      </w:pPr>
      <w:r w:rsidRPr="00617C51">
        <w:rPr>
          <w:rFonts w:eastAsia="Calibri"/>
        </w:rPr>
        <w:t>Таблица 1 – Результаты измерений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"/>
        <w:gridCol w:w="1024"/>
        <w:gridCol w:w="1016"/>
        <w:gridCol w:w="1040"/>
        <w:gridCol w:w="1042"/>
        <w:gridCol w:w="1247"/>
        <w:gridCol w:w="1040"/>
        <w:gridCol w:w="991"/>
        <w:gridCol w:w="1030"/>
        <w:gridCol w:w="994"/>
      </w:tblGrid>
      <w:tr w:rsidR="00617C51" w:rsidRPr="00617C51" w:rsidTr="007307A6">
        <w:tc>
          <w:tcPr>
            <w:tcW w:w="1056" w:type="dxa"/>
            <w:vMerge w:val="restart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№ п/п</w:t>
            </w:r>
          </w:p>
        </w:tc>
        <w:tc>
          <w:tcPr>
            <w:tcW w:w="5280" w:type="dxa"/>
            <w:gridSpan w:val="5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измерить</w:t>
            </w:r>
          </w:p>
        </w:tc>
        <w:tc>
          <w:tcPr>
            <w:tcW w:w="4227" w:type="dxa"/>
            <w:gridSpan w:val="4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вычислить</w:t>
            </w:r>
          </w:p>
        </w:tc>
      </w:tr>
      <w:tr w:rsidR="00617C51" w:rsidRPr="00617C51" w:rsidTr="007307A6">
        <w:tc>
          <w:tcPr>
            <w:tcW w:w="0" w:type="auto"/>
            <w:vMerge/>
            <w:vAlign w:val="center"/>
          </w:tcPr>
          <w:p w:rsidR="00617C51" w:rsidRPr="00617C51" w:rsidRDefault="00617C51" w:rsidP="00617C51">
            <w:pPr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  <w:lang w:val="en-US"/>
              </w:rPr>
              <w:t>U</w:t>
            </w:r>
            <w:r w:rsidRPr="00617C51">
              <w:rPr>
                <w:rFonts w:eastAsia="Calibri"/>
                <w:vertAlign w:val="subscript"/>
                <w:lang w:val="en-US"/>
              </w:rPr>
              <w:t>1</w:t>
            </w:r>
            <w:r w:rsidRPr="00617C51">
              <w:rPr>
                <w:rFonts w:eastAsia="Calibri"/>
                <w:lang w:val="en-US"/>
              </w:rPr>
              <w:t>,</w:t>
            </w:r>
            <w:r w:rsidRPr="00617C51">
              <w:rPr>
                <w:rFonts w:eastAsia="Calibri"/>
              </w:rPr>
              <w:t>В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  <w:lang w:val="en-US"/>
              </w:rPr>
              <w:t>I</w:t>
            </w:r>
            <w:r w:rsidRPr="00617C51">
              <w:rPr>
                <w:rFonts w:eastAsia="Calibri"/>
                <w:vertAlign w:val="subscript"/>
                <w:lang w:val="en-US"/>
              </w:rPr>
              <w:t>1</w:t>
            </w:r>
            <w:r w:rsidRPr="00617C51">
              <w:rPr>
                <w:rFonts w:eastAsia="Calibri"/>
                <w:lang w:val="en-US"/>
              </w:rPr>
              <w:t>,</w:t>
            </w:r>
            <w:r w:rsidRPr="00617C51">
              <w:rPr>
                <w:rFonts w:eastAsia="Calibri"/>
              </w:rPr>
              <w:t>А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  <w:lang w:val="en-US"/>
              </w:rPr>
              <w:t>P</w:t>
            </w:r>
            <w:r w:rsidRPr="00617C51">
              <w:rPr>
                <w:rFonts w:eastAsia="Calibri"/>
                <w:vertAlign w:val="subscript"/>
                <w:lang w:val="en-US"/>
              </w:rPr>
              <w:t>1</w:t>
            </w:r>
            <w:r w:rsidRPr="00617C51">
              <w:rPr>
                <w:rFonts w:eastAsia="Calibri"/>
                <w:lang w:val="en-US"/>
              </w:rPr>
              <w:t>,</w:t>
            </w:r>
            <w:r w:rsidRPr="00617C51">
              <w:rPr>
                <w:rFonts w:eastAsia="Calibri"/>
              </w:rPr>
              <w:t>кВт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  <w:lang w:val="en-US"/>
              </w:rPr>
              <w:t>M,</w:t>
            </w:r>
            <w:r w:rsidRPr="00617C51">
              <w:rPr>
                <w:rFonts w:eastAsia="Calibri"/>
              </w:rPr>
              <w:t>Н·м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  <w:lang w:val="en-US"/>
              </w:rPr>
              <w:t>N</w:t>
            </w:r>
            <w:r w:rsidRPr="00617C51">
              <w:rPr>
                <w:rFonts w:eastAsia="Calibri"/>
                <w:vertAlign w:val="subscript"/>
                <w:lang w:val="en-US"/>
              </w:rPr>
              <w:t>2</w:t>
            </w:r>
            <w:r w:rsidRPr="00617C51">
              <w:rPr>
                <w:rFonts w:eastAsia="Calibri"/>
                <w:lang w:val="en-US"/>
              </w:rPr>
              <w:t>,</w:t>
            </w:r>
            <w:r w:rsidRPr="00617C51">
              <w:rPr>
                <w:rFonts w:eastAsia="Calibri"/>
              </w:rPr>
              <w:t>об/мин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  <w:lang w:val="en-US"/>
              </w:rPr>
              <w:t>P</w:t>
            </w:r>
            <w:r w:rsidRPr="00617C51">
              <w:rPr>
                <w:rFonts w:eastAsia="Calibri"/>
                <w:vertAlign w:val="subscript"/>
                <w:lang w:val="en-US"/>
              </w:rPr>
              <w:t>2</w:t>
            </w:r>
            <w:r w:rsidRPr="00617C51">
              <w:rPr>
                <w:rFonts w:eastAsia="Calibri"/>
                <w:lang w:val="en-US"/>
              </w:rPr>
              <w:t>,</w:t>
            </w:r>
            <w:r w:rsidRPr="00617C51">
              <w:rPr>
                <w:rFonts w:eastAsia="Calibri"/>
              </w:rPr>
              <w:t>кВт</w:t>
            </w: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  <w:lang w:val="en-US"/>
              </w:rPr>
            </w:pPr>
            <w:r w:rsidRPr="00617C51">
              <w:rPr>
                <w:rFonts w:eastAsia="Calibri"/>
                <w:lang w:val="en-US"/>
              </w:rPr>
              <w:t>s</w:t>
            </w: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  <w:lang w:val="en-US"/>
              </w:rPr>
            </w:pPr>
            <w:r w:rsidRPr="00617C51">
              <w:rPr>
                <w:rFonts w:eastAsia="Calibri"/>
                <w:lang w:val="en-US"/>
              </w:rPr>
              <w:t>cosφ</w:t>
            </w:r>
            <w:r w:rsidRPr="00617C51">
              <w:rPr>
                <w:rFonts w:eastAsia="Calibri"/>
                <w:vertAlign w:val="subscript"/>
                <w:lang w:val="en-US"/>
              </w:rPr>
              <w:t>1</w:t>
            </w: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η</w:t>
            </w:r>
          </w:p>
        </w:tc>
      </w:tr>
      <w:tr w:rsidR="00617C51" w:rsidRPr="00617C51" w:rsidTr="007307A6"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1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</w:tr>
      <w:tr w:rsidR="00617C51" w:rsidRPr="00617C51" w:rsidTr="007307A6"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2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</w:tr>
      <w:tr w:rsidR="00617C51" w:rsidRPr="00617C51" w:rsidTr="007307A6"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3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</w:tr>
      <w:tr w:rsidR="00617C51" w:rsidRPr="00617C51" w:rsidTr="007307A6"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  <w:r w:rsidRPr="00617C51">
              <w:rPr>
                <w:rFonts w:eastAsia="Calibri"/>
              </w:rPr>
              <w:t>4</w:t>
            </w: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6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  <w:tc>
          <w:tcPr>
            <w:tcW w:w="1057" w:type="dxa"/>
            <w:vAlign w:val="center"/>
          </w:tcPr>
          <w:p w:rsidR="00617C51" w:rsidRPr="00617C51" w:rsidRDefault="00617C51" w:rsidP="00617C51">
            <w:pPr>
              <w:jc w:val="center"/>
              <w:rPr>
                <w:rFonts w:eastAsia="Calibri"/>
              </w:rPr>
            </w:pPr>
          </w:p>
        </w:tc>
      </w:tr>
    </w:tbl>
    <w:p w:rsidR="00617C51" w:rsidRPr="00617C51" w:rsidRDefault="00617C51" w:rsidP="00617C51">
      <w:pPr>
        <w:jc w:val="center"/>
        <w:rPr>
          <w:rFonts w:eastAsia="Calibri"/>
          <w:b/>
        </w:rPr>
      </w:pPr>
    </w:p>
    <w:p w:rsidR="00617C51" w:rsidRPr="00617C51" w:rsidRDefault="00617C51" w:rsidP="00617C51">
      <w:pPr>
        <w:jc w:val="center"/>
        <w:rPr>
          <w:rFonts w:eastAsia="Calibri"/>
          <w:b/>
        </w:rPr>
      </w:pPr>
      <w:r w:rsidRPr="00617C51">
        <w:rPr>
          <w:rFonts w:eastAsia="Calibri"/>
          <w:b/>
        </w:rPr>
        <w:t>Контрольные вопросы</w:t>
      </w:r>
    </w:p>
    <w:p w:rsidR="00617C51" w:rsidRPr="00617C51" w:rsidRDefault="00617C51" w:rsidP="00617C51">
      <w:pPr>
        <w:jc w:val="center"/>
        <w:rPr>
          <w:rFonts w:eastAsia="Calibri"/>
          <w:b/>
        </w:rPr>
      </w:pPr>
    </w:p>
    <w:p w:rsidR="00617C51" w:rsidRPr="00617C51" w:rsidRDefault="00617C51" w:rsidP="004F249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617C51">
        <w:rPr>
          <w:rFonts w:eastAsia="Calibri"/>
        </w:rPr>
        <w:t>Объясните устройство и принцип действия трехфазного асинхронного электродвигателя с короткозамкнутым ротором.</w:t>
      </w:r>
    </w:p>
    <w:p w:rsidR="00617C51" w:rsidRPr="00617C51" w:rsidRDefault="00617C51" w:rsidP="004F249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617C51">
        <w:rPr>
          <w:rFonts w:eastAsia="Calibri"/>
        </w:rPr>
        <w:t>Как изменить направление вращения трехфазного асинхронного электродвигателя?</w:t>
      </w:r>
    </w:p>
    <w:p w:rsidR="00617C51" w:rsidRPr="00617C51" w:rsidRDefault="00617C51" w:rsidP="004F249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617C51">
        <w:rPr>
          <w:rFonts w:eastAsia="Calibri"/>
        </w:rPr>
        <w:t>Как изменяется значение тока холостого хода асинхронного электродвигателя с изменением величины воздушного зазора?</w:t>
      </w:r>
    </w:p>
    <w:p w:rsidR="00617C51" w:rsidRPr="00617C51" w:rsidRDefault="00617C51" w:rsidP="004F249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617C51">
        <w:rPr>
          <w:rFonts w:eastAsia="Calibri"/>
        </w:rPr>
        <w:t>Почему с возрастанием нагрузки на валу асинхронного электродвигателя энергетические показатели его вначале возрастают, а затем снижаются?</w:t>
      </w:r>
    </w:p>
    <w:p w:rsidR="00617C51" w:rsidRPr="00617C51" w:rsidRDefault="00617C51" w:rsidP="004F249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</w:rPr>
      </w:pPr>
      <w:r w:rsidRPr="00617C51">
        <w:rPr>
          <w:rFonts w:eastAsia="Calibri"/>
        </w:rPr>
        <w:t>Как изменяется максимальный (критический) момент асинхронного электродвигателя с изменением питающего напряжения?</w:t>
      </w:r>
    </w:p>
    <w:p w:rsidR="00617C51" w:rsidRDefault="00617C51" w:rsidP="00617C51">
      <w:pPr>
        <w:tabs>
          <w:tab w:val="left" w:pos="1700"/>
        </w:tabs>
      </w:pPr>
    </w:p>
    <w:p w:rsidR="00617C51" w:rsidRPr="00617C51" w:rsidRDefault="00617C51" w:rsidP="00617C51"/>
    <w:p w:rsidR="00E34702" w:rsidRPr="00E34702" w:rsidRDefault="00E34702" w:rsidP="00E3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34702">
        <w:rPr>
          <w:bCs/>
        </w:rPr>
        <w:t xml:space="preserve">Основные источники: </w:t>
      </w:r>
    </w:p>
    <w:p w:rsidR="00E34702" w:rsidRPr="00E34702" w:rsidRDefault="00E34702" w:rsidP="004F2490">
      <w:pPr>
        <w:numPr>
          <w:ilvl w:val="0"/>
          <w:numId w:val="2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</w:rPr>
      </w:pPr>
      <w:r w:rsidRPr="00E34702">
        <w:rPr>
          <w:bCs/>
        </w:rPr>
        <w:t xml:space="preserve">Прошин В.М. Электротехника. – М.: </w:t>
      </w:r>
      <w:r w:rsidRPr="00E34702">
        <w:t>Academia</w:t>
      </w:r>
      <w:r w:rsidRPr="00E34702">
        <w:rPr>
          <w:bCs/>
        </w:rPr>
        <w:t>, 2016. 288 с.</w:t>
      </w:r>
    </w:p>
    <w:p w:rsidR="00E34702" w:rsidRPr="00E34702" w:rsidRDefault="00E34702" w:rsidP="004F2490">
      <w:pPr>
        <w:numPr>
          <w:ilvl w:val="0"/>
          <w:numId w:val="2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</w:rPr>
      </w:pPr>
      <w:r w:rsidRPr="00E34702">
        <w:rPr>
          <w:bCs/>
        </w:rPr>
        <w:t>Прошин В.М. Рабочая тетрадь для лабораторных и практических работ по электротехнике. – М.: Академия, 2016. 192 с.</w:t>
      </w:r>
    </w:p>
    <w:p w:rsidR="00E34702" w:rsidRPr="00E34702" w:rsidRDefault="00E34702" w:rsidP="004F2490">
      <w:pPr>
        <w:numPr>
          <w:ilvl w:val="0"/>
          <w:numId w:val="2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ind w:left="720"/>
        <w:rPr>
          <w:color w:val="000000"/>
        </w:rPr>
      </w:pPr>
      <w:r w:rsidRPr="00E34702">
        <w:rPr>
          <w:color w:val="000000"/>
        </w:rPr>
        <w:t>Электротехника: учебник для нач.проф.образования /П.А. Бутырин, О.В.Толчеев, Ф.Н.Шакирзянов ; под ред.П.А.Бутырина – 4изд.,стер.-М.: Издательский центр «Академия»,2017.-272с.</w:t>
      </w:r>
    </w:p>
    <w:p w:rsidR="00E34702" w:rsidRPr="00E34702" w:rsidRDefault="00E34702" w:rsidP="004F2490">
      <w:pPr>
        <w:numPr>
          <w:ilvl w:val="0"/>
          <w:numId w:val="2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</w:rPr>
      </w:pPr>
      <w:r w:rsidRPr="00E34702">
        <w:rPr>
          <w:bCs/>
        </w:rPr>
        <w:t>Ярочкина Г.В., Володарская А.А. Рабочая тетрадь по электротехнике для НПО. – М.: Академия, 2018. 480 с.</w:t>
      </w:r>
    </w:p>
    <w:p w:rsidR="00E34702" w:rsidRPr="00E34702" w:rsidRDefault="00E34702" w:rsidP="004F2490">
      <w:pPr>
        <w:numPr>
          <w:ilvl w:val="0"/>
          <w:numId w:val="2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</w:rPr>
      </w:pPr>
      <w:r w:rsidRPr="00E34702">
        <w:rPr>
          <w:bCs/>
        </w:rPr>
        <w:t>Ярочкина Г.В. Контрольные материалы по электротехнике– М.: Академия, 2020. 112 с.</w:t>
      </w:r>
    </w:p>
    <w:p w:rsidR="00E34702" w:rsidRPr="00E34702" w:rsidRDefault="00E34702" w:rsidP="00E3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E34702">
        <w:rPr>
          <w:b/>
          <w:bCs/>
        </w:rPr>
        <w:t>Дополнительные источники:</w:t>
      </w:r>
    </w:p>
    <w:p w:rsidR="00E34702" w:rsidRPr="00E34702" w:rsidRDefault="00E34702" w:rsidP="00E3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rPr>
          <w:bCs/>
        </w:rPr>
      </w:pPr>
      <w:r w:rsidRPr="00E34702">
        <w:rPr>
          <w:bCs/>
        </w:rPr>
        <w:t xml:space="preserve">1. Бечева М.К.Златенов И.Д.и др. Электротехника и электроника.– М.:      Высш. шк., 1991 224с. </w:t>
      </w:r>
    </w:p>
    <w:p w:rsidR="00E34702" w:rsidRDefault="00E34702" w:rsidP="00E3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</w:pPr>
      <w:r w:rsidRPr="00E34702">
        <w:t xml:space="preserve">2. Методические указания  к </w:t>
      </w:r>
      <w:r w:rsidRPr="00E34702">
        <w:rPr>
          <w:bCs/>
        </w:rPr>
        <w:t>практическим</w:t>
      </w:r>
      <w:r w:rsidRPr="00E34702">
        <w:t xml:space="preserve"> и </w:t>
      </w:r>
      <w:r w:rsidRPr="00E34702">
        <w:rPr>
          <w:bCs/>
        </w:rPr>
        <w:t>лабораторным</w:t>
      </w:r>
      <w:r w:rsidRPr="00E34702">
        <w:t xml:space="preserve"> </w:t>
      </w:r>
      <w:r w:rsidRPr="00E34702">
        <w:rPr>
          <w:bCs/>
        </w:rPr>
        <w:t>работам</w:t>
      </w:r>
      <w:r w:rsidRPr="00E34702">
        <w:t xml:space="preserve">. – </w:t>
      </w:r>
      <w:r w:rsidRPr="00E34702">
        <w:rPr>
          <w:bCs/>
        </w:rPr>
        <w:t>М</w:t>
      </w:r>
      <w:r w:rsidRPr="00E34702">
        <w:t>.: ОИЦ «</w:t>
      </w:r>
      <w:r w:rsidRPr="00E34702">
        <w:rPr>
          <w:bCs/>
        </w:rPr>
        <w:t>Академия</w:t>
      </w:r>
      <w:r w:rsidRPr="00E34702">
        <w:t xml:space="preserve">», 2016.                                                                                                                                                     </w:t>
      </w:r>
    </w:p>
    <w:p w:rsidR="00E34702" w:rsidRPr="00E34702" w:rsidRDefault="00E34702" w:rsidP="00E3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</w:pPr>
      <w:r w:rsidRPr="00E34702">
        <w:t xml:space="preserve">  3. </w:t>
      </w:r>
      <w:r w:rsidRPr="00E34702">
        <w:rPr>
          <w:bCs/>
        </w:rPr>
        <w:t>Прошин</w:t>
      </w:r>
      <w:r w:rsidRPr="00E34702">
        <w:t xml:space="preserve"> </w:t>
      </w:r>
      <w:r w:rsidRPr="00E34702">
        <w:rPr>
          <w:bCs/>
        </w:rPr>
        <w:t>В</w:t>
      </w:r>
      <w:r w:rsidRPr="00E34702">
        <w:t>.</w:t>
      </w:r>
      <w:r w:rsidRPr="00E34702">
        <w:rPr>
          <w:bCs/>
        </w:rPr>
        <w:t>М</w:t>
      </w:r>
      <w:r w:rsidRPr="00E34702">
        <w:t xml:space="preserve">. </w:t>
      </w:r>
      <w:r w:rsidRPr="00E34702">
        <w:rPr>
          <w:bCs/>
        </w:rPr>
        <w:t>Лабораторно</w:t>
      </w:r>
      <w:r w:rsidRPr="00E34702">
        <w:t xml:space="preserve">- </w:t>
      </w:r>
      <w:r w:rsidRPr="00E34702">
        <w:rPr>
          <w:bCs/>
        </w:rPr>
        <w:t>практические</w:t>
      </w:r>
      <w:r w:rsidRPr="00E34702">
        <w:t xml:space="preserve"> </w:t>
      </w:r>
      <w:r w:rsidRPr="00E34702">
        <w:rPr>
          <w:bCs/>
        </w:rPr>
        <w:t>работы</w:t>
      </w:r>
      <w:r w:rsidRPr="00E34702">
        <w:t xml:space="preserve"> </w:t>
      </w:r>
      <w:r w:rsidRPr="00E34702">
        <w:rPr>
          <w:bCs/>
        </w:rPr>
        <w:t>по</w:t>
      </w:r>
      <w:r w:rsidRPr="00E34702">
        <w:t xml:space="preserve"> </w:t>
      </w:r>
      <w:r w:rsidRPr="00E34702">
        <w:rPr>
          <w:bCs/>
        </w:rPr>
        <w:t>электротехнике</w:t>
      </w:r>
      <w:r w:rsidRPr="00E34702">
        <w:t xml:space="preserve">. – </w:t>
      </w:r>
      <w:r w:rsidRPr="00E34702">
        <w:rPr>
          <w:bCs/>
        </w:rPr>
        <w:t>М</w:t>
      </w:r>
      <w:r w:rsidRPr="00E34702">
        <w:t>.: ОИЦ «</w:t>
      </w:r>
      <w:r w:rsidRPr="00E34702">
        <w:rPr>
          <w:bCs/>
        </w:rPr>
        <w:t>Академия</w:t>
      </w:r>
      <w:r w:rsidRPr="00E34702">
        <w:t xml:space="preserve">», 2016. </w:t>
      </w:r>
    </w:p>
    <w:p w:rsidR="00D2553F" w:rsidRPr="00617C51" w:rsidRDefault="00D2553F" w:rsidP="00617C51">
      <w:pPr>
        <w:tabs>
          <w:tab w:val="left" w:pos="3817"/>
        </w:tabs>
      </w:pPr>
    </w:p>
    <w:sectPr w:rsidR="00D2553F" w:rsidRPr="00617C51" w:rsidSect="005959CC">
      <w:footerReference w:type="default" r:id="rId71"/>
      <w:pgSz w:w="11910" w:h="16840"/>
      <w:pgMar w:top="760" w:right="853" w:bottom="920" w:left="84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D3" w:rsidRDefault="00561DD3" w:rsidP="00636AEF">
      <w:r>
        <w:separator/>
      </w:r>
    </w:p>
  </w:endnote>
  <w:endnote w:type="continuationSeparator" w:id="0">
    <w:p w:rsidR="00561DD3" w:rsidRDefault="00561DD3" w:rsidP="0063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4235"/>
      <w:docPartObj>
        <w:docPartGallery w:val="Page Numbers (Bottom of Page)"/>
        <w:docPartUnique/>
      </w:docPartObj>
    </w:sdtPr>
    <w:sdtEndPr/>
    <w:sdtContent>
      <w:p w:rsidR="00FA4170" w:rsidRDefault="00FA417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0A8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FA4170" w:rsidRDefault="00FA417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D3" w:rsidRDefault="00561DD3" w:rsidP="00636AEF">
      <w:r>
        <w:separator/>
      </w:r>
    </w:p>
  </w:footnote>
  <w:footnote w:type="continuationSeparator" w:id="0">
    <w:p w:rsidR="00561DD3" w:rsidRDefault="00561DD3" w:rsidP="0063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2C62"/>
    <w:multiLevelType w:val="hybridMultilevel"/>
    <w:tmpl w:val="4420D41C"/>
    <w:lvl w:ilvl="0" w:tplc="CB3C3C3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59A26AE"/>
    <w:multiLevelType w:val="hybridMultilevel"/>
    <w:tmpl w:val="443A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856EC0"/>
    <w:multiLevelType w:val="hybridMultilevel"/>
    <w:tmpl w:val="401E4448"/>
    <w:lvl w:ilvl="0" w:tplc="63366A02">
      <w:start w:val="1"/>
      <w:numFmt w:val="decimal"/>
      <w:lvlText w:val="%1."/>
      <w:lvlJc w:val="left"/>
      <w:pPr>
        <w:tabs>
          <w:tab w:val="num" w:pos="142"/>
        </w:tabs>
        <w:ind w:left="426" w:hanging="284"/>
      </w:pPr>
      <w:rPr>
        <w:rFonts w:ascii="Times New Roman" w:hAnsi="Times New Roman" w:cs="Times New Roman" w:hint="default"/>
        <w:b w:val="0"/>
        <w:i w:val="0"/>
      </w:rPr>
    </w:lvl>
    <w:lvl w:ilvl="1" w:tplc="DD4A075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962533"/>
    <w:multiLevelType w:val="multilevel"/>
    <w:tmpl w:val="982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30675"/>
    <w:multiLevelType w:val="hybridMultilevel"/>
    <w:tmpl w:val="AB1489F2"/>
    <w:lvl w:ilvl="0" w:tplc="22B2601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9A251B"/>
    <w:multiLevelType w:val="hybridMultilevel"/>
    <w:tmpl w:val="90F2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4D6A59"/>
    <w:multiLevelType w:val="hybridMultilevel"/>
    <w:tmpl w:val="A99C78CA"/>
    <w:lvl w:ilvl="0" w:tplc="EFF0513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7E3694"/>
    <w:multiLevelType w:val="hybridMultilevel"/>
    <w:tmpl w:val="C56E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E407C0"/>
    <w:multiLevelType w:val="hybridMultilevel"/>
    <w:tmpl w:val="054CA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2D3E11"/>
    <w:multiLevelType w:val="hybridMultilevel"/>
    <w:tmpl w:val="CB4A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50AB4"/>
    <w:multiLevelType w:val="hybridMultilevel"/>
    <w:tmpl w:val="1020F20A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2">
    <w:nsid w:val="439C759E"/>
    <w:multiLevelType w:val="hybridMultilevel"/>
    <w:tmpl w:val="F6C0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9E0162"/>
    <w:multiLevelType w:val="hybridMultilevel"/>
    <w:tmpl w:val="5F6AD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AE6BAF"/>
    <w:multiLevelType w:val="hybridMultilevel"/>
    <w:tmpl w:val="CC124F26"/>
    <w:lvl w:ilvl="0" w:tplc="EEBA1E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A6A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EDD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CDE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2A6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2983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217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040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61F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5426AA"/>
    <w:multiLevelType w:val="hybridMultilevel"/>
    <w:tmpl w:val="1A440EE6"/>
    <w:lvl w:ilvl="0" w:tplc="DF66F12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829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C8B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E0E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E3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EB4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86D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07D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245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A10959"/>
    <w:multiLevelType w:val="singleLevel"/>
    <w:tmpl w:val="71F8CF8C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17">
    <w:nsid w:val="75E226E6"/>
    <w:multiLevelType w:val="hybridMultilevel"/>
    <w:tmpl w:val="87C2AEC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79CF49F5"/>
    <w:multiLevelType w:val="multilevel"/>
    <w:tmpl w:val="DF4C1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5"/>
      <w:numFmt w:val="decimal"/>
      <w:lvlText w:val="%3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491001"/>
    <w:multiLevelType w:val="hybridMultilevel"/>
    <w:tmpl w:val="2BD860A0"/>
    <w:lvl w:ilvl="0" w:tplc="63D68E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7DA32E79"/>
    <w:multiLevelType w:val="hybridMultilevel"/>
    <w:tmpl w:val="056AF45E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1">
    <w:nsid w:val="7FD2674B"/>
    <w:multiLevelType w:val="hybridMultilevel"/>
    <w:tmpl w:val="D0BE83F2"/>
    <w:lvl w:ilvl="0" w:tplc="22B2601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616"/>
    <w:rsid w:val="000163FC"/>
    <w:rsid w:val="00045041"/>
    <w:rsid w:val="00080A5E"/>
    <w:rsid w:val="000A41A5"/>
    <w:rsid w:val="000C6352"/>
    <w:rsid w:val="000D07DC"/>
    <w:rsid w:val="000D15C9"/>
    <w:rsid w:val="000D5170"/>
    <w:rsid w:val="000F277B"/>
    <w:rsid w:val="000F34D4"/>
    <w:rsid w:val="000F6DEE"/>
    <w:rsid w:val="00130384"/>
    <w:rsid w:val="0013182D"/>
    <w:rsid w:val="00133427"/>
    <w:rsid w:val="001439EB"/>
    <w:rsid w:val="00146F8C"/>
    <w:rsid w:val="00160D41"/>
    <w:rsid w:val="0017174B"/>
    <w:rsid w:val="001824B7"/>
    <w:rsid w:val="00185F1A"/>
    <w:rsid w:val="0019719C"/>
    <w:rsid w:val="001A140F"/>
    <w:rsid w:val="001C2153"/>
    <w:rsid w:val="001C6592"/>
    <w:rsid w:val="00203F11"/>
    <w:rsid w:val="00236938"/>
    <w:rsid w:val="00242E85"/>
    <w:rsid w:val="00255EC7"/>
    <w:rsid w:val="00270A33"/>
    <w:rsid w:val="00272F9F"/>
    <w:rsid w:val="00273D75"/>
    <w:rsid w:val="00276715"/>
    <w:rsid w:val="0028209C"/>
    <w:rsid w:val="0028718B"/>
    <w:rsid w:val="002D2DBA"/>
    <w:rsid w:val="002F69EB"/>
    <w:rsid w:val="0030613A"/>
    <w:rsid w:val="003108F3"/>
    <w:rsid w:val="00383E47"/>
    <w:rsid w:val="00387A2B"/>
    <w:rsid w:val="00391649"/>
    <w:rsid w:val="003A0C1F"/>
    <w:rsid w:val="003A5536"/>
    <w:rsid w:val="003B2685"/>
    <w:rsid w:val="003B7C83"/>
    <w:rsid w:val="003C2741"/>
    <w:rsid w:val="003D58DA"/>
    <w:rsid w:val="003E3EFB"/>
    <w:rsid w:val="00451935"/>
    <w:rsid w:val="0045433A"/>
    <w:rsid w:val="00455EFB"/>
    <w:rsid w:val="00460EFD"/>
    <w:rsid w:val="004A3E7A"/>
    <w:rsid w:val="004D5259"/>
    <w:rsid w:val="004D591B"/>
    <w:rsid w:val="004F16B4"/>
    <w:rsid w:val="004F2490"/>
    <w:rsid w:val="00505CB3"/>
    <w:rsid w:val="00521E87"/>
    <w:rsid w:val="005332A4"/>
    <w:rsid w:val="00534A0E"/>
    <w:rsid w:val="00536DD3"/>
    <w:rsid w:val="005435DE"/>
    <w:rsid w:val="00561DD3"/>
    <w:rsid w:val="00562F81"/>
    <w:rsid w:val="00571967"/>
    <w:rsid w:val="005959CC"/>
    <w:rsid w:val="005A48F3"/>
    <w:rsid w:val="00611A98"/>
    <w:rsid w:val="00617C51"/>
    <w:rsid w:val="006270A8"/>
    <w:rsid w:val="00636AEF"/>
    <w:rsid w:val="00693913"/>
    <w:rsid w:val="00695E2D"/>
    <w:rsid w:val="006D3EB3"/>
    <w:rsid w:val="0071326C"/>
    <w:rsid w:val="00756A1C"/>
    <w:rsid w:val="00762016"/>
    <w:rsid w:val="00793A5B"/>
    <w:rsid w:val="0079785C"/>
    <w:rsid w:val="007B0AEA"/>
    <w:rsid w:val="007D13CB"/>
    <w:rsid w:val="007F3A67"/>
    <w:rsid w:val="0083724C"/>
    <w:rsid w:val="00851D8A"/>
    <w:rsid w:val="00860562"/>
    <w:rsid w:val="0087414C"/>
    <w:rsid w:val="0087580D"/>
    <w:rsid w:val="008A0763"/>
    <w:rsid w:val="008E1C31"/>
    <w:rsid w:val="008F55CA"/>
    <w:rsid w:val="00907E0B"/>
    <w:rsid w:val="00935043"/>
    <w:rsid w:val="00936A70"/>
    <w:rsid w:val="0095162B"/>
    <w:rsid w:val="00953EE7"/>
    <w:rsid w:val="009672C4"/>
    <w:rsid w:val="0097689F"/>
    <w:rsid w:val="00991BE2"/>
    <w:rsid w:val="009A287F"/>
    <w:rsid w:val="009D36C0"/>
    <w:rsid w:val="009E208D"/>
    <w:rsid w:val="009F569A"/>
    <w:rsid w:val="00A06616"/>
    <w:rsid w:val="00A07277"/>
    <w:rsid w:val="00A40311"/>
    <w:rsid w:val="00A42A5A"/>
    <w:rsid w:val="00A63581"/>
    <w:rsid w:val="00A80E0E"/>
    <w:rsid w:val="00A86142"/>
    <w:rsid w:val="00A87F88"/>
    <w:rsid w:val="00A936E0"/>
    <w:rsid w:val="00A958E9"/>
    <w:rsid w:val="00AA17EC"/>
    <w:rsid w:val="00AB2B74"/>
    <w:rsid w:val="00AD6CFD"/>
    <w:rsid w:val="00B40006"/>
    <w:rsid w:val="00B728D1"/>
    <w:rsid w:val="00B92B7B"/>
    <w:rsid w:val="00BA306C"/>
    <w:rsid w:val="00C108E2"/>
    <w:rsid w:val="00C159CF"/>
    <w:rsid w:val="00C22F3F"/>
    <w:rsid w:val="00C85A91"/>
    <w:rsid w:val="00C928BB"/>
    <w:rsid w:val="00CA0F06"/>
    <w:rsid w:val="00CD2E1F"/>
    <w:rsid w:val="00CD35F9"/>
    <w:rsid w:val="00CD649E"/>
    <w:rsid w:val="00CF72E9"/>
    <w:rsid w:val="00D121D0"/>
    <w:rsid w:val="00D2553F"/>
    <w:rsid w:val="00D508D8"/>
    <w:rsid w:val="00D75B24"/>
    <w:rsid w:val="00D95C87"/>
    <w:rsid w:val="00DD6758"/>
    <w:rsid w:val="00DD72D6"/>
    <w:rsid w:val="00DE29DD"/>
    <w:rsid w:val="00E17EDC"/>
    <w:rsid w:val="00E31973"/>
    <w:rsid w:val="00E34702"/>
    <w:rsid w:val="00E37A7C"/>
    <w:rsid w:val="00E4518D"/>
    <w:rsid w:val="00E6448C"/>
    <w:rsid w:val="00E71FBF"/>
    <w:rsid w:val="00E80E98"/>
    <w:rsid w:val="00E93350"/>
    <w:rsid w:val="00E942D8"/>
    <w:rsid w:val="00EB008C"/>
    <w:rsid w:val="00EC3D45"/>
    <w:rsid w:val="00ED5DE1"/>
    <w:rsid w:val="00EE3AFA"/>
    <w:rsid w:val="00F03728"/>
    <w:rsid w:val="00F0721F"/>
    <w:rsid w:val="00F47447"/>
    <w:rsid w:val="00F669F5"/>
    <w:rsid w:val="00F7045D"/>
    <w:rsid w:val="00F74D56"/>
    <w:rsid w:val="00F77BFA"/>
    <w:rsid w:val="00FA4170"/>
    <w:rsid w:val="00FC2877"/>
    <w:rsid w:val="00FD09AE"/>
    <w:rsid w:val="00FE164B"/>
    <w:rsid w:val="00FE1DBF"/>
    <w:rsid w:val="00FF5320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9429E-99A4-48DC-8381-16F47DF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0F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0F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next w:val="a"/>
    <w:link w:val="30"/>
    <w:uiPriority w:val="9"/>
    <w:unhideWhenUsed/>
    <w:qFormat/>
    <w:rsid w:val="000D07DC"/>
    <w:pPr>
      <w:keepNext/>
      <w:keepLines/>
      <w:spacing w:after="334" w:line="259" w:lineRule="auto"/>
      <w:ind w:left="708"/>
      <w:jc w:val="center"/>
      <w:outlineLvl w:val="2"/>
    </w:pPr>
    <w:rPr>
      <w:rFonts w:ascii="Times New Roman" w:eastAsia="Times New Roman" w:hAnsi="Times New Roman" w:cs="Times New Roman"/>
      <w:b/>
      <w:color w:val="2F2F2F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A0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07DC"/>
    <w:rPr>
      <w:rFonts w:ascii="Times New Roman" w:eastAsia="Times New Roman" w:hAnsi="Times New Roman" w:cs="Times New Roman"/>
      <w:b/>
      <w:color w:val="2F2F2F"/>
      <w:sz w:val="24"/>
      <w:lang w:val="en-US"/>
    </w:rPr>
  </w:style>
  <w:style w:type="paragraph" w:styleId="a3">
    <w:name w:val="List Paragraph"/>
    <w:basedOn w:val="a"/>
    <w:uiPriority w:val="1"/>
    <w:qFormat/>
    <w:rsid w:val="00A06616"/>
    <w:pPr>
      <w:ind w:left="720"/>
      <w:contextualSpacing/>
    </w:pPr>
  </w:style>
  <w:style w:type="paragraph" w:styleId="21">
    <w:name w:val="Body Text Indent 2"/>
    <w:basedOn w:val="a"/>
    <w:link w:val="22"/>
    <w:rsid w:val="00A066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66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06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A0F0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A0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F0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A0F06"/>
    <w:rPr>
      <w:color w:val="0000FF"/>
      <w:u w:val="single"/>
    </w:rPr>
  </w:style>
  <w:style w:type="paragraph" w:customStyle="1" w:styleId="11">
    <w:name w:val="Знак Знак Знак Знак Знак Знак Знак Знак Знак1 Знак Знак Знак Знак"/>
    <w:basedOn w:val="a"/>
    <w:rsid w:val="00255EC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07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текст"/>
    <w:rsid w:val="001C6592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636A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6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6A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6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hidden/>
    <w:rsid w:val="000D07DC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val="en-US"/>
    </w:rPr>
  </w:style>
  <w:style w:type="paragraph" w:styleId="23">
    <w:name w:val="toc 2"/>
    <w:hidden/>
    <w:rsid w:val="000D07DC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val="en-US"/>
    </w:rPr>
  </w:style>
  <w:style w:type="character" w:styleId="ae">
    <w:name w:val="Emphasis"/>
    <w:basedOn w:val="a0"/>
    <w:uiPriority w:val="20"/>
    <w:qFormat/>
    <w:rsid w:val="002D2DBA"/>
    <w:rPr>
      <w:i/>
      <w:iCs/>
    </w:rPr>
  </w:style>
  <w:style w:type="character" w:styleId="af">
    <w:name w:val="Strong"/>
    <w:basedOn w:val="a0"/>
    <w:uiPriority w:val="22"/>
    <w:qFormat/>
    <w:rsid w:val="002D2DBA"/>
    <w:rPr>
      <w:b/>
      <w:bCs/>
    </w:rPr>
  </w:style>
  <w:style w:type="paragraph" w:customStyle="1" w:styleId="productname">
    <w:name w:val="product_name"/>
    <w:basedOn w:val="a"/>
    <w:rsid w:val="00C22F3F"/>
    <w:pPr>
      <w:spacing w:before="100" w:beforeAutospacing="1" w:after="100" w:afterAutospacing="1"/>
    </w:pPr>
  </w:style>
  <w:style w:type="character" w:customStyle="1" w:styleId="thanksforpub">
    <w:name w:val="thanks_for_pub"/>
    <w:basedOn w:val="a0"/>
    <w:rsid w:val="00562F81"/>
  </w:style>
  <w:style w:type="paragraph" w:styleId="af0">
    <w:name w:val="Body Text"/>
    <w:basedOn w:val="a"/>
    <w:link w:val="af1"/>
    <w:uiPriority w:val="1"/>
    <w:unhideWhenUsed/>
    <w:qFormat/>
    <w:rsid w:val="00FE16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E16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E16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FE164B"/>
    <w:pPr>
      <w:widowControl w:val="0"/>
      <w:autoSpaceDE w:val="0"/>
      <w:autoSpaceDN w:val="0"/>
      <w:ind w:left="5223" w:hanging="361"/>
      <w:outlineLvl w:val="1"/>
    </w:pPr>
    <w:rPr>
      <w:b/>
      <w:bCs/>
      <w:lang w:eastAsia="en-US"/>
    </w:rPr>
  </w:style>
  <w:style w:type="paragraph" w:styleId="af2">
    <w:name w:val="Title"/>
    <w:basedOn w:val="a"/>
    <w:link w:val="af3"/>
    <w:uiPriority w:val="1"/>
    <w:qFormat/>
    <w:rsid w:val="00FE164B"/>
    <w:pPr>
      <w:widowControl w:val="0"/>
      <w:autoSpaceDE w:val="0"/>
      <w:autoSpaceDN w:val="0"/>
      <w:spacing w:before="217"/>
      <w:ind w:left="878" w:right="1051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FE164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164B"/>
    <w:pPr>
      <w:widowControl w:val="0"/>
      <w:autoSpaceDE w:val="0"/>
      <w:autoSpaceDN w:val="0"/>
      <w:spacing w:line="256" w:lineRule="exact"/>
      <w:ind w:left="108"/>
    </w:pPr>
    <w:rPr>
      <w:sz w:val="22"/>
      <w:szCs w:val="22"/>
      <w:lang w:eastAsia="en-US"/>
    </w:rPr>
  </w:style>
  <w:style w:type="paragraph" w:customStyle="1" w:styleId="c4">
    <w:name w:val="c4"/>
    <w:basedOn w:val="a"/>
    <w:rsid w:val="00A936E0"/>
    <w:pPr>
      <w:spacing w:before="100" w:beforeAutospacing="1" w:after="100" w:afterAutospacing="1"/>
    </w:pPr>
  </w:style>
  <w:style w:type="character" w:customStyle="1" w:styleId="c13">
    <w:name w:val="c13"/>
    <w:basedOn w:val="a0"/>
    <w:rsid w:val="00A936E0"/>
  </w:style>
  <w:style w:type="character" w:customStyle="1" w:styleId="c63">
    <w:name w:val="c63"/>
    <w:basedOn w:val="a0"/>
    <w:rsid w:val="00A936E0"/>
  </w:style>
  <w:style w:type="character" w:customStyle="1" w:styleId="c7">
    <w:name w:val="c7"/>
    <w:basedOn w:val="a0"/>
    <w:rsid w:val="00A936E0"/>
  </w:style>
  <w:style w:type="character" w:customStyle="1" w:styleId="c57">
    <w:name w:val="c57"/>
    <w:basedOn w:val="a0"/>
    <w:rsid w:val="00A936E0"/>
  </w:style>
  <w:style w:type="character" w:customStyle="1" w:styleId="c39">
    <w:name w:val="c39"/>
    <w:basedOn w:val="a0"/>
    <w:rsid w:val="00A936E0"/>
  </w:style>
  <w:style w:type="character" w:customStyle="1" w:styleId="c41">
    <w:name w:val="c41"/>
    <w:basedOn w:val="a0"/>
    <w:rsid w:val="00A9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0680">
          <w:marLeft w:val="0"/>
          <w:marRight w:val="0"/>
          <w:marTop w:val="0"/>
          <w:marBottom w:val="109"/>
          <w:divBdr>
            <w:top w:val="single" w:sz="8" w:space="5" w:color="E0E0E0"/>
            <w:left w:val="single" w:sz="8" w:space="0" w:color="E0E0E0"/>
            <w:bottom w:val="single" w:sz="8" w:space="5" w:color="E0E0E0"/>
            <w:right w:val="single" w:sz="8" w:space="16" w:color="E0E0E0"/>
          </w:divBdr>
        </w:div>
        <w:div w:id="1253778089">
          <w:marLeft w:val="0"/>
          <w:marRight w:val="0"/>
          <w:marTop w:val="0"/>
          <w:marBottom w:val="109"/>
          <w:divBdr>
            <w:top w:val="single" w:sz="8" w:space="16" w:color="E0E0E0"/>
            <w:left w:val="single" w:sz="8" w:space="16" w:color="E0E0E0"/>
            <w:bottom w:val="single" w:sz="8" w:space="16" w:color="E0E0E0"/>
            <w:right w:val="single" w:sz="8" w:space="16" w:color="E0E0E0"/>
          </w:divBdr>
          <w:divsChild>
            <w:div w:id="653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6172">
          <w:marLeft w:val="0"/>
          <w:marRight w:val="0"/>
          <w:marTop w:val="0"/>
          <w:marBottom w:val="109"/>
          <w:divBdr>
            <w:top w:val="single" w:sz="8" w:space="16" w:color="E0E0E0"/>
            <w:left w:val="single" w:sz="8" w:space="16" w:color="E0E0E0"/>
            <w:bottom w:val="single" w:sz="8" w:space="16" w:color="E0E0E0"/>
            <w:right w:val="single" w:sz="8" w:space="16" w:color="E0E0E0"/>
          </w:divBdr>
          <w:divsChild>
            <w:div w:id="9312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8974">
              <w:marLeft w:val="0"/>
              <w:marRight w:val="0"/>
              <w:marTop w:val="2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1781">
          <w:marLeft w:val="0"/>
          <w:marRight w:val="0"/>
          <w:marTop w:val="0"/>
          <w:marBottom w:val="109"/>
          <w:divBdr>
            <w:top w:val="single" w:sz="8" w:space="16" w:color="E0E0E0"/>
            <w:left w:val="single" w:sz="8" w:space="16" w:color="E0E0E0"/>
            <w:bottom w:val="single" w:sz="8" w:space="16" w:color="E0E0E0"/>
            <w:right w:val="single" w:sz="8" w:space="16" w:color="E0E0E0"/>
          </w:divBdr>
          <w:divsChild>
            <w:div w:id="1054309904">
              <w:marLeft w:val="8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691">
                  <w:marLeft w:val="0"/>
                  <w:marRight w:val="0"/>
                  <w:marTop w:val="327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463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432129">
              <w:marLeft w:val="0"/>
              <w:marRight w:val="0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176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3831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7238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4952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1395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2383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2188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5670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9442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7330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6642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659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7548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3524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440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6960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54730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114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755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7786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03225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7659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1104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wmf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png"/><Relationship Id="rId63" Type="http://schemas.openxmlformats.org/officeDocument/2006/relationships/image" Target="media/image56.wmf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wmf"/><Relationship Id="rId11" Type="http://schemas.openxmlformats.org/officeDocument/2006/relationships/image" Target="media/image4.jpeg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wmf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image" Target="media/image57.wmf"/><Relationship Id="rId69" Type="http://schemas.openxmlformats.org/officeDocument/2006/relationships/image" Target="media/image62.pn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9CBA-CF45-41F4-8A36-F9AA5345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7398</Words>
  <Characters>42169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7010-i5</dc:creator>
  <cp:keywords/>
  <dc:description/>
  <cp:lastModifiedBy>Пользователь Windows</cp:lastModifiedBy>
  <cp:revision>48</cp:revision>
  <cp:lastPrinted>2019-09-06T06:48:00Z</cp:lastPrinted>
  <dcterms:created xsi:type="dcterms:W3CDTF">2019-05-24T12:36:00Z</dcterms:created>
  <dcterms:modified xsi:type="dcterms:W3CDTF">2022-10-24T14:46:00Z</dcterms:modified>
</cp:coreProperties>
</file>