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B9" w:rsidRPr="00DC79B9" w:rsidRDefault="00DC79B9" w:rsidP="00DC79B9">
      <w:pPr>
        <w:spacing w:line="360" w:lineRule="auto"/>
        <w:ind w:firstLine="0"/>
        <w:jc w:val="center"/>
        <w:rPr>
          <w:sz w:val="28"/>
          <w:szCs w:val="28"/>
        </w:rPr>
      </w:pPr>
      <w:r w:rsidRPr="00DC79B9">
        <w:rPr>
          <w:sz w:val="28"/>
          <w:szCs w:val="28"/>
        </w:rPr>
        <w:t>Государственное бюджетное профессиональное образовательное учреждение</w:t>
      </w:r>
    </w:p>
    <w:p w:rsidR="00DC79B9" w:rsidRPr="00DC79B9" w:rsidRDefault="00DC79B9" w:rsidP="00DC79B9">
      <w:pPr>
        <w:spacing w:line="360" w:lineRule="auto"/>
        <w:ind w:firstLine="0"/>
        <w:jc w:val="center"/>
        <w:rPr>
          <w:sz w:val="28"/>
          <w:szCs w:val="28"/>
        </w:rPr>
      </w:pPr>
      <w:r w:rsidRPr="00DC79B9">
        <w:rPr>
          <w:sz w:val="28"/>
          <w:szCs w:val="28"/>
        </w:rPr>
        <w:t>«Троицкий технологический техникум»</w:t>
      </w: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C79B9">
        <w:rPr>
          <w:b/>
          <w:sz w:val="28"/>
          <w:szCs w:val="28"/>
        </w:rPr>
        <w:t>Методические указания</w:t>
      </w:r>
    </w:p>
    <w:p w:rsidR="00DC79B9" w:rsidRPr="00DC79B9" w:rsidRDefault="00DC79B9" w:rsidP="00DC79B9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C79B9">
        <w:rPr>
          <w:b/>
          <w:sz w:val="28"/>
          <w:szCs w:val="28"/>
        </w:rPr>
        <w:t>по выполнению практических работ</w:t>
      </w:r>
    </w:p>
    <w:p w:rsidR="00DC79B9" w:rsidRPr="00DC79B9" w:rsidRDefault="00DC79B9" w:rsidP="00DC79B9">
      <w:pPr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0"/>
        <w:jc w:val="left"/>
        <w:rPr>
          <w:caps/>
          <w:sz w:val="28"/>
          <w:szCs w:val="28"/>
        </w:rPr>
      </w:pPr>
      <w:r w:rsidRPr="00DC79B9">
        <w:rPr>
          <w:sz w:val="28"/>
          <w:szCs w:val="28"/>
        </w:rPr>
        <w:t>по учебной  дисциплине:</w:t>
      </w:r>
      <w:r w:rsidRPr="00DC79B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124B7">
        <w:rPr>
          <w:sz w:val="28"/>
          <w:szCs w:val="28"/>
        </w:rPr>
        <w:t>ОУДП</w:t>
      </w:r>
      <w:r w:rsidR="00C6011D">
        <w:rPr>
          <w:sz w:val="28"/>
          <w:szCs w:val="28"/>
        </w:rPr>
        <w:t>.01</w:t>
      </w:r>
      <w:r w:rsidRPr="00DC79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C79B9">
        <w:rPr>
          <w:sz w:val="28"/>
          <w:szCs w:val="28"/>
        </w:rPr>
        <w:t>Математика</w:t>
      </w:r>
    </w:p>
    <w:p w:rsidR="00DC79B9" w:rsidRPr="00DC79B9" w:rsidRDefault="00DC79B9" w:rsidP="00DC79B9">
      <w:pPr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DC79B9" w:rsidRPr="00DC79B9" w:rsidRDefault="00DC79B9" w:rsidP="00DC79B9">
      <w:pPr>
        <w:ind w:firstLine="0"/>
        <w:rPr>
          <w:sz w:val="28"/>
          <w:szCs w:val="28"/>
        </w:rPr>
      </w:pPr>
      <w:r w:rsidRPr="00DC79B9">
        <w:rPr>
          <w:rFonts w:eastAsiaTheme="minorEastAsia"/>
          <w:sz w:val="28"/>
          <w:szCs w:val="28"/>
        </w:rPr>
        <w:t xml:space="preserve">по </w:t>
      </w:r>
      <w:r w:rsidRPr="00DC79B9">
        <w:rPr>
          <w:sz w:val="28"/>
          <w:szCs w:val="28"/>
        </w:rPr>
        <w:t>профессии 35.01.13 «Тракторист – машинист сельскохозяйственного прои</w:t>
      </w:r>
      <w:r w:rsidRPr="00DC79B9">
        <w:rPr>
          <w:sz w:val="28"/>
          <w:szCs w:val="28"/>
        </w:rPr>
        <w:t>з</w:t>
      </w:r>
      <w:r w:rsidRPr="00DC79B9">
        <w:rPr>
          <w:sz w:val="28"/>
          <w:szCs w:val="28"/>
        </w:rPr>
        <w:t>водства».</w:t>
      </w:r>
    </w:p>
    <w:p w:rsidR="00DC79B9" w:rsidRPr="00DC79B9" w:rsidRDefault="00DC79B9" w:rsidP="00DC79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ind w:firstLine="0"/>
        <w:jc w:val="left"/>
        <w:rPr>
          <w:sz w:val="28"/>
          <w:szCs w:val="28"/>
        </w:rPr>
        <w:sectPr w:rsidR="00DC79B9" w:rsidRPr="00DC79B9" w:rsidSect="00F71762">
          <w:footerReference w:type="default" r:id="rId7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  <w:r w:rsidRPr="00DC79B9">
        <w:rPr>
          <w:sz w:val="28"/>
          <w:szCs w:val="28"/>
        </w:rPr>
        <w:t xml:space="preserve">  </w:t>
      </w:r>
    </w:p>
    <w:p w:rsidR="00DC79B9" w:rsidRPr="00C36091" w:rsidRDefault="00DC79B9" w:rsidP="00DC79B9">
      <w:pPr>
        <w:spacing w:line="360" w:lineRule="auto"/>
        <w:ind w:firstLine="0"/>
      </w:pPr>
      <w:r w:rsidRPr="00C36091">
        <w:lastRenderedPageBreak/>
        <w:t>Методические указания для выполнения практических работ разработаны на основе  пр</w:t>
      </w:r>
      <w:r w:rsidRPr="00C36091">
        <w:t>о</w:t>
      </w:r>
      <w:r w:rsidRPr="00C36091">
        <w:t xml:space="preserve">граммы  учебной  дисциплины </w:t>
      </w:r>
      <w:r w:rsidRPr="00C36091">
        <w:rPr>
          <w:bCs/>
        </w:rPr>
        <w:t xml:space="preserve"> </w:t>
      </w:r>
      <w:r w:rsidR="00C6011D" w:rsidRPr="00C36091">
        <w:t>ОУДБ.01</w:t>
      </w:r>
      <w:r w:rsidRPr="00C36091">
        <w:t xml:space="preserve"> Математика</w:t>
      </w:r>
      <w:r w:rsidRPr="00C36091">
        <w:rPr>
          <w:rFonts w:eastAsiaTheme="minorEastAsia"/>
        </w:rPr>
        <w:t xml:space="preserve"> по </w:t>
      </w:r>
      <w:r w:rsidRPr="00C36091">
        <w:t>профессии 35.01.13 «Тракторист – машинист сельскохозяйственного производства».</w:t>
      </w:r>
    </w:p>
    <w:p w:rsidR="00DC79B9" w:rsidRPr="00C36091" w:rsidRDefault="00DC79B9" w:rsidP="00DC79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left"/>
      </w:pPr>
    </w:p>
    <w:p w:rsidR="00DC79B9" w:rsidRPr="00C36091" w:rsidRDefault="00DC79B9" w:rsidP="00DC79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</w:rPr>
      </w:pPr>
    </w:p>
    <w:p w:rsidR="00DC79B9" w:rsidRPr="00C36091" w:rsidRDefault="00DC79B9" w:rsidP="00DC79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0"/>
        <w:jc w:val="center"/>
        <w:rPr>
          <w:caps/>
        </w:rPr>
      </w:pP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  <w:r w:rsidRPr="00C36091">
        <w:t xml:space="preserve">      </w:t>
      </w:r>
    </w:p>
    <w:p w:rsidR="00DC79B9" w:rsidRPr="00C36091" w:rsidRDefault="00DC79B9" w:rsidP="00DC79B9">
      <w:pPr>
        <w:spacing w:after="240" w:line="360" w:lineRule="auto"/>
        <w:ind w:firstLine="0"/>
        <w:jc w:val="left"/>
      </w:pPr>
      <w:r w:rsidRPr="00C36091">
        <w:t>Разработчик:</w:t>
      </w:r>
      <w:r w:rsidR="00D426F3">
        <w:t xml:space="preserve"> </w:t>
      </w:r>
      <w:r w:rsidR="00C6011D" w:rsidRPr="00C36091">
        <w:t>С.М. Гардт</w:t>
      </w:r>
      <w:r w:rsidRPr="00C36091">
        <w:t>, преподаватель математики высшей  квалификационной категории.</w:t>
      </w: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</w:p>
    <w:p w:rsidR="00DC79B9" w:rsidRPr="00C36091" w:rsidRDefault="00DC79B9" w:rsidP="00DC79B9">
      <w:pPr>
        <w:spacing w:after="240" w:line="360" w:lineRule="auto"/>
        <w:ind w:firstLine="0"/>
      </w:pPr>
      <w:r w:rsidRPr="00C36091">
        <w:t>Рассмотрено и одобрено на заседании цикловой методической комиссии общеобразовател</w:t>
      </w:r>
      <w:r w:rsidRPr="00C36091">
        <w:t>ь</w:t>
      </w:r>
      <w:r w:rsidRPr="00C36091">
        <w:t>ных дисциплин.</w:t>
      </w:r>
    </w:p>
    <w:p w:rsidR="00DC79B9" w:rsidRPr="00C36091" w:rsidRDefault="00DC79B9" w:rsidP="00DC79B9">
      <w:pPr>
        <w:spacing w:after="240" w:line="360" w:lineRule="auto"/>
        <w:ind w:firstLine="0"/>
        <w:jc w:val="left"/>
      </w:pPr>
    </w:p>
    <w:p w:rsidR="00DC79B9" w:rsidRPr="00C36091" w:rsidRDefault="00DC79B9" w:rsidP="00DC79B9">
      <w:pPr>
        <w:spacing w:line="360" w:lineRule="auto"/>
        <w:ind w:firstLine="0"/>
        <w:jc w:val="left"/>
      </w:pPr>
      <w:r w:rsidRPr="00C36091">
        <w:rPr>
          <w:bCs/>
          <w:i/>
        </w:rPr>
        <w:br w:type="page"/>
      </w:r>
    </w:p>
    <w:p w:rsidR="00DC79B9" w:rsidRPr="00DC79B9" w:rsidRDefault="00DC79B9" w:rsidP="00DC79B9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C79B9">
        <w:rPr>
          <w:b/>
          <w:sz w:val="28"/>
          <w:szCs w:val="28"/>
        </w:rPr>
        <w:t>Содержание:</w:t>
      </w:r>
    </w:p>
    <w:p w:rsidR="00DC79B9" w:rsidRPr="00C36091" w:rsidRDefault="00DC79B9" w:rsidP="00DC79B9">
      <w:pPr>
        <w:spacing w:line="360" w:lineRule="auto"/>
        <w:ind w:firstLine="0"/>
        <w:jc w:val="center"/>
        <w:rPr>
          <w:b/>
        </w:rPr>
      </w:pPr>
    </w:p>
    <w:p w:rsidR="00DC79B9" w:rsidRPr="00C36091" w:rsidRDefault="00DC79B9" w:rsidP="00DC79B9">
      <w:pPr>
        <w:spacing w:line="360" w:lineRule="auto"/>
        <w:ind w:firstLine="0"/>
        <w:jc w:val="left"/>
      </w:pPr>
      <w:r w:rsidRPr="00C36091">
        <w:t>1. Пояснительная записка.</w:t>
      </w:r>
    </w:p>
    <w:p w:rsidR="00DC79B9" w:rsidRPr="00C36091" w:rsidRDefault="00DC79B9" w:rsidP="00DC79B9">
      <w:pPr>
        <w:spacing w:line="360" w:lineRule="auto"/>
        <w:ind w:firstLine="0"/>
        <w:jc w:val="left"/>
      </w:pPr>
      <w:r w:rsidRPr="00C36091">
        <w:t>2. Общие  требования по выполнению работы и оформлению отчета; критерии оценивания р</w:t>
      </w:r>
      <w:r w:rsidRPr="00C36091">
        <w:t>а</w:t>
      </w:r>
      <w:r w:rsidRPr="00C36091">
        <w:t>бот.</w:t>
      </w:r>
    </w:p>
    <w:p w:rsidR="00DC79B9" w:rsidRPr="00C36091" w:rsidRDefault="00DC79B9" w:rsidP="00DC79B9">
      <w:pPr>
        <w:spacing w:line="360" w:lineRule="auto"/>
        <w:ind w:firstLine="0"/>
        <w:jc w:val="left"/>
      </w:pPr>
      <w:r w:rsidRPr="00C36091">
        <w:t xml:space="preserve">3. Тематика и содержание практических работ. </w:t>
      </w:r>
    </w:p>
    <w:p w:rsidR="00DC79B9" w:rsidRPr="00C36091" w:rsidRDefault="00DC79B9" w:rsidP="00DC79B9">
      <w:pPr>
        <w:spacing w:line="360" w:lineRule="auto"/>
        <w:ind w:firstLine="0"/>
        <w:jc w:val="left"/>
      </w:pPr>
      <w:r w:rsidRPr="00C36091">
        <w:t>4. Список используемой литературы.</w:t>
      </w:r>
    </w:p>
    <w:p w:rsidR="00DC79B9" w:rsidRPr="00DC79B9" w:rsidRDefault="00DC79B9" w:rsidP="00DC79B9">
      <w:pPr>
        <w:ind w:firstLine="0"/>
        <w:jc w:val="left"/>
        <w:rPr>
          <w:sz w:val="28"/>
          <w:szCs w:val="28"/>
        </w:rPr>
      </w:pPr>
    </w:p>
    <w:p w:rsidR="00DC79B9" w:rsidRPr="00DC79B9" w:rsidRDefault="00DC79B9" w:rsidP="00DC79B9">
      <w:pPr>
        <w:ind w:firstLine="0"/>
        <w:jc w:val="left"/>
        <w:rPr>
          <w:sz w:val="28"/>
          <w:szCs w:val="28"/>
        </w:rPr>
        <w:sectPr w:rsidR="00DC79B9" w:rsidRPr="00DC79B9" w:rsidSect="00F71762"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:rsidR="00DC79B9" w:rsidRPr="00DC79B9" w:rsidRDefault="00DC79B9" w:rsidP="004A0762">
      <w:pPr>
        <w:numPr>
          <w:ilvl w:val="0"/>
          <w:numId w:val="40"/>
        </w:numPr>
        <w:spacing w:line="360" w:lineRule="auto"/>
        <w:contextualSpacing/>
        <w:jc w:val="center"/>
        <w:rPr>
          <w:b/>
          <w:sz w:val="28"/>
          <w:szCs w:val="28"/>
        </w:rPr>
      </w:pPr>
      <w:r w:rsidRPr="00DC79B9">
        <w:rPr>
          <w:b/>
          <w:sz w:val="28"/>
          <w:szCs w:val="28"/>
        </w:rPr>
        <w:t>Пояснительная записка</w:t>
      </w:r>
    </w:p>
    <w:p w:rsidR="00DC79B9" w:rsidRPr="00C36091" w:rsidRDefault="00DC79B9" w:rsidP="00DC79B9">
      <w:pPr>
        <w:spacing w:line="360" w:lineRule="auto"/>
        <w:ind w:firstLine="567"/>
      </w:pPr>
      <w:r w:rsidRPr="00C36091">
        <w:rPr>
          <w:bCs/>
        </w:rPr>
        <w:t>Методические указания по выполнению практических работ по дисциплине «Математ</w:t>
      </w:r>
      <w:r w:rsidRPr="00C36091">
        <w:rPr>
          <w:bCs/>
        </w:rPr>
        <w:t>и</w:t>
      </w:r>
      <w:r w:rsidRPr="00C36091">
        <w:rPr>
          <w:bCs/>
        </w:rPr>
        <w:t>ка</w:t>
      </w:r>
      <w:r w:rsidR="00C6011D" w:rsidRPr="00C36091">
        <w:t>»</w:t>
      </w:r>
      <w:r w:rsidRPr="00C36091">
        <w:t>,</w:t>
      </w:r>
      <w:r w:rsidRPr="00C36091">
        <w:rPr>
          <w:rFonts w:eastAsiaTheme="minorEastAsia"/>
        </w:rPr>
        <w:t xml:space="preserve"> </w:t>
      </w:r>
      <w:r w:rsidRPr="00C36091">
        <w:rPr>
          <w:bCs/>
        </w:rPr>
        <w:t xml:space="preserve">предназначена для студентов обучающихся </w:t>
      </w:r>
      <w:r w:rsidRPr="00C36091">
        <w:rPr>
          <w:rFonts w:eastAsiaTheme="minorEastAsia"/>
        </w:rPr>
        <w:t xml:space="preserve">по </w:t>
      </w:r>
      <w:r w:rsidRPr="00C36091">
        <w:t>профессии 35.01.13 «Тракторист – маш</w:t>
      </w:r>
      <w:r w:rsidRPr="00C36091">
        <w:t>и</w:t>
      </w:r>
      <w:r w:rsidRPr="00C36091">
        <w:t>нист сельскохозяйственного производства».</w:t>
      </w:r>
    </w:p>
    <w:p w:rsidR="00DC79B9" w:rsidRPr="00C36091" w:rsidRDefault="00DC79B9" w:rsidP="00DC79B9">
      <w:pPr>
        <w:spacing w:line="360" w:lineRule="auto"/>
        <w:ind w:firstLine="397"/>
        <w:rPr>
          <w:lang w:eastAsia="en-US" w:bidi="en-US"/>
        </w:rPr>
      </w:pPr>
      <w:r w:rsidRPr="00C36091">
        <w:rPr>
          <w:lang w:eastAsia="en-US" w:bidi="en-US"/>
        </w:rPr>
        <w:t>Практические  работы  служат  связующим  звеном  между  теорией  и  практикой. Они необходимы для закрепления теоретических знаний, полученных на уроках теоретического обучения, а так же для получения практических знаний.</w:t>
      </w:r>
    </w:p>
    <w:p w:rsidR="00DC79B9" w:rsidRPr="00C36091" w:rsidRDefault="00DC79B9" w:rsidP="00DC79B9">
      <w:pPr>
        <w:spacing w:line="360" w:lineRule="auto"/>
        <w:ind w:firstLine="397"/>
        <w:rPr>
          <w:lang w:eastAsia="en-US" w:bidi="en-US"/>
        </w:rPr>
      </w:pPr>
      <w:r w:rsidRPr="00C36091">
        <w:rPr>
          <w:lang w:eastAsia="en-US" w:bidi="en-US"/>
        </w:rPr>
        <w:t>Практические задания выполняются студентом самостоятельно, с применением знаний и умений, полученных на уроках, а так же с использованием необходимых пояснений,  пол</w:t>
      </w:r>
      <w:r w:rsidRPr="00C36091">
        <w:rPr>
          <w:lang w:eastAsia="en-US" w:bidi="en-US"/>
        </w:rPr>
        <w:t>у</w:t>
      </w:r>
      <w:r w:rsidRPr="00C36091">
        <w:rPr>
          <w:lang w:eastAsia="en-US" w:bidi="en-US"/>
        </w:rPr>
        <w:t>ченных от преподавателя  при выполнении практического задания. К практическому занятию от студента требуется предварительная подготовка, которую он должен провести перед  зан</w:t>
      </w:r>
      <w:r w:rsidRPr="00C36091">
        <w:rPr>
          <w:lang w:eastAsia="en-US" w:bidi="en-US"/>
        </w:rPr>
        <w:t>я</w:t>
      </w:r>
      <w:r w:rsidRPr="00C36091">
        <w:rPr>
          <w:lang w:eastAsia="en-US" w:bidi="en-US"/>
        </w:rPr>
        <w:t>тием. Список литературы и вопросы, необходимые при подготовке, студент получает перед занятием из методических рекомендаций.</w:t>
      </w:r>
    </w:p>
    <w:p w:rsidR="00DC79B9" w:rsidRPr="00C36091" w:rsidRDefault="00DC79B9" w:rsidP="00DC79B9">
      <w:pPr>
        <w:spacing w:line="360" w:lineRule="auto"/>
        <w:ind w:firstLine="397"/>
        <w:rPr>
          <w:lang w:eastAsia="en-US" w:bidi="en-US"/>
        </w:rPr>
      </w:pPr>
      <w:r w:rsidRPr="00C36091">
        <w:rPr>
          <w:lang w:eastAsia="en-US" w:bidi="en-US"/>
        </w:rPr>
        <w:t>Практические задания разработаны в соответствии с учебной программой.  В  зависимости  от  содержания  они  могут  выполняться  студентами  индивидуально  или  фронтально.</w:t>
      </w:r>
    </w:p>
    <w:p w:rsidR="00DC79B9" w:rsidRPr="00C36091" w:rsidRDefault="00DC79B9" w:rsidP="00DC79B9">
      <w:pPr>
        <w:widowControl w:val="0"/>
        <w:spacing w:line="360" w:lineRule="auto"/>
        <w:ind w:firstLine="284"/>
        <w:jc w:val="left"/>
      </w:pPr>
      <w:r w:rsidRPr="00C36091">
        <w:t>В соответствии с учебным планом на практические занятия  отводится – 20ч. Каждая пра</w:t>
      </w:r>
      <w:r w:rsidRPr="00C36091">
        <w:t>к</w:t>
      </w:r>
      <w:r w:rsidRPr="00C36091">
        <w:t>тическая работа рассчитана на один академический час.</w:t>
      </w:r>
    </w:p>
    <w:p w:rsidR="00DC79B9" w:rsidRPr="00C36091" w:rsidRDefault="00DC79B9" w:rsidP="00DC79B9">
      <w:pPr>
        <w:spacing w:line="360" w:lineRule="auto"/>
        <w:rPr>
          <w:color w:val="000000"/>
        </w:rPr>
      </w:pPr>
      <w:r w:rsidRPr="00C36091">
        <w:rPr>
          <w:bCs/>
          <w:color w:val="000000"/>
        </w:rPr>
        <w:t>Учебные и воспитательные цели практических занятий.</w:t>
      </w:r>
    </w:p>
    <w:p w:rsidR="00DC79B9" w:rsidRPr="00C36091" w:rsidRDefault="00DC79B9" w:rsidP="00DC79B9">
      <w:pPr>
        <w:spacing w:line="360" w:lineRule="auto"/>
        <w:rPr>
          <w:color w:val="000000"/>
        </w:rPr>
      </w:pPr>
      <w:r w:rsidRPr="00C36091">
        <w:rPr>
          <w:bCs/>
          <w:color w:val="000000"/>
        </w:rPr>
        <w:t>В рамках традиционного подхода:</w:t>
      </w:r>
    </w:p>
    <w:p w:rsidR="00DC79B9" w:rsidRPr="00C36091" w:rsidRDefault="00DC79B9" w:rsidP="00DC79B9">
      <w:pPr>
        <w:spacing w:line="360" w:lineRule="auto"/>
        <w:rPr>
          <w:color w:val="000000"/>
        </w:rPr>
      </w:pPr>
      <w:r w:rsidRPr="00C36091">
        <w:rPr>
          <w:color w:val="000000"/>
        </w:rPr>
        <w:t>1) актуализировать знания студентов из курса математики по теме занятия;</w:t>
      </w:r>
    </w:p>
    <w:p w:rsidR="00DC79B9" w:rsidRPr="00C36091" w:rsidRDefault="00DC79B9" w:rsidP="00DC79B9">
      <w:pPr>
        <w:spacing w:line="360" w:lineRule="auto"/>
        <w:rPr>
          <w:color w:val="000000"/>
        </w:rPr>
      </w:pPr>
      <w:r w:rsidRPr="00C36091">
        <w:rPr>
          <w:color w:val="000000"/>
        </w:rPr>
        <w:t>2) создать условия для развития творческой активности, самостоятельности и крити</w:t>
      </w:r>
      <w:r w:rsidRPr="00C36091">
        <w:rPr>
          <w:color w:val="000000"/>
        </w:rPr>
        <w:t>ч</w:t>
      </w:r>
      <w:r w:rsidRPr="00C36091">
        <w:rPr>
          <w:color w:val="000000"/>
        </w:rPr>
        <w:t>ности мышления, умения работать в коллективе.</w:t>
      </w:r>
    </w:p>
    <w:p w:rsidR="00DC79B9" w:rsidRPr="00C36091" w:rsidRDefault="00DC79B9" w:rsidP="00DC79B9">
      <w:pPr>
        <w:spacing w:line="360" w:lineRule="auto"/>
        <w:rPr>
          <w:color w:val="000000"/>
        </w:rPr>
      </w:pPr>
      <w:r w:rsidRPr="00C36091">
        <w:rPr>
          <w:bCs/>
          <w:color w:val="000000"/>
        </w:rPr>
        <w:t>В рамках компетентностного подхода:</w:t>
      </w:r>
    </w:p>
    <w:p w:rsidR="00DC79B9" w:rsidRPr="00C36091" w:rsidRDefault="00DC79B9" w:rsidP="00DC79B9">
      <w:pPr>
        <w:spacing w:line="360" w:lineRule="auto"/>
        <w:rPr>
          <w:color w:val="000000"/>
        </w:rPr>
      </w:pPr>
      <w:r w:rsidRPr="00C36091">
        <w:rPr>
          <w:color w:val="000000"/>
        </w:rPr>
        <w:t>1) содействовать развитию у студентов общенаучных компетенций (аналитико-синтетической, прогностической, проектировочной);</w:t>
      </w:r>
    </w:p>
    <w:p w:rsidR="00DC79B9" w:rsidRPr="00C36091" w:rsidRDefault="00DC79B9" w:rsidP="00DC79B9">
      <w:pPr>
        <w:spacing w:line="360" w:lineRule="auto"/>
        <w:rPr>
          <w:color w:val="000000"/>
        </w:rPr>
      </w:pPr>
      <w:r w:rsidRPr="00C36091">
        <w:rPr>
          <w:color w:val="000000"/>
        </w:rPr>
        <w:t>2) создать условия для развития коммуникативной, адаптивной и информационной компетенций.</w:t>
      </w:r>
    </w:p>
    <w:p w:rsidR="00DC79B9" w:rsidRPr="00DC79B9" w:rsidRDefault="00DC79B9" w:rsidP="00DC79B9">
      <w:pPr>
        <w:spacing w:line="360" w:lineRule="auto"/>
        <w:ind w:firstLine="397"/>
        <w:rPr>
          <w:sz w:val="28"/>
          <w:szCs w:val="28"/>
          <w:lang w:eastAsia="en-US" w:bidi="en-US"/>
        </w:rPr>
        <w:sectPr w:rsidR="00DC79B9" w:rsidRPr="00DC79B9" w:rsidSect="00F71762"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:rsidR="00DC79B9" w:rsidRPr="00DC79B9" w:rsidRDefault="00DC79B9" w:rsidP="004A0762">
      <w:pPr>
        <w:numPr>
          <w:ilvl w:val="0"/>
          <w:numId w:val="40"/>
        </w:numPr>
        <w:contextualSpacing/>
        <w:jc w:val="center"/>
        <w:rPr>
          <w:b/>
          <w:sz w:val="28"/>
          <w:szCs w:val="28"/>
        </w:rPr>
      </w:pPr>
      <w:r w:rsidRPr="00DC79B9">
        <w:rPr>
          <w:b/>
          <w:sz w:val="28"/>
          <w:szCs w:val="28"/>
        </w:rPr>
        <w:t>Общие требования по выполнению работы и оформлению отчета; критерии оценивания работ.</w:t>
      </w:r>
    </w:p>
    <w:p w:rsidR="00DC79B9" w:rsidRPr="00DC79B9" w:rsidRDefault="00C36091" w:rsidP="00C36091">
      <w:pPr>
        <w:tabs>
          <w:tab w:val="left" w:pos="2685"/>
        </w:tabs>
        <w:ind w:left="720" w:firstLine="0"/>
        <w:contextualSpacing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C79B9" w:rsidRPr="00C36091" w:rsidRDefault="00DC79B9" w:rsidP="00DC79B9">
      <w:pPr>
        <w:spacing w:line="360" w:lineRule="auto"/>
        <w:jc w:val="left"/>
      </w:pPr>
      <w:r w:rsidRPr="00C36091">
        <w:t>После изучения соответствующей темы студенты выполняют практическую работу. Содержание практических работ полностью соответствует рабочей программе по математике.</w:t>
      </w:r>
    </w:p>
    <w:p w:rsidR="00DC79B9" w:rsidRPr="00C36091" w:rsidRDefault="00DC79B9" w:rsidP="00DC79B9">
      <w:pPr>
        <w:spacing w:line="360" w:lineRule="auto"/>
        <w:jc w:val="left"/>
      </w:pPr>
      <w:r w:rsidRPr="00C36091">
        <w:t>К выполнению практической работы можно приступать только после изучения соо</w:t>
      </w:r>
      <w:r w:rsidRPr="00C36091">
        <w:t>т</w:t>
      </w:r>
      <w:r w:rsidRPr="00C36091">
        <w:t>ветствующей темы и получения навыков решения задач. Предусмотренные задания носят р</w:t>
      </w:r>
      <w:r w:rsidRPr="00C36091">
        <w:t>е</w:t>
      </w:r>
      <w:r w:rsidRPr="00C36091">
        <w:t>продуктивный, частично-поисковый и поисковый характер. Все задачи и расчеты обязательно должны быть доведены до окончательного числового результата. После  выполнения  работы  обучающийся  должен  представить отчет  о  проделанной  работе  с  обсуждением  получе</w:t>
      </w:r>
      <w:r w:rsidRPr="00C36091">
        <w:t>н</w:t>
      </w:r>
      <w:r w:rsidRPr="00C36091">
        <w:t>ных  результатов.</w:t>
      </w:r>
    </w:p>
    <w:p w:rsidR="00DC79B9" w:rsidRPr="00C36091" w:rsidRDefault="00DC79B9" w:rsidP="00DC79B9">
      <w:pPr>
        <w:spacing w:line="360" w:lineRule="auto"/>
      </w:pPr>
      <w:r w:rsidRPr="00C36091">
        <w:t>Все практические работы, сдаваемые обучающимися на проверку, должны быть в</w:t>
      </w:r>
      <w:r w:rsidRPr="00C36091">
        <w:t>ы</w:t>
      </w:r>
      <w:r w:rsidRPr="00C36091">
        <w:t xml:space="preserve">полнены в обычной тетради в клетку. </w:t>
      </w:r>
    </w:p>
    <w:p w:rsidR="00DC79B9" w:rsidRPr="00C36091" w:rsidRDefault="00DC79B9" w:rsidP="00DC79B9">
      <w:pPr>
        <w:spacing w:line="360" w:lineRule="auto"/>
      </w:pPr>
      <w:r w:rsidRPr="00C36091">
        <w:t>При выполнении практической работы студентам рекомендуется:</w:t>
      </w:r>
    </w:p>
    <w:p w:rsidR="00DC79B9" w:rsidRPr="00C36091" w:rsidRDefault="00DC79B9" w:rsidP="004A0762">
      <w:pPr>
        <w:numPr>
          <w:ilvl w:val="0"/>
          <w:numId w:val="39"/>
        </w:numPr>
        <w:tabs>
          <w:tab w:val="left" w:pos="873"/>
        </w:tabs>
        <w:spacing w:line="360" w:lineRule="auto"/>
        <w:jc w:val="left"/>
      </w:pPr>
      <w:r w:rsidRPr="00C36091">
        <w:t>использовать учебные пособия, справочники;</w:t>
      </w:r>
    </w:p>
    <w:p w:rsidR="00DC79B9" w:rsidRPr="00C36091" w:rsidRDefault="00DC79B9" w:rsidP="004A0762">
      <w:pPr>
        <w:numPr>
          <w:ilvl w:val="0"/>
          <w:numId w:val="39"/>
        </w:numPr>
        <w:tabs>
          <w:tab w:val="left" w:pos="873"/>
        </w:tabs>
        <w:spacing w:line="360" w:lineRule="auto"/>
        <w:jc w:val="left"/>
      </w:pPr>
      <w:r w:rsidRPr="00C36091">
        <w:t>проводить несложные дедуктивные рассуждения;</w:t>
      </w:r>
    </w:p>
    <w:p w:rsidR="00DC79B9" w:rsidRPr="00C36091" w:rsidRDefault="00DC79B9" w:rsidP="004A0762">
      <w:pPr>
        <w:numPr>
          <w:ilvl w:val="0"/>
          <w:numId w:val="39"/>
        </w:numPr>
        <w:tabs>
          <w:tab w:val="left" w:pos="868"/>
        </w:tabs>
        <w:spacing w:line="360" w:lineRule="auto"/>
        <w:jc w:val="left"/>
      </w:pPr>
      <w:r w:rsidRPr="00C36091">
        <w:t>обосновывать шаги решения задач;</w:t>
      </w:r>
    </w:p>
    <w:p w:rsidR="00DC79B9" w:rsidRPr="00C36091" w:rsidRDefault="00DC79B9" w:rsidP="004A0762">
      <w:pPr>
        <w:numPr>
          <w:ilvl w:val="0"/>
          <w:numId w:val="39"/>
        </w:numPr>
        <w:tabs>
          <w:tab w:val="left" w:pos="868"/>
        </w:tabs>
        <w:spacing w:line="360" w:lineRule="auto"/>
        <w:jc w:val="left"/>
      </w:pPr>
      <w:r w:rsidRPr="00C36091">
        <w:t>формулировать определения математических понятий;</w:t>
      </w:r>
    </w:p>
    <w:p w:rsidR="00DC79B9" w:rsidRPr="00C36091" w:rsidRDefault="00DC79B9" w:rsidP="004A0762">
      <w:pPr>
        <w:numPr>
          <w:ilvl w:val="0"/>
          <w:numId w:val="39"/>
        </w:numPr>
        <w:tabs>
          <w:tab w:val="left" w:pos="869"/>
        </w:tabs>
        <w:spacing w:line="360" w:lineRule="auto"/>
        <w:jc w:val="left"/>
      </w:pPr>
      <w:r w:rsidRPr="00C36091">
        <w:t>пользоваться математической терминологией и символикой;</w:t>
      </w:r>
    </w:p>
    <w:p w:rsidR="00DC79B9" w:rsidRPr="00C36091" w:rsidRDefault="00DC79B9" w:rsidP="004A0762">
      <w:pPr>
        <w:numPr>
          <w:ilvl w:val="0"/>
          <w:numId w:val="39"/>
        </w:numPr>
        <w:tabs>
          <w:tab w:val="left" w:pos="868"/>
        </w:tabs>
        <w:spacing w:line="360" w:lineRule="auto"/>
        <w:jc w:val="left"/>
      </w:pPr>
      <w:r w:rsidRPr="00C36091">
        <w:t>письменно оформлять решения задач;</w:t>
      </w:r>
    </w:p>
    <w:p w:rsidR="00DC79B9" w:rsidRPr="00C36091" w:rsidRDefault="00DC79B9" w:rsidP="004A0762">
      <w:pPr>
        <w:numPr>
          <w:ilvl w:val="0"/>
          <w:numId w:val="39"/>
        </w:numPr>
        <w:tabs>
          <w:tab w:val="left" w:pos="873"/>
        </w:tabs>
        <w:spacing w:line="360" w:lineRule="auto"/>
        <w:jc w:val="left"/>
      </w:pPr>
      <w:r w:rsidRPr="00C36091">
        <w:t>пользоваться калькулятором;</w:t>
      </w:r>
    </w:p>
    <w:p w:rsidR="00DC79B9" w:rsidRPr="00C36091" w:rsidRDefault="00DC79B9" w:rsidP="004A0762">
      <w:pPr>
        <w:numPr>
          <w:ilvl w:val="0"/>
          <w:numId w:val="39"/>
        </w:numPr>
        <w:tabs>
          <w:tab w:val="left" w:pos="878"/>
        </w:tabs>
        <w:spacing w:line="360" w:lineRule="auto"/>
        <w:jc w:val="left"/>
      </w:pPr>
      <w:r w:rsidRPr="00C36091">
        <w:t>самостоятельно изучать учебный материал.</w:t>
      </w:r>
    </w:p>
    <w:p w:rsidR="00DC79B9" w:rsidRPr="00C36091" w:rsidRDefault="00DC79B9" w:rsidP="00DC79B9">
      <w:pPr>
        <w:spacing w:line="360" w:lineRule="auto"/>
      </w:pPr>
      <w:r w:rsidRPr="00C36091">
        <w:t>Практическая работа выполняется в сроки, установленные в соответствии с календа</w:t>
      </w:r>
      <w:r w:rsidRPr="00C36091">
        <w:t>р</w:t>
      </w:r>
      <w:r w:rsidRPr="00C36091">
        <w:t>но-тематическим планом. За каждую практическую работу студент должен получить полож</w:t>
      </w:r>
      <w:r w:rsidRPr="00C36091">
        <w:t>и</w:t>
      </w:r>
      <w:r w:rsidRPr="00C36091">
        <w:t>тельную оценку.</w:t>
      </w:r>
    </w:p>
    <w:p w:rsidR="00DC79B9" w:rsidRPr="00C36091" w:rsidRDefault="00DC79B9" w:rsidP="00C360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</w:pPr>
      <w:r w:rsidRPr="00C36091">
        <w:t>Итоговой формой изучения дисциплины является экзамен. Студенты, не выполнившие все практические работы, не аттестуются и к экзамену не допускаются.</w:t>
      </w:r>
    </w:p>
    <w:p w:rsidR="00DC79B9" w:rsidRPr="00C36091" w:rsidRDefault="00DC79B9" w:rsidP="00DC79B9">
      <w:pPr>
        <w:spacing w:line="360" w:lineRule="auto"/>
        <w:jc w:val="left"/>
        <w:rPr>
          <w:b/>
          <w:i/>
        </w:rPr>
      </w:pPr>
      <w:r w:rsidRPr="00C36091">
        <w:rPr>
          <w:b/>
          <w:i/>
        </w:rPr>
        <w:t>Критерии оценки  практических работ</w:t>
      </w:r>
    </w:p>
    <w:p w:rsidR="00DC79B9" w:rsidRPr="00C36091" w:rsidRDefault="00DC79B9" w:rsidP="00DC79B9">
      <w:pPr>
        <w:spacing w:line="360" w:lineRule="auto"/>
        <w:jc w:val="left"/>
      </w:pPr>
      <w:r w:rsidRPr="00C36091">
        <w:t>Оценка «5» – работа выполнена в полном объеме и без замечаний.</w:t>
      </w:r>
    </w:p>
    <w:p w:rsidR="00DC79B9" w:rsidRPr="00C36091" w:rsidRDefault="00DC79B9" w:rsidP="00DC79B9">
      <w:pPr>
        <w:spacing w:line="360" w:lineRule="auto"/>
        <w:jc w:val="left"/>
      </w:pPr>
      <w:r w:rsidRPr="00C36091">
        <w:t>Оценка «4» – работа выполнена правильно с учетом 2-3 несущественных ошибок и</w:t>
      </w:r>
      <w:r w:rsidRPr="00C36091">
        <w:t>с</w:t>
      </w:r>
      <w:r w:rsidRPr="00C36091">
        <w:t>правленных самостоятельно по требованию преподавателя.</w:t>
      </w:r>
    </w:p>
    <w:p w:rsidR="00DC79B9" w:rsidRPr="00C36091" w:rsidRDefault="00DC79B9" w:rsidP="00DC79B9">
      <w:pPr>
        <w:spacing w:line="360" w:lineRule="auto"/>
        <w:jc w:val="left"/>
      </w:pPr>
      <w:r w:rsidRPr="00C36091">
        <w:t>Оценка «3» – работа выполнена правильно не менее чем на половину или допущена существенная ошибка.</w:t>
      </w:r>
    </w:p>
    <w:p w:rsidR="00DC79B9" w:rsidRPr="00C36091" w:rsidRDefault="00DC79B9" w:rsidP="00DC79B9">
      <w:pPr>
        <w:spacing w:line="360" w:lineRule="auto"/>
        <w:jc w:val="left"/>
      </w:pPr>
      <w:r w:rsidRPr="00C36091">
        <w:t>Оценка «2» – допущены две (и более) существенные ошибки в ходе работы, которые обучающиеся не может исправить даже по требованию преподавателя или работа не выполн</w:t>
      </w:r>
      <w:r w:rsidRPr="00C36091">
        <w:t>е</w:t>
      </w:r>
      <w:r w:rsidRPr="00C36091">
        <w:t>на.</w:t>
      </w:r>
    </w:p>
    <w:p w:rsidR="00DC79B9" w:rsidRPr="00DC79B9" w:rsidRDefault="00DC79B9" w:rsidP="00DC79B9">
      <w:pPr>
        <w:ind w:firstLine="0"/>
        <w:jc w:val="left"/>
        <w:rPr>
          <w:sz w:val="28"/>
          <w:szCs w:val="28"/>
        </w:rPr>
        <w:sectPr w:rsidR="00DC79B9" w:rsidRPr="00DC79B9" w:rsidSect="00F71762"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:rsidR="00AF2E48" w:rsidRPr="00AF2E48" w:rsidRDefault="00AF2E48" w:rsidP="00AF2E48">
      <w:pPr>
        <w:pStyle w:val="a3"/>
        <w:numPr>
          <w:ilvl w:val="0"/>
          <w:numId w:val="41"/>
        </w:numPr>
        <w:jc w:val="left"/>
        <w:rPr>
          <w:rFonts w:ascii="Times New Roman" w:hAnsi="Times New Roman"/>
          <w:bCs/>
          <w:i/>
          <w:sz w:val="28"/>
          <w:szCs w:val="28"/>
        </w:rPr>
      </w:pPr>
      <w:r w:rsidRPr="00BE6FC7">
        <w:rPr>
          <w:rFonts w:ascii="Times New Roman" w:eastAsiaTheme="minorEastAsia" w:hAnsi="Times New Roman"/>
          <w:b/>
          <w:sz w:val="28"/>
          <w:szCs w:val="28"/>
        </w:rPr>
        <w:t xml:space="preserve"> Т</w:t>
      </w:r>
      <w:r w:rsidRPr="00AF2E48">
        <w:rPr>
          <w:rFonts w:ascii="Times New Roman" w:eastAsiaTheme="minorEastAsia" w:hAnsi="Times New Roman"/>
          <w:b/>
          <w:sz w:val="28"/>
          <w:szCs w:val="28"/>
        </w:rPr>
        <w:t>ематика и содержание  практических  работ</w:t>
      </w:r>
      <w:r w:rsidRPr="00AF2E48">
        <w:rPr>
          <w:rFonts w:ascii="Times New Roman" w:hAnsi="Times New Roman"/>
          <w:b/>
          <w:sz w:val="28"/>
          <w:szCs w:val="28"/>
        </w:rPr>
        <w:t xml:space="preserve"> учебной дисциплины</w:t>
      </w:r>
      <w:r w:rsidRPr="00AF2E48">
        <w:rPr>
          <w:rFonts w:ascii="Times New Roman" w:hAnsi="Times New Roman"/>
          <w:b/>
          <w:caps/>
          <w:sz w:val="28"/>
          <w:szCs w:val="28"/>
        </w:rPr>
        <w:t xml:space="preserve"> «</w:t>
      </w:r>
      <w:r w:rsidRPr="00AF2E48">
        <w:rPr>
          <w:rFonts w:ascii="Times New Roman" w:hAnsi="Times New Roman"/>
          <w:b/>
          <w:sz w:val="28"/>
          <w:szCs w:val="28"/>
        </w:rPr>
        <w:t>Математика</w:t>
      </w:r>
      <w:r w:rsidR="0018236B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161" w:type="dxa"/>
        <w:jc w:val="center"/>
        <w:tblInd w:w="-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9"/>
        <w:gridCol w:w="11058"/>
        <w:gridCol w:w="974"/>
      </w:tblGrid>
      <w:tr w:rsidR="00AF2E48" w:rsidRPr="00C36091" w:rsidTr="00BE6FC7">
        <w:trPr>
          <w:trHeight w:val="20"/>
          <w:jc w:val="center"/>
        </w:trPr>
        <w:tc>
          <w:tcPr>
            <w:tcW w:w="3129" w:type="dxa"/>
            <w:vAlign w:val="center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Наименование тем</w:t>
            </w:r>
          </w:p>
        </w:tc>
        <w:tc>
          <w:tcPr>
            <w:tcW w:w="11058" w:type="dxa"/>
            <w:vAlign w:val="center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Практические работы</w:t>
            </w:r>
          </w:p>
        </w:tc>
        <w:tc>
          <w:tcPr>
            <w:tcW w:w="974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Колич часов</w:t>
            </w:r>
          </w:p>
        </w:tc>
      </w:tr>
      <w:tr w:rsidR="00AF2E48" w:rsidRPr="00C36091" w:rsidTr="00BE6FC7">
        <w:trPr>
          <w:trHeight w:val="20"/>
          <w:jc w:val="center"/>
        </w:trPr>
        <w:tc>
          <w:tcPr>
            <w:tcW w:w="3129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1</w:t>
            </w:r>
          </w:p>
        </w:tc>
        <w:tc>
          <w:tcPr>
            <w:tcW w:w="11058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006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2</w:t>
            </w:r>
          </w:p>
        </w:tc>
        <w:tc>
          <w:tcPr>
            <w:tcW w:w="974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006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3</w:t>
            </w:r>
          </w:p>
        </w:tc>
      </w:tr>
      <w:tr w:rsidR="00BE6FC7" w:rsidRPr="00C36091" w:rsidTr="005B7E6A">
        <w:trPr>
          <w:trHeight w:val="1043"/>
          <w:jc w:val="center"/>
        </w:trPr>
        <w:tc>
          <w:tcPr>
            <w:tcW w:w="3129" w:type="dxa"/>
          </w:tcPr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 xml:space="preserve">Тема 1.1 </w:t>
            </w:r>
          </w:p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Развитие понятия о числе</w:t>
            </w:r>
          </w:p>
        </w:tc>
        <w:tc>
          <w:tcPr>
            <w:tcW w:w="11058" w:type="dxa"/>
          </w:tcPr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№1 «Арифметические действия над числами»</w:t>
            </w:r>
          </w:p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</w:p>
        </w:tc>
        <w:tc>
          <w:tcPr>
            <w:tcW w:w="974" w:type="dxa"/>
          </w:tcPr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BE6FC7" w:rsidRPr="00C36091" w:rsidTr="00E4018F">
        <w:trPr>
          <w:trHeight w:val="557"/>
          <w:jc w:val="center"/>
        </w:trPr>
        <w:tc>
          <w:tcPr>
            <w:tcW w:w="3129" w:type="dxa"/>
          </w:tcPr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Тема 2.1</w:t>
            </w:r>
          </w:p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 xml:space="preserve">Корни и степени </w:t>
            </w:r>
          </w:p>
        </w:tc>
        <w:tc>
          <w:tcPr>
            <w:tcW w:w="11058" w:type="dxa"/>
          </w:tcPr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№2 «Вычисление и сравнение корней»</w:t>
            </w:r>
          </w:p>
        </w:tc>
        <w:tc>
          <w:tcPr>
            <w:tcW w:w="974" w:type="dxa"/>
          </w:tcPr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</w:p>
          <w:p w:rsidR="00BE6FC7" w:rsidRPr="00C36091" w:rsidRDefault="00BE6FC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</w:p>
        </w:tc>
      </w:tr>
      <w:tr w:rsidR="00BD3F07" w:rsidRPr="00C36091" w:rsidTr="00E4018F">
        <w:trPr>
          <w:trHeight w:val="1223"/>
          <w:jc w:val="center"/>
        </w:trPr>
        <w:tc>
          <w:tcPr>
            <w:tcW w:w="3129" w:type="dxa"/>
          </w:tcPr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Тема 2.2</w:t>
            </w:r>
          </w:p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Логарифм. Логарифм числа. Преобразование алгебра</w:t>
            </w:r>
            <w:r w:rsidRPr="00C36091">
              <w:rPr>
                <w:bCs/>
              </w:rPr>
              <w:t>и</w:t>
            </w:r>
            <w:r w:rsidRPr="00C36091">
              <w:rPr>
                <w:bCs/>
              </w:rPr>
              <w:t>ческих выражений.</w:t>
            </w:r>
          </w:p>
        </w:tc>
        <w:tc>
          <w:tcPr>
            <w:tcW w:w="11058" w:type="dxa"/>
          </w:tcPr>
          <w:p w:rsidR="00BD3F07" w:rsidRPr="00C36091" w:rsidRDefault="00BD3F07" w:rsidP="00BD3F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 xml:space="preserve">Практическая работа №3 </w:t>
            </w:r>
            <w:r w:rsidRPr="00C36091">
              <w:rPr>
                <w:bCs/>
              </w:rPr>
              <w:t>Преобразование логарифмических выражений»</w:t>
            </w:r>
          </w:p>
        </w:tc>
        <w:tc>
          <w:tcPr>
            <w:tcW w:w="974" w:type="dxa"/>
          </w:tcPr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BD3F07" w:rsidRPr="00C36091" w:rsidTr="00E4018F">
        <w:trPr>
          <w:trHeight w:val="863"/>
          <w:jc w:val="center"/>
        </w:trPr>
        <w:tc>
          <w:tcPr>
            <w:tcW w:w="3129" w:type="dxa"/>
          </w:tcPr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Тема 3.1</w:t>
            </w:r>
          </w:p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Прямые и плоскости в пр</w:t>
            </w:r>
            <w:r w:rsidRPr="00C36091">
              <w:rPr>
                <w:bCs/>
              </w:rPr>
              <w:t>о</w:t>
            </w:r>
            <w:r w:rsidRPr="00C36091">
              <w:rPr>
                <w:bCs/>
              </w:rPr>
              <w:t>странстве.</w:t>
            </w:r>
          </w:p>
        </w:tc>
        <w:tc>
          <w:tcPr>
            <w:tcW w:w="11058" w:type="dxa"/>
          </w:tcPr>
          <w:p w:rsidR="00BD3F07" w:rsidRPr="00C36091" w:rsidRDefault="00BD3F07" w:rsidP="00BD3F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№4 «Теорема о трех перпендикулярах»</w:t>
            </w:r>
          </w:p>
        </w:tc>
        <w:tc>
          <w:tcPr>
            <w:tcW w:w="974" w:type="dxa"/>
          </w:tcPr>
          <w:p w:rsidR="00BD3F07" w:rsidRPr="00C36091" w:rsidRDefault="00BD3F07" w:rsidP="00BE6FC7">
            <w:pPr>
              <w:tabs>
                <w:tab w:val="left" w:pos="708"/>
              </w:tabs>
              <w:ind w:firstLine="35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BD3F07" w:rsidRPr="00C36091" w:rsidTr="00E4018F">
        <w:trPr>
          <w:trHeight w:val="585"/>
          <w:jc w:val="center"/>
        </w:trPr>
        <w:tc>
          <w:tcPr>
            <w:tcW w:w="3129" w:type="dxa"/>
          </w:tcPr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Тема 4.1</w:t>
            </w:r>
          </w:p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Комбинаторика</w:t>
            </w:r>
          </w:p>
        </w:tc>
        <w:tc>
          <w:tcPr>
            <w:tcW w:w="11058" w:type="dxa"/>
          </w:tcPr>
          <w:p w:rsidR="00BD3F07" w:rsidRPr="00C36091" w:rsidRDefault="00BD3F07" w:rsidP="00667E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№5 «</w:t>
            </w:r>
            <w:r w:rsidRPr="00C36091">
              <w:t>Задачи на подсчет числа размещений, перестановок, сочетаний</w:t>
            </w:r>
            <w:r w:rsidRPr="00C36091">
              <w:rPr>
                <w:rFonts w:eastAsia="Calibri"/>
                <w:bCs/>
              </w:rPr>
              <w:t>»</w:t>
            </w:r>
          </w:p>
        </w:tc>
        <w:tc>
          <w:tcPr>
            <w:tcW w:w="974" w:type="dxa"/>
          </w:tcPr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BD3F07" w:rsidRPr="00C36091" w:rsidTr="00BD3F07">
        <w:trPr>
          <w:trHeight w:val="704"/>
          <w:jc w:val="center"/>
        </w:trPr>
        <w:tc>
          <w:tcPr>
            <w:tcW w:w="3129" w:type="dxa"/>
          </w:tcPr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Тема 5.1</w:t>
            </w:r>
          </w:p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Координаты и векторы</w:t>
            </w:r>
          </w:p>
        </w:tc>
        <w:tc>
          <w:tcPr>
            <w:tcW w:w="11058" w:type="dxa"/>
          </w:tcPr>
          <w:p w:rsidR="00BD3F07" w:rsidRPr="00C36091" w:rsidRDefault="00BD3F07" w:rsidP="00BD3F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6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№6 «</w:t>
            </w:r>
            <w:r w:rsidRPr="00C36091">
              <w:t>Действия с векторами, заданными координатами»</w:t>
            </w:r>
          </w:p>
        </w:tc>
        <w:tc>
          <w:tcPr>
            <w:tcW w:w="974" w:type="dxa"/>
          </w:tcPr>
          <w:p w:rsidR="00BD3F07" w:rsidRPr="00C36091" w:rsidRDefault="00BD3F07" w:rsidP="005B7E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76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AF2E48" w:rsidRPr="00C36091" w:rsidTr="00BE6FC7">
        <w:trPr>
          <w:trHeight w:val="968"/>
          <w:jc w:val="center"/>
        </w:trPr>
        <w:tc>
          <w:tcPr>
            <w:tcW w:w="3129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Тема 6.1</w:t>
            </w:r>
          </w:p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Основы тригонометрии - основные понятия.</w:t>
            </w:r>
          </w:p>
        </w:tc>
        <w:tc>
          <w:tcPr>
            <w:tcW w:w="11058" w:type="dxa"/>
          </w:tcPr>
          <w:p w:rsidR="00AF2E48" w:rsidRPr="00C36091" w:rsidRDefault="00AF2E48" w:rsidP="00BE6FC7">
            <w:pPr>
              <w:autoSpaceDE w:val="0"/>
              <w:autoSpaceDN w:val="0"/>
              <w:adjustRightInd w:val="0"/>
              <w:ind w:firstLine="36"/>
            </w:pPr>
            <w:r w:rsidRPr="00C36091">
              <w:rPr>
                <w:rFonts w:eastAsia="Calibri"/>
                <w:bCs/>
              </w:rPr>
              <w:t>Практическая работа №</w:t>
            </w:r>
            <w:r w:rsidR="00BD3F07" w:rsidRPr="00C36091">
              <w:rPr>
                <w:rFonts w:eastAsia="Calibri"/>
                <w:bCs/>
              </w:rPr>
              <w:t>7</w:t>
            </w:r>
            <w:r w:rsidRPr="00C36091">
              <w:t>«</w:t>
            </w:r>
            <w:r w:rsidR="00BD3F07" w:rsidRPr="00C36091">
              <w:t>Синус, косинус, тангенс, котангенс числа</w:t>
            </w:r>
            <w:r w:rsidRPr="00C36091">
              <w:t>»</w:t>
            </w:r>
          </w:p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</w:p>
        </w:tc>
        <w:tc>
          <w:tcPr>
            <w:tcW w:w="974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BD3F07" w:rsidRPr="00C36091" w:rsidTr="00E4018F">
        <w:trPr>
          <w:trHeight w:val="1680"/>
          <w:jc w:val="center"/>
        </w:trPr>
        <w:tc>
          <w:tcPr>
            <w:tcW w:w="3129" w:type="dxa"/>
          </w:tcPr>
          <w:p w:rsidR="00BD3F07" w:rsidRPr="00C36091" w:rsidRDefault="00BD3F07" w:rsidP="00BE6FC7">
            <w:pPr>
              <w:tabs>
                <w:tab w:val="left" w:pos="1140"/>
              </w:tabs>
              <w:ind w:firstLine="46"/>
              <w:jc w:val="center"/>
              <w:rPr>
                <w:bCs/>
              </w:rPr>
            </w:pPr>
            <w:r w:rsidRPr="00C36091">
              <w:rPr>
                <w:bCs/>
              </w:rPr>
              <w:t xml:space="preserve">Тема 6.2 </w:t>
            </w:r>
          </w:p>
          <w:p w:rsidR="00BD3F07" w:rsidRPr="00C36091" w:rsidRDefault="00BD3F07" w:rsidP="00BE6FC7">
            <w:pPr>
              <w:tabs>
                <w:tab w:val="left" w:pos="1140"/>
              </w:tabs>
              <w:ind w:firstLine="46"/>
              <w:jc w:val="center"/>
              <w:rPr>
                <w:bCs/>
              </w:rPr>
            </w:pPr>
            <w:r w:rsidRPr="00C36091">
              <w:rPr>
                <w:bCs/>
              </w:rPr>
              <w:t>Основные тригонометрич</w:t>
            </w:r>
            <w:r w:rsidRPr="00C36091">
              <w:rPr>
                <w:bCs/>
              </w:rPr>
              <w:t>е</w:t>
            </w:r>
            <w:r w:rsidRPr="00C36091">
              <w:rPr>
                <w:bCs/>
              </w:rPr>
              <w:t>ские тождества.</w:t>
            </w:r>
          </w:p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Преобразования просте</w:t>
            </w:r>
            <w:r w:rsidRPr="00C36091">
              <w:rPr>
                <w:bCs/>
              </w:rPr>
              <w:t>й</w:t>
            </w:r>
            <w:r w:rsidRPr="00C36091">
              <w:rPr>
                <w:bCs/>
              </w:rPr>
              <w:t>ших тригонометрических выражений.</w:t>
            </w:r>
          </w:p>
        </w:tc>
        <w:tc>
          <w:tcPr>
            <w:tcW w:w="11058" w:type="dxa"/>
          </w:tcPr>
          <w:p w:rsidR="00BD3F07" w:rsidRPr="00C36091" w:rsidRDefault="00BD3F07" w:rsidP="00BD3F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№8 «</w:t>
            </w:r>
            <w:r w:rsidRPr="00C36091">
              <w:t>Основные тригонометрические тождества»</w:t>
            </w:r>
          </w:p>
        </w:tc>
        <w:tc>
          <w:tcPr>
            <w:tcW w:w="974" w:type="dxa"/>
          </w:tcPr>
          <w:p w:rsidR="00BD3F07" w:rsidRPr="00C36091" w:rsidRDefault="00BD3F07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AF2E48" w:rsidRPr="00C36091" w:rsidTr="00BE6FC7">
        <w:trPr>
          <w:trHeight w:val="527"/>
          <w:jc w:val="center"/>
        </w:trPr>
        <w:tc>
          <w:tcPr>
            <w:tcW w:w="3129" w:type="dxa"/>
            <w:vMerge w:val="restart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Тема 6.3 Тригонометрич</w:t>
            </w:r>
            <w:r w:rsidRPr="00C36091">
              <w:rPr>
                <w:bCs/>
              </w:rPr>
              <w:t>е</w:t>
            </w:r>
            <w:r w:rsidRPr="00C36091">
              <w:rPr>
                <w:bCs/>
              </w:rPr>
              <w:t>ские уравнения и нераве</w:t>
            </w:r>
            <w:r w:rsidRPr="00C36091">
              <w:rPr>
                <w:bCs/>
              </w:rPr>
              <w:t>н</w:t>
            </w:r>
            <w:r w:rsidRPr="00C36091">
              <w:rPr>
                <w:bCs/>
              </w:rPr>
              <w:t>ства.</w:t>
            </w:r>
          </w:p>
        </w:tc>
        <w:tc>
          <w:tcPr>
            <w:tcW w:w="11058" w:type="dxa"/>
          </w:tcPr>
          <w:p w:rsidR="00AF2E48" w:rsidRPr="00C36091" w:rsidRDefault="00AF2E48" w:rsidP="00BD3F07">
            <w:pPr>
              <w:autoSpaceDE w:val="0"/>
              <w:autoSpaceDN w:val="0"/>
              <w:adjustRightInd w:val="0"/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</w:t>
            </w:r>
            <w:r w:rsidR="00BD3F07" w:rsidRPr="00C36091">
              <w:rPr>
                <w:rFonts w:eastAsia="Calibri"/>
                <w:bCs/>
              </w:rPr>
              <w:t>9</w:t>
            </w:r>
            <w:r w:rsidRPr="00C36091">
              <w:rPr>
                <w:rFonts w:eastAsia="Calibri"/>
                <w:bCs/>
              </w:rPr>
              <w:t xml:space="preserve"> «</w:t>
            </w:r>
            <w:r w:rsidR="00BD3F07" w:rsidRPr="00C36091">
              <w:t>Решение уравнений c</w:t>
            </w:r>
            <w:r w:rsidR="00BD3F07" w:rsidRPr="00C36091">
              <w:rPr>
                <w:lang w:val="en-US"/>
              </w:rPr>
              <w:t>o</w:t>
            </w:r>
            <w:r w:rsidR="00BD3F07" w:rsidRPr="00C36091">
              <w:t xml:space="preserve">sx=a, </w:t>
            </w:r>
            <w:r w:rsidR="00BD3F07" w:rsidRPr="00C36091">
              <w:rPr>
                <w:lang w:val="en-US"/>
              </w:rPr>
              <w:t>sinx</w:t>
            </w:r>
            <w:r w:rsidR="00BD3F07" w:rsidRPr="00C36091">
              <w:t>=</w:t>
            </w:r>
            <w:r w:rsidR="00BD3F07" w:rsidRPr="00C36091">
              <w:rPr>
                <w:lang w:val="en-US"/>
              </w:rPr>
              <w:t>a</w:t>
            </w:r>
            <w:r w:rsidR="00BD3F07" w:rsidRPr="00C36091">
              <w:t>»</w:t>
            </w:r>
          </w:p>
        </w:tc>
        <w:tc>
          <w:tcPr>
            <w:tcW w:w="974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AE7A12" w:rsidRPr="00C36091" w:rsidTr="00E4018F">
        <w:trPr>
          <w:trHeight w:val="322"/>
          <w:jc w:val="center"/>
        </w:trPr>
        <w:tc>
          <w:tcPr>
            <w:tcW w:w="3129" w:type="dxa"/>
            <w:vMerge/>
          </w:tcPr>
          <w:p w:rsidR="00AE7A12" w:rsidRPr="00C36091" w:rsidRDefault="00AE7A12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11058" w:type="dxa"/>
          </w:tcPr>
          <w:p w:rsidR="00AE7A12" w:rsidRPr="00E4018F" w:rsidRDefault="00AE7A12" w:rsidP="00E4018F">
            <w:pPr>
              <w:autoSpaceDE w:val="0"/>
              <w:autoSpaceDN w:val="0"/>
              <w:adjustRightInd w:val="0"/>
              <w:ind w:firstLine="0"/>
            </w:pPr>
            <w:r w:rsidRPr="00C36091">
              <w:rPr>
                <w:rFonts w:eastAsia="Calibri"/>
                <w:bCs/>
              </w:rPr>
              <w:t>Практическая работа №10</w:t>
            </w:r>
            <w:r w:rsidRPr="00C36091">
              <w:t xml:space="preserve"> «Решение уравнений </w:t>
            </w:r>
            <w:r w:rsidRPr="00C36091">
              <w:rPr>
                <w:lang w:val="en-US"/>
              </w:rPr>
              <w:t>tg</w:t>
            </w:r>
            <w:r w:rsidRPr="00C36091">
              <w:t xml:space="preserve">x=a, </w:t>
            </w:r>
            <w:r w:rsidRPr="00C36091">
              <w:rPr>
                <w:lang w:val="en-US"/>
              </w:rPr>
              <w:t>ctgx</w:t>
            </w:r>
            <w:r w:rsidRPr="00C36091">
              <w:t>=</w:t>
            </w:r>
            <w:r w:rsidRPr="00C36091">
              <w:rPr>
                <w:lang w:val="en-US"/>
              </w:rPr>
              <w:t>a</w:t>
            </w:r>
            <w:r w:rsidRPr="00C36091">
              <w:t>»</w:t>
            </w:r>
          </w:p>
        </w:tc>
        <w:tc>
          <w:tcPr>
            <w:tcW w:w="974" w:type="dxa"/>
          </w:tcPr>
          <w:p w:rsidR="00AE7A12" w:rsidRPr="00C36091" w:rsidRDefault="00AE7A12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AE7A12" w:rsidRPr="00C36091" w:rsidTr="00E4018F">
        <w:trPr>
          <w:trHeight w:val="575"/>
          <w:jc w:val="center"/>
        </w:trPr>
        <w:tc>
          <w:tcPr>
            <w:tcW w:w="3129" w:type="dxa"/>
            <w:vMerge w:val="restart"/>
          </w:tcPr>
          <w:p w:rsidR="00AE7A12" w:rsidRPr="00C36091" w:rsidRDefault="00AE7A12" w:rsidP="00BE6FC7">
            <w:pPr>
              <w:tabs>
                <w:tab w:val="left" w:pos="1140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 xml:space="preserve">Тема 7.2 </w:t>
            </w:r>
          </w:p>
          <w:p w:rsidR="00AE7A12" w:rsidRPr="00C36091" w:rsidRDefault="00AE7A12" w:rsidP="00BE6FC7">
            <w:pPr>
              <w:tabs>
                <w:tab w:val="left" w:pos="1140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  <w:iCs/>
              </w:rPr>
              <w:t>Степенные, показательные, логарифмические и триг</w:t>
            </w:r>
            <w:r w:rsidRPr="00C36091">
              <w:rPr>
                <w:bCs/>
                <w:iCs/>
              </w:rPr>
              <w:t>о</w:t>
            </w:r>
            <w:r w:rsidRPr="00C36091">
              <w:rPr>
                <w:bCs/>
                <w:iCs/>
              </w:rPr>
              <w:t xml:space="preserve">нометрические функции. </w:t>
            </w:r>
            <w:r w:rsidRPr="00C36091">
              <w:rPr>
                <w:bCs/>
                <w:iCs/>
              </w:rPr>
              <w:br/>
              <w:t>Обратные тригонометрич</w:t>
            </w:r>
            <w:r w:rsidRPr="00C36091">
              <w:rPr>
                <w:bCs/>
                <w:iCs/>
              </w:rPr>
              <w:t>е</w:t>
            </w:r>
            <w:r w:rsidRPr="00C36091">
              <w:rPr>
                <w:bCs/>
                <w:iCs/>
              </w:rPr>
              <w:t>ские функции.</w:t>
            </w:r>
          </w:p>
        </w:tc>
        <w:tc>
          <w:tcPr>
            <w:tcW w:w="11058" w:type="dxa"/>
          </w:tcPr>
          <w:p w:rsidR="00AE7A12" w:rsidRPr="00C36091" w:rsidRDefault="00AE7A12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</w:p>
          <w:p w:rsidR="00AE7A12" w:rsidRPr="00C36091" w:rsidRDefault="00AE7A12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C36091">
              <w:rPr>
                <w:rFonts w:eastAsia="Calibri"/>
                <w:bCs/>
              </w:rPr>
              <w:t>Практическая работа №11 «Решение п</w:t>
            </w:r>
            <w:r w:rsidRPr="00C36091">
              <w:t>оказательных уравнений»</w:t>
            </w:r>
          </w:p>
          <w:p w:rsidR="00AE7A12" w:rsidRPr="00C36091" w:rsidRDefault="00AE7A12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</w:p>
        </w:tc>
        <w:tc>
          <w:tcPr>
            <w:tcW w:w="974" w:type="dxa"/>
          </w:tcPr>
          <w:p w:rsidR="00AE7A12" w:rsidRPr="00C36091" w:rsidRDefault="00AE7A12" w:rsidP="005B7E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5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AF2E48" w:rsidRPr="00C36091" w:rsidTr="00E4018F">
        <w:trPr>
          <w:trHeight w:val="729"/>
          <w:jc w:val="center"/>
        </w:trPr>
        <w:tc>
          <w:tcPr>
            <w:tcW w:w="3129" w:type="dxa"/>
            <w:vMerge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11058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</w:p>
          <w:p w:rsidR="00AF2E48" w:rsidRPr="00C36091" w:rsidRDefault="00AF2E48" w:rsidP="00AE7A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</w:t>
            </w:r>
            <w:r w:rsidR="00AE7A12" w:rsidRPr="00C36091">
              <w:rPr>
                <w:rFonts w:eastAsia="Calibri"/>
                <w:bCs/>
              </w:rPr>
              <w:t>12</w:t>
            </w:r>
            <w:r w:rsidRPr="00C36091">
              <w:rPr>
                <w:rFonts w:eastAsia="Calibri"/>
                <w:bCs/>
              </w:rPr>
              <w:t xml:space="preserve"> </w:t>
            </w:r>
            <w:r w:rsidRPr="00C36091">
              <w:t>«Решение логарифмических уравнений»</w:t>
            </w:r>
          </w:p>
        </w:tc>
        <w:tc>
          <w:tcPr>
            <w:tcW w:w="974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AF2E48" w:rsidRPr="00C36091" w:rsidTr="00E4018F">
        <w:trPr>
          <w:trHeight w:val="276"/>
          <w:jc w:val="center"/>
        </w:trPr>
        <w:tc>
          <w:tcPr>
            <w:tcW w:w="3129" w:type="dxa"/>
            <w:vMerge w:val="restart"/>
          </w:tcPr>
          <w:p w:rsidR="00AF2E48" w:rsidRPr="00C36091" w:rsidRDefault="00AF2E48" w:rsidP="002F2EED">
            <w:pPr>
              <w:tabs>
                <w:tab w:val="left" w:pos="1140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Тема 8.1</w:t>
            </w:r>
          </w:p>
          <w:p w:rsidR="00AF2E48" w:rsidRPr="00C36091" w:rsidRDefault="00AF2E48" w:rsidP="00E4018F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  <w:r w:rsidRPr="00C36091">
              <w:rPr>
                <w:bCs/>
              </w:rPr>
              <w:t xml:space="preserve">Многогранники. </w:t>
            </w:r>
          </w:p>
        </w:tc>
        <w:tc>
          <w:tcPr>
            <w:tcW w:w="11058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</w:p>
        </w:tc>
        <w:tc>
          <w:tcPr>
            <w:tcW w:w="974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</w:p>
        </w:tc>
      </w:tr>
      <w:tr w:rsidR="00AF2E48" w:rsidRPr="00C36091" w:rsidTr="00BE6FC7">
        <w:trPr>
          <w:trHeight w:val="403"/>
          <w:jc w:val="center"/>
        </w:trPr>
        <w:tc>
          <w:tcPr>
            <w:tcW w:w="3129" w:type="dxa"/>
            <w:vMerge/>
          </w:tcPr>
          <w:p w:rsidR="00AF2E48" w:rsidRPr="00C36091" w:rsidRDefault="00AF2E48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</w:p>
        </w:tc>
        <w:tc>
          <w:tcPr>
            <w:tcW w:w="11058" w:type="dxa"/>
          </w:tcPr>
          <w:p w:rsidR="00AF2E48" w:rsidRPr="00C36091" w:rsidRDefault="00AF2E48" w:rsidP="00667E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C36091">
              <w:rPr>
                <w:rFonts w:eastAsia="Calibri"/>
                <w:bCs/>
              </w:rPr>
              <w:t>Практическая работа №</w:t>
            </w:r>
            <w:r w:rsidR="005B7E6A" w:rsidRPr="00C36091">
              <w:rPr>
                <w:rFonts w:eastAsia="Calibri"/>
                <w:bCs/>
              </w:rPr>
              <w:t>1</w:t>
            </w:r>
            <w:r w:rsidRPr="00C36091">
              <w:rPr>
                <w:rFonts w:eastAsia="Calibri"/>
                <w:bCs/>
              </w:rPr>
              <w:t xml:space="preserve">3 </w:t>
            </w:r>
            <w:r w:rsidRPr="00C36091">
              <w:t xml:space="preserve"> «Вычисление площадей и объемов многогранников»</w:t>
            </w:r>
          </w:p>
        </w:tc>
        <w:tc>
          <w:tcPr>
            <w:tcW w:w="974" w:type="dxa"/>
          </w:tcPr>
          <w:p w:rsidR="00AF2E48" w:rsidRPr="00C36091" w:rsidRDefault="005B7E6A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AF2E48" w:rsidRPr="00C36091" w:rsidTr="00E4018F">
        <w:trPr>
          <w:trHeight w:val="635"/>
          <w:jc w:val="center"/>
        </w:trPr>
        <w:tc>
          <w:tcPr>
            <w:tcW w:w="3129" w:type="dxa"/>
          </w:tcPr>
          <w:p w:rsidR="00AF2E48" w:rsidRPr="00C36091" w:rsidRDefault="00AF2E48" w:rsidP="002F2EED">
            <w:pPr>
              <w:tabs>
                <w:tab w:val="left" w:pos="1140"/>
              </w:tabs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Тема 8.2</w:t>
            </w:r>
          </w:p>
          <w:p w:rsidR="00AF2E48" w:rsidRPr="00C36091" w:rsidRDefault="00AF2E48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  <w:r w:rsidRPr="00C36091">
              <w:rPr>
                <w:bCs/>
              </w:rPr>
              <w:t>Тела вращения.</w:t>
            </w:r>
          </w:p>
        </w:tc>
        <w:tc>
          <w:tcPr>
            <w:tcW w:w="11058" w:type="dxa"/>
          </w:tcPr>
          <w:p w:rsidR="00AF2E48" w:rsidRPr="00C36091" w:rsidRDefault="00AF2E48" w:rsidP="00667E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</w:t>
            </w:r>
            <w:r w:rsidR="005B7E6A" w:rsidRPr="00C36091">
              <w:rPr>
                <w:rFonts w:eastAsia="Calibri"/>
                <w:bCs/>
              </w:rPr>
              <w:t>1</w:t>
            </w:r>
            <w:r w:rsidRPr="00C36091">
              <w:rPr>
                <w:rFonts w:eastAsia="Calibri"/>
                <w:bCs/>
              </w:rPr>
              <w:t>4</w:t>
            </w:r>
            <w:r w:rsidRPr="00C36091">
              <w:t xml:space="preserve"> «Вычисление площадей и объемов тел вращения»</w:t>
            </w:r>
          </w:p>
        </w:tc>
        <w:tc>
          <w:tcPr>
            <w:tcW w:w="974" w:type="dxa"/>
          </w:tcPr>
          <w:p w:rsidR="00AF2E48" w:rsidRPr="00C36091" w:rsidRDefault="005B7E6A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5B7E6A" w:rsidRPr="00C36091" w:rsidTr="00E4018F">
        <w:trPr>
          <w:trHeight w:val="512"/>
          <w:jc w:val="center"/>
        </w:trPr>
        <w:tc>
          <w:tcPr>
            <w:tcW w:w="3129" w:type="dxa"/>
            <w:vMerge w:val="restart"/>
          </w:tcPr>
          <w:p w:rsidR="005B7E6A" w:rsidRPr="00C36091" w:rsidRDefault="005B7E6A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  <w:r w:rsidRPr="00C36091">
              <w:rPr>
                <w:bCs/>
              </w:rPr>
              <w:t>Тема 9.1</w:t>
            </w:r>
          </w:p>
          <w:p w:rsidR="005B7E6A" w:rsidRPr="00C36091" w:rsidRDefault="005B7E6A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  <w:r w:rsidRPr="00C36091">
              <w:rPr>
                <w:bCs/>
              </w:rPr>
              <w:t>Последовательности. Пр</w:t>
            </w:r>
            <w:r w:rsidRPr="00C36091">
              <w:rPr>
                <w:bCs/>
              </w:rPr>
              <w:t>о</w:t>
            </w:r>
            <w:r w:rsidRPr="00C36091">
              <w:rPr>
                <w:bCs/>
              </w:rPr>
              <w:t>изводная.</w:t>
            </w:r>
          </w:p>
          <w:p w:rsidR="005B7E6A" w:rsidRPr="00C36091" w:rsidRDefault="005B7E6A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</w:p>
        </w:tc>
        <w:tc>
          <w:tcPr>
            <w:tcW w:w="11058" w:type="dxa"/>
          </w:tcPr>
          <w:p w:rsidR="005B7E6A" w:rsidRPr="00C36091" w:rsidRDefault="005B7E6A" w:rsidP="005B7E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</w:t>
            </w:r>
            <w:r w:rsidRPr="00C36091">
              <w:t xml:space="preserve"> 15 «Числовая последовательность, способы ее задания»</w:t>
            </w:r>
          </w:p>
        </w:tc>
        <w:tc>
          <w:tcPr>
            <w:tcW w:w="974" w:type="dxa"/>
          </w:tcPr>
          <w:p w:rsidR="005B7E6A" w:rsidRPr="00C36091" w:rsidRDefault="005B7E6A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AF2E48" w:rsidRPr="00C36091" w:rsidTr="00BE6FC7">
        <w:trPr>
          <w:trHeight w:val="524"/>
          <w:jc w:val="center"/>
        </w:trPr>
        <w:tc>
          <w:tcPr>
            <w:tcW w:w="3129" w:type="dxa"/>
            <w:vMerge/>
          </w:tcPr>
          <w:p w:rsidR="00AF2E48" w:rsidRPr="00C36091" w:rsidRDefault="00AF2E48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</w:p>
        </w:tc>
        <w:tc>
          <w:tcPr>
            <w:tcW w:w="11058" w:type="dxa"/>
          </w:tcPr>
          <w:p w:rsidR="00AF2E48" w:rsidRPr="00C36091" w:rsidRDefault="00AF2E48" w:rsidP="005B7E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</w:t>
            </w:r>
            <w:r w:rsidR="005B7E6A" w:rsidRPr="00C36091">
              <w:rPr>
                <w:rFonts w:eastAsia="Calibri"/>
                <w:bCs/>
              </w:rPr>
              <w:t>16</w:t>
            </w:r>
            <w:r w:rsidRPr="00C36091">
              <w:t xml:space="preserve"> «Правила и формулы дифференцирования»</w:t>
            </w:r>
          </w:p>
        </w:tc>
        <w:tc>
          <w:tcPr>
            <w:tcW w:w="974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5B7E6A" w:rsidRPr="00C36091" w:rsidTr="005B7E6A">
        <w:trPr>
          <w:trHeight w:val="442"/>
          <w:jc w:val="center"/>
        </w:trPr>
        <w:tc>
          <w:tcPr>
            <w:tcW w:w="3129" w:type="dxa"/>
            <w:vMerge/>
          </w:tcPr>
          <w:p w:rsidR="005B7E6A" w:rsidRPr="00C36091" w:rsidRDefault="005B7E6A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</w:p>
        </w:tc>
        <w:tc>
          <w:tcPr>
            <w:tcW w:w="11058" w:type="dxa"/>
          </w:tcPr>
          <w:p w:rsidR="005B7E6A" w:rsidRPr="00C36091" w:rsidRDefault="005B7E6A" w:rsidP="005B7E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</w:t>
            </w:r>
            <w:r w:rsidRPr="00C36091">
              <w:t xml:space="preserve"> 17 «Исследование функции с помощью производной»</w:t>
            </w:r>
          </w:p>
        </w:tc>
        <w:tc>
          <w:tcPr>
            <w:tcW w:w="974" w:type="dxa"/>
          </w:tcPr>
          <w:p w:rsidR="005B7E6A" w:rsidRPr="00C36091" w:rsidRDefault="005B7E6A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5B7E6A" w:rsidRPr="00C36091" w:rsidTr="00E4018F">
        <w:trPr>
          <w:trHeight w:val="547"/>
          <w:jc w:val="center"/>
        </w:trPr>
        <w:tc>
          <w:tcPr>
            <w:tcW w:w="3129" w:type="dxa"/>
          </w:tcPr>
          <w:p w:rsidR="005B7E6A" w:rsidRPr="00C36091" w:rsidRDefault="005B7E6A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  <w:r w:rsidRPr="00C36091">
              <w:rPr>
                <w:bCs/>
              </w:rPr>
              <w:t>Тема 10.1</w:t>
            </w:r>
          </w:p>
          <w:p w:rsidR="005B7E6A" w:rsidRPr="00C36091" w:rsidRDefault="005B7E6A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  <w:r w:rsidRPr="00C36091">
              <w:rPr>
                <w:bCs/>
              </w:rPr>
              <w:t xml:space="preserve">Интеграл и его применение </w:t>
            </w:r>
          </w:p>
        </w:tc>
        <w:tc>
          <w:tcPr>
            <w:tcW w:w="11058" w:type="dxa"/>
          </w:tcPr>
          <w:p w:rsidR="005B7E6A" w:rsidRPr="00C36091" w:rsidRDefault="005B7E6A" w:rsidP="00667EAB">
            <w:pPr>
              <w:autoSpaceDE w:val="0"/>
              <w:autoSpaceDN w:val="0"/>
              <w:adjustRightInd w:val="0"/>
              <w:ind w:firstLine="36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№18</w:t>
            </w:r>
            <w:r w:rsidRPr="00C36091">
              <w:t xml:space="preserve"> «Применение интеграла к вычислению физических величин и площадей»</w:t>
            </w:r>
          </w:p>
        </w:tc>
        <w:tc>
          <w:tcPr>
            <w:tcW w:w="974" w:type="dxa"/>
          </w:tcPr>
          <w:p w:rsidR="005B7E6A" w:rsidRPr="00C36091" w:rsidRDefault="005B7E6A" w:rsidP="005B7E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5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AF2E48" w:rsidRPr="00C36091" w:rsidTr="00E4018F">
        <w:trPr>
          <w:trHeight w:val="830"/>
          <w:jc w:val="center"/>
        </w:trPr>
        <w:tc>
          <w:tcPr>
            <w:tcW w:w="3129" w:type="dxa"/>
          </w:tcPr>
          <w:p w:rsidR="00AF2E48" w:rsidRPr="00C36091" w:rsidRDefault="00AF2E48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  <w:r w:rsidRPr="00C36091">
              <w:rPr>
                <w:bCs/>
              </w:rPr>
              <w:t>Тема 11.1</w:t>
            </w:r>
          </w:p>
          <w:p w:rsidR="00AF2E48" w:rsidRPr="00C36091" w:rsidRDefault="00AF2E48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  <w:r w:rsidRPr="00C36091">
              <w:rPr>
                <w:bCs/>
              </w:rPr>
              <w:t>Элементы теории вероятн</w:t>
            </w:r>
            <w:r w:rsidRPr="00C36091">
              <w:rPr>
                <w:bCs/>
              </w:rPr>
              <w:t>о</w:t>
            </w:r>
            <w:r w:rsidRPr="00C36091">
              <w:rPr>
                <w:bCs/>
              </w:rPr>
              <w:t>стей</w:t>
            </w:r>
          </w:p>
        </w:tc>
        <w:tc>
          <w:tcPr>
            <w:tcW w:w="11058" w:type="dxa"/>
          </w:tcPr>
          <w:p w:rsidR="00AF2E48" w:rsidRPr="00C36091" w:rsidRDefault="00AF2E48" w:rsidP="005B7E6A">
            <w:pPr>
              <w:autoSpaceDE w:val="0"/>
              <w:autoSpaceDN w:val="0"/>
              <w:adjustRightInd w:val="0"/>
              <w:ind w:firstLine="36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</w:t>
            </w:r>
            <w:r w:rsidR="005B7E6A" w:rsidRPr="00C36091">
              <w:rPr>
                <w:rFonts w:eastAsia="Calibri"/>
                <w:bCs/>
              </w:rPr>
              <w:t>19</w:t>
            </w:r>
            <w:r w:rsidRPr="00C36091">
              <w:t xml:space="preserve"> «Вычисление вероятности события»</w:t>
            </w:r>
          </w:p>
        </w:tc>
        <w:tc>
          <w:tcPr>
            <w:tcW w:w="974" w:type="dxa"/>
          </w:tcPr>
          <w:p w:rsidR="00AF2E48" w:rsidRPr="00C36091" w:rsidRDefault="00AF2E48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  <w:tr w:rsidR="005B7E6A" w:rsidRPr="00C36091" w:rsidTr="005B7E6A">
        <w:trPr>
          <w:trHeight w:val="1222"/>
          <w:jc w:val="center"/>
        </w:trPr>
        <w:tc>
          <w:tcPr>
            <w:tcW w:w="3129" w:type="dxa"/>
          </w:tcPr>
          <w:p w:rsidR="005B7E6A" w:rsidRPr="00C36091" w:rsidRDefault="005B7E6A" w:rsidP="00BE6FC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left"/>
              <w:outlineLvl w:val="0"/>
              <w:rPr>
                <w:bCs/>
              </w:rPr>
            </w:pPr>
            <w:r w:rsidRPr="00C36091">
              <w:rPr>
                <w:bCs/>
              </w:rPr>
              <w:t>Тема 12.1</w:t>
            </w:r>
          </w:p>
          <w:p w:rsidR="005B7E6A" w:rsidRPr="00C36091" w:rsidRDefault="005B7E6A" w:rsidP="00BE6FC7">
            <w:pPr>
              <w:tabs>
                <w:tab w:val="left" w:pos="1140"/>
              </w:tabs>
              <w:ind w:firstLine="0"/>
              <w:jc w:val="left"/>
              <w:rPr>
                <w:bCs/>
              </w:rPr>
            </w:pPr>
            <w:r w:rsidRPr="00C36091">
              <w:rPr>
                <w:bCs/>
              </w:rPr>
              <w:t>Уравнения и системы ура</w:t>
            </w:r>
            <w:r w:rsidRPr="00C36091">
              <w:rPr>
                <w:bCs/>
              </w:rPr>
              <w:t>в</w:t>
            </w:r>
            <w:r w:rsidRPr="00C36091">
              <w:rPr>
                <w:bCs/>
              </w:rPr>
              <w:t>нений.</w:t>
            </w:r>
          </w:p>
        </w:tc>
        <w:tc>
          <w:tcPr>
            <w:tcW w:w="11058" w:type="dxa"/>
          </w:tcPr>
          <w:p w:rsidR="005B7E6A" w:rsidRPr="00C36091" w:rsidRDefault="005B7E6A" w:rsidP="00667E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Практическая работа №20</w:t>
            </w:r>
            <w:r w:rsidRPr="00C36091">
              <w:t xml:space="preserve"> «Основные приемы решения уравнений»</w:t>
            </w:r>
          </w:p>
        </w:tc>
        <w:tc>
          <w:tcPr>
            <w:tcW w:w="974" w:type="dxa"/>
          </w:tcPr>
          <w:p w:rsidR="005B7E6A" w:rsidRPr="00C36091" w:rsidRDefault="005B7E6A" w:rsidP="00BE6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C36091">
              <w:rPr>
                <w:rFonts w:eastAsia="Calibri"/>
                <w:bCs/>
              </w:rPr>
              <w:t>1</w:t>
            </w:r>
          </w:p>
        </w:tc>
      </w:tr>
    </w:tbl>
    <w:p w:rsidR="00DC79B9" w:rsidRDefault="00DC79B9" w:rsidP="00ED43B0">
      <w:pPr>
        <w:ind w:firstLine="0"/>
        <w:rPr>
          <w:b/>
          <w:sz w:val="28"/>
          <w:szCs w:val="28"/>
        </w:rPr>
      </w:pPr>
    </w:p>
    <w:p w:rsidR="00AF2E48" w:rsidRDefault="00AF2E48" w:rsidP="00ED43B0">
      <w:pPr>
        <w:ind w:firstLine="0"/>
        <w:rPr>
          <w:b/>
          <w:sz w:val="28"/>
          <w:szCs w:val="28"/>
        </w:rPr>
        <w:sectPr w:rsidR="00AF2E48" w:rsidSect="00E4018F">
          <w:pgSz w:w="16838" w:h="11906" w:orient="landscape"/>
          <w:pgMar w:top="851" w:right="1134" w:bottom="680" w:left="1134" w:header="709" w:footer="709" w:gutter="0"/>
          <w:cols w:space="708"/>
          <w:docGrid w:linePitch="360"/>
        </w:sectPr>
      </w:pPr>
    </w:p>
    <w:p w:rsidR="00ED43B0" w:rsidRPr="00701E27" w:rsidRDefault="00ED43B0" w:rsidP="00ED43B0">
      <w:pPr>
        <w:ind w:firstLine="0"/>
        <w:rPr>
          <w:b/>
          <w:sz w:val="28"/>
          <w:szCs w:val="28"/>
        </w:rPr>
      </w:pPr>
      <w:r w:rsidRPr="00701E27">
        <w:rPr>
          <w:b/>
          <w:sz w:val="28"/>
          <w:szCs w:val="28"/>
        </w:rPr>
        <w:t>Практическая работа № 1</w:t>
      </w:r>
    </w:p>
    <w:p w:rsidR="00ED43B0" w:rsidRPr="00E4018F" w:rsidRDefault="00ED43B0" w:rsidP="00C36091">
      <w:pPr>
        <w:ind w:firstLine="0"/>
        <w:rPr>
          <w:b/>
        </w:rPr>
      </w:pPr>
      <w:r w:rsidRPr="00C36091">
        <w:rPr>
          <w:b/>
        </w:rPr>
        <w:t xml:space="preserve">Тема: </w:t>
      </w:r>
      <w:r w:rsidRPr="00C36091">
        <w:rPr>
          <w:rFonts w:eastAsia="Calibri"/>
          <w:b/>
          <w:bCs/>
        </w:rPr>
        <w:t>«Арифметические действия над числами»</w:t>
      </w:r>
      <w:r w:rsidRPr="00C36091">
        <w:rPr>
          <w:b/>
        </w:rPr>
        <w:t>.</w:t>
      </w:r>
    </w:p>
    <w:p w:rsidR="00ED43B0" w:rsidRPr="00C36091" w:rsidRDefault="00ED43B0" w:rsidP="00C36091">
      <w:pPr>
        <w:tabs>
          <w:tab w:val="left" w:pos="3450"/>
        </w:tabs>
        <w:ind w:firstLine="0"/>
        <w:rPr>
          <w:b/>
          <w:bCs/>
          <w:i/>
          <w:iCs/>
        </w:rPr>
      </w:pPr>
      <w:r w:rsidRPr="00C36091">
        <w:rPr>
          <w:b/>
          <w:bCs/>
          <w:i/>
          <w:iCs/>
        </w:rPr>
        <w:t xml:space="preserve">Цель работы: </w:t>
      </w:r>
    </w:p>
    <w:p w:rsidR="00ED43B0" w:rsidRPr="00E4018F" w:rsidRDefault="00ED43B0" w:rsidP="00C36091">
      <w:pPr>
        <w:numPr>
          <w:ilvl w:val="0"/>
          <w:numId w:val="1"/>
        </w:numPr>
        <w:tabs>
          <w:tab w:val="left" w:pos="993"/>
          <w:tab w:val="left" w:pos="3450"/>
        </w:tabs>
        <w:ind w:left="0" w:firstLine="0"/>
        <w:rPr>
          <w:bCs/>
        </w:rPr>
      </w:pPr>
      <w:r w:rsidRPr="00C36091">
        <w:rPr>
          <w:bCs/>
          <w:iCs/>
        </w:rPr>
        <w:t xml:space="preserve"> формировать умения выполнять арифметические действия с целыми и рационал</w:t>
      </w:r>
      <w:r w:rsidRPr="00C36091">
        <w:rPr>
          <w:bCs/>
          <w:iCs/>
        </w:rPr>
        <w:t>ь</w:t>
      </w:r>
      <w:r w:rsidRPr="00C36091">
        <w:rPr>
          <w:bCs/>
          <w:iCs/>
        </w:rPr>
        <w:t>ными числами.</w:t>
      </w:r>
    </w:p>
    <w:p w:rsidR="00ED43B0" w:rsidRPr="00C36091" w:rsidRDefault="00ED43B0" w:rsidP="00C36091">
      <w:pPr>
        <w:ind w:firstLine="0"/>
        <w:jc w:val="left"/>
      </w:pPr>
      <w:r w:rsidRPr="00C36091">
        <w:rPr>
          <w:b/>
        </w:rPr>
        <w:t xml:space="preserve">Обеспечение практической работы: </w:t>
      </w:r>
      <w:r w:rsidRPr="00C36091">
        <w:t>методические указания  для практической работы, средства вычислительной техники.</w:t>
      </w:r>
    </w:p>
    <w:p w:rsidR="00ED43B0" w:rsidRPr="00C36091" w:rsidRDefault="00ED43B0" w:rsidP="00C36091">
      <w:pPr>
        <w:spacing w:after="200"/>
        <w:ind w:firstLine="0"/>
        <w:jc w:val="left"/>
      </w:pPr>
      <w:r w:rsidRPr="00C36091">
        <w:rPr>
          <w:b/>
        </w:rPr>
        <w:t>Порядок выполнения работы:</w:t>
      </w:r>
    </w:p>
    <w:p w:rsidR="00ED43B0" w:rsidRPr="00C36091" w:rsidRDefault="00ED43B0" w:rsidP="00C36091">
      <w:pPr>
        <w:numPr>
          <w:ilvl w:val="0"/>
          <w:numId w:val="3"/>
        </w:numPr>
        <w:ind w:left="0" w:firstLine="0"/>
        <w:contextualSpacing/>
        <w:jc w:val="left"/>
      </w:pPr>
      <w:r w:rsidRPr="00C36091">
        <w:t>Записать в тетрадь тему и цели практической работы.</w:t>
      </w:r>
    </w:p>
    <w:p w:rsidR="00ED43B0" w:rsidRPr="00C36091" w:rsidRDefault="00ED43B0" w:rsidP="00C36091">
      <w:pPr>
        <w:numPr>
          <w:ilvl w:val="0"/>
          <w:numId w:val="3"/>
        </w:numPr>
        <w:ind w:left="0" w:firstLine="0"/>
        <w:contextualSpacing/>
        <w:jc w:val="left"/>
      </w:pPr>
      <w:r w:rsidRPr="00C36091">
        <w:t>Повторить теоретический материал по теме практической работы.</w:t>
      </w:r>
    </w:p>
    <w:p w:rsidR="00ED43B0" w:rsidRPr="00C36091" w:rsidRDefault="00ED43B0" w:rsidP="00C36091">
      <w:pPr>
        <w:numPr>
          <w:ilvl w:val="0"/>
          <w:numId w:val="3"/>
        </w:numPr>
        <w:ind w:left="0" w:firstLine="0"/>
        <w:contextualSpacing/>
        <w:jc w:val="left"/>
      </w:pPr>
      <w:r w:rsidRPr="00C36091">
        <w:t>Ознакомиться с методикой решения задач.</w:t>
      </w:r>
    </w:p>
    <w:p w:rsidR="00ED43B0" w:rsidRPr="00C36091" w:rsidRDefault="00ED43B0" w:rsidP="00C36091">
      <w:pPr>
        <w:numPr>
          <w:ilvl w:val="0"/>
          <w:numId w:val="3"/>
        </w:numPr>
        <w:ind w:left="0" w:firstLine="0"/>
        <w:contextualSpacing/>
        <w:jc w:val="left"/>
      </w:pPr>
      <w:r w:rsidRPr="00C36091">
        <w:t>Решить задачи самостоятельно.</w:t>
      </w:r>
    </w:p>
    <w:p w:rsidR="00ED43B0" w:rsidRPr="00C36091" w:rsidRDefault="00ED43B0" w:rsidP="00C36091">
      <w:pPr>
        <w:numPr>
          <w:ilvl w:val="0"/>
          <w:numId w:val="3"/>
        </w:numPr>
        <w:ind w:left="0" w:firstLine="0"/>
        <w:contextualSpacing/>
        <w:jc w:val="left"/>
      </w:pPr>
      <w:r w:rsidRPr="00C36091">
        <w:t>Ответить на контрольные вопросы.</w:t>
      </w:r>
    </w:p>
    <w:p w:rsidR="00ED43B0" w:rsidRPr="00C36091" w:rsidRDefault="00ED43B0" w:rsidP="00C36091">
      <w:pPr>
        <w:ind w:firstLine="0"/>
      </w:pPr>
    </w:p>
    <w:p w:rsidR="00ED43B0" w:rsidRPr="00E4018F" w:rsidRDefault="00ED43B0" w:rsidP="00C36091">
      <w:pPr>
        <w:ind w:firstLine="0"/>
        <w:rPr>
          <w:b/>
          <w:i/>
        </w:rPr>
      </w:pPr>
      <w:r w:rsidRPr="00C36091">
        <w:rPr>
          <w:b/>
          <w:i/>
        </w:rPr>
        <w:t>Сведения из теории: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1. Первоначально под числом понимали лишь натуральные числа. Которых достаточно для счёта отдельных предметов.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Множество N = {1; 2; 3...} натуральных чисел замкнуто относительно операций сложения и умножения. Это значит, что сумма и произведение натуральных чисел являются числ</w:t>
      </w:r>
      <w:r w:rsidRPr="00C36091">
        <w:rPr>
          <w:color w:val="000000"/>
        </w:rPr>
        <w:t>а</w:t>
      </w:r>
      <w:r w:rsidRPr="00C36091">
        <w:rPr>
          <w:color w:val="000000"/>
        </w:rPr>
        <w:t>ми натуральными.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2. Однако разность двух натуральных чисел уже не всегда является натуральным числом.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Примеры: 5 - 5 = 0; 5 - 7 = - 2, числа 0 и - 2 не являются натуральными).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Так, результат вычитания двух одинаковых натуральных чисел приводит к понятию нуля и введению множества целых неотрицательных чисел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Z</w:t>
      </w:r>
      <w:r w:rsidRPr="00C36091">
        <w:rPr>
          <w:color w:val="000000"/>
          <w:vertAlign w:val="subscript"/>
        </w:rPr>
        <w:t>0</w:t>
      </w:r>
      <w:r w:rsidRPr="00C36091">
        <w:rPr>
          <w:rStyle w:val="apple-converted-space"/>
          <w:color w:val="000000"/>
        </w:rPr>
        <w:t> </w:t>
      </w:r>
      <w:r w:rsidRPr="00C36091">
        <w:rPr>
          <w:color w:val="000000"/>
        </w:rPr>
        <w:t>= {0; 1; 2;...}.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3. Чтобы сделать выполнимой операцию вычитания, вводят отрицательные целые числа, то есть числа, противоположные натуральным. Таким образом получают множество ц</w:t>
      </w:r>
      <w:r w:rsidRPr="00C36091">
        <w:rPr>
          <w:color w:val="000000"/>
        </w:rPr>
        <w:t>е</w:t>
      </w:r>
      <w:r w:rsidRPr="00C36091">
        <w:rPr>
          <w:color w:val="000000"/>
        </w:rPr>
        <w:t>лых чисел Z = {...; -3; -2; -1; 0; 1; 2;...}.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Чтобы сделать выполнимой операцию деления на любое число, не равное нулю, необх</w:t>
      </w:r>
      <w:r w:rsidRPr="00C36091">
        <w:rPr>
          <w:color w:val="000000"/>
        </w:rPr>
        <w:t>о</w:t>
      </w:r>
      <w:r w:rsidRPr="00C36091">
        <w:rPr>
          <w:color w:val="000000"/>
        </w:rPr>
        <w:t>димо к множеству всех целых чисел присоединить множество всех положительных и о</w:t>
      </w:r>
      <w:r w:rsidRPr="00C36091">
        <w:rPr>
          <w:color w:val="000000"/>
        </w:rPr>
        <w:t>т</w:t>
      </w:r>
      <w:r w:rsidRPr="00C36091">
        <w:rPr>
          <w:color w:val="000000"/>
        </w:rPr>
        <w:t>рицательных дробей. В результате получается множество рациональных чисел Q =</w:t>
      </w:r>
      <w:r w:rsidRPr="00C36091">
        <w:rPr>
          <w:rStyle w:val="apple-converted-space"/>
          <w:color w:val="000000"/>
        </w:rPr>
        <w:t> </w:t>
      </w:r>
      <w:r w:rsidRPr="00C36091">
        <w:rPr>
          <w:noProof/>
          <w:color w:val="000000"/>
        </w:rPr>
        <w:drawing>
          <wp:inline distT="0" distB="0" distL="0" distR="0">
            <wp:extent cx="1590675" cy="523875"/>
            <wp:effectExtent l="19050" t="0" r="9525" b="0"/>
            <wp:docPr id="2" name="Рисунок 1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000000"/>
        </w:rPr>
        <w:t>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При выполнении четырёх арифметических действий (кроме деления на нуль) над раци</w:t>
      </w:r>
      <w:r w:rsidRPr="00C36091">
        <w:rPr>
          <w:color w:val="000000"/>
        </w:rPr>
        <w:t>о</w:t>
      </w:r>
      <w:r w:rsidRPr="00C36091">
        <w:rPr>
          <w:color w:val="000000"/>
        </w:rPr>
        <w:t>нальными числами всегда получаются рациональные числа.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4. Каждое рациональное число можно представить в виде периодической десятичной др</w:t>
      </w:r>
      <w:r w:rsidRPr="00C36091">
        <w:rPr>
          <w:color w:val="000000"/>
        </w:rPr>
        <w:t>о</w:t>
      </w:r>
      <w:r w:rsidRPr="00C36091">
        <w:rPr>
          <w:color w:val="000000"/>
        </w:rPr>
        <w:t>би.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Периодическая дробь - это бесконечная десятичная дробь, у которой начиная с некоторого десятичного знака повторяется одна и та же цифра или несколько цифр - период дроби. Например, 0,3333…= 0,(3);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1,057373…=1,05(73).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Читаются эти дроби так : "0 целых и 3 в периоде", "1 целая, 5 сотых и 73 в периоде".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 xml:space="preserve"> Например: запишем рациональные числа в виде бесконечной периодической десятичной дроби: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натуральное число 25 = 25,00…= 25,(0);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целое число -7 = -7,00…= -7,(0);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3781425" cy="933450"/>
            <wp:effectExtent l="19050" t="0" r="9525" b="0"/>
            <wp:docPr id="3" name="Рисунок 2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(пользуемся алгоритмом деления уголком).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5. Справедливо и обратное утверждение: каждая бесконечная периодическая десятичная дробь является рациональным числом, так как может быть представлена в виде дроби</w:t>
      </w:r>
      <w:r w:rsidRPr="00C36091">
        <w:rPr>
          <w:rStyle w:val="apple-converted-space"/>
          <w:color w:val="000000"/>
        </w:rPr>
        <w:t> </w:t>
      </w:r>
      <w:r w:rsidRPr="00C36091">
        <w:rPr>
          <w:noProof/>
          <w:color w:val="000000"/>
        </w:rPr>
        <w:drawing>
          <wp:inline distT="0" distB="0" distL="0" distR="0">
            <wp:extent cx="190500" cy="390525"/>
            <wp:effectExtent l="19050" t="0" r="0" b="0"/>
            <wp:docPr id="4" name="Рисунок 3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000000"/>
        </w:rPr>
        <w:t>, где m - целое число, n - натуральное число.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i/>
        </w:rPr>
        <w:t>Пример</w:t>
      </w:r>
      <w:r w:rsidRPr="00C36091">
        <w:rPr>
          <w:color w:val="000000"/>
        </w:rPr>
        <w:t xml:space="preserve"> 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 xml:space="preserve">Записать в виде обыкновенной дроби бесконечную десятичную дробь, 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опираясь на алгоритм: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b/>
          <w:i/>
          <w:sz w:val="24"/>
          <w:szCs w:val="24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1) Пусть x= 0,2(18) умножая на 10, получаем 10x = 2,1818…(Нужно умножить дробь на 10</w:t>
      </w:r>
      <w:r w:rsidRPr="00C36091">
        <w:rPr>
          <w:color w:val="000000"/>
          <w:vertAlign w:val="superscript"/>
        </w:rPr>
        <w:t>n</w:t>
      </w:r>
      <w:r w:rsidRPr="00C36091">
        <w:rPr>
          <w:color w:val="000000"/>
        </w:rPr>
        <w:t>, где n - количество десятичных знаков, содержащихся в записи этой дроби до периода: x10</w:t>
      </w:r>
      <w:r w:rsidRPr="00C36091">
        <w:rPr>
          <w:color w:val="000000"/>
          <w:vertAlign w:val="superscript"/>
        </w:rPr>
        <w:t>n</w:t>
      </w:r>
      <w:r w:rsidRPr="00C36091">
        <w:rPr>
          <w:color w:val="000000"/>
        </w:rPr>
        <w:t>).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2) Умножая обе части последнего равенства на 100, находим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1000x = 218,1818…(Умножая на 10</w:t>
      </w:r>
      <w:r w:rsidRPr="00C36091">
        <w:rPr>
          <w:color w:val="000000"/>
          <w:vertAlign w:val="superscript"/>
        </w:rPr>
        <w:t>k</w:t>
      </w:r>
      <w:r w:rsidRPr="00C36091">
        <w:rPr>
          <w:color w:val="000000"/>
        </w:rPr>
        <w:t>, где k - количество цифр в периоде x10</w:t>
      </w:r>
      <w:r w:rsidRPr="00C36091">
        <w:rPr>
          <w:color w:val="000000"/>
          <w:vertAlign w:val="superscript"/>
        </w:rPr>
        <w:t>n</w:t>
      </w:r>
      <w:r w:rsidRPr="00C36091">
        <w:rPr>
          <w:color w:val="000000"/>
        </w:rPr>
        <w:t>10</w:t>
      </w:r>
      <w:r w:rsidRPr="00C36091">
        <w:rPr>
          <w:color w:val="000000"/>
          <w:vertAlign w:val="superscript"/>
        </w:rPr>
        <w:t>k</w:t>
      </w:r>
      <w:r w:rsidRPr="00C36091">
        <w:rPr>
          <w:rStyle w:val="apple-converted-space"/>
          <w:color w:val="000000"/>
          <w:vertAlign w:val="superscript"/>
        </w:rPr>
        <w:t> </w:t>
      </w:r>
      <w:r w:rsidRPr="00C36091">
        <w:rPr>
          <w:color w:val="000000"/>
        </w:rPr>
        <w:t>= x10</w:t>
      </w:r>
      <w:r w:rsidRPr="00C36091">
        <w:rPr>
          <w:color w:val="000000"/>
          <w:vertAlign w:val="superscript"/>
        </w:rPr>
        <w:t>n+k</w:t>
      </w:r>
      <w:r w:rsidRPr="00C36091">
        <w:rPr>
          <w:color w:val="000000"/>
        </w:rPr>
        <w:t>).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C36091">
        <w:rPr>
          <w:color w:val="000000"/>
        </w:rPr>
        <w:t>3) Вычитая из равенства (2) равенство (1), получаем 990x = 216, x =</w:t>
      </w:r>
      <w:r w:rsidRPr="00C36091">
        <w:rPr>
          <w:rStyle w:val="apple-converted-space"/>
          <w:color w:val="000000"/>
        </w:rPr>
        <w:t> </w:t>
      </w:r>
      <w:r w:rsidRPr="00C36091">
        <w:rPr>
          <w:noProof/>
          <w:color w:val="000000"/>
        </w:rPr>
        <w:drawing>
          <wp:inline distT="0" distB="0" distL="0" distR="0">
            <wp:extent cx="723900" cy="466725"/>
            <wp:effectExtent l="19050" t="0" r="0" b="0"/>
            <wp:docPr id="5" name="Рисунок 4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F6" w:rsidRPr="00C36091" w:rsidRDefault="00491EF6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ind w:firstLine="0"/>
        <w:rPr>
          <w:b/>
          <w:i/>
        </w:rPr>
      </w:pPr>
      <w:r w:rsidRPr="00C36091">
        <w:rPr>
          <w:b/>
          <w:i/>
        </w:rPr>
        <w:t>Задания для самостоятельного решения: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36091">
        <w:rPr>
          <w:b/>
          <w:color w:val="000000"/>
        </w:rPr>
        <w:t>Вариант 1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1.</w:t>
      </w:r>
      <w:r w:rsidRPr="00C36091">
        <w:rPr>
          <w:color w:val="000000"/>
        </w:rPr>
        <w:t xml:space="preserve"> Записать в виде десятичной дроби: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1571625" cy="552450"/>
            <wp:effectExtent l="1905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2.</w:t>
      </w:r>
      <w:r w:rsidRPr="00C36091">
        <w:rPr>
          <w:color w:val="000000"/>
        </w:rPr>
        <w:t xml:space="preserve"> Выполнить действия и записать результат в виде десятичной дроби: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rStyle w:val="apple-converted-space"/>
          <w:color w:val="000000"/>
        </w:rPr>
        <w:t> </w:t>
      </w:r>
      <w:r w:rsidRPr="00C36091">
        <w:rPr>
          <w:noProof/>
          <w:color w:val="000000"/>
        </w:rPr>
        <w:drawing>
          <wp:inline distT="0" distB="0" distL="0" distR="0">
            <wp:extent cx="2371725" cy="485775"/>
            <wp:effectExtent l="19050" t="0" r="952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3.</w:t>
      </w:r>
      <w:r w:rsidRPr="00C36091">
        <w:rPr>
          <w:color w:val="000000"/>
        </w:rPr>
        <w:t xml:space="preserve"> Записать в виде обыкновенной дроби бесконечную десятичную дробь: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 xml:space="preserve"> 1,(55);     -0,(8).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4</w:t>
      </w:r>
      <w:r w:rsidRPr="00C36091">
        <w:rPr>
          <w:color w:val="000000"/>
        </w:rPr>
        <w:t>. Вычислить: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2686050" cy="485775"/>
            <wp:effectExtent l="19050" t="0" r="0" b="0"/>
            <wp:docPr id="20" name="Рисунок 16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5.</w:t>
      </w:r>
      <w:r w:rsidRPr="00C36091">
        <w:rPr>
          <w:color w:val="000000"/>
        </w:rPr>
        <w:t xml:space="preserve"> Вычислить: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>(20,88 : 18 + 45 : 0,36) : (19,59 + 11,95)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36091">
        <w:rPr>
          <w:b/>
          <w:color w:val="000000"/>
        </w:rPr>
        <w:t>Вариант 2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1.</w:t>
      </w:r>
      <w:r w:rsidRPr="00C36091">
        <w:rPr>
          <w:color w:val="000000"/>
        </w:rPr>
        <w:t xml:space="preserve"> Записать в виде десятичной дроби: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noProof/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161925" cy="466725"/>
            <wp:effectExtent l="19050" t="0" r="9525" b="0"/>
            <wp:docPr id="21" name="Рисунок 5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000000"/>
        </w:rPr>
        <w:t>;</w:t>
      </w:r>
      <w:r w:rsidRPr="00C36091">
        <w:rPr>
          <w:noProof/>
          <w:color w:val="000000"/>
        </w:rPr>
        <w:t xml:space="preserve"> </w:t>
      </w:r>
      <w:r w:rsidRPr="00C36091">
        <w:rPr>
          <w:noProof/>
          <w:color w:val="000000"/>
        </w:rPr>
        <w:drawing>
          <wp:inline distT="0" distB="0" distL="0" distR="0">
            <wp:extent cx="314325" cy="457200"/>
            <wp:effectExtent l="19050" t="0" r="9525" b="0"/>
            <wp:docPr id="24" name="Рисунок 7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noProof/>
          <w:color w:val="000000"/>
        </w:rPr>
        <w:t>;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2.</w:t>
      </w:r>
      <w:r w:rsidRPr="00C36091">
        <w:rPr>
          <w:color w:val="000000"/>
        </w:rPr>
        <w:t xml:space="preserve"> Выполнить действия и записать результат в виде десятичной дроби: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noProof/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495300" cy="447675"/>
            <wp:effectExtent l="19050" t="0" r="0" b="0"/>
            <wp:docPr id="25" name="Рисунок 8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000000"/>
        </w:rPr>
        <w:t xml:space="preserve"> ;</w:t>
      </w:r>
      <w:r w:rsidRPr="00C36091">
        <w:rPr>
          <w:noProof/>
          <w:color w:val="000000"/>
        </w:rPr>
        <w:t xml:space="preserve">     </w:t>
      </w:r>
      <w:r w:rsidRPr="00C36091">
        <w:rPr>
          <w:noProof/>
          <w:color w:val="000000"/>
        </w:rPr>
        <w:drawing>
          <wp:inline distT="0" distB="0" distL="0" distR="0">
            <wp:extent cx="628650" cy="457200"/>
            <wp:effectExtent l="19050" t="0" r="0" b="0"/>
            <wp:docPr id="26" name="Рисунок 9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noProof/>
          <w:color w:val="000000"/>
        </w:rPr>
        <w:t xml:space="preserve">;     </w:t>
      </w:r>
      <w:r w:rsidRPr="00C36091">
        <w:rPr>
          <w:noProof/>
          <w:color w:val="000000"/>
        </w:rPr>
        <w:drawing>
          <wp:inline distT="0" distB="0" distL="0" distR="0">
            <wp:extent cx="628650" cy="438150"/>
            <wp:effectExtent l="19050" t="0" r="0" b="0"/>
            <wp:docPr id="27" name="Рисунок 10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3.</w:t>
      </w:r>
      <w:r w:rsidRPr="00C36091">
        <w:rPr>
          <w:color w:val="000000"/>
        </w:rPr>
        <w:t xml:space="preserve"> Записать в виде обыкновенной дроби бесконечную десятичную дробь: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color w:val="000000"/>
        </w:rPr>
        <w:t xml:space="preserve"> 4,(22);     -0,(6).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4</w:t>
      </w:r>
      <w:r w:rsidRPr="00C36091">
        <w:rPr>
          <w:color w:val="000000"/>
        </w:rPr>
        <w:t>. Вычислить: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noProof/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1847850" cy="438150"/>
            <wp:effectExtent l="19050" t="0" r="0" b="0"/>
            <wp:docPr id="28" name="Рисунок 12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b/>
          <w:color w:val="000000"/>
        </w:rPr>
        <w:t>5.</w:t>
      </w:r>
      <w:r w:rsidRPr="00C36091">
        <w:rPr>
          <w:color w:val="000000"/>
        </w:rPr>
        <w:t xml:space="preserve"> вычислить: 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2857500" cy="447675"/>
            <wp:effectExtent l="19050" t="0" r="0" b="0"/>
            <wp:docPr id="29" name="Рисунок 13" descr="Целые и рациональные числа (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елые и рациональные числа (10 класс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C36091">
        <w:rPr>
          <w:b/>
          <w:i/>
          <w:color w:val="000000"/>
        </w:rPr>
        <w:t>Контрольные вопросы: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ED43B0" w:rsidRPr="00C36091" w:rsidRDefault="00ED43B0" w:rsidP="00C36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36091">
        <w:rPr>
          <w:color w:val="000000"/>
        </w:rPr>
        <w:t>Множества каких чисел вы знаете? Приведите примеры.</w:t>
      </w:r>
    </w:p>
    <w:p w:rsidR="00ED43B0" w:rsidRPr="00C36091" w:rsidRDefault="00ED43B0" w:rsidP="00C36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36091">
        <w:rPr>
          <w:color w:val="000000"/>
        </w:rPr>
        <w:t>Что такое периодическая дробь?</w:t>
      </w:r>
    </w:p>
    <w:p w:rsidR="00C36091" w:rsidRPr="00E4018F" w:rsidRDefault="00ED43B0" w:rsidP="00E4018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C36091">
        <w:rPr>
          <w:color w:val="000000"/>
        </w:rPr>
        <w:t>Как записать периодическую дробь в виде обыкновенной</w:t>
      </w:r>
      <w:r w:rsidRPr="00701E27">
        <w:rPr>
          <w:color w:val="000000"/>
          <w:sz w:val="28"/>
          <w:szCs w:val="28"/>
        </w:rPr>
        <w:t>?</w:t>
      </w:r>
    </w:p>
    <w:p w:rsidR="00E4018F" w:rsidRDefault="00ED43B0" w:rsidP="00ED43B0">
      <w:pPr>
        <w:pStyle w:val="a4"/>
        <w:rPr>
          <w:b/>
          <w:color w:val="000000"/>
          <w:sz w:val="28"/>
          <w:szCs w:val="28"/>
        </w:rPr>
      </w:pPr>
      <w:r w:rsidRPr="00ED43B0">
        <w:rPr>
          <w:b/>
          <w:bCs/>
          <w:color w:val="000000"/>
          <w:sz w:val="28"/>
          <w:szCs w:val="28"/>
        </w:rPr>
        <w:t>Практическая работа №</w:t>
      </w:r>
      <w:r w:rsidR="00195DFC">
        <w:rPr>
          <w:b/>
          <w:bCs/>
          <w:color w:val="000000"/>
          <w:sz w:val="28"/>
          <w:szCs w:val="28"/>
        </w:rPr>
        <w:t>2</w:t>
      </w:r>
    </w:p>
    <w:p w:rsidR="00ED43B0" w:rsidRPr="00E4018F" w:rsidRDefault="00ED43B0" w:rsidP="00ED43B0">
      <w:pPr>
        <w:pStyle w:val="a4"/>
        <w:rPr>
          <w:b/>
          <w:color w:val="000000"/>
          <w:sz w:val="28"/>
          <w:szCs w:val="28"/>
        </w:rPr>
      </w:pPr>
      <w:r w:rsidRPr="00ED43B0">
        <w:rPr>
          <w:b/>
          <w:bCs/>
          <w:smallCaps/>
          <w:color w:val="000000"/>
          <w:sz w:val="28"/>
          <w:szCs w:val="28"/>
        </w:rPr>
        <w:t>Т</w:t>
      </w:r>
      <w:r w:rsidRPr="00ED43B0">
        <w:rPr>
          <w:b/>
          <w:bCs/>
          <w:color w:val="000000"/>
          <w:sz w:val="28"/>
          <w:szCs w:val="28"/>
        </w:rPr>
        <w:t>ема</w:t>
      </w:r>
      <w:r w:rsidRPr="00ED43B0">
        <w:rPr>
          <w:b/>
          <w:bCs/>
          <w:smallCaps/>
          <w:color w:val="000000"/>
          <w:sz w:val="28"/>
          <w:szCs w:val="28"/>
        </w:rPr>
        <w:t xml:space="preserve">: </w:t>
      </w:r>
      <w:r w:rsidRPr="00ED43B0">
        <w:rPr>
          <w:rFonts w:eastAsia="Calibri"/>
          <w:b/>
          <w:bCs/>
          <w:sz w:val="28"/>
          <w:szCs w:val="28"/>
        </w:rPr>
        <w:t>«Вычисление и сравнение корней»</w:t>
      </w:r>
      <w:r w:rsidRPr="00ED43B0">
        <w:rPr>
          <w:b/>
          <w:bCs/>
          <w:smallCaps/>
          <w:color w:val="000000"/>
          <w:sz w:val="28"/>
          <w:szCs w:val="28"/>
        </w:rPr>
        <w:t xml:space="preserve"> </w:t>
      </w:r>
    </w:p>
    <w:p w:rsidR="00ED43B0" w:rsidRPr="00C36091" w:rsidRDefault="00ED43B0" w:rsidP="00C36091">
      <w:pPr>
        <w:pStyle w:val="a4"/>
        <w:spacing w:before="0" w:beforeAutospacing="0" w:after="0" w:afterAutospacing="0"/>
        <w:rPr>
          <w:b/>
          <w:bCs/>
          <w:i/>
          <w:color w:val="000000"/>
        </w:rPr>
      </w:pPr>
      <w:r w:rsidRPr="00C36091">
        <w:rPr>
          <w:b/>
          <w:bCs/>
          <w:i/>
          <w:color w:val="000000"/>
        </w:rPr>
        <w:t>Цель работы :</w:t>
      </w:r>
    </w:p>
    <w:p w:rsidR="00ED43B0" w:rsidRPr="00C36091" w:rsidRDefault="00ED43B0" w:rsidP="00C36091">
      <w:pPr>
        <w:pStyle w:val="a4"/>
        <w:spacing w:before="0" w:beforeAutospacing="0" w:after="0" w:afterAutospacing="0"/>
        <w:rPr>
          <w:iCs/>
          <w:color w:val="000000"/>
        </w:rPr>
      </w:pPr>
      <w:r w:rsidRPr="00C36091">
        <w:rPr>
          <w:b/>
          <w:bCs/>
          <w:color w:val="000000"/>
        </w:rPr>
        <w:t xml:space="preserve">- </w:t>
      </w:r>
      <w:r w:rsidRPr="00C36091">
        <w:rPr>
          <w:iCs/>
          <w:color w:val="000000"/>
        </w:rPr>
        <w:t>закрепить и проверить теоретические знания в ходе выполнения упражнений, выраб</w:t>
      </w:r>
      <w:r w:rsidRPr="00C36091">
        <w:rPr>
          <w:iCs/>
          <w:color w:val="000000"/>
        </w:rPr>
        <w:t>о</w:t>
      </w:r>
      <w:r w:rsidRPr="00C36091">
        <w:rPr>
          <w:iCs/>
          <w:color w:val="000000"/>
        </w:rPr>
        <w:t>тать навыки применения теоретических знаний на практике.</w:t>
      </w:r>
    </w:p>
    <w:p w:rsidR="00ED43B0" w:rsidRPr="00C36091" w:rsidRDefault="00ED43B0" w:rsidP="00C36091">
      <w:pPr>
        <w:ind w:firstLine="0"/>
        <w:jc w:val="left"/>
      </w:pPr>
      <w:r w:rsidRPr="00C36091">
        <w:rPr>
          <w:b/>
        </w:rPr>
        <w:t xml:space="preserve">Обеспечение практической работы: </w:t>
      </w:r>
      <w:r w:rsidRPr="00C36091">
        <w:t>методические указания  для практической работы, средства вычислительной техники.</w:t>
      </w:r>
    </w:p>
    <w:p w:rsidR="00ED43B0" w:rsidRPr="00C36091" w:rsidRDefault="00ED43B0" w:rsidP="00C36091">
      <w:pPr>
        <w:ind w:firstLine="0"/>
        <w:jc w:val="left"/>
      </w:pPr>
    </w:p>
    <w:p w:rsidR="00ED43B0" w:rsidRPr="00C36091" w:rsidRDefault="00ED43B0" w:rsidP="00C36091">
      <w:pPr>
        <w:ind w:firstLine="0"/>
        <w:jc w:val="left"/>
      </w:pPr>
      <w:r w:rsidRPr="00C36091">
        <w:rPr>
          <w:b/>
        </w:rPr>
        <w:t>Порядок выполнения работы:</w:t>
      </w:r>
    </w:p>
    <w:p w:rsidR="00ED43B0" w:rsidRPr="00C36091" w:rsidRDefault="00ED43B0" w:rsidP="00C36091">
      <w:pPr>
        <w:pStyle w:val="a3"/>
        <w:numPr>
          <w:ilvl w:val="0"/>
          <w:numId w:val="10"/>
        </w:numPr>
        <w:spacing w:after="0" w:line="240" w:lineRule="auto"/>
        <w:ind w:hanging="72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ED43B0" w:rsidRPr="00C36091" w:rsidRDefault="00ED43B0" w:rsidP="00C36091">
      <w:pPr>
        <w:pStyle w:val="a3"/>
        <w:numPr>
          <w:ilvl w:val="0"/>
          <w:numId w:val="10"/>
        </w:numPr>
        <w:spacing w:after="0" w:line="240" w:lineRule="auto"/>
        <w:ind w:hanging="72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ED43B0" w:rsidRPr="00C36091" w:rsidRDefault="00ED43B0" w:rsidP="00C36091">
      <w:pPr>
        <w:numPr>
          <w:ilvl w:val="0"/>
          <w:numId w:val="10"/>
        </w:numPr>
        <w:ind w:hanging="720"/>
        <w:contextualSpacing/>
        <w:jc w:val="left"/>
      </w:pPr>
      <w:r w:rsidRPr="00C36091">
        <w:t>Ознакомиться с методикой решения задач.</w:t>
      </w:r>
    </w:p>
    <w:p w:rsidR="00ED43B0" w:rsidRPr="00C36091" w:rsidRDefault="00ED43B0" w:rsidP="00C36091">
      <w:pPr>
        <w:numPr>
          <w:ilvl w:val="0"/>
          <w:numId w:val="10"/>
        </w:numPr>
        <w:ind w:hanging="720"/>
        <w:contextualSpacing/>
        <w:jc w:val="left"/>
      </w:pPr>
      <w:r w:rsidRPr="00C36091">
        <w:t>Решить задачи самостоятельно.</w:t>
      </w:r>
    </w:p>
    <w:p w:rsidR="00ED43B0" w:rsidRPr="00C36091" w:rsidRDefault="00ED43B0" w:rsidP="00C36091">
      <w:pPr>
        <w:numPr>
          <w:ilvl w:val="0"/>
          <w:numId w:val="10"/>
        </w:numPr>
        <w:ind w:hanging="720"/>
        <w:contextualSpacing/>
        <w:jc w:val="left"/>
      </w:pPr>
      <w:r w:rsidRPr="00C36091">
        <w:t>Ответить на контрольные вопросы.</w:t>
      </w:r>
    </w:p>
    <w:p w:rsidR="00ED43B0" w:rsidRPr="00C36091" w:rsidRDefault="00ED43B0" w:rsidP="00C36091">
      <w:pPr>
        <w:pStyle w:val="a4"/>
        <w:spacing w:before="0" w:beforeAutospacing="0" w:after="0" w:afterAutospacing="0"/>
        <w:rPr>
          <w:color w:val="000000"/>
        </w:rPr>
      </w:pPr>
    </w:p>
    <w:p w:rsidR="00ED43B0" w:rsidRPr="00C36091" w:rsidRDefault="00ED43B0" w:rsidP="00C36091">
      <w:pPr>
        <w:ind w:firstLine="0"/>
        <w:rPr>
          <w:b/>
          <w:i/>
        </w:rPr>
      </w:pPr>
    </w:p>
    <w:p w:rsidR="00ED43B0" w:rsidRPr="00C36091" w:rsidRDefault="00ED43B0" w:rsidP="00C36091">
      <w:pPr>
        <w:ind w:firstLine="0"/>
      </w:pPr>
      <w:r w:rsidRPr="00C36091">
        <w:rPr>
          <w:b/>
          <w:i/>
        </w:rPr>
        <w:t>Сведения из теории:</w:t>
      </w:r>
      <w:r w:rsidRPr="00C36091">
        <w:t xml:space="preserve"> </w:t>
      </w:r>
    </w:p>
    <w:p w:rsidR="00ED43B0" w:rsidRPr="00C36091" w:rsidRDefault="00ED43B0" w:rsidP="00C36091">
      <w:pPr>
        <w:ind w:firstLine="0"/>
      </w:pP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333333"/>
        </w:rPr>
      </w:pPr>
      <w:r w:rsidRPr="00C36091">
        <w:rPr>
          <w:rStyle w:val="a7"/>
          <w:b w:val="0"/>
          <w:color w:val="333333"/>
          <w:bdr w:val="none" w:sz="0" w:space="0" w:color="auto" w:frame="1"/>
        </w:rPr>
        <w:t>Определение: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C36091">
        <w:rPr>
          <w:color w:val="333333"/>
        </w:rPr>
        <w:t>Корнем n-й степени из неотрицательного числа а называется такое неотрицательное число b, которое при возведении в степень n дает число а.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C36091">
        <w:rPr>
          <w:color w:val="333333"/>
        </w:rPr>
        <w:t>Приведем математическую запись определения: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C36091">
        <w:rPr>
          <w:noProof/>
          <w:color w:val="333333"/>
        </w:rPr>
        <w:drawing>
          <wp:inline distT="0" distB="0" distL="0" distR="0">
            <wp:extent cx="3867150" cy="609600"/>
            <wp:effectExtent l="19050" t="0" r="0" b="0"/>
            <wp:docPr id="527" name="Рисунок 527" descr="http://dp-adilet.kz/wp-content/img/1/72613780_fa0d_0131_9ee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://dp-adilet.kz/wp-content/img/1/72613780_fa0d_0131_9eec_12313c0dade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C36091">
        <w:rPr>
          <w:color w:val="333333"/>
        </w:rPr>
        <w:t>Например:</w:t>
      </w:r>
      <w:r w:rsidRPr="00C36091">
        <w:rPr>
          <w:noProof/>
          <w:color w:val="333333"/>
        </w:rPr>
        <w:drawing>
          <wp:inline distT="0" distB="0" distL="0" distR="0">
            <wp:extent cx="762000" cy="592667"/>
            <wp:effectExtent l="19050" t="0" r="0" b="0"/>
            <wp:docPr id="528" name="Рисунок 528" descr="http://dp-adilet.kz/wp-content/img/1/03a0f9a0_f59b_0131_8d1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dp-adilet.kz/wp-content/img/1/03a0f9a0_f59b_0131_8d1d_12313c0dade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9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333333"/>
        </w:rPr>
        <w:t xml:space="preserve">, т. к.    </w:t>
      </w:r>
      <w:r w:rsidRPr="00C36091">
        <w:rPr>
          <w:noProof/>
          <w:color w:val="333333"/>
        </w:rPr>
        <w:drawing>
          <wp:inline distT="0" distB="0" distL="0" distR="0">
            <wp:extent cx="645459" cy="457200"/>
            <wp:effectExtent l="19050" t="0" r="2241" b="0"/>
            <wp:docPr id="529" name="Рисунок 529" descr="http://dp-adilet.kz/wp-content/img/1/04f4c080_f59b_0131_8d1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dp-adilet.kz/wp-content/img/1/04f4c080_f59b_0131_8d1e_12313c0dade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9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333333"/>
        </w:rPr>
        <w:t>;</w:t>
      </w:r>
    </w:p>
    <w:p w:rsidR="00ED43B0" w:rsidRPr="00C36091" w:rsidRDefault="00ED43B0" w:rsidP="00C3609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C36091">
        <w:rPr>
          <w:rStyle w:val="apple-converted-space"/>
          <w:color w:val="333333"/>
        </w:rPr>
        <w:t> </w:t>
      </w:r>
      <w:r w:rsidRPr="00C36091">
        <w:rPr>
          <w:noProof/>
          <w:color w:val="333333"/>
        </w:rPr>
        <w:drawing>
          <wp:inline distT="0" distB="0" distL="0" distR="0">
            <wp:extent cx="2114550" cy="347597"/>
            <wp:effectExtent l="19050" t="0" r="0" b="0"/>
            <wp:docPr id="530" name="Рисунок 530" descr="http://dp-adilet.kz/wp-content/img/1/0a85e650_f59b_0131_8d1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dp-adilet.kz/wp-content/img/1/0a85e650_f59b_0131_8d1f_12313c0dade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4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333333"/>
        </w:rPr>
        <w:t>, т. к.</w:t>
      </w:r>
      <w:r w:rsidRPr="00C36091">
        <w:rPr>
          <w:rStyle w:val="apple-converted-space"/>
          <w:color w:val="333333"/>
        </w:rPr>
        <w:t> </w:t>
      </w:r>
      <w:r w:rsidRPr="00C36091">
        <w:rPr>
          <w:noProof/>
          <w:color w:val="333333"/>
        </w:rPr>
        <w:drawing>
          <wp:inline distT="0" distB="0" distL="0" distR="0">
            <wp:extent cx="1200150" cy="286993"/>
            <wp:effectExtent l="19050" t="0" r="0" b="0"/>
            <wp:docPr id="531" name="Рисунок 531" descr="http://dp-adilet.kz/wp-content/img/1/0e6e40e0_f59b_0131_8d2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://dp-adilet.kz/wp-content/img/1/0e6e40e0_f59b_0131_8d20_12313c0dade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39" cy="28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333333"/>
        </w:rPr>
        <w:t>,</w:t>
      </w:r>
    </w:p>
    <w:p w:rsidR="00ED43B0" w:rsidRPr="00C36091" w:rsidRDefault="00ED43B0" w:rsidP="00C36091">
      <w:pPr>
        <w:numPr>
          <w:ilvl w:val="0"/>
          <w:numId w:val="5"/>
        </w:numPr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Корень чётной степени существует лишь из неотрицательного числа и сам всегда является неотрицательным числом. Для отрицательных чисел такой корень неопределён.</w:t>
      </w:r>
    </w:p>
    <w:p w:rsidR="00ED43B0" w:rsidRPr="00C36091" w:rsidRDefault="001B205A" w:rsidP="00C36091">
      <w:pPr>
        <w:numPr>
          <w:ilvl w:val="0"/>
          <w:numId w:val="5"/>
        </w:numPr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К</w:t>
      </w:r>
      <w:r w:rsidR="00ED43B0" w:rsidRPr="00C36091">
        <w:rPr>
          <w:color w:val="333333"/>
        </w:rPr>
        <w:t>орень нечётной степени существует из любого числа и сам может быть любым числом: для положительных чисел он положителен, а для отрицательных —  отрицател</w:t>
      </w:r>
      <w:r w:rsidR="00ED43B0" w:rsidRPr="00C36091">
        <w:rPr>
          <w:color w:val="333333"/>
        </w:rPr>
        <w:t>ь</w:t>
      </w:r>
      <w:r w:rsidR="00ED43B0" w:rsidRPr="00C36091">
        <w:rPr>
          <w:color w:val="333333"/>
        </w:rPr>
        <w:t>ный.</w:t>
      </w:r>
    </w:p>
    <w:p w:rsidR="00ED43B0" w:rsidRPr="00C36091" w:rsidRDefault="00ED43B0" w:rsidP="00C36091">
      <w:pPr>
        <w:ind w:firstLine="0"/>
        <w:jc w:val="left"/>
        <w:textAlignment w:val="top"/>
        <w:rPr>
          <w:color w:val="333333"/>
        </w:rPr>
      </w:pPr>
    </w:p>
    <w:p w:rsidR="00ED43B0" w:rsidRPr="00C36091" w:rsidRDefault="00CC3D42" w:rsidP="00C36091">
      <w:pPr>
        <w:ind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Ос</w:t>
      </w:r>
      <w:r w:rsidR="00ED43B0" w:rsidRPr="00C36091">
        <w:rPr>
          <w:color w:val="333333"/>
        </w:rPr>
        <w:t>новные свойства арифметических корней:</w:t>
      </w: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595"/>
      </w:tblGrid>
      <w:tr w:rsidR="00ED43B0" w:rsidRPr="00C36091" w:rsidTr="00F71762">
        <w:trPr>
          <w:tblCellSpacing w:w="30" w:type="dxa"/>
        </w:trPr>
        <w:tc>
          <w:tcPr>
            <w:tcW w:w="0" w:type="auto"/>
            <w:hideMark/>
          </w:tcPr>
          <w:p w:rsidR="00ED43B0" w:rsidRPr="00C36091" w:rsidRDefault="00ED43B0" w:rsidP="00C36091">
            <w:pPr>
              <w:ind w:firstLine="0"/>
              <w:jc w:val="left"/>
            </w:pPr>
          </w:p>
        </w:tc>
      </w:tr>
      <w:tr w:rsidR="00ED43B0" w:rsidRPr="00C36091" w:rsidTr="00F71762">
        <w:trPr>
          <w:tblCellSpacing w:w="30" w:type="dxa"/>
        </w:trPr>
        <w:tc>
          <w:tcPr>
            <w:tcW w:w="0" w:type="auto"/>
            <w:hideMark/>
          </w:tcPr>
          <w:p w:rsidR="00ED43B0" w:rsidRPr="00C36091" w:rsidRDefault="00ED43B0" w:rsidP="00C36091">
            <w:pPr>
              <w:ind w:firstLine="0"/>
              <w:jc w:val="left"/>
            </w:pPr>
            <w:r w:rsidRPr="00C36091">
              <w:rPr>
                <w:noProof/>
              </w:rPr>
              <w:drawing>
                <wp:inline distT="0" distB="0" distL="0" distR="0">
                  <wp:extent cx="5838825" cy="434905"/>
                  <wp:effectExtent l="19050" t="0" r="9525" b="0"/>
                  <wp:docPr id="583" name="Рисунок 583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43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3B0" w:rsidRPr="00C36091" w:rsidTr="00F71762">
        <w:trPr>
          <w:tblCellSpacing w:w="30" w:type="dxa"/>
        </w:trPr>
        <w:tc>
          <w:tcPr>
            <w:tcW w:w="0" w:type="auto"/>
            <w:hideMark/>
          </w:tcPr>
          <w:p w:rsidR="00ED43B0" w:rsidRPr="00C36091" w:rsidRDefault="00ED43B0" w:rsidP="00C36091">
            <w:pPr>
              <w:ind w:firstLine="0"/>
              <w:jc w:val="left"/>
            </w:pPr>
            <w:r w:rsidRPr="00C36091">
              <w:rPr>
                <w:noProof/>
              </w:rPr>
              <w:drawing>
                <wp:inline distT="0" distB="0" distL="0" distR="0">
                  <wp:extent cx="4829175" cy="828675"/>
                  <wp:effectExtent l="19050" t="0" r="9525" b="0"/>
                  <wp:docPr id="584" name="Рисунок 584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3B0" w:rsidRPr="00C36091" w:rsidTr="00F71762">
        <w:trPr>
          <w:tblCellSpacing w:w="30" w:type="dxa"/>
        </w:trPr>
        <w:tc>
          <w:tcPr>
            <w:tcW w:w="0" w:type="auto"/>
            <w:hideMark/>
          </w:tcPr>
          <w:p w:rsidR="00ED43B0" w:rsidRPr="00C36091" w:rsidRDefault="00ED43B0" w:rsidP="00C36091">
            <w:pPr>
              <w:ind w:firstLine="0"/>
              <w:jc w:val="left"/>
            </w:pPr>
            <w:r w:rsidRPr="00C36091">
              <w:rPr>
                <w:noProof/>
              </w:rPr>
              <w:drawing>
                <wp:inline distT="0" distB="0" distL="0" distR="0">
                  <wp:extent cx="6315075" cy="504825"/>
                  <wp:effectExtent l="19050" t="0" r="9525" b="0"/>
                  <wp:docPr id="585" name="Рисунок 585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3B0" w:rsidRPr="00C36091" w:rsidTr="00F71762">
        <w:trPr>
          <w:tblCellSpacing w:w="30" w:type="dxa"/>
        </w:trPr>
        <w:tc>
          <w:tcPr>
            <w:tcW w:w="0" w:type="auto"/>
            <w:hideMark/>
          </w:tcPr>
          <w:p w:rsidR="00ED43B0" w:rsidRPr="00C36091" w:rsidRDefault="00ED43B0" w:rsidP="00C36091">
            <w:pPr>
              <w:ind w:firstLine="0"/>
              <w:jc w:val="left"/>
            </w:pPr>
            <w:r w:rsidRPr="00C36091">
              <w:rPr>
                <w:noProof/>
              </w:rPr>
              <w:drawing>
                <wp:inline distT="0" distB="0" distL="0" distR="0">
                  <wp:extent cx="5553075" cy="895350"/>
                  <wp:effectExtent l="19050" t="0" r="9525" b="0"/>
                  <wp:docPr id="586" name="Рисунок 586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3B0" w:rsidRPr="00C36091" w:rsidTr="00F71762">
        <w:trPr>
          <w:tblCellSpacing w:w="30" w:type="dxa"/>
        </w:trPr>
        <w:tc>
          <w:tcPr>
            <w:tcW w:w="0" w:type="auto"/>
            <w:hideMark/>
          </w:tcPr>
          <w:p w:rsidR="00ED43B0" w:rsidRPr="00C36091" w:rsidRDefault="00ED43B0" w:rsidP="00C36091">
            <w:pPr>
              <w:ind w:firstLine="0"/>
              <w:jc w:val="left"/>
            </w:pPr>
            <w:r w:rsidRPr="00C36091">
              <w:rPr>
                <w:noProof/>
              </w:rPr>
              <w:drawing>
                <wp:inline distT="0" distB="0" distL="0" distR="0">
                  <wp:extent cx="4638675" cy="428625"/>
                  <wp:effectExtent l="19050" t="0" r="9525" b="0"/>
                  <wp:docPr id="587" name="Рисунок 587" descr="Правила действий с кор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Правила действий с кор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3B0" w:rsidRPr="00C36091" w:rsidRDefault="00ED43B0" w:rsidP="00C36091">
      <w:pPr>
        <w:ind w:firstLine="0"/>
      </w:pPr>
    </w:p>
    <w:p w:rsidR="00ED43B0" w:rsidRPr="00C36091" w:rsidRDefault="00ED43B0" w:rsidP="00C36091">
      <w:pPr>
        <w:shd w:val="clear" w:color="auto" w:fill="FFFFFF"/>
        <w:ind w:right="150" w:firstLine="0"/>
        <w:jc w:val="left"/>
        <w:rPr>
          <w:color w:val="000000"/>
        </w:rPr>
      </w:pPr>
      <w:r w:rsidRPr="00C36091">
        <w:rPr>
          <w:color w:val="000000"/>
        </w:rPr>
        <w:t>Пример 1.</w:t>
      </w:r>
      <w:r w:rsidRPr="00C36091">
        <w:rPr>
          <w:noProof/>
          <w:color w:val="000000"/>
        </w:rPr>
        <w:drawing>
          <wp:inline distT="0" distB="0" distL="0" distR="0">
            <wp:extent cx="1752600" cy="257175"/>
            <wp:effectExtent l="19050" t="0" r="0" b="0"/>
            <wp:docPr id="593" name="Рисунок 593" descr="http://www.maths.yfa1.ru/image/algebra/2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www.maths.yfa1.ru/image/algebra/26_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shd w:val="clear" w:color="auto" w:fill="FFFFFF"/>
        <w:ind w:right="150" w:firstLine="0"/>
        <w:jc w:val="left"/>
        <w:rPr>
          <w:color w:val="000000"/>
        </w:rPr>
      </w:pPr>
      <w:r w:rsidRPr="00C36091">
        <w:rPr>
          <w:color w:val="000000"/>
        </w:rPr>
        <w:t>Пример 2.</w:t>
      </w:r>
      <w:r w:rsidRPr="00C36091">
        <w:rPr>
          <w:noProof/>
          <w:color w:val="000000"/>
        </w:rPr>
        <w:drawing>
          <wp:inline distT="0" distB="0" distL="0" distR="0">
            <wp:extent cx="1905000" cy="228600"/>
            <wp:effectExtent l="19050" t="0" r="0" b="0"/>
            <wp:docPr id="594" name="Рисунок 594" descr="http://www.maths.yfa1.ru/image/algebra/2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www.maths.yfa1.ru/image/algebra/26_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shd w:val="clear" w:color="auto" w:fill="FFFFFF"/>
        <w:ind w:right="150" w:firstLine="0"/>
        <w:jc w:val="left"/>
        <w:rPr>
          <w:color w:val="000000"/>
        </w:rPr>
      </w:pPr>
      <w:r w:rsidRPr="00C36091">
        <w:rPr>
          <w:color w:val="000000"/>
        </w:rPr>
        <w:t>Пример 3.</w:t>
      </w:r>
      <w:r w:rsidRPr="00C36091">
        <w:rPr>
          <w:noProof/>
          <w:color w:val="000000"/>
        </w:rPr>
        <w:drawing>
          <wp:inline distT="0" distB="0" distL="0" distR="0">
            <wp:extent cx="1724025" cy="257175"/>
            <wp:effectExtent l="19050" t="0" r="9525" b="0"/>
            <wp:docPr id="596" name="Рисунок 596" descr="http://www.maths.yfa1.ru/image/algebra/2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www.maths.yfa1.ru/image/algebra/26_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shd w:val="clear" w:color="auto" w:fill="FFFFFF"/>
        <w:ind w:right="150" w:firstLine="0"/>
        <w:jc w:val="left"/>
        <w:rPr>
          <w:color w:val="000000"/>
        </w:rPr>
      </w:pPr>
      <w:r w:rsidRPr="00C36091">
        <w:rPr>
          <w:color w:val="000000"/>
        </w:rPr>
        <w:t>Пример 4.</w:t>
      </w:r>
      <w:r w:rsidRPr="00C36091">
        <w:rPr>
          <w:noProof/>
          <w:color w:val="000000"/>
        </w:rPr>
        <w:drawing>
          <wp:inline distT="0" distB="0" distL="0" distR="0">
            <wp:extent cx="2362200" cy="381000"/>
            <wp:effectExtent l="19050" t="0" r="0" b="0"/>
            <wp:docPr id="602" name="Рисунок 602" descr="http://www.maths.yfa1.ru/image/algebra/2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maths.yfa1.ru/image/algebra/26_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shd w:val="clear" w:color="auto" w:fill="FFFFFF"/>
        <w:ind w:right="150" w:firstLine="0"/>
        <w:jc w:val="left"/>
        <w:rPr>
          <w:color w:val="000000"/>
        </w:rPr>
      </w:pPr>
      <w:r w:rsidRPr="00C36091">
        <w:rPr>
          <w:color w:val="000000"/>
        </w:rPr>
        <w:t>Вычисление дробных выражений, содержащих радикалы, часто облегчается, если пре</w:t>
      </w:r>
      <w:r w:rsidRPr="00C36091">
        <w:rPr>
          <w:color w:val="000000"/>
        </w:rPr>
        <w:t>д</w:t>
      </w:r>
      <w:r w:rsidRPr="00C36091">
        <w:rPr>
          <w:color w:val="000000"/>
        </w:rPr>
        <w:t>варительно «уничтожить иррациональность» в числителе или знаменателе, т. е. преобр</w:t>
      </w:r>
      <w:r w:rsidRPr="00C36091">
        <w:rPr>
          <w:color w:val="000000"/>
        </w:rPr>
        <w:t>а</w:t>
      </w:r>
      <w:r w:rsidRPr="00C36091">
        <w:rPr>
          <w:color w:val="000000"/>
        </w:rPr>
        <w:t>зовать дробь так, чтобы в числителе или знаменателе не содержались радикалы.</w:t>
      </w:r>
    </w:p>
    <w:p w:rsidR="00ED43B0" w:rsidRPr="00C36091" w:rsidRDefault="00ED43B0" w:rsidP="00C36091">
      <w:pPr>
        <w:shd w:val="clear" w:color="auto" w:fill="FFFFFF"/>
        <w:ind w:right="150" w:firstLine="0"/>
        <w:jc w:val="left"/>
        <w:rPr>
          <w:color w:val="000000"/>
        </w:rPr>
      </w:pPr>
      <w:r w:rsidRPr="00C36091">
        <w:rPr>
          <w:color w:val="000000"/>
        </w:rPr>
        <w:t>Пример 5.</w:t>
      </w:r>
      <w:r w:rsidRPr="00C36091">
        <w:rPr>
          <w:noProof/>
          <w:color w:val="000000"/>
        </w:rPr>
        <w:drawing>
          <wp:inline distT="0" distB="0" distL="0" distR="0">
            <wp:extent cx="2600325" cy="657225"/>
            <wp:effectExtent l="19050" t="0" r="9525" b="0"/>
            <wp:docPr id="615" name="Рисунок 615" descr="http://www.maths.yfa1.ru/image/algebra/26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www.maths.yfa1.ru/image/algebra/26_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B0" w:rsidRPr="00C36091" w:rsidRDefault="00ED43B0" w:rsidP="00C36091">
      <w:pPr>
        <w:ind w:firstLine="0"/>
        <w:rPr>
          <w:b/>
          <w:i/>
        </w:rPr>
      </w:pPr>
    </w:p>
    <w:p w:rsidR="00ED43B0" w:rsidRPr="00C36091" w:rsidRDefault="00ED43B0" w:rsidP="00C36091">
      <w:pPr>
        <w:ind w:firstLine="0"/>
        <w:rPr>
          <w:b/>
          <w:i/>
        </w:rPr>
      </w:pPr>
      <w:r w:rsidRPr="00C36091">
        <w:rPr>
          <w:b/>
          <w:i/>
        </w:rPr>
        <w:t>Задания для самостоятельного решения:</w:t>
      </w:r>
    </w:p>
    <w:p w:rsidR="00ED43B0" w:rsidRPr="00C36091" w:rsidRDefault="00ED43B0" w:rsidP="00C36091">
      <w:pPr>
        <w:ind w:firstLine="0"/>
      </w:pPr>
    </w:p>
    <w:p w:rsidR="00ED43B0" w:rsidRPr="00C36091" w:rsidRDefault="00ED43B0" w:rsidP="00C36091">
      <w:pPr>
        <w:ind w:firstLine="0"/>
        <w:jc w:val="center"/>
        <w:rPr>
          <w:b/>
        </w:rPr>
      </w:pPr>
      <w:r w:rsidRPr="00C36091">
        <w:rPr>
          <w:b/>
        </w:rPr>
        <w:t>Вариант – 1</w:t>
      </w:r>
    </w:p>
    <w:p w:rsidR="00ED43B0" w:rsidRPr="00C36091" w:rsidRDefault="00ED43B0" w:rsidP="00C36091">
      <w:pPr>
        <w:pStyle w:val="a3"/>
        <w:numPr>
          <w:ilvl w:val="0"/>
          <w:numId w:val="6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27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7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8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7</m:t>
                </m:r>
              </m:sup>
            </m:sSup>
          </m:e>
        </m:rad>
      </m:oMath>
      <w:r w:rsidRPr="00C36091">
        <w:rPr>
          <w:rFonts w:ascii="Times New Roman" w:hAnsi="Times New Roman"/>
          <w:sz w:val="24"/>
          <w:szCs w:val="24"/>
          <w:lang w:val="en-US"/>
        </w:rPr>
        <w:t xml:space="preserve">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6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5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 xml:space="preserve">32 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+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216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6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Упростить: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sup>
            </m:sSup>
          </m:e>
        </m:rad>
        <m:r>
          <w:rPr>
            <w:rFonts w:ascii="Times New Roman" w:hAnsi="Times New Roman"/>
            <w:sz w:val="24"/>
            <w:szCs w:val="24"/>
          </w:rPr>
          <m:t>∙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27</m:t>
            </m:r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6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54</m:t>
                </m:r>
              </m:e>
            </m:rad>
            <m:r>
              <w:rPr>
                <w:rFonts w:ascii="Times New Roman" w:hAnsi="Times New Roman"/>
                <w:sz w:val="24"/>
                <w:szCs w:val="24"/>
              </w:rPr>
              <m:t>∙</m:t>
            </m:r>
            <m:r>
              <w:rPr>
                <w:rFonts w:ascii="Cambria Math" w:hAnsi="Times New Roman"/>
                <w:sz w:val="24"/>
                <w:szCs w:val="24"/>
              </w:rPr>
              <m:t xml:space="preserve">  </m:t>
            </m:r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120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e>
            </m:rad>
          </m:den>
        </m:f>
      </m:oMath>
      <w:r w:rsidRPr="00C36091">
        <w:rPr>
          <w:rFonts w:ascii="Times New Roman" w:hAnsi="Times New Roman"/>
          <w:sz w:val="24"/>
          <w:szCs w:val="24"/>
        </w:rPr>
        <w:t xml:space="preserve"> 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6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Упростить: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18</m:t>
                    </m:r>
                  </m:sup>
                </m:sSup>
              </m:e>
            </m:rad>
          </m:e>
        </m:rad>
        <m:r>
          <w:rPr>
            <w:rFonts w:ascii="Cambria Math" w:hAnsi="Times New Roman"/>
            <w:sz w:val="24"/>
            <w:szCs w:val="24"/>
          </w:rPr>
          <m:t xml:space="preserve"> +  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ad>
                      <m:rad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m:t>а</m:t>
                            </m:r>
                          </m:e>
                          <m:sup>
                            <m:r>
                              <w:rPr>
                                <w:rFonts w:ascii="Cambria Math" w:hAnsi="Times New Roman"/>
                                <w:sz w:val="24"/>
                                <w:szCs w:val="24"/>
                              </w:rPr>
                              <m:t>4</m:t>
                            </m:r>
                          </m:sup>
                        </m:sSup>
                      </m:e>
                    </m:rad>
                  </m:e>
                </m:rad>
              </m:e>
            </m:d>
          </m:e>
          <m:sup>
            <m:r>
              <w:rPr>
                <w:rFonts w:ascii="Cambria Math" w:hAnsi="Times New Roman"/>
                <w:sz w:val="24"/>
                <w:szCs w:val="24"/>
              </w:rPr>
              <m:t>3</m:t>
            </m:r>
          </m:sup>
        </m:sSup>
      </m:oMath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ind w:firstLine="0"/>
        <w:jc w:val="center"/>
        <w:rPr>
          <w:b/>
        </w:rPr>
      </w:pPr>
      <w:r w:rsidRPr="00C36091">
        <w:rPr>
          <w:b/>
        </w:rPr>
        <w:t>Вариант – 2</w:t>
      </w:r>
    </w:p>
    <w:p w:rsidR="00ED43B0" w:rsidRPr="00C36091" w:rsidRDefault="00ED43B0" w:rsidP="00C36091">
      <w:pPr>
        <w:pStyle w:val="a3"/>
        <w:numPr>
          <w:ilvl w:val="0"/>
          <w:numId w:val="7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81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34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sup>
            </m:sSup>
          </m:e>
        </m:rad>
      </m:oMath>
      <w:r w:rsidRPr="00C36091">
        <w:rPr>
          <w:rFonts w:ascii="Times New Roman" w:hAnsi="Times New Roman"/>
          <w:sz w:val="24"/>
          <w:szCs w:val="24"/>
          <w:lang w:val="en-US"/>
        </w:rPr>
        <w:t xml:space="preserve">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7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1000 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</w:t>
      </w:r>
      <m:oMath>
        <m:r>
          <w:rPr>
            <w:rFonts w:ascii="Times New Roman" w:hAnsi="Times New Roman"/>
            <w:sz w:val="24"/>
            <w:szCs w:val="24"/>
          </w:rPr>
          <m:t>-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256</m:t>
            </m:r>
          </m:e>
        </m:rad>
      </m:oMath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7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Упростить: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16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а</m:t>
                </m:r>
              </m:num>
              <m:den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Times New Roman"/>
            <w:sz w:val="24"/>
            <w:szCs w:val="24"/>
          </w:rPr>
          <m:t xml:space="preserve"> </m:t>
        </m:r>
        <m:r>
          <w:rPr>
            <w:rFonts w:ascii="Times New Roman" w:hAnsi="Times New Roman"/>
            <w:sz w:val="24"/>
            <w:szCs w:val="24"/>
          </w:rPr>
          <m:t>∙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den>
            </m:f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7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49</m:t>
                </m:r>
              </m:e>
            </m:rad>
            <m:r>
              <w:rPr>
                <w:rFonts w:ascii="Times New Roman" w:hAnsi="Times New Roman"/>
                <w:sz w:val="24"/>
                <w:szCs w:val="24"/>
              </w:rPr>
              <m:t>∙</m:t>
            </m:r>
            <m:r>
              <w:rPr>
                <w:rFonts w:ascii="Cambria Math" w:hAnsi="Times New Roman"/>
                <w:sz w:val="24"/>
                <w:szCs w:val="24"/>
              </w:rPr>
              <m:t xml:space="preserve">  </m:t>
            </m:r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112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250</m:t>
                </m:r>
              </m:e>
            </m:rad>
          </m:den>
        </m:f>
      </m:oMath>
      <w:r w:rsidRPr="00C36091">
        <w:rPr>
          <w:rFonts w:ascii="Times New Roman" w:hAnsi="Times New Roman"/>
          <w:sz w:val="24"/>
          <w:szCs w:val="24"/>
        </w:rPr>
        <w:t xml:space="preserve"> 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7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Упростить:        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ad>
                      <m:rad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rad>
              </m:e>
            </m:d>
          </m:e>
          <m:sup>
            <m:r>
              <w:rPr>
                <w:rFonts w:ascii="Cambria Math" w:hAnsi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Times New Roman"/>
            <w:sz w:val="24"/>
            <w:szCs w:val="24"/>
          </w:rPr>
          <m:t xml:space="preserve"> +  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4</m:t>
                    </m:r>
                  </m:deg>
                  <m:e>
                    <m:rad>
                      <m:radPr>
                        <m:degHide m:val="on"/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</m:rad>
                  </m:e>
                </m:rad>
              </m:e>
            </m:d>
          </m:e>
          <m:sup>
            <m:r>
              <w:rPr>
                <w:rFonts w:ascii="Cambria Math" w:hAnsi="Times New Roman"/>
                <w:sz w:val="24"/>
                <w:szCs w:val="24"/>
              </w:rPr>
              <m:t>8</m:t>
            </m:r>
          </m:sup>
        </m:sSup>
      </m:oMath>
    </w:p>
    <w:p w:rsidR="009D100C" w:rsidRPr="00C36091" w:rsidRDefault="009D100C" w:rsidP="00C36091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100C" w:rsidRPr="00C36091" w:rsidRDefault="009D100C" w:rsidP="00C36091">
      <w:pPr>
        <w:pStyle w:val="a3"/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ind w:firstLine="0"/>
        <w:jc w:val="center"/>
        <w:rPr>
          <w:b/>
          <w:lang w:val="en-US"/>
        </w:rPr>
      </w:pPr>
      <w:r w:rsidRPr="00C36091">
        <w:rPr>
          <w:b/>
        </w:rPr>
        <w:t xml:space="preserve">Вариант – </w:t>
      </w:r>
      <w:r w:rsidRPr="00C36091">
        <w:rPr>
          <w:b/>
          <w:lang w:val="en-US"/>
        </w:rPr>
        <w:t>3</w:t>
      </w:r>
    </w:p>
    <w:p w:rsidR="00ED43B0" w:rsidRPr="00C36091" w:rsidRDefault="00ED43B0" w:rsidP="00C36091">
      <w:pPr>
        <w:pStyle w:val="a3"/>
        <w:numPr>
          <w:ilvl w:val="0"/>
          <w:numId w:val="8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5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32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15</m:t>
            </m:r>
          </m:deg>
          <m:e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1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8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 xml:space="preserve">0,0016 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+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0,001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8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Упростить:</w:t>
      </w:r>
      <m:oMath>
        <m:r>
          <w:rPr>
            <w:rFonts w:ascii="Cambria Math" w:hAnsi="Times New Roman"/>
            <w:sz w:val="24"/>
            <w:szCs w:val="24"/>
          </w:rPr>
          <m:t xml:space="preserve"> 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81</m:t>
            </m:r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</m:e>
              <m:sup/>
            </m:sSup>
          </m:e>
        </m:rad>
        <m:r>
          <w:rPr>
            <w:rFonts w:ascii="Times New Roman" w:hAnsi="Times New Roman"/>
            <w:sz w:val="24"/>
            <w:szCs w:val="24"/>
          </w:rPr>
          <m:t>÷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xy</m:t>
            </m:r>
          </m:e>
        </m:rad>
      </m:oMath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8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32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Times New Roman"/>
            <w:sz w:val="24"/>
            <w:szCs w:val="24"/>
          </w:rPr>
          <m:t>+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6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27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Times New Roman" w:hAnsi="Times New Roman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64</m:t>
                </m:r>
              </m:e>
            </m:rad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8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Упростить: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abc</m:t>
            </m:r>
          </m:e>
        </m:rad>
        <m:r>
          <w:rPr>
            <w:rFonts w:ascii="Cambria Math" w:hAnsi="Times New Roman"/>
            <w:sz w:val="24"/>
            <w:szCs w:val="24"/>
          </w:rPr>
          <m:t xml:space="preserve"> </m:t>
        </m:r>
        <m:r>
          <w:rPr>
            <w:rFonts w:ascii="Times New Roman" w:hAnsi="Times New Roman"/>
            <w:sz w:val="24"/>
            <w:szCs w:val="24"/>
          </w:rPr>
          <m:t>∙</m:t>
        </m:r>
        <m:r>
          <w:rPr>
            <w:rFonts w:ascii="Cambria Math" w:hAnsi="Times New Roman"/>
            <w:sz w:val="24"/>
            <w:szCs w:val="24"/>
          </w:rPr>
          <m:t xml:space="preserve">  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rad>
        <m:r>
          <w:rPr>
            <w:rFonts w:ascii="Times New Roman" w:hAnsi="Times New Roman"/>
            <w:sz w:val="24"/>
            <w:szCs w:val="24"/>
          </w:rPr>
          <m:t>∙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ind w:firstLine="0"/>
        <w:jc w:val="center"/>
        <w:rPr>
          <w:b/>
          <w:lang w:val="en-US"/>
        </w:rPr>
      </w:pPr>
      <w:r w:rsidRPr="00C36091">
        <w:rPr>
          <w:b/>
        </w:rPr>
        <w:t xml:space="preserve">Вариант – </w:t>
      </w:r>
      <w:r w:rsidRPr="00C36091">
        <w:rPr>
          <w:b/>
          <w:lang w:val="en-US"/>
        </w:rPr>
        <w:t>4</w:t>
      </w:r>
    </w:p>
    <w:p w:rsidR="00ED43B0" w:rsidRPr="00C36091" w:rsidRDefault="00ED43B0" w:rsidP="00C36091">
      <w:pPr>
        <w:pStyle w:val="a3"/>
        <w:numPr>
          <w:ilvl w:val="0"/>
          <w:numId w:val="9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125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5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sup>
            </m:sSup>
          </m:e>
        </m:rad>
      </m:oMath>
      <w:r w:rsidRPr="00C36091">
        <w:rPr>
          <w:rFonts w:ascii="Times New Roman" w:hAnsi="Times New Roman"/>
          <w:sz w:val="24"/>
          <w:szCs w:val="24"/>
          <w:lang w:val="en-US"/>
        </w:rPr>
        <w:t xml:space="preserve">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9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3</m:t>
            </m:r>
          </m:den>
        </m:f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 xml:space="preserve">81 </m:t>
            </m:r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</w:t>
      </w:r>
      <m:oMath>
        <m:r>
          <w:rPr>
            <w:rFonts w:ascii="Times New Roman" w:hAnsi="Times New Roman"/>
            <w:sz w:val="24"/>
            <w:szCs w:val="24"/>
          </w:rPr>
          <m:t>-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625</m:t>
            </m:r>
          </m:e>
        </m:rad>
      </m:oMath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9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Упростить: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num>
              <m:den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</m:e>
        </m:rad>
        <m:r>
          <w:rPr>
            <w:rFonts w:ascii="Cambria Math" w:hAnsi="Times New Roman"/>
            <w:sz w:val="24"/>
            <w:szCs w:val="24"/>
          </w:rPr>
          <m:t xml:space="preserve"> </m:t>
        </m:r>
        <m:r>
          <w:rPr>
            <w:rFonts w:ascii="Times New Roman" w:hAnsi="Times New Roman"/>
            <w:sz w:val="24"/>
            <w:szCs w:val="24"/>
          </w:rPr>
          <m:t>÷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8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9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Вычислить: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3</m:t>
            </m:r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8</m:t>
                </m:r>
              </m:den>
            </m:f>
          </m:e>
        </m:rad>
        <m:r>
          <w:rPr>
            <w:rFonts w:ascii="Cambria Math" w:hAnsi="Times New Roman"/>
            <w:sz w:val="24"/>
            <w:szCs w:val="24"/>
          </w:rPr>
          <m:t>+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18</m:t>
            </m:r>
          </m:e>
        </m:rad>
        <m:r>
          <w:rPr>
            <w:rFonts w:ascii="Times New Roman" w:hAnsi="Times New Roman"/>
            <w:sz w:val="24"/>
            <w:szCs w:val="24"/>
          </w:rPr>
          <m:t>∙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4</m:t>
            </m:r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den>
            </m:f>
          </m:e>
        </m:rad>
        <m:r>
          <w:rPr>
            <w:rFonts w:ascii="Times New Roman" w:hAnsi="Times New Roman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256</m:t>
                </m:r>
              </m:e>
            </m:rad>
          </m:e>
        </m:rad>
      </m:oMath>
      <w:r w:rsidRPr="00C36091">
        <w:rPr>
          <w:rFonts w:ascii="Times New Roman" w:hAnsi="Times New Roman"/>
          <w:sz w:val="24"/>
          <w:szCs w:val="24"/>
        </w:rPr>
        <w:t xml:space="preserve">   ;</w:t>
      </w:r>
    </w:p>
    <w:p w:rsidR="00ED43B0" w:rsidRPr="00C36091" w:rsidRDefault="00ED43B0" w:rsidP="00C36091">
      <w:pPr>
        <w:pStyle w:val="a3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D43B0" w:rsidRPr="00C36091" w:rsidRDefault="00ED43B0" w:rsidP="00C36091">
      <w:pPr>
        <w:pStyle w:val="a3"/>
        <w:numPr>
          <w:ilvl w:val="0"/>
          <w:numId w:val="9"/>
        </w:numPr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Упростить:      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12</m:t>
                    </m:r>
                  </m:sup>
                </m:sSup>
              </m:e>
            </m:rad>
          </m:e>
        </m:rad>
        <m:r>
          <w:rPr>
            <w:rFonts w:ascii="Times New Roman" w:hAnsi="Times New Roman"/>
            <w:sz w:val="24"/>
            <w:szCs w:val="24"/>
          </w:rPr>
          <m:t>-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  <m:sup>
            <m:r>
              <w:rPr>
                <w:rFonts w:ascii="Cambria Math" w:hAnsi="Times New Roman"/>
                <w:sz w:val="24"/>
                <w:szCs w:val="24"/>
              </w:rPr>
              <m:t>5</m:t>
            </m:r>
          </m:sup>
        </m:sSup>
      </m:oMath>
    </w:p>
    <w:p w:rsidR="00ED43B0" w:rsidRPr="00C36091" w:rsidRDefault="00ED43B0" w:rsidP="00C36091">
      <w:pPr>
        <w:ind w:firstLine="0"/>
      </w:pPr>
    </w:p>
    <w:p w:rsidR="00ED43B0" w:rsidRPr="00C36091" w:rsidRDefault="00ED43B0" w:rsidP="00C36091">
      <w:pPr>
        <w:ind w:firstLine="0"/>
        <w:rPr>
          <w:b/>
          <w:i/>
        </w:rPr>
      </w:pPr>
      <w:r w:rsidRPr="00C36091">
        <w:rPr>
          <w:b/>
          <w:i/>
        </w:rPr>
        <w:t>Контрольные вопросы</w:t>
      </w:r>
    </w:p>
    <w:p w:rsidR="00ED43B0" w:rsidRPr="00C36091" w:rsidRDefault="00ED43B0" w:rsidP="00C36091">
      <w:pPr>
        <w:ind w:firstLine="0"/>
        <w:rPr>
          <w:b/>
          <w:i/>
        </w:rPr>
      </w:pPr>
    </w:p>
    <w:p w:rsidR="00CC3D42" w:rsidRPr="00C36091" w:rsidRDefault="00C36091" w:rsidP="00C36091">
      <w:pPr>
        <w:ind w:firstLine="0"/>
      </w:pPr>
      <w:r>
        <w:t>1.</w:t>
      </w:r>
      <w:r w:rsidR="00ED43B0" w:rsidRPr="00C36091">
        <w:t>Перечислите свойства корней, приведите примеры.</w:t>
      </w:r>
    </w:p>
    <w:p w:rsidR="00C36091" w:rsidRPr="00C36091" w:rsidRDefault="00C36091" w:rsidP="00C36091">
      <w:pPr>
        <w:ind w:firstLine="0"/>
        <w:rPr>
          <w:sz w:val="28"/>
          <w:szCs w:val="28"/>
        </w:rPr>
      </w:pPr>
    </w:p>
    <w:p w:rsidR="00B17A5B" w:rsidRDefault="00C36091" w:rsidP="00B17A5B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17A5B" w:rsidRPr="00A45CFF">
        <w:rPr>
          <w:b/>
          <w:sz w:val="28"/>
          <w:szCs w:val="28"/>
        </w:rPr>
        <w:t xml:space="preserve">рактическая работа № </w:t>
      </w:r>
      <w:r w:rsidR="00195DFC">
        <w:rPr>
          <w:b/>
          <w:sz w:val="28"/>
          <w:szCs w:val="28"/>
        </w:rPr>
        <w:t>3</w:t>
      </w:r>
    </w:p>
    <w:p w:rsidR="00E23352" w:rsidRPr="00A45CFF" w:rsidRDefault="00E23352" w:rsidP="00B17A5B">
      <w:pPr>
        <w:ind w:firstLine="0"/>
        <w:rPr>
          <w:b/>
          <w:sz w:val="28"/>
          <w:szCs w:val="28"/>
        </w:rPr>
      </w:pPr>
    </w:p>
    <w:p w:rsidR="00B17A5B" w:rsidRPr="00C36091" w:rsidRDefault="00B17A5B" w:rsidP="00C36091">
      <w:pPr>
        <w:ind w:firstLine="0"/>
        <w:rPr>
          <w:b/>
        </w:rPr>
      </w:pPr>
      <w:r w:rsidRPr="00C36091">
        <w:rPr>
          <w:b/>
        </w:rPr>
        <w:t>Тема: Преобразование логарифмических выражений.</w:t>
      </w:r>
    </w:p>
    <w:p w:rsidR="00B17A5B" w:rsidRPr="00C36091" w:rsidRDefault="00B17A5B" w:rsidP="00C36091">
      <w:pPr>
        <w:ind w:firstLine="0"/>
      </w:pPr>
    </w:p>
    <w:p w:rsidR="00B17A5B" w:rsidRPr="00C36091" w:rsidRDefault="00B17A5B" w:rsidP="00C36091">
      <w:pPr>
        <w:tabs>
          <w:tab w:val="left" w:pos="3450"/>
        </w:tabs>
        <w:ind w:firstLine="0"/>
        <w:rPr>
          <w:b/>
          <w:bCs/>
        </w:rPr>
      </w:pPr>
      <w:r w:rsidRPr="00C36091">
        <w:rPr>
          <w:b/>
          <w:bCs/>
          <w:i/>
          <w:iCs/>
        </w:rPr>
        <w:t>Цель работы:</w:t>
      </w:r>
    </w:p>
    <w:p w:rsidR="00B17A5B" w:rsidRPr="00C36091" w:rsidRDefault="00B17A5B" w:rsidP="00C36091">
      <w:pPr>
        <w:numPr>
          <w:ilvl w:val="0"/>
          <w:numId w:val="1"/>
        </w:numPr>
        <w:tabs>
          <w:tab w:val="left" w:pos="993"/>
          <w:tab w:val="left" w:pos="3450"/>
        </w:tabs>
        <w:ind w:left="0" w:firstLine="0"/>
      </w:pPr>
      <w:r w:rsidRPr="00C36091">
        <w:t>закрепить определение логарифма числа, формулы основного логарифмического тождества, логарифма произведения, частного, степени, перехода от одной системы лог</w:t>
      </w:r>
      <w:r w:rsidRPr="00C36091">
        <w:t>а</w:t>
      </w:r>
      <w:r w:rsidRPr="00C36091">
        <w:t>рифмов к другой;</w:t>
      </w:r>
    </w:p>
    <w:p w:rsidR="00B17A5B" w:rsidRPr="00C36091" w:rsidRDefault="00B17A5B" w:rsidP="00C36091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C36091">
        <w:t>применять знания и умения вычислять значения  логарифмических выражений.</w:t>
      </w:r>
    </w:p>
    <w:p w:rsidR="00B17A5B" w:rsidRPr="00C36091" w:rsidRDefault="00B17A5B" w:rsidP="00C36091">
      <w:pPr>
        <w:ind w:firstLine="0"/>
      </w:pPr>
    </w:p>
    <w:p w:rsidR="00B17A5B" w:rsidRPr="00C36091" w:rsidRDefault="00B17A5B" w:rsidP="00C36091">
      <w:pPr>
        <w:ind w:firstLine="0"/>
        <w:jc w:val="left"/>
      </w:pPr>
      <w:r w:rsidRPr="00C36091">
        <w:rPr>
          <w:b/>
        </w:rPr>
        <w:t xml:space="preserve">Обеспечение практической работы: </w:t>
      </w:r>
      <w:r w:rsidRPr="00C36091">
        <w:t>методические указания  для практической работы, средства вычислительной техники.</w:t>
      </w:r>
    </w:p>
    <w:p w:rsidR="00B17A5B" w:rsidRPr="00C36091" w:rsidRDefault="00B17A5B" w:rsidP="00C36091">
      <w:pPr>
        <w:ind w:firstLine="0"/>
        <w:jc w:val="left"/>
      </w:pPr>
    </w:p>
    <w:p w:rsidR="00B17A5B" w:rsidRPr="00C36091" w:rsidRDefault="00B17A5B" w:rsidP="00C36091">
      <w:pPr>
        <w:spacing w:after="200"/>
        <w:ind w:firstLine="0"/>
        <w:jc w:val="left"/>
      </w:pPr>
      <w:r w:rsidRPr="00C36091">
        <w:rPr>
          <w:b/>
        </w:rPr>
        <w:t>Порядок выполнения работы:</w:t>
      </w:r>
    </w:p>
    <w:p w:rsidR="00B17A5B" w:rsidRPr="00C36091" w:rsidRDefault="00B17A5B" w:rsidP="00C36091">
      <w:pPr>
        <w:pStyle w:val="a3"/>
        <w:numPr>
          <w:ilvl w:val="0"/>
          <w:numId w:val="14"/>
        </w:numPr>
        <w:spacing w:line="240" w:lineRule="auto"/>
        <w:ind w:hanging="72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B17A5B" w:rsidRPr="00C36091" w:rsidRDefault="00B17A5B" w:rsidP="00C36091">
      <w:pPr>
        <w:pStyle w:val="a3"/>
        <w:numPr>
          <w:ilvl w:val="0"/>
          <w:numId w:val="14"/>
        </w:numPr>
        <w:spacing w:line="240" w:lineRule="auto"/>
        <w:ind w:hanging="72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B17A5B" w:rsidRPr="00C36091" w:rsidRDefault="00B17A5B" w:rsidP="00C36091">
      <w:pPr>
        <w:numPr>
          <w:ilvl w:val="0"/>
          <w:numId w:val="14"/>
        </w:numPr>
        <w:ind w:hanging="720"/>
        <w:contextualSpacing/>
        <w:jc w:val="left"/>
      </w:pPr>
      <w:r w:rsidRPr="00C36091">
        <w:t>Ознакомиться с методикой решения задач.</w:t>
      </w:r>
    </w:p>
    <w:p w:rsidR="00B17A5B" w:rsidRPr="00C36091" w:rsidRDefault="00B17A5B" w:rsidP="00C36091">
      <w:pPr>
        <w:numPr>
          <w:ilvl w:val="0"/>
          <w:numId w:val="14"/>
        </w:numPr>
        <w:ind w:hanging="720"/>
        <w:contextualSpacing/>
        <w:jc w:val="left"/>
      </w:pPr>
      <w:r w:rsidRPr="00C36091">
        <w:t>Решить задачи самостоятельно.</w:t>
      </w:r>
    </w:p>
    <w:p w:rsidR="00B17A5B" w:rsidRPr="00C36091" w:rsidRDefault="00B17A5B" w:rsidP="00C36091">
      <w:pPr>
        <w:numPr>
          <w:ilvl w:val="0"/>
          <w:numId w:val="14"/>
        </w:numPr>
        <w:ind w:hanging="720"/>
        <w:contextualSpacing/>
        <w:jc w:val="left"/>
      </w:pPr>
      <w:r w:rsidRPr="00C36091">
        <w:t>Ответить на контрольные вопросы.</w:t>
      </w:r>
    </w:p>
    <w:p w:rsidR="00B17A5B" w:rsidRPr="00C36091" w:rsidRDefault="00B17A5B" w:rsidP="00C36091">
      <w:pPr>
        <w:ind w:firstLine="0"/>
        <w:rPr>
          <w:b/>
          <w:i/>
        </w:rPr>
      </w:pPr>
    </w:p>
    <w:p w:rsidR="00B17A5B" w:rsidRPr="00C36091" w:rsidRDefault="00B17A5B" w:rsidP="00C36091">
      <w:pPr>
        <w:ind w:firstLine="0"/>
        <w:rPr>
          <w:b/>
          <w:i/>
        </w:rPr>
      </w:pPr>
      <w:r w:rsidRPr="00C36091">
        <w:rPr>
          <w:b/>
          <w:i/>
        </w:rPr>
        <w:t>Сведения из теории:</w:t>
      </w:r>
    </w:p>
    <w:p w:rsidR="00B17A5B" w:rsidRPr="00C36091" w:rsidRDefault="00B17A5B" w:rsidP="00C36091">
      <w:pPr>
        <w:ind w:firstLine="0"/>
      </w:pPr>
      <w:r w:rsidRPr="00C36091">
        <w:t xml:space="preserve">Логарифмом числа </w:t>
      </w:r>
      <w:r w:rsidRPr="00C36091">
        <w:rPr>
          <w:i/>
          <w:lang w:val="en-US"/>
        </w:rPr>
        <w:t>b</w:t>
      </w:r>
      <w:r w:rsidRPr="00C36091">
        <w:t xml:space="preserve"> по основанию </w:t>
      </w:r>
      <w:r w:rsidRPr="00C36091">
        <w:rPr>
          <w:i/>
        </w:rPr>
        <w:t>а</w:t>
      </w:r>
      <w:r w:rsidRPr="00C36091">
        <w:t xml:space="preserve"> называется показатель степени (</w:t>
      </w:r>
      <w:r w:rsidRPr="00C36091">
        <w:rPr>
          <w:i/>
        </w:rPr>
        <w:t>х</w:t>
      </w:r>
      <w:r w:rsidRPr="00C36091">
        <w:t xml:space="preserve">), в которую нужно возвести основание </w:t>
      </w:r>
      <w:r w:rsidRPr="00C36091">
        <w:rPr>
          <w:i/>
        </w:rPr>
        <w:t>а</w:t>
      </w:r>
      <w:r w:rsidRPr="00C36091">
        <w:t xml:space="preserve">, чтобы получить число </w:t>
      </w:r>
      <w:r w:rsidRPr="00C36091">
        <w:rPr>
          <w:i/>
          <w:lang w:val="en-US"/>
        </w:rPr>
        <w:t>b</w:t>
      </w:r>
      <w:r w:rsidRPr="00C36091">
        <w:t xml:space="preserve">, т.е. 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  <w:lang w:val="en-US"/>
        </w:rPr>
        <w:t>b</w:t>
      </w:r>
      <w:r w:rsidRPr="00C36091">
        <w:t>=</w:t>
      </w:r>
      <w:r w:rsidRPr="00C36091">
        <w:rPr>
          <w:i/>
          <w:lang w:val="en-US"/>
        </w:rPr>
        <w:t>x</w:t>
      </w:r>
      <w:r w:rsidRPr="00C36091">
        <w:t xml:space="preserve"> → </w:t>
      </w:r>
      <w:r w:rsidRPr="00C36091">
        <w:rPr>
          <w:i/>
          <w:lang w:val="en-US"/>
        </w:rPr>
        <w:t>a</w:t>
      </w:r>
      <w:r w:rsidRPr="00C36091">
        <w:rPr>
          <w:i/>
          <w:vertAlign w:val="superscript"/>
          <w:lang w:val="en-US"/>
        </w:rPr>
        <w:t>x</w:t>
      </w:r>
      <w:r w:rsidRPr="00C36091">
        <w:t>=</w:t>
      </w:r>
      <w:r w:rsidRPr="00C36091">
        <w:rPr>
          <w:i/>
          <w:lang w:val="en-US"/>
        </w:rPr>
        <w:t>b</w:t>
      </w:r>
      <w:r w:rsidRPr="00C36091">
        <w:t>.</w:t>
      </w:r>
    </w:p>
    <w:p w:rsidR="00B17A5B" w:rsidRPr="00C36091" w:rsidRDefault="00B17A5B" w:rsidP="00C36091">
      <w:pPr>
        <w:ind w:firstLine="0"/>
      </w:pPr>
      <w:r w:rsidRPr="00C36091">
        <w:t>При работе с логарифмами применяются следующие их свойств, вытекающие из свойств показательной функции:</w:t>
      </w:r>
    </w:p>
    <w:p w:rsidR="00B17A5B" w:rsidRPr="00C36091" w:rsidRDefault="00B17A5B" w:rsidP="00C36091">
      <w:pPr>
        <w:ind w:firstLine="0"/>
      </w:pPr>
    </w:p>
    <w:p w:rsidR="00B17A5B" w:rsidRPr="00C36091" w:rsidRDefault="00B17A5B" w:rsidP="00C36091">
      <w:pPr>
        <w:ind w:firstLine="0"/>
      </w:pPr>
      <w:r w:rsidRPr="00C36091">
        <w:t xml:space="preserve">1. </w:t>
      </w:r>
      <w:r w:rsidRPr="00C36091">
        <w:rPr>
          <w:i/>
        </w:rPr>
        <w:t>а</w:t>
      </w:r>
      <w:r w:rsidRPr="00C36091">
        <w:rPr>
          <w:i/>
          <w:vertAlign w:val="superscript"/>
          <w:lang w:val="en-US"/>
        </w:rPr>
        <w:t>logab</w:t>
      </w:r>
      <w:r w:rsidRPr="00C36091">
        <w:t>=</w:t>
      </w:r>
      <w:r w:rsidRPr="00C36091">
        <w:rPr>
          <w:i/>
          <w:lang w:val="en-US"/>
        </w:rPr>
        <w:t>b</w:t>
      </w:r>
      <w:r w:rsidRPr="00C36091">
        <w:t xml:space="preserve"> (где </w:t>
      </w:r>
      <w:r w:rsidRPr="00C36091">
        <w:rPr>
          <w:i/>
          <w:lang w:val="en-US"/>
        </w:rPr>
        <w:t>b</w:t>
      </w:r>
      <w:r w:rsidRPr="00C36091">
        <w:t xml:space="preserve">&gt;0, </w:t>
      </w:r>
      <w:r w:rsidRPr="00C36091">
        <w:rPr>
          <w:i/>
          <w:lang w:val="en-US"/>
        </w:rPr>
        <w:t>a</w:t>
      </w:r>
      <w:r w:rsidRPr="00C36091">
        <w:t xml:space="preserve">&gt;0 и </w:t>
      </w:r>
      <w:r w:rsidRPr="00C36091">
        <w:rPr>
          <w:i/>
          <w:lang w:val="en-US"/>
        </w:rPr>
        <w:t>a</w:t>
      </w:r>
      <w:r w:rsidRPr="00C36091">
        <w:t xml:space="preserve">≠0) называют </w:t>
      </w:r>
      <w:r w:rsidRPr="00C36091">
        <w:rPr>
          <w:i/>
        </w:rPr>
        <w:t>основным логарифмическим тождеством</w:t>
      </w:r>
      <w:r w:rsidRPr="00C36091">
        <w:t>.</w:t>
      </w:r>
    </w:p>
    <w:p w:rsidR="00B17A5B" w:rsidRPr="00C36091" w:rsidRDefault="00B17A5B" w:rsidP="00C36091">
      <w:pPr>
        <w:ind w:firstLine="0"/>
      </w:pPr>
      <w:r w:rsidRPr="00C36091">
        <w:t xml:space="preserve">При любом </w:t>
      </w:r>
      <w:r w:rsidRPr="00C36091">
        <w:rPr>
          <w:i/>
          <w:lang w:val="en-US"/>
        </w:rPr>
        <w:t>a</w:t>
      </w:r>
      <w:r w:rsidRPr="00C36091">
        <w:t>&gt;0 (</w:t>
      </w:r>
      <w:r w:rsidRPr="00C36091">
        <w:rPr>
          <w:i/>
          <w:lang w:val="en-US"/>
        </w:rPr>
        <w:t>a</w:t>
      </w:r>
      <w:r w:rsidRPr="00C36091">
        <w:t xml:space="preserve">≠0) и любых положительных </w:t>
      </w:r>
      <w:r w:rsidRPr="00C36091">
        <w:rPr>
          <w:i/>
        </w:rPr>
        <w:t>х</w:t>
      </w:r>
      <w:r w:rsidRPr="00C36091">
        <w:t xml:space="preserve"> и </w:t>
      </w:r>
      <w:r w:rsidRPr="00C36091">
        <w:rPr>
          <w:i/>
        </w:rPr>
        <w:t>у</w:t>
      </w:r>
      <w:r w:rsidRPr="00C36091">
        <w:t xml:space="preserve"> выполняются равенства:</w:t>
      </w:r>
    </w:p>
    <w:p w:rsidR="00B17A5B" w:rsidRPr="00C36091" w:rsidRDefault="00B17A5B" w:rsidP="00C36091">
      <w:pPr>
        <w:ind w:firstLine="0"/>
      </w:pPr>
      <w:r w:rsidRPr="00C36091">
        <w:t xml:space="preserve">2. 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t>1=0.</w:t>
      </w:r>
    </w:p>
    <w:p w:rsidR="00B17A5B" w:rsidRPr="00C36091" w:rsidRDefault="00B17A5B" w:rsidP="00C36091">
      <w:pPr>
        <w:ind w:firstLine="0"/>
      </w:pPr>
      <w:r w:rsidRPr="00C36091">
        <w:t xml:space="preserve">3. 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</w:rPr>
        <w:t>а</w:t>
      </w:r>
      <w:r w:rsidRPr="00C36091">
        <w:t>=1.</w:t>
      </w:r>
    </w:p>
    <w:p w:rsidR="00B17A5B" w:rsidRPr="00C36091" w:rsidRDefault="00B17A5B" w:rsidP="00C36091">
      <w:pPr>
        <w:ind w:firstLine="0"/>
        <w:rPr>
          <w:i/>
        </w:rPr>
      </w:pPr>
      <w:r w:rsidRPr="00C36091">
        <w:t xml:space="preserve">4. Логарифм произведения равен сумме логарифмов: 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  <w:lang w:val="en-US"/>
        </w:rPr>
        <w:t>x</w:t>
      </w:r>
      <w:r w:rsidRPr="00C36091">
        <w:rPr>
          <w:i/>
        </w:rPr>
        <w:t>у</w:t>
      </w:r>
      <w:r w:rsidRPr="00C36091">
        <w:t>=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  <w:lang w:val="en-US"/>
        </w:rPr>
        <w:t>x</w:t>
      </w:r>
      <w:r w:rsidRPr="00C36091">
        <w:t>+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</w:rPr>
        <w:t>у</w:t>
      </w:r>
      <w:r w:rsidRPr="00C36091">
        <w:t>.</w:t>
      </w:r>
    </w:p>
    <w:p w:rsidR="00B17A5B" w:rsidRPr="00C36091" w:rsidRDefault="00B17A5B" w:rsidP="00C36091">
      <w:pPr>
        <w:ind w:firstLine="0"/>
      </w:pPr>
      <w:r w:rsidRPr="00C36091">
        <w:t xml:space="preserve">5. Логарифм частного равен разности логарифмов: 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t>(</w:t>
      </w:r>
      <w:r w:rsidRPr="00C36091">
        <w:rPr>
          <w:i/>
          <w:lang w:val="en-US"/>
        </w:rPr>
        <w:t>x</w:t>
      </w:r>
      <w:r w:rsidRPr="00C36091">
        <w:rPr>
          <w:i/>
        </w:rPr>
        <w:t>/у</w:t>
      </w:r>
      <w:r w:rsidRPr="00C36091">
        <w:t>)=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  <w:lang w:val="en-US"/>
        </w:rPr>
        <w:t>x</w:t>
      </w:r>
      <w:r w:rsidRPr="00C36091">
        <w:t>-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</w:rPr>
        <w:t>у</w:t>
      </w:r>
      <w:r w:rsidRPr="00C36091">
        <w:t>.</w:t>
      </w:r>
    </w:p>
    <w:p w:rsidR="00B17A5B" w:rsidRPr="00C36091" w:rsidRDefault="00B17A5B" w:rsidP="00C36091">
      <w:pPr>
        <w:ind w:firstLine="0"/>
      </w:pPr>
      <w:r w:rsidRPr="00C36091">
        <w:t xml:space="preserve">6. Логарифм степени равен произведению показателя степени на логарифм основания этой степени: 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  <w:lang w:val="en-US"/>
        </w:rPr>
        <w:t>x</w:t>
      </w:r>
      <w:r w:rsidRPr="00C36091">
        <w:rPr>
          <w:i/>
          <w:vertAlign w:val="superscript"/>
          <w:lang w:val="en-US"/>
        </w:rPr>
        <w:t>k</w:t>
      </w:r>
      <w:r w:rsidRPr="00C36091">
        <w:t>=</w:t>
      </w:r>
      <w:r w:rsidRPr="00C36091">
        <w:rPr>
          <w:i/>
          <w:lang w:val="en-US"/>
        </w:rPr>
        <w:t>klog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  <w:lang w:val="en-US"/>
        </w:rPr>
        <w:t>x</w:t>
      </w:r>
      <w:r w:rsidRPr="00C36091">
        <w:t>.</w:t>
      </w:r>
    </w:p>
    <w:p w:rsidR="00B17A5B" w:rsidRPr="00C36091" w:rsidRDefault="00B17A5B" w:rsidP="00C36091">
      <w:pPr>
        <w:ind w:firstLine="0"/>
      </w:pPr>
    </w:p>
    <w:p w:rsidR="00B17A5B" w:rsidRPr="00C36091" w:rsidRDefault="00B17A5B" w:rsidP="00C36091">
      <w:pPr>
        <w:ind w:firstLine="0"/>
      </w:pPr>
      <w:r w:rsidRPr="00C36091"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r w:rsidRPr="00C36091">
        <w:rPr>
          <w:i/>
          <w:lang w:val="en-US"/>
        </w:rPr>
        <w:t>l</w:t>
      </w:r>
      <w:r w:rsidRPr="00C36091">
        <w:rPr>
          <w:i/>
          <w:lang w:val="en-US"/>
        </w:rPr>
        <w:t>o</w:t>
      </w:r>
      <w:r w:rsidRPr="00C36091">
        <w:rPr>
          <w:i/>
          <w:lang w:val="en-US"/>
        </w:rPr>
        <w:t>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  <w:lang w:val="en-US"/>
        </w:rPr>
        <w:t>x</w:t>
      </w:r>
      <w:r w:rsidRPr="00C36091">
        <w:t>=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b</w:t>
      </w:r>
      <w:r w:rsidRPr="00C36091">
        <w:rPr>
          <w:i/>
          <w:lang w:val="en-US"/>
        </w:rPr>
        <w:t>x</w:t>
      </w:r>
      <w:r w:rsidRPr="00C36091">
        <w:rPr>
          <w:i/>
        </w:rPr>
        <w:t>/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b</w:t>
      </w:r>
      <w:r w:rsidRPr="00C36091">
        <w:rPr>
          <w:i/>
          <w:lang w:val="en-US"/>
        </w:rPr>
        <w:t>a</w:t>
      </w:r>
      <w:r w:rsidRPr="00C36091">
        <w:t xml:space="preserve">. Эта формула верна, если обе ее части имеют смысл, т.е. при </w:t>
      </w:r>
      <w:r w:rsidRPr="00C36091">
        <w:rPr>
          <w:i/>
          <w:lang w:val="en-US"/>
        </w:rPr>
        <w:t>x</w:t>
      </w:r>
      <w:r w:rsidRPr="00C36091">
        <w:t xml:space="preserve">&gt;0, </w:t>
      </w:r>
      <w:r w:rsidRPr="00C36091">
        <w:rPr>
          <w:i/>
          <w:lang w:val="en-US"/>
        </w:rPr>
        <w:t>a</w:t>
      </w:r>
      <w:r w:rsidRPr="00C36091">
        <w:t xml:space="preserve">&gt;0 и </w:t>
      </w:r>
      <w:r w:rsidRPr="00C36091">
        <w:rPr>
          <w:i/>
          <w:lang w:val="en-US"/>
        </w:rPr>
        <w:t>a</w:t>
      </w:r>
      <w:r w:rsidRPr="00C36091">
        <w:t xml:space="preserve">≠0, </w:t>
      </w:r>
      <w:r w:rsidRPr="00C36091">
        <w:rPr>
          <w:i/>
          <w:lang w:val="en-US"/>
        </w:rPr>
        <w:t>b</w:t>
      </w:r>
      <w:r w:rsidRPr="00C36091">
        <w:t xml:space="preserve">&gt;0 и </w:t>
      </w:r>
      <w:r w:rsidRPr="00C36091">
        <w:rPr>
          <w:i/>
          <w:lang w:val="en-US"/>
        </w:rPr>
        <w:t>b</w:t>
      </w:r>
      <w:r w:rsidRPr="00C36091">
        <w:t>≠1).</w:t>
      </w:r>
    </w:p>
    <w:p w:rsidR="00B17A5B" w:rsidRPr="00C36091" w:rsidRDefault="00B17A5B" w:rsidP="00C36091">
      <w:pPr>
        <w:ind w:firstLine="0"/>
      </w:pPr>
    </w:p>
    <w:p w:rsidR="00B17A5B" w:rsidRPr="00C36091" w:rsidRDefault="00B17A5B" w:rsidP="00C36091">
      <w:pPr>
        <w:ind w:firstLine="0"/>
      </w:pPr>
      <w:r w:rsidRPr="00C36091">
        <w:t>По правилу логарифмирования степени и основному логарифмическому тождеству пол</w:t>
      </w:r>
      <w:r w:rsidRPr="00C36091">
        <w:t>у</w:t>
      </w:r>
      <w:r w:rsidRPr="00C36091">
        <w:t>чаем:</w:t>
      </w:r>
    </w:p>
    <w:p w:rsidR="00B17A5B" w:rsidRPr="00C36091" w:rsidRDefault="00B17A5B" w:rsidP="00C36091">
      <w:pPr>
        <w:ind w:firstLine="0"/>
      </w:pP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b</w:t>
      </w:r>
      <w:r w:rsidRPr="00C36091">
        <w:rPr>
          <w:i/>
          <w:lang w:val="en-US"/>
        </w:rPr>
        <w:t>x</w:t>
      </w:r>
      <w:r w:rsidRPr="00C36091">
        <w:t>=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b</w:t>
      </w:r>
      <w:r w:rsidRPr="00C36091">
        <w:t>(</w:t>
      </w:r>
      <w:r w:rsidRPr="00C36091">
        <w:rPr>
          <w:i/>
        </w:rPr>
        <w:t>а</w:t>
      </w:r>
      <w:r w:rsidRPr="00C36091">
        <w:rPr>
          <w:i/>
          <w:vertAlign w:val="superscript"/>
          <w:lang w:val="en-US"/>
        </w:rPr>
        <w:t>loga</w:t>
      </w:r>
      <w:r w:rsidRPr="00C36091">
        <w:rPr>
          <w:i/>
          <w:vertAlign w:val="superscript"/>
        </w:rPr>
        <w:t>х</w:t>
      </w:r>
      <w:r w:rsidRPr="00C36091">
        <w:t xml:space="preserve">), откуда 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b</w:t>
      </w:r>
      <w:r w:rsidRPr="00C36091">
        <w:rPr>
          <w:i/>
          <w:lang w:val="en-US"/>
        </w:rPr>
        <w:t>x</w:t>
      </w:r>
      <w:r w:rsidRPr="00C36091">
        <w:t>=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a</w:t>
      </w:r>
      <w:r w:rsidRPr="00C36091">
        <w:rPr>
          <w:i/>
          <w:lang w:val="en-US"/>
        </w:rPr>
        <w:t>x</w:t>
      </w:r>
      <w:r w:rsidRPr="00C36091">
        <w:t>·</w:t>
      </w:r>
      <w:r w:rsidRPr="00C36091">
        <w:rPr>
          <w:i/>
          <w:lang w:val="en-US"/>
        </w:rPr>
        <w:t>log</w:t>
      </w:r>
      <w:r w:rsidRPr="00C36091">
        <w:rPr>
          <w:i/>
          <w:vertAlign w:val="subscript"/>
          <w:lang w:val="en-US"/>
        </w:rPr>
        <w:t>b</w:t>
      </w:r>
      <w:r w:rsidRPr="00C36091">
        <w:rPr>
          <w:i/>
          <w:lang w:val="en-US"/>
        </w:rPr>
        <w:t>a</w:t>
      </w:r>
      <w:r w:rsidRPr="00C36091">
        <w:t>. Эту формулу так же можно использовать для упрощения выражений.</w:t>
      </w:r>
    </w:p>
    <w:p w:rsidR="00B17A5B" w:rsidRPr="00C36091" w:rsidRDefault="00B17A5B" w:rsidP="00C36091">
      <w:pPr>
        <w:ind w:firstLine="0"/>
      </w:pPr>
    </w:p>
    <w:p w:rsidR="00B17A5B" w:rsidRPr="00C36091" w:rsidRDefault="00B17A5B" w:rsidP="00C36091">
      <w:pPr>
        <w:ind w:firstLine="0"/>
        <w:rPr>
          <w:b/>
          <w:i/>
        </w:rPr>
      </w:pPr>
      <w:r w:rsidRPr="00C36091">
        <w:rPr>
          <w:b/>
          <w:i/>
        </w:rPr>
        <w:t>Пример 1.</w:t>
      </w:r>
    </w:p>
    <w:p w:rsidR="00B17A5B" w:rsidRPr="00C36091" w:rsidRDefault="00B17A5B" w:rsidP="00C36091">
      <w:pPr>
        <w:ind w:firstLine="0"/>
      </w:pPr>
      <w:r w:rsidRPr="00C36091">
        <w:t xml:space="preserve">Вычислите, используя определение логарифма числа </w:t>
      </w:r>
      <w:r w:rsidRPr="00C36091">
        <w:rPr>
          <w:position w:val="-12"/>
          <w:lang w:val="en-US"/>
        </w:rPr>
        <w:object w:dxaOrig="22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26.75pt;height:22.5pt" o:ole="">
            <v:imagedata r:id="rId37" o:title=""/>
          </v:shape>
          <o:OLEObject Type="Embed" ProgID="Equation.3" ShapeID="_x0000_i1031" DrawAspect="Content" ObjectID="_1708846743" r:id="rId38"/>
        </w:object>
      </w:r>
      <w:r w:rsidRPr="00C36091">
        <w:t>.</w:t>
      </w:r>
    </w:p>
    <w:p w:rsidR="00B17A5B" w:rsidRPr="00C36091" w:rsidRDefault="00B17A5B" w:rsidP="00C36091">
      <w:pPr>
        <w:ind w:firstLine="0"/>
      </w:pPr>
      <w:r w:rsidRPr="00C36091">
        <w:t>Решение:</w:t>
      </w:r>
    </w:p>
    <w:p w:rsidR="00B17A5B" w:rsidRPr="00C36091" w:rsidRDefault="00B17A5B" w:rsidP="00C36091">
      <w:pPr>
        <w:ind w:firstLine="0"/>
        <w:jc w:val="left"/>
      </w:pPr>
      <w:r w:rsidRPr="00C36091">
        <w:t>вычислим отдельно каждый логарифм:</w:t>
      </w:r>
    </w:p>
    <w:tbl>
      <w:tblPr>
        <w:tblW w:w="0" w:type="auto"/>
        <w:jc w:val="center"/>
        <w:tblInd w:w="250" w:type="dxa"/>
        <w:tblLook w:val="04A0"/>
      </w:tblPr>
      <w:tblGrid>
        <w:gridCol w:w="3402"/>
        <w:gridCol w:w="3402"/>
      </w:tblGrid>
      <w:tr w:rsidR="00B17A5B" w:rsidRPr="00C36091" w:rsidTr="00F71762">
        <w:trPr>
          <w:jc w:val="center"/>
        </w:trPr>
        <w:tc>
          <w:tcPr>
            <w:tcW w:w="3402" w:type="dxa"/>
          </w:tcPr>
          <w:p w:rsidR="00B17A5B" w:rsidRPr="00C36091" w:rsidRDefault="00B17A5B" w:rsidP="00C36091">
            <w:pPr>
              <w:ind w:firstLine="0"/>
              <w:jc w:val="center"/>
            </w:pPr>
            <w:r w:rsidRPr="00C36091">
              <w:rPr>
                <w:position w:val="-130"/>
                <w:lang w:val="en-US"/>
              </w:rPr>
              <w:object w:dxaOrig="1500" w:dyaOrig="2439">
                <v:shape id="_x0000_i1032" type="#_x0000_t75" style="width:82.5pt;height:136.5pt" o:ole="">
                  <v:imagedata r:id="rId39" o:title=""/>
                </v:shape>
                <o:OLEObject Type="Embed" ProgID="Equation.3" ShapeID="_x0000_i1032" DrawAspect="Content" ObjectID="_1708846744" r:id="rId40"/>
              </w:object>
            </w:r>
          </w:p>
        </w:tc>
        <w:tc>
          <w:tcPr>
            <w:tcW w:w="3402" w:type="dxa"/>
          </w:tcPr>
          <w:p w:rsidR="00B17A5B" w:rsidRPr="00C36091" w:rsidRDefault="00B17A5B" w:rsidP="00C36091">
            <w:pPr>
              <w:ind w:firstLine="0"/>
              <w:jc w:val="center"/>
            </w:pPr>
            <w:r w:rsidRPr="00C36091">
              <w:rPr>
                <w:position w:val="-130"/>
                <w:lang w:val="en-US"/>
              </w:rPr>
              <w:object w:dxaOrig="1480" w:dyaOrig="2439">
                <v:shape id="_x0000_i1033" type="#_x0000_t75" style="width:81.75pt;height:136.5pt" o:ole="">
                  <v:imagedata r:id="rId41" o:title=""/>
                </v:shape>
                <o:OLEObject Type="Embed" ProgID="Equation.3" ShapeID="_x0000_i1033" DrawAspect="Content" ObjectID="_1708846745" r:id="rId42"/>
              </w:object>
            </w:r>
          </w:p>
        </w:tc>
      </w:tr>
    </w:tbl>
    <w:p w:rsidR="00B17A5B" w:rsidRPr="00C36091" w:rsidRDefault="00B17A5B" w:rsidP="00C36091">
      <w:pPr>
        <w:ind w:firstLine="0"/>
        <w:jc w:val="left"/>
      </w:pPr>
      <w:r w:rsidRPr="00C36091">
        <w:t xml:space="preserve">Вернемся в пример: </w:t>
      </w:r>
      <w:r w:rsidRPr="00C36091">
        <w:rPr>
          <w:position w:val="-24"/>
          <w:lang w:val="en-US"/>
        </w:rPr>
        <w:object w:dxaOrig="5040" w:dyaOrig="620">
          <v:shape id="_x0000_i1034" type="#_x0000_t75" style="width:279.75pt;height:34.5pt" o:ole="">
            <v:imagedata r:id="rId43" o:title=""/>
          </v:shape>
          <o:OLEObject Type="Embed" ProgID="Equation.3" ShapeID="_x0000_i1034" DrawAspect="Content" ObjectID="_1708846746" r:id="rId44"/>
        </w:object>
      </w:r>
    </w:p>
    <w:p w:rsidR="00B17A5B" w:rsidRPr="00C36091" w:rsidRDefault="00B17A5B" w:rsidP="00C36091">
      <w:pPr>
        <w:ind w:firstLine="0"/>
      </w:pPr>
    </w:p>
    <w:p w:rsidR="00B17A5B" w:rsidRPr="00C36091" w:rsidRDefault="00B17A5B" w:rsidP="00C36091">
      <w:pPr>
        <w:ind w:firstLine="0"/>
        <w:rPr>
          <w:b/>
          <w:i/>
        </w:rPr>
      </w:pPr>
      <w:r w:rsidRPr="00C36091">
        <w:rPr>
          <w:b/>
          <w:i/>
        </w:rPr>
        <w:t>Пример 2.</w:t>
      </w:r>
    </w:p>
    <w:p w:rsidR="00B17A5B" w:rsidRPr="00C36091" w:rsidRDefault="00B17A5B" w:rsidP="00C36091">
      <w:pPr>
        <w:ind w:firstLine="0"/>
      </w:pPr>
      <w:r w:rsidRPr="00C36091">
        <w:t xml:space="preserve">Вычислите, используя основное логарифмическое тождество: </w:t>
      </w:r>
      <w:r w:rsidRPr="00C36091">
        <w:rPr>
          <w:position w:val="-6"/>
        </w:rPr>
        <w:object w:dxaOrig="720" w:dyaOrig="320">
          <v:shape id="_x0000_i1035" type="#_x0000_t75" style="width:43.5pt;height:19.5pt" o:ole="">
            <v:imagedata r:id="rId45" o:title=""/>
          </v:shape>
          <o:OLEObject Type="Embed" ProgID="Equation.3" ShapeID="_x0000_i1035" DrawAspect="Content" ObjectID="_1708846747" r:id="rId46"/>
        </w:object>
      </w:r>
      <w:r w:rsidRPr="00C36091">
        <w:t>.</w:t>
      </w:r>
    </w:p>
    <w:p w:rsidR="00B17A5B" w:rsidRPr="00C36091" w:rsidRDefault="00B17A5B" w:rsidP="00C36091">
      <w:pPr>
        <w:ind w:firstLine="0"/>
      </w:pPr>
      <w:r w:rsidRPr="00C36091">
        <w:t>Решение:</w:t>
      </w:r>
    </w:p>
    <w:p w:rsidR="00B17A5B" w:rsidRPr="00C36091" w:rsidRDefault="00B17A5B" w:rsidP="00C36091">
      <w:pPr>
        <w:ind w:firstLine="0"/>
      </w:pPr>
      <w:r w:rsidRPr="00C36091">
        <w:t xml:space="preserve">используя свойство степени, разложим данное выражение на множители: </w:t>
      </w:r>
    </w:p>
    <w:p w:rsidR="00B17A5B" w:rsidRPr="00C36091" w:rsidRDefault="00B17A5B" w:rsidP="00C36091">
      <w:pPr>
        <w:ind w:firstLine="0"/>
        <w:jc w:val="center"/>
      </w:pPr>
      <w:r w:rsidRPr="00C36091">
        <w:rPr>
          <w:position w:val="-6"/>
        </w:rPr>
        <w:object w:dxaOrig="2040" w:dyaOrig="320">
          <v:shape id="_x0000_i1036" type="#_x0000_t75" style="width:114pt;height:18.75pt" o:ole="">
            <v:imagedata r:id="rId47" o:title=""/>
          </v:shape>
          <o:OLEObject Type="Embed" ProgID="Equation.3" ShapeID="_x0000_i1036" DrawAspect="Content" ObjectID="_1708846748" r:id="rId48"/>
        </w:object>
      </w:r>
    </w:p>
    <w:p w:rsidR="00B17A5B" w:rsidRPr="00C36091" w:rsidRDefault="00B17A5B" w:rsidP="00C36091">
      <w:pPr>
        <w:ind w:firstLine="0"/>
        <w:jc w:val="left"/>
      </w:pPr>
      <w:r w:rsidRPr="00C36091">
        <w:t>Используя 6 свойство логарифма степени, имеем:</w:t>
      </w:r>
    </w:p>
    <w:p w:rsidR="00B17A5B" w:rsidRPr="00C36091" w:rsidRDefault="00B17A5B" w:rsidP="00C36091">
      <w:pPr>
        <w:ind w:firstLine="0"/>
        <w:jc w:val="center"/>
      </w:pPr>
      <w:r w:rsidRPr="00C36091">
        <w:rPr>
          <w:position w:val="-24"/>
        </w:rPr>
        <w:object w:dxaOrig="3200" w:dyaOrig="620">
          <v:shape id="_x0000_i1037" type="#_x0000_t75" style="width:175.5pt;height:34.5pt" o:ole="">
            <v:imagedata r:id="rId49" o:title=""/>
          </v:shape>
          <o:OLEObject Type="Embed" ProgID="Equation.3" ShapeID="_x0000_i1037" DrawAspect="Content" ObjectID="_1708846749" r:id="rId50"/>
        </w:object>
      </w:r>
    </w:p>
    <w:p w:rsidR="00B17A5B" w:rsidRPr="00C36091" w:rsidRDefault="00B17A5B" w:rsidP="00C36091">
      <w:pPr>
        <w:ind w:firstLine="0"/>
        <w:jc w:val="left"/>
      </w:pPr>
      <w:r w:rsidRPr="00C36091">
        <w:t>Используя основное логарифмическое тождество, имеем:</w:t>
      </w:r>
    </w:p>
    <w:p w:rsidR="00B17A5B" w:rsidRPr="00C36091" w:rsidRDefault="00B17A5B" w:rsidP="00C36091">
      <w:pPr>
        <w:ind w:firstLine="0"/>
        <w:jc w:val="center"/>
      </w:pPr>
      <w:r w:rsidRPr="00C36091">
        <w:rPr>
          <w:position w:val="-24"/>
        </w:rPr>
        <w:object w:dxaOrig="5080" w:dyaOrig="620">
          <v:shape id="_x0000_i1038" type="#_x0000_t75" style="width:280.5pt;height:34.5pt" o:ole="">
            <v:imagedata r:id="rId51" o:title=""/>
          </v:shape>
          <o:OLEObject Type="Embed" ProgID="Equation.3" ShapeID="_x0000_i1038" DrawAspect="Content" ObjectID="_1708846750" r:id="rId52"/>
        </w:object>
      </w:r>
    </w:p>
    <w:p w:rsidR="00B17A5B" w:rsidRPr="00C36091" w:rsidRDefault="00B17A5B" w:rsidP="00C36091">
      <w:pPr>
        <w:ind w:firstLine="0"/>
        <w:jc w:val="left"/>
      </w:pPr>
    </w:p>
    <w:p w:rsidR="00B17A5B" w:rsidRPr="00C36091" w:rsidRDefault="00B17A5B" w:rsidP="00C36091">
      <w:pPr>
        <w:ind w:firstLine="0"/>
        <w:rPr>
          <w:b/>
          <w:i/>
        </w:rPr>
      </w:pPr>
      <w:r w:rsidRPr="00C36091">
        <w:rPr>
          <w:b/>
          <w:i/>
        </w:rPr>
        <w:t>Задания для самостоятельного решения:</w:t>
      </w:r>
    </w:p>
    <w:p w:rsidR="00CC3D42" w:rsidRPr="00C36091" w:rsidRDefault="00CC3D42" w:rsidP="00C36091">
      <w:pPr>
        <w:ind w:firstLine="0"/>
        <w:rPr>
          <w:b/>
          <w:i/>
        </w:rPr>
      </w:pPr>
    </w:p>
    <w:p w:rsidR="00B17A5B" w:rsidRPr="00C36091" w:rsidRDefault="00B17A5B" w:rsidP="00C36091">
      <w:pPr>
        <w:ind w:firstLine="0"/>
      </w:pPr>
      <w:r w:rsidRPr="00C36091">
        <w:t>Вычислите: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23"/>
        <w:gridCol w:w="3024"/>
        <w:gridCol w:w="3024"/>
      </w:tblGrid>
      <w:tr w:rsidR="00B17A5B" w:rsidRPr="00C36091" w:rsidTr="00F71762">
        <w:tc>
          <w:tcPr>
            <w:tcW w:w="3023" w:type="dxa"/>
          </w:tcPr>
          <w:p w:rsidR="00B17A5B" w:rsidRPr="00C36091" w:rsidRDefault="00B17A5B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1 вариант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1) </w:t>
            </w:r>
            <w:r w:rsidRPr="00C36091">
              <w:rPr>
                <w:lang w:val="en-US"/>
              </w:rPr>
              <w:t>log</w:t>
            </w:r>
            <w:r w:rsidRPr="00C36091">
              <w:rPr>
                <w:vertAlign w:val="subscript"/>
                <w:lang w:val="en-US"/>
              </w:rPr>
              <w:t>16</w:t>
            </w:r>
            <w:r w:rsidRPr="00C36091">
              <w:rPr>
                <w:lang w:val="en-US"/>
              </w:rPr>
              <w:t>0,5</w: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6"/>
              </w:rPr>
              <w:object w:dxaOrig="720" w:dyaOrig="360">
                <v:shape id="_x0000_i1039" type="#_x0000_t75" style="width:45pt;height:22.5pt" o:ole="">
                  <v:imagedata r:id="rId53" o:title=""/>
                </v:shape>
                <o:OLEObject Type="Embed" ProgID="Equation.3" ShapeID="_x0000_i1039" DrawAspect="Content" ObjectID="_1708846751" r:id="rId54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3) </w:t>
            </w:r>
            <w:r w:rsidRPr="00C36091">
              <w:rPr>
                <w:position w:val="-28"/>
              </w:rPr>
              <w:object w:dxaOrig="1080" w:dyaOrig="660">
                <v:shape id="_x0000_i1040" type="#_x0000_t75" style="width:54.75pt;height:33pt" o:ole="">
                  <v:imagedata r:id="rId55" o:title=""/>
                </v:shape>
                <o:OLEObject Type="Embed" ProgID="Equation.3" ShapeID="_x0000_i1040" DrawAspect="Content" ObjectID="_1708846752" r:id="rId56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B17A5B" w:rsidRPr="00C36091" w:rsidRDefault="00B17A5B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2 вариант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1) </w:t>
            </w:r>
            <w:r w:rsidRPr="00C36091">
              <w:rPr>
                <w:lang w:val="en-US"/>
              </w:rPr>
              <w:t>log</w:t>
            </w:r>
            <w:r w:rsidRPr="00C36091">
              <w:rPr>
                <w:vertAlign w:val="subscript"/>
                <w:lang w:val="en-US"/>
              </w:rPr>
              <w:t>64</w:t>
            </w:r>
            <w:r w:rsidRPr="00C36091">
              <w:rPr>
                <w:lang w:val="en-US"/>
              </w:rPr>
              <w:t>(1/16)</w: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6"/>
              </w:rPr>
              <w:object w:dxaOrig="720" w:dyaOrig="320">
                <v:shape id="_x0000_i1041" type="#_x0000_t75" style="width:45pt;height:20.25pt" o:ole="">
                  <v:imagedata r:id="rId57" o:title=""/>
                </v:shape>
                <o:OLEObject Type="Embed" ProgID="Equation.3" ShapeID="_x0000_i1041" DrawAspect="Content" ObjectID="_1708846753" r:id="rId58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3) </w:t>
            </w:r>
            <w:r w:rsidRPr="00C36091">
              <w:rPr>
                <w:position w:val="-28"/>
              </w:rPr>
              <w:object w:dxaOrig="1100" w:dyaOrig="660">
                <v:shape id="_x0000_i1042" type="#_x0000_t75" style="width:55.5pt;height:33pt" o:ole="">
                  <v:imagedata r:id="rId59" o:title=""/>
                </v:shape>
                <o:OLEObject Type="Embed" ProgID="Equation.3" ShapeID="_x0000_i1042" DrawAspect="Content" ObjectID="_1708846754" r:id="rId60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B17A5B" w:rsidRPr="00C36091" w:rsidRDefault="00B17A5B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3 вариант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1) </w:t>
            </w:r>
            <w:r w:rsidRPr="00C36091">
              <w:rPr>
                <w:lang w:val="en-US"/>
              </w:rPr>
              <w:t>log</w:t>
            </w:r>
            <w:r w:rsidRPr="00C36091">
              <w:rPr>
                <w:vertAlign w:val="subscript"/>
              </w:rPr>
              <w:t>4</w:t>
            </w:r>
            <w:r w:rsidRPr="00C36091">
              <w:t>8</w:t>
            </w:r>
            <w:r w:rsidRPr="00C36091">
              <w:rPr>
                <w:vertAlign w:val="superscript"/>
              </w:rPr>
              <w:t>7</w: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6"/>
              </w:rPr>
              <w:object w:dxaOrig="1060" w:dyaOrig="360">
                <v:shape id="_x0000_i1043" type="#_x0000_t75" style="width:66pt;height:22.5pt" o:ole="">
                  <v:imagedata r:id="rId61" o:title=""/>
                </v:shape>
                <o:OLEObject Type="Embed" ProgID="Equation.3" ShapeID="_x0000_i1043" DrawAspect="Content" ObjectID="_1708846755" r:id="rId62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3) </w:t>
            </w:r>
            <w:r w:rsidRPr="00C36091">
              <w:rPr>
                <w:position w:val="-28"/>
              </w:rPr>
              <w:object w:dxaOrig="1100" w:dyaOrig="660">
                <v:shape id="_x0000_i1044" type="#_x0000_t75" style="width:55.5pt;height:33pt" o:ole="">
                  <v:imagedata r:id="rId63" o:title=""/>
                </v:shape>
                <o:OLEObject Type="Embed" ProgID="Equation.3" ShapeID="_x0000_i1044" DrawAspect="Content" ObjectID="_1708846756" r:id="rId64"/>
              </w:object>
            </w:r>
            <w:r w:rsidRPr="00C36091">
              <w:t>.</w:t>
            </w:r>
          </w:p>
        </w:tc>
      </w:tr>
      <w:tr w:rsidR="00B17A5B" w:rsidRPr="00C36091" w:rsidTr="00F71762">
        <w:trPr>
          <w:trHeight w:val="840"/>
        </w:trPr>
        <w:tc>
          <w:tcPr>
            <w:tcW w:w="3023" w:type="dxa"/>
          </w:tcPr>
          <w:p w:rsidR="00B17A5B" w:rsidRPr="00C36091" w:rsidRDefault="00B17A5B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4 вариант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1) </w:t>
            </w:r>
            <w:r w:rsidRPr="00C36091">
              <w:rPr>
                <w:lang w:val="en-US"/>
              </w:rPr>
              <w:t>log</w:t>
            </w:r>
            <w:r w:rsidRPr="00C36091">
              <w:rPr>
                <w:vertAlign w:val="subscript"/>
              </w:rPr>
              <w:t>0.2</w:t>
            </w:r>
            <w:r w:rsidRPr="00C36091">
              <w:rPr>
                <w:lang w:val="en-US"/>
              </w:rPr>
              <w:t>0,</w:t>
            </w:r>
            <w:r w:rsidRPr="00C36091">
              <w:t>08;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6"/>
              </w:rPr>
              <w:object w:dxaOrig="880" w:dyaOrig="499">
                <v:shape id="_x0000_i1045" type="#_x0000_t75" style="width:55.5pt;height:30.75pt" o:ole="">
                  <v:imagedata r:id="rId65" o:title=""/>
                </v:shape>
                <o:OLEObject Type="Embed" ProgID="Equation.3" ShapeID="_x0000_i1045" DrawAspect="Content" ObjectID="_1708846757" r:id="rId66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3) </w:t>
            </w:r>
            <w:r w:rsidRPr="00C36091">
              <w:rPr>
                <w:position w:val="-28"/>
              </w:rPr>
              <w:object w:dxaOrig="840" w:dyaOrig="700">
                <v:shape id="_x0000_i1046" type="#_x0000_t75" style="width:42pt;height:35.25pt" o:ole="">
                  <v:imagedata r:id="rId67" o:title=""/>
                </v:shape>
                <o:OLEObject Type="Embed" ProgID="Equation.3" ShapeID="_x0000_i1046" DrawAspect="Content" ObjectID="_1708846758" r:id="rId68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B17A5B" w:rsidRPr="00C36091" w:rsidRDefault="00B17A5B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5 вариант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1) </w:t>
            </w:r>
            <w:r w:rsidRPr="00C36091">
              <w:rPr>
                <w:lang w:val="en-US"/>
              </w:rPr>
              <w:t>lg0,</w:t>
            </w:r>
            <w:r w:rsidRPr="00C36091">
              <w:t>01;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4"/>
              </w:rPr>
              <w:object w:dxaOrig="1200" w:dyaOrig="340">
                <v:shape id="_x0000_i1047" type="#_x0000_t75" style="width:75pt;height:21pt" o:ole="">
                  <v:imagedata r:id="rId69" o:title=""/>
                </v:shape>
                <o:OLEObject Type="Embed" ProgID="Equation.3" ShapeID="_x0000_i1047" DrawAspect="Content" ObjectID="_1708846759" r:id="rId70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3) </w:t>
            </w:r>
            <w:r w:rsidRPr="00C36091">
              <w:rPr>
                <w:position w:val="-28"/>
              </w:rPr>
              <w:object w:dxaOrig="840" w:dyaOrig="700">
                <v:shape id="_x0000_i1048" type="#_x0000_t75" style="width:42pt;height:35.25pt" o:ole="">
                  <v:imagedata r:id="rId71" o:title=""/>
                </v:shape>
                <o:OLEObject Type="Embed" ProgID="Equation.3" ShapeID="_x0000_i1048" DrawAspect="Content" ObjectID="_1708846760" r:id="rId72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B17A5B" w:rsidRPr="00C36091" w:rsidRDefault="00B17A5B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6 вариант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1) </w:t>
            </w:r>
            <w:r w:rsidRPr="00C36091">
              <w:rPr>
                <w:lang w:val="en-US"/>
              </w:rPr>
              <w:t>log</w:t>
            </w:r>
            <w:r w:rsidRPr="00C36091">
              <w:rPr>
                <w:vertAlign w:val="subscript"/>
              </w:rPr>
              <w:t>5</w:t>
            </w:r>
            <w:r w:rsidRPr="00C36091">
              <w:rPr>
                <w:lang w:val="en-US"/>
              </w:rPr>
              <w:t>0,</w:t>
            </w:r>
            <w:r w:rsidRPr="00C36091">
              <w:t>04;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10"/>
              </w:rPr>
              <w:object w:dxaOrig="780" w:dyaOrig="400">
                <v:shape id="_x0000_i1049" type="#_x0000_t75" style="width:48.75pt;height:24.75pt" o:ole="">
                  <v:imagedata r:id="rId73" o:title=""/>
                </v:shape>
                <o:OLEObject Type="Embed" ProgID="Equation.3" ShapeID="_x0000_i1049" DrawAspect="Content" ObjectID="_1708846761" r:id="rId74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3) </w:t>
            </w:r>
            <w:r w:rsidRPr="00C36091">
              <w:rPr>
                <w:position w:val="-32"/>
              </w:rPr>
              <w:object w:dxaOrig="960" w:dyaOrig="700">
                <v:shape id="_x0000_i1050" type="#_x0000_t75" style="width:48pt;height:35.25pt" o:ole="">
                  <v:imagedata r:id="rId75" o:title=""/>
                </v:shape>
                <o:OLEObject Type="Embed" ProgID="Equation.3" ShapeID="_x0000_i1050" DrawAspect="Content" ObjectID="_1708846762" r:id="rId76"/>
              </w:object>
            </w:r>
            <w:r w:rsidRPr="00C36091">
              <w:t>.</w:t>
            </w:r>
          </w:p>
        </w:tc>
      </w:tr>
      <w:tr w:rsidR="00B17A5B" w:rsidRPr="00C36091" w:rsidTr="00F71762">
        <w:trPr>
          <w:trHeight w:val="980"/>
        </w:trPr>
        <w:tc>
          <w:tcPr>
            <w:tcW w:w="3023" w:type="dxa"/>
          </w:tcPr>
          <w:p w:rsidR="00B17A5B" w:rsidRPr="00C36091" w:rsidRDefault="00B17A5B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7 вариант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1) </w:t>
            </w:r>
            <w:r w:rsidRPr="00C36091">
              <w:rPr>
                <w:position w:val="-14"/>
              </w:rPr>
              <w:object w:dxaOrig="740" w:dyaOrig="380">
                <v:shape id="_x0000_i1051" type="#_x0000_t75" style="width:43.5pt;height:21.75pt" o:ole="">
                  <v:imagedata r:id="rId77" o:title=""/>
                </v:shape>
                <o:OLEObject Type="Embed" ProgID="Equation.3" ShapeID="_x0000_i1051" DrawAspect="Content" ObjectID="_1708846763" r:id="rId78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6"/>
              </w:rPr>
              <w:object w:dxaOrig="1240" w:dyaOrig="320">
                <v:shape id="_x0000_i1052" type="#_x0000_t75" style="width:78pt;height:20.25pt" o:ole="">
                  <v:imagedata r:id="rId79" o:title=""/>
                </v:shape>
                <o:OLEObject Type="Embed" ProgID="Equation.3" ShapeID="_x0000_i1052" DrawAspect="Content" ObjectID="_1708846764" r:id="rId80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3) </w:t>
            </w:r>
            <w:r w:rsidRPr="00C36091">
              <w:rPr>
                <w:position w:val="-28"/>
              </w:rPr>
              <w:object w:dxaOrig="1120" w:dyaOrig="660">
                <v:shape id="_x0000_i1053" type="#_x0000_t75" style="width:56.25pt;height:33pt" o:ole="">
                  <v:imagedata r:id="rId81" o:title=""/>
                </v:shape>
                <o:OLEObject Type="Embed" ProgID="Equation.3" ShapeID="_x0000_i1053" DrawAspect="Content" ObjectID="_1708846765" r:id="rId82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B17A5B" w:rsidRPr="00C36091" w:rsidRDefault="00B17A5B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8 вариант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1) </w:t>
            </w:r>
            <w:r w:rsidRPr="00C36091">
              <w:rPr>
                <w:position w:val="-36"/>
              </w:rPr>
              <w:object w:dxaOrig="880" w:dyaOrig="600">
                <v:shape id="_x0000_i1054" type="#_x0000_t75" style="width:51.75pt;height:35.25pt" o:ole="">
                  <v:imagedata r:id="rId83" o:title=""/>
                </v:shape>
                <o:OLEObject Type="Embed" ProgID="Equation.3" ShapeID="_x0000_i1054" DrawAspect="Content" ObjectID="_1708846766" r:id="rId84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6"/>
              </w:rPr>
              <w:object w:dxaOrig="1080" w:dyaOrig="360">
                <v:shape id="_x0000_i1055" type="#_x0000_t75" style="width:67.5pt;height:22.5pt" o:ole="">
                  <v:imagedata r:id="rId85" o:title=""/>
                </v:shape>
                <o:OLEObject Type="Embed" ProgID="Equation.3" ShapeID="_x0000_i1055" DrawAspect="Content" ObjectID="_1708846767" r:id="rId86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  <w:rPr>
                <w:lang w:val="en-US"/>
              </w:rPr>
            </w:pPr>
            <w:r w:rsidRPr="00C36091">
              <w:t xml:space="preserve">3) </w:t>
            </w:r>
            <w:r w:rsidRPr="00C36091">
              <w:rPr>
                <w:position w:val="-30"/>
              </w:rPr>
              <w:object w:dxaOrig="760" w:dyaOrig="680">
                <v:shape id="_x0000_i1056" type="#_x0000_t75" style="width:37.5pt;height:34.5pt" o:ole="">
                  <v:imagedata r:id="rId87" o:title=""/>
                </v:shape>
                <o:OLEObject Type="Embed" ProgID="Equation.3" ShapeID="_x0000_i1056" DrawAspect="Content" ObjectID="_1708846768" r:id="rId88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B17A5B" w:rsidRPr="00C36091" w:rsidRDefault="00B17A5B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9 вариант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1) </w:t>
            </w:r>
            <w:r w:rsidRPr="00C36091">
              <w:rPr>
                <w:position w:val="-24"/>
              </w:rPr>
              <w:object w:dxaOrig="900" w:dyaOrig="620">
                <v:shape id="_x0000_i1057" type="#_x0000_t75" style="width:52.5pt;height:36pt" o:ole="">
                  <v:imagedata r:id="rId89" o:title=""/>
                </v:shape>
                <o:OLEObject Type="Embed" ProgID="Equation.3" ShapeID="_x0000_i1057" DrawAspect="Content" ObjectID="_1708846769" r:id="rId90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6"/>
              </w:rPr>
              <w:object w:dxaOrig="1200" w:dyaOrig="360">
                <v:shape id="_x0000_i1058" type="#_x0000_t75" style="width:75pt;height:22.5pt" o:ole="">
                  <v:imagedata r:id="rId91" o:title=""/>
                </v:shape>
                <o:OLEObject Type="Embed" ProgID="Equation.3" ShapeID="_x0000_i1058" DrawAspect="Content" ObjectID="_1708846770" r:id="rId92"/>
              </w:object>
            </w:r>
            <w:r w:rsidRPr="00C36091">
              <w:t>;</w:t>
            </w:r>
          </w:p>
          <w:p w:rsidR="00B17A5B" w:rsidRPr="00C36091" w:rsidRDefault="00B17A5B" w:rsidP="00C36091">
            <w:pPr>
              <w:ind w:firstLine="0"/>
            </w:pPr>
            <w:r w:rsidRPr="00C36091">
              <w:t xml:space="preserve">3) </w:t>
            </w:r>
            <w:r w:rsidRPr="00C36091">
              <w:rPr>
                <w:position w:val="-30"/>
              </w:rPr>
              <w:object w:dxaOrig="1740" w:dyaOrig="680">
                <v:shape id="_x0000_i1059" type="#_x0000_t75" style="width:87pt;height:34.5pt" o:ole="">
                  <v:imagedata r:id="rId93" o:title=""/>
                </v:shape>
                <o:OLEObject Type="Embed" ProgID="Equation.3" ShapeID="_x0000_i1059" DrawAspect="Content" ObjectID="_1708846771" r:id="rId94"/>
              </w:object>
            </w:r>
            <w:r w:rsidRPr="00C36091">
              <w:t>.</w:t>
            </w:r>
          </w:p>
        </w:tc>
      </w:tr>
    </w:tbl>
    <w:p w:rsidR="00B17A5B" w:rsidRPr="00C36091" w:rsidRDefault="00B17A5B" w:rsidP="00C36091">
      <w:pPr>
        <w:ind w:firstLine="0"/>
      </w:pPr>
    </w:p>
    <w:p w:rsidR="00B17A5B" w:rsidRPr="00C36091" w:rsidRDefault="00B17A5B" w:rsidP="00C36091">
      <w:pPr>
        <w:ind w:firstLine="0"/>
        <w:rPr>
          <w:b/>
          <w:i/>
        </w:rPr>
      </w:pPr>
      <w:r w:rsidRPr="00C36091">
        <w:rPr>
          <w:b/>
          <w:i/>
        </w:rPr>
        <w:t>Контрольные вопросы:</w:t>
      </w:r>
    </w:p>
    <w:p w:rsidR="00B17A5B" w:rsidRPr="00C36091" w:rsidRDefault="00B17A5B" w:rsidP="00C36091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iCs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Дайте определение логарифма числа.</w:t>
      </w:r>
    </w:p>
    <w:p w:rsidR="00B17A5B" w:rsidRPr="00A45CFF" w:rsidRDefault="00B17A5B" w:rsidP="00C36091">
      <w:pPr>
        <w:numPr>
          <w:ilvl w:val="0"/>
          <w:numId w:val="11"/>
        </w:numPr>
        <w:ind w:left="0" w:firstLine="0"/>
        <w:rPr>
          <w:iCs/>
          <w:sz w:val="28"/>
          <w:szCs w:val="28"/>
        </w:rPr>
      </w:pPr>
      <w:r w:rsidRPr="00C36091">
        <w:rPr>
          <w:iCs/>
        </w:rPr>
        <w:t>Перечислите свойства логарифмов</w:t>
      </w:r>
      <w:r w:rsidRPr="00A45CFF">
        <w:rPr>
          <w:iCs/>
          <w:sz w:val="28"/>
          <w:szCs w:val="28"/>
        </w:rPr>
        <w:t>.</w:t>
      </w:r>
    </w:p>
    <w:p w:rsidR="00C36091" w:rsidRDefault="00C36091" w:rsidP="00ED43B0">
      <w:pPr>
        <w:ind w:firstLine="0"/>
        <w:rPr>
          <w:sz w:val="28"/>
          <w:szCs w:val="28"/>
        </w:rPr>
      </w:pPr>
    </w:p>
    <w:p w:rsidR="00C36091" w:rsidRPr="00C36091" w:rsidRDefault="00C36091" w:rsidP="00C36091">
      <w:pPr>
        <w:rPr>
          <w:sz w:val="28"/>
          <w:szCs w:val="28"/>
        </w:rPr>
      </w:pPr>
    </w:p>
    <w:p w:rsidR="0094738C" w:rsidRDefault="0094738C" w:rsidP="0094738C">
      <w:pPr>
        <w:tabs>
          <w:tab w:val="left" w:pos="993"/>
        </w:tabs>
        <w:ind w:firstLine="0"/>
        <w:rPr>
          <w:b/>
          <w:sz w:val="28"/>
          <w:szCs w:val="28"/>
        </w:rPr>
      </w:pPr>
      <w:r w:rsidRPr="0094738C">
        <w:rPr>
          <w:b/>
          <w:sz w:val="28"/>
          <w:szCs w:val="28"/>
        </w:rPr>
        <w:t>Практическая работа №</w:t>
      </w:r>
      <w:r w:rsidR="00195DFC">
        <w:rPr>
          <w:b/>
          <w:sz w:val="28"/>
          <w:szCs w:val="28"/>
        </w:rPr>
        <w:t>4</w:t>
      </w:r>
    </w:p>
    <w:p w:rsidR="00CC3D42" w:rsidRPr="0094738C" w:rsidRDefault="00CC3D42" w:rsidP="0094738C">
      <w:pPr>
        <w:tabs>
          <w:tab w:val="left" w:pos="993"/>
        </w:tabs>
        <w:ind w:firstLine="0"/>
        <w:rPr>
          <w:b/>
          <w:sz w:val="28"/>
          <w:szCs w:val="28"/>
        </w:rPr>
      </w:pPr>
    </w:p>
    <w:p w:rsidR="0094738C" w:rsidRPr="00C36091" w:rsidRDefault="0094738C" w:rsidP="00C36091">
      <w:pPr>
        <w:tabs>
          <w:tab w:val="left" w:pos="993"/>
        </w:tabs>
        <w:ind w:firstLine="0"/>
        <w:rPr>
          <w:b/>
        </w:rPr>
      </w:pPr>
      <w:r w:rsidRPr="00C36091">
        <w:rPr>
          <w:b/>
        </w:rPr>
        <w:t>Тема: Теорема о трех перпендикулярах.</w:t>
      </w:r>
    </w:p>
    <w:p w:rsidR="0094738C" w:rsidRPr="00C36091" w:rsidRDefault="0094738C" w:rsidP="00C36091">
      <w:pPr>
        <w:tabs>
          <w:tab w:val="left" w:pos="993"/>
        </w:tabs>
        <w:ind w:firstLine="0"/>
      </w:pPr>
    </w:p>
    <w:p w:rsidR="0094738C" w:rsidRPr="00C36091" w:rsidRDefault="0094738C" w:rsidP="00C36091">
      <w:pPr>
        <w:tabs>
          <w:tab w:val="left" w:pos="993"/>
        </w:tabs>
        <w:ind w:firstLine="0"/>
      </w:pPr>
    </w:p>
    <w:p w:rsidR="0094738C" w:rsidRPr="00C36091" w:rsidRDefault="0094738C" w:rsidP="00C36091">
      <w:pPr>
        <w:tabs>
          <w:tab w:val="left" w:pos="3450"/>
        </w:tabs>
        <w:ind w:firstLine="0"/>
        <w:rPr>
          <w:b/>
          <w:bCs/>
        </w:rPr>
      </w:pPr>
      <w:r w:rsidRPr="00C36091">
        <w:rPr>
          <w:b/>
          <w:bCs/>
          <w:i/>
          <w:iCs/>
        </w:rPr>
        <w:t>Цель работы:</w:t>
      </w:r>
    </w:p>
    <w:p w:rsidR="0094738C" w:rsidRPr="00C36091" w:rsidRDefault="0094738C" w:rsidP="00C36091">
      <w:pPr>
        <w:tabs>
          <w:tab w:val="left" w:pos="993"/>
        </w:tabs>
        <w:ind w:firstLine="0"/>
        <w:rPr>
          <w:b/>
          <w:bCs/>
          <w:i/>
          <w:iCs/>
        </w:rPr>
      </w:pPr>
    </w:p>
    <w:p w:rsidR="0094738C" w:rsidRPr="00C36091" w:rsidRDefault="0094738C" w:rsidP="00C36091">
      <w:pPr>
        <w:numPr>
          <w:ilvl w:val="0"/>
          <w:numId w:val="1"/>
        </w:numPr>
        <w:tabs>
          <w:tab w:val="clear" w:pos="720"/>
          <w:tab w:val="left" w:pos="993"/>
        </w:tabs>
        <w:ind w:left="0" w:firstLine="0"/>
        <w:rPr>
          <w:b/>
          <w:bCs/>
          <w:i/>
          <w:iCs/>
        </w:rPr>
      </w:pPr>
      <w:r w:rsidRPr="00C36091">
        <w:t>Формировать умения решать задачи на использование теоремы о трех перпенд</w:t>
      </w:r>
      <w:r w:rsidRPr="00C36091">
        <w:t>и</w:t>
      </w:r>
      <w:r w:rsidRPr="00C36091">
        <w:t>кулярах.</w:t>
      </w:r>
    </w:p>
    <w:p w:rsidR="0094738C" w:rsidRPr="00C36091" w:rsidRDefault="0094738C" w:rsidP="00C36091">
      <w:pPr>
        <w:ind w:firstLine="0"/>
      </w:pPr>
    </w:p>
    <w:p w:rsidR="0094738C" w:rsidRPr="00C36091" w:rsidRDefault="0094738C" w:rsidP="00C36091">
      <w:pPr>
        <w:ind w:firstLine="0"/>
        <w:jc w:val="left"/>
      </w:pPr>
      <w:r w:rsidRPr="00C36091">
        <w:rPr>
          <w:b/>
        </w:rPr>
        <w:t xml:space="preserve">Обеспечение практической работы: </w:t>
      </w:r>
      <w:r w:rsidRPr="00C36091">
        <w:t>методические указания  для практической работы, средства вычислительной техники, линейка, карандаш.</w:t>
      </w:r>
    </w:p>
    <w:p w:rsidR="0094738C" w:rsidRPr="00C36091" w:rsidRDefault="0094738C" w:rsidP="00C36091">
      <w:pPr>
        <w:ind w:firstLine="0"/>
        <w:jc w:val="left"/>
      </w:pPr>
    </w:p>
    <w:p w:rsidR="0094738C" w:rsidRPr="00C36091" w:rsidRDefault="0094738C" w:rsidP="00C36091">
      <w:pPr>
        <w:spacing w:after="200"/>
        <w:ind w:firstLine="0"/>
        <w:jc w:val="left"/>
      </w:pPr>
      <w:r w:rsidRPr="00C36091">
        <w:rPr>
          <w:b/>
        </w:rPr>
        <w:t>Порядок выполнения работы:</w:t>
      </w:r>
    </w:p>
    <w:p w:rsidR="0094738C" w:rsidRPr="00C36091" w:rsidRDefault="0094738C" w:rsidP="00C36091">
      <w:pPr>
        <w:numPr>
          <w:ilvl w:val="0"/>
          <w:numId w:val="13"/>
        </w:numPr>
        <w:spacing w:after="200"/>
        <w:ind w:left="142" w:firstLine="0"/>
        <w:contextualSpacing/>
        <w:jc w:val="left"/>
      </w:pPr>
      <w:r w:rsidRPr="00C36091">
        <w:t>Записать в тетрадь тему и цели практической работы.</w:t>
      </w:r>
    </w:p>
    <w:p w:rsidR="0094738C" w:rsidRPr="00C36091" w:rsidRDefault="0094738C" w:rsidP="00C36091">
      <w:pPr>
        <w:numPr>
          <w:ilvl w:val="0"/>
          <w:numId w:val="13"/>
        </w:numPr>
        <w:spacing w:after="200"/>
        <w:ind w:left="142" w:firstLine="0"/>
        <w:contextualSpacing/>
        <w:jc w:val="left"/>
      </w:pPr>
      <w:r w:rsidRPr="00C36091">
        <w:t>Повторить теоретический материал по теме практической работы.</w:t>
      </w:r>
    </w:p>
    <w:p w:rsidR="0094738C" w:rsidRPr="00C36091" w:rsidRDefault="0094738C" w:rsidP="00C36091">
      <w:pPr>
        <w:numPr>
          <w:ilvl w:val="0"/>
          <w:numId w:val="13"/>
        </w:numPr>
        <w:ind w:left="142" w:firstLine="0"/>
        <w:contextualSpacing/>
        <w:jc w:val="left"/>
      </w:pPr>
      <w:r w:rsidRPr="00C36091">
        <w:t>Ознакомиться с методикой решения задач.</w:t>
      </w:r>
    </w:p>
    <w:p w:rsidR="0094738C" w:rsidRPr="00C36091" w:rsidRDefault="0094738C" w:rsidP="00C36091">
      <w:pPr>
        <w:numPr>
          <w:ilvl w:val="0"/>
          <w:numId w:val="13"/>
        </w:numPr>
        <w:ind w:left="142" w:firstLine="0"/>
        <w:contextualSpacing/>
        <w:jc w:val="left"/>
      </w:pPr>
      <w:r w:rsidRPr="00C36091">
        <w:t>Решить задачи самостоятельно.</w:t>
      </w:r>
    </w:p>
    <w:p w:rsidR="0094738C" w:rsidRPr="00C36091" w:rsidRDefault="0094738C" w:rsidP="00C36091">
      <w:pPr>
        <w:numPr>
          <w:ilvl w:val="0"/>
          <w:numId w:val="13"/>
        </w:numPr>
        <w:ind w:left="142" w:firstLine="0"/>
        <w:contextualSpacing/>
        <w:jc w:val="left"/>
      </w:pPr>
      <w:r w:rsidRPr="00C36091">
        <w:t>Ответить на контрольные вопросы.</w:t>
      </w:r>
    </w:p>
    <w:p w:rsidR="0094738C" w:rsidRPr="00C36091" w:rsidRDefault="0094738C" w:rsidP="00C36091">
      <w:pPr>
        <w:ind w:firstLine="0"/>
        <w:outlineLvl w:val="0"/>
        <w:rPr>
          <w:b/>
          <w:bCs/>
          <w:i/>
        </w:rPr>
      </w:pPr>
    </w:p>
    <w:p w:rsidR="0094738C" w:rsidRPr="00C36091" w:rsidRDefault="0094738C" w:rsidP="00C36091">
      <w:pPr>
        <w:ind w:firstLine="0"/>
        <w:outlineLvl w:val="0"/>
        <w:rPr>
          <w:b/>
          <w:bCs/>
          <w:i/>
        </w:rPr>
      </w:pPr>
      <w:r w:rsidRPr="00C36091">
        <w:rPr>
          <w:b/>
          <w:bCs/>
          <w:i/>
        </w:rPr>
        <w:t>Сведения из теории:</w:t>
      </w:r>
    </w:p>
    <w:p w:rsidR="0094738C" w:rsidRPr="00C36091" w:rsidRDefault="0094738C" w:rsidP="00C36091">
      <w:pPr>
        <w:keepNext/>
        <w:keepLines/>
        <w:spacing w:before="376" w:after="125"/>
        <w:ind w:firstLine="0"/>
        <w:outlineLvl w:val="1"/>
        <w:rPr>
          <w:rFonts w:eastAsiaTheme="majorEastAsia"/>
          <w:b/>
          <w:bCs/>
          <w:color w:val="111111"/>
        </w:rPr>
      </w:pPr>
      <w:r w:rsidRPr="00C36091">
        <w:rPr>
          <w:rFonts w:eastAsiaTheme="majorEastAsia"/>
          <w:b/>
          <w:bCs/>
          <w:color w:val="111111"/>
        </w:rPr>
        <w:t>Формулировка теоремы о трех перпендикулярах.</w:t>
      </w:r>
    </w:p>
    <w:p w:rsidR="0094738C" w:rsidRPr="00C36091" w:rsidRDefault="0094738C" w:rsidP="00C36091">
      <w:pPr>
        <w:shd w:val="clear" w:color="auto" w:fill="E6F0FB"/>
        <w:ind w:firstLine="0"/>
        <w:rPr>
          <w:i/>
          <w:color w:val="111111"/>
        </w:rPr>
      </w:pPr>
      <w:r w:rsidRPr="00C36091">
        <w:rPr>
          <w:b/>
          <w:bCs/>
          <w:i/>
          <w:color w:val="FFFFFF"/>
        </w:rPr>
        <w:t>Теорема</w:t>
      </w:r>
    </w:p>
    <w:p w:rsidR="0094738C" w:rsidRPr="00C36091" w:rsidRDefault="0094738C" w:rsidP="00C36091">
      <w:pPr>
        <w:shd w:val="clear" w:color="auto" w:fill="E6F0FB"/>
        <w:spacing w:after="125"/>
        <w:ind w:firstLine="0"/>
        <w:rPr>
          <w:color w:val="111111"/>
        </w:rPr>
      </w:pPr>
      <w:r w:rsidRPr="00C36091">
        <w:rPr>
          <w:color w:val="111111"/>
        </w:rPr>
        <w:t>Если прямая, проведенная на плоскости через основание наклонной, перпендикулярна её проекции, то она перпендикулярна и самой наклонной (рис. 1).</w:t>
      </w:r>
    </w:p>
    <w:p w:rsidR="0094738C" w:rsidRPr="00C36091" w:rsidRDefault="0094738C" w:rsidP="00C36091">
      <w:pPr>
        <w:spacing w:after="125"/>
        <w:ind w:firstLine="0"/>
        <w:jc w:val="center"/>
        <w:rPr>
          <w:color w:val="111111"/>
        </w:rPr>
      </w:pPr>
      <w:r w:rsidRPr="00C36091">
        <w:rPr>
          <w:noProof/>
          <w:color w:val="111111"/>
        </w:rPr>
        <w:drawing>
          <wp:inline distT="0" distB="0" distL="0" distR="0">
            <wp:extent cx="3609975" cy="2584450"/>
            <wp:effectExtent l="19050" t="0" r="9525" b="0"/>
            <wp:docPr id="1" name="Рисунок 1033" descr="http://www.webmath.ru/poleznoe/images/theorem/formules_4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http://www.webmath.ru/poleznoe/images/theorem/formules_4867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C" w:rsidRPr="00C36091" w:rsidRDefault="0094738C" w:rsidP="00C36091">
      <w:pPr>
        <w:shd w:val="clear" w:color="auto" w:fill="E6F0FB"/>
        <w:ind w:firstLine="0"/>
        <w:rPr>
          <w:i/>
          <w:color w:val="111111"/>
        </w:rPr>
      </w:pPr>
      <w:r w:rsidRPr="00C36091">
        <w:rPr>
          <w:b/>
          <w:bCs/>
          <w:i/>
          <w:color w:val="FFFFFF"/>
        </w:rPr>
        <w:t>Теорема</w:t>
      </w:r>
    </w:p>
    <w:p w:rsidR="0094738C" w:rsidRPr="00C36091" w:rsidRDefault="0094738C" w:rsidP="00C36091">
      <w:pPr>
        <w:shd w:val="clear" w:color="auto" w:fill="E6F0FB"/>
        <w:spacing w:after="125"/>
        <w:ind w:firstLine="0"/>
        <w:rPr>
          <w:color w:val="111111"/>
        </w:rPr>
      </w:pPr>
      <w:r w:rsidRPr="00C36091">
        <w:rPr>
          <w:b/>
          <w:bCs/>
          <w:color w:val="111111"/>
        </w:rPr>
        <w:t>Обратная теореме о трех перпендикулярах</w:t>
      </w:r>
    </w:p>
    <w:p w:rsidR="0094738C" w:rsidRPr="00C36091" w:rsidRDefault="0094738C" w:rsidP="00C36091">
      <w:pPr>
        <w:shd w:val="clear" w:color="auto" w:fill="E6F0FB"/>
        <w:spacing w:after="125"/>
        <w:ind w:firstLine="0"/>
        <w:rPr>
          <w:color w:val="111111"/>
        </w:rPr>
      </w:pPr>
      <w:r w:rsidRPr="00C36091">
        <w:rPr>
          <w:color w:val="111111"/>
        </w:rPr>
        <w:t>Если прямая, проведенная на плоскости через основание наклонной, перпендикулярна с</w:t>
      </w:r>
      <w:r w:rsidRPr="00C36091">
        <w:rPr>
          <w:color w:val="111111"/>
        </w:rPr>
        <w:t>а</w:t>
      </w:r>
      <w:r w:rsidRPr="00C36091">
        <w:rPr>
          <w:color w:val="111111"/>
        </w:rPr>
        <w:t>мой наклонной, то она перпендикулярна и её проекции.</w:t>
      </w:r>
    </w:p>
    <w:p w:rsidR="0094738C" w:rsidRPr="00C36091" w:rsidRDefault="0094738C" w:rsidP="00C36091">
      <w:pPr>
        <w:tabs>
          <w:tab w:val="left" w:pos="993"/>
        </w:tabs>
        <w:ind w:firstLine="0"/>
        <w:rPr>
          <w:b/>
        </w:rPr>
      </w:pPr>
    </w:p>
    <w:p w:rsidR="0094738C" w:rsidRPr="00C36091" w:rsidRDefault="0094738C" w:rsidP="00C36091">
      <w:pPr>
        <w:keepNext/>
        <w:keepLines/>
        <w:spacing w:before="376" w:after="125"/>
        <w:ind w:firstLine="0"/>
        <w:outlineLvl w:val="1"/>
        <w:rPr>
          <w:rFonts w:eastAsiaTheme="majorEastAsia"/>
          <w:b/>
          <w:bCs/>
          <w:i/>
          <w:color w:val="111111"/>
        </w:rPr>
      </w:pPr>
      <w:r w:rsidRPr="00C36091">
        <w:rPr>
          <w:rFonts w:eastAsiaTheme="majorEastAsia"/>
          <w:b/>
          <w:bCs/>
          <w:i/>
          <w:color w:val="111111"/>
        </w:rPr>
        <w:t>Пример решения задачи</w:t>
      </w:r>
    </w:p>
    <w:p w:rsidR="0094738C" w:rsidRPr="00C36091" w:rsidRDefault="0094738C" w:rsidP="00C36091">
      <w:pPr>
        <w:shd w:val="clear" w:color="auto" w:fill="E6F0FB"/>
        <w:spacing w:after="125"/>
        <w:ind w:firstLine="0"/>
        <w:rPr>
          <w:color w:val="111111"/>
        </w:rPr>
      </w:pPr>
      <w:r w:rsidRPr="00C36091">
        <w:rPr>
          <w:b/>
          <w:bCs/>
          <w:color w:val="111111"/>
        </w:rPr>
        <w:t>Задание.</w:t>
      </w:r>
      <w:r w:rsidRPr="00C36091">
        <w:rPr>
          <w:color w:val="111111"/>
        </w:rPr>
        <w:t> Через центр </w:t>
      </w:r>
      <w:r w:rsidRPr="00C36091">
        <w:rPr>
          <w:noProof/>
          <w:color w:val="111111"/>
        </w:rPr>
        <w:drawing>
          <wp:inline distT="0" distB="0" distL="0" distR="0">
            <wp:extent cx="127000" cy="127000"/>
            <wp:effectExtent l="19050" t="0" r="6350" b="0"/>
            <wp:docPr id="8" name="Рисунок 1035" descr="http://www.webmath.ru/poleznoe/images/theorem/formules_4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http://www.webmath.ru/poleznoe/images/theorem/formules_4869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111111"/>
        </w:rPr>
        <w:t> вписанной в треугольник </w:t>
      </w:r>
      <w:r w:rsidRPr="00C36091">
        <w:rPr>
          <w:noProof/>
          <w:color w:val="111111"/>
        </w:rPr>
        <w:drawing>
          <wp:inline distT="0" distB="0" distL="0" distR="0">
            <wp:extent cx="374015" cy="127000"/>
            <wp:effectExtent l="19050" t="0" r="6985" b="0"/>
            <wp:docPr id="9" name="Рисунок 1036" descr="http://www.webmath.ru/poleznoe/images/theorem/formules_4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http://www.webmath.ru/poleznoe/images/theorem/formules_4548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111111"/>
        </w:rPr>
        <w:t> окружности проведена пр</w:t>
      </w:r>
      <w:r w:rsidRPr="00C36091">
        <w:rPr>
          <w:color w:val="111111"/>
        </w:rPr>
        <w:t>я</w:t>
      </w:r>
      <w:r w:rsidRPr="00C36091">
        <w:rPr>
          <w:color w:val="111111"/>
        </w:rPr>
        <w:t>мая </w:t>
      </w:r>
      <w:r w:rsidRPr="00C36091">
        <w:rPr>
          <w:noProof/>
          <w:color w:val="111111"/>
        </w:rPr>
        <w:drawing>
          <wp:inline distT="0" distB="0" distL="0" distR="0">
            <wp:extent cx="230505" cy="127000"/>
            <wp:effectExtent l="19050" t="0" r="0" b="0"/>
            <wp:docPr id="10" name="Рисунок 1037" descr="http://www.webmath.ru/poleznoe/images/theorem/formules_4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http://www.webmath.ru/poleznoe/images/theorem/formules_4961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111111"/>
        </w:rPr>
        <w:t>, перпендикулярная плоскости треугольника. Доказать, что каждая точка этой прямой равноудалена от сторон треугольника.</w:t>
      </w:r>
    </w:p>
    <w:p w:rsidR="0094738C" w:rsidRPr="00C36091" w:rsidRDefault="0094738C" w:rsidP="00C36091">
      <w:pPr>
        <w:shd w:val="clear" w:color="auto" w:fill="E6F0FB"/>
        <w:spacing w:after="125"/>
        <w:ind w:firstLine="0"/>
        <w:rPr>
          <w:color w:val="111111"/>
        </w:rPr>
      </w:pPr>
      <w:r w:rsidRPr="00C36091">
        <w:rPr>
          <w:b/>
          <w:bCs/>
          <w:color w:val="111111"/>
        </w:rPr>
        <w:t>Доказательство.</w:t>
      </w:r>
      <w:r w:rsidRPr="00C36091">
        <w:rPr>
          <w:color w:val="111111"/>
        </w:rPr>
        <w:t> 1) Так как радиус </w:t>
      </w:r>
      <w:r w:rsidRPr="00C36091">
        <w:rPr>
          <w:noProof/>
          <w:color w:val="111111"/>
        </w:rPr>
        <w:drawing>
          <wp:inline distT="0" distB="0" distL="0" distR="0">
            <wp:extent cx="524510" cy="127000"/>
            <wp:effectExtent l="19050" t="0" r="8890" b="0"/>
            <wp:docPr id="11" name="Рисунок 1038" descr="http://www.webmath.ru/poleznoe/images/theorem/formules_4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http://www.webmath.ru/poleznoe/images/theorem/formules_4870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111111"/>
        </w:rPr>
        <w:t> перпендикулярен стороне треугольника (рис. 2), то, согласно теореме о трех перпендикулярах, отрезок </w:t>
      </w:r>
      <w:r w:rsidRPr="00C36091">
        <w:rPr>
          <w:noProof/>
          <w:color w:val="111111"/>
        </w:rPr>
        <w:drawing>
          <wp:inline distT="0" distB="0" distL="0" distR="0">
            <wp:extent cx="222885" cy="127000"/>
            <wp:effectExtent l="19050" t="0" r="5715" b="0"/>
            <wp:docPr id="12" name="Рисунок 1039" descr="http://www.webmath.ru/poleznoe/images/theorem/formules_4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http://www.webmath.ru/poleznoe/images/theorem/formules_4871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111111"/>
        </w:rPr>
        <w:t> перпендикулярен этой ст</w:t>
      </w:r>
      <w:r w:rsidRPr="00C36091">
        <w:rPr>
          <w:color w:val="111111"/>
        </w:rPr>
        <w:t>о</w:t>
      </w:r>
      <w:r w:rsidRPr="00C36091">
        <w:rPr>
          <w:color w:val="111111"/>
        </w:rPr>
        <w:t>роне.</w:t>
      </w:r>
    </w:p>
    <w:p w:rsidR="0094738C" w:rsidRPr="00C36091" w:rsidRDefault="0094738C" w:rsidP="00C36091">
      <w:pPr>
        <w:shd w:val="clear" w:color="auto" w:fill="E6F0FB"/>
        <w:spacing w:after="125"/>
        <w:ind w:firstLine="0"/>
        <w:jc w:val="center"/>
        <w:rPr>
          <w:color w:val="111111"/>
        </w:rPr>
      </w:pPr>
      <w:r w:rsidRPr="00C36091">
        <w:rPr>
          <w:noProof/>
          <w:color w:val="111111"/>
        </w:rPr>
        <w:drawing>
          <wp:inline distT="0" distB="0" distL="0" distR="0">
            <wp:extent cx="2417445" cy="2520315"/>
            <wp:effectExtent l="19050" t="0" r="1905" b="0"/>
            <wp:docPr id="13" name="Рисунок 1040" descr="http://www.webmath.ru/poleznoe/images/theorem/formules_4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http://www.webmath.ru/poleznoe/images/theorem/formules_4868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C" w:rsidRPr="00C36091" w:rsidRDefault="0094738C" w:rsidP="00C36091">
      <w:pPr>
        <w:shd w:val="clear" w:color="auto" w:fill="E6F0FB"/>
        <w:spacing w:after="125"/>
        <w:ind w:firstLine="0"/>
        <w:rPr>
          <w:color w:val="111111"/>
        </w:rPr>
      </w:pPr>
      <w:r w:rsidRPr="00C36091">
        <w:rPr>
          <w:color w:val="111111"/>
        </w:rPr>
        <w:t>2) Рассмотрим прямоугольный треугольник </w:t>
      </w:r>
      <w:r w:rsidRPr="00C36091">
        <w:rPr>
          <w:noProof/>
          <w:color w:val="111111"/>
        </w:rPr>
        <w:drawing>
          <wp:inline distT="0" distB="0" distL="0" distR="0">
            <wp:extent cx="341630" cy="127000"/>
            <wp:effectExtent l="19050" t="0" r="1270" b="0"/>
            <wp:docPr id="14" name="Рисунок 1041" descr="http://www.webmath.ru/poleznoe/images/theorem/formules_4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http://www.webmath.ru/poleznoe/images/theorem/formules_4872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111111"/>
        </w:rPr>
        <w:t>. По </w:t>
      </w:r>
      <w:hyperlink r:id="rId103" w:tooltip="Теорема Пифагора" w:history="1">
        <w:r w:rsidRPr="00C36091">
          <w:rPr>
            <w:color w:val="275D9F"/>
            <w:u w:val="single"/>
          </w:rPr>
          <w:t>теореме Пифагора</w:t>
        </w:r>
      </w:hyperlink>
    </w:p>
    <w:p w:rsidR="0094738C" w:rsidRPr="00C36091" w:rsidRDefault="0094738C" w:rsidP="00C36091">
      <w:pPr>
        <w:shd w:val="clear" w:color="auto" w:fill="E6F0FB"/>
        <w:spacing w:after="125"/>
        <w:ind w:firstLine="0"/>
        <w:jc w:val="center"/>
        <w:rPr>
          <w:color w:val="111111"/>
        </w:rPr>
      </w:pPr>
      <w:r w:rsidRPr="00C36091">
        <w:rPr>
          <w:noProof/>
          <w:color w:val="111111"/>
        </w:rPr>
        <w:drawing>
          <wp:inline distT="0" distB="0" distL="0" distR="0">
            <wp:extent cx="2417445" cy="198755"/>
            <wp:effectExtent l="19050" t="0" r="1905" b="0"/>
            <wp:docPr id="15" name="Рисунок 1042" descr="http://www.webmath.ru/poleznoe/images/theorem/formules_4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http://www.webmath.ru/poleznoe/images/theorem/formules_4873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C" w:rsidRPr="00C36091" w:rsidRDefault="0094738C" w:rsidP="00C36091">
      <w:pPr>
        <w:shd w:val="clear" w:color="auto" w:fill="E6F0FB"/>
        <w:spacing w:after="125"/>
        <w:ind w:firstLine="0"/>
        <w:rPr>
          <w:color w:val="111111"/>
        </w:rPr>
      </w:pPr>
      <w:r w:rsidRPr="00C36091">
        <w:rPr>
          <w:color w:val="111111"/>
        </w:rPr>
        <w:t>3) Аналогично, можно показать, что</w:t>
      </w:r>
    </w:p>
    <w:p w:rsidR="0094738C" w:rsidRPr="00C36091" w:rsidRDefault="0094738C" w:rsidP="00C36091">
      <w:pPr>
        <w:shd w:val="clear" w:color="auto" w:fill="E6F0FB"/>
        <w:spacing w:after="125"/>
        <w:ind w:firstLine="0"/>
        <w:jc w:val="center"/>
        <w:rPr>
          <w:color w:val="111111"/>
        </w:rPr>
      </w:pPr>
      <w:r w:rsidRPr="00C36091">
        <w:rPr>
          <w:noProof/>
          <w:color w:val="111111"/>
        </w:rPr>
        <w:drawing>
          <wp:inline distT="0" distB="0" distL="0" distR="0">
            <wp:extent cx="1248410" cy="198755"/>
            <wp:effectExtent l="19050" t="0" r="8890" b="0"/>
            <wp:docPr id="16" name="Рисунок 1043" descr="http://www.webmath.ru/poleznoe/images/theorem/formules_4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://www.webmath.ru/poleznoe/images/theorem/formules_4874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111111"/>
        </w:rPr>
        <w:t>  и  </w:t>
      </w:r>
      <w:r w:rsidRPr="00C36091">
        <w:rPr>
          <w:noProof/>
          <w:color w:val="111111"/>
        </w:rPr>
        <w:drawing>
          <wp:inline distT="0" distB="0" distL="0" distR="0">
            <wp:extent cx="1248410" cy="198755"/>
            <wp:effectExtent l="19050" t="0" r="8890" b="0"/>
            <wp:docPr id="17" name="Рисунок 1044" descr="http://www.webmath.ru/poleznoe/images/theorem/formules_4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://www.webmath.ru/poleznoe/images/theorem/formules_4875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C" w:rsidRPr="00C36091" w:rsidRDefault="0094738C" w:rsidP="00C36091">
      <w:pPr>
        <w:shd w:val="clear" w:color="auto" w:fill="E6F0FB"/>
        <w:spacing w:after="125"/>
        <w:ind w:firstLine="0"/>
        <w:rPr>
          <w:color w:val="111111"/>
        </w:rPr>
      </w:pPr>
      <w:r w:rsidRPr="00C36091">
        <w:rPr>
          <w:color w:val="111111"/>
        </w:rPr>
        <w:t>То есть </w:t>
      </w:r>
      <w:r w:rsidRPr="00C36091">
        <w:rPr>
          <w:noProof/>
          <w:color w:val="111111"/>
        </w:rPr>
        <w:drawing>
          <wp:inline distT="0" distB="0" distL="0" distR="0">
            <wp:extent cx="1113155" cy="127000"/>
            <wp:effectExtent l="19050" t="0" r="0" b="0"/>
            <wp:docPr id="18" name="Рисунок 1045" descr="http://www.webmath.ru/poleznoe/images/theorem/formules_4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http://www.webmath.ru/poleznoe/images/theorem/formules_4876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091">
        <w:rPr>
          <w:color w:val="111111"/>
        </w:rPr>
        <w:t> .</w:t>
      </w:r>
    </w:p>
    <w:p w:rsidR="0094738C" w:rsidRPr="00C36091" w:rsidRDefault="0094738C" w:rsidP="00C36091">
      <w:pPr>
        <w:shd w:val="clear" w:color="auto" w:fill="E6F0FB"/>
        <w:spacing w:after="125"/>
        <w:ind w:firstLine="0"/>
        <w:rPr>
          <w:b/>
          <w:bCs/>
          <w:color w:val="111111"/>
        </w:rPr>
      </w:pPr>
      <w:r w:rsidRPr="00C36091">
        <w:rPr>
          <w:b/>
          <w:bCs/>
          <w:color w:val="111111"/>
        </w:rPr>
        <w:t>Что и требовалось доказать.</w:t>
      </w:r>
    </w:p>
    <w:p w:rsidR="0094738C" w:rsidRPr="00C36091" w:rsidRDefault="0094738C" w:rsidP="00C36091">
      <w:pPr>
        <w:kinsoku w:val="0"/>
        <w:overflowPunct w:val="0"/>
        <w:ind w:firstLine="0"/>
        <w:rPr>
          <w:b/>
          <w:i/>
          <w:iCs/>
        </w:rPr>
      </w:pPr>
    </w:p>
    <w:p w:rsidR="0094738C" w:rsidRPr="00C36091" w:rsidRDefault="0094738C" w:rsidP="00C36091">
      <w:pPr>
        <w:kinsoku w:val="0"/>
        <w:overflowPunct w:val="0"/>
        <w:ind w:firstLine="0"/>
        <w:rPr>
          <w:b/>
          <w:i/>
          <w:iCs/>
        </w:rPr>
      </w:pPr>
    </w:p>
    <w:p w:rsidR="009D100C" w:rsidRPr="00C36091" w:rsidRDefault="009D100C" w:rsidP="00C36091">
      <w:pPr>
        <w:kinsoku w:val="0"/>
        <w:overflowPunct w:val="0"/>
        <w:ind w:firstLine="0"/>
        <w:rPr>
          <w:b/>
          <w:i/>
          <w:iCs/>
        </w:rPr>
      </w:pPr>
    </w:p>
    <w:p w:rsidR="009D100C" w:rsidRPr="00C36091" w:rsidRDefault="009D100C" w:rsidP="00C36091">
      <w:pPr>
        <w:kinsoku w:val="0"/>
        <w:overflowPunct w:val="0"/>
        <w:ind w:firstLine="0"/>
        <w:rPr>
          <w:b/>
          <w:i/>
          <w:iCs/>
        </w:rPr>
      </w:pPr>
    </w:p>
    <w:p w:rsidR="009D100C" w:rsidRPr="00C36091" w:rsidRDefault="009D100C" w:rsidP="00C36091">
      <w:pPr>
        <w:kinsoku w:val="0"/>
        <w:overflowPunct w:val="0"/>
        <w:ind w:firstLine="0"/>
        <w:rPr>
          <w:b/>
          <w:i/>
          <w:iCs/>
        </w:rPr>
      </w:pPr>
    </w:p>
    <w:p w:rsidR="009D100C" w:rsidRPr="00C36091" w:rsidRDefault="009D100C" w:rsidP="00C36091">
      <w:pPr>
        <w:kinsoku w:val="0"/>
        <w:overflowPunct w:val="0"/>
        <w:ind w:firstLine="0"/>
        <w:rPr>
          <w:b/>
          <w:i/>
          <w:iCs/>
        </w:rPr>
      </w:pPr>
    </w:p>
    <w:p w:rsidR="009D100C" w:rsidRPr="00C36091" w:rsidRDefault="009D100C" w:rsidP="00C36091">
      <w:pPr>
        <w:kinsoku w:val="0"/>
        <w:overflowPunct w:val="0"/>
        <w:ind w:firstLine="0"/>
        <w:rPr>
          <w:b/>
          <w:i/>
          <w:iCs/>
        </w:rPr>
      </w:pPr>
    </w:p>
    <w:p w:rsidR="009D100C" w:rsidRPr="00C36091" w:rsidRDefault="009D100C" w:rsidP="00C36091">
      <w:pPr>
        <w:kinsoku w:val="0"/>
        <w:overflowPunct w:val="0"/>
        <w:ind w:firstLine="0"/>
        <w:rPr>
          <w:b/>
          <w:i/>
          <w:iCs/>
        </w:rPr>
      </w:pPr>
    </w:p>
    <w:p w:rsidR="0094738C" w:rsidRPr="00C36091" w:rsidRDefault="0094738C" w:rsidP="00C36091">
      <w:pPr>
        <w:kinsoku w:val="0"/>
        <w:overflowPunct w:val="0"/>
        <w:ind w:firstLine="0"/>
        <w:rPr>
          <w:b/>
          <w:i/>
          <w:iCs/>
        </w:rPr>
      </w:pPr>
      <w:r w:rsidRPr="00C36091">
        <w:rPr>
          <w:b/>
          <w:i/>
          <w:iCs/>
        </w:rPr>
        <w:t>Задания для самостоятельного решения:</w:t>
      </w:r>
    </w:p>
    <w:p w:rsidR="0094738C" w:rsidRPr="00C36091" w:rsidRDefault="0094738C" w:rsidP="00C36091">
      <w:pPr>
        <w:ind w:firstLine="0"/>
        <w:rPr>
          <w:color w:val="000000"/>
        </w:rPr>
      </w:pPr>
    </w:p>
    <w:p w:rsidR="0094738C" w:rsidRPr="00C36091" w:rsidRDefault="0094738C" w:rsidP="00C36091">
      <w:pPr>
        <w:ind w:firstLine="0"/>
        <w:rPr>
          <w:color w:val="000000"/>
        </w:rPr>
      </w:pPr>
      <w:r w:rsidRPr="00C36091">
        <w:rPr>
          <w:color w:val="000000"/>
        </w:rPr>
        <w:t>Решите следующие задачи:</w:t>
      </w:r>
    </w:p>
    <w:p w:rsidR="0094738C" w:rsidRPr="00C36091" w:rsidRDefault="0094738C" w:rsidP="00C36091">
      <w:pPr>
        <w:tabs>
          <w:tab w:val="left" w:pos="993"/>
        </w:tabs>
        <w:ind w:firstLine="0"/>
      </w:pPr>
    </w:p>
    <w:p w:rsidR="00BB7F09" w:rsidRPr="00C36091" w:rsidRDefault="00BB7F09" w:rsidP="00C36091">
      <w:pPr>
        <w:pStyle w:val="a3"/>
        <w:numPr>
          <w:ilvl w:val="0"/>
          <w:numId w:val="60"/>
        </w:numPr>
        <w:tabs>
          <w:tab w:val="left" w:pos="993"/>
        </w:tabs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Прямая АК перпендикулярна к плоскости правильного треугольника АВС, точка М- середина стороны ВС.</w:t>
      </w:r>
    </w:p>
    <w:p w:rsidR="00BB7F09" w:rsidRPr="00C36091" w:rsidRDefault="00BB7F09" w:rsidP="00C36091">
      <w:pPr>
        <w:pStyle w:val="a3"/>
        <w:numPr>
          <w:ilvl w:val="0"/>
          <w:numId w:val="61"/>
        </w:numPr>
        <w:tabs>
          <w:tab w:val="left" w:pos="993"/>
        </w:tabs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Докажите, что МК</w:t>
      </w:r>
      <w:r w:rsidR="00C0100E" w:rsidRPr="00C36091">
        <w:rPr>
          <w:rFonts w:ascii="Times New Roman" w:hAnsi="Times New Roman"/>
          <w:sz w:val="24"/>
          <w:szCs w:val="24"/>
        </w:rPr>
        <w:t xml:space="preserve"> перпендикулярна ВС</w:t>
      </w:r>
    </w:p>
    <w:p w:rsidR="00C0100E" w:rsidRPr="00C36091" w:rsidRDefault="00C0100E" w:rsidP="00C36091">
      <w:pPr>
        <w:pStyle w:val="a3"/>
        <w:numPr>
          <w:ilvl w:val="0"/>
          <w:numId w:val="61"/>
        </w:numPr>
        <w:tabs>
          <w:tab w:val="left" w:pos="993"/>
        </w:tabs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Найдите угол между прямой КМ и плоскостью АВС, если АК=а, ВС=2а</w:t>
      </w:r>
    </w:p>
    <w:p w:rsidR="0094738C" w:rsidRPr="00C36091" w:rsidRDefault="0094738C" w:rsidP="00C36091">
      <w:pPr>
        <w:tabs>
          <w:tab w:val="left" w:pos="993"/>
        </w:tabs>
        <w:ind w:firstLine="0"/>
        <w:jc w:val="left"/>
      </w:pPr>
    </w:p>
    <w:p w:rsidR="00991A09" w:rsidRPr="00C36091" w:rsidRDefault="00C0100E" w:rsidP="00C36091">
      <w:pPr>
        <w:pStyle w:val="a3"/>
        <w:numPr>
          <w:ilvl w:val="0"/>
          <w:numId w:val="60"/>
        </w:numPr>
        <w:tabs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Из точки М проведен перпендикуляр МВ к плоскости прямоугольника АВС</w:t>
      </w:r>
      <w:r w:rsidRPr="00C36091">
        <w:rPr>
          <w:rFonts w:ascii="Times New Roman" w:hAnsi="Times New Roman"/>
          <w:sz w:val="24"/>
          <w:szCs w:val="24"/>
          <w:lang w:val="en-US"/>
        </w:rPr>
        <w:t>D</w:t>
      </w:r>
    </w:p>
    <w:p w:rsidR="00C0100E" w:rsidRPr="00C36091" w:rsidRDefault="00C0100E" w:rsidP="00C36091">
      <w:pPr>
        <w:pStyle w:val="a3"/>
        <w:numPr>
          <w:ilvl w:val="0"/>
          <w:numId w:val="62"/>
        </w:numPr>
        <w:tabs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Докажите, что треугольник АМ</w:t>
      </w:r>
      <w:r w:rsidRPr="00C36091">
        <w:rPr>
          <w:rFonts w:ascii="Times New Roman" w:hAnsi="Times New Roman"/>
          <w:sz w:val="24"/>
          <w:szCs w:val="24"/>
          <w:lang w:val="en-US"/>
        </w:rPr>
        <w:t>D</w:t>
      </w:r>
      <w:r w:rsidRPr="00C36091">
        <w:rPr>
          <w:rFonts w:ascii="Times New Roman" w:hAnsi="Times New Roman"/>
          <w:sz w:val="24"/>
          <w:szCs w:val="24"/>
        </w:rPr>
        <w:t xml:space="preserve"> и  </w:t>
      </w:r>
      <w:r w:rsidRPr="00C36091">
        <w:rPr>
          <w:rFonts w:ascii="Times New Roman" w:hAnsi="Times New Roman"/>
          <w:sz w:val="24"/>
          <w:szCs w:val="24"/>
          <w:lang w:val="en-US"/>
        </w:rPr>
        <w:t>MCD</w:t>
      </w:r>
      <w:r w:rsidRPr="00C36091">
        <w:rPr>
          <w:rFonts w:ascii="Times New Roman" w:hAnsi="Times New Roman"/>
          <w:sz w:val="24"/>
          <w:szCs w:val="24"/>
        </w:rPr>
        <w:t xml:space="preserve">  - прямоугольные.</w:t>
      </w:r>
    </w:p>
    <w:p w:rsidR="00CC34E9" w:rsidRPr="00C36091" w:rsidRDefault="00CC34E9" w:rsidP="00C36091">
      <w:pPr>
        <w:pStyle w:val="a3"/>
        <w:numPr>
          <w:ilvl w:val="0"/>
          <w:numId w:val="62"/>
        </w:numPr>
        <w:tabs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Найдите угол между прямой </w:t>
      </w:r>
      <w:r w:rsidRPr="00C36091">
        <w:rPr>
          <w:rFonts w:ascii="Times New Roman" w:hAnsi="Times New Roman"/>
          <w:sz w:val="24"/>
          <w:szCs w:val="24"/>
          <w:lang w:val="en-US"/>
        </w:rPr>
        <w:t>MD</w:t>
      </w:r>
      <w:r w:rsidRPr="00C36091">
        <w:rPr>
          <w:rFonts w:ascii="Times New Roman" w:hAnsi="Times New Roman"/>
          <w:sz w:val="24"/>
          <w:szCs w:val="24"/>
        </w:rPr>
        <w:t xml:space="preserve"> и плоскостью АВС, если С</w:t>
      </w:r>
      <w:r w:rsidRPr="00C36091">
        <w:rPr>
          <w:rFonts w:ascii="Times New Roman" w:hAnsi="Times New Roman"/>
          <w:sz w:val="24"/>
          <w:szCs w:val="24"/>
          <w:lang w:val="en-US"/>
        </w:rPr>
        <w:t>D</w:t>
      </w:r>
      <w:r w:rsidRPr="00C36091">
        <w:rPr>
          <w:rFonts w:ascii="Times New Roman" w:hAnsi="Times New Roman"/>
          <w:sz w:val="24"/>
          <w:szCs w:val="24"/>
        </w:rPr>
        <w:t>=3см, А</w:t>
      </w:r>
      <w:r w:rsidRPr="00C36091">
        <w:rPr>
          <w:rFonts w:ascii="Times New Roman" w:hAnsi="Times New Roman"/>
          <w:sz w:val="24"/>
          <w:szCs w:val="24"/>
          <w:lang w:val="en-US"/>
        </w:rPr>
        <w:t>D</w:t>
      </w:r>
      <w:r w:rsidRPr="00C36091">
        <w:rPr>
          <w:rFonts w:ascii="Times New Roman" w:hAnsi="Times New Roman"/>
          <w:sz w:val="24"/>
          <w:szCs w:val="24"/>
        </w:rPr>
        <w:t>=4см, МВ=5см.</w:t>
      </w:r>
    </w:p>
    <w:p w:rsidR="0094738C" w:rsidRPr="00C36091" w:rsidRDefault="0094738C" w:rsidP="00C36091">
      <w:pPr>
        <w:ind w:firstLine="0"/>
        <w:rPr>
          <w:bCs/>
          <w:i/>
        </w:rPr>
      </w:pPr>
    </w:p>
    <w:p w:rsidR="0094738C" w:rsidRPr="00C36091" w:rsidRDefault="0094738C" w:rsidP="00C36091">
      <w:pPr>
        <w:ind w:firstLine="0"/>
        <w:rPr>
          <w:b/>
          <w:bCs/>
          <w:i/>
        </w:rPr>
      </w:pPr>
      <w:r w:rsidRPr="00C36091">
        <w:rPr>
          <w:b/>
          <w:bCs/>
          <w:i/>
        </w:rPr>
        <w:t>Контрольные вопросы:</w:t>
      </w:r>
    </w:p>
    <w:p w:rsidR="0094738C" w:rsidRPr="00C36091" w:rsidRDefault="0094738C" w:rsidP="00C36091">
      <w:pPr>
        <w:numPr>
          <w:ilvl w:val="1"/>
          <w:numId w:val="12"/>
        </w:numPr>
        <w:tabs>
          <w:tab w:val="left" w:pos="1134"/>
        </w:tabs>
        <w:spacing w:after="200"/>
        <w:ind w:left="0" w:firstLine="0"/>
        <w:contextualSpacing/>
        <w:rPr>
          <w:iCs/>
        </w:rPr>
      </w:pPr>
      <w:r w:rsidRPr="00C36091">
        <w:rPr>
          <w:iCs/>
        </w:rPr>
        <w:t>Сформулируйте теорему о трех перпендикулярах (прямую и обратную).</w:t>
      </w:r>
    </w:p>
    <w:p w:rsidR="00C36091" w:rsidRDefault="00C36091" w:rsidP="00ED43B0">
      <w:pPr>
        <w:ind w:firstLine="0"/>
        <w:rPr>
          <w:sz w:val="28"/>
          <w:szCs w:val="28"/>
        </w:rPr>
      </w:pPr>
    </w:p>
    <w:p w:rsidR="00C36091" w:rsidRPr="00C36091" w:rsidRDefault="00C36091" w:rsidP="00C36091">
      <w:pPr>
        <w:rPr>
          <w:sz w:val="28"/>
          <w:szCs w:val="28"/>
        </w:rPr>
      </w:pPr>
    </w:p>
    <w:p w:rsidR="00C36091" w:rsidRPr="00C36091" w:rsidRDefault="00C36091" w:rsidP="00C36091">
      <w:pPr>
        <w:rPr>
          <w:sz w:val="28"/>
          <w:szCs w:val="28"/>
        </w:rPr>
      </w:pPr>
    </w:p>
    <w:p w:rsidR="00E23352" w:rsidRDefault="00E23352" w:rsidP="00E23352">
      <w:pPr>
        <w:ind w:firstLine="0"/>
        <w:rPr>
          <w:b/>
          <w:sz w:val="28"/>
          <w:szCs w:val="28"/>
        </w:rPr>
      </w:pPr>
      <w:r w:rsidRPr="00BD4577">
        <w:rPr>
          <w:b/>
          <w:sz w:val="28"/>
          <w:szCs w:val="28"/>
        </w:rPr>
        <w:t xml:space="preserve">Практическая работа № </w:t>
      </w:r>
      <w:r w:rsidR="00195DFC">
        <w:rPr>
          <w:b/>
          <w:sz w:val="28"/>
          <w:szCs w:val="28"/>
        </w:rPr>
        <w:t>5</w:t>
      </w:r>
    </w:p>
    <w:p w:rsidR="00E23352" w:rsidRPr="00BD4577" w:rsidRDefault="00E23352" w:rsidP="00E23352">
      <w:pPr>
        <w:ind w:firstLine="0"/>
        <w:rPr>
          <w:b/>
          <w:sz w:val="28"/>
          <w:szCs w:val="28"/>
        </w:rPr>
      </w:pPr>
    </w:p>
    <w:p w:rsidR="00E23352" w:rsidRPr="00C36091" w:rsidRDefault="00E23352" w:rsidP="00C36091">
      <w:pPr>
        <w:ind w:firstLine="0"/>
        <w:rPr>
          <w:b/>
        </w:rPr>
      </w:pPr>
      <w:r w:rsidRPr="00C36091">
        <w:rPr>
          <w:b/>
        </w:rPr>
        <w:t>Тема: Задачи на подсчет числа размещений, перестановок, сочетаний.</w:t>
      </w:r>
    </w:p>
    <w:p w:rsidR="00E23352" w:rsidRPr="00C36091" w:rsidRDefault="00E23352" w:rsidP="00C36091">
      <w:pPr>
        <w:ind w:firstLine="0"/>
      </w:pPr>
    </w:p>
    <w:p w:rsidR="00E23352" w:rsidRPr="00C36091" w:rsidRDefault="00E23352" w:rsidP="00C36091">
      <w:pPr>
        <w:tabs>
          <w:tab w:val="left" w:pos="3450"/>
        </w:tabs>
        <w:ind w:firstLine="0"/>
        <w:rPr>
          <w:b/>
          <w:bCs/>
        </w:rPr>
      </w:pPr>
      <w:r w:rsidRPr="00C36091">
        <w:rPr>
          <w:b/>
          <w:bCs/>
          <w:i/>
          <w:iCs/>
        </w:rPr>
        <w:t>Цель работы:</w:t>
      </w:r>
      <w:r w:rsidRPr="00C36091">
        <w:rPr>
          <w:b/>
          <w:bCs/>
        </w:rPr>
        <w:t xml:space="preserve"> </w:t>
      </w:r>
    </w:p>
    <w:p w:rsidR="00E23352" w:rsidRPr="00C36091" w:rsidRDefault="00E23352" w:rsidP="00C36091">
      <w:pPr>
        <w:ind w:firstLine="0"/>
      </w:pPr>
      <w:r w:rsidRPr="00C36091">
        <w:t>- формирование умений по условию задачи различать виды соединений, решать задачи на вычисление различных видов соединений.</w:t>
      </w:r>
    </w:p>
    <w:p w:rsidR="00E23352" w:rsidRPr="00C36091" w:rsidRDefault="00E23352" w:rsidP="00C36091">
      <w:pPr>
        <w:ind w:firstLine="0"/>
        <w:jc w:val="left"/>
        <w:rPr>
          <w:b/>
        </w:rPr>
      </w:pPr>
    </w:p>
    <w:p w:rsidR="00E23352" w:rsidRPr="00C36091" w:rsidRDefault="00E23352" w:rsidP="00C36091">
      <w:pPr>
        <w:ind w:firstLine="0"/>
        <w:jc w:val="left"/>
      </w:pPr>
      <w:r w:rsidRPr="00C36091">
        <w:rPr>
          <w:b/>
        </w:rPr>
        <w:t xml:space="preserve">Обеспечение практической работы: </w:t>
      </w:r>
      <w:r w:rsidRPr="00C36091">
        <w:t>методические указания  для практической работы, средства вычислительной техники.</w:t>
      </w:r>
    </w:p>
    <w:p w:rsidR="00E23352" w:rsidRPr="00C36091" w:rsidRDefault="00E23352" w:rsidP="00C36091">
      <w:pPr>
        <w:ind w:firstLine="0"/>
        <w:jc w:val="left"/>
      </w:pPr>
    </w:p>
    <w:p w:rsidR="00E23352" w:rsidRPr="00C36091" w:rsidRDefault="00E23352" w:rsidP="00C36091">
      <w:pPr>
        <w:spacing w:after="200"/>
        <w:ind w:firstLine="0"/>
        <w:jc w:val="left"/>
      </w:pPr>
      <w:r w:rsidRPr="00C36091">
        <w:rPr>
          <w:b/>
        </w:rPr>
        <w:t>Порядок выполнения работы:</w:t>
      </w:r>
    </w:p>
    <w:p w:rsidR="00E23352" w:rsidRPr="00C36091" w:rsidRDefault="00E23352" w:rsidP="00C36091">
      <w:pPr>
        <w:numPr>
          <w:ilvl w:val="0"/>
          <w:numId w:val="19"/>
        </w:numPr>
        <w:spacing w:after="200"/>
        <w:ind w:left="0" w:firstLine="0"/>
        <w:contextualSpacing/>
        <w:jc w:val="left"/>
      </w:pPr>
      <w:r w:rsidRPr="00C36091">
        <w:t>Записать в тетрадь тему и цели практической работы.</w:t>
      </w:r>
    </w:p>
    <w:p w:rsidR="00E23352" w:rsidRPr="00C36091" w:rsidRDefault="00E23352" w:rsidP="00C36091">
      <w:pPr>
        <w:numPr>
          <w:ilvl w:val="0"/>
          <w:numId w:val="19"/>
        </w:numPr>
        <w:spacing w:after="200"/>
        <w:ind w:left="0" w:firstLine="0"/>
        <w:contextualSpacing/>
        <w:jc w:val="left"/>
      </w:pPr>
      <w:r w:rsidRPr="00C36091">
        <w:t>Повторить теоретический материал по теме практической работы.</w:t>
      </w:r>
    </w:p>
    <w:p w:rsidR="00E23352" w:rsidRPr="00C36091" w:rsidRDefault="00E23352" w:rsidP="00C36091">
      <w:pPr>
        <w:numPr>
          <w:ilvl w:val="0"/>
          <w:numId w:val="19"/>
        </w:numPr>
        <w:ind w:left="0" w:firstLine="0"/>
        <w:contextualSpacing/>
        <w:jc w:val="left"/>
      </w:pPr>
      <w:r w:rsidRPr="00C36091">
        <w:t>Ознакомиться с методикой решения задач.</w:t>
      </w:r>
    </w:p>
    <w:p w:rsidR="00E23352" w:rsidRPr="00C36091" w:rsidRDefault="00E23352" w:rsidP="00C36091">
      <w:pPr>
        <w:numPr>
          <w:ilvl w:val="0"/>
          <w:numId w:val="19"/>
        </w:numPr>
        <w:ind w:left="0" w:firstLine="0"/>
        <w:contextualSpacing/>
        <w:jc w:val="left"/>
      </w:pPr>
      <w:r w:rsidRPr="00C36091">
        <w:t>Решить задачи самостоятельно.</w:t>
      </w:r>
    </w:p>
    <w:p w:rsidR="00E23352" w:rsidRPr="00C36091" w:rsidRDefault="00E23352" w:rsidP="00C36091">
      <w:pPr>
        <w:numPr>
          <w:ilvl w:val="0"/>
          <w:numId w:val="19"/>
        </w:numPr>
        <w:ind w:left="0" w:firstLine="0"/>
        <w:contextualSpacing/>
        <w:jc w:val="left"/>
      </w:pPr>
      <w:r w:rsidRPr="00C36091">
        <w:t>Ответить на контрольные вопросы.</w:t>
      </w:r>
    </w:p>
    <w:p w:rsidR="00E23352" w:rsidRPr="00C36091" w:rsidRDefault="00E23352" w:rsidP="00C36091">
      <w:pPr>
        <w:tabs>
          <w:tab w:val="left" w:pos="3450"/>
        </w:tabs>
        <w:ind w:firstLine="0"/>
        <w:rPr>
          <w:b/>
          <w:bCs/>
        </w:rPr>
      </w:pPr>
    </w:p>
    <w:p w:rsidR="00E23352" w:rsidRPr="00C36091" w:rsidRDefault="00E23352" w:rsidP="00C36091">
      <w:pPr>
        <w:ind w:firstLine="0"/>
        <w:outlineLvl w:val="0"/>
        <w:rPr>
          <w:b/>
          <w:bCs/>
          <w:i/>
        </w:rPr>
      </w:pPr>
    </w:p>
    <w:p w:rsidR="00E23352" w:rsidRPr="00C36091" w:rsidRDefault="00E23352" w:rsidP="00C36091">
      <w:pPr>
        <w:ind w:firstLine="0"/>
        <w:outlineLvl w:val="0"/>
        <w:rPr>
          <w:b/>
          <w:bCs/>
          <w:i/>
        </w:rPr>
      </w:pPr>
      <w:r w:rsidRPr="00C36091">
        <w:rPr>
          <w:b/>
          <w:bCs/>
          <w:i/>
        </w:rPr>
        <w:t>Сведения из теории:</w:t>
      </w:r>
    </w:p>
    <w:p w:rsidR="00E23352" w:rsidRPr="00C36091" w:rsidRDefault="00E23352" w:rsidP="00C36091">
      <w:pPr>
        <w:ind w:firstLine="0"/>
        <w:rPr>
          <w:i/>
        </w:rPr>
      </w:pPr>
      <w:r w:rsidRPr="00C36091">
        <w:rPr>
          <w:i/>
        </w:rPr>
        <w:t>Соединения, их виды</w:t>
      </w:r>
    </w:p>
    <w:p w:rsidR="00991A09" w:rsidRPr="00C36091" w:rsidRDefault="00991A09" w:rsidP="00C36091">
      <w:pPr>
        <w:ind w:firstLine="0"/>
      </w:pPr>
    </w:p>
    <w:p w:rsidR="00E23352" w:rsidRPr="00C36091" w:rsidRDefault="00E23352" w:rsidP="00C36091">
      <w:pPr>
        <w:ind w:firstLine="0"/>
      </w:pPr>
      <w:r w:rsidRPr="00C36091">
        <w:t xml:space="preserve">Группы, составленные из каких – либо элементов, называются </w:t>
      </w:r>
      <w:r w:rsidRPr="00C36091">
        <w:rPr>
          <w:i/>
          <w:iCs/>
        </w:rPr>
        <w:t>соединениями</w:t>
      </w:r>
      <w:r w:rsidRPr="00C36091">
        <w:t>.</w:t>
      </w:r>
    </w:p>
    <w:p w:rsidR="00E23352" w:rsidRPr="00C36091" w:rsidRDefault="00E23352" w:rsidP="00C36091">
      <w:pPr>
        <w:ind w:firstLine="0"/>
      </w:pPr>
      <w:r w:rsidRPr="00C36091">
        <w:t xml:space="preserve">Различаю три основных вида соединений: </w:t>
      </w:r>
      <w:r w:rsidRPr="00C36091">
        <w:rPr>
          <w:i/>
          <w:iCs/>
        </w:rPr>
        <w:t>размещения, перестановки и сочетания</w:t>
      </w:r>
      <w:r w:rsidRPr="00C36091">
        <w:t>.</w:t>
      </w:r>
    </w:p>
    <w:p w:rsidR="00E23352" w:rsidRPr="00C36091" w:rsidRDefault="00E23352" w:rsidP="00C36091">
      <w:pPr>
        <w:ind w:firstLine="0"/>
      </w:pPr>
    </w:p>
    <w:p w:rsidR="00E23352" w:rsidRPr="00C36091" w:rsidRDefault="00E23352" w:rsidP="00C36091">
      <w:pPr>
        <w:ind w:firstLine="0"/>
      </w:pPr>
      <w:r w:rsidRPr="00C36091">
        <w:rPr>
          <w:i/>
          <w:iCs/>
        </w:rPr>
        <w:t>Размещениями</w:t>
      </w:r>
      <w:r w:rsidRPr="00C36091">
        <w:t xml:space="preserve"> из </w:t>
      </w:r>
      <w:r w:rsidRPr="00C36091">
        <w:rPr>
          <w:i/>
          <w:iCs/>
          <w:lang w:val="en-US"/>
        </w:rPr>
        <w:t>n</w:t>
      </w:r>
      <w:r w:rsidRPr="00C36091">
        <w:t xml:space="preserve"> элементов по </w:t>
      </w:r>
      <w:r w:rsidRPr="00C36091">
        <w:rPr>
          <w:i/>
          <w:iCs/>
          <w:lang w:val="en-US"/>
        </w:rPr>
        <w:t>m</w:t>
      </w:r>
      <w:r w:rsidRPr="00C36091">
        <w:t xml:space="preserve"> в каждом называются такие соединения, которые о</w:t>
      </w:r>
      <w:r w:rsidRPr="00C36091">
        <w:t>т</w:t>
      </w:r>
      <w:r w:rsidRPr="00C36091">
        <w:t xml:space="preserve">личаются друг от друга либо самими элементами, либо порядком их расположения. </w:t>
      </w:r>
    </w:p>
    <w:p w:rsidR="00E23352" w:rsidRPr="00C36091" w:rsidRDefault="00E23352" w:rsidP="00C36091">
      <w:pPr>
        <w:ind w:firstLine="0"/>
      </w:pPr>
    </w:p>
    <w:p w:rsidR="00E23352" w:rsidRPr="00C36091" w:rsidRDefault="00E23352" w:rsidP="00C36091">
      <w:pPr>
        <w:ind w:firstLine="0"/>
      </w:pPr>
      <w:r w:rsidRPr="00C36091">
        <w:t xml:space="preserve">Число размещений из </w:t>
      </w:r>
      <w:r w:rsidRPr="00C36091">
        <w:rPr>
          <w:i/>
          <w:iCs/>
          <w:lang w:val="en-US"/>
        </w:rPr>
        <w:t>n</w:t>
      </w:r>
      <w:r w:rsidRPr="00C36091">
        <w:t xml:space="preserve"> элементов по </w:t>
      </w:r>
      <w:r w:rsidRPr="00C36091">
        <w:rPr>
          <w:i/>
          <w:iCs/>
          <w:lang w:val="en-US"/>
        </w:rPr>
        <w:t>m</w:t>
      </w:r>
      <w:r w:rsidRPr="00C36091">
        <w:t xml:space="preserve"> обозначается и вычисляется по формуле: </w:t>
      </w:r>
    </w:p>
    <w:p w:rsidR="00E23352" w:rsidRPr="00C36091" w:rsidRDefault="00E23352" w:rsidP="00C36091">
      <w:pPr>
        <w:ind w:firstLine="0"/>
        <w:jc w:val="center"/>
        <w:rPr>
          <w:position w:val="-12"/>
        </w:rPr>
      </w:pPr>
      <w:r w:rsidRPr="00C36091">
        <w:rPr>
          <w:position w:val="-12"/>
        </w:rPr>
        <w:object w:dxaOrig="3240" w:dyaOrig="380">
          <v:shape id="_x0000_i1060" type="#_x0000_t75" style="width:183.75pt;height:21.75pt" o:ole="">
            <v:imagedata r:id="rId108" o:title=""/>
          </v:shape>
          <o:OLEObject Type="Embed" ProgID="Equation.3" ShapeID="_x0000_i1060" DrawAspect="Content" ObjectID="_1708846772" r:id="rId109"/>
        </w:object>
      </w:r>
      <w:r w:rsidRPr="00C36091">
        <w:rPr>
          <w:position w:val="-12"/>
        </w:rPr>
        <w:t>.</w:t>
      </w:r>
    </w:p>
    <w:p w:rsidR="00E23352" w:rsidRPr="00C36091" w:rsidRDefault="00E23352" w:rsidP="00C36091">
      <w:pPr>
        <w:ind w:firstLine="0"/>
        <w:jc w:val="center"/>
      </w:pPr>
    </w:p>
    <w:p w:rsidR="00E23352" w:rsidRPr="00C36091" w:rsidRDefault="00E23352" w:rsidP="00C36091">
      <w:pPr>
        <w:ind w:firstLine="0"/>
      </w:pPr>
      <w:r w:rsidRPr="00C36091">
        <w:rPr>
          <w:bCs/>
          <w:i/>
        </w:rPr>
        <w:t>П</w:t>
      </w:r>
      <w:r w:rsidRPr="00C36091">
        <w:rPr>
          <w:i/>
          <w:iCs/>
        </w:rPr>
        <w:t>ерестановками</w:t>
      </w:r>
      <w:r w:rsidRPr="00C36091">
        <w:t xml:space="preserve"> из </w:t>
      </w:r>
      <w:r w:rsidRPr="00C36091">
        <w:rPr>
          <w:i/>
          <w:iCs/>
          <w:lang w:val="en-US"/>
        </w:rPr>
        <w:t>n</w:t>
      </w:r>
      <w:r w:rsidRPr="00C36091">
        <w:t xml:space="preserve"> элементов называются такие соединения из всех </w:t>
      </w:r>
      <w:r w:rsidRPr="00C36091">
        <w:rPr>
          <w:i/>
          <w:iCs/>
          <w:lang w:val="en-US"/>
        </w:rPr>
        <w:t>n</w:t>
      </w:r>
      <w:r w:rsidRPr="00C36091">
        <w:t xml:space="preserve"> элементов, кот</w:t>
      </w:r>
      <w:r w:rsidRPr="00C36091">
        <w:t>о</w:t>
      </w:r>
      <w:r w:rsidRPr="00C36091">
        <w:t>рые отличаются друг от друга порядком расположения элементов.</w:t>
      </w:r>
    </w:p>
    <w:p w:rsidR="00E23352" w:rsidRPr="00C36091" w:rsidRDefault="00E23352" w:rsidP="00C36091">
      <w:pPr>
        <w:ind w:firstLine="0"/>
      </w:pPr>
    </w:p>
    <w:p w:rsidR="00E23352" w:rsidRPr="00C36091" w:rsidRDefault="00E23352" w:rsidP="00C36091">
      <w:pPr>
        <w:ind w:firstLine="0"/>
      </w:pPr>
      <w:r w:rsidRPr="00C36091">
        <w:t xml:space="preserve">Перестановки представляют частный случай размещений  из </w:t>
      </w:r>
      <w:r w:rsidRPr="00C36091">
        <w:rPr>
          <w:i/>
          <w:iCs/>
          <w:lang w:val="en-US"/>
        </w:rPr>
        <w:t>n</w:t>
      </w:r>
      <w:r w:rsidRPr="00C36091">
        <w:t xml:space="preserve"> элементов по </w:t>
      </w:r>
      <w:r w:rsidRPr="00C36091">
        <w:rPr>
          <w:i/>
          <w:iCs/>
          <w:lang w:val="en-US"/>
        </w:rPr>
        <w:t>n</w:t>
      </w:r>
      <w:r w:rsidRPr="00C36091">
        <w:t xml:space="preserve"> в каждом.</w:t>
      </w:r>
    </w:p>
    <w:p w:rsidR="00E23352" w:rsidRPr="00C36091" w:rsidRDefault="00E23352" w:rsidP="00C36091">
      <w:pPr>
        <w:ind w:firstLine="0"/>
      </w:pPr>
    </w:p>
    <w:p w:rsidR="00E23352" w:rsidRPr="00C36091" w:rsidRDefault="00E23352" w:rsidP="00C36091">
      <w:pPr>
        <w:ind w:firstLine="0"/>
      </w:pPr>
      <w:r w:rsidRPr="00C36091">
        <w:t xml:space="preserve">Число всех перестановок из </w:t>
      </w:r>
      <w:r w:rsidRPr="00C36091">
        <w:rPr>
          <w:i/>
          <w:iCs/>
          <w:lang w:val="en-US"/>
        </w:rPr>
        <w:t>n</w:t>
      </w:r>
      <w:r w:rsidRPr="00C36091">
        <w:t xml:space="preserve"> элементов равно произведению последовательных чисел от 1 до </w:t>
      </w:r>
      <w:r w:rsidRPr="00C36091">
        <w:rPr>
          <w:i/>
          <w:iCs/>
          <w:lang w:val="en-US"/>
        </w:rPr>
        <w:t>n</w:t>
      </w:r>
      <w:r w:rsidRPr="00C36091">
        <w:t xml:space="preserve"> включительно: </w:t>
      </w: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12"/>
        </w:rPr>
        <w:object w:dxaOrig="2680" w:dyaOrig="360">
          <v:shape id="_x0000_i1061" type="#_x0000_t75" style="width:175.5pt;height:23.25pt" o:ole="">
            <v:imagedata r:id="rId110" o:title=""/>
          </v:shape>
          <o:OLEObject Type="Embed" ProgID="Equation.3" ShapeID="_x0000_i1061" DrawAspect="Content" ObjectID="_1708846773" r:id="rId111"/>
        </w:object>
      </w:r>
      <w:r w:rsidRPr="00C36091">
        <w:t>,</w:t>
      </w:r>
    </w:p>
    <w:p w:rsidR="00E23352" w:rsidRPr="00C36091" w:rsidRDefault="00E23352" w:rsidP="00C36091">
      <w:pPr>
        <w:ind w:firstLine="0"/>
      </w:pPr>
      <w:r w:rsidRPr="00C36091">
        <w:rPr>
          <w:i/>
          <w:iCs/>
          <w:lang w:val="en-US"/>
        </w:rPr>
        <w:t>n</w:t>
      </w:r>
      <w:r w:rsidRPr="00C36091">
        <w:t>!-читается «</w:t>
      </w:r>
      <w:r w:rsidRPr="00C36091">
        <w:rPr>
          <w:i/>
          <w:iCs/>
          <w:lang w:val="en-US"/>
        </w:rPr>
        <w:t>n</w:t>
      </w:r>
      <w:r w:rsidRPr="00C36091">
        <w:t>-факториал», причем 0!=1 и 1!=1.</w:t>
      </w:r>
    </w:p>
    <w:p w:rsidR="00E23352" w:rsidRPr="00C36091" w:rsidRDefault="00E23352" w:rsidP="00C36091">
      <w:pPr>
        <w:ind w:firstLine="0"/>
      </w:pPr>
      <w:r w:rsidRPr="00C36091">
        <w:t xml:space="preserve">Используя приведенные выше определения имеем формулы: </w:t>
      </w:r>
    </w:p>
    <w:p w:rsidR="00E23352" w:rsidRPr="00C36091" w:rsidRDefault="00E23352" w:rsidP="00C36091">
      <w:pPr>
        <w:ind w:firstLine="0"/>
      </w:pP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30"/>
        </w:rPr>
        <w:object w:dxaOrig="2160" w:dyaOrig="700">
          <v:shape id="_x0000_i1062" type="#_x0000_t75" style="width:117.75pt;height:38.25pt" o:ole="">
            <v:imagedata r:id="rId112" o:title=""/>
          </v:shape>
          <o:OLEObject Type="Embed" ProgID="Equation.3" ShapeID="_x0000_i1062" DrawAspect="Content" ObjectID="_1708846774" r:id="rId113"/>
        </w:object>
      </w:r>
      <w:r w:rsidRPr="00C36091">
        <w:t xml:space="preserve">, </w:t>
      </w:r>
    </w:p>
    <w:p w:rsidR="00E23352" w:rsidRPr="00C36091" w:rsidRDefault="00E23352" w:rsidP="00C36091">
      <w:pPr>
        <w:ind w:firstLine="0"/>
        <w:jc w:val="left"/>
      </w:pPr>
      <w:r w:rsidRPr="00C36091">
        <w:t xml:space="preserve">при решении задач часто используется равенство: </w:t>
      </w:r>
    </w:p>
    <w:p w:rsidR="00E23352" w:rsidRPr="00C36091" w:rsidRDefault="00E23352" w:rsidP="00C36091">
      <w:pPr>
        <w:ind w:firstLine="0"/>
        <w:jc w:val="left"/>
      </w:pP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12"/>
        </w:rPr>
        <w:object w:dxaOrig="1740" w:dyaOrig="380">
          <v:shape id="_x0000_i1063" type="#_x0000_t75" style="width:114.75pt;height:24.75pt" o:ole="">
            <v:imagedata r:id="rId114" o:title=""/>
          </v:shape>
          <o:OLEObject Type="Embed" ProgID="Equation.3" ShapeID="_x0000_i1063" DrawAspect="Content" ObjectID="_1708846775" r:id="rId115"/>
        </w:object>
      </w:r>
      <w:r w:rsidRPr="00C36091">
        <w:rPr>
          <w:position w:val="-12"/>
        </w:rPr>
        <w:t>.</w:t>
      </w:r>
    </w:p>
    <w:p w:rsidR="00E23352" w:rsidRPr="00C36091" w:rsidRDefault="00E23352" w:rsidP="00C36091">
      <w:pPr>
        <w:ind w:firstLine="0"/>
        <w:rPr>
          <w:i/>
          <w:iCs/>
        </w:rPr>
      </w:pPr>
    </w:p>
    <w:p w:rsidR="00E23352" w:rsidRPr="00C36091" w:rsidRDefault="00E23352" w:rsidP="00C36091">
      <w:pPr>
        <w:ind w:firstLine="0"/>
      </w:pPr>
      <w:r w:rsidRPr="00C36091">
        <w:rPr>
          <w:i/>
          <w:iCs/>
        </w:rPr>
        <w:t>Сочетаниями</w:t>
      </w:r>
      <w:r w:rsidRPr="00C36091">
        <w:t xml:space="preserve"> из </w:t>
      </w:r>
      <w:r w:rsidRPr="00C36091">
        <w:rPr>
          <w:i/>
          <w:iCs/>
          <w:lang w:val="en-US"/>
        </w:rPr>
        <w:t>n</w:t>
      </w:r>
      <w:r w:rsidRPr="00C36091">
        <w:t xml:space="preserve"> элементов по </w:t>
      </w:r>
      <w:r w:rsidRPr="00C36091">
        <w:rPr>
          <w:i/>
          <w:iCs/>
          <w:lang w:val="en-US"/>
        </w:rPr>
        <w:t>m</w:t>
      </w:r>
      <w:r w:rsidRPr="00C36091">
        <w:t xml:space="preserve"> в каждом называются такие соединения, которые отл</w:t>
      </w:r>
      <w:r w:rsidRPr="00C36091">
        <w:t>и</w:t>
      </w:r>
      <w:r w:rsidRPr="00C36091">
        <w:t>чаются друг от друга хотя бы одним элементом.</w:t>
      </w:r>
    </w:p>
    <w:p w:rsidR="00E23352" w:rsidRPr="00C36091" w:rsidRDefault="00E23352" w:rsidP="00C36091">
      <w:pPr>
        <w:ind w:firstLine="0"/>
      </w:pPr>
      <w:r w:rsidRPr="00C36091">
        <w:t xml:space="preserve">Число сочетаний из </w:t>
      </w:r>
      <w:r w:rsidRPr="00C36091">
        <w:rPr>
          <w:i/>
          <w:iCs/>
          <w:lang w:val="en-US"/>
        </w:rPr>
        <w:t>n</w:t>
      </w:r>
      <w:r w:rsidRPr="00C36091">
        <w:t xml:space="preserve"> элементов по </w:t>
      </w:r>
      <w:r w:rsidRPr="00C36091">
        <w:rPr>
          <w:i/>
          <w:iCs/>
          <w:lang w:val="en-US"/>
        </w:rPr>
        <w:t>m</w:t>
      </w:r>
      <w:r w:rsidRPr="00C36091">
        <w:t xml:space="preserve"> обозначается и вычисляется по формуле:  </w:t>
      </w: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30"/>
        </w:rPr>
        <w:object w:dxaOrig="999" w:dyaOrig="720">
          <v:shape id="_x0000_i1064" type="#_x0000_t75" style="width:69.75pt;height:48.75pt" o:ole="">
            <v:imagedata r:id="rId116" o:title=""/>
          </v:shape>
          <o:OLEObject Type="Embed" ProgID="Equation.3" ShapeID="_x0000_i1064" DrawAspect="Content" ObjectID="_1708846776" r:id="rId117"/>
        </w:object>
      </w:r>
      <w:r w:rsidRPr="00C36091">
        <w:t xml:space="preserve">, </w:t>
      </w:r>
    </w:p>
    <w:p w:rsidR="00E23352" w:rsidRPr="00C36091" w:rsidRDefault="00E23352" w:rsidP="00C36091">
      <w:pPr>
        <w:ind w:firstLine="0"/>
        <w:jc w:val="left"/>
      </w:pPr>
      <w:r w:rsidRPr="00C36091">
        <w:t>которую можно записать также в виде</w:t>
      </w: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28"/>
        </w:rPr>
        <w:object w:dxaOrig="1660" w:dyaOrig="660">
          <v:shape id="_x0000_i1065" type="#_x0000_t75" style="width:95.25pt;height:37.5pt" o:ole="">
            <v:imagedata r:id="rId118" o:title=""/>
          </v:shape>
          <o:OLEObject Type="Embed" ProgID="Equation.3" ShapeID="_x0000_i1065" DrawAspect="Content" ObjectID="_1708846777" r:id="rId119"/>
        </w:object>
      </w:r>
      <w:r w:rsidRPr="00C36091">
        <w:t xml:space="preserve"> </w:t>
      </w:r>
    </w:p>
    <w:p w:rsidR="00E23352" w:rsidRPr="00C36091" w:rsidRDefault="00E23352" w:rsidP="00C36091">
      <w:pPr>
        <w:ind w:firstLine="0"/>
        <w:jc w:val="left"/>
      </w:pPr>
      <w:r w:rsidRPr="00C36091">
        <w:t xml:space="preserve">или </w:t>
      </w: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24"/>
        </w:rPr>
        <w:object w:dxaOrig="2680" w:dyaOrig="620">
          <v:shape id="_x0000_i1066" type="#_x0000_t75" style="width:129.75pt;height:30pt" o:ole="">
            <v:imagedata r:id="rId120" o:title=""/>
          </v:shape>
          <o:OLEObject Type="Embed" ProgID="Equation.3" ShapeID="_x0000_i1066" DrawAspect="Content" ObjectID="_1708846778" r:id="rId121"/>
        </w:object>
      </w:r>
      <w:r w:rsidRPr="00C36091">
        <w:t xml:space="preserve">. </w:t>
      </w:r>
    </w:p>
    <w:p w:rsidR="00E23352" w:rsidRPr="00C36091" w:rsidRDefault="00E23352" w:rsidP="00C36091">
      <w:pPr>
        <w:ind w:firstLine="0"/>
      </w:pPr>
      <w:r w:rsidRPr="00C36091">
        <w:t>Кроме того, при решении задач используются следующие формулы, выражающие осно</w:t>
      </w:r>
      <w:r w:rsidRPr="00C36091">
        <w:t>в</w:t>
      </w:r>
      <w:r w:rsidRPr="00C36091">
        <w:t xml:space="preserve">ные свойства сочетаний: </w:t>
      </w: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16"/>
        </w:rPr>
        <w:object w:dxaOrig="2260" w:dyaOrig="420">
          <v:shape id="_x0000_i1067" type="#_x0000_t75" style="width:128.25pt;height:24pt" o:ole="">
            <v:imagedata r:id="rId122" o:title=""/>
          </v:shape>
          <o:OLEObject Type="Embed" ProgID="Equation.3" ShapeID="_x0000_i1067" DrawAspect="Content" ObjectID="_1708846779" r:id="rId123"/>
        </w:object>
      </w:r>
      <w:r w:rsidRPr="00C36091">
        <w:t xml:space="preserve">,  </w:t>
      </w:r>
      <w:r w:rsidRPr="00C36091">
        <w:rPr>
          <w:position w:val="-14"/>
        </w:rPr>
        <w:object w:dxaOrig="3320" w:dyaOrig="400">
          <v:shape id="_x0000_i1068" type="#_x0000_t75" style="width:192pt;height:22.5pt" o:ole="">
            <v:imagedata r:id="rId124" o:title=""/>
          </v:shape>
          <o:OLEObject Type="Embed" ProgID="Equation.3" ShapeID="_x0000_i1068" DrawAspect="Content" ObjectID="_1708846780" r:id="rId125"/>
        </w:object>
      </w:r>
    </w:p>
    <w:p w:rsidR="00E23352" w:rsidRPr="00C36091" w:rsidRDefault="00E23352" w:rsidP="00C36091">
      <w:pPr>
        <w:ind w:firstLine="0"/>
        <w:rPr>
          <w:bCs/>
        </w:rPr>
      </w:pPr>
    </w:p>
    <w:p w:rsidR="00E23352" w:rsidRPr="00C36091" w:rsidRDefault="00E23352" w:rsidP="00C36091">
      <w:pPr>
        <w:ind w:firstLine="0"/>
        <w:rPr>
          <w:position w:val="-14"/>
        </w:rPr>
      </w:pPr>
    </w:p>
    <w:p w:rsidR="00E23352" w:rsidRPr="00C36091" w:rsidRDefault="00E23352" w:rsidP="00C36091">
      <w:pPr>
        <w:ind w:firstLine="0"/>
        <w:rPr>
          <w:b/>
          <w:bCs/>
          <w:i/>
        </w:rPr>
      </w:pPr>
      <w:r w:rsidRPr="00C36091">
        <w:rPr>
          <w:b/>
          <w:bCs/>
          <w:i/>
        </w:rPr>
        <w:t>Пример1.</w:t>
      </w:r>
    </w:p>
    <w:p w:rsidR="00E23352" w:rsidRPr="00C36091" w:rsidRDefault="00E23352" w:rsidP="00C36091">
      <w:pPr>
        <w:ind w:firstLine="0"/>
      </w:pPr>
      <w:r w:rsidRPr="00C36091">
        <w:t>Найти число размещений из 10 элементов по 4.</w:t>
      </w:r>
    </w:p>
    <w:p w:rsidR="00E23352" w:rsidRPr="00C36091" w:rsidRDefault="00E23352" w:rsidP="00C36091">
      <w:pPr>
        <w:ind w:firstLine="0"/>
      </w:pPr>
      <w:r w:rsidRPr="00C36091">
        <w:t>Решение:</w:t>
      </w:r>
    </w:p>
    <w:p w:rsidR="00E23352" w:rsidRPr="00C36091" w:rsidRDefault="00E23352" w:rsidP="00C36091">
      <w:pPr>
        <w:ind w:firstLine="0"/>
      </w:pPr>
      <w:r w:rsidRPr="00C36091">
        <w:t xml:space="preserve">по формуле </w:t>
      </w:r>
      <w:r w:rsidRPr="00C36091">
        <w:rPr>
          <w:position w:val="-12"/>
        </w:rPr>
        <w:object w:dxaOrig="3240" w:dyaOrig="380">
          <v:shape id="_x0000_i1069" type="#_x0000_t75" style="width:183.75pt;height:21.75pt" o:ole="">
            <v:imagedata r:id="rId108" o:title=""/>
          </v:shape>
          <o:OLEObject Type="Embed" ProgID="Equation.3" ShapeID="_x0000_i1069" DrawAspect="Content" ObjectID="_1708846781" r:id="rId126"/>
        </w:object>
      </w:r>
      <w:r w:rsidRPr="00C36091">
        <w:rPr>
          <w:position w:val="-12"/>
        </w:rPr>
        <w:t>:</w:t>
      </w:r>
    </w:p>
    <w:p w:rsidR="00E23352" w:rsidRPr="00C36091" w:rsidRDefault="00E23352" w:rsidP="00C36091">
      <w:pPr>
        <w:ind w:firstLine="0"/>
        <w:jc w:val="center"/>
        <w:rPr>
          <w:position w:val="-12"/>
        </w:rPr>
      </w:pPr>
      <w:r w:rsidRPr="00C36091">
        <w:rPr>
          <w:position w:val="-12"/>
        </w:rPr>
        <w:object w:dxaOrig="2320" w:dyaOrig="380">
          <v:shape id="_x0000_i1070" type="#_x0000_t75" style="width:136.5pt;height:21.75pt" o:ole="">
            <v:imagedata r:id="rId127" o:title=""/>
          </v:shape>
          <o:OLEObject Type="Embed" ProgID="Equation.3" ShapeID="_x0000_i1070" DrawAspect="Content" ObjectID="_1708846782" r:id="rId128"/>
        </w:object>
      </w:r>
      <w:r w:rsidRPr="00C36091">
        <w:rPr>
          <w:position w:val="-12"/>
        </w:rPr>
        <w:t>.</w:t>
      </w:r>
    </w:p>
    <w:p w:rsidR="009D100C" w:rsidRPr="00C36091" w:rsidRDefault="009D100C" w:rsidP="00C36091">
      <w:pPr>
        <w:ind w:firstLine="0"/>
        <w:jc w:val="center"/>
        <w:rPr>
          <w:position w:val="-12"/>
        </w:rPr>
      </w:pPr>
    </w:p>
    <w:p w:rsidR="009D100C" w:rsidRPr="00C36091" w:rsidRDefault="009D100C" w:rsidP="00C36091">
      <w:pPr>
        <w:ind w:firstLine="0"/>
        <w:jc w:val="center"/>
        <w:rPr>
          <w:position w:val="-12"/>
        </w:rPr>
      </w:pPr>
    </w:p>
    <w:p w:rsidR="009D100C" w:rsidRPr="00C36091" w:rsidRDefault="009D100C" w:rsidP="00C36091">
      <w:pPr>
        <w:ind w:firstLine="0"/>
        <w:jc w:val="center"/>
        <w:rPr>
          <w:position w:val="-12"/>
        </w:rPr>
      </w:pPr>
    </w:p>
    <w:p w:rsidR="00E23352" w:rsidRPr="00C36091" w:rsidRDefault="00E23352" w:rsidP="00C36091">
      <w:pPr>
        <w:ind w:firstLine="0"/>
        <w:rPr>
          <w:b/>
          <w:bCs/>
          <w:i/>
        </w:rPr>
      </w:pPr>
      <w:r w:rsidRPr="00C36091">
        <w:rPr>
          <w:b/>
          <w:bCs/>
          <w:i/>
        </w:rPr>
        <w:t xml:space="preserve">Пример2 </w:t>
      </w:r>
    </w:p>
    <w:p w:rsidR="00E23352" w:rsidRPr="00C36091" w:rsidRDefault="00E23352" w:rsidP="00C36091">
      <w:pPr>
        <w:ind w:firstLine="0"/>
      </w:pPr>
      <w:r w:rsidRPr="00C36091">
        <w:t xml:space="preserve">Решите систему: </w:t>
      </w:r>
      <w:r w:rsidRPr="00C36091">
        <w:rPr>
          <w:position w:val="-34"/>
        </w:rPr>
        <w:object w:dxaOrig="1219" w:dyaOrig="800">
          <v:shape id="_x0000_i1071" type="#_x0000_t75" style="width:69.75pt;height:45.75pt" o:ole="">
            <v:imagedata r:id="rId129" o:title=""/>
          </v:shape>
          <o:OLEObject Type="Embed" ProgID="Equation.3" ShapeID="_x0000_i1071" DrawAspect="Content" ObjectID="_1708846783" r:id="rId130"/>
        </w:object>
      </w:r>
      <w:r w:rsidRPr="00C36091">
        <w:rPr>
          <w:position w:val="-34"/>
        </w:rPr>
        <w:t>.</w:t>
      </w:r>
    </w:p>
    <w:p w:rsidR="00E23352" w:rsidRPr="00C36091" w:rsidRDefault="00E23352" w:rsidP="00C36091">
      <w:pPr>
        <w:ind w:firstLine="0"/>
      </w:pPr>
      <w:r w:rsidRPr="00C36091">
        <w:t xml:space="preserve">Решение: </w:t>
      </w:r>
    </w:p>
    <w:p w:rsidR="00E23352" w:rsidRPr="00C36091" w:rsidRDefault="00E23352" w:rsidP="00C36091">
      <w:pPr>
        <w:ind w:firstLine="0"/>
      </w:pPr>
      <w:r w:rsidRPr="00C36091">
        <w:t xml:space="preserve">решим второе уравнение: </w:t>
      </w:r>
    </w:p>
    <w:p w:rsidR="00E23352" w:rsidRPr="00C36091" w:rsidRDefault="00E23352" w:rsidP="00C36091">
      <w:pPr>
        <w:ind w:firstLine="0"/>
        <w:jc w:val="center"/>
        <w:rPr>
          <w:position w:val="-24"/>
        </w:rPr>
      </w:pPr>
      <w:r w:rsidRPr="00C36091">
        <w:rPr>
          <w:position w:val="-24"/>
        </w:rPr>
        <w:object w:dxaOrig="2460" w:dyaOrig="620">
          <v:shape id="_x0000_i1072" type="#_x0000_t75" style="width:135pt;height:33.75pt" o:ole="">
            <v:imagedata r:id="rId131" o:title=""/>
          </v:shape>
          <o:OLEObject Type="Embed" ProgID="Equation.3" ShapeID="_x0000_i1072" DrawAspect="Content" ObjectID="_1708846784" r:id="rId132"/>
        </w:object>
      </w: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32"/>
        </w:rPr>
        <w:object w:dxaOrig="1680" w:dyaOrig="760">
          <v:shape id="_x0000_i1073" type="#_x0000_t75" style="width:96.75pt;height:44.25pt" o:ole="">
            <v:imagedata r:id="rId133" o:title=""/>
          </v:shape>
          <o:OLEObject Type="Embed" ProgID="Equation.3" ShapeID="_x0000_i1073" DrawAspect="Content" ObjectID="_1708846785" r:id="rId134"/>
        </w:object>
      </w:r>
      <w:r w:rsidRPr="00C36091">
        <w:rPr>
          <w:position w:val="-32"/>
        </w:rPr>
        <w:t>.</w:t>
      </w:r>
    </w:p>
    <w:p w:rsidR="00E23352" w:rsidRPr="00C36091" w:rsidRDefault="00E23352" w:rsidP="00C36091">
      <w:pPr>
        <w:ind w:firstLine="0"/>
      </w:pPr>
      <w:r w:rsidRPr="00C36091">
        <w:t xml:space="preserve">Т. к. </w:t>
      </w:r>
      <w:r w:rsidRPr="00C36091">
        <w:rPr>
          <w:position w:val="-6"/>
        </w:rPr>
        <w:object w:dxaOrig="580" w:dyaOrig="279">
          <v:shape id="_x0000_i1074" type="#_x0000_t75" style="width:29.25pt;height:14.25pt" o:ole="">
            <v:imagedata r:id="rId135" o:title=""/>
          </v:shape>
          <o:OLEObject Type="Embed" ProgID="Equation.3" ShapeID="_x0000_i1074" DrawAspect="Content" ObjectID="_1708846786" r:id="rId136"/>
        </w:object>
      </w:r>
      <w:r w:rsidRPr="00C36091">
        <w:t xml:space="preserve">, то –11 не удовлетворяет условию задачи. Подставив </w:t>
      </w:r>
      <w:r w:rsidRPr="00C36091">
        <w:rPr>
          <w:i/>
          <w:iCs/>
        </w:rPr>
        <w:t>х</w:t>
      </w:r>
      <w:r w:rsidRPr="00C36091">
        <w:t>=12 в первое уравнение системы, получим</w:t>
      </w: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10"/>
        </w:rPr>
        <w:object w:dxaOrig="1080" w:dyaOrig="360">
          <v:shape id="_x0000_i1075" type="#_x0000_t75" style="width:74.25pt;height:24.75pt" o:ole="">
            <v:imagedata r:id="rId137" o:title=""/>
          </v:shape>
          <o:OLEObject Type="Embed" ProgID="Equation.3" ShapeID="_x0000_i1075" DrawAspect="Content" ObjectID="_1708846787" r:id="rId138"/>
        </w:object>
      </w:r>
      <w:r w:rsidRPr="00C36091">
        <w:t>.</w:t>
      </w:r>
    </w:p>
    <w:p w:rsidR="00E23352" w:rsidRPr="00C36091" w:rsidRDefault="00E23352" w:rsidP="00C36091">
      <w:pPr>
        <w:ind w:firstLine="0"/>
      </w:pPr>
      <w:r w:rsidRPr="00C36091">
        <w:t xml:space="preserve">Используя основное свойство сочетаний, имеем: </w:t>
      </w: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10"/>
        </w:rPr>
        <w:object w:dxaOrig="1140" w:dyaOrig="360">
          <v:shape id="_x0000_i1076" type="#_x0000_t75" style="width:67.5pt;height:21.75pt" o:ole="">
            <v:imagedata r:id="rId139" o:title=""/>
          </v:shape>
          <o:OLEObject Type="Embed" ProgID="Equation.3" ShapeID="_x0000_i1076" DrawAspect="Content" ObjectID="_1708846788" r:id="rId140"/>
        </w:object>
      </w:r>
      <w:r w:rsidRPr="00C36091">
        <w:t xml:space="preserve">, </w:t>
      </w:r>
    </w:p>
    <w:p w:rsidR="00E23352" w:rsidRPr="00C36091" w:rsidRDefault="00E23352" w:rsidP="00C36091">
      <w:pPr>
        <w:ind w:firstLine="0"/>
        <w:jc w:val="left"/>
      </w:pPr>
      <w:r w:rsidRPr="00C36091">
        <w:t xml:space="preserve">тогда </w:t>
      </w:r>
    </w:p>
    <w:p w:rsidR="00E23352" w:rsidRPr="00C36091" w:rsidRDefault="00E23352" w:rsidP="00C36091">
      <w:pPr>
        <w:ind w:firstLine="0"/>
        <w:jc w:val="center"/>
      </w:pPr>
      <w:r w:rsidRPr="00C36091">
        <w:rPr>
          <w:position w:val="-10"/>
        </w:rPr>
        <w:object w:dxaOrig="3840" w:dyaOrig="360">
          <v:shape id="_x0000_i1077" type="#_x0000_t75" style="width:223.5pt;height:20.25pt" o:ole="">
            <v:imagedata r:id="rId141" o:title=""/>
          </v:shape>
          <o:OLEObject Type="Embed" ProgID="Equation.3" ShapeID="_x0000_i1077" DrawAspect="Content" ObjectID="_1708846789" r:id="rId142"/>
        </w:object>
      </w:r>
      <w:r w:rsidRPr="00C36091">
        <w:t>.</w:t>
      </w:r>
    </w:p>
    <w:p w:rsidR="00E23352" w:rsidRPr="00C36091" w:rsidRDefault="00E23352" w:rsidP="00C36091">
      <w:pPr>
        <w:ind w:firstLine="0"/>
      </w:pPr>
      <w:r w:rsidRPr="00C36091">
        <w:t xml:space="preserve">Ответ: </w:t>
      </w:r>
      <w:r w:rsidRPr="00C36091">
        <w:rPr>
          <w:i/>
          <w:iCs/>
        </w:rPr>
        <w:t>х</w:t>
      </w:r>
      <w:r w:rsidRPr="00C36091">
        <w:t xml:space="preserve">=12, </w:t>
      </w:r>
      <w:r w:rsidRPr="00C36091">
        <w:rPr>
          <w:i/>
          <w:iCs/>
        </w:rPr>
        <w:t>у</w:t>
      </w:r>
      <w:r w:rsidRPr="00C36091">
        <w:t>=5.</w:t>
      </w:r>
    </w:p>
    <w:p w:rsidR="00E23352" w:rsidRPr="00C36091" w:rsidRDefault="00E23352" w:rsidP="00C36091">
      <w:pPr>
        <w:ind w:firstLine="0"/>
      </w:pPr>
    </w:p>
    <w:p w:rsidR="00E23352" w:rsidRPr="00C36091" w:rsidRDefault="00E23352" w:rsidP="00C36091">
      <w:pPr>
        <w:ind w:firstLine="0"/>
        <w:rPr>
          <w:b/>
        </w:rPr>
      </w:pPr>
    </w:p>
    <w:p w:rsidR="00E23352" w:rsidRPr="00C36091" w:rsidRDefault="00E23352" w:rsidP="00C36091">
      <w:pPr>
        <w:ind w:firstLine="0"/>
        <w:rPr>
          <w:b/>
          <w:i/>
        </w:rPr>
      </w:pPr>
      <w:r w:rsidRPr="00C36091">
        <w:rPr>
          <w:b/>
          <w:i/>
        </w:rPr>
        <w:t>Задания для самостоятельного решения:</w:t>
      </w:r>
    </w:p>
    <w:p w:rsidR="00E23352" w:rsidRPr="00C36091" w:rsidRDefault="00E23352" w:rsidP="00C36091">
      <w:pPr>
        <w:ind w:firstLine="0"/>
      </w:pPr>
      <w:r w:rsidRPr="00C36091">
        <w:t>Решить следующие задачи, используя определение сочетаний, их видов:</w:t>
      </w:r>
    </w:p>
    <w:p w:rsidR="00E23352" w:rsidRPr="00C36091" w:rsidRDefault="00E23352" w:rsidP="00C36091">
      <w:pPr>
        <w:ind w:firstLine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6"/>
        <w:gridCol w:w="4556"/>
      </w:tblGrid>
      <w:tr w:rsidR="00E23352" w:rsidRPr="00C36091" w:rsidTr="00F71762">
        <w:trPr>
          <w:trHeight w:val="2529"/>
        </w:trPr>
        <w:tc>
          <w:tcPr>
            <w:tcW w:w="4516" w:type="dxa"/>
          </w:tcPr>
          <w:p w:rsidR="00E23352" w:rsidRPr="00C36091" w:rsidRDefault="00E23352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1 вариант</w:t>
            </w:r>
          </w:p>
          <w:p w:rsidR="00E23352" w:rsidRPr="00C36091" w:rsidRDefault="00E23352" w:rsidP="00C36091">
            <w:pPr>
              <w:numPr>
                <w:ilvl w:val="0"/>
                <w:numId w:val="15"/>
              </w:numPr>
            </w:pPr>
            <w:r w:rsidRPr="00C36091">
              <w:t>Сколькими способами можно расст</w:t>
            </w:r>
            <w:r w:rsidRPr="00C36091">
              <w:t>а</w:t>
            </w:r>
            <w:r w:rsidRPr="00C36091">
              <w:t>вить на полке 6 книг?</w:t>
            </w:r>
          </w:p>
          <w:p w:rsidR="00E23352" w:rsidRPr="00C36091" w:rsidRDefault="00E23352" w:rsidP="00C36091">
            <w:pPr>
              <w:numPr>
                <w:ilvl w:val="0"/>
                <w:numId w:val="15"/>
              </w:numPr>
            </w:pPr>
            <w:r w:rsidRPr="00C36091">
              <w:t>Сколькими способами можно в</w:t>
            </w:r>
            <w:r w:rsidRPr="00C36091">
              <w:t>ы</w:t>
            </w:r>
            <w:r w:rsidRPr="00C36091">
              <w:t>брать гласную и согласную буквы из слова «журнал»?</w:t>
            </w:r>
          </w:p>
          <w:p w:rsidR="00E23352" w:rsidRPr="00C36091" w:rsidRDefault="00E23352" w:rsidP="00C36091">
            <w:pPr>
              <w:numPr>
                <w:ilvl w:val="0"/>
                <w:numId w:val="15"/>
              </w:numPr>
            </w:pPr>
            <w:r w:rsidRPr="00C36091">
              <w:t xml:space="preserve">Решите уравнение: </w:t>
            </w:r>
            <w:r w:rsidRPr="00C36091">
              <w:rPr>
                <w:position w:val="-30"/>
              </w:rPr>
              <w:object w:dxaOrig="880" w:dyaOrig="680">
                <v:shape id="_x0000_i1078" type="#_x0000_t75" style="width:52.5pt;height:41.25pt" o:ole="">
                  <v:imagedata r:id="rId143" o:title=""/>
                </v:shape>
                <o:OLEObject Type="Embed" ProgID="Equation.3" ShapeID="_x0000_i1078" DrawAspect="Content" ObjectID="_1708846790" r:id="rId144"/>
              </w:object>
            </w:r>
            <w:r w:rsidRPr="00C36091">
              <w:rPr>
                <w:position w:val="-30"/>
              </w:rPr>
              <w:t>.</w:t>
            </w:r>
          </w:p>
        </w:tc>
        <w:tc>
          <w:tcPr>
            <w:tcW w:w="4556" w:type="dxa"/>
          </w:tcPr>
          <w:p w:rsidR="00E23352" w:rsidRPr="00C36091" w:rsidRDefault="00E23352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2 вариант</w:t>
            </w:r>
          </w:p>
          <w:p w:rsidR="00E23352" w:rsidRPr="00C36091" w:rsidRDefault="00E23352" w:rsidP="00C36091">
            <w:pPr>
              <w:numPr>
                <w:ilvl w:val="0"/>
                <w:numId w:val="16"/>
              </w:numPr>
            </w:pPr>
            <w:r w:rsidRPr="00C36091">
              <w:t>Сколькими способами можно сост</w:t>
            </w:r>
            <w:r w:rsidRPr="00C36091">
              <w:t>а</w:t>
            </w:r>
            <w:r w:rsidRPr="00C36091">
              <w:t>вить список из 6 человек?</w:t>
            </w:r>
          </w:p>
          <w:p w:rsidR="00E23352" w:rsidRPr="00C36091" w:rsidRDefault="00E23352" w:rsidP="00C36091">
            <w:pPr>
              <w:numPr>
                <w:ilvl w:val="0"/>
                <w:numId w:val="16"/>
              </w:numPr>
            </w:pPr>
            <w:r w:rsidRPr="00C36091">
              <w:t>Сколькими способами собрание, с</w:t>
            </w:r>
            <w:r w:rsidRPr="00C36091">
              <w:t>о</w:t>
            </w:r>
            <w:r w:rsidRPr="00C36091">
              <w:t>стоящее из 18 человек, может из своего состава выбрать председателя собрания и секретаря?</w:t>
            </w:r>
          </w:p>
          <w:p w:rsidR="00E23352" w:rsidRPr="00C36091" w:rsidRDefault="00E23352" w:rsidP="00C36091">
            <w:pPr>
              <w:numPr>
                <w:ilvl w:val="0"/>
                <w:numId w:val="16"/>
              </w:numPr>
            </w:pPr>
            <w:r w:rsidRPr="00C36091">
              <w:t xml:space="preserve">Решите уравнение: </w:t>
            </w:r>
            <w:r w:rsidRPr="00C36091">
              <w:rPr>
                <w:position w:val="-12"/>
              </w:rPr>
              <w:object w:dxaOrig="1120" w:dyaOrig="380">
                <v:shape id="_x0000_i1079" type="#_x0000_t75" style="width:74.25pt;height:24.75pt" o:ole="">
                  <v:imagedata r:id="rId145" o:title=""/>
                </v:shape>
                <o:OLEObject Type="Embed" ProgID="Equation.3" ShapeID="_x0000_i1079" DrawAspect="Content" ObjectID="_1708846791" r:id="rId146"/>
              </w:object>
            </w:r>
            <w:r w:rsidRPr="00C36091">
              <w:rPr>
                <w:position w:val="-12"/>
              </w:rPr>
              <w:t>.</w:t>
            </w:r>
          </w:p>
        </w:tc>
      </w:tr>
      <w:tr w:rsidR="00E23352" w:rsidRPr="00C36091" w:rsidTr="00F71762">
        <w:trPr>
          <w:trHeight w:val="1408"/>
        </w:trPr>
        <w:tc>
          <w:tcPr>
            <w:tcW w:w="4516" w:type="dxa"/>
          </w:tcPr>
          <w:p w:rsidR="00E23352" w:rsidRPr="00C36091" w:rsidRDefault="00E23352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3 вариант</w:t>
            </w:r>
          </w:p>
          <w:p w:rsidR="00E23352" w:rsidRPr="00C36091" w:rsidRDefault="00E23352" w:rsidP="00C36091">
            <w:pPr>
              <w:numPr>
                <w:ilvl w:val="0"/>
                <w:numId w:val="17"/>
              </w:numPr>
            </w:pPr>
            <w:r w:rsidRPr="00C36091">
              <w:t>Среди перестановок из цифр 1, 2, 3, 4, 5 сколько таких, которые не начинаются цифрами 3 или 5?</w:t>
            </w:r>
          </w:p>
          <w:p w:rsidR="00E23352" w:rsidRPr="00C36091" w:rsidRDefault="00E23352" w:rsidP="00C36091">
            <w:pPr>
              <w:numPr>
                <w:ilvl w:val="0"/>
                <w:numId w:val="17"/>
              </w:numPr>
            </w:pPr>
            <w:r w:rsidRPr="00C36091">
              <w:t>Из города А в город В ведут 6 дорог, а из города В в город С –3 дороги. Сколькими способами можно попасть из города А в город С?</w:t>
            </w:r>
          </w:p>
          <w:p w:rsidR="00E23352" w:rsidRPr="00C36091" w:rsidRDefault="00E23352" w:rsidP="00C36091">
            <w:pPr>
              <w:numPr>
                <w:ilvl w:val="0"/>
                <w:numId w:val="17"/>
              </w:numPr>
            </w:pPr>
            <w:r w:rsidRPr="00C36091">
              <w:t xml:space="preserve">Решите систему: </w:t>
            </w:r>
            <w:r w:rsidRPr="00C36091">
              <w:rPr>
                <w:position w:val="-34"/>
              </w:rPr>
              <w:object w:dxaOrig="1420" w:dyaOrig="800">
                <v:shape id="_x0000_i1080" type="#_x0000_t75" style="width:84pt;height:47.25pt" o:ole="">
                  <v:imagedata r:id="rId147" o:title=""/>
                </v:shape>
                <o:OLEObject Type="Embed" ProgID="Equation.3" ShapeID="_x0000_i1080" DrawAspect="Content" ObjectID="_1708846792" r:id="rId148"/>
              </w:object>
            </w:r>
            <w:r w:rsidRPr="00C36091">
              <w:rPr>
                <w:position w:val="-34"/>
              </w:rPr>
              <w:t>.</w:t>
            </w:r>
          </w:p>
        </w:tc>
        <w:tc>
          <w:tcPr>
            <w:tcW w:w="4556" w:type="dxa"/>
          </w:tcPr>
          <w:p w:rsidR="00E23352" w:rsidRPr="00C36091" w:rsidRDefault="00E23352" w:rsidP="00C36091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4 вариант</w:t>
            </w:r>
          </w:p>
          <w:p w:rsidR="00E23352" w:rsidRPr="00C36091" w:rsidRDefault="00E23352" w:rsidP="00C36091">
            <w:pPr>
              <w:numPr>
                <w:ilvl w:val="0"/>
                <w:numId w:val="18"/>
              </w:numPr>
            </w:pPr>
            <w:r w:rsidRPr="00C36091">
              <w:t>В шахматном турнире принимали участие 15 шахматистов, причем каждый из них сыграл только одну партию с ка</w:t>
            </w:r>
            <w:r w:rsidRPr="00C36091">
              <w:t>ж</w:t>
            </w:r>
            <w:r w:rsidRPr="00C36091">
              <w:t>дым из остальных. Сколько всего партий сыграно в этом турнире?</w:t>
            </w:r>
          </w:p>
          <w:p w:rsidR="00E23352" w:rsidRPr="00C36091" w:rsidRDefault="00E23352" w:rsidP="00C36091">
            <w:pPr>
              <w:numPr>
                <w:ilvl w:val="0"/>
                <w:numId w:val="18"/>
              </w:numPr>
            </w:pPr>
            <w:r w:rsidRPr="00C36091">
              <w:t>Имеется 8 пар перчаток различных размеров. Сколькими способами можно выбрать из них одну перчатку на левую руку и одну перчатку на правую руку так, чтобы эти перчатки были разных разм</w:t>
            </w:r>
            <w:r w:rsidRPr="00C36091">
              <w:t>е</w:t>
            </w:r>
            <w:r w:rsidRPr="00C36091">
              <w:t>ров?</w:t>
            </w:r>
          </w:p>
          <w:p w:rsidR="00E23352" w:rsidRPr="00C36091" w:rsidRDefault="00E23352" w:rsidP="00C36091">
            <w:pPr>
              <w:numPr>
                <w:ilvl w:val="0"/>
                <w:numId w:val="18"/>
              </w:numPr>
            </w:pPr>
            <w:r w:rsidRPr="00C36091">
              <w:t xml:space="preserve">Решите систему: </w:t>
            </w:r>
            <w:r w:rsidRPr="00C36091">
              <w:rPr>
                <w:position w:val="-34"/>
              </w:rPr>
              <w:object w:dxaOrig="1219" w:dyaOrig="800">
                <v:shape id="_x0000_i1081" type="#_x0000_t75" style="width:65.25pt;height:43.5pt" o:ole="">
                  <v:imagedata r:id="rId149" o:title=""/>
                </v:shape>
                <o:OLEObject Type="Embed" ProgID="Equation.3" ShapeID="_x0000_i1081" DrawAspect="Content" ObjectID="_1708846793" r:id="rId150"/>
              </w:object>
            </w:r>
            <w:r w:rsidRPr="00C36091">
              <w:rPr>
                <w:position w:val="-34"/>
              </w:rPr>
              <w:t>.</w:t>
            </w:r>
          </w:p>
        </w:tc>
      </w:tr>
    </w:tbl>
    <w:p w:rsidR="00E23352" w:rsidRPr="00C36091" w:rsidRDefault="00E23352" w:rsidP="00C36091">
      <w:pPr>
        <w:ind w:firstLine="0"/>
        <w:rPr>
          <w:b/>
          <w:i/>
        </w:rPr>
      </w:pPr>
    </w:p>
    <w:p w:rsidR="00E23352" w:rsidRPr="00C36091" w:rsidRDefault="00E23352" w:rsidP="00C36091">
      <w:pPr>
        <w:ind w:firstLine="0"/>
        <w:rPr>
          <w:b/>
          <w:i/>
        </w:rPr>
      </w:pPr>
      <w:r w:rsidRPr="00C36091">
        <w:rPr>
          <w:b/>
          <w:i/>
        </w:rPr>
        <w:t>Контрольные вопросы:</w:t>
      </w:r>
    </w:p>
    <w:p w:rsidR="00E23352" w:rsidRPr="00C36091" w:rsidRDefault="00E23352" w:rsidP="00C36091">
      <w:pPr>
        <w:numPr>
          <w:ilvl w:val="1"/>
          <w:numId w:val="17"/>
        </w:numPr>
        <w:tabs>
          <w:tab w:val="left" w:pos="993"/>
        </w:tabs>
        <w:ind w:left="0" w:firstLine="0"/>
      </w:pPr>
      <w:r w:rsidRPr="00C36091">
        <w:t>Дайте определение соединения, их виды?</w:t>
      </w:r>
    </w:p>
    <w:p w:rsidR="00E23352" w:rsidRPr="00C36091" w:rsidRDefault="00E23352" w:rsidP="00C36091">
      <w:pPr>
        <w:numPr>
          <w:ilvl w:val="1"/>
          <w:numId w:val="17"/>
        </w:numPr>
        <w:tabs>
          <w:tab w:val="left" w:pos="993"/>
        </w:tabs>
        <w:ind w:left="0" w:firstLine="0"/>
      </w:pPr>
      <w:r w:rsidRPr="00C36091">
        <w:t>Приведите формулы для вычисления разных видов соединений.</w:t>
      </w:r>
    </w:p>
    <w:p w:rsidR="00C36091" w:rsidRDefault="00C36091" w:rsidP="00C36091">
      <w:pPr>
        <w:tabs>
          <w:tab w:val="left" w:pos="993"/>
        </w:tabs>
        <w:ind w:firstLine="0"/>
        <w:rPr>
          <w:rFonts w:eastAsia="Calibri"/>
          <w:b/>
          <w:bCs/>
        </w:rPr>
      </w:pPr>
    </w:p>
    <w:p w:rsidR="00C36091" w:rsidRPr="00C36091" w:rsidRDefault="00C36091" w:rsidP="00C36091">
      <w:pPr>
        <w:rPr>
          <w:rFonts w:eastAsia="Calibri"/>
        </w:rPr>
      </w:pPr>
    </w:p>
    <w:p w:rsidR="00C36091" w:rsidRPr="00C36091" w:rsidRDefault="00C36091" w:rsidP="00C36091">
      <w:pPr>
        <w:rPr>
          <w:rFonts w:eastAsia="Calibri"/>
        </w:rPr>
      </w:pPr>
    </w:p>
    <w:p w:rsidR="00B22C79" w:rsidRPr="00846C20" w:rsidRDefault="00B22C79" w:rsidP="00B22C79">
      <w:pPr>
        <w:tabs>
          <w:tab w:val="left" w:pos="993"/>
        </w:tabs>
        <w:ind w:firstLine="0"/>
        <w:rPr>
          <w:rFonts w:eastAsia="Calibri"/>
          <w:b/>
          <w:bCs/>
          <w:sz w:val="28"/>
          <w:szCs w:val="28"/>
        </w:rPr>
      </w:pPr>
      <w:r w:rsidRPr="00846C20">
        <w:rPr>
          <w:rFonts w:eastAsia="Calibri"/>
          <w:b/>
          <w:bCs/>
          <w:sz w:val="28"/>
          <w:szCs w:val="28"/>
        </w:rPr>
        <w:t>Практическая работа №</w:t>
      </w:r>
      <w:r w:rsidR="00195DFC">
        <w:rPr>
          <w:rFonts w:eastAsia="Calibri"/>
          <w:b/>
          <w:bCs/>
          <w:sz w:val="28"/>
          <w:szCs w:val="28"/>
        </w:rPr>
        <w:t>6</w:t>
      </w:r>
      <w:r w:rsidRPr="00846C20">
        <w:rPr>
          <w:rFonts w:eastAsia="Calibri"/>
          <w:b/>
          <w:bCs/>
          <w:sz w:val="28"/>
          <w:szCs w:val="28"/>
        </w:rPr>
        <w:t xml:space="preserve"> </w:t>
      </w:r>
    </w:p>
    <w:p w:rsidR="00B22C79" w:rsidRPr="00846C20" w:rsidRDefault="00B22C79" w:rsidP="00B22C79">
      <w:pPr>
        <w:tabs>
          <w:tab w:val="left" w:pos="993"/>
        </w:tabs>
        <w:ind w:firstLine="0"/>
        <w:rPr>
          <w:rFonts w:eastAsia="Calibri"/>
          <w:b/>
          <w:bCs/>
          <w:sz w:val="28"/>
          <w:szCs w:val="28"/>
        </w:rPr>
      </w:pPr>
    </w:p>
    <w:p w:rsidR="00B22C79" w:rsidRPr="00C36091" w:rsidRDefault="00B22C79" w:rsidP="00C36091">
      <w:pPr>
        <w:tabs>
          <w:tab w:val="left" w:pos="993"/>
        </w:tabs>
        <w:ind w:firstLine="0"/>
        <w:rPr>
          <w:b/>
        </w:rPr>
      </w:pPr>
      <w:r w:rsidRPr="00C36091">
        <w:rPr>
          <w:rFonts w:eastAsia="Calibri"/>
          <w:b/>
          <w:bCs/>
        </w:rPr>
        <w:t>Тема: «Действия с векторами, заданными координатами»</w:t>
      </w:r>
    </w:p>
    <w:p w:rsidR="00B22C79" w:rsidRPr="00C36091" w:rsidRDefault="00B22C79" w:rsidP="00C36091">
      <w:pPr>
        <w:tabs>
          <w:tab w:val="left" w:pos="993"/>
        </w:tabs>
        <w:ind w:firstLine="0"/>
      </w:pPr>
    </w:p>
    <w:p w:rsidR="00B22C79" w:rsidRPr="00C36091" w:rsidRDefault="00B22C79" w:rsidP="00C36091">
      <w:pPr>
        <w:tabs>
          <w:tab w:val="left" w:pos="3450"/>
        </w:tabs>
        <w:ind w:firstLine="0"/>
        <w:rPr>
          <w:b/>
          <w:bCs/>
        </w:rPr>
      </w:pPr>
      <w:r w:rsidRPr="00C36091">
        <w:rPr>
          <w:b/>
          <w:bCs/>
          <w:i/>
          <w:iCs/>
        </w:rPr>
        <w:t>Цель работы:</w:t>
      </w:r>
      <w:r w:rsidRPr="00C36091">
        <w:rPr>
          <w:b/>
          <w:bCs/>
        </w:rPr>
        <w:t xml:space="preserve"> </w:t>
      </w:r>
    </w:p>
    <w:p w:rsidR="00B22C79" w:rsidRPr="00C36091" w:rsidRDefault="00B22C79" w:rsidP="00C36091">
      <w:pPr>
        <w:numPr>
          <w:ilvl w:val="0"/>
          <w:numId w:val="1"/>
        </w:numPr>
        <w:tabs>
          <w:tab w:val="clear" w:pos="720"/>
          <w:tab w:val="left" w:pos="993"/>
        </w:tabs>
        <w:ind w:left="0" w:firstLine="0"/>
        <w:rPr>
          <w:b/>
          <w:bCs/>
          <w:i/>
          <w:iCs/>
        </w:rPr>
      </w:pPr>
      <w:r w:rsidRPr="00C36091">
        <w:t>формировать умения вычислять расстояние между двумя точками, находить к</w:t>
      </w:r>
      <w:r w:rsidRPr="00C36091">
        <w:t>о</w:t>
      </w:r>
      <w:r w:rsidRPr="00C36091">
        <w:t>ординаты середины отрезка.</w:t>
      </w:r>
    </w:p>
    <w:p w:rsidR="00B22C79" w:rsidRPr="00C36091" w:rsidRDefault="00B22C79" w:rsidP="00C36091">
      <w:pPr>
        <w:numPr>
          <w:ilvl w:val="0"/>
          <w:numId w:val="1"/>
        </w:numPr>
        <w:tabs>
          <w:tab w:val="clear" w:pos="720"/>
          <w:tab w:val="left" w:pos="993"/>
        </w:tabs>
        <w:ind w:left="0" w:firstLine="0"/>
        <w:rPr>
          <w:b/>
          <w:bCs/>
          <w:i/>
          <w:iCs/>
        </w:rPr>
      </w:pPr>
    </w:p>
    <w:p w:rsidR="00B22C79" w:rsidRPr="00C36091" w:rsidRDefault="00B22C79" w:rsidP="00C36091">
      <w:pPr>
        <w:ind w:firstLine="0"/>
        <w:jc w:val="left"/>
      </w:pPr>
      <w:r w:rsidRPr="00C36091">
        <w:rPr>
          <w:b/>
        </w:rPr>
        <w:t xml:space="preserve">Обеспечение практической работы: </w:t>
      </w:r>
      <w:r w:rsidRPr="00C36091">
        <w:t>методические указания  для практической работы, средства вычислительной техники.</w:t>
      </w:r>
    </w:p>
    <w:p w:rsidR="00B22C79" w:rsidRPr="00C36091" w:rsidRDefault="00B22C79" w:rsidP="00C36091">
      <w:pPr>
        <w:ind w:firstLine="0"/>
        <w:jc w:val="left"/>
      </w:pPr>
    </w:p>
    <w:p w:rsidR="00B22C79" w:rsidRPr="00C36091" w:rsidRDefault="00B22C79" w:rsidP="00C36091">
      <w:pPr>
        <w:spacing w:after="200"/>
        <w:ind w:firstLine="0"/>
        <w:jc w:val="left"/>
      </w:pPr>
      <w:r w:rsidRPr="00C36091">
        <w:rPr>
          <w:b/>
        </w:rPr>
        <w:t>Порядок выполнения работы:</w:t>
      </w:r>
    </w:p>
    <w:p w:rsidR="00B22C79" w:rsidRPr="00C36091" w:rsidRDefault="00B22C79" w:rsidP="00C36091">
      <w:pPr>
        <w:pStyle w:val="a3"/>
        <w:numPr>
          <w:ilvl w:val="0"/>
          <w:numId w:val="21"/>
        </w:numPr>
        <w:spacing w:line="240" w:lineRule="auto"/>
        <w:ind w:hanging="72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B22C79" w:rsidRPr="00C36091" w:rsidRDefault="00B22C79" w:rsidP="00C36091">
      <w:pPr>
        <w:pStyle w:val="a3"/>
        <w:numPr>
          <w:ilvl w:val="0"/>
          <w:numId w:val="21"/>
        </w:numPr>
        <w:spacing w:line="240" w:lineRule="auto"/>
        <w:ind w:hanging="72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B22C79" w:rsidRPr="00C36091" w:rsidRDefault="00B22C79" w:rsidP="00C36091">
      <w:pPr>
        <w:numPr>
          <w:ilvl w:val="0"/>
          <w:numId w:val="21"/>
        </w:numPr>
        <w:ind w:hanging="720"/>
        <w:contextualSpacing/>
        <w:jc w:val="left"/>
      </w:pPr>
      <w:r w:rsidRPr="00C36091">
        <w:t>Ознакомиться с методикой решения задач.</w:t>
      </w:r>
    </w:p>
    <w:p w:rsidR="00B22C79" w:rsidRPr="00C36091" w:rsidRDefault="00B22C79" w:rsidP="00C36091">
      <w:pPr>
        <w:numPr>
          <w:ilvl w:val="0"/>
          <w:numId w:val="21"/>
        </w:numPr>
        <w:ind w:hanging="720"/>
        <w:contextualSpacing/>
        <w:jc w:val="left"/>
      </w:pPr>
      <w:r w:rsidRPr="00C36091">
        <w:t>Решить задачи самостоятельно.</w:t>
      </w:r>
    </w:p>
    <w:p w:rsidR="00B22C79" w:rsidRPr="00C36091" w:rsidRDefault="00B22C79" w:rsidP="00C36091">
      <w:pPr>
        <w:numPr>
          <w:ilvl w:val="0"/>
          <w:numId w:val="21"/>
        </w:numPr>
        <w:ind w:hanging="720"/>
        <w:contextualSpacing/>
        <w:jc w:val="left"/>
      </w:pPr>
      <w:r w:rsidRPr="00C36091">
        <w:t>Ответить на контрольные вопросы.</w:t>
      </w:r>
    </w:p>
    <w:p w:rsidR="00B22C79" w:rsidRPr="00C36091" w:rsidRDefault="00B22C79" w:rsidP="00C36091">
      <w:pPr>
        <w:tabs>
          <w:tab w:val="left" w:pos="993"/>
        </w:tabs>
        <w:ind w:firstLine="0"/>
        <w:rPr>
          <w:b/>
          <w:bCs/>
          <w:i/>
          <w:iCs/>
        </w:rPr>
      </w:pPr>
    </w:p>
    <w:p w:rsidR="00B22C79" w:rsidRPr="00C36091" w:rsidRDefault="00B22C79" w:rsidP="00C36091">
      <w:pPr>
        <w:ind w:firstLine="0"/>
        <w:outlineLvl w:val="0"/>
        <w:rPr>
          <w:b/>
          <w:bCs/>
          <w:i/>
        </w:rPr>
      </w:pPr>
    </w:p>
    <w:p w:rsidR="00B22C79" w:rsidRPr="00C36091" w:rsidRDefault="00B22C79" w:rsidP="00C36091">
      <w:pPr>
        <w:ind w:firstLine="0"/>
        <w:outlineLvl w:val="0"/>
        <w:rPr>
          <w:b/>
          <w:bCs/>
          <w:i/>
        </w:rPr>
      </w:pPr>
      <w:r w:rsidRPr="00C36091">
        <w:rPr>
          <w:b/>
          <w:bCs/>
          <w:i/>
        </w:rPr>
        <w:t>Сведения из теории:</w:t>
      </w:r>
    </w:p>
    <w:p w:rsidR="00B22C79" w:rsidRPr="00C36091" w:rsidRDefault="00B22C79" w:rsidP="00C36091">
      <w:pPr>
        <w:ind w:firstLine="0"/>
        <w:outlineLvl w:val="0"/>
        <w:rPr>
          <w:b/>
          <w:bCs/>
          <w:i/>
        </w:rPr>
      </w:pPr>
    </w:p>
    <w:p w:rsidR="00B22C79" w:rsidRPr="00C36091" w:rsidRDefault="00B22C79" w:rsidP="00C36091">
      <w:pPr>
        <w:ind w:firstLine="0"/>
      </w:pPr>
      <w:r w:rsidRPr="00C36091">
        <w:rPr>
          <w:bCs/>
          <w:i/>
        </w:rPr>
        <w:t>Длиной отрезка</w:t>
      </w:r>
      <w:r w:rsidRPr="00C36091">
        <w:t xml:space="preserve"> </w:t>
      </w:r>
      <w:r w:rsidRPr="00C36091">
        <w:rPr>
          <w:i/>
          <w:iCs/>
        </w:rPr>
        <w:t>АВ</w:t>
      </w:r>
      <w:r w:rsidRPr="00C36091">
        <w:t xml:space="preserve"> называется расстояние между точками </w:t>
      </w:r>
      <w:r w:rsidRPr="00C36091">
        <w:rPr>
          <w:i/>
          <w:iCs/>
        </w:rPr>
        <w:t>А</w:t>
      </w:r>
      <w:r w:rsidRPr="00C36091">
        <w:t xml:space="preserve"> и </w:t>
      </w:r>
      <w:r w:rsidRPr="00C36091">
        <w:rPr>
          <w:i/>
          <w:iCs/>
        </w:rPr>
        <w:t xml:space="preserve">В </w:t>
      </w:r>
      <w:r w:rsidRPr="00C36091">
        <w:t xml:space="preserve">при заданном масштабе (отрезке единичной длины). Длину отрезка </w:t>
      </w:r>
      <w:r w:rsidRPr="00C36091">
        <w:rPr>
          <w:i/>
          <w:iCs/>
        </w:rPr>
        <w:t>АВ</w:t>
      </w:r>
      <w:r w:rsidRPr="00C36091">
        <w:t xml:space="preserve"> будем обозначать как </w:t>
      </w:r>
      <w:r w:rsidRPr="00C36091">
        <w:rPr>
          <w:position w:val="-14"/>
        </w:rPr>
        <w:object w:dxaOrig="460" w:dyaOrig="400">
          <v:shape id="_x0000_i1082" type="#_x0000_t75" style="width:27.75pt;height:23.25pt" o:ole="">
            <v:imagedata r:id="rId151" o:title=""/>
          </v:shape>
          <o:OLEObject Type="Embed" ProgID="Equation.3" ShapeID="_x0000_i1082" DrawAspect="Content" ObjectID="_1708846794" r:id="rId152"/>
        </w:object>
      </w:r>
      <w:r w:rsidRPr="00C36091">
        <w:t>.</w:t>
      </w:r>
    </w:p>
    <w:p w:rsidR="00B22C79" w:rsidRPr="00C36091" w:rsidRDefault="00B22C79" w:rsidP="00C36091">
      <w:pPr>
        <w:ind w:firstLine="0"/>
      </w:pPr>
    </w:p>
    <w:p w:rsidR="00B22C79" w:rsidRPr="00C36091" w:rsidRDefault="00B22C79" w:rsidP="00C36091">
      <w:pPr>
        <w:ind w:firstLine="0"/>
        <w:rPr>
          <w:color w:val="32322E"/>
        </w:rPr>
      </w:pPr>
      <w:r w:rsidRPr="00C36091">
        <w:rPr>
          <w:bCs/>
          <w:i/>
        </w:rPr>
        <w:t>Расстояние между двумя точками</w:t>
      </w:r>
      <w:r w:rsidRPr="00C36091">
        <w:rPr>
          <w:b/>
          <w:bCs/>
        </w:rPr>
        <w:t xml:space="preserve"> </w:t>
      </w:r>
      <w:r w:rsidRPr="00C36091">
        <w:rPr>
          <w:i/>
        </w:rPr>
        <w:t>A</w:t>
      </w:r>
      <w:r w:rsidRPr="00C36091">
        <w:rPr>
          <w:vertAlign w:val="subscript"/>
        </w:rPr>
        <w:t>1</w:t>
      </w:r>
      <w:r w:rsidRPr="00C36091">
        <w:t>(</w:t>
      </w:r>
      <w:r w:rsidRPr="00C36091">
        <w:rPr>
          <w:i/>
        </w:rPr>
        <w:t>x</w:t>
      </w:r>
      <w:r w:rsidRPr="00C36091">
        <w:rPr>
          <w:vertAlign w:val="subscript"/>
        </w:rPr>
        <w:t>1</w:t>
      </w:r>
      <w:r w:rsidRPr="00C36091">
        <w:t xml:space="preserve">; </w:t>
      </w:r>
      <w:r w:rsidRPr="00C36091">
        <w:rPr>
          <w:i/>
        </w:rPr>
        <w:t>y</w:t>
      </w:r>
      <w:r w:rsidRPr="00C36091">
        <w:rPr>
          <w:vertAlign w:val="subscript"/>
        </w:rPr>
        <w:t>1</w:t>
      </w:r>
      <w:r w:rsidRPr="00C36091">
        <w:t xml:space="preserve">) и </w:t>
      </w:r>
      <w:r w:rsidRPr="00C36091">
        <w:rPr>
          <w:i/>
        </w:rPr>
        <w:t>A</w:t>
      </w:r>
      <w:r w:rsidRPr="00C36091">
        <w:rPr>
          <w:vertAlign w:val="subscript"/>
        </w:rPr>
        <w:t>2</w:t>
      </w:r>
      <w:r w:rsidRPr="00C36091">
        <w:t>(</w:t>
      </w:r>
      <w:r w:rsidRPr="00C36091">
        <w:rPr>
          <w:i/>
        </w:rPr>
        <w:t>x</w:t>
      </w:r>
      <w:r w:rsidRPr="00C36091">
        <w:rPr>
          <w:vertAlign w:val="subscript"/>
        </w:rPr>
        <w:t>2</w:t>
      </w:r>
      <w:r w:rsidRPr="00C36091">
        <w:t xml:space="preserve">; </w:t>
      </w:r>
      <w:r w:rsidRPr="00C36091">
        <w:rPr>
          <w:i/>
        </w:rPr>
        <w:t>y</w:t>
      </w:r>
      <w:r w:rsidRPr="00C36091">
        <w:rPr>
          <w:vertAlign w:val="subscript"/>
        </w:rPr>
        <w:t>2</w:t>
      </w:r>
      <w:r w:rsidRPr="00C36091">
        <w:t xml:space="preserve">) </w:t>
      </w:r>
      <w:hyperlink r:id="rId153" w:history="1">
        <w:r w:rsidRPr="00C36091">
          <w:t>в прямоугольной системе коорд</w:t>
        </w:r>
        <w:r w:rsidRPr="00C36091">
          <w:t>и</w:t>
        </w:r>
        <w:r w:rsidRPr="00C36091">
          <w:t>нат</w:t>
        </w:r>
      </w:hyperlink>
      <w:r w:rsidRPr="00C36091">
        <w:rPr>
          <w:color w:val="32322E"/>
        </w:rPr>
        <w:t xml:space="preserve"> выражается </w:t>
      </w:r>
      <w:r w:rsidRPr="00C36091">
        <w:t>формулой</w:t>
      </w:r>
      <w:r w:rsidRPr="00C36091">
        <w:rPr>
          <w:color w:val="32322E"/>
        </w:rPr>
        <w:t>:</w:t>
      </w:r>
    </w:p>
    <w:p w:rsidR="00B22C79" w:rsidRPr="00C36091" w:rsidRDefault="00B22C79" w:rsidP="00C36091">
      <w:pPr>
        <w:ind w:firstLine="0"/>
        <w:jc w:val="center"/>
        <w:rPr>
          <w:color w:val="32322E"/>
        </w:rPr>
      </w:pPr>
      <w:r w:rsidRPr="00C36091">
        <w:rPr>
          <w:color w:val="32322E"/>
          <w:position w:val="-14"/>
        </w:rPr>
        <w:object w:dxaOrig="3159" w:dyaOrig="460">
          <v:shape id="_x0000_i1083" type="#_x0000_t75" style="width:168pt;height:24.75pt" o:ole="">
            <v:imagedata r:id="rId154" o:title=""/>
          </v:shape>
          <o:OLEObject Type="Embed" ProgID="Equation.3" ShapeID="_x0000_i1083" DrawAspect="Content" ObjectID="_1708846795" r:id="rId155"/>
        </w:object>
      </w:r>
    </w:p>
    <w:p w:rsidR="00B22C79" w:rsidRPr="00C36091" w:rsidRDefault="00B22C79" w:rsidP="00C36091">
      <w:pPr>
        <w:ind w:firstLine="0"/>
        <w:jc w:val="center"/>
        <w:rPr>
          <w:color w:val="32322E"/>
        </w:rPr>
      </w:pPr>
    </w:p>
    <w:p w:rsidR="00B22C79" w:rsidRPr="00C36091" w:rsidRDefault="00B22C79" w:rsidP="00C36091">
      <w:pPr>
        <w:ind w:firstLine="0"/>
        <w:rPr>
          <w:color w:val="32322E"/>
        </w:rPr>
      </w:pPr>
      <w:r w:rsidRPr="00C36091">
        <w:t xml:space="preserve">Точка </w:t>
      </w:r>
      <w:r w:rsidRPr="00C36091">
        <w:rPr>
          <w:i/>
          <w:iCs/>
        </w:rPr>
        <w:t>С</w:t>
      </w:r>
      <w:r w:rsidRPr="00C36091">
        <w:t xml:space="preserve"> называется </w:t>
      </w:r>
      <w:r w:rsidRPr="00C36091">
        <w:rPr>
          <w:bCs/>
          <w:i/>
        </w:rPr>
        <w:t>серединой отрезка</w:t>
      </w:r>
      <w:r w:rsidRPr="00C36091">
        <w:t xml:space="preserve"> </w:t>
      </w:r>
      <w:r w:rsidRPr="00C36091">
        <w:rPr>
          <w:i/>
          <w:iCs/>
        </w:rPr>
        <w:t>АВ</w:t>
      </w:r>
      <w:r w:rsidRPr="00C36091">
        <w:t xml:space="preserve">, если она лежит на отрезке </w:t>
      </w:r>
      <w:r w:rsidRPr="00C36091">
        <w:rPr>
          <w:i/>
          <w:iCs/>
        </w:rPr>
        <w:t>АВ</w:t>
      </w:r>
      <w:r w:rsidRPr="00C36091">
        <w:t xml:space="preserve"> и находится на одинаковом расстоянии от его концов, т. е.</w:t>
      </w:r>
      <w:r w:rsidRPr="00C36091">
        <w:rPr>
          <w:color w:val="32322E"/>
        </w:rPr>
        <w:t xml:space="preserve"> </w:t>
      </w:r>
      <w:r w:rsidRPr="00C36091">
        <w:rPr>
          <w:color w:val="32322E"/>
          <w:position w:val="-14"/>
        </w:rPr>
        <w:object w:dxaOrig="1120" w:dyaOrig="400">
          <v:shape id="_x0000_i1084" type="#_x0000_t75" style="width:67.5pt;height:23.25pt" o:ole="">
            <v:imagedata r:id="rId156" o:title=""/>
          </v:shape>
          <o:OLEObject Type="Embed" ProgID="Equation.3" ShapeID="_x0000_i1084" DrawAspect="Content" ObjectID="_1708846796" r:id="rId157"/>
        </w:object>
      </w:r>
    </w:p>
    <w:p w:rsidR="00B22C79" w:rsidRPr="00C36091" w:rsidRDefault="00B22C79" w:rsidP="00C36091">
      <w:pPr>
        <w:ind w:firstLine="0"/>
        <w:outlineLvl w:val="1"/>
        <w:rPr>
          <w:bCs/>
          <w:i/>
          <w:color w:val="32322E"/>
        </w:rPr>
      </w:pPr>
      <w:bookmarkStart w:id="0" w:name="midpoint_coordinates_on_coordinate_line"/>
      <w:bookmarkStart w:id="1" w:name="midpoint_coordinates_on_plane"/>
      <w:bookmarkEnd w:id="0"/>
      <w:bookmarkEnd w:id="1"/>
    </w:p>
    <w:p w:rsidR="00B22C79" w:rsidRPr="00C36091" w:rsidRDefault="00B22C79" w:rsidP="00C36091">
      <w:pPr>
        <w:ind w:firstLine="0"/>
        <w:outlineLvl w:val="1"/>
        <w:rPr>
          <w:bCs/>
          <w:i/>
        </w:rPr>
      </w:pPr>
      <w:r w:rsidRPr="00C36091">
        <w:rPr>
          <w:bCs/>
          <w:i/>
        </w:rPr>
        <w:t>Координаты середины отрезка на плоскости</w:t>
      </w:r>
    </w:p>
    <w:p w:rsidR="00B22C79" w:rsidRPr="00C36091" w:rsidRDefault="00B22C79" w:rsidP="00C36091">
      <w:pPr>
        <w:ind w:firstLine="0"/>
        <w:outlineLvl w:val="1"/>
        <w:rPr>
          <w:bCs/>
          <w:i/>
        </w:rPr>
      </w:pPr>
    </w:p>
    <w:p w:rsidR="00B22C79" w:rsidRPr="00C36091" w:rsidRDefault="00B22C79" w:rsidP="00C36091">
      <w:pPr>
        <w:ind w:firstLine="0"/>
      </w:pPr>
      <w:r w:rsidRPr="00C36091">
        <w:t xml:space="preserve">Введем прямоугольную декартову систему координат </w:t>
      </w:r>
      <w:r w:rsidRPr="00C36091">
        <w:rPr>
          <w:i/>
          <w:iCs/>
        </w:rPr>
        <w:t xml:space="preserve">Оxy </w:t>
      </w:r>
      <w:r w:rsidRPr="00C36091">
        <w:t xml:space="preserve">на плоскости. Пусть нам даны две точки </w:t>
      </w:r>
      <w:r w:rsidRPr="00C36091">
        <w:rPr>
          <w:i/>
        </w:rPr>
        <w:t>А</w:t>
      </w:r>
      <w:r w:rsidRPr="00C36091">
        <w:t>(</w:t>
      </w:r>
      <w:r w:rsidRPr="00C36091">
        <w:rPr>
          <w:i/>
        </w:rPr>
        <w:t>х</w:t>
      </w:r>
      <w:r w:rsidRPr="00C36091">
        <w:rPr>
          <w:i/>
          <w:vertAlign w:val="subscript"/>
        </w:rPr>
        <w:t>А</w:t>
      </w:r>
      <w:r w:rsidRPr="00C36091">
        <w:t xml:space="preserve">; </w:t>
      </w:r>
      <w:r w:rsidRPr="00C36091">
        <w:rPr>
          <w:i/>
        </w:rPr>
        <w:t>у</w:t>
      </w:r>
      <w:r w:rsidRPr="00C36091">
        <w:rPr>
          <w:i/>
          <w:vertAlign w:val="subscript"/>
        </w:rPr>
        <w:t>А</w:t>
      </w:r>
      <w:r w:rsidRPr="00C36091">
        <w:t xml:space="preserve">) и </w:t>
      </w:r>
      <w:r w:rsidRPr="00C36091">
        <w:rPr>
          <w:i/>
        </w:rPr>
        <w:t>В</w:t>
      </w:r>
      <w:r w:rsidRPr="00C36091">
        <w:t>(</w:t>
      </w:r>
      <w:r w:rsidRPr="00C36091">
        <w:rPr>
          <w:i/>
        </w:rPr>
        <w:t>х</w:t>
      </w:r>
      <w:r w:rsidRPr="00C36091">
        <w:rPr>
          <w:i/>
          <w:vertAlign w:val="subscript"/>
        </w:rPr>
        <w:t>В</w:t>
      </w:r>
      <w:r w:rsidRPr="00C36091">
        <w:t xml:space="preserve">; </w:t>
      </w:r>
      <w:r w:rsidRPr="00C36091">
        <w:rPr>
          <w:i/>
        </w:rPr>
        <w:t>у</w:t>
      </w:r>
      <w:r w:rsidRPr="00C36091">
        <w:rPr>
          <w:i/>
          <w:vertAlign w:val="subscript"/>
        </w:rPr>
        <w:t>В</w:t>
      </w:r>
      <w:r w:rsidRPr="00C36091">
        <w:t xml:space="preserve">) и известно, что точка </w:t>
      </w:r>
      <w:r w:rsidRPr="00C36091">
        <w:rPr>
          <w:i/>
          <w:iCs/>
        </w:rPr>
        <w:t>С</w:t>
      </w:r>
      <w:r w:rsidRPr="00C36091">
        <w:t xml:space="preserve"> – середина отрезка </w:t>
      </w:r>
      <w:r w:rsidRPr="00C36091">
        <w:rPr>
          <w:i/>
          <w:iCs/>
        </w:rPr>
        <w:t>АВ</w:t>
      </w:r>
      <w:r w:rsidRPr="00C36091">
        <w:t>. Найдем к</w:t>
      </w:r>
      <w:r w:rsidRPr="00C36091">
        <w:t>о</w:t>
      </w:r>
      <w:r w:rsidRPr="00C36091">
        <w:t xml:space="preserve">ординаты </w:t>
      </w:r>
      <w:r w:rsidRPr="00C36091">
        <w:rPr>
          <w:i/>
        </w:rPr>
        <w:t>х</w:t>
      </w:r>
      <w:r w:rsidRPr="00C36091">
        <w:rPr>
          <w:i/>
          <w:vertAlign w:val="subscript"/>
        </w:rPr>
        <w:t>С</w:t>
      </w:r>
      <w:r w:rsidRPr="00C36091">
        <w:rPr>
          <w:i/>
        </w:rPr>
        <w:t xml:space="preserve"> </w:t>
      </w:r>
      <w:r w:rsidRPr="00C36091">
        <w:t>и</w:t>
      </w:r>
      <w:r w:rsidRPr="00C36091">
        <w:rPr>
          <w:i/>
        </w:rPr>
        <w:t xml:space="preserve"> у</w:t>
      </w:r>
      <w:r w:rsidRPr="00C36091">
        <w:rPr>
          <w:i/>
          <w:vertAlign w:val="subscript"/>
        </w:rPr>
        <w:t>С</w:t>
      </w:r>
      <w:r w:rsidRPr="00C36091">
        <w:rPr>
          <w:noProof/>
        </w:rPr>
        <w:t xml:space="preserve"> </w:t>
      </w:r>
      <w:r w:rsidRPr="00C36091">
        <w:t xml:space="preserve">точки </w:t>
      </w:r>
      <w:r w:rsidRPr="00C36091">
        <w:rPr>
          <w:i/>
          <w:iCs/>
        </w:rPr>
        <w:t>С</w:t>
      </w:r>
      <w:r w:rsidRPr="00C36091">
        <w:t>.</w:t>
      </w:r>
    </w:p>
    <w:p w:rsidR="00B22C79" w:rsidRPr="00C36091" w:rsidRDefault="00B22C79" w:rsidP="00C36091">
      <w:pPr>
        <w:ind w:firstLine="0"/>
      </w:pPr>
    </w:p>
    <w:p w:rsidR="00B22C79" w:rsidRPr="00C36091" w:rsidRDefault="00B22C79" w:rsidP="00C36091">
      <w:pPr>
        <w:ind w:firstLine="0"/>
      </w:pPr>
      <w:r w:rsidRPr="00C36091">
        <w:t xml:space="preserve">Рассмотрим случай, когда точки </w:t>
      </w:r>
      <w:r w:rsidRPr="00C36091">
        <w:rPr>
          <w:i/>
          <w:iCs/>
        </w:rPr>
        <w:t>А</w:t>
      </w:r>
      <w:r w:rsidRPr="00C36091">
        <w:t xml:space="preserve"> и </w:t>
      </w:r>
      <w:r w:rsidRPr="00C36091">
        <w:rPr>
          <w:i/>
          <w:iCs/>
        </w:rPr>
        <w:t>В</w:t>
      </w:r>
      <w:r w:rsidRPr="00C36091">
        <w:t xml:space="preserve"> не совпадают и не лежат одновременно на одной из координатных осей или на прямой, перпендикулярной одной из координатных осей.</w:t>
      </w:r>
    </w:p>
    <w:p w:rsidR="00B22C79" w:rsidRPr="00C36091" w:rsidRDefault="00B22C79" w:rsidP="00C36091">
      <w:pPr>
        <w:ind w:firstLine="0"/>
      </w:pPr>
    </w:p>
    <w:p w:rsidR="00B22C79" w:rsidRPr="00C36091" w:rsidRDefault="00B22C79" w:rsidP="00C36091">
      <w:pPr>
        <w:ind w:firstLine="0"/>
        <w:jc w:val="center"/>
        <w:rPr>
          <w:noProof/>
          <w:color w:val="32322E"/>
        </w:rPr>
      </w:pPr>
      <w:r w:rsidRPr="00C36091">
        <w:rPr>
          <w:noProof/>
          <w:color w:val="32322E"/>
        </w:rPr>
        <w:drawing>
          <wp:inline distT="0" distB="0" distL="0" distR="0">
            <wp:extent cx="1722755" cy="1573530"/>
            <wp:effectExtent l="0" t="0" r="0" b="0"/>
            <wp:docPr id="1379" name="Рисунок 2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grayscl/>
                      <a:biLevel thresh="50000"/>
                    </a:blip>
                    <a:srcRect t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79" w:rsidRPr="00C36091" w:rsidRDefault="00B22C79" w:rsidP="00C36091">
      <w:pPr>
        <w:ind w:firstLine="0"/>
        <w:jc w:val="center"/>
        <w:rPr>
          <w:noProof/>
          <w:color w:val="32322E"/>
        </w:rPr>
      </w:pPr>
      <w:r w:rsidRPr="00C36091">
        <w:rPr>
          <w:noProof/>
          <w:color w:val="32322E"/>
        </w:rPr>
        <w:t>Рисунок . Координаты середины отрезка</w:t>
      </w:r>
    </w:p>
    <w:p w:rsidR="00B22C79" w:rsidRPr="00C36091" w:rsidRDefault="00B22C79" w:rsidP="00C36091">
      <w:pPr>
        <w:ind w:firstLine="0"/>
        <w:jc w:val="center"/>
        <w:rPr>
          <w:color w:val="32322E"/>
        </w:rPr>
      </w:pPr>
    </w:p>
    <w:p w:rsidR="00B22C79" w:rsidRPr="00C36091" w:rsidRDefault="00B22C79" w:rsidP="00C36091">
      <w:pPr>
        <w:ind w:firstLine="0"/>
      </w:pPr>
      <w:r w:rsidRPr="00C36091">
        <w:t>По построению:</w:t>
      </w:r>
    </w:p>
    <w:p w:rsidR="00B22C79" w:rsidRPr="00C36091" w:rsidRDefault="00B22C79" w:rsidP="00C36091">
      <w:pPr>
        <w:ind w:firstLine="0"/>
        <w:jc w:val="center"/>
        <w:rPr>
          <w:color w:val="32322E"/>
        </w:rPr>
      </w:pPr>
      <w:r w:rsidRPr="00C36091">
        <w:rPr>
          <w:color w:val="32322E"/>
          <w:position w:val="-24"/>
        </w:rPr>
        <w:object w:dxaOrig="2840" w:dyaOrig="620">
          <v:shape id="_x0000_i1085" type="#_x0000_t75" style="width:150.75pt;height:33.75pt" o:ole="">
            <v:imagedata r:id="rId159" o:title=""/>
          </v:shape>
          <o:OLEObject Type="Embed" ProgID="Equation.3" ShapeID="_x0000_i1085" DrawAspect="Content" ObjectID="_1708846797" r:id="rId160"/>
        </w:object>
      </w:r>
      <w:r w:rsidRPr="00C36091">
        <w:rPr>
          <w:color w:val="32322E"/>
        </w:rPr>
        <w:t>.</w:t>
      </w:r>
    </w:p>
    <w:p w:rsidR="00B22C79" w:rsidRPr="00C36091" w:rsidRDefault="00B22C79" w:rsidP="00C36091">
      <w:pPr>
        <w:ind w:firstLine="0"/>
      </w:pPr>
      <w:r w:rsidRPr="00C36091">
        <w:t xml:space="preserve">Т. о., </w:t>
      </w:r>
      <w:r w:rsidRPr="00C36091">
        <w:rPr>
          <w:bCs/>
        </w:rPr>
        <w:t xml:space="preserve">середина отрезка </w:t>
      </w:r>
      <w:r w:rsidRPr="00C36091">
        <w:rPr>
          <w:bCs/>
          <w:i/>
          <w:iCs/>
        </w:rPr>
        <w:t>АВ</w:t>
      </w:r>
      <w:r w:rsidRPr="00C36091">
        <w:rPr>
          <w:bCs/>
        </w:rPr>
        <w:t xml:space="preserve"> на плоскости с концами в точках </w:t>
      </w:r>
      <w:r w:rsidRPr="00C36091">
        <w:rPr>
          <w:i/>
        </w:rPr>
        <w:t>А</w:t>
      </w:r>
      <w:r w:rsidRPr="00C36091">
        <w:t>(</w:t>
      </w:r>
      <w:r w:rsidRPr="00C36091">
        <w:rPr>
          <w:i/>
        </w:rPr>
        <w:t>х</w:t>
      </w:r>
      <w:r w:rsidRPr="00C36091">
        <w:rPr>
          <w:i/>
          <w:vertAlign w:val="subscript"/>
        </w:rPr>
        <w:t>А</w:t>
      </w:r>
      <w:r w:rsidRPr="00C36091">
        <w:t xml:space="preserve">; </w:t>
      </w:r>
      <w:r w:rsidRPr="00C36091">
        <w:rPr>
          <w:i/>
        </w:rPr>
        <w:t>у</w:t>
      </w:r>
      <w:r w:rsidRPr="00C36091">
        <w:rPr>
          <w:i/>
          <w:vertAlign w:val="subscript"/>
        </w:rPr>
        <w:t>А</w:t>
      </w:r>
      <w:r w:rsidRPr="00C36091">
        <w:t xml:space="preserve">) и </w:t>
      </w:r>
      <w:r w:rsidRPr="00C36091">
        <w:rPr>
          <w:i/>
        </w:rPr>
        <w:t>В</w:t>
      </w:r>
      <w:r w:rsidRPr="00C36091">
        <w:t>(</w:t>
      </w:r>
      <w:r w:rsidRPr="00C36091">
        <w:rPr>
          <w:i/>
        </w:rPr>
        <w:t>х</w:t>
      </w:r>
      <w:r w:rsidRPr="00C36091">
        <w:rPr>
          <w:i/>
          <w:vertAlign w:val="subscript"/>
        </w:rPr>
        <w:t>В</w:t>
      </w:r>
      <w:r w:rsidRPr="00C36091">
        <w:t xml:space="preserve">; </w:t>
      </w:r>
      <w:r w:rsidRPr="00C36091">
        <w:rPr>
          <w:i/>
        </w:rPr>
        <w:t>у</w:t>
      </w:r>
      <w:r w:rsidRPr="00C36091">
        <w:rPr>
          <w:i/>
          <w:vertAlign w:val="subscript"/>
        </w:rPr>
        <w:t>В</w:t>
      </w:r>
      <w:r w:rsidRPr="00C36091">
        <w:t xml:space="preserve">) </w:t>
      </w:r>
      <w:r w:rsidRPr="00C36091">
        <w:rPr>
          <w:bCs/>
        </w:rPr>
        <w:t>имеет к</w:t>
      </w:r>
      <w:r w:rsidRPr="00C36091">
        <w:rPr>
          <w:bCs/>
        </w:rPr>
        <w:t>о</w:t>
      </w:r>
      <w:r w:rsidRPr="00C36091">
        <w:rPr>
          <w:bCs/>
        </w:rPr>
        <w:t>ординаты</w:t>
      </w:r>
      <w:r w:rsidRPr="00C36091">
        <w:rPr>
          <w:b/>
          <w:bCs/>
        </w:rPr>
        <w:t xml:space="preserve"> </w:t>
      </w:r>
      <w:r w:rsidRPr="00C36091">
        <w:rPr>
          <w:position w:val="-28"/>
        </w:rPr>
        <w:object w:dxaOrig="2060" w:dyaOrig="680">
          <v:shape id="_x0000_i1086" type="#_x0000_t75" style="width:105.75pt;height:34.5pt" o:ole="">
            <v:imagedata r:id="rId161" o:title=""/>
          </v:shape>
          <o:OLEObject Type="Embed" ProgID="Equation.3" ShapeID="_x0000_i1086" DrawAspect="Content" ObjectID="_1708846798" r:id="rId162"/>
        </w:object>
      </w:r>
      <w:r w:rsidRPr="00C36091">
        <w:t>.</w:t>
      </w:r>
    </w:p>
    <w:p w:rsidR="00B22C79" w:rsidRPr="00C36091" w:rsidRDefault="00B22C79" w:rsidP="00C36091">
      <w:pPr>
        <w:ind w:firstLine="0"/>
        <w:outlineLvl w:val="0"/>
      </w:pPr>
    </w:p>
    <w:p w:rsidR="00B22C79" w:rsidRPr="00C36091" w:rsidRDefault="00B22C79" w:rsidP="00C36091">
      <w:pPr>
        <w:ind w:firstLine="0"/>
        <w:outlineLvl w:val="0"/>
        <w:rPr>
          <w:b/>
          <w:i/>
        </w:rPr>
      </w:pPr>
      <w:r w:rsidRPr="00C36091">
        <w:rPr>
          <w:b/>
          <w:i/>
        </w:rPr>
        <w:t xml:space="preserve">Пример 1. </w:t>
      </w:r>
    </w:p>
    <w:p w:rsidR="00B22C79" w:rsidRPr="00C36091" w:rsidRDefault="00B22C79" w:rsidP="00C36091">
      <w:pPr>
        <w:pStyle w:val="sampletxt"/>
        <w:spacing w:before="0" w:beforeAutospacing="0" w:after="0" w:afterAutospacing="0"/>
        <w:jc w:val="both"/>
      </w:pPr>
      <w:r w:rsidRPr="00C36091">
        <w:t xml:space="preserve">На плоскости заданы координаты двух точек </w:t>
      </w:r>
      <w:r w:rsidRPr="00C36091">
        <w:rPr>
          <w:i/>
        </w:rPr>
        <w:t>А</w:t>
      </w:r>
      <w:r w:rsidRPr="00C36091">
        <w:t xml:space="preserve">(-7; 3), </w:t>
      </w:r>
      <w:r w:rsidRPr="00C36091">
        <w:rPr>
          <w:i/>
        </w:rPr>
        <w:t>В</w:t>
      </w:r>
      <w:r w:rsidRPr="00C36091">
        <w:t>(2; 4). Найдите координаты сер</w:t>
      </w:r>
      <w:r w:rsidRPr="00C36091">
        <w:t>е</w:t>
      </w:r>
      <w:r w:rsidRPr="00C36091">
        <w:t>дины отрезка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АВ</w:t>
      </w:r>
      <w:r w:rsidRPr="00C36091">
        <w:t>.</w:t>
      </w:r>
    </w:p>
    <w:p w:rsidR="00B22C79" w:rsidRPr="00C36091" w:rsidRDefault="00B22C79" w:rsidP="00C36091">
      <w:pPr>
        <w:pStyle w:val="sampletxt"/>
        <w:spacing w:before="0" w:beforeAutospacing="0" w:after="0" w:afterAutospacing="0"/>
        <w:jc w:val="both"/>
      </w:pPr>
    </w:p>
    <w:p w:rsidR="00B22C79" w:rsidRPr="00C36091" w:rsidRDefault="00B22C79" w:rsidP="00C36091">
      <w:pPr>
        <w:ind w:firstLine="0"/>
      </w:pPr>
      <w:r w:rsidRPr="00C36091">
        <w:t>Решение:</w:t>
      </w:r>
    </w:p>
    <w:p w:rsidR="00B22C79" w:rsidRPr="00C36091" w:rsidRDefault="00B22C79" w:rsidP="00C36091">
      <w:pPr>
        <w:pStyle w:val="solvingtxtfirst"/>
        <w:spacing w:before="0" w:beforeAutospacing="0" w:after="0" w:afterAutospacing="0"/>
        <w:jc w:val="both"/>
      </w:pPr>
      <w:r w:rsidRPr="00C36091">
        <w:t>пусть точка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С</w:t>
      </w:r>
      <w:r w:rsidRPr="00C36091">
        <w:rPr>
          <w:rStyle w:val="apple-converted-space"/>
        </w:rPr>
        <w:t xml:space="preserve"> </w:t>
      </w:r>
      <w:r w:rsidRPr="00C36091">
        <w:t>– середина отрезка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АВ</w:t>
      </w:r>
      <w:r w:rsidRPr="00C36091">
        <w:t>. Ее координаты равны полусуммам соответствующих координат точек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</w:t>
      </w:r>
      <w:r w:rsidRPr="00C36091">
        <w:rPr>
          <w:rStyle w:val="apple-converted-space"/>
        </w:rPr>
        <w:t xml:space="preserve"> </w:t>
      </w:r>
      <w:r w:rsidRPr="00C36091">
        <w:t>и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В</w:t>
      </w:r>
      <w:r w:rsidRPr="00C36091">
        <w:t>:</w:t>
      </w:r>
    </w:p>
    <w:p w:rsidR="00B22C79" w:rsidRPr="00C36091" w:rsidRDefault="00B22C79" w:rsidP="00C36091">
      <w:pPr>
        <w:pStyle w:val="solvingtxtfirst"/>
        <w:spacing w:before="0" w:beforeAutospacing="0" w:after="0" w:afterAutospacing="0"/>
        <w:jc w:val="center"/>
        <w:rPr>
          <w:color w:val="32322E"/>
        </w:rPr>
      </w:pPr>
      <w:r w:rsidRPr="00C36091">
        <w:rPr>
          <w:color w:val="32322E"/>
          <w:position w:val="-58"/>
        </w:rPr>
        <w:object w:dxaOrig="2880" w:dyaOrig="1280">
          <v:shape id="_x0000_i1087" type="#_x0000_t75" style="width:150pt;height:66pt" o:ole="">
            <v:imagedata r:id="rId163" o:title=""/>
          </v:shape>
          <o:OLEObject Type="Embed" ProgID="Equation.3" ShapeID="_x0000_i1087" DrawAspect="Content" ObjectID="_1708846799" r:id="rId164"/>
        </w:object>
      </w:r>
    </w:p>
    <w:p w:rsidR="00B22C79" w:rsidRPr="00C36091" w:rsidRDefault="00B22C79" w:rsidP="00C36091">
      <w:pPr>
        <w:pStyle w:val="solvingtxtlast"/>
        <w:spacing w:before="0" w:beforeAutospacing="0" w:after="0" w:afterAutospacing="0"/>
        <w:jc w:val="both"/>
      </w:pPr>
      <w:r w:rsidRPr="00C36091">
        <w:t>Т. о., середина отрезка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АВ</w:t>
      </w:r>
      <w:r w:rsidRPr="00C36091">
        <w:rPr>
          <w:rStyle w:val="apple-converted-space"/>
        </w:rPr>
        <w:t xml:space="preserve"> </w:t>
      </w:r>
      <w:r w:rsidRPr="00C36091">
        <w:t xml:space="preserve">имеет координаты </w:t>
      </w:r>
      <w:r w:rsidRPr="00C36091">
        <w:rPr>
          <w:position w:val="-28"/>
        </w:rPr>
        <w:object w:dxaOrig="999" w:dyaOrig="680">
          <v:shape id="_x0000_i1088" type="#_x0000_t75" style="width:50.25pt;height:34.5pt" o:ole="">
            <v:imagedata r:id="rId165" o:title=""/>
          </v:shape>
          <o:OLEObject Type="Embed" ProgID="Equation.3" ShapeID="_x0000_i1088" DrawAspect="Content" ObjectID="_1708846800" r:id="rId166"/>
        </w:object>
      </w:r>
      <w:r w:rsidRPr="00C36091">
        <w:t>.</w:t>
      </w:r>
    </w:p>
    <w:p w:rsidR="00B22C79" w:rsidRPr="00C36091" w:rsidRDefault="00B22C79" w:rsidP="00C36091">
      <w:pPr>
        <w:ind w:firstLine="0"/>
        <w:outlineLvl w:val="0"/>
      </w:pPr>
    </w:p>
    <w:p w:rsidR="00B22C79" w:rsidRPr="00C36091" w:rsidRDefault="00B22C79" w:rsidP="00C36091">
      <w:pPr>
        <w:ind w:firstLine="0"/>
        <w:outlineLvl w:val="0"/>
      </w:pPr>
      <w:r w:rsidRPr="00C36091">
        <w:t>Часто с нахождением координат середины отрезка связаны задачи, в которых фигурирует термин «медиана».</w:t>
      </w:r>
    </w:p>
    <w:p w:rsidR="00B22C79" w:rsidRPr="00C36091" w:rsidRDefault="00B22C79" w:rsidP="00C36091">
      <w:pPr>
        <w:ind w:firstLine="0"/>
        <w:outlineLvl w:val="0"/>
      </w:pPr>
    </w:p>
    <w:p w:rsidR="00B22C79" w:rsidRPr="00C36091" w:rsidRDefault="00B22C79" w:rsidP="00C36091">
      <w:pPr>
        <w:ind w:firstLine="0"/>
        <w:outlineLvl w:val="0"/>
        <w:rPr>
          <w:b/>
          <w:i/>
        </w:rPr>
      </w:pPr>
      <w:r w:rsidRPr="00C36091">
        <w:rPr>
          <w:b/>
          <w:i/>
        </w:rPr>
        <w:t>Пример 2.</w:t>
      </w:r>
    </w:p>
    <w:p w:rsidR="00B22C79" w:rsidRPr="00C36091" w:rsidRDefault="00B22C79" w:rsidP="00C36091">
      <w:pPr>
        <w:pStyle w:val="sampletxt"/>
        <w:spacing w:before="0" w:beforeAutospacing="0" w:after="0" w:afterAutospacing="0"/>
        <w:jc w:val="both"/>
      </w:pPr>
      <w:r w:rsidRPr="00C36091">
        <w:t>Найдите длину медианы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АМ</w:t>
      </w:r>
      <w:r w:rsidRPr="00C36091">
        <w:rPr>
          <w:rStyle w:val="apple-converted-space"/>
        </w:rPr>
        <w:t xml:space="preserve"> </w:t>
      </w:r>
      <w:r w:rsidRPr="00C36091">
        <w:t>в треугольнике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АВС</w:t>
      </w:r>
      <w:r w:rsidRPr="00C36091">
        <w:t xml:space="preserve">, если известны координаты его вершин </w:t>
      </w:r>
      <w:r w:rsidRPr="00C36091">
        <w:rPr>
          <w:i/>
        </w:rPr>
        <w:t>А</w:t>
      </w:r>
      <w:r w:rsidRPr="00C36091">
        <w:t xml:space="preserve">(-1; 0), </w:t>
      </w:r>
      <w:r w:rsidRPr="00C36091">
        <w:rPr>
          <w:i/>
        </w:rPr>
        <w:t>В</w:t>
      </w:r>
      <w:r w:rsidRPr="00C36091">
        <w:t xml:space="preserve">(3; 2), </w:t>
      </w:r>
      <w:r w:rsidRPr="00C36091">
        <w:rPr>
          <w:i/>
        </w:rPr>
        <w:t>С</w:t>
      </w:r>
      <w:r w:rsidRPr="00C36091">
        <w:t>(9; -8).</w:t>
      </w:r>
    </w:p>
    <w:p w:rsidR="00B22C79" w:rsidRPr="00C36091" w:rsidRDefault="00B22C79" w:rsidP="00C36091">
      <w:pPr>
        <w:pStyle w:val="sampletxt"/>
        <w:spacing w:before="0" w:beforeAutospacing="0" w:after="0" w:afterAutospacing="0"/>
        <w:jc w:val="both"/>
      </w:pPr>
    </w:p>
    <w:p w:rsidR="00B22C79" w:rsidRPr="00C36091" w:rsidRDefault="00B22C79" w:rsidP="00C36091">
      <w:pPr>
        <w:ind w:firstLine="0"/>
        <w:outlineLvl w:val="0"/>
        <w:rPr>
          <w:iCs/>
        </w:rPr>
      </w:pPr>
      <w:r w:rsidRPr="00C36091">
        <w:rPr>
          <w:iCs/>
        </w:rPr>
        <w:t>Решение:</w:t>
      </w:r>
    </w:p>
    <w:p w:rsidR="00B22C79" w:rsidRPr="00C36091" w:rsidRDefault="00B22C79" w:rsidP="00C36091">
      <w:pPr>
        <w:pStyle w:val="solvingtxtfirst"/>
        <w:spacing w:before="0" w:beforeAutospacing="0" w:after="0" w:afterAutospacing="0"/>
        <w:jc w:val="both"/>
      </w:pPr>
      <w:r w:rsidRPr="00C36091">
        <w:t>т. к.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АМ</w:t>
      </w:r>
      <w:r w:rsidRPr="00C36091">
        <w:rPr>
          <w:rStyle w:val="apple-converted-space"/>
        </w:rPr>
        <w:t xml:space="preserve"> </w:t>
      </w:r>
      <w:r w:rsidRPr="00C36091">
        <w:t>– медиана, то точка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М</w:t>
      </w:r>
      <w:r w:rsidRPr="00C36091">
        <w:rPr>
          <w:rStyle w:val="apple-converted-space"/>
        </w:rPr>
        <w:t xml:space="preserve"> </w:t>
      </w:r>
      <w:r w:rsidRPr="00C36091">
        <w:t>является серединой стороны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ВС</w:t>
      </w:r>
      <w:r w:rsidRPr="00C36091">
        <w:t>. Найдем координаты сер</w:t>
      </w:r>
      <w:r w:rsidRPr="00C36091">
        <w:t>е</w:t>
      </w:r>
      <w:r w:rsidRPr="00C36091">
        <w:t>дины этого отрезка по известным координатам его концов:</w:t>
      </w:r>
    </w:p>
    <w:p w:rsidR="00B22C79" w:rsidRPr="00C36091" w:rsidRDefault="00B22C79" w:rsidP="00C36091">
      <w:pPr>
        <w:pStyle w:val="solvingtxtfirst"/>
        <w:spacing w:before="0" w:beforeAutospacing="0" w:after="0" w:afterAutospacing="0"/>
        <w:jc w:val="center"/>
        <w:rPr>
          <w:color w:val="32322E"/>
        </w:rPr>
      </w:pPr>
      <w:r w:rsidRPr="00C36091">
        <w:rPr>
          <w:color w:val="32322E"/>
          <w:position w:val="-58"/>
        </w:rPr>
        <w:object w:dxaOrig="2520" w:dyaOrig="1280">
          <v:shape id="_x0000_i1089" type="#_x0000_t75" style="width:138pt;height:70.5pt" o:ole="">
            <v:imagedata r:id="rId167" o:title=""/>
          </v:shape>
          <o:OLEObject Type="Embed" ProgID="Equation.3" ShapeID="_x0000_i1089" DrawAspect="Content" ObjectID="_1708846801" r:id="rId168"/>
        </w:object>
      </w:r>
    </w:p>
    <w:p w:rsidR="00B22C79" w:rsidRPr="00C36091" w:rsidRDefault="00B22C79" w:rsidP="00C36091">
      <w:pPr>
        <w:pStyle w:val="solvingtxtmiddle"/>
        <w:spacing w:before="0" w:beforeAutospacing="0" w:after="0" w:afterAutospacing="0"/>
        <w:jc w:val="both"/>
      </w:pPr>
      <w:r w:rsidRPr="00C36091">
        <w:t xml:space="preserve">Т. о., </w:t>
      </w:r>
      <w:r w:rsidRPr="00C36091">
        <w:rPr>
          <w:i/>
        </w:rPr>
        <w:t>М</w:t>
      </w:r>
      <w:r w:rsidRPr="00C36091">
        <w:t>(6; -3).</w:t>
      </w:r>
    </w:p>
    <w:p w:rsidR="00B22C79" w:rsidRPr="00C36091" w:rsidRDefault="00B22C79" w:rsidP="00C36091">
      <w:pPr>
        <w:pStyle w:val="solvingtxtlast"/>
        <w:spacing w:before="0" w:beforeAutospacing="0" w:after="0" w:afterAutospacing="0"/>
        <w:jc w:val="both"/>
      </w:pPr>
      <w:r w:rsidRPr="00C36091">
        <w:t>Осталось воспользоваться</w:t>
      </w:r>
      <w:r w:rsidRPr="00C36091">
        <w:rPr>
          <w:rStyle w:val="apple-converted-space"/>
        </w:rPr>
        <w:t xml:space="preserve"> </w:t>
      </w:r>
      <w:hyperlink r:id="rId169" w:history="1">
        <w:r w:rsidRPr="00C36091">
          <w:rPr>
            <w:rStyle w:val="a8"/>
            <w:color w:val="auto"/>
            <w:u w:val="none"/>
          </w:rPr>
          <w:t>формулой для вычисления расстояния между точками</w:t>
        </w:r>
      </w:hyperlink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</w:t>
      </w:r>
      <w:r w:rsidRPr="00C36091">
        <w:rPr>
          <w:rStyle w:val="apple-converted-space"/>
        </w:rPr>
        <w:t xml:space="preserve"> </w:t>
      </w:r>
      <w:r w:rsidRPr="00C36091">
        <w:t>и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М</w:t>
      </w:r>
      <w:r w:rsidRPr="00C36091">
        <w:t>:</w:t>
      </w:r>
    </w:p>
    <w:p w:rsidR="00B22C79" w:rsidRPr="00C36091" w:rsidRDefault="00B22C79" w:rsidP="00C36091">
      <w:pPr>
        <w:pStyle w:val="solvingtxtlast"/>
        <w:spacing w:before="0" w:beforeAutospacing="0" w:after="0" w:afterAutospacing="0"/>
        <w:jc w:val="center"/>
        <w:rPr>
          <w:color w:val="32322E"/>
        </w:rPr>
      </w:pPr>
      <w:r w:rsidRPr="00C36091">
        <w:rPr>
          <w:color w:val="32322E"/>
          <w:position w:val="-14"/>
        </w:rPr>
        <w:object w:dxaOrig="3739" w:dyaOrig="460">
          <v:shape id="_x0000_i1090" type="#_x0000_t75" style="width:197.25pt;height:24pt" o:ole="">
            <v:imagedata r:id="rId170" o:title=""/>
          </v:shape>
          <o:OLEObject Type="Embed" ProgID="Equation.3" ShapeID="_x0000_i1090" DrawAspect="Content" ObjectID="_1708846802" r:id="rId171"/>
        </w:object>
      </w:r>
    </w:p>
    <w:p w:rsidR="00B22C79" w:rsidRPr="00C36091" w:rsidRDefault="00B22C79" w:rsidP="00C36091">
      <w:pPr>
        <w:ind w:firstLine="0"/>
        <w:outlineLvl w:val="0"/>
        <w:rPr>
          <w:iCs/>
        </w:rPr>
      </w:pPr>
    </w:p>
    <w:p w:rsidR="00B22C79" w:rsidRPr="00C36091" w:rsidRDefault="00B22C79" w:rsidP="00C36091">
      <w:pPr>
        <w:pStyle w:val="txt"/>
        <w:spacing w:before="0" w:beforeAutospacing="0" w:after="0" w:afterAutospacing="0"/>
        <w:jc w:val="both"/>
      </w:pPr>
      <w:r w:rsidRPr="00C36091">
        <w:t>Существуют различные задачи, в которых известны координаты середины отрезка и одн</w:t>
      </w:r>
      <w:r w:rsidRPr="00C36091">
        <w:t>о</w:t>
      </w:r>
      <w:r w:rsidRPr="00C36091">
        <w:t>го из его концов, а требуется найти координаты другого конца. Рассмотрим решение о</w:t>
      </w:r>
      <w:r w:rsidRPr="00C36091">
        <w:t>д</w:t>
      </w:r>
      <w:r w:rsidRPr="00C36091">
        <w:t>ной из них.</w:t>
      </w:r>
    </w:p>
    <w:p w:rsidR="00B22C79" w:rsidRPr="00C36091" w:rsidRDefault="00B22C79" w:rsidP="00C36091">
      <w:pPr>
        <w:ind w:firstLine="0"/>
        <w:outlineLvl w:val="0"/>
        <w:rPr>
          <w:iCs/>
        </w:rPr>
      </w:pPr>
    </w:p>
    <w:p w:rsidR="00B22C79" w:rsidRPr="00C36091" w:rsidRDefault="00B22C79" w:rsidP="00C36091">
      <w:pPr>
        <w:ind w:firstLine="0"/>
        <w:outlineLvl w:val="0"/>
        <w:rPr>
          <w:b/>
          <w:i/>
        </w:rPr>
      </w:pPr>
      <w:r w:rsidRPr="00C36091">
        <w:rPr>
          <w:b/>
          <w:i/>
        </w:rPr>
        <w:t>Пример 3.</w:t>
      </w:r>
    </w:p>
    <w:p w:rsidR="00B22C79" w:rsidRPr="00C36091" w:rsidRDefault="00B22C79" w:rsidP="00C36091">
      <w:pPr>
        <w:pStyle w:val="sampletxt"/>
        <w:spacing w:before="0" w:beforeAutospacing="0" w:after="0" w:afterAutospacing="0"/>
        <w:jc w:val="both"/>
      </w:pPr>
      <w:r w:rsidRPr="00C36091">
        <w:t xml:space="preserve">В прямоугольной системе координат трехмерного пространства дан параллелепипед </w:t>
      </w:r>
      <w:r w:rsidRPr="00C36091">
        <w:rPr>
          <w:i/>
          <w:lang w:val="en-US"/>
        </w:rPr>
        <w:t>ABCDA</w:t>
      </w:r>
      <w:r w:rsidRPr="00C36091">
        <w:rPr>
          <w:vertAlign w:val="subscript"/>
        </w:rPr>
        <w:t>1</w:t>
      </w:r>
      <w:r w:rsidRPr="00C36091">
        <w:rPr>
          <w:i/>
          <w:lang w:val="en-US"/>
        </w:rPr>
        <w:t>B</w:t>
      </w:r>
      <w:r w:rsidRPr="00C36091">
        <w:rPr>
          <w:vertAlign w:val="subscript"/>
        </w:rPr>
        <w:t>1</w:t>
      </w:r>
      <w:r w:rsidRPr="00C36091">
        <w:rPr>
          <w:i/>
          <w:lang w:val="en-US"/>
        </w:rPr>
        <w:t>C</w:t>
      </w:r>
      <w:r w:rsidRPr="00C36091">
        <w:rPr>
          <w:vertAlign w:val="subscript"/>
        </w:rPr>
        <w:t>1</w:t>
      </w:r>
      <w:r w:rsidRPr="00C36091">
        <w:rPr>
          <w:i/>
          <w:lang w:val="en-US"/>
        </w:rPr>
        <w:t>D</w:t>
      </w:r>
      <w:r w:rsidRPr="00C36091">
        <w:rPr>
          <w:vertAlign w:val="subscript"/>
        </w:rPr>
        <w:t>1</w:t>
      </w:r>
      <w:r w:rsidRPr="00C36091">
        <w:t xml:space="preserve">. Известно, что </w:t>
      </w:r>
      <w:r w:rsidRPr="00C36091">
        <w:rPr>
          <w:i/>
          <w:lang w:val="en-US"/>
        </w:rPr>
        <w:t>C</w:t>
      </w:r>
      <w:r w:rsidRPr="00C36091">
        <w:rPr>
          <w:vertAlign w:val="subscript"/>
        </w:rPr>
        <w:t>1</w:t>
      </w:r>
      <w:r w:rsidRPr="00C36091">
        <w:t>(1; 1; 0), а М(4; 2; -4)</w:t>
      </w:r>
      <w:r w:rsidRPr="00C36091">
        <w:rPr>
          <w:noProof/>
        </w:rPr>
        <w:t xml:space="preserve"> – середина </w:t>
      </w:r>
      <w:r w:rsidRPr="00C36091">
        <w:t xml:space="preserve">диагонали </w:t>
      </w:r>
      <w:r w:rsidRPr="00C36091">
        <w:rPr>
          <w:i/>
          <w:lang w:val="en-US"/>
        </w:rPr>
        <w:t>BD</w:t>
      </w:r>
      <w:r w:rsidRPr="00C36091">
        <w:rPr>
          <w:vertAlign w:val="subscript"/>
        </w:rPr>
        <w:t>1</w:t>
      </w:r>
      <w:r w:rsidRPr="00C36091">
        <w:t>. Найдите координаты точки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</w:t>
      </w:r>
      <w:r w:rsidRPr="00C36091">
        <w:t>.</w:t>
      </w:r>
    </w:p>
    <w:p w:rsidR="00B22C79" w:rsidRPr="00C36091" w:rsidRDefault="00B22C79" w:rsidP="00C36091">
      <w:pPr>
        <w:ind w:firstLine="0"/>
        <w:outlineLvl w:val="0"/>
        <w:rPr>
          <w:iCs/>
        </w:rPr>
      </w:pPr>
    </w:p>
    <w:p w:rsidR="00B22C79" w:rsidRPr="00C36091" w:rsidRDefault="00B22C79" w:rsidP="00C36091">
      <w:pPr>
        <w:ind w:firstLine="0"/>
        <w:outlineLvl w:val="0"/>
        <w:rPr>
          <w:iCs/>
        </w:rPr>
      </w:pPr>
      <w:r w:rsidRPr="00C36091">
        <w:rPr>
          <w:iCs/>
        </w:rPr>
        <w:t>Решение:</w:t>
      </w:r>
    </w:p>
    <w:p w:rsidR="00B22C79" w:rsidRPr="00C36091" w:rsidRDefault="00B22C79" w:rsidP="00C36091">
      <w:pPr>
        <w:pStyle w:val="solvingtxtfirst"/>
        <w:spacing w:before="0" w:beforeAutospacing="0" w:after="0" w:afterAutospacing="0"/>
        <w:jc w:val="both"/>
      </w:pPr>
      <w:r w:rsidRPr="00C36091">
        <w:t xml:space="preserve">диагонали параллелограмма пересекаются в одной точке, и эта точка является серединой каждой из этих диагоналей. Таким образом, мы можем утверждать, что точка </w:t>
      </w:r>
      <w:r w:rsidRPr="00C36091">
        <w:rPr>
          <w:i/>
          <w:iCs/>
        </w:rPr>
        <w:t>М</w:t>
      </w:r>
      <w:r w:rsidRPr="00C36091">
        <w:rPr>
          <w:rStyle w:val="apple-converted-space"/>
        </w:rPr>
        <w:t xml:space="preserve"> </w:t>
      </w:r>
      <w:r w:rsidRPr="00C36091">
        <w:t xml:space="preserve">является серединой отрезка </w:t>
      </w:r>
      <w:r w:rsidRPr="00C36091">
        <w:rPr>
          <w:i/>
          <w:lang w:val="en-US"/>
        </w:rPr>
        <w:t>AC</w:t>
      </w:r>
      <w:r w:rsidRPr="00C36091">
        <w:rPr>
          <w:vertAlign w:val="subscript"/>
        </w:rPr>
        <w:t xml:space="preserve">1 </w:t>
      </w:r>
      <w:r w:rsidRPr="00C36091">
        <w:t>. Из формул для нахождения координат середины отрезка имеем:</w:t>
      </w:r>
    </w:p>
    <w:p w:rsidR="00B22C79" w:rsidRPr="00C36091" w:rsidRDefault="00B22C79" w:rsidP="00C36091">
      <w:pPr>
        <w:pStyle w:val="solvingtxtfirst"/>
        <w:spacing w:before="0" w:beforeAutospacing="0" w:after="0" w:afterAutospacing="0"/>
        <w:jc w:val="center"/>
        <w:rPr>
          <w:noProof/>
          <w:color w:val="32322E"/>
        </w:rPr>
      </w:pPr>
      <w:r w:rsidRPr="00C36091">
        <w:rPr>
          <w:color w:val="32322E"/>
          <w:position w:val="-110"/>
        </w:rPr>
        <w:object w:dxaOrig="4500" w:dyaOrig="2320">
          <v:shape id="_x0000_i1091" type="#_x0000_t75" style="width:246.75pt;height:127.5pt" o:ole="">
            <v:imagedata r:id="rId172" o:title=""/>
          </v:shape>
          <o:OLEObject Type="Embed" ProgID="Equation.3" ShapeID="_x0000_i1091" DrawAspect="Content" ObjectID="_1708846803" r:id="rId173"/>
        </w:object>
      </w:r>
    </w:p>
    <w:p w:rsidR="00B22C79" w:rsidRPr="00C36091" w:rsidRDefault="00B22C79" w:rsidP="00C36091">
      <w:pPr>
        <w:ind w:firstLine="0"/>
        <w:outlineLvl w:val="0"/>
        <w:rPr>
          <w:iCs/>
        </w:rPr>
      </w:pPr>
      <w:r w:rsidRPr="00C36091">
        <w:t>Итак, точка</w:t>
      </w:r>
      <w:r w:rsidRPr="00C36091">
        <w:rPr>
          <w:rStyle w:val="apple-converted-space"/>
        </w:rPr>
        <w:t xml:space="preserve"> </w:t>
      </w:r>
      <w:r w:rsidRPr="00C36091">
        <w:rPr>
          <w:i/>
          <w:iCs/>
        </w:rPr>
        <w:t>А</w:t>
      </w:r>
      <w:r w:rsidRPr="00C36091">
        <w:rPr>
          <w:rStyle w:val="apple-converted-space"/>
        </w:rPr>
        <w:t xml:space="preserve"> </w:t>
      </w:r>
      <w:r w:rsidRPr="00C36091">
        <w:t>имеет координаты (7; 3; -8).</w:t>
      </w:r>
    </w:p>
    <w:p w:rsidR="00B22C79" w:rsidRPr="00C36091" w:rsidRDefault="00B22C79" w:rsidP="00C36091">
      <w:pPr>
        <w:kinsoku w:val="0"/>
        <w:overflowPunct w:val="0"/>
        <w:ind w:firstLine="0"/>
        <w:rPr>
          <w:b/>
          <w:i/>
          <w:iCs/>
        </w:rPr>
      </w:pPr>
    </w:p>
    <w:p w:rsidR="00B22C79" w:rsidRPr="00C36091" w:rsidRDefault="00B22C79" w:rsidP="00C36091">
      <w:pPr>
        <w:kinsoku w:val="0"/>
        <w:overflowPunct w:val="0"/>
        <w:ind w:firstLine="0"/>
        <w:rPr>
          <w:b/>
          <w:i/>
          <w:iCs/>
        </w:rPr>
      </w:pPr>
      <w:r w:rsidRPr="00C36091">
        <w:rPr>
          <w:b/>
          <w:i/>
          <w:iCs/>
        </w:rPr>
        <w:t>Задания для самостоятельного решения:</w:t>
      </w:r>
    </w:p>
    <w:p w:rsidR="00991A09" w:rsidRPr="00C36091" w:rsidRDefault="00991A09" w:rsidP="00C36091">
      <w:pPr>
        <w:kinsoku w:val="0"/>
        <w:overflowPunct w:val="0"/>
        <w:ind w:firstLine="0"/>
        <w:rPr>
          <w:b/>
          <w:i/>
          <w:iCs/>
        </w:rPr>
      </w:pPr>
    </w:p>
    <w:p w:rsidR="00B22C79" w:rsidRPr="00C36091" w:rsidRDefault="00B22C79" w:rsidP="00C36091">
      <w:pPr>
        <w:kinsoku w:val="0"/>
        <w:overflowPunct w:val="0"/>
        <w:ind w:firstLine="0"/>
        <w:rPr>
          <w:iCs/>
        </w:rPr>
      </w:pPr>
      <w:r w:rsidRPr="00C36091">
        <w:rPr>
          <w:iCs/>
        </w:rPr>
        <w:t xml:space="preserve">1) Вычислите периметр треугольника </w:t>
      </w:r>
      <w:r w:rsidRPr="00C36091">
        <w:rPr>
          <w:i/>
          <w:iCs/>
        </w:rPr>
        <w:t>АВС</w:t>
      </w:r>
      <w:r w:rsidRPr="00C36091">
        <w:rPr>
          <w:iCs/>
        </w:rPr>
        <w:t xml:space="preserve">, если </w:t>
      </w:r>
      <w:r w:rsidRPr="00C36091">
        <w:rPr>
          <w:i/>
          <w:iCs/>
        </w:rPr>
        <w:t>А</w:t>
      </w:r>
      <w:r w:rsidRPr="00C36091">
        <w:rPr>
          <w:iCs/>
        </w:rPr>
        <w:t xml:space="preserve">(4; 0), </w:t>
      </w:r>
      <w:r w:rsidRPr="00C36091">
        <w:rPr>
          <w:i/>
          <w:iCs/>
        </w:rPr>
        <w:t>В</w:t>
      </w:r>
      <w:r w:rsidRPr="00C36091">
        <w:rPr>
          <w:iCs/>
        </w:rPr>
        <w:t xml:space="preserve">(12; -2), </w:t>
      </w:r>
      <w:r w:rsidRPr="00C36091">
        <w:rPr>
          <w:i/>
          <w:iCs/>
        </w:rPr>
        <w:t>С</w:t>
      </w:r>
      <w:r w:rsidRPr="00C36091">
        <w:rPr>
          <w:iCs/>
        </w:rPr>
        <w:t>(5; -9).</w:t>
      </w:r>
    </w:p>
    <w:p w:rsidR="00B22C79" w:rsidRPr="00C36091" w:rsidRDefault="00B22C79" w:rsidP="00C36091">
      <w:pPr>
        <w:kinsoku w:val="0"/>
        <w:overflowPunct w:val="0"/>
        <w:ind w:firstLine="0"/>
        <w:rPr>
          <w:iCs/>
        </w:rPr>
      </w:pPr>
      <w:r w:rsidRPr="00C36091">
        <w:rPr>
          <w:iCs/>
        </w:rPr>
        <w:t xml:space="preserve">2) Вычислите длину медианы </w:t>
      </w:r>
      <w:r w:rsidRPr="00C36091">
        <w:rPr>
          <w:i/>
          <w:iCs/>
        </w:rPr>
        <w:t>АМ</w:t>
      </w:r>
      <w:r w:rsidRPr="00C36091">
        <w:rPr>
          <w:iCs/>
        </w:rPr>
        <w:t xml:space="preserve"> треугольника </w:t>
      </w:r>
      <w:r w:rsidRPr="00C36091">
        <w:rPr>
          <w:i/>
          <w:iCs/>
        </w:rPr>
        <w:t>АВС</w:t>
      </w:r>
      <w:r w:rsidRPr="00C36091">
        <w:rPr>
          <w:iCs/>
        </w:rPr>
        <w:t>, вершины которого имеют координ</w:t>
      </w:r>
      <w:r w:rsidRPr="00C36091">
        <w:rPr>
          <w:iCs/>
        </w:rPr>
        <w:t>а</w:t>
      </w:r>
      <w:r w:rsidRPr="00C36091">
        <w:rPr>
          <w:iCs/>
        </w:rPr>
        <w:t xml:space="preserve">ты </w:t>
      </w:r>
      <w:r w:rsidRPr="00C36091">
        <w:rPr>
          <w:i/>
          <w:iCs/>
        </w:rPr>
        <w:t>А</w:t>
      </w:r>
      <w:r w:rsidRPr="00C36091">
        <w:rPr>
          <w:iCs/>
        </w:rPr>
        <w:t xml:space="preserve">(0; 1), </w:t>
      </w:r>
      <w:r w:rsidRPr="00C36091">
        <w:rPr>
          <w:i/>
          <w:iCs/>
        </w:rPr>
        <w:t>В</w:t>
      </w:r>
      <w:r w:rsidRPr="00C36091">
        <w:rPr>
          <w:iCs/>
        </w:rPr>
        <w:t xml:space="preserve">(1; -4), </w:t>
      </w:r>
      <w:r w:rsidRPr="00C36091">
        <w:rPr>
          <w:i/>
          <w:iCs/>
        </w:rPr>
        <w:t>С</w:t>
      </w:r>
      <w:r w:rsidRPr="00C36091">
        <w:rPr>
          <w:iCs/>
        </w:rPr>
        <w:t>(5; 2).</w:t>
      </w:r>
    </w:p>
    <w:p w:rsidR="00B22C79" w:rsidRPr="00C36091" w:rsidRDefault="00B22C79" w:rsidP="00C36091">
      <w:pPr>
        <w:kinsoku w:val="0"/>
        <w:overflowPunct w:val="0"/>
        <w:ind w:firstLine="0"/>
        <w:rPr>
          <w:iCs/>
        </w:rPr>
      </w:pPr>
      <w:r w:rsidRPr="00C36091">
        <w:rPr>
          <w:iCs/>
        </w:rPr>
        <w:t xml:space="preserve">3) Докажите, что треугольник </w:t>
      </w:r>
      <w:r w:rsidRPr="00C36091">
        <w:rPr>
          <w:i/>
          <w:iCs/>
        </w:rPr>
        <w:t>АВС</w:t>
      </w:r>
      <w:r w:rsidRPr="00C36091">
        <w:rPr>
          <w:iCs/>
        </w:rPr>
        <w:t xml:space="preserve"> – равнобедренный и вычислите его площадь, если вершины которого имеют координаты </w:t>
      </w:r>
      <w:r w:rsidRPr="00C36091">
        <w:rPr>
          <w:i/>
          <w:iCs/>
        </w:rPr>
        <w:t>А</w:t>
      </w:r>
      <w:r w:rsidRPr="00C36091">
        <w:rPr>
          <w:iCs/>
        </w:rPr>
        <w:t xml:space="preserve">(-4; 1), </w:t>
      </w:r>
      <w:r w:rsidRPr="00C36091">
        <w:rPr>
          <w:i/>
          <w:iCs/>
        </w:rPr>
        <w:t>В</w:t>
      </w:r>
      <w:r w:rsidRPr="00C36091">
        <w:rPr>
          <w:iCs/>
        </w:rPr>
        <w:t xml:space="preserve">(-2; 4), </w:t>
      </w:r>
      <w:r w:rsidRPr="00C36091">
        <w:rPr>
          <w:i/>
          <w:iCs/>
        </w:rPr>
        <w:t>С</w:t>
      </w:r>
      <w:r w:rsidRPr="00C36091">
        <w:rPr>
          <w:iCs/>
        </w:rPr>
        <w:t>(0; 1).</w:t>
      </w:r>
    </w:p>
    <w:p w:rsidR="00B22C79" w:rsidRPr="00C36091" w:rsidRDefault="00B22C79" w:rsidP="00C36091">
      <w:pPr>
        <w:kinsoku w:val="0"/>
        <w:overflowPunct w:val="0"/>
        <w:ind w:firstLine="0"/>
        <w:rPr>
          <w:iCs/>
        </w:rPr>
      </w:pPr>
      <w:r w:rsidRPr="00C36091">
        <w:rPr>
          <w:iCs/>
        </w:rPr>
        <w:t xml:space="preserve">4) Докажите, что четырехугольник </w:t>
      </w:r>
      <w:r w:rsidRPr="00C36091">
        <w:rPr>
          <w:i/>
          <w:iCs/>
        </w:rPr>
        <w:t>А</w:t>
      </w:r>
      <w:r w:rsidRPr="00C36091">
        <w:rPr>
          <w:i/>
          <w:iCs/>
          <w:lang w:val="en-US"/>
        </w:rPr>
        <w:t>BCD</w:t>
      </w:r>
      <w:r w:rsidRPr="00C36091">
        <w:rPr>
          <w:iCs/>
        </w:rPr>
        <w:t xml:space="preserve"> является параллелограммом, и вычислите его диагонали, если </w:t>
      </w:r>
      <w:r w:rsidRPr="00C36091">
        <w:rPr>
          <w:i/>
          <w:iCs/>
        </w:rPr>
        <w:t>А</w:t>
      </w:r>
      <w:r w:rsidRPr="00C36091">
        <w:rPr>
          <w:iCs/>
        </w:rPr>
        <w:t xml:space="preserve">(1; 1), </w:t>
      </w:r>
      <w:r w:rsidRPr="00C36091">
        <w:rPr>
          <w:i/>
          <w:iCs/>
          <w:lang w:val="en-US"/>
        </w:rPr>
        <w:t>B</w:t>
      </w:r>
      <w:r w:rsidRPr="00C36091">
        <w:rPr>
          <w:iCs/>
        </w:rPr>
        <w:t xml:space="preserve">(6; 1), </w:t>
      </w:r>
      <w:r w:rsidRPr="00C36091">
        <w:rPr>
          <w:i/>
          <w:iCs/>
          <w:lang w:val="en-US"/>
        </w:rPr>
        <w:t>C</w:t>
      </w:r>
      <w:r w:rsidRPr="00C36091">
        <w:rPr>
          <w:iCs/>
        </w:rPr>
        <w:t xml:space="preserve">(7; 4), </w:t>
      </w:r>
      <w:r w:rsidRPr="00C36091">
        <w:rPr>
          <w:i/>
          <w:iCs/>
          <w:lang w:val="en-US"/>
        </w:rPr>
        <w:t>D</w:t>
      </w:r>
      <w:r w:rsidRPr="00C36091">
        <w:rPr>
          <w:iCs/>
        </w:rPr>
        <w:t>(2; 4).</w:t>
      </w:r>
    </w:p>
    <w:p w:rsidR="00B22C79" w:rsidRPr="00C36091" w:rsidRDefault="00B22C79" w:rsidP="00C36091">
      <w:pPr>
        <w:kinsoku w:val="0"/>
        <w:overflowPunct w:val="0"/>
        <w:ind w:firstLine="0"/>
        <w:rPr>
          <w:iCs/>
        </w:rPr>
      </w:pPr>
      <w:r w:rsidRPr="00C36091">
        <w:rPr>
          <w:iCs/>
        </w:rPr>
        <w:t xml:space="preserve">5) Докажите, что четырехугольник </w:t>
      </w:r>
      <w:r w:rsidRPr="00C36091">
        <w:rPr>
          <w:i/>
          <w:iCs/>
        </w:rPr>
        <w:t>А</w:t>
      </w:r>
      <w:r w:rsidRPr="00C36091">
        <w:rPr>
          <w:i/>
          <w:iCs/>
          <w:lang w:val="en-US"/>
        </w:rPr>
        <w:t>BCD</w:t>
      </w:r>
      <w:r w:rsidRPr="00C36091">
        <w:rPr>
          <w:iCs/>
        </w:rPr>
        <w:t xml:space="preserve"> является прямоугольником, и вычислите его площадь, если </w:t>
      </w:r>
      <w:r w:rsidRPr="00C36091">
        <w:rPr>
          <w:i/>
          <w:iCs/>
        </w:rPr>
        <w:t>А</w:t>
      </w:r>
      <w:r w:rsidRPr="00C36091">
        <w:rPr>
          <w:iCs/>
        </w:rPr>
        <w:t xml:space="preserve">(-3; -1), </w:t>
      </w:r>
      <w:r w:rsidRPr="00C36091">
        <w:rPr>
          <w:i/>
          <w:iCs/>
          <w:lang w:val="en-US"/>
        </w:rPr>
        <w:t>B</w:t>
      </w:r>
      <w:r w:rsidRPr="00C36091">
        <w:rPr>
          <w:iCs/>
        </w:rPr>
        <w:t xml:space="preserve">(1; -1), </w:t>
      </w:r>
      <w:r w:rsidRPr="00C36091">
        <w:rPr>
          <w:i/>
          <w:iCs/>
          <w:lang w:val="en-US"/>
        </w:rPr>
        <w:t>C</w:t>
      </w:r>
      <w:r w:rsidRPr="00C36091">
        <w:rPr>
          <w:iCs/>
        </w:rPr>
        <w:t xml:space="preserve">(1; -3), </w:t>
      </w:r>
      <w:r w:rsidRPr="00C36091">
        <w:rPr>
          <w:i/>
          <w:iCs/>
          <w:lang w:val="en-US"/>
        </w:rPr>
        <w:t>D</w:t>
      </w:r>
      <w:r w:rsidRPr="00C36091">
        <w:rPr>
          <w:iCs/>
        </w:rPr>
        <w:t>(-3; -3).</w:t>
      </w:r>
    </w:p>
    <w:p w:rsidR="00B22C79" w:rsidRPr="00C36091" w:rsidRDefault="00B22C79" w:rsidP="00C36091">
      <w:pPr>
        <w:widowControl w:val="0"/>
        <w:kinsoku w:val="0"/>
        <w:overflowPunct w:val="0"/>
        <w:ind w:firstLine="0"/>
        <w:rPr>
          <w:iCs/>
        </w:rPr>
      </w:pPr>
    </w:p>
    <w:p w:rsidR="00B22C79" w:rsidRPr="00C36091" w:rsidRDefault="00B22C79" w:rsidP="00C36091">
      <w:pPr>
        <w:ind w:firstLine="0"/>
        <w:rPr>
          <w:b/>
          <w:bCs/>
          <w:i/>
        </w:rPr>
      </w:pPr>
      <w:r w:rsidRPr="00C36091">
        <w:rPr>
          <w:b/>
          <w:bCs/>
          <w:i/>
        </w:rPr>
        <w:t>Контрольные вопросы:</w:t>
      </w:r>
    </w:p>
    <w:p w:rsidR="00B22C79" w:rsidRPr="00C36091" w:rsidRDefault="00B22C79" w:rsidP="00C36091">
      <w:pPr>
        <w:numPr>
          <w:ilvl w:val="0"/>
          <w:numId w:val="20"/>
        </w:numPr>
        <w:tabs>
          <w:tab w:val="left" w:pos="993"/>
        </w:tabs>
        <w:ind w:left="0" w:firstLine="0"/>
        <w:rPr>
          <w:iCs/>
        </w:rPr>
      </w:pPr>
      <w:r w:rsidRPr="00C36091">
        <w:t>Запишите формулу для вычисления координат середины отрезка</w:t>
      </w:r>
      <w:r w:rsidRPr="00C36091">
        <w:rPr>
          <w:iCs/>
        </w:rPr>
        <w:t>.</w:t>
      </w:r>
    </w:p>
    <w:p w:rsidR="00B22C79" w:rsidRPr="00C36091" w:rsidRDefault="00B22C79" w:rsidP="00C36091">
      <w:pPr>
        <w:numPr>
          <w:ilvl w:val="0"/>
          <w:numId w:val="20"/>
        </w:numPr>
        <w:tabs>
          <w:tab w:val="left" w:pos="993"/>
        </w:tabs>
        <w:ind w:left="0" w:firstLine="0"/>
        <w:rPr>
          <w:iCs/>
        </w:rPr>
      </w:pPr>
      <w:r w:rsidRPr="00C36091">
        <w:t>Запишите формулу для вычисления расстояния между двумя точками.</w:t>
      </w:r>
    </w:p>
    <w:p w:rsidR="00C36091" w:rsidRDefault="00C36091" w:rsidP="00C36091">
      <w:pPr>
        <w:ind w:firstLine="0"/>
      </w:pPr>
    </w:p>
    <w:p w:rsidR="00C36091" w:rsidRPr="00C36091" w:rsidRDefault="00C36091" w:rsidP="00C36091"/>
    <w:p w:rsidR="00C36091" w:rsidRPr="00C36091" w:rsidRDefault="00C36091" w:rsidP="00C36091"/>
    <w:p w:rsidR="007D00EC" w:rsidRPr="002A1C1E" w:rsidRDefault="00195DFC" w:rsidP="007D00EC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 7</w:t>
      </w:r>
    </w:p>
    <w:p w:rsidR="007D00EC" w:rsidRPr="002A1C1E" w:rsidRDefault="007D00EC" w:rsidP="007D00EC">
      <w:pPr>
        <w:ind w:firstLine="0"/>
        <w:rPr>
          <w:b/>
          <w:sz w:val="28"/>
          <w:szCs w:val="28"/>
        </w:rPr>
      </w:pPr>
    </w:p>
    <w:p w:rsidR="007D00EC" w:rsidRPr="00C36091" w:rsidRDefault="007D00EC" w:rsidP="007D00EC">
      <w:pPr>
        <w:ind w:firstLine="0"/>
        <w:rPr>
          <w:b/>
        </w:rPr>
      </w:pPr>
      <w:r w:rsidRPr="00C36091">
        <w:rPr>
          <w:b/>
        </w:rPr>
        <w:t>Тема: Синус, косинус, тангенс, котангенс числа.</w:t>
      </w:r>
    </w:p>
    <w:p w:rsidR="007D00EC" w:rsidRPr="00C36091" w:rsidRDefault="007D00EC" w:rsidP="007D00EC">
      <w:pPr>
        <w:ind w:firstLine="0"/>
      </w:pPr>
    </w:p>
    <w:p w:rsidR="007D00EC" w:rsidRPr="00C36091" w:rsidRDefault="007D00EC" w:rsidP="007D00EC">
      <w:pPr>
        <w:tabs>
          <w:tab w:val="left" w:pos="3450"/>
        </w:tabs>
        <w:ind w:firstLine="0"/>
        <w:rPr>
          <w:b/>
          <w:bCs/>
          <w:i/>
          <w:iCs/>
        </w:rPr>
      </w:pPr>
      <w:r w:rsidRPr="00C36091">
        <w:rPr>
          <w:b/>
          <w:bCs/>
          <w:i/>
          <w:iCs/>
        </w:rPr>
        <w:t>Цель работы:</w:t>
      </w:r>
    </w:p>
    <w:p w:rsidR="007D00EC" w:rsidRPr="00C36091" w:rsidRDefault="007D00EC" w:rsidP="007D00EC">
      <w:pPr>
        <w:tabs>
          <w:tab w:val="left" w:pos="3450"/>
        </w:tabs>
        <w:ind w:firstLine="0"/>
        <w:rPr>
          <w:bCs/>
          <w:iCs/>
        </w:rPr>
      </w:pPr>
      <w:r w:rsidRPr="00C36091">
        <w:rPr>
          <w:bCs/>
          <w:iCs/>
        </w:rPr>
        <w:t>- закрепить понятие тригонометрических функций;</w:t>
      </w:r>
    </w:p>
    <w:p w:rsidR="007D00EC" w:rsidRPr="00C36091" w:rsidRDefault="007D00EC" w:rsidP="007D00EC">
      <w:pPr>
        <w:tabs>
          <w:tab w:val="left" w:pos="3450"/>
        </w:tabs>
        <w:ind w:firstLine="0"/>
        <w:rPr>
          <w:bCs/>
          <w:iCs/>
        </w:rPr>
      </w:pPr>
      <w:r w:rsidRPr="00C36091">
        <w:rPr>
          <w:bCs/>
          <w:iCs/>
        </w:rPr>
        <w:t>- формировать умения определять знаки функций по четвертям, производить вычисление тригонометрических выражений, используя таблицу значений функций.</w:t>
      </w:r>
    </w:p>
    <w:p w:rsidR="007D00EC" w:rsidRPr="00C36091" w:rsidRDefault="007D00EC" w:rsidP="007D00EC">
      <w:pPr>
        <w:tabs>
          <w:tab w:val="left" w:pos="3450"/>
        </w:tabs>
        <w:ind w:firstLine="0"/>
        <w:rPr>
          <w:bCs/>
        </w:rPr>
      </w:pPr>
    </w:p>
    <w:p w:rsidR="007D00EC" w:rsidRPr="00C36091" w:rsidRDefault="007D00EC" w:rsidP="007D00EC">
      <w:pPr>
        <w:spacing w:line="360" w:lineRule="auto"/>
        <w:ind w:firstLine="0"/>
        <w:jc w:val="left"/>
      </w:pPr>
      <w:r w:rsidRPr="00C36091">
        <w:rPr>
          <w:b/>
        </w:rPr>
        <w:t xml:space="preserve">Обеспечение практической работы: </w:t>
      </w:r>
      <w:r w:rsidRPr="00C36091">
        <w:t>методические указания  для практической работы, средства вычислительной техники.</w:t>
      </w:r>
    </w:p>
    <w:p w:rsidR="007D00EC" w:rsidRPr="00C36091" w:rsidRDefault="007D00EC" w:rsidP="007D00EC">
      <w:pPr>
        <w:spacing w:line="360" w:lineRule="auto"/>
        <w:ind w:firstLine="0"/>
        <w:jc w:val="left"/>
      </w:pPr>
    </w:p>
    <w:p w:rsidR="007D00EC" w:rsidRPr="00C36091" w:rsidRDefault="007D00EC" w:rsidP="007D00EC">
      <w:pPr>
        <w:spacing w:after="200" w:line="276" w:lineRule="auto"/>
        <w:ind w:firstLine="0"/>
        <w:jc w:val="left"/>
      </w:pPr>
      <w:r w:rsidRPr="00C36091">
        <w:rPr>
          <w:b/>
        </w:rPr>
        <w:t>Порядок выполнения работы:</w:t>
      </w:r>
    </w:p>
    <w:p w:rsidR="007D00EC" w:rsidRPr="00C36091" w:rsidRDefault="007D00EC" w:rsidP="004A0762">
      <w:pPr>
        <w:pStyle w:val="a3"/>
        <w:numPr>
          <w:ilvl w:val="0"/>
          <w:numId w:val="26"/>
        </w:numPr>
        <w:spacing w:line="360" w:lineRule="auto"/>
        <w:ind w:hanging="72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7D00EC" w:rsidRPr="00C36091" w:rsidRDefault="007D00EC" w:rsidP="004A0762">
      <w:pPr>
        <w:pStyle w:val="a3"/>
        <w:numPr>
          <w:ilvl w:val="0"/>
          <w:numId w:val="26"/>
        </w:numPr>
        <w:spacing w:line="360" w:lineRule="auto"/>
        <w:ind w:hanging="72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7D00EC" w:rsidRPr="00C36091" w:rsidRDefault="007D00EC" w:rsidP="004A0762">
      <w:pPr>
        <w:numPr>
          <w:ilvl w:val="0"/>
          <w:numId w:val="26"/>
        </w:numPr>
        <w:spacing w:line="360" w:lineRule="auto"/>
        <w:ind w:hanging="720"/>
        <w:contextualSpacing/>
        <w:jc w:val="left"/>
      </w:pPr>
      <w:r w:rsidRPr="00C36091">
        <w:t>Ознакомиться с методикой решения задач.</w:t>
      </w:r>
    </w:p>
    <w:p w:rsidR="007D00EC" w:rsidRPr="00C36091" w:rsidRDefault="007D00EC" w:rsidP="004A0762">
      <w:pPr>
        <w:numPr>
          <w:ilvl w:val="0"/>
          <w:numId w:val="26"/>
        </w:numPr>
        <w:spacing w:line="360" w:lineRule="auto"/>
        <w:ind w:hanging="720"/>
        <w:contextualSpacing/>
        <w:jc w:val="left"/>
      </w:pPr>
      <w:r w:rsidRPr="00C36091">
        <w:t>Решить задачи самостоятельно.</w:t>
      </w:r>
    </w:p>
    <w:p w:rsidR="007D00EC" w:rsidRPr="00C36091" w:rsidRDefault="007D00EC" w:rsidP="004A0762">
      <w:pPr>
        <w:numPr>
          <w:ilvl w:val="0"/>
          <w:numId w:val="26"/>
        </w:numPr>
        <w:spacing w:line="360" w:lineRule="auto"/>
        <w:ind w:hanging="720"/>
        <w:contextualSpacing/>
        <w:jc w:val="left"/>
      </w:pPr>
      <w:r w:rsidRPr="00C36091">
        <w:t>Ответить на контрольные вопросы.</w:t>
      </w:r>
    </w:p>
    <w:p w:rsidR="007D00EC" w:rsidRPr="00C36091" w:rsidRDefault="007D00EC" w:rsidP="007D00EC">
      <w:pPr>
        <w:ind w:firstLine="0"/>
      </w:pPr>
    </w:p>
    <w:p w:rsidR="007D00EC" w:rsidRPr="00C36091" w:rsidRDefault="007D00EC" w:rsidP="007D00EC">
      <w:pPr>
        <w:ind w:firstLine="0"/>
      </w:pPr>
    </w:p>
    <w:p w:rsidR="007D00EC" w:rsidRPr="00C36091" w:rsidRDefault="007D00EC" w:rsidP="007D00EC">
      <w:pPr>
        <w:ind w:firstLine="0"/>
        <w:rPr>
          <w:b/>
          <w:i/>
        </w:rPr>
      </w:pPr>
      <w:r w:rsidRPr="00C36091">
        <w:rPr>
          <w:b/>
          <w:i/>
        </w:rPr>
        <w:t>Сведения из теории: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center"/>
        <w:rPr>
          <w:color w:val="000000"/>
        </w:rPr>
      </w:pPr>
      <w:r w:rsidRPr="00C36091">
        <w:rPr>
          <w:noProof/>
          <w:color w:val="000000"/>
          <w:position w:val="5"/>
        </w:rPr>
        <w:drawing>
          <wp:inline distT="0" distB="0" distL="0" distR="0">
            <wp:extent cx="4004108" cy="1879600"/>
            <wp:effectExtent l="19050" t="0" r="0" b="0"/>
            <wp:docPr id="819" name="Рисунок 1041" descr="Гипотенуза и катеты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Гипотенуза и катеты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08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color w:val="000000"/>
        </w:rPr>
        <w:t>.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rStyle w:val="a9"/>
          <w:color w:val="000000"/>
        </w:rPr>
        <w:t>Синус</w:t>
      </w:r>
      <w:r w:rsidRPr="00C36091">
        <w:rPr>
          <w:rStyle w:val="apple-converted-space"/>
          <w:color w:val="000000"/>
        </w:rPr>
        <w:t> </w:t>
      </w:r>
      <w:r w:rsidRPr="00C36091">
        <w:rPr>
          <w:color w:val="000000"/>
        </w:rPr>
        <w:t>острого угла в прямоугольном треугольнике — это отношение противолежащего катета к гипотенузе: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noProof/>
          <w:color w:val="000000"/>
          <w:position w:val="5"/>
        </w:rPr>
        <w:drawing>
          <wp:inline distT="0" distB="0" distL="0" distR="0">
            <wp:extent cx="771525" cy="341630"/>
            <wp:effectExtent l="19050" t="0" r="9525" b="0"/>
            <wp:docPr id="798" name="Рисунок 1047" descr="http://l.wordpress.com/latex.php?latex=%5Csin%20A%20%3D%5Cgenfrac%7B%7D%7B%7D%7B%7D%7B0%7D%7B%5Cdisplaystyle%20a%7D%7B%5Cdisplaystyle%20c%7D&amp;bg=FFFFFF&amp;fg=000000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http://l.wordpress.com/latex.php?latex=%5Csin%20A%20%3D%5Cgenfrac%7B%7D%7B%7D%7B%7D%7B0%7D%7B%5Cdisplaystyle%20a%7D%7B%5Cdisplaystyle%20c%7D&amp;bg=FFFFFF&amp;fg=000000&amp;s=1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rStyle w:val="a9"/>
          <w:color w:val="000000"/>
        </w:rPr>
        <w:t>Косинус</w:t>
      </w:r>
      <w:r w:rsidRPr="00C36091">
        <w:rPr>
          <w:rStyle w:val="apple-converted-space"/>
          <w:color w:val="000000"/>
        </w:rPr>
        <w:t> </w:t>
      </w:r>
      <w:r w:rsidRPr="00C36091">
        <w:rPr>
          <w:color w:val="000000"/>
        </w:rPr>
        <w:t>острого угла в прямоугольном треугольнике — отношение прилежащего катета к гипотенузе: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noProof/>
          <w:color w:val="000000"/>
          <w:position w:val="5"/>
        </w:rPr>
        <w:drawing>
          <wp:inline distT="0" distB="0" distL="0" distR="0">
            <wp:extent cx="771525" cy="389890"/>
            <wp:effectExtent l="19050" t="0" r="9525" b="0"/>
            <wp:docPr id="797" name="Рисунок 1048" descr="http://l.wordpress.com/latex.php?latex=%5Ccos%20A%20%3D%5Cgenfrac%7B%7D%7B%7D%7B%7D%7B0%7D%7B%5Cdisplaystyle%20b%7D%7B%5Cdisplaystyle%20c%7D&amp;bg=FFFFFF&amp;fg=000000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http://l.wordpress.com/latex.php?latex=%5Ccos%20A%20%3D%5Cgenfrac%7B%7D%7B%7D%7B%7D%7B0%7D%7B%5Cdisplaystyle%20b%7D%7B%5Cdisplaystyle%20c%7D&amp;bg=FFFFFF&amp;fg=000000&amp;s=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rStyle w:val="a9"/>
          <w:color w:val="000000"/>
        </w:rPr>
        <w:t>Тангенс</w:t>
      </w:r>
      <w:r w:rsidRPr="00C36091">
        <w:rPr>
          <w:rStyle w:val="apple-converted-space"/>
          <w:color w:val="000000"/>
        </w:rPr>
        <w:t> </w:t>
      </w:r>
      <w:r w:rsidRPr="00C36091">
        <w:rPr>
          <w:color w:val="000000"/>
        </w:rPr>
        <w:t>острого угла в прямоугольном треугольнике — отношение противолежащего к</w:t>
      </w:r>
      <w:r w:rsidRPr="00C36091">
        <w:rPr>
          <w:color w:val="000000"/>
        </w:rPr>
        <w:t>а</w:t>
      </w:r>
      <w:r w:rsidRPr="00C36091">
        <w:rPr>
          <w:color w:val="000000"/>
        </w:rPr>
        <w:t>тета к прилежащему: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noProof/>
          <w:color w:val="000000"/>
          <w:position w:val="5"/>
        </w:rPr>
        <w:drawing>
          <wp:inline distT="0" distB="0" distL="0" distR="0">
            <wp:extent cx="707390" cy="341630"/>
            <wp:effectExtent l="19050" t="0" r="0" b="0"/>
            <wp:docPr id="1049" name="Рисунок 1049" descr="http://l.wordpress.com/latex.php?latex=tg%20%5C%2C%20A%20%3D%5Cgenfrac%7B%7D%7B%7D%7B%7D%7B0%7D%7B%5Cdisplaystyle%20a%7D%7B%5Cdisplaystyle%20b%7D&amp;bg=FFFFFF&amp;fg=000000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http://l.wordpress.com/latex.php?latex=tg%20%5C%2C%20A%20%3D%5Cgenfrac%7B%7D%7B%7D%7B%7D%7B0%7D%7B%5Cdisplaystyle%20a%7D%7B%5Cdisplaystyle%20b%7D&amp;bg=FFFFFF&amp;fg=000000&amp;s=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color w:val="000000"/>
        </w:rPr>
        <w:t>Другое (равносильное) определение: тангенсом острого угла называется отношение син</w:t>
      </w:r>
      <w:r w:rsidRPr="00C36091">
        <w:rPr>
          <w:color w:val="000000"/>
        </w:rPr>
        <w:t>у</w:t>
      </w:r>
      <w:r w:rsidRPr="00C36091">
        <w:rPr>
          <w:color w:val="000000"/>
        </w:rPr>
        <w:t>са угла к его косинусу: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noProof/>
          <w:color w:val="000000"/>
          <w:position w:val="5"/>
        </w:rPr>
        <w:drawing>
          <wp:inline distT="0" distB="0" distL="0" distR="0">
            <wp:extent cx="1025525" cy="389890"/>
            <wp:effectExtent l="19050" t="0" r="3175" b="0"/>
            <wp:docPr id="1050" name="Рисунок 1050" descr="http://l.wordpress.com/latex.php?latex=tg%20%5C%2C%20A%20%3D%5Cgenfrac%7B%7D%7B%7D%7B%7D%7B0%7D%7B%5Cdisplaystyle%20%5Csin%20A%7D%7B%5Cdisplaystyle%20%5Ccos%20A%7D&amp;bg=FFFFFF&amp;fg=000000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http://l.wordpress.com/latex.php?latex=tg%20%5C%2C%20A%20%3D%5Cgenfrac%7B%7D%7B%7D%7B%7D%7B0%7D%7B%5Cdisplaystyle%20%5Csin%20A%7D%7B%5Cdisplaystyle%20%5Ccos%20A%7D&amp;bg=FFFFFF&amp;fg=000000&amp;s=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rStyle w:val="a9"/>
          <w:color w:val="000000"/>
        </w:rPr>
        <w:t>Котангенс</w:t>
      </w:r>
      <w:r w:rsidRPr="00C36091">
        <w:rPr>
          <w:rStyle w:val="apple-converted-space"/>
          <w:color w:val="000000"/>
        </w:rPr>
        <w:t> </w:t>
      </w:r>
      <w:r w:rsidRPr="00C36091">
        <w:rPr>
          <w:color w:val="000000"/>
        </w:rPr>
        <w:t>острого угла в прямоугольном треугольнике — отношение прилежащего кат</w:t>
      </w:r>
      <w:r w:rsidRPr="00C36091">
        <w:rPr>
          <w:color w:val="000000"/>
        </w:rPr>
        <w:t>е</w:t>
      </w:r>
      <w:r w:rsidRPr="00C36091">
        <w:rPr>
          <w:color w:val="000000"/>
        </w:rPr>
        <w:t>та к противолежащему (или, что то же самое, отношение косинуса к синусу):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noProof/>
          <w:color w:val="000000"/>
          <w:position w:val="5"/>
        </w:rPr>
        <w:drawing>
          <wp:inline distT="0" distB="0" distL="0" distR="0">
            <wp:extent cx="1102084" cy="396269"/>
            <wp:effectExtent l="19050" t="0" r="2816" b="0"/>
            <wp:docPr id="1051" name="Рисунок 1051" descr="http://l.wordpress.com/latex.php?latex=ctg%20%5C%2C%20A%20%3D%5Cgenfrac%7B%7D%7B%7D%7B%7D%7B0%7D%7B%5Cdisplaystyle%20%5Ccos%20A%7D%7B%5Cdisplaystyle%20%5Csin%20A%7D&amp;bg=FFFFFF&amp;fg=000000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http://l.wordpress.com/latex.php?latex=ctg%20%5C%2C%20A%20%3D%5Cgenfrac%7B%7D%7B%7D%7B%7D%7B0%7D%7B%5Cdisplaystyle%20%5Ccos%20A%7D%7B%5Cdisplaystyle%20%5Csin%20A%7D&amp;bg=FFFFFF&amp;fg=000000&amp;s=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b/>
          <w:i/>
          <w:color w:val="000000"/>
        </w:rPr>
      </w:pPr>
      <w:r w:rsidRPr="00C36091">
        <w:rPr>
          <w:b/>
          <w:i/>
          <w:color w:val="000000"/>
        </w:rPr>
        <w:t>Определение синуса, косинуса в единичной окружности.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noProof/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5419820" cy="3119555"/>
            <wp:effectExtent l="19050" t="0" r="9430" b="0"/>
            <wp:docPr id="1552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67" cy="312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09" w:rsidRPr="00C36091" w:rsidRDefault="00991A09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noProof/>
          <w:color w:val="000000"/>
        </w:rPr>
      </w:pPr>
    </w:p>
    <w:p w:rsidR="00991A09" w:rsidRPr="00C36091" w:rsidRDefault="00991A09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noProof/>
          <w:color w:val="000000"/>
        </w:rPr>
      </w:pP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b/>
          <w:i/>
          <w:noProof/>
          <w:color w:val="000000"/>
        </w:rPr>
      </w:pPr>
      <w:r w:rsidRPr="00C36091">
        <w:rPr>
          <w:b/>
          <w:i/>
          <w:noProof/>
          <w:color w:val="000000"/>
        </w:rPr>
        <w:t>Знаки тригонометрических функций по четвертям.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noProof/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5594571" cy="1610069"/>
            <wp:effectExtent l="19050" t="0" r="6129" b="0"/>
            <wp:docPr id="1553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08" cy="16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noProof/>
          <w:color w:val="000000"/>
        </w:rPr>
      </w:pP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b/>
          <w:i/>
          <w:noProof/>
          <w:color w:val="000000"/>
        </w:rPr>
      </w:pPr>
      <w:r w:rsidRPr="00C36091">
        <w:rPr>
          <w:b/>
          <w:i/>
          <w:noProof/>
          <w:color w:val="000000"/>
        </w:rPr>
        <w:t>Значения тригонометрических функций.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C36091">
        <w:rPr>
          <w:noProof/>
          <w:color w:val="000000"/>
        </w:rPr>
        <w:drawing>
          <wp:inline distT="0" distB="0" distL="0" distR="0">
            <wp:extent cx="4380865" cy="2655570"/>
            <wp:effectExtent l="19050" t="0" r="635" b="0"/>
            <wp:docPr id="1072" name="Рисунок 1072" descr="Таблица тригонометрических функций: синус, косинус, тангенс, котанге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Таблица тригонометрических функций: синус, косинус, тангенс, котангенс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</w:p>
    <w:p w:rsidR="007D00EC" w:rsidRPr="00C36091" w:rsidRDefault="007D00EC" w:rsidP="007D00EC">
      <w:pPr>
        <w:spacing w:before="150" w:after="150" w:line="301" w:lineRule="atLeast"/>
        <w:ind w:firstLine="0"/>
        <w:jc w:val="left"/>
        <w:textAlignment w:val="top"/>
        <w:rPr>
          <w:color w:val="333333"/>
        </w:rPr>
      </w:pPr>
      <w:r w:rsidRPr="00C36091">
        <w:rPr>
          <w:b/>
          <w:i/>
          <w:color w:val="333333"/>
        </w:rPr>
        <w:t>Задача 1.</w:t>
      </w:r>
      <w:r w:rsidRPr="00C36091">
        <w:rPr>
          <w:color w:val="333333"/>
        </w:rPr>
        <w:t xml:space="preserve"> Определите знаки тригонометрических функций и выражений:</w:t>
      </w:r>
    </w:p>
    <w:p w:rsidR="007D00EC" w:rsidRPr="00C36091" w:rsidRDefault="007D00EC" w:rsidP="004A0762">
      <w:pPr>
        <w:numPr>
          <w:ilvl w:val="0"/>
          <w:numId w:val="22"/>
        </w:numPr>
        <w:spacing w:line="301" w:lineRule="atLeast"/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sin (3π/4);</w:t>
      </w:r>
    </w:p>
    <w:p w:rsidR="007D00EC" w:rsidRPr="00C36091" w:rsidRDefault="007D00EC" w:rsidP="004A0762">
      <w:pPr>
        <w:numPr>
          <w:ilvl w:val="0"/>
          <w:numId w:val="22"/>
        </w:numPr>
        <w:spacing w:line="301" w:lineRule="atLeast"/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cos (7π/6);</w:t>
      </w:r>
    </w:p>
    <w:p w:rsidR="007D00EC" w:rsidRPr="00C36091" w:rsidRDefault="007D00EC" w:rsidP="004A0762">
      <w:pPr>
        <w:numPr>
          <w:ilvl w:val="0"/>
          <w:numId w:val="22"/>
        </w:numPr>
        <w:spacing w:line="301" w:lineRule="atLeast"/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sin (5π/6) · cos (7π/4);</w:t>
      </w:r>
    </w:p>
    <w:p w:rsidR="007D00EC" w:rsidRPr="00C36091" w:rsidRDefault="007D00EC" w:rsidP="004A0762">
      <w:pPr>
        <w:numPr>
          <w:ilvl w:val="0"/>
          <w:numId w:val="22"/>
        </w:numPr>
        <w:spacing w:line="301" w:lineRule="atLeast"/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tg (3π/4) · cos (5π/3);</w:t>
      </w:r>
    </w:p>
    <w:p w:rsidR="007D00EC" w:rsidRPr="00C36091" w:rsidRDefault="007D00EC" w:rsidP="007D00EC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</w:rPr>
      </w:pPr>
    </w:p>
    <w:p w:rsidR="007D00EC" w:rsidRPr="00C36091" w:rsidRDefault="007D00EC" w:rsidP="007D00EC">
      <w:pPr>
        <w:shd w:val="clear" w:color="auto" w:fill="FFFFFF"/>
        <w:spacing w:before="150" w:after="150" w:line="301" w:lineRule="atLeast"/>
        <w:ind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Переводим все углы из радианной меры в градусную (π → 180°), а затем смотрим в какой координатной четверти лежит полученное число. Имеем:</w:t>
      </w:r>
    </w:p>
    <w:p w:rsidR="007D00EC" w:rsidRPr="00C36091" w:rsidRDefault="007D00EC" w:rsidP="004A0762">
      <w:pPr>
        <w:numPr>
          <w:ilvl w:val="0"/>
          <w:numId w:val="23"/>
        </w:numPr>
        <w:shd w:val="clear" w:color="auto" w:fill="FFFFFF"/>
        <w:spacing w:line="360" w:lineRule="auto"/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 xml:space="preserve">sin (3π/4) = sin (3 · 180°/4) = sin 135°. Поскольку 135°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[90°; 180°], это угол из </w:t>
      </w:r>
      <w:r w:rsidRPr="00C36091">
        <w:rPr>
          <w:i/>
          <w:iCs/>
          <w:color w:val="333333"/>
        </w:rPr>
        <w:t>II</w:t>
      </w:r>
      <w:r w:rsidRPr="00C36091">
        <w:rPr>
          <w:color w:val="333333"/>
        </w:rPr>
        <w:t> координатной четверти. Но синус во </w:t>
      </w:r>
      <w:r w:rsidRPr="00C36091">
        <w:rPr>
          <w:i/>
          <w:iCs/>
          <w:color w:val="333333"/>
        </w:rPr>
        <w:t>II</w:t>
      </w:r>
      <w:r w:rsidRPr="00C36091">
        <w:rPr>
          <w:color w:val="333333"/>
        </w:rPr>
        <w:t> четверти положителен, поэтому sin (3π/4) &gt; 0;</w:t>
      </w:r>
    </w:p>
    <w:p w:rsidR="007D00EC" w:rsidRPr="00C36091" w:rsidRDefault="007D00EC" w:rsidP="00991A09">
      <w:pPr>
        <w:shd w:val="clear" w:color="auto" w:fill="FFFFFF"/>
        <w:spacing w:line="360" w:lineRule="auto"/>
        <w:ind w:firstLine="0"/>
        <w:jc w:val="left"/>
        <w:textAlignment w:val="top"/>
        <w:rPr>
          <w:color w:val="333333"/>
        </w:rPr>
      </w:pPr>
    </w:p>
    <w:p w:rsidR="007D00EC" w:rsidRPr="00C36091" w:rsidRDefault="007D00EC" w:rsidP="004A0762">
      <w:pPr>
        <w:numPr>
          <w:ilvl w:val="0"/>
          <w:numId w:val="23"/>
        </w:numPr>
        <w:shd w:val="clear" w:color="auto" w:fill="FFFFFF"/>
        <w:spacing w:line="360" w:lineRule="auto"/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 xml:space="preserve">cos (7π/6) = cos (7 · 180°/6) = cos 210°. Т.к. 210°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[180°; 270°], это угол из </w:t>
      </w:r>
      <w:r w:rsidRPr="00C36091">
        <w:rPr>
          <w:i/>
          <w:iCs/>
          <w:color w:val="333333"/>
        </w:rPr>
        <w:t>III</w:t>
      </w:r>
      <w:r w:rsidRPr="00C36091">
        <w:rPr>
          <w:color w:val="333333"/>
        </w:rPr>
        <w:t> координатной четверти, в которой все косинусы отрицательны. Следовательно, cos (7π/6) &lt; 0;</w:t>
      </w:r>
    </w:p>
    <w:p w:rsidR="007D00EC" w:rsidRPr="00C36091" w:rsidRDefault="007D00EC" w:rsidP="00991A09">
      <w:pPr>
        <w:shd w:val="clear" w:color="auto" w:fill="FFFFFF"/>
        <w:spacing w:line="360" w:lineRule="auto"/>
        <w:ind w:firstLine="0"/>
        <w:jc w:val="left"/>
        <w:textAlignment w:val="top"/>
        <w:rPr>
          <w:color w:val="333333"/>
        </w:rPr>
      </w:pPr>
    </w:p>
    <w:p w:rsidR="007D00EC" w:rsidRPr="00C36091" w:rsidRDefault="007D00EC" w:rsidP="004A0762">
      <w:pPr>
        <w:numPr>
          <w:ilvl w:val="0"/>
          <w:numId w:val="23"/>
        </w:numPr>
        <w:shd w:val="clear" w:color="auto" w:fill="FFFFFF"/>
        <w:spacing w:line="360" w:lineRule="auto"/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  <w:lang w:val="en-US"/>
        </w:rPr>
        <w:t>sin (5</w:t>
      </w:r>
      <w:r w:rsidRPr="00C36091">
        <w:rPr>
          <w:color w:val="333333"/>
        </w:rPr>
        <w:t>π</w:t>
      </w:r>
      <w:r w:rsidRPr="00C36091">
        <w:rPr>
          <w:color w:val="333333"/>
          <w:lang w:val="en-US"/>
        </w:rPr>
        <w:t>/6) · cos (7</w:t>
      </w:r>
      <w:r w:rsidRPr="00C36091">
        <w:rPr>
          <w:color w:val="333333"/>
        </w:rPr>
        <w:t>π</w:t>
      </w:r>
      <w:r w:rsidRPr="00C36091">
        <w:rPr>
          <w:color w:val="333333"/>
          <w:lang w:val="en-US"/>
        </w:rPr>
        <w:t xml:space="preserve">/4) = sin (5 · 180°/6) · cos (7 · 180°/4) = sin 150° · cos 315°. </w:t>
      </w:r>
      <w:r w:rsidRPr="00C36091">
        <w:rPr>
          <w:color w:val="333333"/>
        </w:rPr>
        <w:t>Работ</w:t>
      </w:r>
      <w:r w:rsidRPr="00C36091">
        <w:rPr>
          <w:color w:val="333333"/>
        </w:rPr>
        <w:t>а</w:t>
      </w:r>
      <w:r w:rsidRPr="00C36091">
        <w:rPr>
          <w:color w:val="333333"/>
        </w:rPr>
        <w:t xml:space="preserve">ем с синусом: поскольку 150°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[90°; 180°], речь идет о </w:t>
      </w:r>
      <w:r w:rsidRPr="00C36091">
        <w:rPr>
          <w:i/>
          <w:iCs/>
          <w:color w:val="333333"/>
        </w:rPr>
        <w:t>II</w:t>
      </w:r>
      <w:r w:rsidRPr="00C36091">
        <w:rPr>
          <w:color w:val="333333"/>
        </w:rPr>
        <w:t>координатной четверти, где с</w:t>
      </w:r>
      <w:r w:rsidRPr="00C36091">
        <w:rPr>
          <w:color w:val="333333"/>
        </w:rPr>
        <w:t>и</w:t>
      </w:r>
      <w:r w:rsidRPr="00C36091">
        <w:rPr>
          <w:color w:val="333333"/>
        </w:rPr>
        <w:t xml:space="preserve">нусы положительны. Следовательно, sin (5π/6) &gt; 0. Аналогично, 315°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[270°; 360°] — это </w:t>
      </w:r>
      <w:r w:rsidRPr="00C36091">
        <w:rPr>
          <w:i/>
          <w:iCs/>
          <w:color w:val="333333"/>
        </w:rPr>
        <w:t>IV</w:t>
      </w:r>
      <w:r w:rsidRPr="00C36091">
        <w:rPr>
          <w:color w:val="333333"/>
        </w:rPr>
        <w:t> координатная четверть, косинусы там положительны. Поэтому cos (7π/4) &gt; 0. Пол</w:t>
      </w:r>
      <w:r w:rsidRPr="00C36091">
        <w:rPr>
          <w:color w:val="333333"/>
        </w:rPr>
        <w:t>у</w:t>
      </w:r>
      <w:r w:rsidRPr="00C36091">
        <w:rPr>
          <w:color w:val="333333"/>
        </w:rPr>
        <w:t>чили произведение двух положительных чисел — такое выражение всегда положительно. Заключаем: sin (5π/6) · cos (7π/4) &gt; 0;</w:t>
      </w:r>
    </w:p>
    <w:p w:rsidR="007D00EC" w:rsidRPr="00C36091" w:rsidRDefault="007D00EC" w:rsidP="00991A09">
      <w:pPr>
        <w:pStyle w:val="a3"/>
        <w:spacing w:line="360" w:lineRule="auto"/>
        <w:ind w:left="0" w:firstLine="0"/>
        <w:rPr>
          <w:rFonts w:ascii="Times New Roman" w:hAnsi="Times New Roman"/>
          <w:color w:val="333333"/>
          <w:sz w:val="24"/>
          <w:szCs w:val="24"/>
          <w:lang w:val="en-US"/>
        </w:rPr>
      </w:pPr>
    </w:p>
    <w:p w:rsidR="007D00EC" w:rsidRPr="00C36091" w:rsidRDefault="007D00EC" w:rsidP="004A0762">
      <w:pPr>
        <w:numPr>
          <w:ilvl w:val="0"/>
          <w:numId w:val="23"/>
        </w:numPr>
        <w:shd w:val="clear" w:color="auto" w:fill="FFFFFF"/>
        <w:spacing w:line="360" w:lineRule="auto"/>
        <w:ind w:left="0" w:firstLine="0"/>
        <w:jc w:val="left"/>
        <w:textAlignment w:val="top"/>
        <w:rPr>
          <w:color w:val="333333"/>
        </w:rPr>
      </w:pPr>
      <w:r w:rsidRPr="00C36091">
        <w:rPr>
          <w:color w:val="333333"/>
          <w:lang w:val="en-US"/>
        </w:rPr>
        <w:t>tg (3</w:t>
      </w:r>
      <w:r w:rsidRPr="00C36091">
        <w:rPr>
          <w:color w:val="333333"/>
        </w:rPr>
        <w:t>π</w:t>
      </w:r>
      <w:r w:rsidRPr="00C36091">
        <w:rPr>
          <w:color w:val="333333"/>
          <w:lang w:val="en-US"/>
        </w:rPr>
        <w:t>/4) · cos (5</w:t>
      </w:r>
      <w:r w:rsidRPr="00C36091">
        <w:rPr>
          <w:color w:val="333333"/>
        </w:rPr>
        <w:t>π</w:t>
      </w:r>
      <w:r w:rsidRPr="00C36091">
        <w:rPr>
          <w:color w:val="333333"/>
          <w:lang w:val="en-US"/>
        </w:rPr>
        <w:t xml:space="preserve">/3) = tg (3 · 180°/4) · cos (5 · 180°/3) = tg 135° · cos 300°. </w:t>
      </w:r>
      <w:r w:rsidRPr="00C36091">
        <w:rPr>
          <w:color w:val="333333"/>
        </w:rPr>
        <w:t xml:space="preserve">Но угол 135°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[90°; 180°] — это </w:t>
      </w:r>
      <w:r w:rsidRPr="00C36091">
        <w:rPr>
          <w:i/>
          <w:iCs/>
          <w:color w:val="333333"/>
        </w:rPr>
        <w:t>II</w:t>
      </w:r>
      <w:r w:rsidRPr="00C36091">
        <w:rPr>
          <w:color w:val="333333"/>
        </w:rPr>
        <w:t xml:space="preserve"> четверть, т.е. tg (3π/4) &lt; 0. Аналогично, угол 300°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[270°; 360°] — это </w:t>
      </w:r>
      <w:r w:rsidRPr="00C36091">
        <w:rPr>
          <w:i/>
          <w:iCs/>
          <w:color w:val="333333"/>
        </w:rPr>
        <w:t>IV</w:t>
      </w:r>
      <w:r w:rsidRPr="00C36091">
        <w:rPr>
          <w:color w:val="333333"/>
        </w:rPr>
        <w:t> четверть, т.е. cos (5π/3) &gt; 0. Поскольку «минус на плюс дает знак минус», имеем: tg (3π/4) · cos (5π/3) &lt; 0;</w:t>
      </w:r>
    </w:p>
    <w:p w:rsidR="007D00EC" w:rsidRPr="00C36091" w:rsidRDefault="007D00EC" w:rsidP="00991A09">
      <w:pPr>
        <w:pStyle w:val="a3"/>
        <w:spacing w:line="360" w:lineRule="auto"/>
        <w:ind w:left="0" w:firstLine="0"/>
        <w:rPr>
          <w:rFonts w:ascii="Times New Roman" w:hAnsi="Times New Roman"/>
          <w:color w:val="333333"/>
          <w:sz w:val="24"/>
          <w:szCs w:val="24"/>
        </w:rPr>
      </w:pPr>
    </w:p>
    <w:p w:rsidR="007D00EC" w:rsidRPr="00C36091" w:rsidRDefault="007D00EC" w:rsidP="00991A09">
      <w:pPr>
        <w:shd w:val="clear" w:color="auto" w:fill="FFFFFF"/>
        <w:spacing w:line="360" w:lineRule="auto"/>
        <w:ind w:firstLine="0"/>
        <w:jc w:val="left"/>
        <w:textAlignment w:val="top"/>
        <w:rPr>
          <w:color w:val="333333"/>
        </w:rPr>
      </w:pPr>
    </w:p>
    <w:p w:rsidR="007D00EC" w:rsidRPr="00C36091" w:rsidRDefault="007D00EC" w:rsidP="00991A09">
      <w:pPr>
        <w:shd w:val="clear" w:color="auto" w:fill="F0F0F0"/>
        <w:spacing w:before="150" w:after="150" w:line="360" w:lineRule="auto"/>
        <w:ind w:firstLine="0"/>
        <w:jc w:val="left"/>
        <w:textAlignment w:val="top"/>
        <w:rPr>
          <w:color w:val="333333"/>
        </w:rPr>
      </w:pPr>
      <w:r w:rsidRPr="00C36091">
        <w:rPr>
          <w:b/>
          <w:i/>
          <w:color w:val="333333"/>
        </w:rPr>
        <w:t>Задача 2</w:t>
      </w:r>
      <w:r w:rsidRPr="00C36091">
        <w:rPr>
          <w:color w:val="333333"/>
        </w:rPr>
        <w:t xml:space="preserve">  Найдите sin α, если sin</w:t>
      </w:r>
      <w:r w:rsidRPr="00C36091">
        <w:rPr>
          <w:color w:val="333333"/>
          <w:vertAlign w:val="superscript"/>
        </w:rPr>
        <w:t>2</w:t>
      </w:r>
      <w:r w:rsidRPr="00C36091">
        <w:rPr>
          <w:color w:val="333333"/>
        </w:rPr>
        <w:t xml:space="preserve"> α = 0,64 и α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[π/2; π].</w:t>
      </w:r>
    </w:p>
    <w:p w:rsidR="007D00EC" w:rsidRPr="00C36091" w:rsidRDefault="007D00EC" w:rsidP="00991A09">
      <w:pPr>
        <w:shd w:val="clear" w:color="auto" w:fill="FFFFFF"/>
        <w:spacing w:before="150" w:after="150" w:line="360" w:lineRule="auto"/>
        <w:ind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Поскольку sin</w:t>
      </w:r>
      <w:r w:rsidRPr="00C36091">
        <w:rPr>
          <w:color w:val="333333"/>
          <w:vertAlign w:val="superscript"/>
        </w:rPr>
        <w:t>2</w:t>
      </w:r>
      <w:r w:rsidRPr="00C36091">
        <w:rPr>
          <w:color w:val="333333"/>
        </w:rPr>
        <w:t> α = 0,64, имеем: sin α = ±0,8. Осталось решить: плюс или минус? По усл</w:t>
      </w:r>
      <w:r w:rsidRPr="00C36091">
        <w:rPr>
          <w:color w:val="333333"/>
        </w:rPr>
        <w:t>о</w:t>
      </w:r>
      <w:r w:rsidRPr="00C36091">
        <w:rPr>
          <w:color w:val="333333"/>
        </w:rPr>
        <w:t xml:space="preserve">вию, угол α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[π/2; π] — это </w:t>
      </w:r>
      <w:r w:rsidRPr="00C36091">
        <w:rPr>
          <w:i/>
          <w:iCs/>
          <w:color w:val="333333"/>
        </w:rPr>
        <w:t>II</w:t>
      </w:r>
      <w:r w:rsidRPr="00C36091">
        <w:rPr>
          <w:color w:val="333333"/>
        </w:rPr>
        <w:t> координатная четверть, где все синусы положительны. Сл</w:t>
      </w:r>
      <w:r w:rsidRPr="00C36091">
        <w:rPr>
          <w:color w:val="333333"/>
        </w:rPr>
        <w:t>е</w:t>
      </w:r>
      <w:r w:rsidRPr="00C36091">
        <w:rPr>
          <w:color w:val="333333"/>
        </w:rPr>
        <w:t>довательно, sin α = 0,8 — неопределенность со знаками устранена.</w:t>
      </w:r>
    </w:p>
    <w:p w:rsidR="007D00EC" w:rsidRPr="00C36091" w:rsidRDefault="007D00EC" w:rsidP="007D00EC">
      <w:pPr>
        <w:shd w:val="clear" w:color="auto" w:fill="F0F0F0"/>
        <w:spacing w:before="150" w:after="150" w:line="301" w:lineRule="atLeast"/>
        <w:ind w:firstLine="0"/>
        <w:jc w:val="left"/>
        <w:textAlignment w:val="top"/>
        <w:rPr>
          <w:color w:val="333333"/>
        </w:rPr>
      </w:pPr>
      <w:r w:rsidRPr="00C36091">
        <w:rPr>
          <w:b/>
          <w:i/>
          <w:color w:val="333333"/>
        </w:rPr>
        <w:t>Задача 3.</w:t>
      </w:r>
      <w:r w:rsidRPr="00C36091">
        <w:rPr>
          <w:color w:val="333333"/>
        </w:rPr>
        <w:t xml:space="preserve"> Найдите cos α, если cos</w:t>
      </w:r>
      <w:r w:rsidRPr="00C36091">
        <w:rPr>
          <w:color w:val="333333"/>
          <w:vertAlign w:val="superscript"/>
        </w:rPr>
        <w:t>2</w:t>
      </w:r>
      <w:r w:rsidRPr="00C36091">
        <w:rPr>
          <w:color w:val="333333"/>
        </w:rPr>
        <w:t xml:space="preserve"> α = 0,04 и α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[π; 3π/2].</w:t>
      </w:r>
    </w:p>
    <w:p w:rsidR="007D00EC" w:rsidRPr="00C36091" w:rsidRDefault="007D00EC" w:rsidP="00991A09">
      <w:pPr>
        <w:shd w:val="clear" w:color="auto" w:fill="FFFFFF"/>
        <w:spacing w:before="150" w:after="150" w:line="360" w:lineRule="auto"/>
        <w:ind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Извлекаем квадратный корень: cos</w:t>
      </w:r>
      <w:r w:rsidRPr="00C36091">
        <w:rPr>
          <w:color w:val="333333"/>
          <w:vertAlign w:val="superscript"/>
        </w:rPr>
        <w:t>2</w:t>
      </w:r>
      <w:r w:rsidRPr="00C36091">
        <w:rPr>
          <w:color w:val="333333"/>
        </w:rPr>
        <w:t xml:space="preserve"> α = 0,04 </w:t>
      </w:r>
      <w:r w:rsidRPr="00C36091">
        <w:rPr>
          <w:rFonts w:ascii="Cambria Math" w:hAnsi="Cambria Math"/>
          <w:color w:val="333333"/>
        </w:rPr>
        <w:t>⇒</w:t>
      </w:r>
      <w:r w:rsidRPr="00C36091">
        <w:rPr>
          <w:color w:val="333333"/>
        </w:rPr>
        <w:t xml:space="preserve"> cos α = ±0,2. По условию, угол α </w:t>
      </w:r>
      <w:r w:rsidRPr="00C36091">
        <w:rPr>
          <w:rFonts w:ascii="Cambria Math" w:hAnsi="Cambria Math"/>
          <w:color w:val="333333"/>
        </w:rPr>
        <w:t>∈</w:t>
      </w:r>
      <w:r w:rsidRPr="00C36091">
        <w:rPr>
          <w:color w:val="333333"/>
        </w:rPr>
        <w:t xml:space="preserve"> [π; 3π/2], т.е. речь идет о </w:t>
      </w:r>
      <w:r w:rsidRPr="00C36091">
        <w:rPr>
          <w:i/>
          <w:iCs/>
          <w:color w:val="333333"/>
        </w:rPr>
        <w:t>III</w:t>
      </w:r>
      <w:r w:rsidRPr="00C36091">
        <w:rPr>
          <w:color w:val="333333"/>
        </w:rPr>
        <w:t> координатной четверти. Там все косинусы отрицательны, поэтому cos α = −0,2.</w:t>
      </w:r>
    </w:p>
    <w:p w:rsidR="007D00EC" w:rsidRPr="00C36091" w:rsidRDefault="007D00EC" w:rsidP="00991A09">
      <w:pPr>
        <w:shd w:val="clear" w:color="auto" w:fill="FFFFFF"/>
        <w:spacing w:before="150" w:after="150" w:line="360" w:lineRule="auto"/>
        <w:ind w:firstLine="0"/>
        <w:jc w:val="left"/>
        <w:textAlignment w:val="top"/>
        <w:rPr>
          <w:color w:val="333333"/>
        </w:rPr>
      </w:pPr>
    </w:p>
    <w:p w:rsidR="007D00EC" w:rsidRPr="00C36091" w:rsidRDefault="007D00EC" w:rsidP="00991A09">
      <w:pPr>
        <w:shd w:val="clear" w:color="auto" w:fill="FFFFFF"/>
        <w:spacing w:before="150" w:after="150" w:line="360" w:lineRule="auto"/>
        <w:ind w:firstLine="0"/>
        <w:jc w:val="left"/>
        <w:textAlignment w:val="top"/>
        <w:rPr>
          <w:b/>
          <w:i/>
          <w:color w:val="333333"/>
        </w:rPr>
      </w:pPr>
      <w:r w:rsidRPr="00C36091">
        <w:rPr>
          <w:b/>
          <w:i/>
          <w:color w:val="333333"/>
        </w:rPr>
        <w:t>Задачи для самостоятельного решения.</w:t>
      </w:r>
    </w:p>
    <w:p w:rsidR="007D00EC" w:rsidRPr="00C36091" w:rsidRDefault="007D00EC" w:rsidP="004A0762">
      <w:pPr>
        <w:pStyle w:val="a3"/>
        <w:numPr>
          <w:ilvl w:val="0"/>
          <w:numId w:val="24"/>
        </w:numPr>
        <w:spacing w:before="150" w:after="150" w:line="360" w:lineRule="auto"/>
        <w:ind w:left="0" w:firstLine="0"/>
        <w:jc w:val="left"/>
        <w:textAlignment w:val="top"/>
        <w:rPr>
          <w:rFonts w:ascii="Times New Roman" w:hAnsi="Times New Roman"/>
          <w:color w:val="333333"/>
          <w:sz w:val="24"/>
          <w:szCs w:val="24"/>
        </w:rPr>
      </w:pPr>
      <w:r w:rsidRPr="00C36091">
        <w:rPr>
          <w:rFonts w:ascii="Times New Roman" w:hAnsi="Times New Roman"/>
          <w:color w:val="333333"/>
          <w:sz w:val="24"/>
          <w:szCs w:val="24"/>
        </w:rPr>
        <w:t>Определите знаки тригонометрических функций и выражений:</w:t>
      </w:r>
    </w:p>
    <w:p w:rsidR="007D00EC" w:rsidRPr="00C36091" w:rsidRDefault="007D00EC" w:rsidP="00991A09">
      <w:pPr>
        <w:spacing w:line="360" w:lineRule="auto"/>
        <w:ind w:firstLine="0"/>
        <w:jc w:val="left"/>
        <w:textAlignment w:val="top"/>
        <w:rPr>
          <w:color w:val="333333"/>
          <w:lang w:val="en-US"/>
        </w:rPr>
      </w:pPr>
      <w:r w:rsidRPr="00C36091">
        <w:rPr>
          <w:color w:val="333333"/>
          <w:lang w:val="en-US"/>
        </w:rPr>
        <w:t>tg (5</w:t>
      </w:r>
      <w:r w:rsidRPr="00C36091">
        <w:rPr>
          <w:color w:val="333333"/>
        </w:rPr>
        <w:t>π</w:t>
      </w:r>
      <w:r w:rsidRPr="00C36091">
        <w:rPr>
          <w:color w:val="333333"/>
          <w:lang w:val="en-US"/>
        </w:rPr>
        <w:t>/3);</w:t>
      </w:r>
    </w:p>
    <w:p w:rsidR="007D00EC" w:rsidRPr="00C36091" w:rsidRDefault="007D00EC" w:rsidP="00991A09">
      <w:pPr>
        <w:spacing w:line="360" w:lineRule="auto"/>
        <w:ind w:firstLine="0"/>
        <w:jc w:val="left"/>
        <w:textAlignment w:val="top"/>
        <w:rPr>
          <w:color w:val="333333"/>
          <w:lang w:val="en-US"/>
        </w:rPr>
      </w:pPr>
      <w:r w:rsidRPr="00C36091">
        <w:rPr>
          <w:color w:val="333333"/>
          <w:lang w:val="en-US"/>
        </w:rPr>
        <w:t>sin (3</w:t>
      </w:r>
      <w:r w:rsidRPr="00C36091">
        <w:rPr>
          <w:color w:val="333333"/>
        </w:rPr>
        <w:t>π</w:t>
      </w:r>
      <w:r w:rsidRPr="00C36091">
        <w:rPr>
          <w:color w:val="333333"/>
          <w:lang w:val="en-US"/>
        </w:rPr>
        <w:t>/4) · cos (5</w:t>
      </w:r>
      <w:r w:rsidRPr="00C36091">
        <w:rPr>
          <w:color w:val="333333"/>
        </w:rPr>
        <w:t>π</w:t>
      </w:r>
      <w:r w:rsidRPr="00C36091">
        <w:rPr>
          <w:color w:val="333333"/>
          <w:lang w:val="en-US"/>
        </w:rPr>
        <w:t>/6);</w:t>
      </w:r>
    </w:p>
    <w:p w:rsidR="007D00EC" w:rsidRPr="00C36091" w:rsidRDefault="007D00EC" w:rsidP="00991A09">
      <w:pPr>
        <w:spacing w:line="360" w:lineRule="auto"/>
        <w:ind w:firstLine="0"/>
        <w:jc w:val="left"/>
        <w:textAlignment w:val="top"/>
        <w:rPr>
          <w:color w:val="333333"/>
        </w:rPr>
      </w:pPr>
      <w:r w:rsidRPr="00C36091">
        <w:rPr>
          <w:color w:val="333333"/>
        </w:rPr>
        <w:t>cos (2π/3) · tg (π/4);</w:t>
      </w:r>
    </w:p>
    <w:p w:rsidR="007D00EC" w:rsidRPr="00C36091" w:rsidRDefault="007D00EC" w:rsidP="00991A09">
      <w:pPr>
        <w:pStyle w:val="a4"/>
        <w:shd w:val="clear" w:color="auto" w:fill="FFFFFF"/>
        <w:spacing w:before="0" w:beforeAutospacing="0" w:after="225" w:afterAutospacing="0" w:line="360" w:lineRule="auto"/>
        <w:jc w:val="both"/>
        <w:rPr>
          <w:color w:val="000000"/>
        </w:rPr>
      </w:pPr>
    </w:p>
    <w:p w:rsidR="007D00EC" w:rsidRPr="00C36091" w:rsidRDefault="007D00EC" w:rsidP="004A0762">
      <w:pPr>
        <w:pStyle w:val="a3"/>
        <w:numPr>
          <w:ilvl w:val="0"/>
          <w:numId w:val="24"/>
        </w:numPr>
        <w:shd w:val="clear" w:color="auto" w:fill="FFFFFF"/>
        <w:spacing w:before="150" w:after="150" w:line="360" w:lineRule="auto"/>
        <w:ind w:left="0" w:firstLine="0"/>
        <w:jc w:val="left"/>
        <w:textAlignment w:val="top"/>
        <w:rPr>
          <w:rFonts w:ascii="Times New Roman" w:hAnsi="Times New Roman"/>
          <w:color w:val="333333"/>
          <w:sz w:val="24"/>
          <w:szCs w:val="24"/>
        </w:rPr>
      </w:pPr>
      <w:r w:rsidRPr="00C36091">
        <w:rPr>
          <w:rFonts w:ascii="Times New Roman" w:hAnsi="Times New Roman"/>
          <w:color w:val="333333"/>
          <w:sz w:val="24"/>
          <w:szCs w:val="24"/>
        </w:rPr>
        <w:t>Найдите sin α, если sin</w:t>
      </w:r>
      <w:r w:rsidRPr="00C36091">
        <w:rPr>
          <w:rFonts w:ascii="Times New Roman" w:hAnsi="Times New Roman"/>
          <w:color w:val="333333"/>
          <w:sz w:val="24"/>
          <w:szCs w:val="24"/>
          <w:vertAlign w:val="superscript"/>
        </w:rPr>
        <w:t>2</w:t>
      </w:r>
      <w:r w:rsidRPr="00C36091">
        <w:rPr>
          <w:rFonts w:ascii="Times New Roman" w:hAnsi="Times New Roman"/>
          <w:color w:val="333333"/>
          <w:sz w:val="24"/>
          <w:szCs w:val="24"/>
        </w:rPr>
        <w:t xml:space="preserve"> α = 0,25 и α </w:t>
      </w:r>
      <w:r w:rsidRPr="00C36091">
        <w:rPr>
          <w:rFonts w:ascii="Cambria Math" w:hAnsi="Cambria Math"/>
          <w:color w:val="333333"/>
          <w:sz w:val="24"/>
          <w:szCs w:val="24"/>
        </w:rPr>
        <w:t>∈</w:t>
      </w:r>
      <w:r w:rsidRPr="00C36091">
        <w:rPr>
          <w:rFonts w:ascii="Times New Roman" w:hAnsi="Times New Roman"/>
          <w:color w:val="333333"/>
          <w:sz w:val="24"/>
          <w:szCs w:val="24"/>
        </w:rPr>
        <w:t xml:space="preserve"> [3π/2; 2π].</w:t>
      </w:r>
    </w:p>
    <w:p w:rsidR="007D00EC" w:rsidRPr="00C36091" w:rsidRDefault="007D00EC" w:rsidP="004A0762">
      <w:pPr>
        <w:pStyle w:val="a3"/>
        <w:numPr>
          <w:ilvl w:val="0"/>
          <w:numId w:val="24"/>
        </w:numPr>
        <w:shd w:val="clear" w:color="auto" w:fill="FFFFFF"/>
        <w:spacing w:before="150" w:after="150" w:line="360" w:lineRule="auto"/>
        <w:ind w:left="0" w:firstLine="0"/>
        <w:jc w:val="left"/>
        <w:textAlignment w:val="top"/>
        <w:rPr>
          <w:rFonts w:ascii="Times New Roman" w:hAnsi="Times New Roman"/>
          <w:color w:val="333333"/>
          <w:sz w:val="24"/>
          <w:szCs w:val="24"/>
        </w:rPr>
      </w:pPr>
      <w:r w:rsidRPr="00C36091">
        <w:rPr>
          <w:rFonts w:ascii="Times New Roman" w:hAnsi="Times New Roman"/>
          <w:color w:val="333333"/>
          <w:sz w:val="24"/>
          <w:szCs w:val="24"/>
        </w:rPr>
        <w:t>Найдите tg α, если tg</w:t>
      </w:r>
      <w:r w:rsidRPr="00C36091">
        <w:rPr>
          <w:rFonts w:ascii="Times New Roman" w:hAnsi="Times New Roman"/>
          <w:color w:val="333333"/>
          <w:sz w:val="24"/>
          <w:szCs w:val="24"/>
          <w:vertAlign w:val="superscript"/>
        </w:rPr>
        <w:t>2</w:t>
      </w:r>
      <w:r w:rsidRPr="00C36091">
        <w:rPr>
          <w:rFonts w:ascii="Times New Roman" w:hAnsi="Times New Roman"/>
          <w:color w:val="333333"/>
          <w:sz w:val="24"/>
          <w:szCs w:val="24"/>
        </w:rPr>
        <w:t xml:space="preserve"> α = 9 и α </w:t>
      </w:r>
      <w:r w:rsidRPr="00C36091">
        <w:rPr>
          <w:rFonts w:ascii="Cambria Math" w:hAnsi="Cambria Math"/>
          <w:color w:val="333333"/>
          <w:sz w:val="24"/>
          <w:szCs w:val="24"/>
        </w:rPr>
        <w:t>∈</w:t>
      </w:r>
      <w:r w:rsidRPr="00C36091">
        <w:rPr>
          <w:rFonts w:ascii="Times New Roman" w:hAnsi="Times New Roman"/>
          <w:color w:val="333333"/>
          <w:sz w:val="24"/>
          <w:szCs w:val="24"/>
        </w:rPr>
        <w:t xml:space="preserve"> [0; π/2].</w:t>
      </w:r>
    </w:p>
    <w:p w:rsidR="007D00EC" w:rsidRPr="00C36091" w:rsidRDefault="007D00EC" w:rsidP="00991A09">
      <w:pPr>
        <w:shd w:val="clear" w:color="auto" w:fill="FFFFFF"/>
        <w:spacing w:before="150" w:after="150" w:line="360" w:lineRule="auto"/>
        <w:ind w:firstLine="0"/>
        <w:jc w:val="left"/>
        <w:textAlignment w:val="top"/>
        <w:rPr>
          <w:b/>
          <w:i/>
          <w:color w:val="333333"/>
        </w:rPr>
      </w:pPr>
    </w:p>
    <w:p w:rsidR="007D00EC" w:rsidRPr="00C36091" w:rsidRDefault="007D00EC" w:rsidP="00991A09">
      <w:pPr>
        <w:shd w:val="clear" w:color="auto" w:fill="FFFFFF"/>
        <w:spacing w:before="150" w:after="150" w:line="360" w:lineRule="auto"/>
        <w:ind w:firstLine="0"/>
        <w:jc w:val="left"/>
        <w:textAlignment w:val="top"/>
        <w:rPr>
          <w:b/>
          <w:i/>
          <w:color w:val="333333"/>
        </w:rPr>
      </w:pPr>
      <w:r w:rsidRPr="00C36091">
        <w:rPr>
          <w:b/>
          <w:i/>
          <w:color w:val="333333"/>
        </w:rPr>
        <w:t>Контрольные вопросы</w:t>
      </w:r>
    </w:p>
    <w:p w:rsidR="007D00EC" w:rsidRPr="00C36091" w:rsidRDefault="007D00EC" w:rsidP="004A0762">
      <w:pPr>
        <w:pStyle w:val="a3"/>
        <w:numPr>
          <w:ilvl w:val="0"/>
          <w:numId w:val="25"/>
        </w:numPr>
        <w:shd w:val="clear" w:color="auto" w:fill="FFFFFF"/>
        <w:spacing w:before="150" w:after="150" w:line="360" w:lineRule="auto"/>
        <w:ind w:left="0" w:firstLine="0"/>
        <w:jc w:val="left"/>
        <w:textAlignment w:val="top"/>
        <w:rPr>
          <w:rFonts w:ascii="Times New Roman" w:hAnsi="Times New Roman"/>
          <w:color w:val="333333"/>
          <w:sz w:val="24"/>
          <w:szCs w:val="24"/>
        </w:rPr>
      </w:pPr>
      <w:r w:rsidRPr="00C36091">
        <w:rPr>
          <w:rFonts w:ascii="Times New Roman" w:hAnsi="Times New Roman"/>
          <w:color w:val="333333"/>
          <w:sz w:val="24"/>
          <w:szCs w:val="24"/>
        </w:rPr>
        <w:t>Сформулируйте определение тригонометрических  функций в прямоугольном тр</w:t>
      </w:r>
      <w:r w:rsidRPr="00C36091">
        <w:rPr>
          <w:rFonts w:ascii="Times New Roman" w:hAnsi="Times New Roman"/>
          <w:color w:val="333333"/>
          <w:sz w:val="24"/>
          <w:szCs w:val="24"/>
        </w:rPr>
        <w:t>е</w:t>
      </w:r>
      <w:r w:rsidRPr="00C36091">
        <w:rPr>
          <w:rFonts w:ascii="Times New Roman" w:hAnsi="Times New Roman"/>
          <w:color w:val="333333"/>
          <w:sz w:val="24"/>
          <w:szCs w:val="24"/>
        </w:rPr>
        <w:t>угольнике.</w:t>
      </w:r>
    </w:p>
    <w:p w:rsidR="007D00EC" w:rsidRPr="00C36091" w:rsidRDefault="007D00EC" w:rsidP="004A0762">
      <w:pPr>
        <w:pStyle w:val="a3"/>
        <w:numPr>
          <w:ilvl w:val="0"/>
          <w:numId w:val="25"/>
        </w:numPr>
        <w:shd w:val="clear" w:color="auto" w:fill="FFFFFF"/>
        <w:spacing w:before="150" w:after="150" w:line="360" w:lineRule="auto"/>
        <w:ind w:left="0" w:firstLine="0"/>
        <w:jc w:val="left"/>
        <w:textAlignment w:val="top"/>
        <w:rPr>
          <w:rFonts w:ascii="Times New Roman" w:hAnsi="Times New Roman"/>
          <w:color w:val="333333"/>
          <w:sz w:val="24"/>
          <w:szCs w:val="24"/>
        </w:rPr>
      </w:pPr>
      <w:r w:rsidRPr="00C36091">
        <w:rPr>
          <w:rFonts w:ascii="Times New Roman" w:hAnsi="Times New Roman"/>
          <w:color w:val="333333"/>
          <w:sz w:val="24"/>
          <w:szCs w:val="24"/>
        </w:rPr>
        <w:t>Сформулируйте определение тригонометрических  функций в единичной окружн</w:t>
      </w:r>
      <w:r w:rsidRPr="00C36091">
        <w:rPr>
          <w:rFonts w:ascii="Times New Roman" w:hAnsi="Times New Roman"/>
          <w:color w:val="333333"/>
          <w:sz w:val="24"/>
          <w:szCs w:val="24"/>
        </w:rPr>
        <w:t>о</w:t>
      </w:r>
      <w:r w:rsidRPr="00C36091">
        <w:rPr>
          <w:rFonts w:ascii="Times New Roman" w:hAnsi="Times New Roman"/>
          <w:color w:val="333333"/>
          <w:sz w:val="24"/>
          <w:szCs w:val="24"/>
        </w:rPr>
        <w:t>сти.</w:t>
      </w:r>
    </w:p>
    <w:p w:rsidR="007D00EC" w:rsidRPr="00C36091" w:rsidRDefault="007D00EC" w:rsidP="004A0762">
      <w:pPr>
        <w:pStyle w:val="a3"/>
        <w:numPr>
          <w:ilvl w:val="0"/>
          <w:numId w:val="25"/>
        </w:numPr>
        <w:shd w:val="clear" w:color="auto" w:fill="FFFFFF"/>
        <w:spacing w:before="150" w:after="150" w:line="360" w:lineRule="auto"/>
        <w:ind w:left="0" w:firstLine="0"/>
        <w:jc w:val="left"/>
        <w:textAlignment w:val="top"/>
        <w:rPr>
          <w:rFonts w:ascii="Times New Roman" w:hAnsi="Times New Roman"/>
          <w:color w:val="333333"/>
          <w:sz w:val="24"/>
          <w:szCs w:val="24"/>
        </w:rPr>
      </w:pPr>
      <w:r w:rsidRPr="00C36091">
        <w:rPr>
          <w:rFonts w:ascii="Times New Roman" w:hAnsi="Times New Roman"/>
          <w:color w:val="333333"/>
          <w:sz w:val="24"/>
          <w:szCs w:val="24"/>
        </w:rPr>
        <w:t>Какие знаки имеют тригонометрические функции по четвертям?</w:t>
      </w:r>
    </w:p>
    <w:p w:rsidR="00C36091" w:rsidRDefault="00C36091" w:rsidP="00991A09">
      <w:pPr>
        <w:spacing w:line="360" w:lineRule="auto"/>
        <w:rPr>
          <w:b/>
        </w:rPr>
      </w:pPr>
    </w:p>
    <w:p w:rsidR="00C36091" w:rsidRPr="00C36091" w:rsidRDefault="00C36091" w:rsidP="00C36091"/>
    <w:p w:rsidR="00C36091" w:rsidRPr="00C36091" w:rsidRDefault="00C36091" w:rsidP="00C36091"/>
    <w:p w:rsidR="00195DFC" w:rsidRPr="00C36091" w:rsidRDefault="00195DFC" w:rsidP="00195DFC">
      <w:pPr>
        <w:ind w:firstLine="0"/>
        <w:rPr>
          <w:b/>
        </w:rPr>
      </w:pPr>
      <w:r w:rsidRPr="00C36091">
        <w:rPr>
          <w:b/>
        </w:rPr>
        <w:t>Практическая работа № 8</w:t>
      </w:r>
    </w:p>
    <w:p w:rsidR="00195DFC" w:rsidRPr="00C36091" w:rsidRDefault="00195DFC" w:rsidP="00195DFC">
      <w:pPr>
        <w:ind w:firstLine="0"/>
      </w:pPr>
    </w:p>
    <w:p w:rsidR="00195DFC" w:rsidRPr="00C36091" w:rsidRDefault="00195DFC" w:rsidP="00195DFC">
      <w:pPr>
        <w:ind w:firstLine="0"/>
        <w:rPr>
          <w:b/>
        </w:rPr>
      </w:pPr>
      <w:r w:rsidRPr="00C36091">
        <w:rPr>
          <w:b/>
        </w:rPr>
        <w:t xml:space="preserve">Тема: Основные тригонометрические тождества. </w:t>
      </w:r>
    </w:p>
    <w:p w:rsidR="00195DFC" w:rsidRPr="00C36091" w:rsidRDefault="00195DFC" w:rsidP="00195DFC">
      <w:pPr>
        <w:ind w:firstLine="0"/>
      </w:pPr>
    </w:p>
    <w:p w:rsidR="00195DFC" w:rsidRPr="00C36091" w:rsidRDefault="00195DFC" w:rsidP="00195DFC">
      <w:pPr>
        <w:tabs>
          <w:tab w:val="left" w:pos="3450"/>
        </w:tabs>
        <w:ind w:firstLine="0"/>
        <w:rPr>
          <w:b/>
          <w:bCs/>
        </w:rPr>
      </w:pPr>
      <w:r w:rsidRPr="00C36091">
        <w:rPr>
          <w:b/>
          <w:bCs/>
          <w:i/>
          <w:iCs/>
        </w:rPr>
        <w:t>Цель работы:</w:t>
      </w:r>
    </w:p>
    <w:p w:rsidR="00195DFC" w:rsidRPr="00C36091" w:rsidRDefault="00195DFC" w:rsidP="00195DFC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C36091">
        <w:t>Формировать умения выполнять преобразования тригонометрических выраж</w:t>
      </w:r>
      <w:r w:rsidRPr="00C36091">
        <w:t>е</w:t>
      </w:r>
      <w:r w:rsidRPr="00C36091">
        <w:t>ний, используя основные тригонометрические тождества.</w:t>
      </w:r>
    </w:p>
    <w:p w:rsidR="00195DFC" w:rsidRPr="00C36091" w:rsidRDefault="00195DFC" w:rsidP="00195DFC">
      <w:pPr>
        <w:spacing w:line="360" w:lineRule="auto"/>
        <w:ind w:firstLine="0"/>
        <w:jc w:val="left"/>
        <w:rPr>
          <w:b/>
        </w:rPr>
      </w:pPr>
    </w:p>
    <w:p w:rsidR="00195DFC" w:rsidRPr="00C36091" w:rsidRDefault="00195DFC" w:rsidP="00195DFC">
      <w:pPr>
        <w:spacing w:line="360" w:lineRule="auto"/>
        <w:ind w:firstLine="0"/>
        <w:jc w:val="left"/>
      </w:pPr>
      <w:r w:rsidRPr="00C36091">
        <w:rPr>
          <w:b/>
        </w:rPr>
        <w:t xml:space="preserve">Обеспечение практической работы: </w:t>
      </w:r>
      <w:r w:rsidRPr="00C36091">
        <w:t>методические указания  для практической работы, средства вычислительной техники.</w:t>
      </w:r>
    </w:p>
    <w:p w:rsidR="00195DFC" w:rsidRPr="00C36091" w:rsidRDefault="00195DFC" w:rsidP="00195DFC">
      <w:pPr>
        <w:spacing w:line="360" w:lineRule="auto"/>
        <w:ind w:firstLine="0"/>
        <w:jc w:val="left"/>
      </w:pPr>
    </w:p>
    <w:p w:rsidR="00195DFC" w:rsidRPr="00C36091" w:rsidRDefault="00195DFC" w:rsidP="00195DFC">
      <w:pPr>
        <w:spacing w:after="200" w:line="276" w:lineRule="auto"/>
        <w:ind w:firstLine="0"/>
        <w:jc w:val="left"/>
      </w:pPr>
      <w:r w:rsidRPr="00C36091">
        <w:rPr>
          <w:b/>
        </w:rPr>
        <w:t>Порядок выполнения работы:</w:t>
      </w:r>
    </w:p>
    <w:p w:rsidR="00195DFC" w:rsidRPr="00C36091" w:rsidRDefault="00195DFC" w:rsidP="004A0762">
      <w:pPr>
        <w:pStyle w:val="a3"/>
        <w:numPr>
          <w:ilvl w:val="0"/>
          <w:numId w:val="27"/>
        </w:numPr>
        <w:spacing w:line="36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195DFC" w:rsidRPr="00C36091" w:rsidRDefault="00195DFC" w:rsidP="004A0762">
      <w:pPr>
        <w:pStyle w:val="a3"/>
        <w:numPr>
          <w:ilvl w:val="0"/>
          <w:numId w:val="27"/>
        </w:numPr>
        <w:spacing w:line="36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195DFC" w:rsidRPr="00C36091" w:rsidRDefault="00195DFC" w:rsidP="004A0762">
      <w:pPr>
        <w:pStyle w:val="a3"/>
        <w:numPr>
          <w:ilvl w:val="0"/>
          <w:numId w:val="27"/>
        </w:numPr>
        <w:spacing w:line="36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195DFC" w:rsidRPr="00C36091" w:rsidRDefault="00195DFC" w:rsidP="004A0762">
      <w:pPr>
        <w:pStyle w:val="a3"/>
        <w:numPr>
          <w:ilvl w:val="0"/>
          <w:numId w:val="27"/>
        </w:numPr>
        <w:spacing w:line="36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195DFC" w:rsidRPr="00C36091" w:rsidRDefault="00195DFC" w:rsidP="004A0762">
      <w:pPr>
        <w:pStyle w:val="a3"/>
        <w:numPr>
          <w:ilvl w:val="0"/>
          <w:numId w:val="27"/>
        </w:numPr>
        <w:spacing w:line="36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195DFC" w:rsidRPr="00C36091" w:rsidRDefault="00195DFC" w:rsidP="00195DFC">
      <w:pPr>
        <w:ind w:firstLine="0"/>
      </w:pPr>
    </w:p>
    <w:p w:rsidR="00195DFC" w:rsidRPr="00C36091" w:rsidRDefault="00195DFC" w:rsidP="00195DFC">
      <w:pPr>
        <w:ind w:firstLine="0"/>
        <w:rPr>
          <w:b/>
          <w:i/>
        </w:rPr>
      </w:pPr>
      <w:r w:rsidRPr="00C36091">
        <w:rPr>
          <w:b/>
          <w:i/>
        </w:rPr>
        <w:t>Сведения из теории:</w:t>
      </w:r>
    </w:p>
    <w:p w:rsidR="00195DFC" w:rsidRPr="00C36091" w:rsidRDefault="00195DFC" w:rsidP="00195DFC">
      <w:pPr>
        <w:ind w:firstLine="0"/>
        <w:rPr>
          <w:i/>
        </w:rPr>
      </w:pPr>
      <w:r w:rsidRPr="00C36091">
        <w:rPr>
          <w:i/>
        </w:rPr>
        <w:t>Основные формулы тригонометрии</w:t>
      </w:r>
    </w:p>
    <w:p w:rsidR="00195DFC" w:rsidRPr="00C36091" w:rsidRDefault="00195DFC" w:rsidP="00195DFC">
      <w:pPr>
        <w:ind w:firstLine="0"/>
        <w:rPr>
          <w:i/>
        </w:rPr>
      </w:pPr>
    </w:p>
    <w:p w:rsidR="00195DFC" w:rsidRPr="00C36091" w:rsidRDefault="00195DFC" w:rsidP="00195DFC">
      <w:pPr>
        <w:ind w:firstLine="0"/>
      </w:pPr>
      <w:r w:rsidRPr="00C36091">
        <w:t xml:space="preserve">Из определений синуса, косинуса, тангенса и котангенса следуют </w:t>
      </w:r>
      <w:r w:rsidRPr="00C36091">
        <w:rPr>
          <w:i/>
        </w:rPr>
        <w:t>основные тригономе</w:t>
      </w:r>
      <w:r w:rsidRPr="00C36091">
        <w:rPr>
          <w:i/>
        </w:rPr>
        <w:t>т</w:t>
      </w:r>
      <w:r w:rsidRPr="00C36091">
        <w:rPr>
          <w:i/>
        </w:rPr>
        <w:t>рические тождества</w:t>
      </w:r>
      <w:r w:rsidRPr="00C36091">
        <w:t>:</w:t>
      </w:r>
    </w:p>
    <w:p w:rsidR="00195DFC" w:rsidRPr="00C36091" w:rsidRDefault="00195DFC" w:rsidP="00195DFC">
      <w:pPr>
        <w:ind w:firstLine="0"/>
        <w:jc w:val="center"/>
        <w:rPr>
          <w:lang w:val="en-US"/>
        </w:rPr>
      </w:pPr>
      <w:r w:rsidRPr="00C36091">
        <w:rPr>
          <w:lang w:val="en-US"/>
        </w:rPr>
        <w:t>sin</w:t>
      </w:r>
      <w:r w:rsidRPr="00C36091">
        <w:rPr>
          <w:vertAlign w:val="superscript"/>
          <w:lang w:val="en-US"/>
        </w:rPr>
        <w:t>2</w:t>
      </w:r>
      <w:r w:rsidRPr="00C36091">
        <w:rPr>
          <w:lang w:val="en-US"/>
        </w:rPr>
        <w:t>α+cos</w:t>
      </w:r>
      <w:r w:rsidRPr="00C36091">
        <w:rPr>
          <w:vertAlign w:val="superscript"/>
          <w:lang w:val="en-US"/>
        </w:rPr>
        <w:t>2</w:t>
      </w:r>
      <w:r w:rsidRPr="00C36091">
        <w:rPr>
          <w:lang w:val="en-US"/>
        </w:rPr>
        <w:t>α=1;</w:t>
      </w:r>
    </w:p>
    <w:p w:rsidR="00195DFC" w:rsidRPr="00C36091" w:rsidRDefault="00195DFC" w:rsidP="00195DFC">
      <w:pPr>
        <w:ind w:firstLine="0"/>
        <w:jc w:val="center"/>
        <w:rPr>
          <w:lang w:val="en-US"/>
        </w:rPr>
      </w:pPr>
      <w:r w:rsidRPr="00C36091">
        <w:rPr>
          <w:position w:val="-24"/>
          <w:lang w:val="en-US"/>
        </w:rPr>
        <w:object w:dxaOrig="2740" w:dyaOrig="620">
          <v:shape id="_x0000_i1092" type="#_x0000_t75" style="width:150.75pt;height:34.5pt" o:ole="">
            <v:imagedata r:id="rId184" o:title=""/>
          </v:shape>
          <o:OLEObject Type="Embed" ProgID="Equation.3" ShapeID="_x0000_i1092" DrawAspect="Content" ObjectID="_1708846804" r:id="rId185"/>
        </w:object>
      </w:r>
    </w:p>
    <w:p w:rsidR="00195DFC" w:rsidRPr="00C36091" w:rsidRDefault="00195DFC" w:rsidP="00195DFC">
      <w:pPr>
        <w:ind w:firstLine="0"/>
        <w:jc w:val="center"/>
        <w:rPr>
          <w:lang w:val="en-US"/>
        </w:rPr>
      </w:pPr>
      <w:r w:rsidRPr="00C36091">
        <w:rPr>
          <w:lang w:val="en-US"/>
        </w:rPr>
        <w:t>tgα∙ctgα=1;</w:t>
      </w:r>
    </w:p>
    <w:p w:rsidR="00195DFC" w:rsidRPr="00C36091" w:rsidRDefault="00195DFC" w:rsidP="00195DFC">
      <w:pPr>
        <w:ind w:firstLine="0"/>
        <w:jc w:val="center"/>
        <w:rPr>
          <w:lang w:val="en-US"/>
        </w:rPr>
      </w:pPr>
      <w:r w:rsidRPr="00C36091">
        <w:rPr>
          <w:position w:val="-10"/>
          <w:lang w:val="en-US"/>
        </w:rPr>
        <w:object w:dxaOrig="180" w:dyaOrig="340">
          <v:shape id="_x0000_i1093" type="#_x0000_t75" style="width:9pt;height:16.5pt" o:ole="">
            <v:imagedata r:id="rId186" o:title=""/>
          </v:shape>
          <o:OLEObject Type="Embed" ProgID="Equation.3" ShapeID="_x0000_i1093" DrawAspect="Content" ObjectID="_1708846805" r:id="rId187"/>
        </w:object>
      </w:r>
      <w:r w:rsidRPr="00C36091">
        <w:rPr>
          <w:position w:val="-24"/>
          <w:lang w:val="en-US"/>
        </w:rPr>
        <w:object w:dxaOrig="3760" w:dyaOrig="620">
          <v:shape id="_x0000_i1094" type="#_x0000_t75" style="width:207pt;height:34.5pt" o:ole="">
            <v:imagedata r:id="rId188" o:title=""/>
          </v:shape>
          <o:OLEObject Type="Embed" ProgID="Equation.3" ShapeID="_x0000_i1094" DrawAspect="Content" ObjectID="_1708846806" r:id="rId189"/>
        </w:object>
      </w:r>
    </w:p>
    <w:p w:rsidR="00195DFC" w:rsidRPr="00C36091" w:rsidRDefault="00195DFC" w:rsidP="00195DFC">
      <w:pPr>
        <w:ind w:firstLine="0"/>
        <w:rPr>
          <w:lang w:val="en-US"/>
        </w:rPr>
      </w:pPr>
    </w:p>
    <w:p w:rsidR="00195DFC" w:rsidRPr="00C36091" w:rsidRDefault="00195DFC" w:rsidP="00195DFC">
      <w:pPr>
        <w:ind w:firstLine="0"/>
        <w:jc w:val="center"/>
        <w:rPr>
          <w:lang w:val="en-US"/>
        </w:rPr>
      </w:pPr>
    </w:p>
    <w:p w:rsidR="00195DFC" w:rsidRPr="00C36091" w:rsidRDefault="00195DFC" w:rsidP="00195DFC">
      <w:pPr>
        <w:ind w:firstLine="0"/>
        <w:rPr>
          <w:b/>
          <w:i/>
        </w:rPr>
      </w:pPr>
      <w:r w:rsidRPr="00C36091">
        <w:rPr>
          <w:b/>
          <w:i/>
        </w:rPr>
        <w:t>Пример 1.</w:t>
      </w:r>
    </w:p>
    <w:p w:rsidR="00195DFC" w:rsidRPr="00C36091" w:rsidRDefault="00195DFC" w:rsidP="00195DFC">
      <w:pPr>
        <w:ind w:firstLine="0"/>
      </w:pPr>
      <w:r w:rsidRPr="00C36091">
        <w:t>Могут ли синус и косинус одного и того же числа быть равными соответственно: 0,4 и 0,7.</w:t>
      </w:r>
    </w:p>
    <w:p w:rsidR="00195DFC" w:rsidRPr="00C36091" w:rsidRDefault="00195DFC" w:rsidP="00195DFC">
      <w:pPr>
        <w:ind w:firstLine="0"/>
      </w:pPr>
      <w:r w:rsidRPr="00C36091">
        <w:t>Решение:</w:t>
      </w:r>
    </w:p>
    <w:p w:rsidR="00195DFC" w:rsidRPr="00C36091" w:rsidRDefault="00195DFC" w:rsidP="00195DFC">
      <w:pPr>
        <w:ind w:firstLine="0"/>
      </w:pPr>
      <w:r w:rsidRPr="00C36091">
        <w:t xml:space="preserve">используя основное тригонометрическое тождество </w:t>
      </w:r>
      <w:r w:rsidRPr="00C36091">
        <w:rPr>
          <w:lang w:val="en-US"/>
        </w:rPr>
        <w:t>sin</w:t>
      </w:r>
      <w:r w:rsidRPr="00C36091">
        <w:rPr>
          <w:vertAlign w:val="superscript"/>
        </w:rPr>
        <w:t>2</w:t>
      </w:r>
      <w:r w:rsidRPr="00C36091">
        <w:rPr>
          <w:lang w:val="en-US"/>
        </w:rPr>
        <w:t>α</w:t>
      </w:r>
      <w:r w:rsidRPr="00C36091">
        <w:t>+</w:t>
      </w:r>
      <w:r w:rsidRPr="00C36091">
        <w:rPr>
          <w:lang w:val="en-US"/>
        </w:rPr>
        <w:t>cos</w:t>
      </w:r>
      <w:r w:rsidRPr="00C36091">
        <w:rPr>
          <w:vertAlign w:val="superscript"/>
        </w:rPr>
        <w:t>2</w:t>
      </w:r>
      <w:r w:rsidRPr="00C36091">
        <w:rPr>
          <w:lang w:val="en-US"/>
        </w:rPr>
        <w:t>α</w:t>
      </w:r>
      <w:r w:rsidRPr="00C36091">
        <w:t>=1, имеем:</w:t>
      </w:r>
    </w:p>
    <w:p w:rsidR="00195DFC" w:rsidRPr="00C36091" w:rsidRDefault="00195DFC" w:rsidP="00195DFC">
      <w:pPr>
        <w:ind w:firstLine="0"/>
        <w:jc w:val="center"/>
      </w:pPr>
      <w:r w:rsidRPr="00C36091">
        <w:t>0,4</w:t>
      </w:r>
      <w:r w:rsidRPr="00C36091">
        <w:rPr>
          <w:vertAlign w:val="superscript"/>
        </w:rPr>
        <w:t>2</w:t>
      </w:r>
      <w:r w:rsidRPr="00C36091">
        <w:t>+0,7</w:t>
      </w:r>
      <w:r w:rsidRPr="00C36091">
        <w:rPr>
          <w:vertAlign w:val="superscript"/>
        </w:rPr>
        <w:t>2</w:t>
      </w:r>
      <w:r w:rsidRPr="00C36091">
        <w:t>=0,16+0,49=0,65.</w:t>
      </w:r>
    </w:p>
    <w:p w:rsidR="00195DFC" w:rsidRPr="00C36091" w:rsidRDefault="00195DFC" w:rsidP="00195DFC">
      <w:pPr>
        <w:ind w:firstLine="0"/>
      </w:pPr>
      <w:r w:rsidRPr="00C36091">
        <w:t>Т.к. 0,65≠1 значения синуса и косинуса одного и того же числа не могут быть равными соответственно: 0,4 и 0,7.</w:t>
      </w:r>
    </w:p>
    <w:p w:rsidR="00195DFC" w:rsidRPr="00C36091" w:rsidRDefault="00195DFC" w:rsidP="00195DFC">
      <w:pPr>
        <w:ind w:firstLine="0"/>
        <w:rPr>
          <w:b/>
          <w:i/>
        </w:rPr>
      </w:pPr>
    </w:p>
    <w:p w:rsidR="00195DFC" w:rsidRPr="00C36091" w:rsidRDefault="00195DFC" w:rsidP="00195DFC">
      <w:pPr>
        <w:ind w:firstLine="0"/>
        <w:rPr>
          <w:b/>
          <w:i/>
        </w:rPr>
      </w:pPr>
      <w:r w:rsidRPr="00C36091">
        <w:rPr>
          <w:b/>
          <w:i/>
        </w:rPr>
        <w:t>Пример 2.</w:t>
      </w:r>
    </w:p>
    <w:p w:rsidR="00195DFC" w:rsidRPr="00C36091" w:rsidRDefault="00195DFC" w:rsidP="00195DFC">
      <w:pPr>
        <w:ind w:firstLine="0"/>
      </w:pPr>
      <w:r w:rsidRPr="00C36091">
        <w:t xml:space="preserve">Найдите значения других трех основных тригонометрических функций, если: </w:t>
      </w:r>
      <w:r w:rsidRPr="00C36091">
        <w:rPr>
          <w:lang w:val="en-US"/>
        </w:rPr>
        <w:t>sinα</w:t>
      </w:r>
      <w:r w:rsidRPr="00C36091">
        <w:t>=-0,8 и π&lt;α&lt;1,5π.</w:t>
      </w:r>
    </w:p>
    <w:p w:rsidR="00195DFC" w:rsidRPr="00C36091" w:rsidRDefault="00195DFC" w:rsidP="00195DFC">
      <w:pPr>
        <w:ind w:firstLine="0"/>
      </w:pPr>
      <w:r w:rsidRPr="00C36091">
        <w:t>Решение:</w:t>
      </w:r>
    </w:p>
    <w:p w:rsidR="00195DFC" w:rsidRPr="00C36091" w:rsidRDefault="00195DFC" w:rsidP="00195DFC">
      <w:pPr>
        <w:ind w:firstLine="0"/>
      </w:pPr>
      <w:r w:rsidRPr="00C36091">
        <w:t xml:space="preserve">используя основное тригонометрическое тождество </w:t>
      </w:r>
      <w:r w:rsidRPr="00C36091">
        <w:rPr>
          <w:lang w:val="en-US"/>
        </w:rPr>
        <w:t>sin</w:t>
      </w:r>
      <w:r w:rsidRPr="00C36091">
        <w:rPr>
          <w:vertAlign w:val="superscript"/>
        </w:rPr>
        <w:t>2</w:t>
      </w:r>
      <w:r w:rsidRPr="00C36091">
        <w:rPr>
          <w:lang w:val="en-US"/>
        </w:rPr>
        <w:t>α</w:t>
      </w:r>
      <w:r w:rsidRPr="00C36091">
        <w:t>+</w:t>
      </w:r>
      <w:r w:rsidRPr="00C36091">
        <w:rPr>
          <w:lang w:val="en-US"/>
        </w:rPr>
        <w:t>cos</w:t>
      </w:r>
      <w:r w:rsidRPr="00C36091">
        <w:rPr>
          <w:vertAlign w:val="superscript"/>
        </w:rPr>
        <w:t>2</w:t>
      </w:r>
      <w:r w:rsidRPr="00C36091">
        <w:rPr>
          <w:lang w:val="en-US"/>
        </w:rPr>
        <w:t>α</w:t>
      </w:r>
      <w:r w:rsidRPr="00C36091">
        <w:t>=1, имеем:</w:t>
      </w:r>
    </w:p>
    <w:p w:rsidR="00195DFC" w:rsidRPr="00C36091" w:rsidRDefault="00195DFC" w:rsidP="00195DFC">
      <w:pPr>
        <w:ind w:firstLine="0"/>
        <w:jc w:val="center"/>
      </w:pPr>
      <w:r w:rsidRPr="00C36091">
        <w:rPr>
          <w:lang w:val="en-US"/>
        </w:rPr>
        <w:t>cos</w:t>
      </w:r>
      <w:r w:rsidRPr="00C36091">
        <w:rPr>
          <w:vertAlign w:val="superscript"/>
        </w:rPr>
        <w:t>2</w:t>
      </w:r>
      <w:r w:rsidRPr="00C36091">
        <w:rPr>
          <w:lang w:val="en-US"/>
        </w:rPr>
        <w:t>α</w:t>
      </w:r>
      <w:r w:rsidRPr="00C36091">
        <w:t>=1-</w:t>
      </w:r>
      <w:r w:rsidRPr="00C36091">
        <w:rPr>
          <w:lang w:val="en-US"/>
        </w:rPr>
        <w:t>sin</w:t>
      </w:r>
      <w:r w:rsidRPr="00C36091">
        <w:rPr>
          <w:vertAlign w:val="superscript"/>
        </w:rPr>
        <w:t>2</w:t>
      </w:r>
      <w:r w:rsidRPr="00C36091">
        <w:rPr>
          <w:lang w:val="en-US"/>
        </w:rPr>
        <w:t>α</w:t>
      </w:r>
      <w:r w:rsidRPr="00C36091">
        <w:t xml:space="preserve">, тогда </w:t>
      </w:r>
      <w:r w:rsidRPr="00C36091">
        <w:rPr>
          <w:lang w:val="en-US"/>
        </w:rPr>
        <w:t>cos</w:t>
      </w:r>
      <w:r w:rsidRPr="00C36091">
        <w:rPr>
          <w:vertAlign w:val="superscript"/>
        </w:rPr>
        <w:t>2</w:t>
      </w:r>
      <w:r w:rsidRPr="00C36091">
        <w:rPr>
          <w:lang w:val="en-US"/>
        </w:rPr>
        <w:t>α</w:t>
      </w:r>
      <w:r w:rsidRPr="00C36091">
        <w:t>=1-(-0,8)</w:t>
      </w:r>
      <w:r w:rsidRPr="00C36091">
        <w:rPr>
          <w:vertAlign w:val="superscript"/>
        </w:rPr>
        <w:t>2</w:t>
      </w:r>
      <w:r w:rsidRPr="00C36091">
        <w:t>=1-0,64=0,36.</w:t>
      </w:r>
    </w:p>
    <w:p w:rsidR="00195DFC" w:rsidRPr="00C36091" w:rsidRDefault="00195DFC" w:rsidP="00195DFC">
      <w:pPr>
        <w:ind w:firstLine="0"/>
        <w:jc w:val="left"/>
      </w:pPr>
      <w:r w:rsidRPr="00C36091">
        <w:t>Т. к. π&lt;α&lt;1,5π (</w:t>
      </w:r>
      <w:r w:rsidRPr="00C36091">
        <w:rPr>
          <w:lang w:val="en-US"/>
        </w:rPr>
        <w:t>III</w:t>
      </w:r>
      <w:r w:rsidRPr="00C36091">
        <w:t xml:space="preserve"> координатная четверть), то </w:t>
      </w:r>
      <w:r w:rsidRPr="00C36091">
        <w:rPr>
          <w:lang w:val="en-US"/>
        </w:rPr>
        <w:t>cosα</w:t>
      </w:r>
      <w:r w:rsidRPr="00C36091">
        <w:t>=-0,6.</w:t>
      </w:r>
    </w:p>
    <w:p w:rsidR="00195DFC" w:rsidRPr="00C36091" w:rsidRDefault="00195DFC" w:rsidP="00195DFC">
      <w:pPr>
        <w:ind w:firstLine="0"/>
        <w:jc w:val="left"/>
      </w:pPr>
      <w:r w:rsidRPr="00C36091">
        <w:t xml:space="preserve">По формуле </w:t>
      </w:r>
      <w:r w:rsidRPr="00C36091">
        <w:rPr>
          <w:position w:val="-24"/>
          <w:lang w:val="en-US"/>
        </w:rPr>
        <w:object w:dxaOrig="1240" w:dyaOrig="620">
          <v:shape id="_x0000_i1095" type="#_x0000_t75" style="width:69pt;height:34.5pt" o:ole="">
            <v:imagedata r:id="rId190" o:title=""/>
          </v:shape>
          <o:OLEObject Type="Embed" ProgID="Equation.3" ShapeID="_x0000_i1095" DrawAspect="Content" ObjectID="_1708846807" r:id="rId191"/>
        </w:object>
      </w:r>
      <w:r w:rsidRPr="00C36091">
        <w:t xml:space="preserve"> вычисляем </w:t>
      </w:r>
      <w:r w:rsidRPr="00C36091">
        <w:rPr>
          <w:position w:val="-28"/>
          <w:lang w:val="en-US"/>
        </w:rPr>
        <w:object w:dxaOrig="2079" w:dyaOrig="660">
          <v:shape id="_x0000_i1096" type="#_x0000_t75" style="width:114.75pt;height:36.75pt" o:ole="">
            <v:imagedata r:id="rId192" o:title=""/>
          </v:shape>
          <o:OLEObject Type="Embed" ProgID="Equation.3" ShapeID="_x0000_i1096" DrawAspect="Content" ObjectID="_1708846808" r:id="rId193"/>
        </w:object>
      </w:r>
    </w:p>
    <w:p w:rsidR="00195DFC" w:rsidRPr="00C36091" w:rsidRDefault="00195DFC" w:rsidP="00195DFC">
      <w:pPr>
        <w:ind w:firstLine="0"/>
        <w:jc w:val="left"/>
        <w:rPr>
          <w:lang w:bidi="he-IL"/>
        </w:rPr>
      </w:pPr>
      <w:r w:rsidRPr="00C36091">
        <w:t xml:space="preserve">По формуле </w:t>
      </w:r>
      <w:r w:rsidRPr="00C36091">
        <w:rPr>
          <w:lang w:val="en-US"/>
        </w:rPr>
        <w:t>tgα</w:t>
      </w:r>
      <w:r w:rsidRPr="00C36091">
        <w:t>∙</w:t>
      </w:r>
      <w:r w:rsidRPr="00C36091">
        <w:rPr>
          <w:lang w:val="en-US"/>
        </w:rPr>
        <w:t>ctgα</w:t>
      </w:r>
      <w:r w:rsidRPr="00C36091">
        <w:t xml:space="preserve">=1 вычисляем </w:t>
      </w:r>
      <w:r w:rsidRPr="00C36091">
        <w:rPr>
          <w:lang w:val="en-US"/>
        </w:rPr>
        <w:t>ctgα</w:t>
      </w:r>
      <w:r w:rsidRPr="00C36091">
        <w:t>=1</w:t>
      </w:r>
      <w:r w:rsidRPr="00C36091">
        <w:rPr>
          <w:rtl/>
          <w:lang w:bidi="he-IL"/>
        </w:rPr>
        <w:t>׃</w:t>
      </w:r>
      <w:r w:rsidRPr="00C36091">
        <w:rPr>
          <w:position w:val="-24"/>
          <w:lang w:bidi="he-IL"/>
        </w:rPr>
        <w:object w:dxaOrig="240" w:dyaOrig="620">
          <v:shape id="_x0000_i1097" type="#_x0000_t75" style="width:12pt;height:30.75pt" o:ole="">
            <v:imagedata r:id="rId194" o:title=""/>
          </v:shape>
          <o:OLEObject Type="Embed" ProgID="Equation.3" ShapeID="_x0000_i1097" DrawAspect="Content" ObjectID="_1708846809" r:id="rId195"/>
        </w:object>
      </w:r>
      <w:r w:rsidRPr="00C36091">
        <w:rPr>
          <w:rtl/>
          <w:lang w:bidi="he-IL"/>
        </w:rPr>
        <w:t>=</w:t>
      </w:r>
      <w:r w:rsidRPr="00C36091">
        <w:rPr>
          <w:position w:val="-24"/>
          <w:lang w:bidi="he-IL"/>
        </w:rPr>
        <w:object w:dxaOrig="240" w:dyaOrig="620">
          <v:shape id="_x0000_i1098" type="#_x0000_t75" style="width:12pt;height:30.75pt" o:ole="">
            <v:imagedata r:id="rId196" o:title=""/>
          </v:shape>
          <o:OLEObject Type="Embed" ProgID="Equation.3" ShapeID="_x0000_i1098" DrawAspect="Content" ObjectID="_1708846810" r:id="rId197"/>
        </w:object>
      </w:r>
      <w:r w:rsidRPr="00C36091">
        <w:rPr>
          <w:rtl/>
          <w:lang w:bidi="he-IL"/>
        </w:rPr>
        <w:t>.</w:t>
      </w:r>
    </w:p>
    <w:p w:rsidR="00195DFC" w:rsidRPr="00C36091" w:rsidRDefault="00195DFC" w:rsidP="00195DFC">
      <w:pPr>
        <w:ind w:firstLine="0"/>
      </w:pPr>
    </w:p>
    <w:p w:rsidR="00195DFC" w:rsidRPr="00C36091" w:rsidRDefault="00195DFC" w:rsidP="00195DFC">
      <w:pPr>
        <w:ind w:firstLine="0"/>
        <w:rPr>
          <w:b/>
          <w:i/>
        </w:rPr>
      </w:pPr>
      <w:r w:rsidRPr="00C36091">
        <w:rPr>
          <w:b/>
          <w:i/>
        </w:rPr>
        <w:t>Задания для самостоятельного решения:</w:t>
      </w:r>
    </w:p>
    <w:p w:rsidR="00195DFC" w:rsidRPr="00C36091" w:rsidRDefault="00195DFC" w:rsidP="00195DFC">
      <w:pPr>
        <w:ind w:firstLine="0"/>
        <w:rPr>
          <w:b/>
          <w:i/>
        </w:rPr>
      </w:pP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23"/>
        <w:gridCol w:w="3024"/>
        <w:gridCol w:w="3024"/>
      </w:tblGrid>
      <w:tr w:rsidR="00195DFC" w:rsidRPr="00C36091" w:rsidTr="00F71762">
        <w:tc>
          <w:tcPr>
            <w:tcW w:w="3023" w:type="dxa"/>
          </w:tcPr>
          <w:p w:rsidR="00195DFC" w:rsidRPr="00C36091" w:rsidRDefault="00195DFC" w:rsidP="00F71762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1 вариант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t>1) Могут ли синус и кос</w:t>
            </w:r>
            <w:r w:rsidRPr="00C36091">
              <w:t>и</w:t>
            </w:r>
            <w:r w:rsidRPr="00C36091">
              <w:t>нус одного и того же числа быть равными соответс</w:t>
            </w:r>
            <w:r w:rsidRPr="00C36091">
              <w:t>т</w:t>
            </w:r>
            <w:r w:rsidRPr="00C36091">
              <w:t>венно: 0,5 и 0,5.</w:t>
            </w:r>
          </w:p>
          <w:p w:rsidR="00195DFC" w:rsidRPr="00C36091" w:rsidRDefault="00195DFC" w:rsidP="00F71762">
            <w:pPr>
              <w:ind w:firstLine="0"/>
              <w:rPr>
                <w:b/>
              </w:rPr>
            </w:pPr>
            <w:r w:rsidRPr="00C36091">
              <w:t>2)</w:t>
            </w:r>
            <w:r w:rsidRPr="00C36091">
              <w:rPr>
                <w:b/>
              </w:rPr>
              <w:t xml:space="preserve"> </w:t>
            </w:r>
            <w:r w:rsidRPr="00C36091">
              <w:t>Найдите значения др</w:t>
            </w:r>
            <w:r w:rsidRPr="00C36091">
              <w:t>у</w:t>
            </w:r>
            <w:r w:rsidRPr="00C36091">
              <w:t>гих трех основных триг</w:t>
            </w:r>
            <w:r w:rsidRPr="00C36091">
              <w:t>о</w:t>
            </w:r>
            <w:r w:rsidRPr="00C36091">
              <w:t xml:space="preserve">нометрических функций, если: 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rPr>
                <w:lang w:val="en-US"/>
              </w:rPr>
              <w:t>cosα=</w:t>
            </w:r>
            <w:r w:rsidRPr="00C36091">
              <w:rPr>
                <w:position w:val="-24"/>
                <w:lang w:val="en-US"/>
              </w:rPr>
              <w:object w:dxaOrig="580" w:dyaOrig="680">
                <v:shape id="_x0000_i1099" type="#_x0000_t75" style="width:30pt;height:36pt" o:ole="">
                  <v:imagedata r:id="rId198" o:title=""/>
                </v:shape>
                <o:OLEObject Type="Embed" ProgID="Equation.3" ShapeID="_x0000_i1099" DrawAspect="Content" ObjectID="_1708846811" r:id="rId199"/>
              </w:object>
            </w:r>
            <w:r w:rsidRPr="00C36091">
              <w:rPr>
                <w:lang w:val="en-US"/>
              </w:rPr>
              <w:t xml:space="preserve"> </w:t>
            </w:r>
            <w:r w:rsidRPr="00C36091">
              <w:t>и</w:t>
            </w:r>
            <w:r w:rsidRPr="00C36091">
              <w:rPr>
                <w:lang w:val="en-US"/>
              </w:rPr>
              <w:t xml:space="preserve"> </w:t>
            </w:r>
            <w:r w:rsidRPr="00C36091">
              <w:rPr>
                <w:position w:val="-24"/>
                <w:lang w:val="en-US"/>
              </w:rPr>
              <w:object w:dxaOrig="1040" w:dyaOrig="620">
                <v:shape id="_x0000_i1100" type="#_x0000_t75" style="width:57.75pt;height:34.5pt" o:ole="">
                  <v:imagedata r:id="rId200" o:title=""/>
                </v:shape>
                <o:OLEObject Type="Embed" ProgID="Equation.3" ShapeID="_x0000_i1100" DrawAspect="Content" ObjectID="_1708846812" r:id="rId201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195DFC" w:rsidRPr="00C36091" w:rsidRDefault="00195DFC" w:rsidP="00F71762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2 вариант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t>1) Могут ли синус и кос</w:t>
            </w:r>
            <w:r w:rsidRPr="00C36091">
              <w:t>и</w:t>
            </w:r>
            <w:r w:rsidRPr="00C36091">
              <w:t>нус одного и того же числа быть равными соответс</w:t>
            </w:r>
            <w:r w:rsidRPr="00C36091">
              <w:t>т</w:t>
            </w:r>
            <w:r w:rsidRPr="00C36091">
              <w:t>венно: 0,2 и -0,8.</w:t>
            </w:r>
          </w:p>
          <w:p w:rsidR="00195DFC" w:rsidRPr="00C36091" w:rsidRDefault="00195DFC" w:rsidP="00F71762">
            <w:pPr>
              <w:ind w:firstLine="0"/>
              <w:rPr>
                <w:b/>
              </w:rPr>
            </w:pPr>
            <w:r w:rsidRPr="00C36091">
              <w:t>2)</w:t>
            </w:r>
            <w:r w:rsidRPr="00C36091">
              <w:rPr>
                <w:b/>
              </w:rPr>
              <w:t xml:space="preserve"> </w:t>
            </w:r>
            <w:r w:rsidRPr="00C36091">
              <w:t>Найдите значения др</w:t>
            </w:r>
            <w:r w:rsidRPr="00C36091">
              <w:t>у</w:t>
            </w:r>
            <w:r w:rsidRPr="00C36091">
              <w:t>гих трех основных триг</w:t>
            </w:r>
            <w:r w:rsidRPr="00C36091">
              <w:t>о</w:t>
            </w:r>
            <w:r w:rsidRPr="00C36091">
              <w:t>нометрических функций, если: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rPr>
                <w:lang w:val="en-US"/>
              </w:rPr>
              <w:t>sinα=</w:t>
            </w:r>
            <w:r w:rsidRPr="00C36091">
              <w:rPr>
                <w:position w:val="-24"/>
                <w:lang w:val="en-US"/>
              </w:rPr>
              <w:object w:dxaOrig="420" w:dyaOrig="680">
                <v:shape id="_x0000_i1101" type="#_x0000_t75" style="width:21.75pt;height:36pt" o:ole="">
                  <v:imagedata r:id="rId202" o:title=""/>
                </v:shape>
                <o:OLEObject Type="Embed" ProgID="Equation.3" ShapeID="_x0000_i1101" DrawAspect="Content" ObjectID="_1708846813" r:id="rId203"/>
              </w:object>
            </w:r>
            <w:r w:rsidRPr="00C36091">
              <w:rPr>
                <w:lang w:val="en-US"/>
              </w:rPr>
              <w:t xml:space="preserve"> </w:t>
            </w:r>
            <w:r w:rsidRPr="00C36091">
              <w:t>и</w:t>
            </w:r>
            <w:r w:rsidRPr="00C36091">
              <w:rPr>
                <w:lang w:val="en-US"/>
              </w:rPr>
              <w:t xml:space="preserve"> </w:t>
            </w:r>
            <w:r w:rsidRPr="00C36091">
              <w:rPr>
                <w:position w:val="-24"/>
                <w:lang w:val="en-US"/>
              </w:rPr>
              <w:object w:dxaOrig="1020" w:dyaOrig="620">
                <v:shape id="_x0000_i1102" type="#_x0000_t75" style="width:58.5pt;height:36pt" o:ole="">
                  <v:imagedata r:id="rId204" o:title=""/>
                </v:shape>
                <o:OLEObject Type="Embed" ProgID="Equation.3" ShapeID="_x0000_i1102" DrawAspect="Content" ObjectID="_1708846814" r:id="rId205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195DFC" w:rsidRPr="00C36091" w:rsidRDefault="00195DFC" w:rsidP="00F71762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3 вариант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t>1) Могут ли синус и кос</w:t>
            </w:r>
            <w:r w:rsidRPr="00C36091">
              <w:t>и</w:t>
            </w:r>
            <w:r w:rsidRPr="00C36091">
              <w:t>нус одного и того же числа быть равными соответс</w:t>
            </w:r>
            <w:r w:rsidRPr="00C36091">
              <w:t>т</w:t>
            </w:r>
            <w:r w:rsidRPr="00C36091">
              <w:t>венно: 0,6 и -0,8.</w:t>
            </w:r>
          </w:p>
          <w:p w:rsidR="00195DFC" w:rsidRPr="00C36091" w:rsidRDefault="00195DFC" w:rsidP="00F71762">
            <w:pPr>
              <w:ind w:firstLine="0"/>
              <w:rPr>
                <w:b/>
              </w:rPr>
            </w:pPr>
            <w:r w:rsidRPr="00C36091">
              <w:t>2)</w:t>
            </w:r>
            <w:r w:rsidRPr="00C36091">
              <w:rPr>
                <w:b/>
              </w:rPr>
              <w:t xml:space="preserve"> </w:t>
            </w:r>
            <w:r w:rsidRPr="00C36091">
              <w:t>Найдите значения др</w:t>
            </w:r>
            <w:r w:rsidRPr="00C36091">
              <w:t>у</w:t>
            </w:r>
            <w:r w:rsidRPr="00C36091">
              <w:t>гих трех основных триг</w:t>
            </w:r>
            <w:r w:rsidRPr="00C36091">
              <w:t>о</w:t>
            </w:r>
            <w:r w:rsidRPr="00C36091">
              <w:t>нометрических функций, если: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rPr>
                <w:lang w:val="en-US"/>
              </w:rPr>
              <w:t>cosα=</w:t>
            </w:r>
            <w:r w:rsidRPr="00C36091">
              <w:rPr>
                <w:position w:val="-24"/>
                <w:lang w:val="en-US"/>
              </w:rPr>
              <w:object w:dxaOrig="340" w:dyaOrig="620">
                <v:shape id="_x0000_i1103" type="#_x0000_t75" style="width:17.25pt;height:33pt" o:ole="">
                  <v:imagedata r:id="rId206" o:title=""/>
                </v:shape>
                <o:OLEObject Type="Embed" ProgID="Equation.3" ShapeID="_x0000_i1103" DrawAspect="Content" ObjectID="_1708846815" r:id="rId207"/>
              </w:object>
            </w:r>
            <w:r w:rsidRPr="00C36091">
              <w:rPr>
                <w:lang w:val="en-US"/>
              </w:rPr>
              <w:t xml:space="preserve"> </w:t>
            </w:r>
            <w:r w:rsidRPr="00C36091">
              <w:t>и</w:t>
            </w:r>
            <w:r w:rsidRPr="00C36091">
              <w:rPr>
                <w:lang w:val="en-US"/>
              </w:rPr>
              <w:t xml:space="preserve"> </w:t>
            </w:r>
            <w:r w:rsidRPr="00C36091">
              <w:rPr>
                <w:position w:val="-24"/>
                <w:lang w:val="en-US"/>
              </w:rPr>
              <w:object w:dxaOrig="1280" w:dyaOrig="620">
                <v:shape id="_x0000_i1104" type="#_x0000_t75" style="width:69.75pt;height:33.75pt" o:ole="">
                  <v:imagedata r:id="rId208" o:title=""/>
                </v:shape>
                <o:OLEObject Type="Embed" ProgID="Equation.3" ShapeID="_x0000_i1104" DrawAspect="Content" ObjectID="_1708846816" r:id="rId209"/>
              </w:object>
            </w:r>
            <w:r w:rsidRPr="00C36091">
              <w:t>.</w:t>
            </w:r>
          </w:p>
        </w:tc>
      </w:tr>
      <w:tr w:rsidR="00195DFC" w:rsidRPr="00C36091" w:rsidTr="00F71762">
        <w:trPr>
          <w:trHeight w:val="840"/>
        </w:trPr>
        <w:tc>
          <w:tcPr>
            <w:tcW w:w="3023" w:type="dxa"/>
          </w:tcPr>
          <w:p w:rsidR="00195DFC" w:rsidRPr="00C36091" w:rsidRDefault="00195DFC" w:rsidP="00F71762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4 вариант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t>1) Могут ли синус и кос</w:t>
            </w:r>
            <w:r w:rsidRPr="00C36091">
              <w:t>и</w:t>
            </w:r>
            <w:r w:rsidRPr="00C36091">
              <w:t>нус одного и того же числа быть равными соответс</w:t>
            </w:r>
            <w:r w:rsidRPr="00C36091">
              <w:t>т</w:t>
            </w:r>
            <w:r w:rsidRPr="00C36091">
              <w:t xml:space="preserve">венно: </w:t>
            </w:r>
            <w:r w:rsidRPr="00C36091">
              <w:rPr>
                <w:position w:val="-24"/>
              </w:rPr>
              <w:object w:dxaOrig="520" w:dyaOrig="620">
                <v:shape id="_x0000_i1105" type="#_x0000_t75" style="width:29.25pt;height:34.5pt" o:ole="">
                  <v:imagedata r:id="rId210" o:title=""/>
                </v:shape>
                <o:OLEObject Type="Embed" ProgID="Equation.3" ShapeID="_x0000_i1105" DrawAspect="Content" ObjectID="_1708846817" r:id="rId211"/>
              </w:object>
            </w:r>
            <w:r w:rsidRPr="00C36091">
              <w:t xml:space="preserve"> и </w:t>
            </w:r>
            <w:r w:rsidRPr="00C36091">
              <w:rPr>
                <w:position w:val="-24"/>
              </w:rPr>
              <w:object w:dxaOrig="360" w:dyaOrig="620">
                <v:shape id="_x0000_i1106" type="#_x0000_t75" style="width:20.25pt;height:34.5pt" o:ole="">
                  <v:imagedata r:id="rId212" o:title=""/>
                </v:shape>
                <o:OLEObject Type="Embed" ProgID="Equation.3" ShapeID="_x0000_i1106" DrawAspect="Content" ObjectID="_1708846818" r:id="rId213"/>
              </w:object>
            </w:r>
            <w:r w:rsidRPr="00C36091">
              <w:t>.</w:t>
            </w:r>
          </w:p>
          <w:p w:rsidR="00195DFC" w:rsidRPr="00C36091" w:rsidRDefault="00195DFC" w:rsidP="00F71762">
            <w:pPr>
              <w:ind w:firstLine="0"/>
              <w:rPr>
                <w:b/>
              </w:rPr>
            </w:pPr>
            <w:r w:rsidRPr="00C36091">
              <w:t>2)</w:t>
            </w:r>
            <w:r w:rsidRPr="00C36091">
              <w:rPr>
                <w:b/>
              </w:rPr>
              <w:t xml:space="preserve"> </w:t>
            </w:r>
            <w:r w:rsidRPr="00C36091">
              <w:t>Найдите значения др</w:t>
            </w:r>
            <w:r w:rsidRPr="00C36091">
              <w:t>у</w:t>
            </w:r>
            <w:r w:rsidRPr="00C36091">
              <w:t>гих трех основных триг</w:t>
            </w:r>
            <w:r w:rsidRPr="00C36091">
              <w:t>о</w:t>
            </w:r>
            <w:r w:rsidRPr="00C36091">
              <w:t>нометрических функций, если: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rPr>
                <w:lang w:val="en-US"/>
              </w:rPr>
              <w:t>sinα</w:t>
            </w:r>
            <w:r w:rsidRPr="00C36091">
              <w:t>=0,</w:t>
            </w:r>
            <w:r w:rsidRPr="00C36091">
              <w:rPr>
                <w:lang w:val="en-US"/>
              </w:rPr>
              <w:t>5</w:t>
            </w:r>
            <w:r w:rsidRPr="00C36091">
              <w:t xml:space="preserve"> и </w:t>
            </w:r>
            <w:r w:rsidRPr="00C36091">
              <w:rPr>
                <w:position w:val="-24"/>
                <w:lang w:val="en-US"/>
              </w:rPr>
              <w:object w:dxaOrig="1040" w:dyaOrig="620">
                <v:shape id="_x0000_i1107" type="#_x0000_t75" style="width:59.25pt;height:36pt" o:ole="">
                  <v:imagedata r:id="rId214" o:title=""/>
                </v:shape>
                <o:OLEObject Type="Embed" ProgID="Equation.3" ShapeID="_x0000_i1107" DrawAspect="Content" ObjectID="_1708846819" r:id="rId215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195DFC" w:rsidRPr="00C36091" w:rsidRDefault="00195DFC" w:rsidP="00F71762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5 вариант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t>1) Могут ли синус и кос</w:t>
            </w:r>
            <w:r w:rsidRPr="00C36091">
              <w:t>и</w:t>
            </w:r>
            <w:r w:rsidRPr="00C36091">
              <w:t>нус одного и того же числа быть равными соответс</w:t>
            </w:r>
            <w:r w:rsidRPr="00C36091">
              <w:t>т</w:t>
            </w:r>
            <w:r w:rsidRPr="00C36091">
              <w:t xml:space="preserve">венно: </w:t>
            </w:r>
            <w:r w:rsidRPr="00C36091">
              <w:rPr>
                <w:position w:val="-24"/>
              </w:rPr>
              <w:object w:dxaOrig="580" w:dyaOrig="680">
                <v:shape id="_x0000_i1108" type="#_x0000_t75" style="width:33pt;height:37.5pt" o:ole="">
                  <v:imagedata r:id="rId216" o:title=""/>
                </v:shape>
                <o:OLEObject Type="Embed" ProgID="Equation.3" ShapeID="_x0000_i1108" DrawAspect="Content" ObjectID="_1708846820" r:id="rId217"/>
              </w:object>
            </w:r>
            <w:r w:rsidRPr="00C36091">
              <w:t xml:space="preserve"> и </w:t>
            </w:r>
            <w:r w:rsidRPr="00C36091">
              <w:rPr>
                <w:position w:val="-24"/>
              </w:rPr>
              <w:object w:dxaOrig="400" w:dyaOrig="680">
                <v:shape id="_x0000_i1109" type="#_x0000_t75" style="width:22.5pt;height:37.5pt" o:ole="">
                  <v:imagedata r:id="rId218" o:title=""/>
                </v:shape>
                <o:OLEObject Type="Embed" ProgID="Equation.3" ShapeID="_x0000_i1109" DrawAspect="Content" ObjectID="_1708846821" r:id="rId219"/>
              </w:object>
            </w:r>
            <w:r w:rsidRPr="00C36091">
              <w:t>.</w:t>
            </w:r>
          </w:p>
          <w:p w:rsidR="00195DFC" w:rsidRPr="00C36091" w:rsidRDefault="00195DFC" w:rsidP="00F71762">
            <w:pPr>
              <w:ind w:firstLine="0"/>
              <w:rPr>
                <w:b/>
              </w:rPr>
            </w:pPr>
            <w:r w:rsidRPr="00C36091">
              <w:t>2)</w:t>
            </w:r>
            <w:r w:rsidRPr="00C36091">
              <w:rPr>
                <w:b/>
              </w:rPr>
              <w:t xml:space="preserve"> </w:t>
            </w:r>
            <w:r w:rsidRPr="00C36091">
              <w:t>Найдите значения др</w:t>
            </w:r>
            <w:r w:rsidRPr="00C36091">
              <w:t>у</w:t>
            </w:r>
            <w:r w:rsidRPr="00C36091">
              <w:t>гих трех основных триг</w:t>
            </w:r>
            <w:r w:rsidRPr="00C36091">
              <w:t>о</w:t>
            </w:r>
            <w:r w:rsidRPr="00C36091">
              <w:t>нометрических функций, если: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rPr>
                <w:lang w:val="en-US"/>
              </w:rPr>
              <w:t>cosα</w:t>
            </w:r>
            <w:r w:rsidRPr="00C36091">
              <w:t xml:space="preserve">=0,4 и </w:t>
            </w:r>
            <w:r w:rsidRPr="00C36091">
              <w:rPr>
                <w:position w:val="-24"/>
                <w:lang w:val="en-US"/>
              </w:rPr>
              <w:object w:dxaOrig="1280" w:dyaOrig="620">
                <v:shape id="_x0000_i1110" type="#_x0000_t75" style="width:69.75pt;height:33.75pt" o:ole="">
                  <v:imagedata r:id="rId208" o:title=""/>
                </v:shape>
                <o:OLEObject Type="Embed" ProgID="Equation.3" ShapeID="_x0000_i1110" DrawAspect="Content" ObjectID="_1708846822" r:id="rId220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195DFC" w:rsidRPr="00C36091" w:rsidRDefault="00195DFC" w:rsidP="00F71762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6 вариант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t>1) Могут ли синус и кос</w:t>
            </w:r>
            <w:r w:rsidRPr="00C36091">
              <w:t>и</w:t>
            </w:r>
            <w:r w:rsidRPr="00C36091">
              <w:t>нус одного и того же числа быть равными соответс</w:t>
            </w:r>
            <w:r w:rsidRPr="00C36091">
              <w:t>т</w:t>
            </w:r>
            <w:r w:rsidRPr="00C36091">
              <w:t xml:space="preserve">венно: </w:t>
            </w:r>
            <w:r w:rsidRPr="00C36091">
              <w:rPr>
                <w:position w:val="-28"/>
              </w:rPr>
              <w:object w:dxaOrig="400" w:dyaOrig="660">
                <v:shape id="_x0000_i1111" type="#_x0000_t75" style="width:22.5pt;height:36.75pt" o:ole="">
                  <v:imagedata r:id="rId221" o:title=""/>
                </v:shape>
                <o:OLEObject Type="Embed" ProgID="Equation.3" ShapeID="_x0000_i1111" DrawAspect="Content" ObjectID="_1708846823" r:id="rId222"/>
              </w:object>
            </w:r>
            <w:r w:rsidRPr="00C36091">
              <w:t xml:space="preserve"> и </w:t>
            </w:r>
            <w:r w:rsidRPr="00C36091">
              <w:rPr>
                <w:position w:val="-28"/>
              </w:rPr>
              <w:object w:dxaOrig="580" w:dyaOrig="660">
                <v:shape id="_x0000_i1112" type="#_x0000_t75" style="width:33pt;height:36.75pt" o:ole="">
                  <v:imagedata r:id="rId223" o:title=""/>
                </v:shape>
                <o:OLEObject Type="Embed" ProgID="Equation.3" ShapeID="_x0000_i1112" DrawAspect="Content" ObjectID="_1708846824" r:id="rId224"/>
              </w:object>
            </w:r>
            <w:r w:rsidRPr="00C36091">
              <w:t>.</w:t>
            </w:r>
          </w:p>
          <w:p w:rsidR="00195DFC" w:rsidRPr="00C36091" w:rsidRDefault="00195DFC" w:rsidP="00F71762">
            <w:pPr>
              <w:ind w:firstLine="0"/>
              <w:rPr>
                <w:b/>
              </w:rPr>
            </w:pPr>
            <w:r w:rsidRPr="00C36091">
              <w:t>2)</w:t>
            </w:r>
            <w:r w:rsidRPr="00C36091">
              <w:rPr>
                <w:b/>
              </w:rPr>
              <w:t xml:space="preserve"> </w:t>
            </w:r>
            <w:r w:rsidRPr="00C36091">
              <w:t>Найдите значения др</w:t>
            </w:r>
            <w:r w:rsidRPr="00C36091">
              <w:t>у</w:t>
            </w:r>
            <w:r w:rsidRPr="00C36091">
              <w:t>гих трех основных триг</w:t>
            </w:r>
            <w:r w:rsidRPr="00C36091">
              <w:t>о</w:t>
            </w:r>
            <w:r w:rsidRPr="00C36091">
              <w:t>нометрических функций, если: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rPr>
                <w:lang w:val="en-US"/>
              </w:rPr>
              <w:t>sinα</w:t>
            </w:r>
            <w:r w:rsidRPr="00C36091">
              <w:t>=</w:t>
            </w:r>
            <w:r w:rsidRPr="00C36091">
              <w:rPr>
                <w:position w:val="-24"/>
                <w:lang w:val="en-US"/>
              </w:rPr>
              <w:object w:dxaOrig="400" w:dyaOrig="680">
                <v:shape id="_x0000_i1113" type="#_x0000_t75" style="width:21pt;height:36pt" o:ole="">
                  <v:imagedata r:id="rId225" o:title=""/>
                </v:shape>
                <o:OLEObject Type="Embed" ProgID="Equation.3" ShapeID="_x0000_i1113" DrawAspect="Content" ObjectID="_1708846825" r:id="rId226"/>
              </w:object>
            </w:r>
            <w:r w:rsidRPr="00C36091">
              <w:t xml:space="preserve"> и </w:t>
            </w:r>
            <w:r w:rsidRPr="00C36091">
              <w:rPr>
                <w:position w:val="-24"/>
                <w:lang w:val="en-US"/>
              </w:rPr>
              <w:object w:dxaOrig="1020" w:dyaOrig="620">
                <v:shape id="_x0000_i1114" type="#_x0000_t75" style="width:58.5pt;height:36pt" o:ole="">
                  <v:imagedata r:id="rId204" o:title=""/>
                </v:shape>
                <o:OLEObject Type="Embed" ProgID="Equation.3" ShapeID="_x0000_i1114" DrawAspect="Content" ObjectID="_1708846826" r:id="rId227"/>
              </w:object>
            </w:r>
            <w:r w:rsidRPr="00C36091">
              <w:t>.</w:t>
            </w:r>
          </w:p>
        </w:tc>
      </w:tr>
      <w:tr w:rsidR="00195DFC" w:rsidRPr="00C36091" w:rsidTr="00F71762">
        <w:trPr>
          <w:trHeight w:val="980"/>
        </w:trPr>
        <w:tc>
          <w:tcPr>
            <w:tcW w:w="3023" w:type="dxa"/>
          </w:tcPr>
          <w:p w:rsidR="00195DFC" w:rsidRPr="00C36091" w:rsidRDefault="00195DFC" w:rsidP="00F71762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7 вариант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t>1) Могут ли тангенс и к</w:t>
            </w:r>
            <w:r w:rsidRPr="00C36091">
              <w:t>о</w:t>
            </w:r>
            <w:r w:rsidRPr="00C36091">
              <w:t>тангенс одного и того же числа быть равными соо</w:t>
            </w:r>
            <w:r w:rsidRPr="00C36091">
              <w:t>т</w:t>
            </w:r>
            <w:r w:rsidRPr="00C36091">
              <w:t xml:space="preserve">ветственно: </w:t>
            </w:r>
            <w:r w:rsidRPr="00C36091">
              <w:rPr>
                <w:position w:val="-24"/>
              </w:rPr>
              <w:object w:dxaOrig="400" w:dyaOrig="620">
                <v:shape id="_x0000_i1115" type="#_x0000_t75" style="width:22.5pt;height:34.5pt" o:ole="">
                  <v:imagedata r:id="rId228" o:title=""/>
                </v:shape>
                <o:OLEObject Type="Embed" ProgID="Equation.3" ShapeID="_x0000_i1115" DrawAspect="Content" ObjectID="_1708846827" r:id="rId229"/>
              </w:object>
            </w:r>
            <w:r w:rsidRPr="00C36091">
              <w:t xml:space="preserve"> и </w:t>
            </w:r>
            <w:r w:rsidRPr="00C36091">
              <w:rPr>
                <w:position w:val="-24"/>
              </w:rPr>
              <w:object w:dxaOrig="400" w:dyaOrig="620">
                <v:shape id="_x0000_i1116" type="#_x0000_t75" style="width:22.5pt;height:34.5pt" o:ole="">
                  <v:imagedata r:id="rId230" o:title=""/>
                </v:shape>
                <o:OLEObject Type="Embed" ProgID="Equation.3" ShapeID="_x0000_i1116" DrawAspect="Content" ObjectID="_1708846828" r:id="rId231"/>
              </w:object>
            </w:r>
            <w:r w:rsidRPr="00C36091">
              <w:t>.</w:t>
            </w:r>
          </w:p>
          <w:p w:rsidR="00195DFC" w:rsidRPr="00C36091" w:rsidRDefault="00195DFC" w:rsidP="00F71762">
            <w:pPr>
              <w:ind w:firstLine="0"/>
              <w:rPr>
                <w:b/>
              </w:rPr>
            </w:pPr>
            <w:r w:rsidRPr="00C36091">
              <w:t>2)</w:t>
            </w:r>
            <w:r w:rsidRPr="00C36091">
              <w:rPr>
                <w:b/>
              </w:rPr>
              <w:t xml:space="preserve"> </w:t>
            </w:r>
            <w:r w:rsidRPr="00C36091">
              <w:t>Найдите значения др</w:t>
            </w:r>
            <w:r w:rsidRPr="00C36091">
              <w:t>у</w:t>
            </w:r>
            <w:r w:rsidRPr="00C36091">
              <w:t>гих трех основных триг</w:t>
            </w:r>
            <w:r w:rsidRPr="00C36091">
              <w:t>о</w:t>
            </w:r>
            <w:r w:rsidRPr="00C36091">
              <w:t>нометрических функций, если: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rPr>
                <w:lang w:val="en-US"/>
              </w:rPr>
              <w:t>cosα=</w:t>
            </w:r>
            <w:r w:rsidRPr="00C36091">
              <w:rPr>
                <w:position w:val="-24"/>
                <w:lang w:val="en-US"/>
              </w:rPr>
              <w:object w:dxaOrig="420" w:dyaOrig="680">
                <v:shape id="_x0000_i1117" type="#_x0000_t75" style="width:21.75pt;height:36pt" o:ole="">
                  <v:imagedata r:id="rId232" o:title=""/>
                </v:shape>
                <o:OLEObject Type="Embed" ProgID="Equation.3" ShapeID="_x0000_i1117" DrawAspect="Content" ObjectID="_1708846829" r:id="rId233"/>
              </w:object>
            </w:r>
            <w:r w:rsidRPr="00C36091">
              <w:rPr>
                <w:lang w:val="en-US"/>
              </w:rPr>
              <w:t xml:space="preserve"> </w:t>
            </w:r>
            <w:r w:rsidRPr="00C36091">
              <w:t>и</w:t>
            </w:r>
            <w:r w:rsidRPr="00C36091">
              <w:rPr>
                <w:lang w:val="en-US"/>
              </w:rPr>
              <w:t xml:space="preserve"> </w:t>
            </w:r>
            <w:r w:rsidRPr="00C36091">
              <w:rPr>
                <w:position w:val="-24"/>
                <w:lang w:val="en-US"/>
              </w:rPr>
              <w:object w:dxaOrig="1280" w:dyaOrig="620">
                <v:shape id="_x0000_i1118" type="#_x0000_t75" style="width:62.25pt;height:30pt" o:ole="">
                  <v:imagedata r:id="rId208" o:title=""/>
                </v:shape>
                <o:OLEObject Type="Embed" ProgID="Equation.3" ShapeID="_x0000_i1118" DrawAspect="Content" ObjectID="_1708846830" r:id="rId234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195DFC" w:rsidRPr="00C36091" w:rsidRDefault="00195DFC" w:rsidP="00F71762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8 вариант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t>1) Могут ли тангенс и к</w:t>
            </w:r>
            <w:r w:rsidRPr="00C36091">
              <w:t>о</w:t>
            </w:r>
            <w:r w:rsidRPr="00C36091">
              <w:t>тангенс одного и того же числа быть равными соо</w:t>
            </w:r>
            <w:r w:rsidRPr="00C36091">
              <w:t>т</w:t>
            </w:r>
            <w:r w:rsidRPr="00C36091">
              <w:t xml:space="preserve">ветственно: 2,4 и </w:t>
            </w:r>
            <w:r w:rsidRPr="00C36091">
              <w:rPr>
                <w:position w:val="-24"/>
              </w:rPr>
              <w:object w:dxaOrig="499" w:dyaOrig="620">
                <v:shape id="_x0000_i1119" type="#_x0000_t75" style="width:27.75pt;height:34.5pt" o:ole="">
                  <v:imagedata r:id="rId235" o:title=""/>
                </v:shape>
                <o:OLEObject Type="Embed" ProgID="Equation.3" ShapeID="_x0000_i1119" DrawAspect="Content" ObjectID="_1708846831" r:id="rId236"/>
              </w:object>
            </w:r>
            <w:r w:rsidRPr="00C36091">
              <w:t>.</w:t>
            </w:r>
          </w:p>
          <w:p w:rsidR="00195DFC" w:rsidRPr="00C36091" w:rsidRDefault="00195DFC" w:rsidP="00F71762">
            <w:pPr>
              <w:ind w:firstLine="0"/>
              <w:rPr>
                <w:b/>
              </w:rPr>
            </w:pPr>
            <w:r w:rsidRPr="00C36091">
              <w:t>2)</w:t>
            </w:r>
            <w:r w:rsidRPr="00C36091">
              <w:rPr>
                <w:b/>
              </w:rPr>
              <w:t xml:space="preserve"> </w:t>
            </w:r>
            <w:r w:rsidRPr="00C36091">
              <w:t>Найдите значения др</w:t>
            </w:r>
            <w:r w:rsidRPr="00C36091">
              <w:t>у</w:t>
            </w:r>
            <w:r w:rsidRPr="00C36091">
              <w:t>гих трех основных триг</w:t>
            </w:r>
            <w:r w:rsidRPr="00C36091">
              <w:t>о</w:t>
            </w:r>
            <w:r w:rsidRPr="00C36091">
              <w:t>нометрических функций, если: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rPr>
                <w:lang w:val="en-US"/>
              </w:rPr>
              <w:t>sinα=</w:t>
            </w:r>
            <w:r w:rsidRPr="00C36091">
              <w:t>0,7</w:t>
            </w:r>
            <w:r w:rsidRPr="00C36091">
              <w:rPr>
                <w:lang w:val="en-US"/>
              </w:rPr>
              <w:t xml:space="preserve"> </w:t>
            </w:r>
            <w:r w:rsidRPr="00C36091">
              <w:t>и</w:t>
            </w:r>
            <w:r w:rsidRPr="00C36091">
              <w:rPr>
                <w:lang w:val="en-US"/>
              </w:rPr>
              <w:t xml:space="preserve"> </w:t>
            </w:r>
            <w:r w:rsidRPr="00C36091">
              <w:rPr>
                <w:position w:val="-24"/>
                <w:lang w:val="en-US"/>
              </w:rPr>
              <w:object w:dxaOrig="1040" w:dyaOrig="620">
                <v:shape id="_x0000_i1120" type="#_x0000_t75" style="width:59.25pt;height:36pt" o:ole="">
                  <v:imagedata r:id="rId214" o:title=""/>
                </v:shape>
                <o:OLEObject Type="Embed" ProgID="Equation.3" ShapeID="_x0000_i1120" DrawAspect="Content" ObjectID="_1708846832" r:id="rId237"/>
              </w:object>
            </w:r>
            <w:r w:rsidRPr="00C36091">
              <w:t>.</w:t>
            </w:r>
          </w:p>
        </w:tc>
        <w:tc>
          <w:tcPr>
            <w:tcW w:w="3024" w:type="dxa"/>
          </w:tcPr>
          <w:p w:rsidR="00195DFC" w:rsidRPr="00C36091" w:rsidRDefault="00195DFC" w:rsidP="00F71762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9 вариант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t>1) Могут ли тангенс и к</w:t>
            </w:r>
            <w:r w:rsidRPr="00C36091">
              <w:t>о</w:t>
            </w:r>
            <w:r w:rsidRPr="00C36091">
              <w:t>тангенс одного и того же числа быть равными соо</w:t>
            </w:r>
            <w:r w:rsidRPr="00C36091">
              <w:t>т</w:t>
            </w:r>
            <w:r w:rsidRPr="00C36091">
              <w:t xml:space="preserve">ветственно: </w:t>
            </w:r>
            <w:r w:rsidRPr="00C36091">
              <w:rPr>
                <w:position w:val="-24"/>
              </w:rPr>
              <w:object w:dxaOrig="400" w:dyaOrig="680">
                <v:shape id="_x0000_i1121" type="#_x0000_t75" style="width:22.5pt;height:37.5pt" o:ole="">
                  <v:imagedata r:id="rId238" o:title=""/>
                </v:shape>
                <o:OLEObject Type="Embed" ProgID="Equation.3" ShapeID="_x0000_i1121" DrawAspect="Content" ObjectID="_1708846833" r:id="rId239"/>
              </w:object>
            </w:r>
            <w:r w:rsidRPr="00C36091">
              <w:t xml:space="preserve"> и </w:t>
            </w:r>
            <w:r w:rsidRPr="00C36091">
              <w:rPr>
                <w:position w:val="-24"/>
              </w:rPr>
              <w:object w:dxaOrig="520" w:dyaOrig="680">
                <v:shape id="_x0000_i1122" type="#_x0000_t75" style="width:29.25pt;height:37.5pt" o:ole="">
                  <v:imagedata r:id="rId240" o:title=""/>
                </v:shape>
                <o:OLEObject Type="Embed" ProgID="Equation.3" ShapeID="_x0000_i1122" DrawAspect="Content" ObjectID="_1708846834" r:id="rId241"/>
              </w:object>
            </w:r>
            <w:r w:rsidRPr="00C36091">
              <w:t>.</w:t>
            </w:r>
          </w:p>
          <w:p w:rsidR="00195DFC" w:rsidRPr="00C36091" w:rsidRDefault="00195DFC" w:rsidP="00F71762">
            <w:pPr>
              <w:ind w:firstLine="0"/>
              <w:rPr>
                <w:b/>
              </w:rPr>
            </w:pPr>
            <w:r w:rsidRPr="00C36091">
              <w:t>2)</w:t>
            </w:r>
            <w:r w:rsidRPr="00C36091">
              <w:rPr>
                <w:b/>
              </w:rPr>
              <w:t xml:space="preserve"> </w:t>
            </w:r>
            <w:r w:rsidRPr="00C36091">
              <w:t>Найдите значения др</w:t>
            </w:r>
            <w:r w:rsidRPr="00C36091">
              <w:t>у</w:t>
            </w:r>
            <w:r w:rsidRPr="00C36091">
              <w:t>гих трех основных триг</w:t>
            </w:r>
            <w:r w:rsidRPr="00C36091">
              <w:t>о</w:t>
            </w:r>
            <w:r w:rsidRPr="00C36091">
              <w:t>нометрических функций, если:</w:t>
            </w:r>
          </w:p>
          <w:p w:rsidR="00195DFC" w:rsidRPr="00C36091" w:rsidRDefault="00195DFC" w:rsidP="00F71762">
            <w:pPr>
              <w:ind w:firstLine="0"/>
            </w:pPr>
            <w:r w:rsidRPr="00C36091">
              <w:rPr>
                <w:lang w:val="en-US"/>
              </w:rPr>
              <w:t>cosα=</w:t>
            </w:r>
            <w:r w:rsidRPr="00C36091">
              <w:t>0,9</w:t>
            </w:r>
            <w:r w:rsidRPr="00C36091">
              <w:rPr>
                <w:lang w:val="en-US"/>
              </w:rPr>
              <w:t xml:space="preserve"> </w:t>
            </w:r>
            <w:r w:rsidRPr="00C36091">
              <w:t>и</w:t>
            </w:r>
            <w:r w:rsidRPr="00C36091">
              <w:rPr>
                <w:lang w:val="en-US"/>
              </w:rPr>
              <w:t xml:space="preserve"> </w:t>
            </w:r>
            <w:r w:rsidRPr="00C36091">
              <w:rPr>
                <w:position w:val="-24"/>
                <w:lang w:val="en-US"/>
              </w:rPr>
              <w:object w:dxaOrig="1020" w:dyaOrig="620">
                <v:shape id="_x0000_i1123" type="#_x0000_t75" style="width:58.5pt;height:36pt" o:ole="">
                  <v:imagedata r:id="rId204" o:title=""/>
                </v:shape>
                <o:OLEObject Type="Embed" ProgID="Equation.3" ShapeID="_x0000_i1123" DrawAspect="Content" ObjectID="_1708846835" r:id="rId242"/>
              </w:object>
            </w:r>
            <w:r w:rsidRPr="00C36091">
              <w:t>.</w:t>
            </w:r>
          </w:p>
        </w:tc>
      </w:tr>
    </w:tbl>
    <w:p w:rsidR="00195DFC" w:rsidRPr="00C36091" w:rsidRDefault="00195DFC" w:rsidP="00195DFC">
      <w:pPr>
        <w:ind w:firstLine="0"/>
        <w:rPr>
          <w:b/>
        </w:rPr>
      </w:pPr>
    </w:p>
    <w:p w:rsidR="00195DFC" w:rsidRPr="00C36091" w:rsidRDefault="00195DFC" w:rsidP="00195DFC">
      <w:pPr>
        <w:ind w:firstLine="0"/>
        <w:rPr>
          <w:b/>
          <w:i/>
        </w:rPr>
      </w:pPr>
      <w:r w:rsidRPr="00C36091">
        <w:rPr>
          <w:b/>
          <w:i/>
        </w:rPr>
        <w:t>Контрольные вопросы:</w:t>
      </w:r>
    </w:p>
    <w:p w:rsidR="00195DFC" w:rsidRPr="00C36091" w:rsidRDefault="00195DFC" w:rsidP="004A0762">
      <w:pPr>
        <w:pStyle w:val="a3"/>
        <w:numPr>
          <w:ilvl w:val="0"/>
          <w:numId w:val="38"/>
        </w:numPr>
        <w:spacing w:after="0" w:line="240" w:lineRule="auto"/>
        <w:ind w:left="0" w:firstLine="0"/>
        <w:rPr>
          <w:rFonts w:ascii="Times New Roman" w:hAnsi="Times New Roman"/>
          <w:iCs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Перечислите основные тригонометрические тождества.</w:t>
      </w:r>
    </w:p>
    <w:p w:rsidR="00C36091" w:rsidRDefault="00C36091" w:rsidP="00ED43B0">
      <w:pPr>
        <w:ind w:firstLine="0"/>
      </w:pPr>
    </w:p>
    <w:p w:rsidR="00C36091" w:rsidRPr="00C36091" w:rsidRDefault="00C36091" w:rsidP="00C36091"/>
    <w:p w:rsidR="00C36091" w:rsidRPr="00C36091" w:rsidRDefault="00C36091" w:rsidP="00C36091"/>
    <w:p w:rsidR="00C36091" w:rsidRPr="00C36091" w:rsidRDefault="00C36091" w:rsidP="00C36091"/>
    <w:p w:rsidR="00C0249F" w:rsidRPr="00C36091" w:rsidRDefault="00C0249F" w:rsidP="00C0249F">
      <w:pPr>
        <w:ind w:firstLine="0"/>
        <w:rPr>
          <w:b/>
        </w:rPr>
      </w:pPr>
      <w:r w:rsidRPr="00C36091">
        <w:rPr>
          <w:b/>
        </w:rPr>
        <w:t xml:space="preserve">Практическая работа № </w:t>
      </w:r>
      <w:r w:rsidR="00195DFC" w:rsidRPr="00C36091">
        <w:rPr>
          <w:b/>
        </w:rPr>
        <w:t>9</w:t>
      </w:r>
    </w:p>
    <w:p w:rsidR="00C0249F" w:rsidRPr="00C36091" w:rsidRDefault="00C0249F" w:rsidP="00C0249F">
      <w:pPr>
        <w:ind w:firstLine="0"/>
        <w:rPr>
          <w:b/>
        </w:rPr>
      </w:pPr>
    </w:p>
    <w:p w:rsidR="00C0249F" w:rsidRPr="00C36091" w:rsidRDefault="00C0249F" w:rsidP="00C0249F">
      <w:pPr>
        <w:ind w:firstLine="0"/>
        <w:rPr>
          <w:b/>
        </w:rPr>
      </w:pPr>
      <w:r w:rsidRPr="00C36091">
        <w:rPr>
          <w:b/>
        </w:rPr>
        <w:t>Тема: Решение уравнений c</w:t>
      </w:r>
      <w:r w:rsidRPr="00C36091">
        <w:rPr>
          <w:b/>
          <w:lang w:val="en-US"/>
        </w:rPr>
        <w:t>o</w:t>
      </w:r>
      <w:r w:rsidRPr="00C36091">
        <w:rPr>
          <w:b/>
        </w:rPr>
        <w:t xml:space="preserve">sx=a, </w:t>
      </w:r>
      <w:r w:rsidRPr="00C36091">
        <w:rPr>
          <w:b/>
          <w:lang w:val="en-US"/>
        </w:rPr>
        <w:t>sinx</w:t>
      </w:r>
      <w:r w:rsidRPr="00C36091">
        <w:rPr>
          <w:b/>
        </w:rPr>
        <w:t>=</w:t>
      </w:r>
      <w:r w:rsidRPr="00C36091">
        <w:rPr>
          <w:b/>
          <w:lang w:val="en-US"/>
        </w:rPr>
        <w:t>a</w:t>
      </w:r>
      <w:r w:rsidRPr="00C36091">
        <w:rPr>
          <w:b/>
        </w:rPr>
        <w:t xml:space="preserve">.  </w:t>
      </w:r>
    </w:p>
    <w:p w:rsidR="00C0249F" w:rsidRPr="00C36091" w:rsidRDefault="00C0249F" w:rsidP="00C0249F">
      <w:pPr>
        <w:ind w:firstLine="0"/>
      </w:pPr>
    </w:p>
    <w:p w:rsidR="00C0249F" w:rsidRPr="00C36091" w:rsidRDefault="00C0249F" w:rsidP="00C0249F">
      <w:pPr>
        <w:tabs>
          <w:tab w:val="left" w:pos="3450"/>
        </w:tabs>
        <w:ind w:firstLine="0"/>
        <w:rPr>
          <w:b/>
          <w:bCs/>
        </w:rPr>
      </w:pPr>
      <w:r w:rsidRPr="00C36091">
        <w:rPr>
          <w:b/>
          <w:bCs/>
          <w:i/>
          <w:iCs/>
        </w:rPr>
        <w:t>Цель работы:</w:t>
      </w:r>
    </w:p>
    <w:p w:rsidR="00C0249F" w:rsidRPr="00C36091" w:rsidRDefault="00C0249F" w:rsidP="00C0249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C36091">
        <w:t>формировать умения решать простейшие тригонометрические уравнения c</w:t>
      </w:r>
      <w:r w:rsidRPr="00C36091">
        <w:rPr>
          <w:lang w:val="en-US"/>
        </w:rPr>
        <w:t>o</w:t>
      </w:r>
      <w:r w:rsidRPr="00C36091">
        <w:t xml:space="preserve">sx=a, </w:t>
      </w:r>
      <w:r w:rsidRPr="00C36091">
        <w:rPr>
          <w:lang w:val="en-US"/>
        </w:rPr>
        <w:t>sinx</w:t>
      </w:r>
      <w:r w:rsidRPr="00C36091">
        <w:t>=</w:t>
      </w:r>
      <w:r w:rsidRPr="00C36091">
        <w:rPr>
          <w:lang w:val="en-US"/>
        </w:rPr>
        <w:t>a</w:t>
      </w:r>
      <w:r w:rsidRPr="00C36091">
        <w:t>.  .</w:t>
      </w:r>
    </w:p>
    <w:p w:rsidR="00C0249F" w:rsidRPr="00C36091" w:rsidRDefault="00C0249F" w:rsidP="00C0249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</w:p>
    <w:p w:rsidR="00C0249F" w:rsidRPr="00C36091" w:rsidRDefault="00C0249F" w:rsidP="00C0249F">
      <w:pPr>
        <w:spacing w:line="360" w:lineRule="auto"/>
        <w:ind w:firstLine="0"/>
        <w:jc w:val="left"/>
      </w:pPr>
      <w:r w:rsidRPr="00C36091">
        <w:rPr>
          <w:b/>
        </w:rPr>
        <w:t xml:space="preserve">Обеспечение практической работы: </w:t>
      </w:r>
      <w:r w:rsidRPr="00C36091">
        <w:t>методические указания  для практической работы, средства вычислительной техники.</w:t>
      </w:r>
    </w:p>
    <w:p w:rsidR="00C0249F" w:rsidRPr="00C36091" w:rsidRDefault="00C0249F" w:rsidP="00C0249F">
      <w:pPr>
        <w:spacing w:line="360" w:lineRule="auto"/>
        <w:ind w:firstLine="0"/>
        <w:jc w:val="left"/>
      </w:pPr>
    </w:p>
    <w:p w:rsidR="00C0249F" w:rsidRPr="00C36091" w:rsidRDefault="00C0249F" w:rsidP="00C0249F">
      <w:pPr>
        <w:spacing w:after="200" w:line="276" w:lineRule="auto"/>
        <w:ind w:firstLine="0"/>
        <w:jc w:val="left"/>
      </w:pPr>
      <w:r w:rsidRPr="00C36091">
        <w:rPr>
          <w:b/>
        </w:rPr>
        <w:t>Порядок выполнения работы:</w:t>
      </w:r>
    </w:p>
    <w:p w:rsidR="00C0249F" w:rsidRPr="00C36091" w:rsidRDefault="00C0249F" w:rsidP="008F5E99">
      <w:pPr>
        <w:pStyle w:val="a3"/>
        <w:numPr>
          <w:ilvl w:val="0"/>
          <w:numId w:val="63"/>
        </w:num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C0249F" w:rsidRPr="00C36091" w:rsidRDefault="00C0249F" w:rsidP="008F5E99">
      <w:pPr>
        <w:pStyle w:val="a3"/>
        <w:numPr>
          <w:ilvl w:val="0"/>
          <w:numId w:val="63"/>
        </w:num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C0249F" w:rsidRPr="00C36091" w:rsidRDefault="00C0249F" w:rsidP="008F5E99">
      <w:pPr>
        <w:pStyle w:val="a3"/>
        <w:numPr>
          <w:ilvl w:val="0"/>
          <w:numId w:val="63"/>
        </w:num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C0249F" w:rsidRPr="00C36091" w:rsidRDefault="00C0249F" w:rsidP="008F5E99">
      <w:pPr>
        <w:pStyle w:val="a3"/>
        <w:numPr>
          <w:ilvl w:val="0"/>
          <w:numId w:val="63"/>
        </w:num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C0249F" w:rsidRPr="00C36091" w:rsidRDefault="00C0249F" w:rsidP="008F5E99">
      <w:pPr>
        <w:pStyle w:val="a3"/>
        <w:numPr>
          <w:ilvl w:val="0"/>
          <w:numId w:val="63"/>
        </w:numPr>
        <w:spacing w:line="360" w:lineRule="auto"/>
        <w:jc w:val="left"/>
        <w:rPr>
          <w:sz w:val="24"/>
          <w:szCs w:val="24"/>
        </w:rPr>
      </w:pPr>
      <w:r w:rsidRPr="00C36091">
        <w:rPr>
          <w:rFonts w:ascii="Times New Roman" w:hAnsi="Times New Roman"/>
          <w:sz w:val="24"/>
          <w:szCs w:val="24"/>
        </w:rPr>
        <w:t xml:space="preserve">Ответить </w:t>
      </w:r>
      <w:r w:rsidRPr="00C36091">
        <w:rPr>
          <w:sz w:val="24"/>
          <w:szCs w:val="24"/>
        </w:rPr>
        <w:t>на контрольные вопросы.</w:t>
      </w:r>
    </w:p>
    <w:p w:rsidR="00C0249F" w:rsidRPr="00C36091" w:rsidRDefault="00C0249F" w:rsidP="00C0249F">
      <w:pPr>
        <w:ind w:firstLine="0"/>
      </w:pPr>
    </w:p>
    <w:p w:rsidR="00C0249F" w:rsidRPr="00C36091" w:rsidRDefault="00C0249F" w:rsidP="00C0249F">
      <w:pPr>
        <w:ind w:firstLine="0"/>
        <w:rPr>
          <w:b/>
          <w:i/>
        </w:rPr>
      </w:pPr>
      <w:r w:rsidRPr="00C36091">
        <w:rPr>
          <w:b/>
          <w:i/>
        </w:rPr>
        <w:t>Сведения из теории:</w:t>
      </w:r>
    </w:p>
    <w:p w:rsidR="00C0249F" w:rsidRPr="00C36091" w:rsidRDefault="00C0249F" w:rsidP="00C0249F">
      <w:pPr>
        <w:ind w:firstLine="0"/>
      </w:pPr>
    </w:p>
    <w:p w:rsidR="00C0249F" w:rsidRPr="00C36091" w:rsidRDefault="00C0249F" w:rsidP="00C0249F">
      <w:pPr>
        <w:ind w:firstLine="0"/>
        <w:rPr>
          <w:i/>
        </w:rPr>
      </w:pPr>
      <w:r w:rsidRPr="00C36091">
        <w:rPr>
          <w:i/>
        </w:rPr>
        <w:t xml:space="preserve">Уравнение </w:t>
      </w:r>
      <w:r w:rsidRPr="00C36091">
        <w:rPr>
          <w:i/>
          <w:lang w:val="en-US"/>
        </w:rPr>
        <w:t>cos</w:t>
      </w:r>
      <w:r w:rsidRPr="00C36091">
        <w:rPr>
          <w:i/>
        </w:rPr>
        <w:t xml:space="preserve"> </w:t>
      </w:r>
      <w:r w:rsidRPr="00C36091">
        <w:rPr>
          <w:i/>
          <w:lang w:val="en-US"/>
        </w:rPr>
        <w:t>t</w:t>
      </w:r>
      <w:r w:rsidRPr="00C36091">
        <w:rPr>
          <w:i/>
        </w:rPr>
        <w:t>=</w:t>
      </w:r>
      <w:r w:rsidRPr="00C36091">
        <w:rPr>
          <w:i/>
          <w:lang w:val="en-US"/>
        </w:rPr>
        <w:t>a</w:t>
      </w:r>
    </w:p>
    <w:p w:rsidR="00C0249F" w:rsidRPr="00C36091" w:rsidRDefault="00C0249F" w:rsidP="00C0249F">
      <w:pPr>
        <w:ind w:firstLine="0"/>
      </w:pPr>
      <w:r w:rsidRPr="00C36091">
        <w:t>Очевидно, что если |</w:t>
      </w:r>
      <w:r w:rsidRPr="00C36091">
        <w:rPr>
          <w:i/>
        </w:rPr>
        <w:t>а</w:t>
      </w:r>
      <w:r w:rsidRPr="00C36091">
        <w:t xml:space="preserve">|&gt;1, то уравнение </w:t>
      </w:r>
      <w:r w:rsidRPr="00C36091">
        <w:rPr>
          <w:i/>
          <w:lang w:val="en-US"/>
        </w:rPr>
        <w:t>cos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Pr="00C36091">
        <w:rPr>
          <w:i/>
          <w:lang w:val="en-US"/>
        </w:rPr>
        <w:t>a</w:t>
      </w:r>
      <w:r w:rsidRPr="00C36091">
        <w:t xml:space="preserve"> не имеет решений, т.к. |</w:t>
      </w:r>
      <w:r w:rsidRPr="00C36091">
        <w:rPr>
          <w:i/>
          <w:lang w:val="en-US"/>
        </w:rPr>
        <w:t>cos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 xml:space="preserve">|≤1 для любого </w:t>
      </w:r>
      <w:r w:rsidRPr="00C36091">
        <w:rPr>
          <w:i/>
          <w:lang w:val="en-US"/>
        </w:rPr>
        <w:t>t</w:t>
      </w:r>
      <w:r w:rsidRPr="00C36091">
        <w:t>.</w:t>
      </w:r>
    </w:p>
    <w:p w:rsidR="00C0249F" w:rsidRPr="00C36091" w:rsidRDefault="00C0249F" w:rsidP="00C0249F">
      <w:pPr>
        <w:ind w:firstLine="0"/>
      </w:pPr>
    </w:p>
    <w:p w:rsidR="00C0249F" w:rsidRPr="00C36091" w:rsidRDefault="00C0249F" w:rsidP="00C0249F">
      <w:pPr>
        <w:ind w:firstLine="0"/>
      </w:pPr>
      <w:r w:rsidRPr="00C36091">
        <w:t>Пусть |</w:t>
      </w:r>
      <w:r w:rsidRPr="00C36091">
        <w:rPr>
          <w:i/>
        </w:rPr>
        <w:t>а</w:t>
      </w:r>
      <w:r w:rsidRPr="00C36091">
        <w:t xml:space="preserve">|≤1. Надо найти все такие числа </w:t>
      </w:r>
      <w:r w:rsidRPr="00C36091">
        <w:rPr>
          <w:i/>
          <w:lang w:val="en-US"/>
        </w:rPr>
        <w:t>t</w:t>
      </w:r>
      <w:r w:rsidRPr="00C36091">
        <w:t xml:space="preserve">, что </w:t>
      </w:r>
      <w:r w:rsidRPr="00C36091">
        <w:rPr>
          <w:i/>
          <w:lang w:val="en-US"/>
        </w:rPr>
        <w:t>cos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Pr="00C36091">
        <w:rPr>
          <w:i/>
          <w:lang w:val="en-US"/>
        </w:rPr>
        <w:t>a</w:t>
      </w:r>
      <w:r w:rsidRPr="00C36091">
        <w:t>. На отрезке [0; </w:t>
      </w:r>
      <w:r w:rsidRPr="00C36091">
        <w:rPr>
          <w:lang w:val="en-US"/>
        </w:rPr>
        <w:t>π</w:t>
      </w:r>
      <w:r w:rsidRPr="00C36091">
        <w:t xml:space="preserve">] существует только одно решение уравнения </w:t>
      </w:r>
      <w:r w:rsidRPr="00C36091">
        <w:rPr>
          <w:i/>
          <w:lang w:val="en-US"/>
        </w:rPr>
        <w:t>cos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Pr="00C36091">
        <w:rPr>
          <w:i/>
          <w:lang w:val="en-US"/>
        </w:rPr>
        <w:t>a</w:t>
      </w:r>
      <w:r w:rsidRPr="00C36091">
        <w:t xml:space="preserve"> – это число 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 a</w:t>
      </w:r>
      <w:r w:rsidRPr="00C36091">
        <w:t>.</w:t>
      </w:r>
    </w:p>
    <w:p w:rsidR="00C0249F" w:rsidRPr="00C36091" w:rsidRDefault="00C0249F" w:rsidP="00C0249F">
      <w:pPr>
        <w:ind w:firstLine="0"/>
      </w:pPr>
    </w:p>
    <w:p w:rsidR="00C0249F" w:rsidRPr="00C36091" w:rsidRDefault="00C0249F" w:rsidP="00C0249F">
      <w:pPr>
        <w:ind w:firstLine="0"/>
      </w:pPr>
      <w:r w:rsidRPr="00C36091">
        <w:t>Косинус – четная функция, и, значит на отрезке [-</w:t>
      </w:r>
      <w:r w:rsidRPr="00C36091">
        <w:rPr>
          <w:lang w:val="en-US"/>
        </w:rPr>
        <w:t>π</w:t>
      </w:r>
      <w:r w:rsidRPr="00C36091">
        <w:t>; 0] уравнение также имеет единстве</w:t>
      </w:r>
      <w:r w:rsidRPr="00C36091">
        <w:t>н</w:t>
      </w:r>
      <w:r w:rsidRPr="00C36091">
        <w:t>ное решение – это число –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</w:t>
      </w:r>
      <w:r w:rsidRPr="00C36091">
        <w:rPr>
          <w:i/>
        </w:rPr>
        <w:t xml:space="preserve"> </w:t>
      </w:r>
      <w:r w:rsidRPr="00C36091">
        <w:rPr>
          <w:i/>
          <w:lang w:val="en-US"/>
        </w:rPr>
        <w:t>a</w:t>
      </w:r>
      <w:r w:rsidRPr="00C36091">
        <w:t>.</w:t>
      </w:r>
    </w:p>
    <w:p w:rsidR="00C0249F" w:rsidRPr="00C36091" w:rsidRDefault="00C0249F" w:rsidP="00C0249F">
      <w:pPr>
        <w:ind w:firstLine="0"/>
      </w:pPr>
    </w:p>
    <w:p w:rsidR="00C0249F" w:rsidRPr="00C36091" w:rsidRDefault="00C0249F" w:rsidP="00C0249F">
      <w:pPr>
        <w:ind w:firstLine="0"/>
      </w:pPr>
      <w:r w:rsidRPr="00C36091">
        <w:t xml:space="preserve">Итак, уравнение </w:t>
      </w:r>
      <w:r w:rsidRPr="00C36091">
        <w:rPr>
          <w:i/>
          <w:lang w:val="en-US"/>
        </w:rPr>
        <w:t>cos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Pr="00C36091">
        <w:rPr>
          <w:i/>
          <w:lang w:val="en-US"/>
        </w:rPr>
        <w:t>a</w:t>
      </w:r>
      <w:r w:rsidRPr="00C36091">
        <w:t xml:space="preserve"> на отрезке [-</w:t>
      </w:r>
      <w:r w:rsidRPr="00C36091">
        <w:rPr>
          <w:lang w:val="en-US"/>
        </w:rPr>
        <w:t>π</w:t>
      </w:r>
      <w:r w:rsidRPr="00C36091">
        <w:t xml:space="preserve">; π] длиной 2π имеет два решения </w:t>
      </w:r>
      <w:r w:rsidRPr="00C36091">
        <w:rPr>
          <w:i/>
          <w:lang w:val="en-US"/>
        </w:rPr>
        <w:t>t</w:t>
      </w:r>
      <w:r w:rsidRPr="00C36091">
        <w:t>=±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</w:t>
      </w:r>
      <w:r w:rsidRPr="00C36091">
        <w:rPr>
          <w:i/>
        </w:rPr>
        <w:t xml:space="preserve"> </w:t>
      </w:r>
      <w:r w:rsidRPr="00C36091">
        <w:rPr>
          <w:i/>
          <w:lang w:val="en-US"/>
        </w:rPr>
        <w:t>a</w:t>
      </w:r>
      <w:r w:rsidRPr="00C36091">
        <w:t xml:space="preserve"> (со</w:t>
      </w:r>
      <w:r w:rsidRPr="00C36091">
        <w:t>в</w:t>
      </w:r>
      <w:r w:rsidRPr="00C36091">
        <w:t xml:space="preserve">падающие при </w:t>
      </w:r>
      <w:r w:rsidRPr="00C36091">
        <w:rPr>
          <w:i/>
        </w:rPr>
        <w:t>а</w:t>
      </w:r>
      <w:r w:rsidRPr="00C36091">
        <w:t>=1).</w:t>
      </w:r>
    </w:p>
    <w:p w:rsidR="00C0249F" w:rsidRPr="00C36091" w:rsidRDefault="00C0249F" w:rsidP="00C0249F">
      <w:pPr>
        <w:ind w:firstLine="0"/>
      </w:pPr>
    </w:p>
    <w:p w:rsidR="00C0249F" w:rsidRPr="00C36091" w:rsidRDefault="00C0249F" w:rsidP="00C0249F">
      <w:pPr>
        <w:ind w:firstLine="0"/>
      </w:pPr>
      <w:r w:rsidRPr="00C36091">
        <w:t>Вследствие периодичности функции косинус все остальные решения отличаются от на</w:t>
      </w:r>
      <w:r w:rsidRPr="00C36091">
        <w:t>й</w:t>
      </w:r>
      <w:r w:rsidRPr="00C36091">
        <w:t>денных на 2π</w:t>
      </w:r>
      <w:r w:rsidRPr="00C36091">
        <w:rPr>
          <w:i/>
          <w:lang w:val="en-US"/>
        </w:rPr>
        <w:t>n</w:t>
      </w:r>
      <w:r w:rsidRPr="00C36091">
        <w:t>, (</w:t>
      </w:r>
      <w:r w:rsidRPr="00C36091">
        <w:rPr>
          <w:i/>
          <w:lang w:val="en-US"/>
        </w:rPr>
        <w:t>n</w:t>
      </w:r>
      <w:r w:rsidRPr="00C36091">
        <w:t>Є</w:t>
      </w:r>
      <w:r w:rsidRPr="00C36091">
        <w:rPr>
          <w:b/>
          <w:i/>
          <w:lang w:val="en-US"/>
        </w:rPr>
        <w:t>Z</w:t>
      </w:r>
      <w:r w:rsidRPr="00C36091">
        <w:t xml:space="preserve">), т.е. формула корней уравнения </w:t>
      </w:r>
      <w:r w:rsidRPr="00C36091">
        <w:rPr>
          <w:i/>
          <w:lang w:val="en-US"/>
        </w:rPr>
        <w:t>cos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Pr="00C36091">
        <w:rPr>
          <w:i/>
          <w:lang w:val="en-US"/>
        </w:rPr>
        <w:t>a</w:t>
      </w:r>
      <w:r w:rsidRPr="00C36091">
        <w:t xml:space="preserve"> имеет вид: </w:t>
      </w:r>
    </w:p>
    <w:p w:rsidR="00C0249F" w:rsidRPr="00C36091" w:rsidRDefault="00C0249F" w:rsidP="00C0249F">
      <w:pPr>
        <w:ind w:firstLine="0"/>
        <w:jc w:val="center"/>
        <w:rPr>
          <w:lang w:val="en-US"/>
        </w:rPr>
      </w:pPr>
      <w:r w:rsidRPr="00C36091">
        <w:rPr>
          <w:i/>
          <w:lang w:val="en-US"/>
        </w:rPr>
        <w:t>t</w:t>
      </w:r>
      <w:r w:rsidRPr="00C36091">
        <w:rPr>
          <w:lang w:val="en-US"/>
        </w:rPr>
        <w:t>=±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 a</w:t>
      </w:r>
      <w:r w:rsidRPr="00C36091">
        <w:rPr>
          <w:lang w:val="en-US"/>
        </w:rPr>
        <w:t>+2</w:t>
      </w:r>
      <w:r w:rsidRPr="00C36091">
        <w:t>π</w:t>
      </w:r>
      <w:r w:rsidRPr="00C36091">
        <w:rPr>
          <w:i/>
          <w:lang w:val="en-US"/>
        </w:rPr>
        <w:t>n</w:t>
      </w:r>
      <w:r w:rsidRPr="00C36091">
        <w:rPr>
          <w:lang w:val="en-US"/>
        </w:rPr>
        <w:t>, (</w:t>
      </w:r>
      <w:r w:rsidRPr="00C36091">
        <w:rPr>
          <w:i/>
          <w:lang w:val="en-US"/>
        </w:rPr>
        <w:t>n</w:t>
      </w:r>
      <w:r w:rsidRPr="00C36091">
        <w:rPr>
          <w:lang w:val="en-US"/>
        </w:rPr>
        <w:t xml:space="preserve"> Є </w:t>
      </w:r>
      <w:r w:rsidRPr="00C36091">
        <w:rPr>
          <w:b/>
          <w:i/>
          <w:lang w:val="en-US"/>
        </w:rPr>
        <w:t>Z</w:t>
      </w:r>
      <w:r w:rsidRPr="00C36091">
        <w:rPr>
          <w:lang w:val="en-US"/>
        </w:rPr>
        <w:t>).</w:t>
      </w:r>
    </w:p>
    <w:p w:rsidR="00C0249F" w:rsidRPr="00C36091" w:rsidRDefault="00C0249F" w:rsidP="00C0249F">
      <w:pPr>
        <w:ind w:firstLine="0"/>
        <w:rPr>
          <w:lang w:val="en-US"/>
        </w:rPr>
      </w:pPr>
    </w:p>
    <w:p w:rsidR="002D14C4" w:rsidRPr="00C36091" w:rsidRDefault="002D14C4" w:rsidP="00C0249F">
      <w:pPr>
        <w:ind w:firstLine="0"/>
        <w:rPr>
          <w:b/>
          <w:i/>
          <w:lang w:val="en-US"/>
        </w:rPr>
      </w:pPr>
    </w:p>
    <w:p w:rsidR="00C0249F" w:rsidRPr="00C36091" w:rsidRDefault="00C0249F" w:rsidP="00C0249F">
      <w:pPr>
        <w:ind w:firstLine="0"/>
        <w:rPr>
          <w:b/>
          <w:i/>
        </w:rPr>
      </w:pPr>
      <w:r w:rsidRPr="00C36091">
        <w:rPr>
          <w:b/>
          <w:i/>
        </w:rPr>
        <w:t>Пример 1.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Решите уравнение: </w:t>
      </w:r>
      <w:r w:rsidRPr="00C36091">
        <w:rPr>
          <w:i/>
          <w:lang w:val="en-US"/>
        </w:rPr>
        <w:t>cos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=1/2.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Решение: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по формуле </w:t>
      </w:r>
      <w:r w:rsidRPr="00C36091">
        <w:rPr>
          <w:i/>
          <w:lang w:val="en-US"/>
        </w:rPr>
        <w:t>t</w:t>
      </w:r>
      <w:r w:rsidRPr="00C36091">
        <w:t>=±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</w:t>
      </w:r>
      <w:r w:rsidRPr="00C36091">
        <w:rPr>
          <w:i/>
        </w:rPr>
        <w:t xml:space="preserve"> </w:t>
      </w:r>
      <w:r w:rsidRPr="00C36091">
        <w:t>(1/2)+2π</w:t>
      </w:r>
      <w:r w:rsidRPr="00C36091">
        <w:rPr>
          <w:i/>
          <w:lang w:val="en-US"/>
        </w:rPr>
        <w:t>n</w:t>
      </w:r>
      <w:r w:rsidRPr="00C36091">
        <w:t>, (</w:t>
      </w:r>
      <w:r w:rsidRPr="00C36091">
        <w:rPr>
          <w:i/>
          <w:lang w:val="en-US"/>
        </w:rPr>
        <w:t>n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Поскольку 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</w:t>
      </w:r>
      <w:r w:rsidRPr="00C36091">
        <w:rPr>
          <w:i/>
        </w:rPr>
        <w:t xml:space="preserve"> </w:t>
      </w:r>
      <w:r w:rsidRPr="00C36091">
        <w:t xml:space="preserve">(1/2)=π/3 приходим к ответу </w:t>
      </w:r>
      <w:r w:rsidRPr="00C36091">
        <w:rPr>
          <w:i/>
          <w:lang w:val="en-US"/>
        </w:rPr>
        <w:t>t</w:t>
      </w:r>
      <w:r w:rsidRPr="00C36091">
        <w:t>=± π/3+2π</w:t>
      </w:r>
      <w:r w:rsidRPr="00C36091">
        <w:rPr>
          <w:i/>
          <w:lang w:val="en-US"/>
        </w:rPr>
        <w:t>n</w:t>
      </w:r>
      <w:r w:rsidRPr="00C36091">
        <w:t>, (</w:t>
      </w:r>
      <w:r w:rsidRPr="00C36091">
        <w:rPr>
          <w:i/>
          <w:lang w:val="en-US"/>
        </w:rPr>
        <w:t>n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  <w:rPr>
          <w:b/>
          <w:i/>
        </w:rPr>
      </w:pPr>
      <w:r w:rsidRPr="00C36091">
        <w:rPr>
          <w:b/>
          <w:i/>
        </w:rPr>
        <w:t>Пример 2.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Решите уравнение: </w:t>
      </w:r>
      <w:r w:rsidRPr="00C36091">
        <w:rPr>
          <w:i/>
          <w:lang w:val="en-US"/>
        </w:rPr>
        <w:t>cos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=-0,2756.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</w:pPr>
      <w:r w:rsidRPr="00C36091">
        <w:t>Решение: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по формуле </w:t>
      </w:r>
      <w:r w:rsidRPr="00C36091">
        <w:rPr>
          <w:i/>
          <w:lang w:val="en-US"/>
        </w:rPr>
        <w:t>t</w:t>
      </w:r>
      <w:r w:rsidRPr="00C36091">
        <w:t>=±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</w:t>
      </w:r>
      <w:r w:rsidRPr="00C36091">
        <w:rPr>
          <w:i/>
        </w:rPr>
        <w:t xml:space="preserve"> </w:t>
      </w:r>
      <w:r w:rsidRPr="00C36091">
        <w:t>(-0,2756)+2π</w:t>
      </w:r>
      <w:r w:rsidRPr="00C36091">
        <w:rPr>
          <w:i/>
          <w:lang w:val="en-US"/>
        </w:rPr>
        <w:t>n</w:t>
      </w:r>
      <w:r w:rsidRPr="00C36091">
        <w:t>, (</w:t>
      </w:r>
      <w:r w:rsidRPr="00C36091">
        <w:rPr>
          <w:i/>
          <w:lang w:val="en-US"/>
        </w:rPr>
        <w:t>n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Значение 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</w:t>
      </w:r>
      <w:r w:rsidRPr="00C36091">
        <w:rPr>
          <w:i/>
        </w:rPr>
        <w:t xml:space="preserve"> </w:t>
      </w:r>
      <w:r w:rsidRPr="00C36091">
        <w:t>(-0,2756) находим с помощью калькулятора или по таблице В.М. Брадиса, оно примерно равно 1,85.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Итак, приходим к ответу </w:t>
      </w:r>
      <w:r w:rsidRPr="00C36091">
        <w:rPr>
          <w:i/>
          <w:lang w:val="en-US"/>
        </w:rPr>
        <w:t>t</w:t>
      </w:r>
      <w:r w:rsidRPr="00C36091">
        <w:t>=±1,85+2π</w:t>
      </w:r>
      <w:r w:rsidRPr="00C36091">
        <w:rPr>
          <w:i/>
          <w:lang w:val="en-US"/>
        </w:rPr>
        <w:t>n</w:t>
      </w:r>
      <w:r w:rsidRPr="00C36091">
        <w:t>, (</w:t>
      </w:r>
      <w:r w:rsidRPr="00C36091">
        <w:rPr>
          <w:i/>
          <w:lang w:val="en-US"/>
        </w:rPr>
        <w:t>n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  <w:rPr>
          <w:b/>
          <w:i/>
        </w:rPr>
      </w:pPr>
      <w:r w:rsidRPr="00C36091">
        <w:rPr>
          <w:b/>
          <w:i/>
        </w:rPr>
        <w:t>Пример 3.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Решите уравнение: </w:t>
      </w:r>
      <w:r w:rsidRPr="00C36091">
        <w:rPr>
          <w:i/>
          <w:lang w:val="en-US"/>
        </w:rPr>
        <w:t>cos</w:t>
      </w:r>
      <w:r w:rsidRPr="00C36091">
        <w:t xml:space="preserve"> (2</w:t>
      </w:r>
      <w:r w:rsidRPr="00C36091">
        <w:rPr>
          <w:i/>
        </w:rPr>
        <w:t>х</w:t>
      </w:r>
      <w:r w:rsidRPr="00C36091">
        <w:t>-π/4)=1/2.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</w:pPr>
      <w:r w:rsidRPr="00C36091">
        <w:t>Решение: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по формуле 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2</w:t>
      </w:r>
      <w:r w:rsidRPr="00C36091">
        <w:rPr>
          <w:i/>
        </w:rPr>
        <w:t>х</w:t>
      </w:r>
      <w:r w:rsidRPr="00C36091">
        <w:t>-π/4=±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</w:t>
      </w:r>
      <w:r w:rsidRPr="00C36091">
        <w:rPr>
          <w:i/>
        </w:rPr>
        <w:t xml:space="preserve"> </w:t>
      </w:r>
      <w:r w:rsidRPr="00C36091">
        <w:t>(1/2)+2π</w:t>
      </w:r>
      <w:r w:rsidRPr="00C36091">
        <w:rPr>
          <w:i/>
          <w:lang w:val="en-US"/>
        </w:rPr>
        <w:t>n</w:t>
      </w:r>
      <w:r w:rsidRPr="00C36091">
        <w:t>, (</w:t>
      </w:r>
      <w:r w:rsidRPr="00C36091">
        <w:rPr>
          <w:i/>
          <w:lang w:val="en-US"/>
        </w:rPr>
        <w:t>n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Поскольку 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cos</w:t>
      </w:r>
      <w:r w:rsidRPr="00C36091">
        <w:rPr>
          <w:i/>
        </w:rPr>
        <w:t xml:space="preserve"> </w:t>
      </w:r>
      <w:r w:rsidRPr="00C36091">
        <w:t xml:space="preserve">(1/2)=π/3 получаем 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2</w:t>
      </w:r>
      <w:r w:rsidRPr="00C36091">
        <w:rPr>
          <w:i/>
        </w:rPr>
        <w:t>х</w:t>
      </w:r>
      <w:r w:rsidRPr="00C36091">
        <w:t>-π/4=± π/3+2π</w:t>
      </w:r>
      <w:r w:rsidRPr="00C36091">
        <w:rPr>
          <w:i/>
          <w:lang w:val="en-US"/>
        </w:rPr>
        <w:t>n</w:t>
      </w:r>
      <w:r w:rsidRPr="00C36091">
        <w:t>, (</w:t>
      </w:r>
      <w:r w:rsidRPr="00C36091">
        <w:rPr>
          <w:i/>
          <w:lang w:val="en-US"/>
        </w:rPr>
        <w:t>n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2</w:t>
      </w:r>
      <w:r w:rsidRPr="00C36091">
        <w:rPr>
          <w:i/>
        </w:rPr>
        <w:t>х</w:t>
      </w:r>
      <w:r w:rsidRPr="00C36091">
        <w:t>=π/4± π/3+2π</w:t>
      </w:r>
      <w:r w:rsidRPr="00C36091">
        <w:rPr>
          <w:i/>
          <w:lang w:val="en-US"/>
        </w:rPr>
        <w:t>n</w:t>
      </w:r>
      <w:r w:rsidRPr="00C36091">
        <w:t>, (</w:t>
      </w:r>
      <w:r w:rsidRPr="00C36091">
        <w:rPr>
          <w:i/>
          <w:lang w:val="en-US"/>
        </w:rPr>
        <w:t>n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 xml:space="preserve">). 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Разделив обе части уравнения на 2 получим ответ: </w:t>
      </w:r>
      <w:r w:rsidRPr="00C36091">
        <w:rPr>
          <w:i/>
        </w:rPr>
        <w:t>х</w:t>
      </w:r>
      <w:r w:rsidRPr="00C36091">
        <w:t>=π/8±π/6+π</w:t>
      </w:r>
      <w:r w:rsidRPr="00C36091">
        <w:rPr>
          <w:i/>
          <w:lang w:val="en-US"/>
        </w:rPr>
        <w:t>n</w:t>
      </w:r>
      <w:r w:rsidRPr="00C36091">
        <w:t>, (</w:t>
      </w:r>
      <w:r w:rsidRPr="00C36091">
        <w:rPr>
          <w:i/>
          <w:lang w:val="en-US"/>
        </w:rPr>
        <w:t>n</w:t>
      </w:r>
      <w:r w:rsidRPr="00C36091">
        <w:t>Є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  <w:rPr>
          <w:i/>
        </w:rPr>
      </w:pPr>
      <w:r w:rsidRPr="00C36091">
        <w:rPr>
          <w:i/>
        </w:rPr>
        <w:t xml:space="preserve">Уравнение </w:t>
      </w:r>
      <w:r w:rsidRPr="00C36091">
        <w:rPr>
          <w:i/>
          <w:lang w:val="en-US"/>
        </w:rPr>
        <w:t>sin</w:t>
      </w:r>
      <w:r w:rsidRPr="00C36091">
        <w:rPr>
          <w:i/>
        </w:rPr>
        <w:t xml:space="preserve"> </w:t>
      </w:r>
      <w:r w:rsidRPr="00C36091">
        <w:rPr>
          <w:i/>
          <w:lang w:val="en-US"/>
        </w:rPr>
        <w:t>t</w:t>
      </w:r>
      <w:r w:rsidRPr="00C36091">
        <w:rPr>
          <w:i/>
        </w:rPr>
        <w:t>=</w:t>
      </w:r>
      <w:r w:rsidRPr="00C36091">
        <w:rPr>
          <w:i/>
          <w:lang w:val="en-US"/>
        </w:rPr>
        <w:t>a</w:t>
      </w:r>
    </w:p>
    <w:p w:rsidR="00C0249F" w:rsidRPr="00C36091" w:rsidRDefault="00C0249F" w:rsidP="002D14C4">
      <w:pPr>
        <w:spacing w:line="360" w:lineRule="auto"/>
        <w:ind w:firstLine="0"/>
        <w:rPr>
          <w:i/>
        </w:rPr>
      </w:pPr>
    </w:p>
    <w:p w:rsidR="00C0249F" w:rsidRPr="00C36091" w:rsidRDefault="00C0249F" w:rsidP="002D14C4">
      <w:pPr>
        <w:spacing w:line="360" w:lineRule="auto"/>
        <w:ind w:firstLine="0"/>
      </w:pPr>
      <w:r w:rsidRPr="00C36091">
        <w:t>Очевидно, что если |</w:t>
      </w:r>
      <w:r w:rsidRPr="00C36091">
        <w:rPr>
          <w:i/>
        </w:rPr>
        <w:t>а</w:t>
      </w:r>
      <w:r w:rsidRPr="00C36091">
        <w:t xml:space="preserve">|&gt;1, то уравнение 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Pr="00C36091">
        <w:rPr>
          <w:i/>
          <w:lang w:val="en-US"/>
        </w:rPr>
        <w:t>a</w:t>
      </w:r>
      <w:r w:rsidRPr="00C36091">
        <w:t xml:space="preserve"> не имеет решений, т.к. |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 xml:space="preserve">|≤1 для любого </w:t>
      </w:r>
      <w:r w:rsidRPr="00C36091">
        <w:rPr>
          <w:i/>
          <w:lang w:val="en-US"/>
        </w:rPr>
        <w:t>t</w:t>
      </w:r>
      <w:r w:rsidRPr="00C36091">
        <w:t>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</w:pPr>
      <w:r w:rsidRPr="00C36091">
        <w:t>При |</w:t>
      </w:r>
      <w:r w:rsidRPr="00C36091">
        <w:rPr>
          <w:i/>
        </w:rPr>
        <w:t>а</w:t>
      </w:r>
      <w:r w:rsidRPr="00C36091">
        <w:t xml:space="preserve">|≤1 на отрезке [-π/2; π/2] уравнение 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Pr="00C36091">
        <w:rPr>
          <w:i/>
          <w:lang w:val="en-US"/>
        </w:rPr>
        <w:t>a</w:t>
      </w:r>
      <w:r w:rsidRPr="00C36091">
        <w:t xml:space="preserve"> имеет одно решение 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1</w:t>
      </w:r>
      <w:r w:rsidRPr="00C36091">
        <w:t>=</w:t>
      </w:r>
      <w:r w:rsidRPr="00C36091">
        <w:rPr>
          <w:i/>
          <w:lang w:val="en-US"/>
        </w:rPr>
        <w:t>arcsin</w:t>
      </w:r>
      <w:r w:rsidRPr="00C36091">
        <w:t xml:space="preserve"> </w:t>
      </w:r>
      <w:r w:rsidRPr="00C36091">
        <w:rPr>
          <w:i/>
          <w:lang w:val="en-US"/>
        </w:rPr>
        <w:t>a</w:t>
      </w:r>
      <w:r w:rsidRPr="00C36091">
        <w:t>. На отре</w:t>
      </w:r>
      <w:r w:rsidRPr="00C36091">
        <w:t>з</w:t>
      </w:r>
      <w:r w:rsidRPr="00C36091">
        <w:t>ке [π/2; 3π/2] функция синус убывает и принимает все значения от -1 до 1. По теореме о корне уравнение и на этом отрезке имеет одно решение.</w:t>
      </w:r>
    </w:p>
    <w:p w:rsidR="00C0249F" w:rsidRPr="00C36091" w:rsidRDefault="00C0249F" w:rsidP="00C0249F">
      <w:pPr>
        <w:ind w:firstLine="0"/>
      </w:pP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Это решение есть число 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2</w:t>
      </w:r>
      <w:r w:rsidRPr="00C36091">
        <w:t>=π-</w:t>
      </w:r>
      <w:r w:rsidRPr="00C36091">
        <w:rPr>
          <w:i/>
          <w:lang w:val="en-US"/>
        </w:rPr>
        <w:t>arcsin</w:t>
      </w:r>
      <w:r w:rsidRPr="00C36091">
        <w:t xml:space="preserve"> </w:t>
      </w:r>
      <w:r w:rsidRPr="00C36091">
        <w:rPr>
          <w:i/>
          <w:lang w:val="en-US"/>
        </w:rPr>
        <w:t>a</w:t>
      </w:r>
      <w:r w:rsidRPr="00C36091">
        <w:t xml:space="preserve">, т.к. 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2</w:t>
      </w:r>
      <w:r w:rsidRPr="00C36091">
        <w:t>=</w:t>
      </w:r>
      <w:r w:rsidRPr="00C36091">
        <w:rPr>
          <w:i/>
          <w:lang w:val="en-US"/>
        </w:rPr>
        <w:t>sin</w:t>
      </w:r>
      <w:r w:rsidRPr="00C36091">
        <w:t xml:space="preserve"> (π-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1</w:t>
      </w:r>
      <w:r w:rsidRPr="00C36091">
        <w:t>)=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1</w:t>
      </w:r>
      <w:r w:rsidRPr="00C36091">
        <w:t>=</w:t>
      </w:r>
      <w:r w:rsidRPr="00C36091">
        <w:rPr>
          <w:i/>
        </w:rPr>
        <w:t>а</w:t>
      </w:r>
      <w:r w:rsidRPr="00C36091">
        <w:t xml:space="preserve">. 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Кроме того, поскольку -π/2≤</w:t>
      </w:r>
      <w:r w:rsidRPr="00C36091">
        <w:rPr>
          <w:i/>
        </w:rPr>
        <w:t xml:space="preserve"> 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1</w:t>
      </w:r>
      <w:r w:rsidRPr="00C36091">
        <w:t xml:space="preserve">≤π/2, 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имеем -π/2≤-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1</w:t>
      </w:r>
      <w:r w:rsidRPr="00C36091">
        <w:t xml:space="preserve">≤π/2 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и π-π/2≤π-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1</w:t>
      </w:r>
      <w:r w:rsidRPr="00C36091">
        <w:t xml:space="preserve">≤π+π/2, 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т.е. π/2≤</w:t>
      </w:r>
      <w:r w:rsidRPr="00C36091">
        <w:rPr>
          <w:i/>
        </w:rPr>
        <w:t xml:space="preserve"> 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2</w:t>
      </w:r>
      <w:r w:rsidRPr="00C36091">
        <w:t xml:space="preserve">≤3π/2,  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2</w:t>
      </w:r>
      <w:r w:rsidRPr="00C36091">
        <w:t>Є[</w:t>
      </w:r>
      <w:r w:rsidRPr="00C36091">
        <w:rPr>
          <w:lang w:val="en-US"/>
        </w:rPr>
        <w:t>π</w:t>
      </w:r>
      <w:r w:rsidRPr="00C36091">
        <w:t>/2; 3π/2].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Итак, уравнение 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Pr="00C36091">
        <w:rPr>
          <w:i/>
          <w:lang w:val="en-US"/>
        </w:rPr>
        <w:t>a</w:t>
      </w:r>
      <w:r w:rsidRPr="00C36091">
        <w:t xml:space="preserve"> на отрезке [</w:t>
      </w:r>
      <w:r w:rsidRPr="00C36091">
        <w:rPr>
          <w:lang w:val="en-US"/>
        </w:rPr>
        <w:t>π</w:t>
      </w:r>
      <w:r w:rsidRPr="00C36091">
        <w:t xml:space="preserve">/2; 3π/2] имеет два решения 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1</w:t>
      </w:r>
      <w:r w:rsidRPr="00C36091">
        <w:t>=</w:t>
      </w:r>
      <w:r w:rsidRPr="00C36091">
        <w:rPr>
          <w:i/>
          <w:lang w:val="en-US"/>
        </w:rPr>
        <w:t>arcsin</w:t>
      </w:r>
      <w:r w:rsidRPr="00C36091">
        <w:t xml:space="preserve"> </w:t>
      </w:r>
      <w:r w:rsidRPr="00C36091">
        <w:rPr>
          <w:i/>
          <w:lang w:val="en-US"/>
        </w:rPr>
        <w:t>a</w:t>
      </w:r>
      <w:r w:rsidRPr="00C36091">
        <w:t xml:space="preserve"> и </w:t>
      </w:r>
      <w:r w:rsidRPr="00C36091">
        <w:rPr>
          <w:i/>
          <w:lang w:val="en-US"/>
        </w:rPr>
        <w:t>t</w:t>
      </w:r>
      <w:r w:rsidRPr="00C36091">
        <w:rPr>
          <w:vertAlign w:val="subscript"/>
        </w:rPr>
        <w:t>2</w:t>
      </w:r>
      <w:r w:rsidRPr="00C36091">
        <w:t>=π-</w:t>
      </w:r>
      <w:r w:rsidRPr="00C36091">
        <w:rPr>
          <w:i/>
          <w:lang w:val="en-US"/>
        </w:rPr>
        <w:t>arcsin</w:t>
      </w:r>
      <w:r w:rsidRPr="00C36091">
        <w:t xml:space="preserve"> </w:t>
      </w:r>
      <w:r w:rsidRPr="00C36091">
        <w:rPr>
          <w:i/>
          <w:lang w:val="en-US"/>
        </w:rPr>
        <w:t>a</w:t>
      </w:r>
      <w:r w:rsidRPr="00C36091">
        <w:t xml:space="preserve"> ( совпадающие при </w:t>
      </w:r>
      <w:r w:rsidRPr="00C36091">
        <w:rPr>
          <w:i/>
        </w:rPr>
        <w:t>а</w:t>
      </w:r>
      <w:r w:rsidRPr="00C36091">
        <w:t xml:space="preserve">=1). Учитывая, что период синуса равен 2π, получаем формулу для решения уравнения 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Pr="00C36091">
        <w:rPr>
          <w:i/>
          <w:lang w:val="en-US"/>
        </w:rPr>
        <w:t>a</w:t>
      </w:r>
      <w:r w:rsidRPr="00C36091">
        <w:t>: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  <w:jc w:val="center"/>
        <w:rPr>
          <w:lang w:val="en-US"/>
        </w:rPr>
      </w:pPr>
      <w:r w:rsidRPr="00C36091">
        <w:rPr>
          <w:i/>
          <w:lang w:val="en-US"/>
        </w:rPr>
        <w:t>t</w:t>
      </w:r>
      <w:r w:rsidRPr="00C36091">
        <w:rPr>
          <w:lang w:val="en-US"/>
        </w:rPr>
        <w:t>=(-1)</w:t>
      </w:r>
      <w:r w:rsidRPr="00C36091">
        <w:rPr>
          <w:i/>
          <w:vertAlign w:val="superscript"/>
          <w:lang w:val="en-US"/>
        </w:rPr>
        <w:t>k</w:t>
      </w:r>
      <w:r w:rsidRPr="00C36091">
        <w:rPr>
          <w:i/>
          <w:lang w:val="en-US"/>
        </w:rPr>
        <w:t>arcsin</w:t>
      </w:r>
      <w:r w:rsidRPr="00C36091">
        <w:rPr>
          <w:lang w:val="en-US"/>
        </w:rPr>
        <w:t xml:space="preserve"> </w:t>
      </w:r>
      <w:r w:rsidRPr="00C36091">
        <w:rPr>
          <w:i/>
          <w:lang w:val="en-US"/>
        </w:rPr>
        <w:t>a</w:t>
      </w:r>
      <w:r w:rsidRPr="00C36091">
        <w:rPr>
          <w:lang w:val="en-US"/>
        </w:rPr>
        <w:t>+π</w:t>
      </w:r>
      <w:r w:rsidRPr="00C36091">
        <w:rPr>
          <w:i/>
          <w:lang w:val="en-US"/>
        </w:rPr>
        <w:t>k</w:t>
      </w:r>
      <w:r w:rsidRPr="00C36091">
        <w:rPr>
          <w:lang w:val="en-US"/>
        </w:rPr>
        <w:t xml:space="preserve">, </w:t>
      </w:r>
      <w:r w:rsidRPr="00C36091">
        <w:rPr>
          <w:i/>
          <w:lang w:val="en-US"/>
        </w:rPr>
        <w:t>k</w:t>
      </w:r>
      <w:r w:rsidRPr="00C36091">
        <w:rPr>
          <w:lang w:val="en-US"/>
        </w:rPr>
        <w:t>Є</w:t>
      </w:r>
      <w:r w:rsidRPr="00C36091">
        <w:rPr>
          <w:b/>
          <w:i/>
          <w:lang w:val="en-US"/>
        </w:rPr>
        <w:t>Z</w:t>
      </w:r>
      <w:r w:rsidRPr="00C36091">
        <w:rPr>
          <w:lang w:val="en-US"/>
        </w:rPr>
        <w:t>.</w:t>
      </w:r>
    </w:p>
    <w:p w:rsidR="00C0249F" w:rsidRPr="00C36091" w:rsidRDefault="00C0249F" w:rsidP="002D14C4">
      <w:pPr>
        <w:spacing w:line="360" w:lineRule="auto"/>
        <w:ind w:firstLine="0"/>
        <w:rPr>
          <w:lang w:val="en-US"/>
        </w:rPr>
      </w:pPr>
    </w:p>
    <w:p w:rsidR="00C0249F" w:rsidRPr="00C36091" w:rsidRDefault="00C0249F" w:rsidP="002D14C4">
      <w:pPr>
        <w:spacing w:line="360" w:lineRule="auto"/>
        <w:ind w:firstLine="0"/>
        <w:rPr>
          <w:b/>
          <w:i/>
        </w:rPr>
      </w:pPr>
      <w:r w:rsidRPr="00C36091">
        <w:rPr>
          <w:b/>
          <w:i/>
        </w:rPr>
        <w:t>Пример 4.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Решите уравнение: 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</w:t>
      </w:r>
      <w:r w:rsidR="003F320F" w:rsidRPr="00C36091">
        <w:fldChar w:fldCharType="begin"/>
      </w:r>
      <w:r w:rsidRPr="00C36091"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Pr="00C36091">
        <w:instrText xml:space="preserve"> </w:instrText>
      </w:r>
      <w:r w:rsidR="003F320F" w:rsidRPr="00C36091">
        <w:fldChar w:fldCharType="end"/>
      </w:r>
      <w:r w:rsidRPr="00C36091">
        <w:rPr>
          <w:position w:val="-24"/>
        </w:rPr>
        <w:object w:dxaOrig="420" w:dyaOrig="680">
          <v:shape id="_x0000_i1124" type="#_x0000_t75" style="width:21pt;height:34.5pt" o:ole="">
            <v:imagedata r:id="rId243" o:title=""/>
          </v:shape>
          <o:OLEObject Type="Embed" ProgID="Equation.3" ShapeID="_x0000_i1124" DrawAspect="Content" ObjectID="_1708846836" r:id="rId244"/>
        </w:object>
      </w:r>
      <w:r w:rsidRPr="00C36091">
        <w:t>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Решение: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по формуле </w:t>
      </w:r>
      <w:r w:rsidRPr="00C36091">
        <w:rPr>
          <w:i/>
          <w:lang w:val="en-US"/>
        </w:rPr>
        <w:t>t</w:t>
      </w:r>
      <w:r w:rsidRPr="00C36091">
        <w:t>=(-1)</w:t>
      </w:r>
      <w:r w:rsidRPr="00C36091">
        <w:rPr>
          <w:i/>
          <w:vertAlign w:val="superscript"/>
          <w:lang w:val="en-US"/>
        </w:rPr>
        <w:t>k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sin </w:t>
      </w:r>
      <w:r w:rsidRPr="00C36091">
        <w:t>(</w:t>
      </w:r>
      <w:r w:rsidRPr="00C36091">
        <w:rPr>
          <w:position w:val="-24"/>
        </w:rPr>
        <w:object w:dxaOrig="420" w:dyaOrig="680">
          <v:shape id="_x0000_i1125" type="#_x0000_t75" style="width:21pt;height:34.5pt" o:ole="">
            <v:imagedata r:id="rId245" o:title=""/>
          </v:shape>
          <o:OLEObject Type="Embed" ProgID="Equation.3" ShapeID="_x0000_i1125" DrawAspect="Content" ObjectID="_1708846837" r:id="rId246"/>
        </w:object>
      </w:r>
      <w:r w:rsidRPr="00C36091">
        <w:t>)+π</w:t>
      </w:r>
      <w:r w:rsidRPr="00C36091">
        <w:rPr>
          <w:i/>
          <w:lang w:val="en-US"/>
        </w:rPr>
        <w:t>k</w:t>
      </w:r>
      <w:r w:rsidRPr="00C36091">
        <w:t>, (</w:t>
      </w:r>
      <w:r w:rsidRPr="00C36091">
        <w:rPr>
          <w:i/>
          <w:lang w:val="en-US"/>
        </w:rPr>
        <w:t>k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Поскольку 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sin</w:t>
      </w:r>
      <w:r w:rsidRPr="00C36091">
        <w:rPr>
          <w:i/>
        </w:rPr>
        <w:t xml:space="preserve"> </w:t>
      </w:r>
      <w:r w:rsidRPr="00C36091">
        <w:t>(</w:t>
      </w:r>
      <w:r w:rsidRPr="00C36091">
        <w:rPr>
          <w:position w:val="-24"/>
        </w:rPr>
        <w:object w:dxaOrig="420" w:dyaOrig="680">
          <v:shape id="_x0000_i1126" type="#_x0000_t75" style="width:21pt;height:34.5pt" o:ole="">
            <v:imagedata r:id="rId245" o:title=""/>
          </v:shape>
          <o:OLEObject Type="Embed" ProgID="Equation.3" ShapeID="_x0000_i1126" DrawAspect="Content" ObjectID="_1708846838" r:id="rId247"/>
        </w:object>
      </w:r>
      <w:r w:rsidRPr="00C36091">
        <w:t xml:space="preserve">)=π/4 приходим к ответу </w:t>
      </w:r>
      <w:r w:rsidRPr="00C36091">
        <w:rPr>
          <w:i/>
          <w:lang w:val="en-US"/>
        </w:rPr>
        <w:t>t</w:t>
      </w:r>
      <w:r w:rsidRPr="00C36091">
        <w:t>=(-1)</w:t>
      </w:r>
      <w:r w:rsidRPr="00C36091">
        <w:rPr>
          <w:i/>
          <w:vertAlign w:val="superscript"/>
          <w:lang w:val="en-US"/>
        </w:rPr>
        <w:t>k</w:t>
      </w:r>
      <w:r w:rsidRPr="00C36091">
        <w:t xml:space="preserve"> π/4+π</w:t>
      </w:r>
      <w:r w:rsidRPr="00C36091">
        <w:rPr>
          <w:i/>
          <w:lang w:val="en-US"/>
        </w:rPr>
        <w:t>k</w:t>
      </w:r>
      <w:r w:rsidRPr="00C36091">
        <w:t>, (</w:t>
      </w:r>
      <w:r w:rsidRPr="00C36091">
        <w:rPr>
          <w:i/>
          <w:lang w:val="en-US"/>
        </w:rPr>
        <w:t>k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  <w:rPr>
          <w:b/>
          <w:i/>
        </w:rPr>
      </w:pPr>
      <w:r w:rsidRPr="00C36091">
        <w:rPr>
          <w:b/>
          <w:i/>
        </w:rPr>
        <w:t>Пример 5.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Решите уравнение: 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i/>
          <w:lang w:val="en-US"/>
        </w:rPr>
        <w:t>t</w:t>
      </w:r>
      <w:r w:rsidRPr="00C36091">
        <w:t>=0,3714.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</w:pPr>
      <w:r w:rsidRPr="00C36091">
        <w:t>Решение: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по формуле </w:t>
      </w:r>
      <w:r w:rsidRPr="00C36091">
        <w:rPr>
          <w:i/>
          <w:lang w:val="en-US"/>
        </w:rPr>
        <w:t>t</w:t>
      </w:r>
      <w:r w:rsidRPr="00C36091">
        <w:t>=(-1)</w:t>
      </w:r>
      <w:r w:rsidRPr="00C36091">
        <w:rPr>
          <w:i/>
          <w:vertAlign w:val="superscript"/>
          <w:lang w:val="en-US"/>
        </w:rPr>
        <w:t>k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sin</w:t>
      </w:r>
      <w:r w:rsidRPr="00C36091">
        <w:rPr>
          <w:i/>
        </w:rPr>
        <w:t xml:space="preserve"> </w:t>
      </w:r>
      <w:r w:rsidRPr="00C36091">
        <w:t>(0,3714)+π</w:t>
      </w:r>
      <w:r w:rsidRPr="00C36091">
        <w:rPr>
          <w:i/>
          <w:lang w:val="en-US"/>
        </w:rPr>
        <w:t>k</w:t>
      </w:r>
      <w:r w:rsidRPr="00C36091">
        <w:t>, (</w:t>
      </w:r>
      <w:r w:rsidRPr="00C36091">
        <w:rPr>
          <w:i/>
          <w:lang w:val="en-US"/>
        </w:rPr>
        <w:t>k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Значение 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sin</w:t>
      </w:r>
      <w:r w:rsidRPr="00C36091">
        <w:rPr>
          <w:i/>
        </w:rPr>
        <w:t xml:space="preserve"> </w:t>
      </w:r>
      <w:r w:rsidRPr="00C36091">
        <w:t>(0,3714) находим с помощью калькулятора или по таблице В.М. Брадиса, оно примерно равно 0,3805.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Итак, приходим </w:t>
      </w:r>
      <w:r w:rsidRPr="00C36091">
        <w:rPr>
          <w:i/>
          <w:lang w:val="en-US"/>
        </w:rPr>
        <w:t>t</w:t>
      </w:r>
      <w:r w:rsidRPr="00C36091">
        <w:t>= (-1)</w:t>
      </w:r>
      <w:r w:rsidRPr="00C36091">
        <w:rPr>
          <w:i/>
          <w:vertAlign w:val="superscript"/>
          <w:lang w:val="en-US"/>
        </w:rPr>
        <w:t>k</w:t>
      </w:r>
      <w:r w:rsidRPr="00C36091">
        <w:t>0,3805+π</w:t>
      </w:r>
      <w:r w:rsidRPr="00C36091">
        <w:rPr>
          <w:i/>
          <w:lang w:val="en-US"/>
        </w:rPr>
        <w:t>k</w:t>
      </w:r>
      <w:r w:rsidRPr="00C36091">
        <w:t>, (</w:t>
      </w:r>
      <w:r w:rsidRPr="00C36091">
        <w:rPr>
          <w:i/>
          <w:lang w:val="en-US"/>
        </w:rPr>
        <w:t>k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  <w:rPr>
          <w:b/>
          <w:i/>
        </w:rPr>
      </w:pPr>
      <w:r w:rsidRPr="00C36091">
        <w:rPr>
          <w:b/>
          <w:i/>
        </w:rPr>
        <w:t>Пример 6.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Решите уравнение: </w:t>
      </w:r>
      <w:r w:rsidRPr="00C36091">
        <w:rPr>
          <w:i/>
          <w:lang w:val="en-US"/>
        </w:rPr>
        <w:t>sin</w:t>
      </w:r>
      <w:r w:rsidRPr="00C36091">
        <w:t xml:space="preserve"> </w:t>
      </w:r>
      <w:r w:rsidRPr="00C36091">
        <w:rPr>
          <w:position w:val="-28"/>
          <w:lang w:val="en-US"/>
        </w:rPr>
        <w:object w:dxaOrig="920" w:dyaOrig="680">
          <v:shape id="_x0000_i1127" type="#_x0000_t75" style="width:46.5pt;height:34.5pt" o:ole="">
            <v:imagedata r:id="rId248" o:title=""/>
          </v:shape>
          <o:OLEObject Type="Embed" ProgID="Equation.3" ShapeID="_x0000_i1127" DrawAspect="Content" ObjectID="_1708846839" r:id="rId249"/>
        </w:object>
      </w:r>
      <w:r w:rsidRPr="00C36091">
        <w:t>=</w:t>
      </w:r>
      <w:r w:rsidRPr="00C36091">
        <w:rPr>
          <w:position w:val="-24"/>
        </w:rPr>
        <w:object w:dxaOrig="420" w:dyaOrig="680">
          <v:shape id="_x0000_i1128" type="#_x0000_t75" style="width:21pt;height:34.5pt" o:ole="">
            <v:imagedata r:id="rId245" o:title=""/>
          </v:shape>
          <o:OLEObject Type="Embed" ProgID="Equation.3" ShapeID="_x0000_i1128" DrawAspect="Content" ObjectID="_1708846840" r:id="rId250"/>
        </w:object>
      </w:r>
      <w:r w:rsidRPr="00C36091">
        <w:t>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Решение: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функция синус нечетная, поэтому </w:t>
      </w:r>
      <w:r w:rsidRPr="00C36091">
        <w:rPr>
          <w:i/>
          <w:lang w:val="en-US"/>
        </w:rPr>
        <w:t>sin</w:t>
      </w:r>
      <w:r w:rsidRPr="00C36091">
        <w:rPr>
          <w:position w:val="-28"/>
          <w:lang w:val="en-US"/>
        </w:rPr>
        <w:object w:dxaOrig="920" w:dyaOrig="680">
          <v:shape id="_x0000_i1129" type="#_x0000_t75" style="width:46.5pt;height:34.5pt" o:ole="">
            <v:imagedata r:id="rId251" o:title=""/>
          </v:shape>
          <o:OLEObject Type="Embed" ProgID="Equation.3" ShapeID="_x0000_i1129" DrawAspect="Content" ObjectID="_1708846841" r:id="rId252"/>
        </w:object>
      </w:r>
      <w:r w:rsidRPr="00C36091">
        <w:t>=-</w:t>
      </w:r>
      <w:r w:rsidRPr="00C36091">
        <w:rPr>
          <w:i/>
          <w:lang w:val="en-US"/>
        </w:rPr>
        <w:t>sin</w:t>
      </w:r>
      <w:r w:rsidRPr="00C36091">
        <w:rPr>
          <w:position w:val="-28"/>
          <w:lang w:val="en-US"/>
        </w:rPr>
        <w:object w:dxaOrig="920" w:dyaOrig="680">
          <v:shape id="_x0000_i1130" type="#_x0000_t75" style="width:46.5pt;height:34.5pt" o:ole="">
            <v:imagedata r:id="rId253" o:title=""/>
          </v:shape>
          <o:OLEObject Type="Embed" ProgID="Equation.3" ShapeID="_x0000_i1130" DrawAspect="Content" ObjectID="_1708846842" r:id="rId254"/>
        </w:object>
      </w:r>
      <w:r w:rsidRPr="00C36091">
        <w:t>=-</w:t>
      </w:r>
      <w:r w:rsidRPr="00C36091">
        <w:rPr>
          <w:position w:val="-24"/>
        </w:rPr>
        <w:object w:dxaOrig="420" w:dyaOrig="680">
          <v:shape id="_x0000_i1131" type="#_x0000_t75" style="width:21pt;height:34.5pt" o:ole="">
            <v:imagedata r:id="rId245" o:title=""/>
          </v:shape>
          <o:OLEObject Type="Embed" ProgID="Equation.3" ShapeID="_x0000_i1131" DrawAspect="Content" ObjectID="_1708846843" r:id="rId255"/>
        </w:object>
      </w:r>
      <w:r w:rsidRPr="00C36091">
        <w:t>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Тогда по формуле: </w:t>
      </w:r>
      <w:r w:rsidRPr="00C36091">
        <w:rPr>
          <w:position w:val="-28"/>
          <w:lang w:val="en-US"/>
        </w:rPr>
        <w:object w:dxaOrig="920" w:dyaOrig="680">
          <v:shape id="_x0000_i1132" type="#_x0000_t75" style="width:46.5pt;height:34.5pt" o:ole="">
            <v:imagedata r:id="rId256" o:title=""/>
          </v:shape>
          <o:OLEObject Type="Embed" ProgID="Equation.3" ShapeID="_x0000_i1132" DrawAspect="Content" ObjectID="_1708846844" r:id="rId257"/>
        </w:object>
      </w:r>
      <w:r w:rsidRPr="00C36091">
        <w:t>=(-1)</w:t>
      </w:r>
      <w:r w:rsidRPr="00C36091">
        <w:rPr>
          <w:i/>
          <w:vertAlign w:val="superscript"/>
          <w:lang w:val="en-US"/>
        </w:rPr>
        <w:t>k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sin</w:t>
      </w:r>
      <w:r w:rsidRPr="00C36091">
        <w:rPr>
          <w:position w:val="-34"/>
        </w:rPr>
        <w:object w:dxaOrig="820" w:dyaOrig="800">
          <v:shape id="_x0000_i1133" type="#_x0000_t75" style="width:40.5pt;height:39.75pt" o:ole="">
            <v:imagedata r:id="rId258" o:title=""/>
          </v:shape>
          <o:OLEObject Type="Embed" ProgID="Equation.3" ShapeID="_x0000_i1133" DrawAspect="Content" ObjectID="_1708846845" r:id="rId259"/>
        </w:object>
      </w:r>
      <w:r w:rsidRPr="00C36091">
        <w:t>+π</w:t>
      </w:r>
      <w:r w:rsidRPr="00C36091">
        <w:rPr>
          <w:i/>
          <w:lang w:val="en-US"/>
        </w:rPr>
        <w:t>k</w:t>
      </w:r>
      <w:r w:rsidRPr="00C36091">
        <w:t>, (</w:t>
      </w:r>
      <w:r w:rsidRPr="00C36091">
        <w:rPr>
          <w:i/>
          <w:lang w:val="en-US"/>
        </w:rPr>
        <w:t>k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 xml:space="preserve">Т.к. </w:t>
      </w:r>
      <w:r w:rsidRPr="00C36091">
        <w:rPr>
          <w:i/>
          <w:lang w:val="en-US"/>
        </w:rPr>
        <w:t>ar</w:t>
      </w:r>
      <w:r w:rsidRPr="00C36091">
        <w:rPr>
          <w:i/>
        </w:rPr>
        <w:t>с</w:t>
      </w:r>
      <w:r w:rsidRPr="00C36091">
        <w:rPr>
          <w:i/>
          <w:lang w:val="en-US"/>
        </w:rPr>
        <w:t>sin</w:t>
      </w:r>
      <w:r w:rsidRPr="00C36091">
        <w:rPr>
          <w:position w:val="-34"/>
        </w:rPr>
        <w:object w:dxaOrig="820" w:dyaOrig="800">
          <v:shape id="_x0000_i1134" type="#_x0000_t75" style="width:40.5pt;height:39.75pt" o:ole="">
            <v:imagedata r:id="rId260" o:title=""/>
          </v:shape>
          <o:OLEObject Type="Embed" ProgID="Equation.3" ShapeID="_x0000_i1134" DrawAspect="Content" ObjectID="_1708846846" r:id="rId261"/>
        </w:object>
      </w:r>
      <w:r w:rsidRPr="00C36091">
        <w:t>=</w:t>
      </w:r>
      <w:r w:rsidRPr="00C36091">
        <w:rPr>
          <w:position w:val="-24"/>
        </w:rPr>
        <w:object w:dxaOrig="440" w:dyaOrig="620">
          <v:shape id="_x0000_i1135" type="#_x0000_t75" style="width:21.75pt;height:31.5pt" o:ole="">
            <v:imagedata r:id="rId262" o:title=""/>
          </v:shape>
          <o:OLEObject Type="Embed" ProgID="Equation.3" ShapeID="_x0000_i1135" DrawAspect="Content" ObjectID="_1708846847" r:id="rId263"/>
        </w:object>
      </w:r>
      <w:r w:rsidRPr="00C36091">
        <w:t xml:space="preserve">, имеем </w:t>
      </w:r>
    </w:p>
    <w:p w:rsidR="00C0249F" w:rsidRPr="00C36091" w:rsidRDefault="00C0249F" w:rsidP="002D14C4">
      <w:pPr>
        <w:spacing w:line="360" w:lineRule="auto"/>
        <w:ind w:firstLine="0"/>
        <w:jc w:val="center"/>
      </w:pPr>
      <w:r w:rsidRPr="00C36091">
        <w:rPr>
          <w:position w:val="-28"/>
          <w:lang w:val="en-US"/>
        </w:rPr>
        <w:object w:dxaOrig="920" w:dyaOrig="680">
          <v:shape id="_x0000_i1136" type="#_x0000_t75" style="width:46.5pt;height:34.5pt" o:ole="">
            <v:imagedata r:id="rId256" o:title=""/>
          </v:shape>
          <o:OLEObject Type="Embed" ProgID="Equation.3" ShapeID="_x0000_i1136" DrawAspect="Content" ObjectID="_1708846848" r:id="rId264"/>
        </w:object>
      </w:r>
      <w:r w:rsidRPr="00C36091">
        <w:t>=(-1)</w:t>
      </w:r>
      <w:r w:rsidRPr="00C36091">
        <w:rPr>
          <w:i/>
          <w:vertAlign w:val="superscript"/>
          <w:lang w:val="en-US"/>
        </w:rPr>
        <w:t>k</w:t>
      </w:r>
      <w:r w:rsidRPr="00C36091">
        <w:t>(</w:t>
      </w:r>
      <w:r w:rsidRPr="00C36091">
        <w:rPr>
          <w:position w:val="-24"/>
        </w:rPr>
        <w:object w:dxaOrig="440" w:dyaOrig="620">
          <v:shape id="_x0000_i1137" type="#_x0000_t75" style="width:21.75pt;height:31.5pt" o:ole="">
            <v:imagedata r:id="rId265" o:title=""/>
          </v:shape>
          <o:OLEObject Type="Embed" ProgID="Equation.3" ShapeID="_x0000_i1137" DrawAspect="Content" ObjectID="_1708846849" r:id="rId266"/>
        </w:object>
      </w:r>
      <w:r w:rsidRPr="00C36091">
        <w:t>)+π</w:t>
      </w:r>
      <w:r w:rsidRPr="00C36091">
        <w:rPr>
          <w:i/>
          <w:lang w:val="en-US"/>
        </w:rPr>
        <w:t>k</w:t>
      </w:r>
      <w:r w:rsidRPr="00C36091">
        <w:t>, (</w:t>
      </w:r>
      <w:r w:rsidRPr="00C36091">
        <w:rPr>
          <w:i/>
          <w:lang w:val="en-US"/>
        </w:rPr>
        <w:t>k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 xml:space="preserve">) </w:t>
      </w:r>
    </w:p>
    <w:p w:rsidR="00C0249F" w:rsidRPr="00C36091" w:rsidRDefault="00C0249F" w:rsidP="002D14C4">
      <w:pPr>
        <w:spacing w:line="360" w:lineRule="auto"/>
        <w:ind w:firstLine="0"/>
        <w:jc w:val="left"/>
      </w:pPr>
      <w:r w:rsidRPr="00C36091">
        <w:t>или</w:t>
      </w:r>
    </w:p>
    <w:p w:rsidR="00C0249F" w:rsidRPr="00C36091" w:rsidRDefault="00C0249F" w:rsidP="002D14C4">
      <w:pPr>
        <w:spacing w:line="360" w:lineRule="auto"/>
        <w:ind w:firstLine="0"/>
        <w:jc w:val="center"/>
      </w:pPr>
      <w:r w:rsidRPr="00C36091">
        <w:rPr>
          <w:position w:val="-28"/>
        </w:rPr>
        <w:object w:dxaOrig="2500" w:dyaOrig="680">
          <v:shape id="_x0000_i1138" type="#_x0000_t75" style="width:133.5pt;height:36pt" o:ole="">
            <v:imagedata r:id="rId267" o:title=""/>
          </v:shape>
          <o:OLEObject Type="Embed" ProgID="Equation.3" ShapeID="_x0000_i1138" DrawAspect="Content" ObjectID="_1708846850" r:id="rId268"/>
        </w:object>
      </w:r>
      <w:r w:rsidR="003F320F" w:rsidRPr="00C36091">
        <w:fldChar w:fldCharType="begin"/>
      </w:r>
      <w:r w:rsidRPr="00C36091"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/>
              </w:rPr>
              <m:t>10</m:t>
            </m:r>
          </m:den>
        </m:f>
        <m:r>
          <w:rPr>
            <w:rFonts w:ascii="Cambria Math"/>
          </w:rPr>
          <m:t>+</m:t>
        </m:r>
      </m:oMath>
      <w:r w:rsidRPr="00C36091">
        <w:instrText xml:space="preserve"> </w:instrText>
      </w:r>
      <w:r w:rsidR="003F320F" w:rsidRPr="00C36091">
        <w:fldChar w:fldCharType="end"/>
      </w:r>
      <w:r w:rsidRPr="00C36091">
        <w:t>, (</w:t>
      </w:r>
      <w:r w:rsidRPr="00C36091">
        <w:rPr>
          <w:i/>
          <w:lang w:val="en-US"/>
        </w:rPr>
        <w:t>k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  <w:r w:rsidRPr="00C36091">
        <w:t>Умножив обе части уравнения на 2, получим ответ:</w:t>
      </w:r>
    </w:p>
    <w:p w:rsidR="00C0249F" w:rsidRPr="00C36091" w:rsidRDefault="00C0249F" w:rsidP="002D14C4">
      <w:pPr>
        <w:spacing w:line="360" w:lineRule="auto"/>
        <w:ind w:firstLine="0"/>
        <w:jc w:val="center"/>
      </w:pPr>
      <w:r w:rsidRPr="00C36091">
        <w:rPr>
          <w:position w:val="-28"/>
        </w:rPr>
        <w:object w:dxaOrig="2520" w:dyaOrig="680">
          <v:shape id="_x0000_i1139" type="#_x0000_t75" style="width:137.25pt;height:36.75pt" o:ole="">
            <v:imagedata r:id="rId269" o:title=""/>
          </v:shape>
          <o:OLEObject Type="Embed" ProgID="Equation.3" ShapeID="_x0000_i1139" DrawAspect="Content" ObjectID="_1708846851" r:id="rId270"/>
        </w:object>
      </w:r>
      <w:r w:rsidRPr="00C36091">
        <w:t>, (</w:t>
      </w:r>
      <w:r w:rsidRPr="00C36091">
        <w:rPr>
          <w:i/>
          <w:lang w:val="en-US"/>
        </w:rPr>
        <w:t>k</w:t>
      </w:r>
      <w:r w:rsidRPr="00C36091">
        <w:t xml:space="preserve"> Є </w:t>
      </w:r>
      <w:r w:rsidRPr="00C36091">
        <w:rPr>
          <w:b/>
          <w:i/>
          <w:lang w:val="en-US"/>
        </w:rPr>
        <w:t>Z</w:t>
      </w:r>
      <w:r w:rsidRPr="00C36091">
        <w:t>).</w:t>
      </w: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2D14C4">
      <w:pPr>
        <w:spacing w:line="360" w:lineRule="auto"/>
        <w:ind w:firstLine="0"/>
      </w:pPr>
    </w:p>
    <w:p w:rsidR="00C0249F" w:rsidRPr="00C36091" w:rsidRDefault="00C0249F" w:rsidP="00C0249F">
      <w:pPr>
        <w:ind w:firstLine="0"/>
        <w:rPr>
          <w:i/>
        </w:rPr>
      </w:pPr>
      <w:r w:rsidRPr="00C36091">
        <w:rPr>
          <w:i/>
        </w:rPr>
        <w:t>Сводная таблица решения простейших тригонометрических уравнений</w:t>
      </w:r>
    </w:p>
    <w:p w:rsidR="00C0249F" w:rsidRPr="00C36091" w:rsidRDefault="00C0249F" w:rsidP="00C0249F">
      <w:pPr>
        <w:ind w:firstLine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09"/>
        <w:gridCol w:w="3397"/>
      </w:tblGrid>
      <w:tr w:rsidR="00C0249F" w:rsidRPr="00C36091" w:rsidTr="00F71762">
        <w:trPr>
          <w:cantSplit/>
          <w:trHeight w:val="322"/>
          <w:jc w:val="center"/>
        </w:trPr>
        <w:tc>
          <w:tcPr>
            <w:tcW w:w="1509" w:type="dxa"/>
            <w:vMerge w:val="restart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Уравнение</w:t>
            </w:r>
          </w:p>
        </w:tc>
        <w:tc>
          <w:tcPr>
            <w:tcW w:w="3397" w:type="dxa"/>
            <w:vMerge w:val="restart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Решение</w:t>
            </w:r>
          </w:p>
        </w:tc>
      </w:tr>
      <w:tr w:rsidR="00C0249F" w:rsidRPr="00C36091" w:rsidTr="00F71762">
        <w:trPr>
          <w:cantSplit/>
          <w:trHeight w:val="490"/>
          <w:jc w:val="center"/>
        </w:trPr>
        <w:tc>
          <w:tcPr>
            <w:tcW w:w="1509" w:type="dxa"/>
            <w:vMerge/>
          </w:tcPr>
          <w:p w:rsidR="00C0249F" w:rsidRPr="00C36091" w:rsidRDefault="00C0249F" w:rsidP="00C0249F">
            <w:pPr>
              <w:ind w:firstLine="0"/>
              <w:rPr>
                <w:bCs/>
              </w:rPr>
            </w:pPr>
          </w:p>
        </w:tc>
        <w:tc>
          <w:tcPr>
            <w:tcW w:w="3397" w:type="dxa"/>
            <w:vMerge/>
          </w:tcPr>
          <w:p w:rsidR="00C0249F" w:rsidRPr="00C36091" w:rsidRDefault="00C0249F" w:rsidP="00C0249F">
            <w:pPr>
              <w:ind w:firstLine="0"/>
              <w:rPr>
                <w:b/>
                <w:bCs/>
              </w:rPr>
            </w:pPr>
          </w:p>
        </w:tc>
      </w:tr>
      <w:tr w:rsidR="00C0249F" w:rsidRPr="00C36091" w:rsidTr="00F71762">
        <w:trPr>
          <w:trHeight w:val="539"/>
          <w:jc w:val="center"/>
        </w:trPr>
        <w:tc>
          <w:tcPr>
            <w:tcW w:w="1509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  <w:lang w:val="en-US"/>
              </w:rPr>
            </w:pPr>
            <w:r w:rsidRPr="00C36091">
              <w:rPr>
                <w:bCs/>
                <w:lang w:val="en-US"/>
              </w:rPr>
              <w:t>sin</w:t>
            </w:r>
            <w:r w:rsidRPr="00C36091">
              <w:rPr>
                <w:bCs/>
                <w:i/>
                <w:iCs/>
                <w:lang w:val="en-US"/>
              </w:rPr>
              <w:t>x</w:t>
            </w:r>
            <w:r w:rsidRPr="00C36091">
              <w:rPr>
                <w:bCs/>
                <w:lang w:val="en-US"/>
              </w:rPr>
              <w:t>=</w:t>
            </w:r>
            <w:r w:rsidRPr="00C36091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3397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lang w:val="en-US"/>
              </w:rPr>
            </w:pPr>
            <w:r w:rsidRPr="00C36091">
              <w:rPr>
                <w:position w:val="-10"/>
                <w:lang w:val="en-US"/>
              </w:rPr>
              <w:object w:dxaOrig="2820" w:dyaOrig="360">
                <v:shape id="_x0000_i1140" type="#_x0000_t75" style="width:159pt;height:20.25pt" o:ole="">
                  <v:imagedata r:id="rId271" o:title=""/>
                </v:shape>
                <o:OLEObject Type="Embed" ProgID="Equation.3" ShapeID="_x0000_i1140" DrawAspect="Content" ObjectID="_1708846852" r:id="rId272"/>
              </w:object>
            </w:r>
          </w:p>
        </w:tc>
      </w:tr>
      <w:tr w:rsidR="00C0249F" w:rsidRPr="00C36091" w:rsidTr="00F71762">
        <w:trPr>
          <w:trHeight w:val="519"/>
          <w:jc w:val="center"/>
        </w:trPr>
        <w:tc>
          <w:tcPr>
            <w:tcW w:w="1509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  <w:lang w:val="en-US"/>
              </w:rPr>
            </w:pPr>
            <w:r w:rsidRPr="00C36091">
              <w:rPr>
                <w:bCs/>
                <w:lang w:val="en-US"/>
              </w:rPr>
              <w:t>cos</w:t>
            </w:r>
            <w:r w:rsidRPr="00C36091">
              <w:rPr>
                <w:bCs/>
                <w:i/>
                <w:iCs/>
                <w:lang w:val="en-US"/>
              </w:rPr>
              <w:t>x</w:t>
            </w:r>
            <w:r w:rsidRPr="00C36091">
              <w:rPr>
                <w:bCs/>
                <w:lang w:val="en-US"/>
              </w:rPr>
              <w:t>=</w:t>
            </w:r>
            <w:r w:rsidRPr="00C36091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3397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lang w:val="en-US"/>
              </w:rPr>
            </w:pPr>
            <w:r w:rsidRPr="00C36091">
              <w:rPr>
                <w:position w:val="-10"/>
                <w:lang w:val="en-US"/>
              </w:rPr>
              <w:object w:dxaOrig="2600" w:dyaOrig="320">
                <v:shape id="_x0000_i1141" type="#_x0000_t75" style="width:144.75pt;height:18pt" o:ole="">
                  <v:imagedata r:id="rId273" o:title=""/>
                </v:shape>
                <o:OLEObject Type="Embed" ProgID="Equation.3" ShapeID="_x0000_i1141" DrawAspect="Content" ObjectID="_1708846853" r:id="rId274"/>
              </w:object>
            </w:r>
          </w:p>
        </w:tc>
      </w:tr>
    </w:tbl>
    <w:p w:rsidR="00C0249F" w:rsidRPr="00C36091" w:rsidRDefault="00C0249F" w:rsidP="00C0249F">
      <w:pPr>
        <w:ind w:firstLine="0"/>
        <w:rPr>
          <w:lang w:val="en-US"/>
        </w:rPr>
      </w:pPr>
    </w:p>
    <w:p w:rsidR="00C0249F" w:rsidRPr="00C36091" w:rsidRDefault="00C0249F" w:rsidP="00C0249F">
      <w:pPr>
        <w:keepNext/>
        <w:ind w:firstLine="0"/>
        <w:outlineLvl w:val="2"/>
        <w:rPr>
          <w:bCs/>
          <w:i/>
        </w:rPr>
      </w:pPr>
      <w:r w:rsidRPr="00C36091">
        <w:rPr>
          <w:bCs/>
          <w:i/>
        </w:rPr>
        <w:t>Частные случаи решения простейших тригонометрических уравнений</w:t>
      </w:r>
    </w:p>
    <w:p w:rsidR="00C0249F" w:rsidRPr="00C36091" w:rsidRDefault="00C0249F" w:rsidP="00C0249F">
      <w:pPr>
        <w:keepNext/>
        <w:ind w:firstLine="0"/>
        <w:outlineLvl w:val="2"/>
        <w:rPr>
          <w:bCs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09"/>
        <w:gridCol w:w="2476"/>
        <w:gridCol w:w="2137"/>
        <w:gridCol w:w="2376"/>
      </w:tblGrid>
      <w:tr w:rsidR="00C0249F" w:rsidRPr="00C36091" w:rsidTr="00F71762">
        <w:trPr>
          <w:cantSplit/>
          <w:trHeight w:val="271"/>
          <w:jc w:val="center"/>
        </w:trPr>
        <w:tc>
          <w:tcPr>
            <w:tcW w:w="1509" w:type="dxa"/>
            <w:vMerge w:val="restart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Уравнение</w:t>
            </w:r>
          </w:p>
        </w:tc>
        <w:tc>
          <w:tcPr>
            <w:tcW w:w="6978" w:type="dxa"/>
            <w:gridSpan w:val="3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</w:rPr>
            </w:pPr>
            <w:r w:rsidRPr="00C36091">
              <w:rPr>
                <w:bCs/>
              </w:rPr>
              <w:t>Частные случаи</w:t>
            </w:r>
          </w:p>
        </w:tc>
      </w:tr>
      <w:tr w:rsidR="00C0249F" w:rsidRPr="00C36091" w:rsidTr="00F71762">
        <w:trPr>
          <w:cantSplit/>
          <w:trHeight w:val="490"/>
          <w:jc w:val="center"/>
        </w:trPr>
        <w:tc>
          <w:tcPr>
            <w:tcW w:w="1509" w:type="dxa"/>
            <w:vMerge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2476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</w:rPr>
            </w:pPr>
            <w:r w:rsidRPr="00C36091">
              <w:rPr>
                <w:bCs/>
                <w:i/>
                <w:iCs/>
              </w:rPr>
              <w:t>а</w:t>
            </w:r>
            <w:r w:rsidRPr="00C36091">
              <w:rPr>
                <w:bCs/>
              </w:rPr>
              <w:t>=-1</w:t>
            </w:r>
          </w:p>
        </w:tc>
        <w:tc>
          <w:tcPr>
            <w:tcW w:w="2126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</w:rPr>
            </w:pPr>
            <w:r w:rsidRPr="00C36091">
              <w:rPr>
                <w:bCs/>
                <w:i/>
                <w:iCs/>
              </w:rPr>
              <w:t>а</w:t>
            </w:r>
            <w:r w:rsidRPr="00C36091">
              <w:rPr>
                <w:bCs/>
              </w:rPr>
              <w:t>=0</w:t>
            </w:r>
          </w:p>
        </w:tc>
        <w:tc>
          <w:tcPr>
            <w:tcW w:w="2376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</w:rPr>
            </w:pPr>
            <w:r w:rsidRPr="00C36091">
              <w:rPr>
                <w:bCs/>
                <w:i/>
                <w:iCs/>
              </w:rPr>
              <w:t>а</w:t>
            </w:r>
            <w:r w:rsidRPr="00C36091">
              <w:rPr>
                <w:bCs/>
              </w:rPr>
              <w:t>=1</w:t>
            </w:r>
          </w:p>
        </w:tc>
      </w:tr>
      <w:tr w:rsidR="00C0249F" w:rsidRPr="00C36091" w:rsidTr="00F71762">
        <w:trPr>
          <w:trHeight w:val="539"/>
          <w:jc w:val="center"/>
        </w:trPr>
        <w:tc>
          <w:tcPr>
            <w:tcW w:w="1509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  <w:lang w:val="en-US"/>
              </w:rPr>
            </w:pPr>
            <w:r w:rsidRPr="00C36091">
              <w:rPr>
                <w:bCs/>
                <w:lang w:val="en-US"/>
              </w:rPr>
              <w:t>sin</w:t>
            </w:r>
            <w:r w:rsidRPr="00C36091">
              <w:rPr>
                <w:bCs/>
                <w:i/>
                <w:iCs/>
                <w:lang w:val="en-US"/>
              </w:rPr>
              <w:t>x</w:t>
            </w:r>
            <w:r w:rsidRPr="00C36091">
              <w:rPr>
                <w:bCs/>
                <w:lang w:val="en-US"/>
              </w:rPr>
              <w:t>=</w:t>
            </w:r>
            <w:r w:rsidRPr="00C36091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2476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lang w:val="en-US"/>
              </w:rPr>
            </w:pPr>
            <w:r w:rsidRPr="00C36091">
              <w:rPr>
                <w:position w:val="-24"/>
                <w:lang w:val="en-US"/>
              </w:rPr>
              <w:object w:dxaOrig="2020" w:dyaOrig="620">
                <v:shape id="_x0000_i1142" type="#_x0000_t75" style="width:111.75pt;height:35.25pt" o:ole="">
                  <v:imagedata r:id="rId275" o:title=""/>
                </v:shape>
                <o:OLEObject Type="Embed" ProgID="Equation.3" ShapeID="_x0000_i1142" DrawAspect="Content" ObjectID="_1708846854" r:id="rId276"/>
              </w:object>
            </w:r>
          </w:p>
        </w:tc>
        <w:tc>
          <w:tcPr>
            <w:tcW w:w="2126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lang w:val="en-US"/>
              </w:rPr>
            </w:pPr>
            <w:r w:rsidRPr="00C36091">
              <w:rPr>
                <w:position w:val="-10"/>
                <w:lang w:val="en-US"/>
              </w:rPr>
              <w:object w:dxaOrig="1300" w:dyaOrig="320">
                <v:shape id="_x0000_i1143" type="#_x0000_t75" style="width:78.75pt;height:20.25pt" o:ole="">
                  <v:imagedata r:id="rId277" o:title=""/>
                </v:shape>
                <o:OLEObject Type="Embed" ProgID="Equation.3" ShapeID="_x0000_i1143" DrawAspect="Content" ObjectID="_1708846855" r:id="rId278"/>
              </w:object>
            </w:r>
          </w:p>
        </w:tc>
        <w:tc>
          <w:tcPr>
            <w:tcW w:w="2376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lang w:val="en-US"/>
              </w:rPr>
            </w:pPr>
            <w:r w:rsidRPr="00C36091">
              <w:rPr>
                <w:position w:val="-24"/>
                <w:lang w:val="en-US"/>
              </w:rPr>
              <w:object w:dxaOrig="1860" w:dyaOrig="620">
                <v:shape id="_x0000_i1144" type="#_x0000_t75" style="width:108pt;height:36pt" o:ole="">
                  <v:imagedata r:id="rId279" o:title=""/>
                </v:shape>
                <o:OLEObject Type="Embed" ProgID="Equation.3" ShapeID="_x0000_i1144" DrawAspect="Content" ObjectID="_1708846856" r:id="rId280"/>
              </w:object>
            </w:r>
          </w:p>
        </w:tc>
      </w:tr>
      <w:tr w:rsidR="00C0249F" w:rsidRPr="00C36091" w:rsidTr="00F71762">
        <w:trPr>
          <w:trHeight w:val="519"/>
          <w:jc w:val="center"/>
        </w:trPr>
        <w:tc>
          <w:tcPr>
            <w:tcW w:w="1509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bCs/>
                <w:lang w:val="en-US"/>
              </w:rPr>
            </w:pPr>
            <w:r w:rsidRPr="00C36091">
              <w:rPr>
                <w:bCs/>
                <w:lang w:val="en-US"/>
              </w:rPr>
              <w:t>cos</w:t>
            </w:r>
            <w:r w:rsidRPr="00C36091">
              <w:rPr>
                <w:bCs/>
                <w:i/>
                <w:iCs/>
                <w:lang w:val="en-US"/>
              </w:rPr>
              <w:t>x</w:t>
            </w:r>
            <w:r w:rsidRPr="00C36091">
              <w:rPr>
                <w:bCs/>
                <w:lang w:val="en-US"/>
              </w:rPr>
              <w:t>=</w:t>
            </w:r>
            <w:r w:rsidRPr="00C36091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2476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lang w:val="en-US"/>
              </w:rPr>
            </w:pPr>
            <w:r w:rsidRPr="00C36091">
              <w:rPr>
                <w:position w:val="-10"/>
                <w:lang w:val="en-US"/>
              </w:rPr>
              <w:object w:dxaOrig="1800" w:dyaOrig="320">
                <v:shape id="_x0000_i1145" type="#_x0000_t75" style="width:104.25pt;height:19.5pt" o:ole="">
                  <v:imagedata r:id="rId281" o:title=""/>
                </v:shape>
                <o:OLEObject Type="Embed" ProgID="Equation.3" ShapeID="_x0000_i1145" DrawAspect="Content" ObjectID="_1708846857" r:id="rId282"/>
              </w:object>
            </w:r>
          </w:p>
        </w:tc>
        <w:tc>
          <w:tcPr>
            <w:tcW w:w="2126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lang w:val="en-US"/>
              </w:rPr>
            </w:pPr>
            <w:r w:rsidRPr="00C36091">
              <w:rPr>
                <w:position w:val="-24"/>
                <w:lang w:val="en-US"/>
              </w:rPr>
              <w:object w:dxaOrig="1719" w:dyaOrig="620">
                <v:shape id="_x0000_i1146" type="#_x0000_t75" style="width:96pt;height:35.25pt" o:ole="">
                  <v:imagedata r:id="rId283" o:title=""/>
                </v:shape>
                <o:OLEObject Type="Embed" ProgID="Equation.3" ShapeID="_x0000_i1146" DrawAspect="Content" ObjectID="_1708846858" r:id="rId284"/>
              </w:object>
            </w:r>
          </w:p>
        </w:tc>
        <w:tc>
          <w:tcPr>
            <w:tcW w:w="2376" w:type="dxa"/>
            <w:vAlign w:val="center"/>
          </w:tcPr>
          <w:p w:rsidR="00C0249F" w:rsidRPr="00C36091" w:rsidRDefault="00C0249F" w:rsidP="00C0249F">
            <w:pPr>
              <w:ind w:firstLine="0"/>
              <w:jc w:val="center"/>
              <w:rPr>
                <w:lang w:val="en-US"/>
              </w:rPr>
            </w:pPr>
            <w:r w:rsidRPr="00C36091">
              <w:rPr>
                <w:position w:val="-10"/>
                <w:lang w:val="en-US"/>
              </w:rPr>
              <w:object w:dxaOrig="1420" w:dyaOrig="320">
                <v:shape id="_x0000_i1147" type="#_x0000_t75" style="width:89.25pt;height:21pt" o:ole="">
                  <v:imagedata r:id="rId285" o:title=""/>
                </v:shape>
                <o:OLEObject Type="Embed" ProgID="Equation.3" ShapeID="_x0000_i1147" DrawAspect="Content" ObjectID="_1708846859" r:id="rId286"/>
              </w:object>
            </w:r>
          </w:p>
        </w:tc>
      </w:tr>
    </w:tbl>
    <w:p w:rsidR="00C0249F" w:rsidRPr="00C36091" w:rsidRDefault="00C0249F" w:rsidP="00C0249F">
      <w:pPr>
        <w:ind w:firstLine="0"/>
        <w:rPr>
          <w:b/>
          <w:i/>
        </w:rPr>
      </w:pPr>
    </w:p>
    <w:p w:rsidR="00C0249F" w:rsidRPr="00C36091" w:rsidRDefault="00C0249F" w:rsidP="00C0249F">
      <w:pPr>
        <w:ind w:firstLine="0"/>
        <w:rPr>
          <w:b/>
          <w:i/>
        </w:rPr>
      </w:pPr>
      <w:r w:rsidRPr="00C36091">
        <w:rPr>
          <w:b/>
          <w:i/>
        </w:rPr>
        <w:t>Задания для самостоятельного решения:</w:t>
      </w:r>
    </w:p>
    <w:p w:rsidR="00C0249F" w:rsidRPr="00C36091" w:rsidRDefault="00C0249F" w:rsidP="00C0249F">
      <w:pPr>
        <w:ind w:firstLine="0"/>
      </w:pPr>
      <w:r w:rsidRPr="00C36091"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68"/>
        <w:gridCol w:w="2750"/>
        <w:gridCol w:w="3353"/>
      </w:tblGrid>
      <w:tr w:rsidR="00C0249F" w:rsidRPr="00C36091" w:rsidTr="00F71762">
        <w:tc>
          <w:tcPr>
            <w:tcW w:w="2968" w:type="dxa"/>
          </w:tcPr>
          <w:p w:rsidR="00C0249F" w:rsidRPr="00C36091" w:rsidRDefault="00C0249F" w:rsidP="00C0249F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1 вариант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1) </w:t>
            </w:r>
            <w:r w:rsidRPr="00C36091">
              <w:rPr>
                <w:position w:val="-28"/>
              </w:rPr>
              <w:object w:dxaOrig="1540" w:dyaOrig="680">
                <v:shape id="_x0000_i1148" type="#_x0000_t75" style="width:85.5pt;height:37.5pt" o:ole="">
                  <v:imagedata r:id="rId287" o:title=""/>
                </v:shape>
                <o:OLEObject Type="Embed" ProgID="Equation.3" ShapeID="_x0000_i1148" DrawAspect="Content" ObjectID="_1708846860" r:id="rId288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28"/>
              </w:rPr>
              <w:object w:dxaOrig="1500" w:dyaOrig="680">
                <v:shape id="_x0000_i1149" type="#_x0000_t75" style="width:87.75pt;height:39.75pt" o:ole="">
                  <v:imagedata r:id="rId289" o:title=""/>
                </v:shape>
                <o:OLEObject Type="Embed" ProgID="Equation.3" ShapeID="_x0000_i1149" DrawAspect="Content" ObjectID="_1708846861" r:id="rId290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</w:p>
        </w:tc>
        <w:tc>
          <w:tcPr>
            <w:tcW w:w="2750" w:type="dxa"/>
          </w:tcPr>
          <w:p w:rsidR="00C0249F" w:rsidRPr="00C36091" w:rsidRDefault="00C0249F" w:rsidP="00C0249F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2 вариант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1) </w:t>
            </w:r>
            <w:r w:rsidRPr="00C36091">
              <w:rPr>
                <w:position w:val="-24"/>
              </w:rPr>
              <w:object w:dxaOrig="1100" w:dyaOrig="680">
                <v:shape id="_x0000_i1150" type="#_x0000_t75" style="width:66pt;height:39.75pt" o:ole="">
                  <v:imagedata r:id="rId291" o:title=""/>
                </v:shape>
                <o:OLEObject Type="Embed" ProgID="Equation.3" ShapeID="_x0000_i1150" DrawAspect="Content" ObjectID="_1708846862" r:id="rId292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24"/>
              </w:rPr>
              <w:object w:dxaOrig="1240" w:dyaOrig="680">
                <v:shape id="_x0000_i1151" type="#_x0000_t75" style="width:74.25pt;height:40.5pt" o:ole="">
                  <v:imagedata r:id="rId293" o:title=""/>
                </v:shape>
                <o:OLEObject Type="Embed" ProgID="Equation.3" ShapeID="_x0000_i1151" DrawAspect="Content" ObjectID="_1708846863" r:id="rId294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</w:p>
        </w:tc>
        <w:tc>
          <w:tcPr>
            <w:tcW w:w="3353" w:type="dxa"/>
          </w:tcPr>
          <w:p w:rsidR="00C0249F" w:rsidRPr="00C36091" w:rsidRDefault="00C0249F" w:rsidP="00C0249F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3 вариант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1) </w:t>
            </w:r>
            <w:r w:rsidRPr="00C36091">
              <w:rPr>
                <w:position w:val="-24"/>
              </w:rPr>
              <w:object w:dxaOrig="1060" w:dyaOrig="620">
                <v:shape id="_x0000_i1152" type="#_x0000_t75" style="width:61.5pt;height:36pt" o:ole="">
                  <v:imagedata r:id="rId295" o:title=""/>
                </v:shape>
                <o:OLEObject Type="Embed" ProgID="Equation.3" ShapeID="_x0000_i1152" DrawAspect="Content" ObjectID="_1708846864" r:id="rId296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6"/>
              </w:rPr>
              <w:object w:dxaOrig="1260" w:dyaOrig="340">
                <v:shape id="_x0000_i1153" type="#_x0000_t75" style="width:79.5pt;height:21pt" o:ole="">
                  <v:imagedata r:id="rId297" o:title=""/>
                </v:shape>
                <o:OLEObject Type="Embed" ProgID="Equation.3" ShapeID="_x0000_i1153" DrawAspect="Content" ObjectID="_1708846865" r:id="rId298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</w:p>
        </w:tc>
      </w:tr>
      <w:tr w:rsidR="00C0249F" w:rsidRPr="00C36091" w:rsidTr="00F71762">
        <w:trPr>
          <w:trHeight w:val="840"/>
        </w:trPr>
        <w:tc>
          <w:tcPr>
            <w:tcW w:w="2968" w:type="dxa"/>
          </w:tcPr>
          <w:p w:rsidR="00C0249F" w:rsidRPr="00C36091" w:rsidRDefault="00C0249F" w:rsidP="00C0249F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4 вариант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1) </w:t>
            </w:r>
            <w:r w:rsidRPr="00C36091">
              <w:rPr>
                <w:position w:val="-28"/>
              </w:rPr>
              <w:object w:dxaOrig="1500" w:dyaOrig="720">
                <v:shape id="_x0000_i1154" type="#_x0000_t75" style="width:87pt;height:42pt" o:ole="">
                  <v:imagedata r:id="rId299" o:title=""/>
                </v:shape>
                <o:OLEObject Type="Embed" ProgID="Equation.3" ShapeID="_x0000_i1154" DrawAspect="Content" ObjectID="_1708846866" r:id="rId300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24"/>
              </w:rPr>
              <w:object w:dxaOrig="999" w:dyaOrig="620">
                <v:shape id="_x0000_i1155" type="#_x0000_t75" style="width:59.25pt;height:36.75pt" o:ole="">
                  <v:imagedata r:id="rId301" o:title=""/>
                </v:shape>
                <o:OLEObject Type="Embed" ProgID="Equation.3" ShapeID="_x0000_i1155" DrawAspect="Content" ObjectID="_1708846867" r:id="rId302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</w:p>
        </w:tc>
        <w:tc>
          <w:tcPr>
            <w:tcW w:w="2750" w:type="dxa"/>
          </w:tcPr>
          <w:p w:rsidR="00C0249F" w:rsidRPr="00C36091" w:rsidRDefault="00C0249F" w:rsidP="00C0249F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5 вариант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1) </w:t>
            </w:r>
            <w:r w:rsidRPr="00C36091">
              <w:rPr>
                <w:position w:val="-24"/>
              </w:rPr>
              <w:object w:dxaOrig="920" w:dyaOrig="620">
                <v:shape id="_x0000_i1156" type="#_x0000_t75" style="width:57.75pt;height:39.75pt" o:ole="">
                  <v:imagedata r:id="rId303" o:title=""/>
                </v:shape>
                <o:OLEObject Type="Embed" ProgID="Equation.3" ShapeID="_x0000_i1156" DrawAspect="Content" ObjectID="_1708846868" r:id="rId304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24"/>
              </w:rPr>
              <w:object w:dxaOrig="1400" w:dyaOrig="620">
                <v:shape id="_x0000_i1157" type="#_x0000_t75" style="width:79.5pt;height:35.25pt" o:ole="">
                  <v:imagedata r:id="rId305" o:title=""/>
                </v:shape>
                <o:OLEObject Type="Embed" ProgID="Equation.3" ShapeID="_x0000_i1157" DrawAspect="Content" ObjectID="_1708846869" r:id="rId306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</w:p>
        </w:tc>
        <w:tc>
          <w:tcPr>
            <w:tcW w:w="3353" w:type="dxa"/>
          </w:tcPr>
          <w:p w:rsidR="00C0249F" w:rsidRPr="00C36091" w:rsidRDefault="00C0249F" w:rsidP="00C0249F">
            <w:pPr>
              <w:ind w:firstLine="0"/>
              <w:rPr>
                <w:b/>
                <w:bCs/>
              </w:rPr>
            </w:pPr>
            <w:r w:rsidRPr="00C36091">
              <w:rPr>
                <w:b/>
                <w:bCs/>
              </w:rPr>
              <w:t>6 вариант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1) </w:t>
            </w:r>
            <w:r w:rsidRPr="00C36091">
              <w:rPr>
                <w:position w:val="-28"/>
              </w:rPr>
              <w:object w:dxaOrig="1579" w:dyaOrig="680">
                <v:shape id="_x0000_i1158" type="#_x0000_t75" style="width:92.25pt;height:39.75pt" o:ole="">
                  <v:imagedata r:id="rId307" o:title=""/>
                </v:shape>
                <o:OLEObject Type="Embed" ProgID="Equation.3" ShapeID="_x0000_i1158" DrawAspect="Content" ObjectID="_1708846870" r:id="rId308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  <w:r w:rsidRPr="00C36091">
              <w:t xml:space="preserve">2) </w:t>
            </w:r>
            <w:r w:rsidRPr="00C36091">
              <w:rPr>
                <w:position w:val="-28"/>
              </w:rPr>
              <w:object w:dxaOrig="1780" w:dyaOrig="680">
                <v:shape id="_x0000_i1159" type="#_x0000_t75" style="width:95.25pt;height:36pt" o:ole="">
                  <v:imagedata r:id="rId309" o:title=""/>
                </v:shape>
                <o:OLEObject Type="Embed" ProgID="Equation.3" ShapeID="_x0000_i1159" DrawAspect="Content" ObjectID="_1708846871" r:id="rId310"/>
              </w:object>
            </w:r>
            <w:r w:rsidRPr="00C36091">
              <w:t>;</w:t>
            </w:r>
          </w:p>
          <w:p w:rsidR="00C0249F" w:rsidRPr="00C36091" w:rsidRDefault="00C0249F" w:rsidP="00C0249F">
            <w:pPr>
              <w:ind w:firstLine="0"/>
            </w:pPr>
          </w:p>
        </w:tc>
      </w:tr>
    </w:tbl>
    <w:p w:rsidR="00C0249F" w:rsidRPr="00C36091" w:rsidRDefault="00C0249F" w:rsidP="00C0249F">
      <w:pPr>
        <w:shd w:val="clear" w:color="auto" w:fill="FFFFFF"/>
        <w:spacing w:before="150" w:after="150" w:line="301" w:lineRule="atLeast"/>
        <w:ind w:firstLine="0"/>
        <w:jc w:val="left"/>
        <w:textAlignment w:val="top"/>
        <w:rPr>
          <w:b/>
          <w:i/>
          <w:color w:val="333333"/>
        </w:rPr>
      </w:pPr>
    </w:p>
    <w:p w:rsidR="00C0249F" w:rsidRPr="00C36091" w:rsidRDefault="00C0249F" w:rsidP="00C0249F">
      <w:pPr>
        <w:shd w:val="clear" w:color="auto" w:fill="FFFFFF"/>
        <w:spacing w:before="150" w:after="150" w:line="301" w:lineRule="atLeast"/>
        <w:ind w:firstLine="0"/>
        <w:jc w:val="left"/>
        <w:textAlignment w:val="top"/>
        <w:rPr>
          <w:b/>
          <w:i/>
          <w:color w:val="333333"/>
        </w:rPr>
      </w:pPr>
      <w:r w:rsidRPr="00C36091">
        <w:rPr>
          <w:b/>
          <w:i/>
          <w:color w:val="333333"/>
        </w:rPr>
        <w:t>Контрольные вопросы</w:t>
      </w:r>
    </w:p>
    <w:p w:rsidR="00C0249F" w:rsidRPr="00C36091" w:rsidRDefault="00C0249F" w:rsidP="004A0762">
      <w:pPr>
        <w:pStyle w:val="a3"/>
        <w:numPr>
          <w:ilvl w:val="0"/>
          <w:numId w:val="28"/>
        </w:numPr>
        <w:shd w:val="clear" w:color="auto" w:fill="FFFFFF"/>
        <w:spacing w:before="150" w:after="150" w:line="360" w:lineRule="auto"/>
        <w:jc w:val="left"/>
        <w:textAlignment w:val="top"/>
        <w:rPr>
          <w:rFonts w:ascii="Times New Roman" w:hAnsi="Times New Roman"/>
          <w:color w:val="333333"/>
          <w:sz w:val="24"/>
          <w:szCs w:val="24"/>
        </w:rPr>
      </w:pPr>
      <w:r w:rsidRPr="00C36091">
        <w:rPr>
          <w:rFonts w:ascii="Times New Roman" w:hAnsi="Times New Roman"/>
          <w:color w:val="333333"/>
          <w:sz w:val="24"/>
          <w:szCs w:val="24"/>
        </w:rPr>
        <w:t>Формулы для</w:t>
      </w:r>
      <w:r w:rsidRPr="00C36091">
        <w:rPr>
          <w:rFonts w:ascii="Times New Roman" w:hAnsi="Times New Roman"/>
          <w:sz w:val="24"/>
          <w:szCs w:val="24"/>
        </w:rPr>
        <w:t xml:space="preserve"> решения простейших тригонометрических уравнений</w:t>
      </w:r>
      <w:r w:rsidRPr="00C36091">
        <w:rPr>
          <w:rFonts w:ascii="Times New Roman" w:hAnsi="Times New Roman"/>
          <w:color w:val="333333"/>
          <w:sz w:val="24"/>
          <w:szCs w:val="24"/>
        </w:rPr>
        <w:t xml:space="preserve"> .</w:t>
      </w:r>
    </w:p>
    <w:p w:rsidR="00C0249F" w:rsidRPr="00C36091" w:rsidRDefault="00C0249F" w:rsidP="004A0762">
      <w:pPr>
        <w:pStyle w:val="a3"/>
        <w:keepNext/>
        <w:numPr>
          <w:ilvl w:val="0"/>
          <w:numId w:val="28"/>
        </w:numPr>
        <w:spacing w:line="360" w:lineRule="auto"/>
        <w:outlineLvl w:val="2"/>
        <w:rPr>
          <w:rFonts w:ascii="Times New Roman" w:hAnsi="Times New Roman"/>
          <w:bCs/>
          <w:sz w:val="24"/>
          <w:szCs w:val="24"/>
        </w:rPr>
      </w:pPr>
      <w:r w:rsidRPr="00C36091">
        <w:rPr>
          <w:rFonts w:ascii="Times New Roman" w:hAnsi="Times New Roman"/>
          <w:bCs/>
          <w:sz w:val="24"/>
          <w:szCs w:val="24"/>
        </w:rPr>
        <w:t>Частные случаи решения простейших тригонометрических уравнений</w:t>
      </w:r>
    </w:p>
    <w:p w:rsidR="00A83A2F" w:rsidRDefault="00A83A2F" w:rsidP="00C0249F">
      <w:pPr>
        <w:pStyle w:val="a3"/>
        <w:shd w:val="clear" w:color="auto" w:fill="FFFFFF"/>
        <w:spacing w:before="150" w:after="150" w:line="301" w:lineRule="atLeast"/>
        <w:ind w:left="1069" w:firstLine="0"/>
        <w:jc w:val="left"/>
        <w:textAlignment w:val="top"/>
        <w:rPr>
          <w:rFonts w:ascii="Times New Roman" w:hAnsi="Times New Roman"/>
          <w:color w:val="333333"/>
          <w:sz w:val="28"/>
          <w:szCs w:val="28"/>
        </w:rPr>
      </w:pPr>
    </w:p>
    <w:p w:rsidR="00A83A2F" w:rsidRPr="00A83A2F" w:rsidRDefault="00A83A2F" w:rsidP="00A83A2F"/>
    <w:p w:rsidR="00AD2B21" w:rsidRDefault="00AD2B21" w:rsidP="00AD2B21">
      <w:pPr>
        <w:spacing w:line="360" w:lineRule="auto"/>
        <w:ind w:firstLine="0"/>
        <w:rPr>
          <w:b/>
          <w:sz w:val="28"/>
          <w:szCs w:val="28"/>
        </w:rPr>
      </w:pPr>
      <w:r w:rsidRPr="00604C9A">
        <w:rPr>
          <w:b/>
          <w:sz w:val="28"/>
          <w:szCs w:val="28"/>
        </w:rPr>
        <w:t xml:space="preserve">Практическая работа № </w:t>
      </w:r>
      <w:r w:rsidR="00195DFC">
        <w:rPr>
          <w:b/>
          <w:sz w:val="28"/>
          <w:szCs w:val="28"/>
        </w:rPr>
        <w:t>10</w:t>
      </w:r>
    </w:p>
    <w:p w:rsidR="00AD2B21" w:rsidRPr="00A83A2F" w:rsidRDefault="00AD2B21" w:rsidP="00A83A2F">
      <w:pPr>
        <w:ind w:firstLine="0"/>
        <w:rPr>
          <w:b/>
        </w:rPr>
      </w:pPr>
      <w:r w:rsidRPr="00A83A2F">
        <w:rPr>
          <w:b/>
        </w:rPr>
        <w:t xml:space="preserve">Тема: Решение уравнений </w:t>
      </w:r>
      <w:r w:rsidRPr="00A83A2F">
        <w:rPr>
          <w:b/>
          <w:lang w:val="en-US"/>
        </w:rPr>
        <w:t>tg</w:t>
      </w:r>
      <w:r w:rsidRPr="00A83A2F">
        <w:rPr>
          <w:b/>
        </w:rPr>
        <w:t xml:space="preserve">x=a, </w:t>
      </w:r>
      <w:r w:rsidRPr="00A83A2F">
        <w:rPr>
          <w:b/>
          <w:lang w:val="en-US"/>
        </w:rPr>
        <w:t>ctgx</w:t>
      </w:r>
      <w:r w:rsidRPr="00A83A2F">
        <w:rPr>
          <w:b/>
        </w:rPr>
        <w:t>=</w:t>
      </w:r>
      <w:r w:rsidRPr="00A83A2F">
        <w:rPr>
          <w:b/>
          <w:lang w:val="en-US"/>
        </w:rPr>
        <w:t>a</w:t>
      </w:r>
      <w:r w:rsidRPr="00A83A2F">
        <w:rPr>
          <w:b/>
        </w:rPr>
        <w:t xml:space="preserve">.  </w:t>
      </w:r>
    </w:p>
    <w:p w:rsidR="00AD2B21" w:rsidRPr="00A83A2F" w:rsidRDefault="00AD2B21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AD2B21" w:rsidRPr="00A83A2F" w:rsidRDefault="00AD2B21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 xml:space="preserve">формировать умения решать простейшие тригонометрические уравнения </w:t>
      </w:r>
      <w:r w:rsidRPr="00A83A2F">
        <w:rPr>
          <w:lang w:val="en-US"/>
        </w:rPr>
        <w:t>tg</w:t>
      </w:r>
      <w:r w:rsidRPr="00A83A2F">
        <w:t xml:space="preserve">x=a, </w:t>
      </w:r>
      <w:r w:rsidRPr="00A83A2F">
        <w:rPr>
          <w:lang w:val="en-US"/>
        </w:rPr>
        <w:t>ctgx</w:t>
      </w:r>
      <w:r w:rsidRPr="00A83A2F">
        <w:t>=</w:t>
      </w:r>
      <w:r w:rsidRPr="00A83A2F">
        <w:rPr>
          <w:lang w:val="en-US"/>
        </w:rPr>
        <w:t>a</w:t>
      </w:r>
      <w:r w:rsidRPr="00A83A2F">
        <w:t>.  .</w:t>
      </w:r>
    </w:p>
    <w:p w:rsidR="00AD2B21" w:rsidRPr="00A83A2F" w:rsidRDefault="00AD2B21" w:rsidP="00A83A2F">
      <w:pPr>
        <w:ind w:firstLine="0"/>
        <w:jc w:val="left"/>
        <w:rPr>
          <w:b/>
        </w:rPr>
      </w:pPr>
    </w:p>
    <w:p w:rsidR="00AD2B21" w:rsidRPr="00A83A2F" w:rsidRDefault="00AD2B21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техники.</w:t>
      </w:r>
    </w:p>
    <w:p w:rsidR="00AD2B21" w:rsidRPr="00A83A2F" w:rsidRDefault="00AD2B21" w:rsidP="00A83A2F">
      <w:pPr>
        <w:ind w:firstLine="0"/>
        <w:jc w:val="left"/>
      </w:pPr>
    </w:p>
    <w:p w:rsidR="00AD2B21" w:rsidRPr="00A83A2F" w:rsidRDefault="00AD2B21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AD2B21" w:rsidRPr="00A83A2F" w:rsidRDefault="00AD2B21" w:rsidP="00A83A2F">
      <w:pPr>
        <w:pStyle w:val="a3"/>
        <w:numPr>
          <w:ilvl w:val="1"/>
          <w:numId w:val="30"/>
        </w:numPr>
        <w:spacing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AD2B21" w:rsidRPr="00A83A2F" w:rsidRDefault="00AD2B21" w:rsidP="00A83A2F">
      <w:pPr>
        <w:pStyle w:val="a3"/>
        <w:numPr>
          <w:ilvl w:val="1"/>
          <w:numId w:val="30"/>
        </w:numPr>
        <w:spacing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AD2B21" w:rsidRPr="00A83A2F" w:rsidRDefault="00AD2B21" w:rsidP="00A83A2F">
      <w:pPr>
        <w:pStyle w:val="a3"/>
        <w:numPr>
          <w:ilvl w:val="1"/>
          <w:numId w:val="30"/>
        </w:numPr>
        <w:spacing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AD2B21" w:rsidRPr="00A83A2F" w:rsidRDefault="00AD2B21" w:rsidP="00A83A2F">
      <w:pPr>
        <w:pStyle w:val="a3"/>
        <w:numPr>
          <w:ilvl w:val="1"/>
          <w:numId w:val="30"/>
        </w:numPr>
        <w:spacing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AD2B21" w:rsidRPr="00A83A2F" w:rsidRDefault="00AD2B21" w:rsidP="00A83A2F">
      <w:pPr>
        <w:pStyle w:val="a3"/>
        <w:numPr>
          <w:ilvl w:val="1"/>
          <w:numId w:val="30"/>
        </w:numPr>
        <w:spacing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AD2B21" w:rsidRPr="00A83A2F" w:rsidRDefault="00AD2B21" w:rsidP="00A83A2F">
      <w:pPr>
        <w:ind w:firstLine="0"/>
      </w:pPr>
    </w:p>
    <w:p w:rsidR="00AD2B21" w:rsidRPr="00A83A2F" w:rsidRDefault="00AD2B21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AD2B21" w:rsidRPr="00A83A2F" w:rsidRDefault="00AD2B21" w:rsidP="00A83A2F">
      <w:pPr>
        <w:ind w:firstLine="0"/>
      </w:pPr>
    </w:p>
    <w:p w:rsidR="00AD2B21" w:rsidRPr="00A83A2F" w:rsidRDefault="00AD2B21" w:rsidP="00A83A2F">
      <w:pPr>
        <w:ind w:firstLine="0"/>
        <w:rPr>
          <w:i/>
        </w:rPr>
      </w:pPr>
      <w:r w:rsidRPr="00A83A2F">
        <w:rPr>
          <w:i/>
        </w:rPr>
        <w:t xml:space="preserve">Уравнение </w:t>
      </w:r>
      <w:r w:rsidRPr="00A83A2F">
        <w:rPr>
          <w:i/>
          <w:lang w:val="en-US"/>
        </w:rPr>
        <w:t>tg</w:t>
      </w:r>
      <w:r w:rsidRPr="00A83A2F">
        <w:rPr>
          <w:i/>
        </w:rPr>
        <w:t xml:space="preserve"> </w:t>
      </w:r>
      <w:r w:rsidRPr="00A83A2F">
        <w:rPr>
          <w:i/>
          <w:lang w:val="en-US"/>
        </w:rPr>
        <w:t>x</w:t>
      </w:r>
      <w:r w:rsidRPr="00A83A2F">
        <w:rPr>
          <w:i/>
        </w:rPr>
        <w:t>=</w:t>
      </w:r>
      <w:r w:rsidRPr="00A83A2F">
        <w:rPr>
          <w:i/>
          <w:lang w:val="en-US"/>
        </w:rPr>
        <w:t>a</w:t>
      </w:r>
    </w:p>
    <w:p w:rsidR="00AD2B21" w:rsidRPr="00A83A2F" w:rsidRDefault="00AD2B21" w:rsidP="00A83A2F">
      <w:pPr>
        <w:ind w:firstLine="0"/>
      </w:pPr>
      <w:r w:rsidRPr="00A83A2F">
        <w:t xml:space="preserve">При любом </w:t>
      </w:r>
      <w:r w:rsidRPr="00A83A2F">
        <w:rPr>
          <w:i/>
        </w:rPr>
        <w:t>а</w:t>
      </w:r>
      <w:r w:rsidRPr="00A83A2F">
        <w:t xml:space="preserve"> на интервале (-π/2; π/2) существует одно число </w:t>
      </w:r>
      <w:r w:rsidRPr="00A83A2F">
        <w:rPr>
          <w:lang w:val="en-US"/>
        </w:rPr>
        <w:t>x</w:t>
      </w:r>
      <w:r w:rsidRPr="00A83A2F">
        <w:t xml:space="preserve"> , что </w:t>
      </w:r>
      <w:r w:rsidRPr="00A83A2F">
        <w:rPr>
          <w:i/>
          <w:lang w:val="en-US"/>
        </w:rPr>
        <w:t>tgx</w:t>
      </w:r>
      <w:r w:rsidRPr="00A83A2F">
        <w:t>=</w:t>
      </w:r>
      <w:r w:rsidRPr="00A83A2F">
        <w:rPr>
          <w:i/>
          <w:lang w:val="en-US"/>
        </w:rPr>
        <w:t>a</w:t>
      </w:r>
      <w:r w:rsidRPr="00A83A2F">
        <w:t xml:space="preserve">, – это </w:t>
      </w:r>
      <w:r w:rsidRPr="00A83A2F">
        <w:rPr>
          <w:i/>
          <w:lang w:val="en-US"/>
        </w:rPr>
        <w:t>arctg</w:t>
      </w:r>
      <w:r w:rsidRPr="00A83A2F">
        <w:t xml:space="preserve"> </w:t>
      </w:r>
      <w:r w:rsidRPr="00A83A2F">
        <w:rPr>
          <w:i/>
          <w:lang w:val="en-US"/>
        </w:rPr>
        <w:t>a</w:t>
      </w:r>
      <w:r w:rsidRPr="00A83A2F">
        <w:t xml:space="preserve">. Поэтому уравнение </w:t>
      </w:r>
      <w:r w:rsidRPr="00A83A2F">
        <w:rPr>
          <w:i/>
          <w:lang w:val="en-US"/>
        </w:rPr>
        <w:t>tg</w:t>
      </w:r>
      <w:r w:rsidRPr="00A83A2F">
        <w:rPr>
          <w:i/>
        </w:rPr>
        <w:t xml:space="preserve"> </w:t>
      </w:r>
      <w:r w:rsidRPr="00A83A2F">
        <w:rPr>
          <w:i/>
          <w:lang w:val="en-US"/>
        </w:rPr>
        <w:t>x</w:t>
      </w:r>
      <w:r w:rsidRPr="00A83A2F">
        <w:rPr>
          <w:i/>
        </w:rPr>
        <w:t>=</w:t>
      </w:r>
      <w:r w:rsidRPr="00A83A2F">
        <w:rPr>
          <w:i/>
          <w:lang w:val="en-US"/>
        </w:rPr>
        <w:t>a</w:t>
      </w:r>
      <w:r w:rsidRPr="00A83A2F">
        <w:t xml:space="preserve"> имеет на интервале (-π/2; π/2) длиной π единственный корень.</w:t>
      </w:r>
    </w:p>
    <w:p w:rsidR="00AD2B21" w:rsidRPr="00A83A2F" w:rsidRDefault="00AD2B21" w:rsidP="00A83A2F">
      <w:pPr>
        <w:ind w:firstLine="0"/>
      </w:pPr>
    </w:p>
    <w:p w:rsidR="00AD2B21" w:rsidRPr="00A83A2F" w:rsidRDefault="00AD2B21" w:rsidP="00A83A2F">
      <w:pPr>
        <w:ind w:firstLine="0"/>
      </w:pPr>
      <w:r w:rsidRPr="00A83A2F">
        <w:t xml:space="preserve">Функция тангенс имеет период π. Следовательно, остальные корни уравнения </w:t>
      </w:r>
      <w:r w:rsidRPr="00A83A2F">
        <w:rPr>
          <w:i/>
          <w:lang w:val="en-US"/>
        </w:rPr>
        <w:t>tg</w:t>
      </w:r>
      <w:r w:rsidRPr="00A83A2F">
        <w:t xml:space="preserve"> </w:t>
      </w:r>
      <w:r w:rsidRPr="00A83A2F">
        <w:rPr>
          <w:lang w:val="en-US"/>
        </w:rPr>
        <w:t>x</w:t>
      </w:r>
      <w:r w:rsidRPr="00A83A2F">
        <w:t>=</w:t>
      </w:r>
      <w:r w:rsidRPr="00A83A2F">
        <w:rPr>
          <w:i/>
          <w:lang w:val="en-US"/>
        </w:rPr>
        <w:t>a</w:t>
      </w:r>
      <w:r w:rsidRPr="00A83A2F">
        <w:t xml:space="preserve"> о</w:t>
      </w:r>
      <w:r w:rsidRPr="00A83A2F">
        <w:t>т</w:t>
      </w:r>
      <w:r w:rsidRPr="00A83A2F">
        <w:t>личаются от найденного на π</w:t>
      </w:r>
      <w:r w:rsidRPr="00A83A2F">
        <w:rPr>
          <w:i/>
          <w:lang w:val="en-US"/>
        </w:rPr>
        <w:t>n</w:t>
      </w:r>
      <w:r w:rsidRPr="00A83A2F">
        <w:t>, (</w:t>
      </w:r>
      <w:r w:rsidRPr="00A83A2F">
        <w:rPr>
          <w:i/>
          <w:lang w:val="en-US"/>
        </w:rPr>
        <w:t>n</w:t>
      </w:r>
      <w:r w:rsidRPr="00A83A2F">
        <w:t xml:space="preserve"> Є </w:t>
      </w:r>
      <w:r w:rsidRPr="00A83A2F">
        <w:rPr>
          <w:b/>
          <w:i/>
          <w:lang w:val="en-US"/>
        </w:rPr>
        <w:t>Z</w:t>
      </w:r>
      <w:r w:rsidRPr="00A83A2F">
        <w:t xml:space="preserve">), т.е. </w:t>
      </w:r>
    </w:p>
    <w:p w:rsidR="00AD2B21" w:rsidRPr="00A83A2F" w:rsidRDefault="00AD2B21" w:rsidP="00A83A2F">
      <w:pPr>
        <w:ind w:firstLine="0"/>
        <w:jc w:val="center"/>
        <w:rPr>
          <w:lang w:val="en-US"/>
        </w:rPr>
      </w:pPr>
      <w:r w:rsidRPr="00A83A2F">
        <w:rPr>
          <w:lang w:val="en-US"/>
        </w:rPr>
        <w:t>x=</w:t>
      </w:r>
      <w:r w:rsidRPr="00A83A2F">
        <w:rPr>
          <w:i/>
          <w:lang w:val="en-US"/>
        </w:rPr>
        <w:t>arctg</w:t>
      </w:r>
      <w:r w:rsidRPr="00A83A2F">
        <w:rPr>
          <w:lang w:val="en-US"/>
        </w:rPr>
        <w:t xml:space="preserve"> </w:t>
      </w:r>
      <w:r w:rsidRPr="00A83A2F">
        <w:rPr>
          <w:i/>
          <w:lang w:val="en-US"/>
        </w:rPr>
        <w:t>a</w:t>
      </w:r>
      <w:r w:rsidRPr="00A83A2F">
        <w:rPr>
          <w:lang w:val="en-US"/>
        </w:rPr>
        <w:t>+</w:t>
      </w:r>
      <w:r w:rsidRPr="00A83A2F">
        <w:t>π</w:t>
      </w:r>
      <w:r w:rsidRPr="00A83A2F">
        <w:rPr>
          <w:i/>
          <w:lang w:val="en-US"/>
        </w:rPr>
        <w:t>n</w:t>
      </w:r>
      <w:r w:rsidRPr="00A83A2F">
        <w:rPr>
          <w:lang w:val="en-US"/>
        </w:rPr>
        <w:t>, (</w:t>
      </w:r>
      <w:r w:rsidRPr="00A83A2F">
        <w:rPr>
          <w:i/>
          <w:lang w:val="en-US"/>
        </w:rPr>
        <w:t>n</w:t>
      </w:r>
      <w:r w:rsidRPr="00A83A2F">
        <w:rPr>
          <w:lang w:val="en-US"/>
        </w:rPr>
        <w:t xml:space="preserve"> Є </w:t>
      </w:r>
      <w:r w:rsidRPr="00A83A2F">
        <w:rPr>
          <w:b/>
          <w:i/>
          <w:lang w:val="en-US"/>
        </w:rPr>
        <w:t>Z</w:t>
      </w:r>
      <w:r w:rsidRPr="00A83A2F">
        <w:rPr>
          <w:lang w:val="en-US"/>
        </w:rPr>
        <w:t>).</w:t>
      </w:r>
    </w:p>
    <w:p w:rsidR="00AD2B21" w:rsidRPr="00A83A2F" w:rsidRDefault="00AD2B21" w:rsidP="00A83A2F">
      <w:pPr>
        <w:ind w:firstLine="0"/>
        <w:rPr>
          <w:lang w:val="en-US"/>
        </w:rPr>
      </w:pPr>
    </w:p>
    <w:p w:rsidR="00AD2B21" w:rsidRPr="00A83A2F" w:rsidRDefault="00AD2B21" w:rsidP="00A83A2F">
      <w:pPr>
        <w:ind w:firstLine="0"/>
        <w:rPr>
          <w:b/>
          <w:i/>
        </w:rPr>
      </w:pPr>
      <w:r w:rsidRPr="00A83A2F">
        <w:rPr>
          <w:b/>
          <w:i/>
        </w:rPr>
        <w:t>Пример1.</w:t>
      </w:r>
    </w:p>
    <w:p w:rsidR="00AD2B21" w:rsidRPr="00A83A2F" w:rsidRDefault="00AD2B21" w:rsidP="00A83A2F">
      <w:pPr>
        <w:ind w:firstLine="0"/>
      </w:pPr>
      <w:r w:rsidRPr="00A83A2F">
        <w:t xml:space="preserve">Решите уравнение: </w:t>
      </w:r>
      <w:r w:rsidRPr="00A83A2F">
        <w:rPr>
          <w:i/>
          <w:lang w:val="en-US"/>
        </w:rPr>
        <w:t>tg</w:t>
      </w:r>
      <w:r w:rsidRPr="00A83A2F">
        <w:t xml:space="preserve"> </w:t>
      </w:r>
      <w:r w:rsidRPr="00A83A2F">
        <w:rPr>
          <w:lang w:val="en-US"/>
        </w:rPr>
        <w:t>x</w:t>
      </w:r>
      <w:r w:rsidRPr="00A83A2F">
        <w:t>=</w:t>
      </w:r>
      <w:r w:rsidRPr="00A83A2F">
        <w:rPr>
          <w:position w:val="-8"/>
        </w:rPr>
        <w:object w:dxaOrig="360" w:dyaOrig="360">
          <v:shape id="_x0000_i1160" type="#_x0000_t75" style="width:21.75pt;height:21.75pt" o:ole="">
            <v:imagedata r:id="rId311" o:title=""/>
          </v:shape>
          <o:OLEObject Type="Embed" ProgID="Equation.3" ShapeID="_x0000_i1160" DrawAspect="Content" ObjectID="_1708846872" r:id="rId312"/>
        </w:object>
      </w:r>
      <w:r w:rsidRPr="00A83A2F">
        <w:t>.</w:t>
      </w:r>
    </w:p>
    <w:p w:rsidR="00AD2B21" w:rsidRPr="00A83A2F" w:rsidRDefault="00AD2B21" w:rsidP="00A83A2F">
      <w:pPr>
        <w:ind w:firstLine="0"/>
      </w:pPr>
      <w:r w:rsidRPr="00A83A2F">
        <w:t>Решение:</w:t>
      </w:r>
    </w:p>
    <w:p w:rsidR="00AD2B21" w:rsidRPr="00A83A2F" w:rsidRDefault="00AD2B21" w:rsidP="00A83A2F">
      <w:pPr>
        <w:ind w:firstLine="0"/>
      </w:pPr>
      <w:r w:rsidRPr="00A83A2F">
        <w:t xml:space="preserve">по формуле </w:t>
      </w:r>
      <w:r w:rsidRPr="00A83A2F">
        <w:rPr>
          <w:lang w:val="en-US"/>
        </w:rPr>
        <w:t>x</w:t>
      </w:r>
      <w:r w:rsidRPr="00A83A2F">
        <w:t>=</w:t>
      </w:r>
      <w:r w:rsidRPr="00A83A2F">
        <w:rPr>
          <w:i/>
          <w:lang w:val="en-US"/>
        </w:rPr>
        <w:t>ar</w:t>
      </w:r>
      <w:r w:rsidRPr="00A83A2F">
        <w:rPr>
          <w:i/>
        </w:rPr>
        <w:t>с</w:t>
      </w:r>
      <w:r w:rsidRPr="00A83A2F">
        <w:rPr>
          <w:i/>
          <w:lang w:val="en-US"/>
        </w:rPr>
        <w:t>tg</w:t>
      </w:r>
      <w:r w:rsidRPr="00A83A2F">
        <w:t>(</w:t>
      </w:r>
      <w:r w:rsidRPr="00A83A2F">
        <w:rPr>
          <w:position w:val="-8"/>
        </w:rPr>
        <w:object w:dxaOrig="360" w:dyaOrig="360">
          <v:shape id="_x0000_i1161" type="#_x0000_t75" style="width:21.75pt;height:21.75pt" o:ole="">
            <v:imagedata r:id="rId313" o:title=""/>
          </v:shape>
          <o:OLEObject Type="Embed" ProgID="Equation.3" ShapeID="_x0000_i1161" DrawAspect="Content" ObjectID="_1708846873" r:id="rId314"/>
        </w:object>
      </w:r>
      <w:r w:rsidRPr="00A83A2F">
        <w:t>)+π</w:t>
      </w:r>
      <w:r w:rsidRPr="00A83A2F">
        <w:rPr>
          <w:i/>
          <w:lang w:val="en-US"/>
        </w:rPr>
        <w:t>n</w:t>
      </w:r>
      <w:r w:rsidRPr="00A83A2F">
        <w:t>, (</w:t>
      </w:r>
      <w:r w:rsidRPr="00A83A2F">
        <w:rPr>
          <w:i/>
          <w:lang w:val="en-US"/>
        </w:rPr>
        <w:t>n</w:t>
      </w:r>
      <w:r w:rsidRPr="00A83A2F">
        <w:t xml:space="preserve"> Є </w:t>
      </w:r>
      <w:r w:rsidRPr="00A83A2F">
        <w:rPr>
          <w:b/>
          <w:i/>
          <w:lang w:val="en-US"/>
        </w:rPr>
        <w:t>Z</w:t>
      </w:r>
      <w:r w:rsidRPr="00A83A2F">
        <w:t>).</w:t>
      </w:r>
    </w:p>
    <w:p w:rsidR="00AD2B21" w:rsidRPr="00A83A2F" w:rsidRDefault="00AD2B21" w:rsidP="00A83A2F">
      <w:pPr>
        <w:ind w:firstLine="0"/>
      </w:pPr>
      <w:r w:rsidRPr="00A83A2F">
        <w:t xml:space="preserve">Поскольку </w:t>
      </w:r>
      <w:r w:rsidRPr="00A83A2F">
        <w:rPr>
          <w:i/>
          <w:lang w:val="en-US"/>
        </w:rPr>
        <w:t>ar</w:t>
      </w:r>
      <w:r w:rsidRPr="00A83A2F">
        <w:rPr>
          <w:i/>
        </w:rPr>
        <w:t>с</w:t>
      </w:r>
      <w:r w:rsidRPr="00A83A2F">
        <w:rPr>
          <w:i/>
          <w:lang w:val="en-US"/>
        </w:rPr>
        <w:t>tg</w:t>
      </w:r>
      <w:r w:rsidRPr="00A83A2F">
        <w:t>(</w:t>
      </w:r>
      <w:r w:rsidRPr="00A83A2F">
        <w:rPr>
          <w:position w:val="-8"/>
        </w:rPr>
        <w:object w:dxaOrig="360" w:dyaOrig="360">
          <v:shape id="_x0000_i1162" type="#_x0000_t75" style="width:21.75pt;height:21.75pt" o:ole="">
            <v:imagedata r:id="rId313" o:title=""/>
          </v:shape>
          <o:OLEObject Type="Embed" ProgID="Equation.3" ShapeID="_x0000_i1162" DrawAspect="Content" ObjectID="_1708846874" r:id="rId315"/>
        </w:object>
      </w:r>
      <w:r w:rsidRPr="00A83A2F">
        <w:t>)=</w:t>
      </w:r>
      <w:r w:rsidRPr="00A83A2F">
        <w:rPr>
          <w:position w:val="-24"/>
        </w:rPr>
        <w:object w:dxaOrig="260" w:dyaOrig="620">
          <v:shape id="_x0000_i1163" type="#_x0000_t75" style="width:17.25pt;height:39.75pt" o:ole="">
            <v:imagedata r:id="rId316" o:title=""/>
          </v:shape>
          <o:OLEObject Type="Embed" ProgID="Equation.3" ShapeID="_x0000_i1163" DrawAspect="Content" ObjectID="_1708846875" r:id="rId317"/>
        </w:object>
      </w:r>
      <w:r w:rsidRPr="00A83A2F">
        <w:t xml:space="preserve"> приходим к ответу </w:t>
      </w:r>
      <w:r w:rsidRPr="00A83A2F">
        <w:rPr>
          <w:lang w:val="en-US"/>
        </w:rPr>
        <w:t>x</w:t>
      </w:r>
      <w:r w:rsidRPr="00A83A2F">
        <w:t>=</w:t>
      </w:r>
      <w:r w:rsidRPr="00A83A2F">
        <w:rPr>
          <w:position w:val="-24"/>
        </w:rPr>
        <w:object w:dxaOrig="260" w:dyaOrig="620">
          <v:shape id="_x0000_i1164" type="#_x0000_t75" style="width:17.25pt;height:39.75pt" o:ole="">
            <v:imagedata r:id="rId318" o:title=""/>
          </v:shape>
          <o:OLEObject Type="Embed" ProgID="Equation.3" ShapeID="_x0000_i1164" DrawAspect="Content" ObjectID="_1708846876" r:id="rId319"/>
        </w:object>
      </w:r>
      <w:r w:rsidRPr="00A83A2F">
        <w:t>+π</w:t>
      </w:r>
      <w:r w:rsidRPr="00A83A2F">
        <w:rPr>
          <w:i/>
          <w:lang w:val="en-US"/>
        </w:rPr>
        <w:t>n</w:t>
      </w:r>
      <w:r w:rsidRPr="00A83A2F">
        <w:t>, (</w:t>
      </w:r>
      <w:r w:rsidRPr="00A83A2F">
        <w:rPr>
          <w:i/>
          <w:lang w:val="en-US"/>
        </w:rPr>
        <w:t>n</w:t>
      </w:r>
      <w:r w:rsidRPr="00A83A2F">
        <w:t xml:space="preserve"> Є </w:t>
      </w:r>
      <w:r w:rsidRPr="00A83A2F">
        <w:rPr>
          <w:b/>
          <w:i/>
          <w:lang w:val="en-US"/>
        </w:rPr>
        <w:t>Z</w:t>
      </w:r>
      <w:r w:rsidRPr="00A83A2F">
        <w:t>).</w:t>
      </w:r>
    </w:p>
    <w:p w:rsidR="00AD2B21" w:rsidRPr="00A83A2F" w:rsidRDefault="00AD2B21" w:rsidP="00A83A2F">
      <w:pPr>
        <w:ind w:firstLine="0"/>
      </w:pPr>
    </w:p>
    <w:p w:rsidR="00AD2B21" w:rsidRPr="00A83A2F" w:rsidRDefault="00AD2B21" w:rsidP="00A83A2F">
      <w:pPr>
        <w:ind w:firstLine="0"/>
        <w:rPr>
          <w:b/>
          <w:i/>
        </w:rPr>
      </w:pPr>
      <w:r w:rsidRPr="00A83A2F">
        <w:rPr>
          <w:b/>
          <w:i/>
        </w:rPr>
        <w:t>Пример 2.</w:t>
      </w:r>
    </w:p>
    <w:p w:rsidR="00AD2B21" w:rsidRPr="00A83A2F" w:rsidRDefault="00AD2B21" w:rsidP="00A83A2F">
      <w:pPr>
        <w:ind w:firstLine="0"/>
      </w:pPr>
      <w:r w:rsidRPr="00A83A2F">
        <w:t xml:space="preserve">Решите уравнение: </w:t>
      </w:r>
      <w:r w:rsidRPr="00A83A2F">
        <w:rPr>
          <w:i/>
          <w:lang w:val="en-US"/>
        </w:rPr>
        <w:t>tg</w:t>
      </w:r>
      <w:r w:rsidRPr="00A83A2F">
        <w:t xml:space="preserve"> </w:t>
      </w:r>
      <w:r w:rsidRPr="00A83A2F">
        <w:rPr>
          <w:lang w:val="en-US"/>
        </w:rPr>
        <w:t>x</w:t>
      </w:r>
      <w:r w:rsidRPr="00A83A2F">
        <w:t>=5,177.</w:t>
      </w:r>
    </w:p>
    <w:p w:rsidR="00AD2B21" w:rsidRPr="00A83A2F" w:rsidRDefault="00AD2B21" w:rsidP="00A83A2F">
      <w:pPr>
        <w:ind w:firstLine="0"/>
      </w:pPr>
      <w:r w:rsidRPr="00A83A2F">
        <w:t>Решение:</w:t>
      </w:r>
    </w:p>
    <w:p w:rsidR="00AD2B21" w:rsidRPr="00A83A2F" w:rsidRDefault="00AD2B21" w:rsidP="00A83A2F">
      <w:pPr>
        <w:ind w:firstLine="0"/>
      </w:pPr>
      <w:r w:rsidRPr="00A83A2F">
        <w:t xml:space="preserve">по формуле </w:t>
      </w:r>
      <w:r w:rsidRPr="00A83A2F">
        <w:rPr>
          <w:lang w:val="en-US"/>
        </w:rPr>
        <w:t>x</w:t>
      </w:r>
      <w:r w:rsidRPr="00A83A2F">
        <w:t>=</w:t>
      </w:r>
      <w:r w:rsidRPr="00A83A2F">
        <w:rPr>
          <w:i/>
          <w:lang w:val="en-US"/>
        </w:rPr>
        <w:t>ar</w:t>
      </w:r>
      <w:r w:rsidRPr="00A83A2F">
        <w:rPr>
          <w:i/>
        </w:rPr>
        <w:t>с</w:t>
      </w:r>
      <w:r w:rsidRPr="00A83A2F">
        <w:rPr>
          <w:i/>
          <w:lang w:val="en-US"/>
        </w:rPr>
        <w:t>tg</w:t>
      </w:r>
      <w:r w:rsidRPr="00A83A2F">
        <w:t>(5,177)+π</w:t>
      </w:r>
      <w:r w:rsidRPr="00A83A2F">
        <w:rPr>
          <w:i/>
          <w:lang w:val="en-US"/>
        </w:rPr>
        <w:t>n</w:t>
      </w:r>
      <w:r w:rsidRPr="00A83A2F">
        <w:t>, (</w:t>
      </w:r>
      <w:r w:rsidRPr="00A83A2F">
        <w:rPr>
          <w:i/>
          <w:lang w:val="en-US"/>
        </w:rPr>
        <w:t>n</w:t>
      </w:r>
      <w:r w:rsidRPr="00A83A2F">
        <w:t xml:space="preserve"> Є </w:t>
      </w:r>
      <w:r w:rsidRPr="00A83A2F">
        <w:rPr>
          <w:b/>
          <w:i/>
          <w:lang w:val="en-US"/>
        </w:rPr>
        <w:t>Z</w:t>
      </w:r>
      <w:r w:rsidRPr="00A83A2F">
        <w:t>).</w:t>
      </w:r>
    </w:p>
    <w:p w:rsidR="00AD2B21" w:rsidRPr="00A83A2F" w:rsidRDefault="00AD2B21" w:rsidP="00A83A2F">
      <w:pPr>
        <w:ind w:firstLine="0"/>
      </w:pPr>
      <w:r w:rsidRPr="00A83A2F">
        <w:t xml:space="preserve">Значение </w:t>
      </w:r>
      <w:r w:rsidRPr="00A83A2F">
        <w:rPr>
          <w:i/>
          <w:lang w:val="en-US"/>
        </w:rPr>
        <w:t>ar</w:t>
      </w:r>
      <w:r w:rsidRPr="00A83A2F">
        <w:rPr>
          <w:i/>
        </w:rPr>
        <w:t>с</w:t>
      </w:r>
      <w:r w:rsidRPr="00A83A2F">
        <w:rPr>
          <w:i/>
          <w:lang w:val="en-US"/>
        </w:rPr>
        <w:t>tg</w:t>
      </w:r>
      <w:r w:rsidRPr="00A83A2F">
        <w:t>(5,177) находим с помощью калькулятора или по таблице В.М. Брадиса, оно примерно равно 1,38.</w:t>
      </w:r>
    </w:p>
    <w:p w:rsidR="00AD2B21" w:rsidRPr="00A83A2F" w:rsidRDefault="00AD2B21" w:rsidP="00A83A2F">
      <w:pPr>
        <w:ind w:firstLine="0"/>
      </w:pPr>
      <w:r w:rsidRPr="00A83A2F">
        <w:t xml:space="preserve">Итак, приходим </w:t>
      </w:r>
      <w:r w:rsidRPr="00A83A2F">
        <w:rPr>
          <w:lang w:val="en-US"/>
        </w:rPr>
        <w:t>x</w:t>
      </w:r>
      <w:r w:rsidRPr="00A83A2F">
        <w:t>=1,38+π</w:t>
      </w:r>
      <w:r w:rsidRPr="00A83A2F">
        <w:rPr>
          <w:i/>
          <w:lang w:val="en-US"/>
        </w:rPr>
        <w:t>n</w:t>
      </w:r>
      <w:r w:rsidRPr="00A83A2F">
        <w:t>, (</w:t>
      </w:r>
      <w:r w:rsidRPr="00A83A2F">
        <w:rPr>
          <w:i/>
          <w:lang w:val="en-US"/>
        </w:rPr>
        <w:t>n</w:t>
      </w:r>
      <w:r w:rsidRPr="00A83A2F">
        <w:t xml:space="preserve"> Є </w:t>
      </w:r>
      <w:r w:rsidRPr="00A83A2F">
        <w:rPr>
          <w:b/>
          <w:i/>
          <w:lang w:val="en-US"/>
        </w:rPr>
        <w:t>Z</w:t>
      </w:r>
      <w:r w:rsidRPr="00A83A2F">
        <w:t>).</w:t>
      </w:r>
    </w:p>
    <w:p w:rsidR="00AD2B21" w:rsidRPr="00A83A2F" w:rsidRDefault="00AD2B21" w:rsidP="00A83A2F">
      <w:pPr>
        <w:ind w:firstLine="0"/>
      </w:pPr>
    </w:p>
    <w:p w:rsidR="00AD2B21" w:rsidRPr="00A83A2F" w:rsidRDefault="00AD2B21" w:rsidP="00A83A2F">
      <w:pPr>
        <w:ind w:firstLine="0"/>
      </w:pPr>
      <w:r w:rsidRPr="00A83A2F">
        <w:rPr>
          <w:i/>
        </w:rPr>
        <w:t>Сводная таблица решения простейших тригонометрических уравнений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09"/>
        <w:gridCol w:w="3397"/>
      </w:tblGrid>
      <w:tr w:rsidR="00AD2B21" w:rsidRPr="00A83A2F" w:rsidTr="00F71762">
        <w:trPr>
          <w:cantSplit/>
          <w:trHeight w:val="483"/>
          <w:jc w:val="center"/>
        </w:trPr>
        <w:tc>
          <w:tcPr>
            <w:tcW w:w="1509" w:type="dxa"/>
            <w:vMerge w:val="restart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</w:rPr>
            </w:pPr>
            <w:r w:rsidRPr="00A83A2F">
              <w:rPr>
                <w:bCs/>
              </w:rPr>
              <w:t>Уравнение</w:t>
            </w:r>
          </w:p>
        </w:tc>
        <w:tc>
          <w:tcPr>
            <w:tcW w:w="3397" w:type="dxa"/>
            <w:vMerge w:val="restart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</w:rPr>
            </w:pPr>
            <w:r w:rsidRPr="00A83A2F">
              <w:rPr>
                <w:bCs/>
              </w:rPr>
              <w:t>Решение</w:t>
            </w:r>
          </w:p>
        </w:tc>
      </w:tr>
      <w:tr w:rsidR="00AD2B21" w:rsidRPr="00A83A2F" w:rsidTr="00F71762">
        <w:trPr>
          <w:cantSplit/>
          <w:trHeight w:val="490"/>
          <w:jc w:val="center"/>
        </w:trPr>
        <w:tc>
          <w:tcPr>
            <w:tcW w:w="1509" w:type="dxa"/>
            <w:vMerge/>
          </w:tcPr>
          <w:p w:rsidR="00AD2B21" w:rsidRPr="00A83A2F" w:rsidRDefault="00AD2B21" w:rsidP="00A83A2F">
            <w:pPr>
              <w:ind w:firstLine="0"/>
              <w:rPr>
                <w:bCs/>
              </w:rPr>
            </w:pPr>
          </w:p>
        </w:tc>
        <w:tc>
          <w:tcPr>
            <w:tcW w:w="3397" w:type="dxa"/>
            <w:vMerge/>
          </w:tcPr>
          <w:p w:rsidR="00AD2B21" w:rsidRPr="00A83A2F" w:rsidRDefault="00AD2B21" w:rsidP="00A83A2F">
            <w:pPr>
              <w:ind w:firstLine="0"/>
              <w:rPr>
                <w:b/>
                <w:bCs/>
              </w:rPr>
            </w:pPr>
          </w:p>
        </w:tc>
      </w:tr>
      <w:tr w:rsidR="00AD2B21" w:rsidRPr="00A83A2F" w:rsidTr="00F71762">
        <w:trPr>
          <w:trHeight w:val="541"/>
          <w:jc w:val="center"/>
        </w:trPr>
        <w:tc>
          <w:tcPr>
            <w:tcW w:w="1509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  <w:lang w:val="en-US"/>
              </w:rPr>
            </w:pPr>
            <w:r w:rsidRPr="00A83A2F">
              <w:rPr>
                <w:bCs/>
                <w:lang w:val="en-US"/>
              </w:rPr>
              <w:t>tg</w:t>
            </w:r>
            <w:r w:rsidRPr="00A83A2F">
              <w:rPr>
                <w:bCs/>
                <w:i/>
                <w:iCs/>
                <w:lang w:val="en-US"/>
              </w:rPr>
              <w:t>x</w:t>
            </w:r>
            <w:r w:rsidRPr="00A83A2F">
              <w:rPr>
                <w:bCs/>
                <w:lang w:val="en-US"/>
              </w:rPr>
              <w:t>=</w:t>
            </w:r>
            <w:r w:rsidRPr="00A83A2F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3397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10"/>
                <w:lang w:val="en-US"/>
              </w:rPr>
              <w:object w:dxaOrig="2160" w:dyaOrig="320">
                <v:shape id="_x0000_i1165" type="#_x0000_t75" style="width:121.5pt;height:18pt" o:ole="">
                  <v:imagedata r:id="rId320" o:title=""/>
                </v:shape>
                <o:OLEObject Type="Embed" ProgID="Equation.3" ShapeID="_x0000_i1165" DrawAspect="Content" ObjectID="_1708846877" r:id="rId321"/>
              </w:object>
            </w:r>
          </w:p>
        </w:tc>
      </w:tr>
      <w:tr w:rsidR="00AD2B21" w:rsidRPr="00A83A2F" w:rsidTr="00F71762">
        <w:trPr>
          <w:trHeight w:val="535"/>
          <w:jc w:val="center"/>
        </w:trPr>
        <w:tc>
          <w:tcPr>
            <w:tcW w:w="1509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  <w:lang w:val="en-US"/>
              </w:rPr>
            </w:pPr>
            <w:r w:rsidRPr="00A83A2F">
              <w:rPr>
                <w:bCs/>
                <w:lang w:val="en-US"/>
              </w:rPr>
              <w:t>ctg</w:t>
            </w:r>
            <w:r w:rsidRPr="00A83A2F">
              <w:rPr>
                <w:bCs/>
                <w:i/>
                <w:iCs/>
                <w:lang w:val="en-US"/>
              </w:rPr>
              <w:t>x</w:t>
            </w:r>
            <w:r w:rsidRPr="00A83A2F">
              <w:rPr>
                <w:bCs/>
                <w:lang w:val="en-US"/>
              </w:rPr>
              <w:t>=</w:t>
            </w:r>
            <w:r w:rsidRPr="00A83A2F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3397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10"/>
                <w:lang w:val="en-US"/>
              </w:rPr>
              <w:object w:dxaOrig="2280" w:dyaOrig="320">
                <v:shape id="_x0000_i1166" type="#_x0000_t75" style="width:135.75pt;height:19.5pt" o:ole="">
                  <v:imagedata r:id="rId322" o:title=""/>
                </v:shape>
                <o:OLEObject Type="Embed" ProgID="Equation.3" ShapeID="_x0000_i1166" DrawAspect="Content" ObjectID="_1708846878" r:id="rId323"/>
              </w:object>
            </w:r>
          </w:p>
        </w:tc>
      </w:tr>
    </w:tbl>
    <w:p w:rsidR="00AD2B21" w:rsidRPr="00A83A2F" w:rsidRDefault="00AD2B21" w:rsidP="00A83A2F">
      <w:pPr>
        <w:ind w:firstLine="0"/>
        <w:rPr>
          <w:lang w:val="en-US"/>
        </w:rPr>
      </w:pPr>
    </w:p>
    <w:p w:rsidR="00AD2B21" w:rsidRPr="00A83A2F" w:rsidRDefault="00AD2B21" w:rsidP="00A83A2F">
      <w:pPr>
        <w:keepNext/>
        <w:ind w:firstLine="0"/>
        <w:outlineLvl w:val="2"/>
        <w:rPr>
          <w:bCs/>
          <w:i/>
        </w:rPr>
      </w:pPr>
      <w:r w:rsidRPr="00A83A2F">
        <w:rPr>
          <w:bCs/>
          <w:i/>
        </w:rPr>
        <w:t>Частные случаи решения простейших тригонометрических уравнений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04"/>
        <w:gridCol w:w="2466"/>
        <w:gridCol w:w="2137"/>
        <w:gridCol w:w="2376"/>
      </w:tblGrid>
      <w:tr w:rsidR="00AD2B21" w:rsidRPr="00A83A2F" w:rsidTr="00F71762">
        <w:trPr>
          <w:cantSplit/>
          <w:trHeight w:val="271"/>
          <w:jc w:val="center"/>
        </w:trPr>
        <w:tc>
          <w:tcPr>
            <w:tcW w:w="1404" w:type="dxa"/>
            <w:vMerge w:val="restart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</w:rPr>
            </w:pPr>
            <w:r w:rsidRPr="00A83A2F">
              <w:rPr>
                <w:bCs/>
              </w:rPr>
              <w:t>Уравнение</w:t>
            </w:r>
          </w:p>
        </w:tc>
        <w:tc>
          <w:tcPr>
            <w:tcW w:w="6247" w:type="dxa"/>
            <w:gridSpan w:val="3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</w:rPr>
            </w:pPr>
            <w:r w:rsidRPr="00A83A2F">
              <w:rPr>
                <w:bCs/>
              </w:rPr>
              <w:t>Частные случаи</w:t>
            </w:r>
          </w:p>
        </w:tc>
      </w:tr>
      <w:tr w:rsidR="00AD2B21" w:rsidRPr="00A83A2F" w:rsidTr="00F71762">
        <w:trPr>
          <w:cantSplit/>
          <w:trHeight w:val="490"/>
          <w:jc w:val="center"/>
        </w:trPr>
        <w:tc>
          <w:tcPr>
            <w:tcW w:w="1404" w:type="dxa"/>
            <w:vMerge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223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</w:rPr>
            </w:pPr>
            <w:r w:rsidRPr="00A83A2F">
              <w:rPr>
                <w:bCs/>
                <w:i/>
                <w:iCs/>
              </w:rPr>
              <w:t>а</w:t>
            </w:r>
            <w:r w:rsidRPr="00A83A2F">
              <w:rPr>
                <w:bCs/>
              </w:rPr>
              <w:t>=-1</w:t>
            </w:r>
          </w:p>
        </w:tc>
        <w:tc>
          <w:tcPr>
            <w:tcW w:w="1935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</w:rPr>
            </w:pPr>
            <w:r w:rsidRPr="00A83A2F">
              <w:rPr>
                <w:bCs/>
                <w:i/>
                <w:iCs/>
              </w:rPr>
              <w:t>а</w:t>
            </w:r>
            <w:r w:rsidRPr="00A83A2F">
              <w:rPr>
                <w:bCs/>
              </w:rPr>
              <w:t>=0</w:t>
            </w:r>
          </w:p>
        </w:tc>
        <w:tc>
          <w:tcPr>
            <w:tcW w:w="207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</w:rPr>
            </w:pPr>
            <w:r w:rsidRPr="00A83A2F">
              <w:rPr>
                <w:bCs/>
                <w:i/>
                <w:iCs/>
              </w:rPr>
              <w:t>а</w:t>
            </w:r>
            <w:r w:rsidRPr="00A83A2F">
              <w:rPr>
                <w:bCs/>
              </w:rPr>
              <w:t>=1</w:t>
            </w:r>
          </w:p>
        </w:tc>
      </w:tr>
      <w:tr w:rsidR="00AD2B21" w:rsidRPr="00A83A2F" w:rsidTr="00F71762">
        <w:trPr>
          <w:trHeight w:val="539"/>
          <w:jc w:val="center"/>
        </w:trPr>
        <w:tc>
          <w:tcPr>
            <w:tcW w:w="1404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  <w:lang w:val="en-US"/>
              </w:rPr>
            </w:pPr>
            <w:r w:rsidRPr="00A83A2F">
              <w:rPr>
                <w:bCs/>
                <w:lang w:val="en-US"/>
              </w:rPr>
              <w:t>sin</w:t>
            </w:r>
            <w:r w:rsidRPr="00A83A2F">
              <w:rPr>
                <w:bCs/>
                <w:i/>
                <w:iCs/>
                <w:lang w:val="en-US"/>
              </w:rPr>
              <w:t>x</w:t>
            </w:r>
            <w:r w:rsidRPr="00A83A2F">
              <w:rPr>
                <w:bCs/>
                <w:lang w:val="en-US"/>
              </w:rPr>
              <w:t>=</w:t>
            </w:r>
            <w:r w:rsidRPr="00A83A2F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223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24"/>
                <w:lang w:val="en-US"/>
              </w:rPr>
              <w:object w:dxaOrig="2020" w:dyaOrig="620">
                <v:shape id="_x0000_i1167" type="#_x0000_t75" style="width:111.75pt;height:35.25pt" o:ole="">
                  <v:imagedata r:id="rId275" o:title=""/>
                </v:shape>
                <o:OLEObject Type="Embed" ProgID="Equation.3" ShapeID="_x0000_i1167" DrawAspect="Content" ObjectID="_1708846879" r:id="rId324"/>
              </w:object>
            </w:r>
          </w:p>
        </w:tc>
        <w:tc>
          <w:tcPr>
            <w:tcW w:w="1935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10"/>
                <w:lang w:val="en-US"/>
              </w:rPr>
              <w:object w:dxaOrig="1300" w:dyaOrig="320">
                <v:shape id="_x0000_i1168" type="#_x0000_t75" style="width:78.75pt;height:20.25pt" o:ole="">
                  <v:imagedata r:id="rId277" o:title=""/>
                </v:shape>
                <o:OLEObject Type="Embed" ProgID="Equation.3" ShapeID="_x0000_i1168" DrawAspect="Content" ObjectID="_1708846880" r:id="rId325"/>
              </w:object>
            </w:r>
          </w:p>
        </w:tc>
        <w:tc>
          <w:tcPr>
            <w:tcW w:w="207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24"/>
                <w:lang w:val="en-US"/>
              </w:rPr>
              <w:object w:dxaOrig="1860" w:dyaOrig="620">
                <v:shape id="_x0000_i1169" type="#_x0000_t75" style="width:108pt;height:36pt" o:ole="">
                  <v:imagedata r:id="rId279" o:title=""/>
                </v:shape>
                <o:OLEObject Type="Embed" ProgID="Equation.3" ShapeID="_x0000_i1169" DrawAspect="Content" ObjectID="_1708846881" r:id="rId326"/>
              </w:object>
            </w:r>
          </w:p>
        </w:tc>
      </w:tr>
      <w:tr w:rsidR="00AD2B21" w:rsidRPr="00A83A2F" w:rsidTr="00F71762">
        <w:trPr>
          <w:trHeight w:val="519"/>
          <w:jc w:val="center"/>
        </w:trPr>
        <w:tc>
          <w:tcPr>
            <w:tcW w:w="1404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  <w:lang w:val="en-US"/>
              </w:rPr>
            </w:pPr>
            <w:r w:rsidRPr="00A83A2F">
              <w:rPr>
                <w:bCs/>
                <w:lang w:val="en-US"/>
              </w:rPr>
              <w:t>cos</w:t>
            </w:r>
            <w:r w:rsidRPr="00A83A2F">
              <w:rPr>
                <w:bCs/>
                <w:i/>
                <w:iCs/>
                <w:lang w:val="en-US"/>
              </w:rPr>
              <w:t>x</w:t>
            </w:r>
            <w:r w:rsidRPr="00A83A2F">
              <w:rPr>
                <w:bCs/>
                <w:lang w:val="en-US"/>
              </w:rPr>
              <w:t>=</w:t>
            </w:r>
            <w:r w:rsidRPr="00A83A2F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223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10"/>
                <w:lang w:val="en-US"/>
              </w:rPr>
              <w:object w:dxaOrig="1800" w:dyaOrig="320">
                <v:shape id="_x0000_i1170" type="#_x0000_t75" style="width:104.25pt;height:19.5pt" o:ole="">
                  <v:imagedata r:id="rId281" o:title=""/>
                </v:shape>
                <o:OLEObject Type="Embed" ProgID="Equation.3" ShapeID="_x0000_i1170" DrawAspect="Content" ObjectID="_1708846882" r:id="rId327"/>
              </w:object>
            </w:r>
          </w:p>
        </w:tc>
        <w:tc>
          <w:tcPr>
            <w:tcW w:w="1935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24"/>
                <w:lang w:val="en-US"/>
              </w:rPr>
              <w:object w:dxaOrig="1719" w:dyaOrig="620">
                <v:shape id="_x0000_i1171" type="#_x0000_t75" style="width:96pt;height:35.25pt" o:ole="">
                  <v:imagedata r:id="rId283" o:title=""/>
                </v:shape>
                <o:OLEObject Type="Embed" ProgID="Equation.3" ShapeID="_x0000_i1171" DrawAspect="Content" ObjectID="_1708846883" r:id="rId328"/>
              </w:object>
            </w:r>
          </w:p>
        </w:tc>
        <w:tc>
          <w:tcPr>
            <w:tcW w:w="207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10"/>
                <w:lang w:val="en-US"/>
              </w:rPr>
              <w:object w:dxaOrig="1420" w:dyaOrig="320">
                <v:shape id="_x0000_i1172" type="#_x0000_t75" style="width:89.25pt;height:21pt" o:ole="">
                  <v:imagedata r:id="rId285" o:title=""/>
                </v:shape>
                <o:OLEObject Type="Embed" ProgID="Equation.3" ShapeID="_x0000_i1172" DrawAspect="Content" ObjectID="_1708846884" r:id="rId329"/>
              </w:object>
            </w:r>
          </w:p>
        </w:tc>
      </w:tr>
      <w:tr w:rsidR="00AD2B21" w:rsidRPr="00A83A2F" w:rsidTr="00F71762">
        <w:trPr>
          <w:trHeight w:val="541"/>
          <w:jc w:val="center"/>
        </w:trPr>
        <w:tc>
          <w:tcPr>
            <w:tcW w:w="1404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  <w:lang w:val="en-US"/>
              </w:rPr>
            </w:pPr>
            <w:r w:rsidRPr="00A83A2F">
              <w:rPr>
                <w:bCs/>
                <w:lang w:val="en-US"/>
              </w:rPr>
              <w:t>tg</w:t>
            </w:r>
            <w:r w:rsidRPr="00A83A2F">
              <w:rPr>
                <w:bCs/>
                <w:i/>
                <w:iCs/>
                <w:lang w:val="en-US"/>
              </w:rPr>
              <w:t>x</w:t>
            </w:r>
            <w:r w:rsidRPr="00A83A2F">
              <w:rPr>
                <w:bCs/>
                <w:lang w:val="en-US"/>
              </w:rPr>
              <w:t>=</w:t>
            </w:r>
            <w:r w:rsidRPr="00A83A2F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223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24"/>
                <w:lang w:val="en-US"/>
              </w:rPr>
              <w:object w:dxaOrig="1900" w:dyaOrig="620">
                <v:shape id="_x0000_i1173" type="#_x0000_t75" style="width:112.5pt;height:36.75pt" o:ole="">
                  <v:imagedata r:id="rId330" o:title=""/>
                </v:shape>
                <o:OLEObject Type="Embed" ProgID="Equation.3" ShapeID="_x0000_i1173" DrawAspect="Content" ObjectID="_1708846885" r:id="rId331"/>
              </w:object>
            </w:r>
          </w:p>
        </w:tc>
        <w:tc>
          <w:tcPr>
            <w:tcW w:w="1935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10"/>
                <w:lang w:val="en-US"/>
              </w:rPr>
              <w:object w:dxaOrig="1300" w:dyaOrig="320">
                <v:shape id="_x0000_i1174" type="#_x0000_t75" style="width:80.25pt;height:20.25pt" o:ole="">
                  <v:imagedata r:id="rId277" o:title=""/>
                </v:shape>
                <o:OLEObject Type="Embed" ProgID="Equation.3" ShapeID="_x0000_i1174" DrawAspect="Content" ObjectID="_1708846886" r:id="rId332"/>
              </w:object>
            </w:r>
          </w:p>
        </w:tc>
        <w:tc>
          <w:tcPr>
            <w:tcW w:w="207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24"/>
                <w:lang w:val="en-US"/>
              </w:rPr>
              <w:object w:dxaOrig="1719" w:dyaOrig="620">
                <v:shape id="_x0000_i1175" type="#_x0000_t75" style="width:96.75pt;height:35.25pt" o:ole="">
                  <v:imagedata r:id="rId333" o:title=""/>
                </v:shape>
                <o:OLEObject Type="Embed" ProgID="Equation.3" ShapeID="_x0000_i1175" DrawAspect="Content" ObjectID="_1708846887" r:id="rId334"/>
              </w:object>
            </w:r>
          </w:p>
        </w:tc>
      </w:tr>
      <w:tr w:rsidR="00AD2B21" w:rsidRPr="00A83A2F" w:rsidTr="00F71762">
        <w:trPr>
          <w:trHeight w:val="535"/>
          <w:jc w:val="center"/>
        </w:trPr>
        <w:tc>
          <w:tcPr>
            <w:tcW w:w="1404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bCs/>
                <w:lang w:val="en-US"/>
              </w:rPr>
            </w:pPr>
            <w:r w:rsidRPr="00A83A2F">
              <w:rPr>
                <w:bCs/>
                <w:lang w:val="en-US"/>
              </w:rPr>
              <w:t>ctg</w:t>
            </w:r>
            <w:r w:rsidRPr="00A83A2F">
              <w:rPr>
                <w:bCs/>
                <w:i/>
                <w:iCs/>
                <w:lang w:val="en-US"/>
              </w:rPr>
              <w:t>x</w:t>
            </w:r>
            <w:r w:rsidRPr="00A83A2F">
              <w:rPr>
                <w:bCs/>
                <w:lang w:val="en-US"/>
              </w:rPr>
              <w:t>=</w:t>
            </w:r>
            <w:r w:rsidRPr="00A83A2F">
              <w:rPr>
                <w:bCs/>
                <w:i/>
                <w:iCs/>
                <w:lang w:val="en-US"/>
              </w:rPr>
              <w:t>a</w:t>
            </w:r>
          </w:p>
        </w:tc>
        <w:tc>
          <w:tcPr>
            <w:tcW w:w="223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24"/>
                <w:lang w:val="en-US"/>
              </w:rPr>
              <w:object w:dxaOrig="1840" w:dyaOrig="620">
                <v:shape id="_x0000_i1176" type="#_x0000_t75" style="width:92.25pt;height:31.5pt" o:ole="">
                  <v:imagedata r:id="rId335" o:title=""/>
                </v:shape>
                <o:OLEObject Type="Embed" ProgID="Equation.3" ShapeID="_x0000_i1176" DrawAspect="Content" ObjectID="_1708846888" r:id="rId336"/>
              </w:object>
            </w:r>
          </w:p>
        </w:tc>
        <w:tc>
          <w:tcPr>
            <w:tcW w:w="1935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24"/>
                <w:lang w:val="en-US"/>
              </w:rPr>
              <w:object w:dxaOrig="1719" w:dyaOrig="620">
                <v:shape id="_x0000_i1177" type="#_x0000_t75" style="width:86.25pt;height:31.5pt" o:ole="">
                  <v:imagedata r:id="rId337" o:title=""/>
                </v:shape>
                <o:OLEObject Type="Embed" ProgID="Equation.3" ShapeID="_x0000_i1177" DrawAspect="Content" ObjectID="_1708846889" r:id="rId338"/>
              </w:object>
            </w:r>
          </w:p>
        </w:tc>
        <w:tc>
          <w:tcPr>
            <w:tcW w:w="2076" w:type="dxa"/>
            <w:vAlign w:val="center"/>
          </w:tcPr>
          <w:p w:rsidR="00AD2B21" w:rsidRPr="00A83A2F" w:rsidRDefault="00AD2B21" w:rsidP="00A83A2F">
            <w:pPr>
              <w:ind w:firstLine="0"/>
              <w:jc w:val="center"/>
              <w:rPr>
                <w:lang w:val="en-US"/>
              </w:rPr>
            </w:pPr>
            <w:r w:rsidRPr="00A83A2F">
              <w:rPr>
                <w:position w:val="-24"/>
                <w:lang w:val="en-US"/>
              </w:rPr>
              <w:object w:dxaOrig="1719" w:dyaOrig="620">
                <v:shape id="_x0000_i1178" type="#_x0000_t75" style="width:86.25pt;height:31.5pt" o:ole="">
                  <v:imagedata r:id="rId339" o:title=""/>
                </v:shape>
                <o:OLEObject Type="Embed" ProgID="Equation.3" ShapeID="_x0000_i1178" DrawAspect="Content" ObjectID="_1708846890" r:id="rId340"/>
              </w:object>
            </w:r>
          </w:p>
        </w:tc>
      </w:tr>
    </w:tbl>
    <w:p w:rsidR="00AD2B21" w:rsidRPr="00A83A2F" w:rsidRDefault="00AD2B21" w:rsidP="00A83A2F">
      <w:pPr>
        <w:ind w:firstLine="0"/>
        <w:rPr>
          <w:b/>
          <w:i/>
        </w:rPr>
      </w:pPr>
    </w:p>
    <w:p w:rsidR="00AD2B21" w:rsidRPr="00A83A2F" w:rsidRDefault="00AD2B21" w:rsidP="00A83A2F">
      <w:pPr>
        <w:ind w:firstLine="0"/>
        <w:rPr>
          <w:b/>
          <w:i/>
        </w:rPr>
      </w:pPr>
      <w:r w:rsidRPr="00A83A2F">
        <w:rPr>
          <w:b/>
          <w:i/>
        </w:rPr>
        <w:t>Задания для самостоятельного решения:</w:t>
      </w:r>
    </w:p>
    <w:p w:rsidR="00AD2B21" w:rsidRPr="00A83A2F" w:rsidRDefault="00AD2B21" w:rsidP="00A83A2F">
      <w:pPr>
        <w:ind w:firstLine="0"/>
      </w:pPr>
      <w:r w:rsidRPr="00A83A2F"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68"/>
        <w:gridCol w:w="2750"/>
        <w:gridCol w:w="3353"/>
      </w:tblGrid>
      <w:tr w:rsidR="00AD2B21" w:rsidRPr="00A83A2F" w:rsidTr="00F71762">
        <w:tc>
          <w:tcPr>
            <w:tcW w:w="2968" w:type="dxa"/>
          </w:tcPr>
          <w:p w:rsidR="00AD2B21" w:rsidRPr="00A83A2F" w:rsidRDefault="00AD2B21" w:rsidP="00A83A2F">
            <w:pPr>
              <w:ind w:firstLine="0"/>
              <w:rPr>
                <w:b/>
                <w:bCs/>
              </w:rPr>
            </w:pPr>
            <w:r w:rsidRPr="00A83A2F">
              <w:rPr>
                <w:b/>
                <w:bCs/>
              </w:rPr>
              <w:t>1 вариант</w:t>
            </w:r>
          </w:p>
          <w:p w:rsidR="00AD2B21" w:rsidRPr="00A83A2F" w:rsidRDefault="00AD2B21" w:rsidP="00A83A2F">
            <w:pPr>
              <w:ind w:firstLine="0"/>
              <w:rPr>
                <w:lang w:val="en-US"/>
              </w:rPr>
            </w:pPr>
            <w:r w:rsidRPr="00A83A2F">
              <w:rPr>
                <w:lang w:val="en-US"/>
              </w:rPr>
              <w:t>1</w:t>
            </w:r>
            <w:r w:rsidRPr="00A83A2F">
              <w:t>)</w:t>
            </w:r>
            <w:r w:rsidRPr="00A83A2F">
              <w:rPr>
                <w:position w:val="-10"/>
              </w:rPr>
              <w:object w:dxaOrig="1060" w:dyaOrig="380">
                <v:shape id="_x0000_i1179" type="#_x0000_t75" style="width:64.5pt;height:22.5pt" o:ole="">
                  <v:imagedata r:id="rId341" o:title=""/>
                </v:shape>
                <o:OLEObject Type="Embed" ProgID="Equation.3" ShapeID="_x0000_i1179" DrawAspect="Content" ObjectID="_1708846891" r:id="rId342"/>
              </w:object>
            </w:r>
          </w:p>
          <w:p w:rsidR="00AD2B21" w:rsidRPr="00A83A2F" w:rsidRDefault="00AD2B21" w:rsidP="00A83A2F">
            <w:pPr>
              <w:ind w:firstLine="0"/>
              <w:rPr>
                <w:lang w:val="en-US"/>
              </w:rPr>
            </w:pPr>
            <w:r w:rsidRPr="00A83A2F">
              <w:rPr>
                <w:lang w:val="en-US"/>
              </w:rPr>
              <w:t>2)</w:t>
            </w:r>
            <w:r w:rsidRPr="00A83A2F">
              <w:rPr>
                <w:position w:val="-28"/>
              </w:rPr>
              <w:object w:dxaOrig="1939" w:dyaOrig="680">
                <v:shape id="_x0000_i1180" type="#_x0000_t75" style="width:113.25pt;height:39.75pt" o:ole="">
                  <v:imagedata r:id="rId343" o:title=""/>
                </v:shape>
                <o:OLEObject Type="Embed" ProgID="Equation.3" ShapeID="_x0000_i1180" DrawAspect="Content" ObjectID="_1708846892" r:id="rId344"/>
              </w:object>
            </w:r>
          </w:p>
          <w:p w:rsidR="00AD2B21" w:rsidRPr="00A83A2F" w:rsidRDefault="00AD2B21" w:rsidP="00A83A2F">
            <w:pPr>
              <w:ind w:firstLine="0"/>
              <w:rPr>
                <w:lang w:val="en-US"/>
              </w:rPr>
            </w:pPr>
            <w:r w:rsidRPr="00A83A2F">
              <w:t xml:space="preserve">3) </w:t>
            </w:r>
            <w:r w:rsidRPr="00A83A2F">
              <w:rPr>
                <w:position w:val="-10"/>
              </w:rPr>
              <w:object w:dxaOrig="1820" w:dyaOrig="360">
                <v:shape id="_x0000_i1181" type="#_x0000_t75" style="width:107.25pt;height:21.75pt" o:ole="">
                  <v:imagedata r:id="rId345" o:title=""/>
                </v:shape>
                <o:OLEObject Type="Embed" ProgID="Equation.3" ShapeID="_x0000_i1181" DrawAspect="Content" ObjectID="_1708846893" r:id="rId346"/>
              </w:object>
            </w:r>
            <w:r w:rsidRPr="00A83A2F">
              <w:t>.</w:t>
            </w:r>
          </w:p>
        </w:tc>
        <w:tc>
          <w:tcPr>
            <w:tcW w:w="2750" w:type="dxa"/>
          </w:tcPr>
          <w:p w:rsidR="00AD2B21" w:rsidRPr="00A83A2F" w:rsidRDefault="00AD2B21" w:rsidP="00A83A2F">
            <w:pPr>
              <w:ind w:firstLine="0"/>
              <w:rPr>
                <w:b/>
                <w:bCs/>
              </w:rPr>
            </w:pPr>
            <w:r w:rsidRPr="00A83A2F">
              <w:rPr>
                <w:b/>
                <w:bCs/>
              </w:rPr>
              <w:t>2 вариант</w:t>
            </w:r>
          </w:p>
          <w:p w:rsidR="00AD2B21" w:rsidRPr="00A83A2F" w:rsidRDefault="00AD2B21" w:rsidP="00A83A2F">
            <w:pPr>
              <w:ind w:firstLine="0"/>
              <w:rPr>
                <w:lang w:val="en-US"/>
              </w:rPr>
            </w:pPr>
            <w:r w:rsidRPr="00A83A2F">
              <w:rPr>
                <w:lang w:val="en-US"/>
              </w:rPr>
              <w:t>1</w:t>
            </w:r>
            <w:r w:rsidRPr="00A83A2F">
              <w:t>)</w:t>
            </w:r>
            <w:r w:rsidRPr="00A83A2F">
              <w:rPr>
                <w:position w:val="-10"/>
              </w:rPr>
              <w:object w:dxaOrig="1200" w:dyaOrig="380">
                <v:shape id="_x0000_i1182" type="#_x0000_t75" style="width:69.75pt;height:21.75pt" o:ole="">
                  <v:imagedata r:id="rId347" o:title=""/>
                </v:shape>
                <o:OLEObject Type="Embed" ProgID="Equation.3" ShapeID="_x0000_i1182" DrawAspect="Content" ObjectID="_1708846894" r:id="rId348"/>
              </w:object>
            </w:r>
          </w:p>
          <w:p w:rsidR="00AD2B21" w:rsidRPr="00A83A2F" w:rsidRDefault="00AD2B21" w:rsidP="00A83A2F">
            <w:pPr>
              <w:ind w:firstLine="0"/>
              <w:rPr>
                <w:lang w:val="en-US"/>
              </w:rPr>
            </w:pPr>
            <w:r w:rsidRPr="00A83A2F">
              <w:rPr>
                <w:lang w:val="en-US"/>
              </w:rPr>
              <w:t>2)</w:t>
            </w:r>
            <w:r w:rsidRPr="00A83A2F">
              <w:rPr>
                <w:position w:val="-24"/>
              </w:rPr>
              <w:object w:dxaOrig="1120" w:dyaOrig="620">
                <v:shape id="_x0000_i1183" type="#_x0000_t75" style="width:1in;height:39.75pt" o:ole="">
                  <v:imagedata r:id="rId349" o:title=""/>
                </v:shape>
                <o:OLEObject Type="Embed" ProgID="Equation.3" ShapeID="_x0000_i1183" DrawAspect="Content" ObjectID="_1708846895" r:id="rId350"/>
              </w:object>
            </w:r>
          </w:p>
          <w:p w:rsidR="00AD2B21" w:rsidRPr="00A83A2F" w:rsidRDefault="00AD2B21" w:rsidP="00A83A2F">
            <w:pPr>
              <w:ind w:firstLine="0"/>
              <w:rPr>
                <w:lang w:val="en-US"/>
              </w:rPr>
            </w:pPr>
            <w:r w:rsidRPr="00A83A2F">
              <w:rPr>
                <w:lang w:val="en-US"/>
              </w:rPr>
              <w:t>3)</w:t>
            </w:r>
            <w:r w:rsidRPr="00A83A2F">
              <w:rPr>
                <w:position w:val="-28"/>
              </w:rPr>
              <w:object w:dxaOrig="1400" w:dyaOrig="680">
                <v:shape id="_x0000_i1184" type="#_x0000_t75" style="width:79.5pt;height:38.25pt" o:ole="">
                  <v:imagedata r:id="rId351" o:title=""/>
                </v:shape>
                <o:OLEObject Type="Embed" ProgID="Equation.3" ShapeID="_x0000_i1184" DrawAspect="Content" ObjectID="_1708846896" r:id="rId352"/>
              </w:object>
            </w:r>
          </w:p>
        </w:tc>
        <w:tc>
          <w:tcPr>
            <w:tcW w:w="3353" w:type="dxa"/>
          </w:tcPr>
          <w:p w:rsidR="00AD2B21" w:rsidRPr="00A83A2F" w:rsidRDefault="00AD2B21" w:rsidP="00A83A2F">
            <w:pPr>
              <w:ind w:firstLine="0"/>
              <w:rPr>
                <w:b/>
                <w:bCs/>
              </w:rPr>
            </w:pPr>
            <w:r w:rsidRPr="00A83A2F">
              <w:rPr>
                <w:b/>
                <w:bCs/>
              </w:rPr>
              <w:t>3 вариант</w:t>
            </w:r>
          </w:p>
          <w:p w:rsidR="00AD2B21" w:rsidRPr="00A83A2F" w:rsidRDefault="00AD2B21" w:rsidP="00A83A2F">
            <w:pPr>
              <w:ind w:firstLine="0"/>
              <w:rPr>
                <w:lang w:val="en-US"/>
              </w:rPr>
            </w:pPr>
            <w:r w:rsidRPr="00A83A2F">
              <w:rPr>
                <w:lang w:val="en-US"/>
              </w:rPr>
              <w:t>1</w:t>
            </w:r>
            <w:r w:rsidRPr="00A83A2F">
              <w:t xml:space="preserve">) </w:t>
            </w:r>
            <w:r w:rsidRPr="00A83A2F">
              <w:rPr>
                <w:position w:val="-24"/>
              </w:rPr>
              <w:object w:dxaOrig="1080" w:dyaOrig="680">
                <v:shape id="_x0000_i1185" type="#_x0000_t75" style="width:59.25pt;height:38.25pt" o:ole="">
                  <v:imagedata r:id="rId353" o:title=""/>
                </v:shape>
                <o:OLEObject Type="Embed" ProgID="Equation.3" ShapeID="_x0000_i1185" DrawAspect="Content" ObjectID="_1708846897" r:id="rId354"/>
              </w:object>
            </w:r>
          </w:p>
          <w:p w:rsidR="00AD2B21" w:rsidRPr="00A83A2F" w:rsidRDefault="00AD2B21" w:rsidP="00A83A2F">
            <w:pPr>
              <w:ind w:firstLine="0"/>
              <w:rPr>
                <w:lang w:val="en-US"/>
              </w:rPr>
            </w:pPr>
            <w:r w:rsidRPr="00A83A2F">
              <w:rPr>
                <w:lang w:val="en-US"/>
              </w:rPr>
              <w:t>2)</w:t>
            </w:r>
            <w:r w:rsidRPr="00A83A2F">
              <w:rPr>
                <w:position w:val="-28"/>
              </w:rPr>
              <w:object w:dxaOrig="1600" w:dyaOrig="680">
                <v:shape id="_x0000_i1186" type="#_x0000_t75" style="width:92.25pt;height:38.25pt" o:ole="">
                  <v:imagedata r:id="rId355" o:title=""/>
                </v:shape>
                <o:OLEObject Type="Embed" ProgID="Equation.3" ShapeID="_x0000_i1186" DrawAspect="Content" ObjectID="_1708846898" r:id="rId356"/>
              </w:object>
            </w:r>
          </w:p>
          <w:p w:rsidR="00AD2B21" w:rsidRPr="00A83A2F" w:rsidRDefault="00AD2B21" w:rsidP="00A83A2F">
            <w:pPr>
              <w:ind w:firstLine="0"/>
              <w:rPr>
                <w:lang w:val="en-US"/>
              </w:rPr>
            </w:pPr>
            <w:r w:rsidRPr="00A83A2F">
              <w:rPr>
                <w:lang w:val="en-US"/>
              </w:rPr>
              <w:t>3)</w:t>
            </w:r>
            <w:r w:rsidRPr="00A83A2F">
              <w:rPr>
                <w:position w:val="-24"/>
              </w:rPr>
              <w:object w:dxaOrig="1260" w:dyaOrig="620">
                <v:shape id="_x0000_i1187" type="#_x0000_t75" style="width:76.5pt;height:37.5pt" o:ole="">
                  <v:imagedata r:id="rId357" o:title=""/>
                </v:shape>
                <o:OLEObject Type="Embed" ProgID="Equation.3" ShapeID="_x0000_i1187" DrawAspect="Content" ObjectID="_1708846899" r:id="rId358"/>
              </w:object>
            </w:r>
          </w:p>
        </w:tc>
      </w:tr>
    </w:tbl>
    <w:p w:rsidR="00AD2B21" w:rsidRPr="00A83A2F" w:rsidRDefault="00AD2B21" w:rsidP="00A83A2F">
      <w:pPr>
        <w:ind w:firstLine="0"/>
        <w:rPr>
          <w:b/>
        </w:rPr>
      </w:pPr>
    </w:p>
    <w:p w:rsidR="00AD2B21" w:rsidRPr="00A83A2F" w:rsidRDefault="00AD2B21" w:rsidP="00A83A2F">
      <w:pPr>
        <w:ind w:firstLine="0"/>
        <w:rPr>
          <w:b/>
          <w:i/>
        </w:rPr>
      </w:pPr>
      <w:r w:rsidRPr="00A83A2F">
        <w:rPr>
          <w:b/>
          <w:i/>
        </w:rPr>
        <w:t>Контрольные вопросы:</w:t>
      </w:r>
    </w:p>
    <w:p w:rsidR="00AD2B21" w:rsidRPr="00A83A2F" w:rsidRDefault="00AD2B21" w:rsidP="00A83A2F">
      <w:pPr>
        <w:numPr>
          <w:ilvl w:val="0"/>
          <w:numId w:val="29"/>
        </w:numPr>
        <w:tabs>
          <w:tab w:val="left" w:pos="1134"/>
        </w:tabs>
        <w:ind w:left="0" w:firstLine="0"/>
        <w:contextualSpacing/>
        <w:rPr>
          <w:iCs/>
        </w:rPr>
      </w:pPr>
      <w:r w:rsidRPr="00A83A2F">
        <w:t>Перечислите формулы для решения простейших тригонометрических уравн</w:t>
      </w:r>
      <w:r w:rsidRPr="00A83A2F">
        <w:t>е</w:t>
      </w:r>
      <w:r w:rsidRPr="00A83A2F">
        <w:t>ний в общем виде.</w:t>
      </w:r>
    </w:p>
    <w:p w:rsidR="00AD2B21" w:rsidRPr="00A83A2F" w:rsidRDefault="00AD2B21" w:rsidP="00A83A2F">
      <w:pPr>
        <w:numPr>
          <w:ilvl w:val="0"/>
          <w:numId w:val="29"/>
        </w:numPr>
        <w:tabs>
          <w:tab w:val="left" w:pos="1134"/>
        </w:tabs>
        <w:ind w:left="0" w:firstLine="0"/>
        <w:rPr>
          <w:iCs/>
        </w:rPr>
      </w:pPr>
      <w:r w:rsidRPr="00A83A2F">
        <w:t>Перечислите формулы частных случаев решения простейших тригонометрич</w:t>
      </w:r>
      <w:r w:rsidRPr="00A83A2F">
        <w:t>е</w:t>
      </w:r>
      <w:r w:rsidRPr="00A83A2F">
        <w:t>ских уравнений.</w:t>
      </w:r>
    </w:p>
    <w:p w:rsidR="00A83A2F" w:rsidRDefault="00A83A2F" w:rsidP="00C0249F">
      <w:pPr>
        <w:ind w:firstLine="0"/>
        <w:rPr>
          <w:sz w:val="28"/>
          <w:szCs w:val="28"/>
        </w:rPr>
      </w:pPr>
    </w:p>
    <w:p w:rsidR="00A83A2F" w:rsidRPr="00A83A2F" w:rsidRDefault="00A83A2F" w:rsidP="00A83A2F">
      <w:pPr>
        <w:rPr>
          <w:sz w:val="28"/>
          <w:szCs w:val="28"/>
        </w:rPr>
      </w:pPr>
    </w:p>
    <w:p w:rsidR="006D26F7" w:rsidRPr="00112A6D" w:rsidRDefault="006D26F7" w:rsidP="006D26F7">
      <w:pPr>
        <w:ind w:firstLine="0"/>
        <w:rPr>
          <w:rFonts w:eastAsia="Calibri"/>
          <w:b/>
          <w:bCs/>
          <w:sz w:val="28"/>
          <w:szCs w:val="28"/>
        </w:rPr>
      </w:pPr>
      <w:r w:rsidRPr="00112A6D">
        <w:rPr>
          <w:rFonts w:eastAsia="Calibri"/>
          <w:b/>
          <w:bCs/>
          <w:sz w:val="28"/>
          <w:szCs w:val="28"/>
        </w:rPr>
        <w:t>Практическая работа №</w:t>
      </w:r>
      <w:r w:rsidR="00195DFC">
        <w:rPr>
          <w:rFonts w:eastAsia="Calibri"/>
          <w:b/>
          <w:bCs/>
          <w:sz w:val="28"/>
          <w:szCs w:val="28"/>
        </w:rPr>
        <w:t>11</w:t>
      </w:r>
      <w:r w:rsidRPr="00112A6D">
        <w:rPr>
          <w:rFonts w:eastAsia="Calibri"/>
          <w:b/>
          <w:bCs/>
          <w:sz w:val="28"/>
          <w:szCs w:val="28"/>
        </w:rPr>
        <w:t xml:space="preserve"> </w:t>
      </w:r>
    </w:p>
    <w:p w:rsidR="006D26F7" w:rsidRPr="00112A6D" w:rsidRDefault="006D26F7" w:rsidP="006D26F7">
      <w:pPr>
        <w:ind w:firstLine="0"/>
        <w:rPr>
          <w:rFonts w:eastAsia="Calibri"/>
          <w:b/>
          <w:bCs/>
          <w:sz w:val="28"/>
          <w:szCs w:val="28"/>
        </w:rPr>
      </w:pPr>
    </w:p>
    <w:p w:rsidR="006D26F7" w:rsidRPr="00A83A2F" w:rsidRDefault="006D26F7" w:rsidP="00A83A2F">
      <w:pPr>
        <w:ind w:firstLine="0"/>
        <w:rPr>
          <w:b/>
        </w:rPr>
      </w:pPr>
      <w:r w:rsidRPr="00A83A2F">
        <w:rPr>
          <w:rFonts w:eastAsia="Calibri"/>
          <w:b/>
          <w:bCs/>
        </w:rPr>
        <w:t xml:space="preserve">Тема: </w:t>
      </w:r>
      <w:r w:rsidRPr="00A83A2F">
        <w:rPr>
          <w:b/>
        </w:rPr>
        <w:t>Решение показательных уравнений.</w:t>
      </w:r>
    </w:p>
    <w:p w:rsidR="006D26F7" w:rsidRPr="00A83A2F" w:rsidRDefault="006D26F7" w:rsidP="00A83A2F">
      <w:pPr>
        <w:ind w:firstLine="0"/>
        <w:rPr>
          <w:b/>
        </w:rPr>
      </w:pPr>
    </w:p>
    <w:p w:rsidR="006D26F7" w:rsidRPr="00A83A2F" w:rsidRDefault="006D26F7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6D26F7" w:rsidRPr="00A83A2F" w:rsidRDefault="006D26F7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rPr>
          <w:iCs/>
        </w:rPr>
        <w:t>закрепление и обобщение материала по теме;</w:t>
      </w:r>
    </w:p>
    <w:p w:rsidR="006D26F7" w:rsidRPr="00A83A2F" w:rsidRDefault="006D26F7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>проверка умений решать показательные уравнения.</w:t>
      </w:r>
    </w:p>
    <w:p w:rsidR="006D26F7" w:rsidRPr="00A83A2F" w:rsidRDefault="006D26F7" w:rsidP="00A83A2F">
      <w:pPr>
        <w:tabs>
          <w:tab w:val="left" w:pos="3450"/>
        </w:tabs>
        <w:ind w:firstLine="0"/>
        <w:rPr>
          <w:iCs/>
        </w:rPr>
      </w:pPr>
    </w:p>
    <w:p w:rsidR="006D26F7" w:rsidRPr="00A83A2F" w:rsidRDefault="006D26F7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</w:t>
      </w:r>
      <w:r w:rsidR="008607B7" w:rsidRPr="00A83A2F">
        <w:t>, линейка, карандаш.</w:t>
      </w:r>
    </w:p>
    <w:p w:rsidR="006D26F7" w:rsidRPr="00A83A2F" w:rsidRDefault="006D26F7" w:rsidP="00A83A2F">
      <w:pPr>
        <w:ind w:firstLine="0"/>
        <w:jc w:val="left"/>
      </w:pPr>
    </w:p>
    <w:p w:rsidR="006D26F7" w:rsidRPr="00A83A2F" w:rsidRDefault="006D26F7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6D26F7" w:rsidRPr="00A83A2F" w:rsidRDefault="006D26F7" w:rsidP="00A83A2F">
      <w:pPr>
        <w:pStyle w:val="a3"/>
        <w:numPr>
          <w:ilvl w:val="1"/>
          <w:numId w:val="33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6D26F7" w:rsidRPr="00A83A2F" w:rsidRDefault="006D26F7" w:rsidP="00A83A2F">
      <w:pPr>
        <w:pStyle w:val="a3"/>
        <w:numPr>
          <w:ilvl w:val="1"/>
          <w:numId w:val="33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6D26F7" w:rsidRPr="00A83A2F" w:rsidRDefault="006D26F7" w:rsidP="00A83A2F">
      <w:pPr>
        <w:pStyle w:val="a3"/>
        <w:numPr>
          <w:ilvl w:val="1"/>
          <w:numId w:val="33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6D26F7" w:rsidRPr="00A83A2F" w:rsidRDefault="006D26F7" w:rsidP="00A83A2F">
      <w:pPr>
        <w:pStyle w:val="a3"/>
        <w:numPr>
          <w:ilvl w:val="1"/>
          <w:numId w:val="33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6D26F7" w:rsidRPr="00A83A2F" w:rsidRDefault="006D26F7" w:rsidP="00A83A2F">
      <w:pPr>
        <w:pStyle w:val="a3"/>
        <w:numPr>
          <w:ilvl w:val="1"/>
          <w:numId w:val="33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6D26F7" w:rsidRPr="00A83A2F" w:rsidRDefault="006D26F7" w:rsidP="00A83A2F">
      <w:pPr>
        <w:ind w:firstLine="0"/>
      </w:pPr>
    </w:p>
    <w:p w:rsidR="006D26F7" w:rsidRPr="00A83A2F" w:rsidRDefault="006D26F7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6D26F7" w:rsidRPr="00A83A2F" w:rsidRDefault="006D26F7" w:rsidP="00A83A2F">
      <w:pPr>
        <w:ind w:firstLine="0"/>
      </w:pPr>
    </w:p>
    <w:p w:rsidR="006D26F7" w:rsidRPr="00A83A2F" w:rsidRDefault="006D26F7" w:rsidP="00A83A2F">
      <w:pPr>
        <w:ind w:firstLine="0"/>
        <w:jc w:val="left"/>
        <w:rPr>
          <w:color w:val="000000"/>
        </w:rPr>
      </w:pPr>
      <w:r w:rsidRPr="00A83A2F">
        <w:rPr>
          <w:color w:val="000000"/>
        </w:rPr>
        <w:t>Уравнение, содержащее переменную только в показателе степени, называется показател</w:t>
      </w:r>
      <w:r w:rsidRPr="00A83A2F">
        <w:rPr>
          <w:color w:val="000000"/>
        </w:rPr>
        <w:t>ь</w:t>
      </w:r>
      <w:r w:rsidRPr="00A83A2F">
        <w:rPr>
          <w:color w:val="000000"/>
        </w:rPr>
        <w:t>ным.</w:t>
      </w:r>
    </w:p>
    <w:p w:rsidR="006D26F7" w:rsidRPr="00A83A2F" w:rsidRDefault="006D26F7" w:rsidP="00A83A2F">
      <w:pPr>
        <w:ind w:firstLine="0"/>
        <w:jc w:val="left"/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Рассмотрите примеры решения показательных уравнений. </w:t>
      </w:r>
    </w:p>
    <w:p w:rsidR="006D26F7" w:rsidRPr="00A83A2F" w:rsidRDefault="006D26F7" w:rsidP="00A83A2F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0" w:firstLine="0"/>
        <w:jc w:val="left"/>
        <w:rPr>
          <w:b/>
          <w:i/>
          <w:color w:val="000000"/>
        </w:rPr>
      </w:pPr>
      <w:r w:rsidRPr="00A83A2F">
        <w:rPr>
          <w:b/>
          <w:i/>
          <w:color w:val="000000"/>
        </w:rPr>
        <w:t>Приведение показательных уравнений к виду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center"/>
      </w:pPr>
      <w:r w:rsidRPr="00A83A2F">
        <w:rPr>
          <w:color w:val="000000"/>
          <w:position w:val="-6"/>
        </w:rPr>
        <w:object w:dxaOrig="1219" w:dyaOrig="320">
          <v:shape id="_x0000_i1188" type="#_x0000_t75" style="width:99.75pt;height:25.5pt" o:ole="">
            <v:imagedata r:id="rId359" o:title=""/>
          </v:shape>
          <o:OLEObject Type="Embed" ProgID="Equation.3" ShapeID="_x0000_i1188" DrawAspect="Content" ObjectID="_1708846900" r:id="rId360"/>
        </w:objec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П р и м е р   1. Решите уравнения: 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  <w:lang w:val="en-US"/>
        </w:rPr>
        <w:t>a</w:t>
      </w:r>
      <w:r w:rsidRPr="00A83A2F">
        <w:rPr>
          <w:color w:val="000000"/>
        </w:rPr>
        <w:t xml:space="preserve">) </w:t>
      </w:r>
      <w:r w:rsidRPr="00A83A2F">
        <w:rPr>
          <w:color w:val="000000"/>
          <w:position w:val="-8"/>
        </w:rPr>
        <w:object w:dxaOrig="1080" w:dyaOrig="360">
          <v:shape id="_x0000_i1189" type="#_x0000_t75" style="width:75.75pt;height:24.75pt" o:ole="">
            <v:imagedata r:id="rId361" o:title=""/>
          </v:shape>
          <o:OLEObject Type="Embed" ProgID="Equation.3" ShapeID="_x0000_i1189" DrawAspect="Content" ObjectID="_1708846901" r:id="rId362"/>
        </w:object>
      </w:r>
      <w:r w:rsidRPr="00A83A2F">
        <w:rPr>
          <w:color w:val="000000"/>
        </w:rPr>
        <w:t>;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б) </w:t>
      </w:r>
      <w:r w:rsidRPr="00A83A2F">
        <w:rPr>
          <w:color w:val="000000"/>
          <w:position w:val="-28"/>
        </w:rPr>
        <w:object w:dxaOrig="1680" w:dyaOrig="740">
          <v:shape id="_x0000_i1190" type="#_x0000_t75" style="width:102pt;height:44.25pt" o:ole="">
            <v:imagedata r:id="rId363" o:title=""/>
          </v:shape>
          <o:OLEObject Type="Embed" ProgID="Equation.3" ShapeID="_x0000_i1190" DrawAspect="Content" ObjectID="_1708846902" r:id="rId364"/>
        </w:object>
      </w:r>
      <w:r w:rsidRPr="00A83A2F">
        <w:rPr>
          <w:color w:val="000000"/>
        </w:rPr>
        <w:t>;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>Р е ш е н и е: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  <w:lang w:val="en-US"/>
        </w:rPr>
        <w:t>a</w:t>
      </w:r>
      <w:r w:rsidRPr="00A83A2F">
        <w:rPr>
          <w:color w:val="000000"/>
        </w:rPr>
        <w:t xml:space="preserve">) </w:t>
      </w:r>
      <w:r w:rsidRPr="00A83A2F">
        <w:rPr>
          <w:color w:val="000000"/>
          <w:position w:val="-8"/>
        </w:rPr>
        <w:object w:dxaOrig="1080" w:dyaOrig="360">
          <v:shape id="_x0000_i1191" type="#_x0000_t75" style="width:75.75pt;height:24.75pt" o:ole="">
            <v:imagedata r:id="rId361" o:title=""/>
          </v:shape>
          <o:OLEObject Type="Embed" ProgID="Equation.3" ShapeID="_x0000_i1191" DrawAspect="Content" ObjectID="_1708846903" r:id="rId365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10"/>
        </w:rPr>
        <w:object w:dxaOrig="1280" w:dyaOrig="420">
          <v:shape id="_x0000_i1192" type="#_x0000_t75" style="width:90pt;height:29.25pt" o:ole="">
            <v:imagedata r:id="rId366" o:title=""/>
          </v:shape>
          <o:OLEObject Type="Embed" ProgID="Equation.3" ShapeID="_x0000_i1192" DrawAspect="Content" ObjectID="_1708846904" r:id="rId367"/>
        </w:object>
      </w:r>
      <w:r w:rsidRPr="00A83A2F">
        <w:rPr>
          <w:color w:val="000000"/>
        </w:rPr>
        <w:t xml:space="preserve">, 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4"/>
        </w:rPr>
        <w:object w:dxaOrig="840" w:dyaOrig="480">
          <v:shape id="_x0000_i1193" type="#_x0000_t75" style="width:58.5pt;height:33.75pt" o:ole="">
            <v:imagedata r:id="rId368" o:title=""/>
          </v:shape>
          <o:OLEObject Type="Embed" ProgID="Equation.3" ShapeID="_x0000_i1193" DrawAspect="Content" ObjectID="_1708846905" r:id="rId369"/>
        </w:object>
      </w:r>
      <w:r w:rsidRPr="00A83A2F">
        <w:rPr>
          <w:color w:val="000000"/>
        </w:rPr>
        <w:t xml:space="preserve">, </w:t>
      </w:r>
      <w:r w:rsidRPr="00A83A2F">
        <w:rPr>
          <w:color w:val="000000"/>
          <w:position w:val="-24"/>
        </w:rPr>
        <w:object w:dxaOrig="720" w:dyaOrig="620">
          <v:shape id="_x0000_i1194" type="#_x0000_t75" style="width:51pt;height:43.5pt" o:ole="">
            <v:imagedata r:id="rId370" o:title=""/>
          </v:shape>
          <o:OLEObject Type="Embed" ProgID="Equation.3" ShapeID="_x0000_i1194" DrawAspect="Content" ObjectID="_1708846906" r:id="rId371"/>
        </w:object>
      </w:r>
      <w:r w:rsidRPr="00A83A2F">
        <w:rPr>
          <w:color w:val="000000"/>
        </w:rPr>
        <w:t xml:space="preserve">, 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24"/>
        </w:rPr>
        <w:object w:dxaOrig="680" w:dyaOrig="620">
          <v:shape id="_x0000_i1195" type="#_x0000_t75" style="width:47.25pt;height:43.5pt" o:ole="">
            <v:imagedata r:id="rId372" o:title=""/>
          </v:shape>
          <o:OLEObject Type="Embed" ProgID="Equation.3" ShapeID="_x0000_i1195" DrawAspect="Content" ObjectID="_1708846907" r:id="rId373"/>
        </w:objec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б) </w:t>
      </w:r>
      <w:r w:rsidRPr="00A83A2F">
        <w:rPr>
          <w:color w:val="000000"/>
          <w:position w:val="-28"/>
        </w:rPr>
        <w:object w:dxaOrig="1680" w:dyaOrig="740">
          <v:shape id="_x0000_i1196" type="#_x0000_t75" style="width:102pt;height:44.25pt" o:ole="">
            <v:imagedata r:id="rId363" o:title=""/>
          </v:shape>
          <o:OLEObject Type="Embed" ProgID="Equation.3" ShapeID="_x0000_i1196" DrawAspect="Content" ObjectID="_1708846908" r:id="rId374"/>
        </w:object>
      </w:r>
      <w:r w:rsidRPr="00A83A2F">
        <w:rPr>
          <w:color w:val="000000"/>
        </w:rPr>
        <w:t xml:space="preserve">, 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28"/>
        </w:rPr>
        <w:object w:dxaOrig="1359" w:dyaOrig="740">
          <v:shape id="_x0000_i1197" type="#_x0000_t75" style="width:82.5pt;height:44.25pt" o:ole="">
            <v:imagedata r:id="rId375" o:title=""/>
          </v:shape>
          <o:OLEObject Type="Embed" ProgID="Equation.3" ShapeID="_x0000_i1197" DrawAspect="Content" ObjectID="_1708846909" r:id="rId376"/>
        </w:object>
      </w:r>
      <w:r w:rsidRPr="00A83A2F">
        <w:rPr>
          <w:color w:val="000000"/>
        </w:rPr>
        <w:t xml:space="preserve">, 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28"/>
        </w:rPr>
        <w:object w:dxaOrig="1280" w:dyaOrig="740">
          <v:shape id="_x0000_i1198" type="#_x0000_t75" style="width:78pt;height:44.25pt" o:ole="">
            <v:imagedata r:id="rId377" o:title=""/>
          </v:shape>
          <o:OLEObject Type="Embed" ProgID="Equation.3" ShapeID="_x0000_i1198" DrawAspect="Content" ObjectID="_1708846910" r:id="rId378"/>
        </w:object>
      </w:r>
      <w:r w:rsidRPr="00A83A2F">
        <w:rPr>
          <w:color w:val="000000"/>
        </w:rPr>
        <w:t xml:space="preserve">,  </w:t>
      </w:r>
      <w:r w:rsidRPr="00A83A2F">
        <w:rPr>
          <w:i/>
          <w:color w:val="000000"/>
        </w:rPr>
        <w:t>х=3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</w:p>
    <w:p w:rsidR="006D26F7" w:rsidRPr="00A83A2F" w:rsidRDefault="006D26F7" w:rsidP="00A83A2F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0" w:firstLine="0"/>
        <w:jc w:val="left"/>
        <w:rPr>
          <w:b/>
          <w:i/>
          <w:color w:val="000000"/>
        </w:rPr>
      </w:pPr>
      <w:r w:rsidRPr="00A83A2F">
        <w:rPr>
          <w:b/>
          <w:i/>
          <w:color w:val="000000"/>
        </w:rPr>
        <w:t xml:space="preserve">Вынесение общего множителя за скобки. 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b/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П р и м е р  2. </w:t>
      </w:r>
      <w:r w:rsidRPr="00A83A2F">
        <w:rPr>
          <w:color w:val="000000"/>
        </w:rPr>
        <w:tab/>
        <w:t xml:space="preserve">Решите уравнения: 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i/>
          <w:iCs/>
          <w:color w:val="000000"/>
        </w:rPr>
      </w:pPr>
      <w:r w:rsidRPr="00A83A2F">
        <w:rPr>
          <w:color w:val="000000"/>
        </w:rPr>
        <w:t xml:space="preserve">а) </w:t>
      </w:r>
      <w:r w:rsidRPr="00A83A2F">
        <w:rPr>
          <w:color w:val="000000"/>
          <w:position w:val="-6"/>
        </w:rPr>
        <w:object w:dxaOrig="1579" w:dyaOrig="320">
          <v:shape id="_x0000_i1199" type="#_x0000_t75" style="width:111.75pt;height:22.5pt" o:ole="">
            <v:imagedata r:id="rId379" o:title=""/>
          </v:shape>
          <o:OLEObject Type="Embed" ProgID="Equation.3" ShapeID="_x0000_i1199" DrawAspect="Content" ObjectID="_1708846911" r:id="rId380"/>
        </w:object>
      </w:r>
      <w:r w:rsidRPr="00A83A2F">
        <w:rPr>
          <w:color w:val="000000"/>
        </w:rPr>
        <w:t>;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6) </w:t>
      </w:r>
      <w:r w:rsidRPr="00A83A2F">
        <w:rPr>
          <w:color w:val="000000"/>
          <w:position w:val="-6"/>
        </w:rPr>
        <w:object w:dxaOrig="2560" w:dyaOrig="320">
          <v:shape id="_x0000_i1200" type="#_x0000_t75" style="width:180pt;height:22.5pt" o:ole="">
            <v:imagedata r:id="rId381" o:title=""/>
          </v:shape>
          <o:OLEObject Type="Embed" ProgID="Equation.3" ShapeID="_x0000_i1200" DrawAspect="Content" ObjectID="_1708846912" r:id="rId382"/>
        </w:objec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  <w:r w:rsidRPr="00A83A2F">
        <w:t>Р е ш е н и е: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i/>
          <w:color w:val="000000"/>
        </w:rPr>
      </w:pPr>
      <w:r w:rsidRPr="00A83A2F">
        <w:rPr>
          <w:color w:val="000000"/>
        </w:rPr>
        <w:t xml:space="preserve">а) </w:t>
      </w:r>
      <w:r w:rsidRPr="00A83A2F">
        <w:rPr>
          <w:color w:val="000000"/>
          <w:position w:val="-6"/>
        </w:rPr>
        <w:object w:dxaOrig="1579" w:dyaOrig="320">
          <v:shape id="_x0000_i1201" type="#_x0000_t75" style="width:111.75pt;height:22.5pt" o:ole="">
            <v:imagedata r:id="rId379" o:title=""/>
          </v:shape>
          <o:OLEObject Type="Embed" ProgID="Equation.3" ShapeID="_x0000_i1201" DrawAspect="Content" ObjectID="_1708846913" r:id="rId383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10"/>
        </w:rPr>
        <w:object w:dxaOrig="1620" w:dyaOrig="360">
          <v:shape id="_x0000_i1202" type="#_x0000_t75" style="width:114pt;height:24.75pt" o:ole="">
            <v:imagedata r:id="rId384" o:title=""/>
          </v:shape>
          <o:OLEObject Type="Embed" ProgID="Equation.3" ShapeID="_x0000_i1202" DrawAspect="Content" ObjectID="_1708846914" r:id="rId385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  <w:position w:val="-6"/>
        </w:rPr>
        <w:object w:dxaOrig="1160" w:dyaOrig="320">
          <v:shape id="_x0000_i1203" type="#_x0000_t75" style="width:81pt;height:22.5pt" o:ole="">
            <v:imagedata r:id="rId386" o:title=""/>
          </v:shape>
          <o:OLEObject Type="Embed" ProgID="Equation.3" ShapeID="_x0000_i1203" DrawAspect="Content" ObjectID="_1708846915" r:id="rId387"/>
        </w:object>
      </w:r>
      <w:r w:rsidRPr="00A83A2F">
        <w:rPr>
          <w:color w:val="000000"/>
        </w:rPr>
        <w:tab/>
      </w:r>
      <w:r w:rsidRPr="00A83A2F">
        <w:rPr>
          <w:color w:val="000000"/>
          <w:position w:val="-6"/>
        </w:rPr>
        <w:object w:dxaOrig="880" w:dyaOrig="320">
          <v:shape id="_x0000_i1204" type="#_x0000_t75" style="width:62.25pt;height:22.5pt" o:ole="">
            <v:imagedata r:id="rId388" o:title=""/>
          </v:shape>
          <o:OLEObject Type="Embed" ProgID="Equation.3" ShapeID="_x0000_i1204" DrawAspect="Content" ObjectID="_1708846916" r:id="rId389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i/>
          <w:color w:val="000000"/>
        </w:rPr>
        <w:t xml:space="preserve">х – 2 = 2, </w:t>
      </w:r>
      <w:r w:rsidRPr="00A83A2F">
        <w:rPr>
          <w:i/>
          <w:color w:val="000000"/>
        </w:rPr>
        <w:tab/>
        <w:t>х=4;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i/>
          <w:iCs/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6) </w:t>
      </w:r>
      <w:r w:rsidRPr="00A83A2F">
        <w:rPr>
          <w:color w:val="000000"/>
          <w:position w:val="-6"/>
        </w:rPr>
        <w:object w:dxaOrig="2560" w:dyaOrig="320">
          <v:shape id="_x0000_i1205" type="#_x0000_t75" style="width:180pt;height:22.5pt" o:ole="">
            <v:imagedata r:id="rId381" o:title=""/>
          </v:shape>
          <o:OLEObject Type="Embed" ProgID="Equation.3" ShapeID="_x0000_i1205" DrawAspect="Content" ObjectID="_1708846917" r:id="rId390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6"/>
        </w:rPr>
        <w:object w:dxaOrig="2220" w:dyaOrig="320">
          <v:shape id="_x0000_i1206" type="#_x0000_t75" style="width:156pt;height:22.5pt" o:ole="">
            <v:imagedata r:id="rId391" o:title=""/>
          </v:shape>
          <o:OLEObject Type="Embed" ProgID="Equation.3" ShapeID="_x0000_i1206" DrawAspect="Content" ObjectID="_1708846918" r:id="rId392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28"/>
        </w:rPr>
        <w:object w:dxaOrig="2380" w:dyaOrig="680">
          <v:shape id="_x0000_i1207" type="#_x0000_t75" style="width:167.25pt;height:48pt" o:ole="">
            <v:imagedata r:id="rId393" o:title=""/>
          </v:shape>
          <o:OLEObject Type="Embed" ProgID="Equation.3" ShapeID="_x0000_i1207" DrawAspect="Content" ObjectID="_1708846919" r:id="rId394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24"/>
        </w:rPr>
        <w:object w:dxaOrig="1440" w:dyaOrig="620">
          <v:shape id="_x0000_i1208" type="#_x0000_t75" style="width:101.25pt;height:43.5pt" o:ole="">
            <v:imagedata r:id="rId395" o:title=""/>
          </v:shape>
          <o:OLEObject Type="Embed" ProgID="Equation.3" ShapeID="_x0000_i1208" DrawAspect="Content" ObjectID="_1708846920" r:id="rId396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24"/>
        </w:rPr>
        <w:object w:dxaOrig="940" w:dyaOrig="660">
          <v:shape id="_x0000_i1209" type="#_x0000_t75" style="width:66pt;height:46.5pt" o:ole="">
            <v:imagedata r:id="rId397" o:title=""/>
          </v:shape>
          <o:OLEObject Type="Embed" ProgID="Equation.3" ShapeID="_x0000_i1209" DrawAspect="Content" ObjectID="_1708846921" r:id="rId398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28"/>
        </w:rPr>
        <w:object w:dxaOrig="1359" w:dyaOrig="740">
          <v:shape id="_x0000_i1210" type="#_x0000_t75" style="width:96pt;height:51.75pt" o:ole="">
            <v:imagedata r:id="rId399" o:title=""/>
          </v:shape>
          <o:OLEObject Type="Embed" ProgID="Equation.3" ShapeID="_x0000_i1210" DrawAspect="Content" ObjectID="_1708846922" r:id="rId400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6"/>
        </w:rPr>
        <w:object w:dxaOrig="680" w:dyaOrig="279">
          <v:shape id="_x0000_i1211" type="#_x0000_t75" style="width:47.25pt;height:19.5pt" o:ole="">
            <v:imagedata r:id="rId401" o:title=""/>
          </v:shape>
          <o:OLEObject Type="Embed" ProgID="Equation.3" ShapeID="_x0000_i1211" DrawAspect="Content" ObjectID="_1708846923" r:id="rId402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6"/>
        </w:rPr>
        <w:object w:dxaOrig="520" w:dyaOrig="279">
          <v:shape id="_x0000_i1212" type="#_x0000_t75" style="width:36pt;height:19.5pt" o:ole="">
            <v:imagedata r:id="rId403" o:title=""/>
          </v:shape>
          <o:OLEObject Type="Embed" ProgID="Equation.3" ShapeID="_x0000_i1212" DrawAspect="Content" ObjectID="_1708846924" r:id="rId404"/>
        </w:objec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</w:p>
    <w:p w:rsidR="006D26F7" w:rsidRPr="00A83A2F" w:rsidRDefault="006D26F7" w:rsidP="00A83A2F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0" w:firstLine="0"/>
        <w:jc w:val="left"/>
        <w:rPr>
          <w:b/>
          <w:i/>
          <w:iCs/>
          <w:color w:val="000000"/>
        </w:rPr>
      </w:pPr>
      <w:r w:rsidRPr="00A83A2F">
        <w:rPr>
          <w:b/>
          <w:i/>
          <w:color w:val="000000"/>
        </w:rPr>
        <w:t xml:space="preserve">Приведение показательных уравнений к виду </w:t>
      </w:r>
      <w:r w:rsidRPr="00A83A2F">
        <w:rPr>
          <w:b/>
          <w:i/>
          <w:iCs/>
          <w:color w:val="000000"/>
        </w:rPr>
        <w:t>а</w:t>
      </w:r>
      <w:r w:rsidRPr="00A83A2F">
        <w:rPr>
          <w:b/>
          <w:i/>
          <w:iCs/>
          <w:color w:val="000000"/>
          <w:vertAlign w:val="superscript"/>
        </w:rPr>
        <w:t>2х</w:t>
      </w:r>
      <w:r w:rsidRPr="00A83A2F">
        <w:rPr>
          <w:b/>
          <w:i/>
          <w:iCs/>
          <w:color w:val="000000"/>
        </w:rPr>
        <w:t xml:space="preserve"> + а</w:t>
      </w:r>
      <w:r w:rsidRPr="00A83A2F">
        <w:rPr>
          <w:b/>
          <w:i/>
          <w:iCs/>
          <w:color w:val="000000"/>
          <w:vertAlign w:val="superscript"/>
        </w:rPr>
        <w:t>х</w:t>
      </w:r>
      <w:r w:rsidRPr="00A83A2F">
        <w:rPr>
          <w:b/>
          <w:i/>
          <w:iCs/>
          <w:color w:val="000000"/>
        </w:rPr>
        <w:t xml:space="preserve"> = </w:t>
      </w:r>
      <w:r w:rsidRPr="00A83A2F">
        <w:rPr>
          <w:b/>
          <w:i/>
          <w:iCs/>
          <w:color w:val="000000"/>
          <w:lang w:val="en-US"/>
        </w:rPr>
        <w:t>b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b/>
          <w:i/>
          <w:iCs/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  <w:r w:rsidRPr="00A83A2F">
        <w:rPr>
          <w:color w:val="000000"/>
        </w:rPr>
        <w:t>П р и м е р  3. Решите уравнения: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а) </w:t>
      </w:r>
      <w:r w:rsidRPr="00A83A2F">
        <w:rPr>
          <w:color w:val="000000"/>
          <w:position w:val="-6"/>
        </w:rPr>
        <w:object w:dxaOrig="1760" w:dyaOrig="320">
          <v:shape id="_x0000_i1213" type="#_x0000_t75" style="width:123.75pt;height:22.5pt" o:ole="">
            <v:imagedata r:id="rId405" o:title=""/>
          </v:shape>
          <o:OLEObject Type="Embed" ProgID="Equation.3" ShapeID="_x0000_i1213" DrawAspect="Content" ObjectID="_1708846925" r:id="rId406"/>
        </w:object>
      </w:r>
      <w:r w:rsidRPr="00A83A2F">
        <w:rPr>
          <w:color w:val="000000"/>
        </w:rPr>
        <w:t xml:space="preserve">; 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б) </w:t>
      </w:r>
      <w:r w:rsidRPr="00A83A2F">
        <w:rPr>
          <w:color w:val="000000"/>
          <w:position w:val="-6"/>
        </w:rPr>
        <w:object w:dxaOrig="1500" w:dyaOrig="320">
          <v:shape id="_x0000_i1214" type="#_x0000_t75" style="width:105.75pt;height:22.5pt" o:ole="">
            <v:imagedata r:id="rId407" o:title=""/>
          </v:shape>
          <o:OLEObject Type="Embed" ProgID="Equation.3" ShapeID="_x0000_i1214" DrawAspect="Content" ObjectID="_1708846926" r:id="rId408"/>
        </w:object>
      </w:r>
      <w:r w:rsidRPr="00A83A2F">
        <w:rPr>
          <w:color w:val="000000"/>
        </w:rPr>
        <w:t xml:space="preserve">; 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i/>
          <w:iCs/>
          <w:color w:val="000000"/>
        </w:rPr>
      </w:pPr>
      <w:r w:rsidRPr="00A83A2F">
        <w:rPr>
          <w:color w:val="000000"/>
        </w:rPr>
        <w:t xml:space="preserve">в) </w:t>
      </w:r>
      <w:r w:rsidRPr="00A83A2F">
        <w:rPr>
          <w:color w:val="000000"/>
          <w:position w:val="-6"/>
        </w:rPr>
        <w:object w:dxaOrig="1579" w:dyaOrig="320">
          <v:shape id="_x0000_i1215" type="#_x0000_t75" style="width:111pt;height:22.5pt" o:ole="">
            <v:imagedata r:id="rId409" o:title=""/>
          </v:shape>
          <o:OLEObject Type="Embed" ProgID="Equation.3" ShapeID="_x0000_i1215" DrawAspect="Content" ObjectID="_1708846927" r:id="rId410"/>
        </w:object>
      </w:r>
      <w:r w:rsidRPr="00A83A2F">
        <w:rPr>
          <w:i/>
          <w:iCs/>
          <w:color w:val="000000"/>
        </w:rPr>
        <w:t>.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>Р е ш е н и е: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а) </w:t>
      </w:r>
      <w:r w:rsidRPr="00A83A2F">
        <w:rPr>
          <w:color w:val="000000"/>
          <w:position w:val="-6"/>
        </w:rPr>
        <w:object w:dxaOrig="1760" w:dyaOrig="320">
          <v:shape id="_x0000_i1216" type="#_x0000_t75" style="width:123.75pt;height:22.5pt" o:ole="">
            <v:imagedata r:id="rId405" o:title=""/>
          </v:shape>
          <o:OLEObject Type="Embed" ProgID="Equation.3" ShapeID="_x0000_i1216" DrawAspect="Content" ObjectID="_1708846928" r:id="rId411"/>
        </w:object>
      </w:r>
      <w:r w:rsidRPr="00A83A2F">
        <w:rPr>
          <w:color w:val="000000"/>
        </w:rPr>
        <w:t xml:space="preserve">, </w:t>
      </w:r>
      <w:r w:rsidRPr="00A83A2F">
        <w:rPr>
          <w:color w:val="000000"/>
        </w:rPr>
        <w:tab/>
        <w:t>полагая</w:t>
      </w:r>
      <w:r w:rsidRPr="00A83A2F">
        <w:rPr>
          <w:color w:val="000000"/>
          <w:position w:val="-10"/>
        </w:rPr>
        <w:object w:dxaOrig="680" w:dyaOrig="360">
          <v:shape id="_x0000_i1217" type="#_x0000_t75" style="width:47.25pt;height:24.75pt" o:ole="">
            <v:imagedata r:id="rId412" o:title=""/>
          </v:shape>
          <o:OLEObject Type="Embed" ProgID="Equation.3" ShapeID="_x0000_i1217" DrawAspect="Content" ObjectID="_1708846929" r:id="rId413"/>
        </w:object>
      </w:r>
      <w:r w:rsidRPr="00A83A2F">
        <w:rPr>
          <w:color w:val="000000"/>
        </w:rPr>
        <w:t xml:space="preserve">, имеем уравнение </w:t>
      </w:r>
      <w:r w:rsidRPr="00A83A2F">
        <w:rPr>
          <w:color w:val="000000"/>
          <w:position w:val="-10"/>
        </w:rPr>
        <w:object w:dxaOrig="1480" w:dyaOrig="360">
          <v:shape id="_x0000_i1218" type="#_x0000_t75" style="width:104.25pt;height:24.75pt" o:ole="">
            <v:imagedata r:id="rId414" o:title=""/>
          </v:shape>
          <o:OLEObject Type="Embed" ProgID="Equation.3" ShapeID="_x0000_i1218" DrawAspect="Content" ObjectID="_1708846930" r:id="rId415"/>
        </w:object>
      </w:r>
      <w:r w:rsidRPr="00A83A2F">
        <w:rPr>
          <w:color w:val="000000"/>
        </w:rPr>
        <w:t>, корни которого  у = 1   и  у = 7 ; тогда имеем: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  <w:position w:val="-6"/>
        </w:rPr>
        <w:object w:dxaOrig="620" w:dyaOrig="320">
          <v:shape id="_x0000_i1219" type="#_x0000_t75" style="width:43.5pt;height:22.5pt" o:ole="">
            <v:imagedata r:id="rId416" o:title=""/>
          </v:shape>
          <o:OLEObject Type="Embed" ProgID="Equation.3" ShapeID="_x0000_i1219" DrawAspect="Content" ObjectID="_1708846931" r:id="rId417"/>
        </w:object>
      </w:r>
      <w:r w:rsidRPr="00A83A2F">
        <w:rPr>
          <w:color w:val="000000"/>
        </w:rPr>
        <w:t xml:space="preserve"> или </w:t>
      </w:r>
      <w:r w:rsidRPr="00A83A2F">
        <w:rPr>
          <w:color w:val="000000"/>
          <w:position w:val="-6"/>
        </w:rPr>
        <w:object w:dxaOrig="660" w:dyaOrig="320">
          <v:shape id="_x0000_i1220" type="#_x0000_t75" style="width:46.5pt;height:22.5pt" o:ole="">
            <v:imagedata r:id="rId418" o:title=""/>
          </v:shape>
          <o:OLEObject Type="Embed" ProgID="Equation.3" ShapeID="_x0000_i1220" DrawAspect="Content" ObjectID="_1708846932" r:id="rId419"/>
        </w:object>
      </w:r>
      <w:r w:rsidRPr="00A83A2F">
        <w:rPr>
          <w:color w:val="000000"/>
        </w:rPr>
        <w:t>; х = 0  или х = 1;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>х</w:t>
      </w:r>
      <w:r w:rsidRPr="00A83A2F">
        <w:rPr>
          <w:color w:val="000000"/>
          <w:vertAlign w:val="subscript"/>
        </w:rPr>
        <w:t>1</w:t>
      </w:r>
      <w:r w:rsidRPr="00A83A2F">
        <w:rPr>
          <w:color w:val="000000"/>
        </w:rPr>
        <w:t xml:space="preserve"> = 0   и х</w:t>
      </w:r>
      <w:r w:rsidRPr="00A83A2F">
        <w:rPr>
          <w:color w:val="000000"/>
          <w:vertAlign w:val="subscript"/>
        </w:rPr>
        <w:t>2</w:t>
      </w:r>
      <w:r w:rsidRPr="00A83A2F">
        <w:rPr>
          <w:color w:val="000000"/>
        </w:rPr>
        <w:t xml:space="preserve"> = 1    - корни уравнения.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б) </w:t>
      </w:r>
      <w:r w:rsidRPr="00A83A2F">
        <w:rPr>
          <w:color w:val="000000"/>
          <w:position w:val="-6"/>
        </w:rPr>
        <w:object w:dxaOrig="1500" w:dyaOrig="320">
          <v:shape id="_x0000_i1221" type="#_x0000_t75" style="width:105.75pt;height:22.5pt" o:ole="">
            <v:imagedata r:id="rId407" o:title=""/>
          </v:shape>
          <o:OLEObject Type="Embed" ProgID="Equation.3" ShapeID="_x0000_i1221" DrawAspect="Content" ObjectID="_1708846933" r:id="rId420"/>
        </w:object>
      </w:r>
      <w:r w:rsidRPr="00A83A2F">
        <w:rPr>
          <w:color w:val="000000"/>
        </w:rPr>
        <w:t xml:space="preserve">, </w:t>
      </w:r>
      <w:r w:rsidRPr="00A83A2F">
        <w:rPr>
          <w:color w:val="000000"/>
        </w:rPr>
        <w:tab/>
      </w:r>
      <w:r w:rsidRPr="00A83A2F">
        <w:rPr>
          <w:color w:val="000000"/>
        </w:rPr>
        <w:tab/>
        <w:t xml:space="preserve"> </w:t>
      </w:r>
      <w:r w:rsidRPr="00A83A2F">
        <w:rPr>
          <w:color w:val="000000"/>
          <w:position w:val="-24"/>
        </w:rPr>
        <w:object w:dxaOrig="1579" w:dyaOrig="660">
          <v:shape id="_x0000_i1222" type="#_x0000_t75" style="width:111pt;height:46.5pt" o:ole="">
            <v:imagedata r:id="rId421" o:title=""/>
          </v:shape>
          <o:OLEObject Type="Embed" ProgID="Equation.3" ShapeID="_x0000_i1222" DrawAspect="Content" ObjectID="_1708846934" r:id="rId422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  <w:position w:val="-10"/>
        </w:rPr>
        <w:object w:dxaOrig="700" w:dyaOrig="360">
          <v:shape id="_x0000_i1223" type="#_x0000_t75" style="width:49.5pt;height:24.75pt" o:ole="">
            <v:imagedata r:id="rId423" o:title=""/>
          </v:shape>
          <o:OLEObject Type="Embed" ProgID="Equation.3" ShapeID="_x0000_i1223" DrawAspect="Content" ObjectID="_1708846935" r:id="rId424"/>
        </w:object>
      </w:r>
      <w:r w:rsidRPr="00A83A2F">
        <w:rPr>
          <w:color w:val="000000"/>
        </w:rPr>
        <w:t xml:space="preserve">, </w:t>
      </w:r>
      <w:r w:rsidRPr="00A83A2F">
        <w:rPr>
          <w:color w:val="000000"/>
        </w:rPr>
        <w:tab/>
      </w:r>
      <w:r w:rsidRPr="00A83A2F">
        <w:rPr>
          <w:color w:val="000000"/>
          <w:position w:val="-28"/>
        </w:rPr>
        <w:object w:dxaOrig="1180" w:dyaOrig="660">
          <v:shape id="_x0000_i1224" type="#_x0000_t75" style="width:83.25pt;height:46.5pt" o:ole="">
            <v:imagedata r:id="rId425" o:title=""/>
          </v:shape>
          <o:OLEObject Type="Embed" ProgID="Equation.3" ShapeID="_x0000_i1224" DrawAspect="Content" ObjectID="_1708846936" r:id="rId426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  <w:position w:val="-10"/>
        </w:rPr>
        <w:object w:dxaOrig="1700" w:dyaOrig="360">
          <v:shape id="_x0000_i1225" type="#_x0000_t75" style="width:119.25pt;height:24.75pt" o:ole="">
            <v:imagedata r:id="rId427" o:title=""/>
          </v:shape>
          <o:OLEObject Type="Embed" ProgID="Equation.3" ShapeID="_x0000_i1225" DrawAspect="Content" ObjectID="_1708846937" r:id="rId428"/>
        </w:object>
      </w:r>
      <w:r w:rsidRPr="00A83A2F">
        <w:rPr>
          <w:color w:val="000000"/>
        </w:rPr>
        <w:t xml:space="preserve">, </w:t>
      </w:r>
      <w:r w:rsidRPr="00A83A2F">
        <w:rPr>
          <w:color w:val="000000"/>
        </w:rPr>
        <w:tab/>
      </w:r>
      <w:r w:rsidRPr="00A83A2F">
        <w:rPr>
          <w:color w:val="000000"/>
          <w:position w:val="-10"/>
        </w:rPr>
        <w:object w:dxaOrig="580" w:dyaOrig="320">
          <v:shape id="_x0000_i1226" type="#_x0000_t75" style="width:40.5pt;height:22.5pt" o:ole="">
            <v:imagedata r:id="rId429" o:title=""/>
          </v:shape>
          <o:OLEObject Type="Embed" ProgID="Equation.3" ShapeID="_x0000_i1226" DrawAspect="Content" ObjectID="_1708846938" r:id="rId430"/>
        </w:object>
      </w:r>
      <w:r w:rsidRPr="00A83A2F">
        <w:rPr>
          <w:color w:val="000000"/>
        </w:rPr>
        <w:t xml:space="preserve">; </w:t>
      </w:r>
      <w:r w:rsidRPr="00A83A2F">
        <w:rPr>
          <w:color w:val="000000"/>
        </w:rPr>
        <w:tab/>
      </w:r>
      <w:r w:rsidRPr="00A83A2F">
        <w:rPr>
          <w:color w:val="000000"/>
          <w:position w:val="-10"/>
        </w:rPr>
        <w:object w:dxaOrig="580" w:dyaOrig="320">
          <v:shape id="_x0000_i1227" type="#_x0000_t75" style="width:40.5pt;height:22.5pt" o:ole="">
            <v:imagedata r:id="rId431" o:title=""/>
          </v:shape>
          <o:OLEObject Type="Embed" ProgID="Equation.3" ShapeID="_x0000_i1227" DrawAspect="Content" ObjectID="_1708846939" r:id="rId432"/>
        </w:object>
      </w:r>
      <w:r w:rsidRPr="00A83A2F">
        <w:rPr>
          <w:color w:val="000000"/>
        </w:rPr>
        <w:t xml:space="preserve">  или  </w:t>
      </w:r>
      <w:r w:rsidRPr="00A83A2F">
        <w:rPr>
          <w:color w:val="000000"/>
          <w:position w:val="-24"/>
        </w:rPr>
        <w:object w:dxaOrig="780" w:dyaOrig="620">
          <v:shape id="_x0000_i1228" type="#_x0000_t75" style="width:54.75pt;height:43.5pt" o:ole="">
            <v:imagedata r:id="rId433" o:title=""/>
          </v:shape>
          <o:OLEObject Type="Embed" ProgID="Equation.3" ShapeID="_x0000_i1228" DrawAspect="Content" ObjectID="_1708846940" r:id="rId434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  <w:position w:val="-4"/>
        </w:rPr>
        <w:object w:dxaOrig="660" w:dyaOrig="300">
          <v:shape id="_x0000_i1229" type="#_x0000_t75" style="width:46.5pt;height:21pt" o:ole="">
            <v:imagedata r:id="rId435" o:title=""/>
          </v:shape>
          <o:OLEObject Type="Embed" ProgID="Equation.3" ShapeID="_x0000_i1229" DrawAspect="Content" ObjectID="_1708846941" r:id="rId436"/>
        </w:object>
      </w:r>
      <w:r w:rsidRPr="00A83A2F">
        <w:rPr>
          <w:color w:val="000000"/>
        </w:rPr>
        <w:t xml:space="preserve"> или </w:t>
      </w:r>
      <w:r w:rsidRPr="00A83A2F">
        <w:rPr>
          <w:noProof/>
          <w:color w:val="000000"/>
          <w:position w:val="-24"/>
        </w:rPr>
        <w:drawing>
          <wp:inline distT="0" distB="0" distL="0" distR="0">
            <wp:extent cx="790575" cy="552450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000000"/>
        </w:rPr>
        <w:t>;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4"/>
        </w:rPr>
        <w:object w:dxaOrig="660" w:dyaOrig="300">
          <v:shape id="_x0000_i1230" type="#_x0000_t75" style="width:46.5pt;height:21pt" o:ole="">
            <v:imagedata r:id="rId438" o:title=""/>
          </v:shape>
          <o:OLEObject Type="Embed" ProgID="Equation.3" ShapeID="_x0000_i1230" DrawAspect="Content" ObjectID="_1708846942" r:id="rId439"/>
        </w:object>
      </w:r>
      <w:r w:rsidRPr="00A83A2F">
        <w:rPr>
          <w:color w:val="000000"/>
        </w:rPr>
        <w:t xml:space="preserve"> , если  </w:t>
      </w:r>
      <w:r w:rsidRPr="00A83A2F">
        <w:rPr>
          <w:color w:val="000000"/>
          <w:position w:val="-4"/>
        </w:rPr>
        <w:object w:dxaOrig="760" w:dyaOrig="300">
          <v:shape id="_x0000_i1231" type="#_x0000_t75" style="width:53.25pt;height:21pt" o:ole="">
            <v:imagedata r:id="rId440" o:title=""/>
          </v:shape>
          <o:OLEObject Type="Embed" ProgID="Equation.3" ShapeID="_x0000_i1231" DrawAspect="Content" ObjectID="_1708846943" r:id="rId441"/>
        </w:object>
      </w:r>
      <w:r w:rsidRPr="00A83A2F">
        <w:rPr>
          <w:color w:val="000000"/>
        </w:rPr>
        <w:t xml:space="preserve">, х = 2,    а уравнение </w:t>
      </w:r>
      <w:r w:rsidRPr="00A83A2F">
        <w:rPr>
          <w:color w:val="000000"/>
          <w:position w:val="-24"/>
        </w:rPr>
        <w:object w:dxaOrig="880" w:dyaOrig="620">
          <v:shape id="_x0000_i1232" type="#_x0000_t75" style="width:62.25pt;height:43.5pt" o:ole="">
            <v:imagedata r:id="rId442" o:title=""/>
          </v:shape>
          <o:OLEObject Type="Embed" ProgID="Equation.3" ShapeID="_x0000_i1232" DrawAspect="Content" ObjectID="_1708846944" r:id="rId443"/>
        </w:object>
      </w:r>
      <w:r w:rsidRPr="00A83A2F">
        <w:rPr>
          <w:color w:val="000000"/>
        </w:rPr>
        <w:t xml:space="preserve"> не имеет решений, так как </w:t>
      </w:r>
      <w:r w:rsidRPr="00A83A2F">
        <w:rPr>
          <w:color w:val="000000"/>
          <w:position w:val="-6"/>
        </w:rPr>
        <w:object w:dxaOrig="660" w:dyaOrig="320">
          <v:shape id="_x0000_i1233" type="#_x0000_t75" style="width:46.5pt;height:22.5pt" o:ole="">
            <v:imagedata r:id="rId444" o:title=""/>
          </v:shape>
          <o:OLEObject Type="Embed" ProgID="Equation.3" ShapeID="_x0000_i1233" DrawAspect="Content" ObjectID="_1708846945" r:id="rId445"/>
        </w:object>
      </w:r>
      <w:r w:rsidRPr="00A83A2F">
        <w:rPr>
          <w:color w:val="000000"/>
        </w:rPr>
        <w:t>, х = 2   -  корень уравнения.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i/>
          <w:iCs/>
          <w:color w:val="000000"/>
        </w:rPr>
      </w:pPr>
      <w:r w:rsidRPr="00A83A2F">
        <w:rPr>
          <w:color w:val="000000"/>
        </w:rPr>
        <w:t xml:space="preserve">в) </w:t>
      </w:r>
      <w:r w:rsidRPr="00A83A2F">
        <w:rPr>
          <w:color w:val="000000"/>
          <w:position w:val="-6"/>
        </w:rPr>
        <w:object w:dxaOrig="1579" w:dyaOrig="320">
          <v:shape id="_x0000_i1234" type="#_x0000_t75" style="width:111pt;height:22.5pt" o:ole="">
            <v:imagedata r:id="rId446" o:title=""/>
          </v:shape>
          <o:OLEObject Type="Embed" ProgID="Equation.3" ShapeID="_x0000_i1234" DrawAspect="Content" ObjectID="_1708846946" r:id="rId447"/>
        </w:object>
      </w:r>
      <w:r w:rsidRPr="00A83A2F">
        <w:rPr>
          <w:i/>
          <w:iCs/>
          <w:color w:val="000000"/>
        </w:rPr>
        <w:t>,</w:t>
      </w:r>
      <w:r w:rsidRPr="00A83A2F">
        <w:rPr>
          <w:i/>
          <w:iCs/>
          <w:color w:val="000000"/>
        </w:rPr>
        <w:tab/>
      </w:r>
      <w:r w:rsidRPr="00A83A2F">
        <w:rPr>
          <w:i/>
          <w:iCs/>
          <w:color w:val="000000"/>
        </w:rPr>
        <w:tab/>
      </w:r>
      <w:r w:rsidRPr="00A83A2F">
        <w:rPr>
          <w:color w:val="000000"/>
          <w:position w:val="-6"/>
        </w:rPr>
        <w:object w:dxaOrig="1920" w:dyaOrig="320">
          <v:shape id="_x0000_i1235" type="#_x0000_t75" style="width:135pt;height:22.5pt" o:ole="">
            <v:imagedata r:id="rId448" o:title=""/>
          </v:shape>
          <o:OLEObject Type="Embed" ProgID="Equation.3" ShapeID="_x0000_i1235" DrawAspect="Content" ObjectID="_1708846947" r:id="rId449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noProof/>
          <w:color w:val="000000"/>
          <w:position w:val="-24"/>
        </w:rPr>
        <w:drawing>
          <wp:inline distT="0" distB="0" distL="0" distR="0">
            <wp:extent cx="1819275" cy="590550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000000"/>
        </w:rPr>
        <w:t xml:space="preserve">,  </w:t>
      </w:r>
      <w:r w:rsidRPr="00A83A2F">
        <w:rPr>
          <w:color w:val="000000"/>
          <w:position w:val="-6"/>
        </w:rPr>
        <w:object w:dxaOrig="740" w:dyaOrig="320">
          <v:shape id="_x0000_i1236" type="#_x0000_t75" style="width:51.75pt;height:22.5pt" o:ole="">
            <v:imagedata r:id="rId451" o:title=""/>
          </v:shape>
          <o:OLEObject Type="Embed" ProgID="Equation.3" ShapeID="_x0000_i1236" DrawAspect="Content" ObjectID="_1708846948" r:id="rId452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28"/>
        </w:rPr>
        <w:object w:dxaOrig="2060" w:dyaOrig="740">
          <v:shape id="_x0000_i1237" type="#_x0000_t75" style="width:144.75pt;height:51.75pt" o:ole="">
            <v:imagedata r:id="rId453" o:title=""/>
          </v:shape>
          <o:OLEObject Type="Embed" ProgID="Equation.3" ShapeID="_x0000_i1237" DrawAspect="Content" ObjectID="_1708846949" r:id="rId454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28"/>
        </w:rPr>
        <w:object w:dxaOrig="960" w:dyaOrig="740">
          <v:shape id="_x0000_i1238" type="#_x0000_t75" style="width:67.5pt;height:51.75pt" o:ole="">
            <v:imagedata r:id="rId455" o:title=""/>
          </v:shape>
          <o:OLEObject Type="Embed" ProgID="Equation.3" ShapeID="_x0000_i1238" DrawAspect="Content" ObjectID="_1708846950" r:id="rId456"/>
        </w:object>
      </w:r>
      <w:r w:rsidRPr="00A83A2F">
        <w:rPr>
          <w:color w:val="000000"/>
        </w:rPr>
        <w:t>;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10"/>
        </w:rPr>
        <w:object w:dxaOrig="1380" w:dyaOrig="360">
          <v:shape id="_x0000_i1239" type="#_x0000_t75" style="width:96.75pt;height:24.75pt" o:ole="">
            <v:imagedata r:id="rId457" o:title=""/>
          </v:shape>
          <o:OLEObject Type="Embed" ProgID="Equation.3" ShapeID="_x0000_i1239" DrawAspect="Content" ObjectID="_1708846951" r:id="rId458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</w:r>
      <w:r w:rsidRPr="00A83A2F">
        <w:rPr>
          <w:color w:val="000000"/>
          <w:position w:val="-10"/>
        </w:rPr>
        <w:object w:dxaOrig="720" w:dyaOrig="320">
          <v:shape id="_x0000_i1240" type="#_x0000_t75" style="width:51pt;height:22.5pt" o:ole="">
            <v:imagedata r:id="rId459" o:title=""/>
          </v:shape>
          <o:OLEObject Type="Embed" ProgID="Equation.3" ShapeID="_x0000_i1240" DrawAspect="Content" ObjectID="_1708846952" r:id="rId460"/>
        </w:object>
      </w:r>
      <w:r w:rsidRPr="00A83A2F">
        <w:rPr>
          <w:color w:val="000000"/>
        </w:rPr>
        <w:t xml:space="preserve">или </w:t>
      </w:r>
      <w:r w:rsidRPr="00A83A2F">
        <w:rPr>
          <w:color w:val="000000"/>
        </w:rPr>
        <w:tab/>
      </w:r>
      <w:r w:rsidRPr="00A83A2F">
        <w:rPr>
          <w:color w:val="000000"/>
          <w:position w:val="-10"/>
        </w:rPr>
        <w:object w:dxaOrig="540" w:dyaOrig="320">
          <v:shape id="_x0000_i1241" type="#_x0000_t75" style="width:38.25pt;height:22.5pt" o:ole="">
            <v:imagedata r:id="rId461" o:title=""/>
          </v:shape>
          <o:OLEObject Type="Embed" ProgID="Equation.3" ShapeID="_x0000_i1241" DrawAspect="Content" ObjectID="_1708846953" r:id="rId462"/>
        </w:object>
      </w:r>
      <w:r w:rsidRPr="00A83A2F">
        <w:rPr>
          <w:color w:val="000000"/>
        </w:rPr>
        <w:t>,</w:t>
      </w:r>
      <w:r w:rsidRPr="00A83A2F">
        <w:rPr>
          <w:color w:val="000000"/>
        </w:rPr>
        <w:tab/>
      </w:r>
      <w:r w:rsidRPr="00A83A2F">
        <w:rPr>
          <w:color w:val="000000"/>
        </w:rPr>
        <w:tab/>
        <w:t xml:space="preserve">так как </w:t>
      </w:r>
      <w:r w:rsidRPr="00A83A2F">
        <w:rPr>
          <w:color w:val="000000"/>
          <w:position w:val="-28"/>
        </w:rPr>
        <w:object w:dxaOrig="1320" w:dyaOrig="740">
          <v:shape id="_x0000_i1242" type="#_x0000_t75" style="width:93pt;height:51.75pt" o:ole="">
            <v:imagedata r:id="rId463" o:title=""/>
          </v:shape>
          <o:OLEObject Type="Embed" ProgID="Equation.3" ShapeID="_x0000_i1242" DrawAspect="Content" ObjectID="_1708846954" r:id="rId464"/>
        </w:object>
      </w:r>
      <w:r w:rsidRPr="00A83A2F">
        <w:rPr>
          <w:color w:val="000000"/>
        </w:rPr>
        <w:t xml:space="preserve">, то у = 1, </w:t>
      </w:r>
      <w:r w:rsidRPr="00A83A2F">
        <w:rPr>
          <w:color w:val="000000"/>
          <w:position w:val="-28"/>
        </w:rPr>
        <w:object w:dxaOrig="880" w:dyaOrig="740">
          <v:shape id="_x0000_i1243" type="#_x0000_t75" style="width:62.25pt;height:51.75pt" o:ole="">
            <v:imagedata r:id="rId465" o:title=""/>
          </v:shape>
          <o:OLEObject Type="Embed" ProgID="Equation.3" ShapeID="_x0000_i1243" DrawAspect="Content" ObjectID="_1708846955" r:id="rId466"/>
        </w:object>
      </w:r>
      <w:r w:rsidRPr="00A83A2F">
        <w:rPr>
          <w:color w:val="000000"/>
        </w:rPr>
        <w:t>,  х = 0.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b/>
          <w:i/>
        </w:rPr>
      </w:pPr>
      <w:r w:rsidRPr="00A83A2F">
        <w:rPr>
          <w:b/>
          <w:i/>
          <w:color w:val="000000"/>
          <w:lang w:val="en-US"/>
        </w:rPr>
        <w:t>IV</w:t>
      </w:r>
      <w:r w:rsidRPr="00A83A2F">
        <w:rPr>
          <w:b/>
          <w:i/>
          <w:color w:val="000000"/>
        </w:rPr>
        <w:t>. Графическое решение показательных уравнений.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П р и м е р  4. Решите уравнения: 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i/>
          <w:iCs/>
          <w:color w:val="000000"/>
        </w:rPr>
      </w:pPr>
      <w:r w:rsidRPr="00A83A2F">
        <w:rPr>
          <w:color w:val="000000"/>
        </w:rPr>
        <w:t xml:space="preserve">а) </w:t>
      </w:r>
      <w:r w:rsidRPr="00A83A2F">
        <w:rPr>
          <w:i/>
          <w:iCs/>
          <w:color w:val="000000"/>
        </w:rPr>
        <w:t>2</w:t>
      </w:r>
      <w:r w:rsidRPr="00A83A2F">
        <w:rPr>
          <w:i/>
          <w:iCs/>
          <w:color w:val="000000"/>
          <w:vertAlign w:val="superscript"/>
        </w:rPr>
        <w:t>х</w:t>
      </w:r>
      <w:r w:rsidRPr="00A83A2F">
        <w:rPr>
          <w:i/>
          <w:iCs/>
          <w:color w:val="000000"/>
        </w:rPr>
        <w:t xml:space="preserve"> = х;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i/>
          <w:iCs/>
          <w:color w:val="000000"/>
        </w:rPr>
      </w:pPr>
      <w:r w:rsidRPr="00A83A2F">
        <w:rPr>
          <w:i/>
          <w:iCs/>
          <w:color w:val="000000"/>
        </w:rPr>
        <w:t xml:space="preserve"> </w:t>
      </w:r>
      <w:r w:rsidRPr="00A83A2F">
        <w:rPr>
          <w:color w:val="000000"/>
        </w:rPr>
        <w:t xml:space="preserve">б) </w:t>
      </w:r>
      <w:r w:rsidRPr="00A83A2F">
        <w:rPr>
          <w:i/>
          <w:iCs/>
          <w:color w:val="000000"/>
        </w:rPr>
        <w:t>2</w:t>
      </w:r>
      <w:r w:rsidRPr="00A83A2F">
        <w:rPr>
          <w:i/>
          <w:iCs/>
          <w:color w:val="000000"/>
          <w:vertAlign w:val="superscript"/>
        </w:rPr>
        <w:t>-х</w:t>
      </w:r>
      <w:r w:rsidRPr="00A83A2F">
        <w:rPr>
          <w:i/>
          <w:iCs/>
          <w:color w:val="000000"/>
        </w:rPr>
        <w:t xml:space="preserve"> = х</w:t>
      </w:r>
      <w:r w:rsidRPr="00A83A2F">
        <w:rPr>
          <w:i/>
          <w:iCs/>
          <w:color w:val="000000"/>
          <w:vertAlign w:val="superscript"/>
        </w:rPr>
        <w:t>2</w:t>
      </w:r>
      <w:r w:rsidRPr="00A83A2F">
        <w:rPr>
          <w:i/>
          <w:iCs/>
          <w:color w:val="000000"/>
        </w:rPr>
        <w:t xml:space="preserve"> </w:t>
      </w:r>
      <w:r w:rsidRPr="00A83A2F">
        <w:rPr>
          <w:color w:val="000000"/>
        </w:rPr>
        <w:t xml:space="preserve">- </w:t>
      </w:r>
      <w:r w:rsidRPr="00A83A2F">
        <w:rPr>
          <w:i/>
          <w:iCs/>
          <w:color w:val="000000"/>
        </w:rPr>
        <w:t>2х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  <w:r w:rsidRPr="00A83A2F">
        <w:rPr>
          <w:color w:val="000000"/>
        </w:rPr>
        <w:t xml:space="preserve">Р е ш е н и е. а) Строим графики функций </w:t>
      </w:r>
      <w:r w:rsidRPr="00A83A2F">
        <w:rPr>
          <w:i/>
          <w:iCs/>
          <w:color w:val="000000"/>
        </w:rPr>
        <w:t xml:space="preserve">у </w:t>
      </w:r>
      <w:r w:rsidRPr="00A83A2F">
        <w:rPr>
          <w:color w:val="000000"/>
        </w:rPr>
        <w:t xml:space="preserve">= </w:t>
      </w:r>
      <w:r w:rsidRPr="00A83A2F">
        <w:rPr>
          <w:i/>
          <w:iCs/>
          <w:color w:val="000000"/>
        </w:rPr>
        <w:t>2</w:t>
      </w:r>
      <w:r w:rsidRPr="00A83A2F">
        <w:rPr>
          <w:i/>
          <w:iCs/>
          <w:color w:val="000000"/>
          <w:vertAlign w:val="superscript"/>
        </w:rPr>
        <w:t>х</w:t>
      </w:r>
      <w:r w:rsidRPr="00A83A2F">
        <w:rPr>
          <w:i/>
          <w:iCs/>
          <w:color w:val="000000"/>
        </w:rPr>
        <w:t xml:space="preserve"> </w:t>
      </w:r>
      <w:r w:rsidRPr="00A83A2F">
        <w:rPr>
          <w:color w:val="000000"/>
        </w:rPr>
        <w:t xml:space="preserve">и </w:t>
      </w:r>
      <w:r w:rsidRPr="00A83A2F">
        <w:rPr>
          <w:i/>
          <w:iCs/>
          <w:color w:val="000000"/>
        </w:rPr>
        <w:t xml:space="preserve">у = х </w:t>
      </w:r>
      <w:r w:rsidRPr="00A83A2F">
        <w:rPr>
          <w:color w:val="000000"/>
        </w:rPr>
        <w:t>(рис. 3). Графики функций не п</w:t>
      </w:r>
      <w:r w:rsidRPr="00A83A2F">
        <w:rPr>
          <w:color w:val="000000"/>
        </w:rPr>
        <w:t>е</w:t>
      </w:r>
      <w:r w:rsidRPr="00A83A2F">
        <w:rPr>
          <w:color w:val="000000"/>
        </w:rPr>
        <w:t xml:space="preserve">ресекаются, поэтому уравнение </w:t>
      </w:r>
      <w:r w:rsidRPr="00A83A2F">
        <w:rPr>
          <w:i/>
          <w:iCs/>
          <w:color w:val="000000"/>
        </w:rPr>
        <w:t>2</w:t>
      </w:r>
      <w:r w:rsidRPr="00A83A2F">
        <w:rPr>
          <w:i/>
          <w:iCs/>
          <w:color w:val="000000"/>
          <w:vertAlign w:val="superscript"/>
        </w:rPr>
        <w:t>х</w:t>
      </w:r>
      <w:r w:rsidRPr="00A83A2F">
        <w:rPr>
          <w:i/>
          <w:iCs/>
          <w:color w:val="000000"/>
        </w:rPr>
        <w:t xml:space="preserve"> = х </w:t>
      </w:r>
      <w:r w:rsidRPr="00A83A2F">
        <w:rPr>
          <w:color w:val="000000"/>
        </w:rPr>
        <w:t>не имеет решений.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б) Строим графики функций </w:t>
      </w:r>
      <w:r w:rsidRPr="00A83A2F">
        <w:rPr>
          <w:i/>
          <w:iCs/>
          <w:color w:val="000000"/>
        </w:rPr>
        <w:t xml:space="preserve">у </w:t>
      </w:r>
      <w:r w:rsidRPr="00A83A2F">
        <w:rPr>
          <w:color w:val="000000"/>
        </w:rPr>
        <w:t xml:space="preserve">= </w:t>
      </w:r>
      <w:r w:rsidRPr="00A83A2F">
        <w:rPr>
          <w:i/>
          <w:iCs/>
          <w:color w:val="000000"/>
        </w:rPr>
        <w:t>2</w:t>
      </w:r>
      <w:r w:rsidRPr="00A83A2F">
        <w:rPr>
          <w:i/>
          <w:iCs/>
          <w:color w:val="000000"/>
          <w:vertAlign w:val="superscript"/>
        </w:rPr>
        <w:t>-х</w:t>
      </w:r>
      <w:r w:rsidRPr="00A83A2F">
        <w:rPr>
          <w:i/>
          <w:iCs/>
          <w:color w:val="000000"/>
        </w:rPr>
        <w:t xml:space="preserve"> </w:t>
      </w:r>
      <w:r w:rsidRPr="00A83A2F">
        <w:rPr>
          <w:color w:val="000000"/>
        </w:rPr>
        <w:t xml:space="preserve">и </w:t>
      </w:r>
      <w:r w:rsidRPr="00A83A2F">
        <w:rPr>
          <w:i/>
          <w:iCs/>
          <w:color w:val="000000"/>
        </w:rPr>
        <w:t xml:space="preserve">у </w:t>
      </w:r>
      <w:r w:rsidRPr="00A83A2F">
        <w:rPr>
          <w:color w:val="000000"/>
        </w:rPr>
        <w:t xml:space="preserve">= </w:t>
      </w:r>
      <w:r w:rsidRPr="00A83A2F">
        <w:rPr>
          <w:i/>
          <w:iCs/>
          <w:color w:val="000000"/>
        </w:rPr>
        <w:t>х</w:t>
      </w:r>
      <w:r w:rsidRPr="00A83A2F">
        <w:rPr>
          <w:i/>
          <w:iCs/>
          <w:color w:val="000000"/>
          <w:vertAlign w:val="superscript"/>
        </w:rPr>
        <w:t>2</w:t>
      </w:r>
      <w:r w:rsidRPr="00A83A2F">
        <w:rPr>
          <w:i/>
          <w:iCs/>
          <w:color w:val="000000"/>
        </w:rPr>
        <w:t xml:space="preserve">— 2х </w:t>
      </w:r>
      <w:r w:rsidRPr="00A83A2F">
        <w:rPr>
          <w:color w:val="000000"/>
        </w:rPr>
        <w:t>(рис. 4). Из чертежа приближенно нах</w:t>
      </w:r>
      <w:r w:rsidRPr="00A83A2F">
        <w:rPr>
          <w:color w:val="000000"/>
        </w:rPr>
        <w:t>о</w:t>
      </w:r>
      <w:r w:rsidRPr="00A83A2F">
        <w:rPr>
          <w:color w:val="000000"/>
        </w:rPr>
        <w:t xml:space="preserve">дим абсциссы точек пересечения графиков, являющихся решениями данного уравнения: </w:t>
      </w:r>
      <w:r w:rsidRPr="00A83A2F">
        <w:rPr>
          <w:i/>
          <w:iCs/>
          <w:color w:val="000000"/>
        </w:rPr>
        <w:t xml:space="preserve">х ≈  </w:t>
      </w:r>
      <w:r w:rsidRPr="00A83A2F">
        <w:rPr>
          <w:color w:val="000000"/>
        </w:rPr>
        <w:t xml:space="preserve">— 0,5 и  </w:t>
      </w:r>
      <w:r w:rsidRPr="00A83A2F">
        <w:rPr>
          <w:i/>
          <w:iCs/>
          <w:color w:val="000000"/>
        </w:rPr>
        <w:t xml:space="preserve">х ≈ </w:t>
      </w:r>
      <w:r w:rsidRPr="00A83A2F">
        <w:rPr>
          <w:color w:val="000000"/>
        </w:rPr>
        <w:t xml:space="preserve"> 2,2.</w:t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  <w:r w:rsidRPr="00A83A2F">
        <w:rPr>
          <w:noProof/>
        </w:rPr>
        <w:drawing>
          <wp:inline distT="0" distB="0" distL="0" distR="0">
            <wp:extent cx="4914900" cy="1895475"/>
            <wp:effectExtent l="19050" t="0" r="0" b="0"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  <w:r w:rsidRPr="00A83A2F">
        <w:t>Рис. 3</w:t>
      </w:r>
      <w:r w:rsidRPr="00A83A2F">
        <w:tab/>
      </w:r>
      <w:r w:rsidRPr="00A83A2F">
        <w:tab/>
      </w:r>
      <w:r w:rsidRPr="00A83A2F">
        <w:tab/>
      </w:r>
      <w:r w:rsidRPr="00A83A2F">
        <w:tab/>
      </w:r>
      <w:r w:rsidRPr="00A83A2F">
        <w:tab/>
        <w:t>Рис. 4</w:t>
      </w:r>
    </w:p>
    <w:p w:rsidR="006D26F7" w:rsidRPr="00A83A2F" w:rsidRDefault="006D26F7" w:rsidP="00A83A2F">
      <w:pPr>
        <w:ind w:firstLine="0"/>
      </w:pPr>
    </w:p>
    <w:p w:rsidR="006D26F7" w:rsidRPr="00A83A2F" w:rsidRDefault="006D26F7" w:rsidP="00A83A2F">
      <w:pPr>
        <w:ind w:firstLine="0"/>
      </w:pPr>
    </w:p>
    <w:p w:rsidR="006D26F7" w:rsidRPr="00A83A2F" w:rsidRDefault="006D26F7" w:rsidP="00A83A2F">
      <w:pPr>
        <w:ind w:firstLine="0"/>
        <w:rPr>
          <w:b/>
          <w:i/>
        </w:rPr>
      </w:pPr>
      <w:r w:rsidRPr="00A83A2F">
        <w:rPr>
          <w:b/>
          <w:i/>
        </w:rPr>
        <w:t>Задания для самостоятельного решения:</w:t>
      </w:r>
    </w:p>
    <w:p w:rsidR="006D26F7" w:rsidRPr="00A83A2F" w:rsidRDefault="006D26F7" w:rsidP="00A83A2F">
      <w:pPr>
        <w:ind w:firstLine="0"/>
        <w:rPr>
          <w:b/>
          <w:i/>
        </w:rPr>
      </w:pPr>
    </w:p>
    <w:p w:rsidR="006D26F7" w:rsidRPr="00A83A2F" w:rsidRDefault="006D26F7" w:rsidP="00A83A2F">
      <w:pPr>
        <w:ind w:firstLine="0"/>
      </w:pPr>
    </w:p>
    <w:p w:rsidR="006D26F7" w:rsidRPr="00A83A2F" w:rsidRDefault="006D26F7" w:rsidP="00A83A2F">
      <w:pPr>
        <w:ind w:firstLine="0"/>
        <w:jc w:val="center"/>
        <w:rPr>
          <w:b/>
          <w:i/>
        </w:rPr>
      </w:pPr>
      <w:r w:rsidRPr="00A83A2F">
        <w:rPr>
          <w:b/>
          <w:i/>
        </w:rPr>
        <w:t>Вариант 1</w:t>
      </w:r>
    </w:p>
    <w:p w:rsidR="006D26F7" w:rsidRPr="00A83A2F" w:rsidRDefault="006D26F7" w:rsidP="00A83A2F">
      <w:pPr>
        <w:ind w:firstLine="0"/>
        <w:jc w:val="center"/>
        <w:rPr>
          <w:b/>
          <w:i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1.  Приведением к виду </w:t>
      </w:r>
      <w:r w:rsidRPr="00A83A2F">
        <w:rPr>
          <w:color w:val="000000"/>
          <w:position w:val="-6"/>
        </w:rPr>
        <w:object w:dxaOrig="1219" w:dyaOrig="320">
          <v:shape id="_x0000_i1244" type="#_x0000_t75" style="width:99.75pt;height:25.5pt" o:ole="">
            <v:imagedata r:id="rId359" o:title=""/>
          </v:shape>
          <o:OLEObject Type="Embed" ProgID="Equation.3" ShapeID="_x0000_i1244" DrawAspect="Content" ObjectID="_1708846956" r:id="rId468"/>
        </w:object>
      </w:r>
      <w:r w:rsidRPr="00A83A2F">
        <w:rPr>
          <w:i/>
          <w:iCs/>
          <w:color w:val="000000"/>
        </w:rPr>
        <w:t xml:space="preserve"> </w:t>
      </w:r>
      <w:r w:rsidRPr="00A83A2F">
        <w:rPr>
          <w:color w:val="000000"/>
        </w:rPr>
        <w:t xml:space="preserve">решите уравнение: </w:t>
      </w:r>
    </w:p>
    <w:p w:rsidR="006D26F7" w:rsidRPr="00A83A2F" w:rsidRDefault="006D26F7" w:rsidP="00A83A2F">
      <w:pPr>
        <w:ind w:firstLine="0"/>
        <w:jc w:val="center"/>
        <w:rPr>
          <w:color w:val="000000"/>
        </w:rPr>
      </w:pPr>
      <w:r w:rsidRPr="00A83A2F">
        <w:rPr>
          <w:noProof/>
          <w:color w:val="000000"/>
          <w:position w:val="-6"/>
        </w:rPr>
        <w:drawing>
          <wp:inline distT="0" distB="0" distL="0" distR="0">
            <wp:extent cx="942975" cy="285750"/>
            <wp:effectExtent l="0" t="0" r="952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  <w:r w:rsidRPr="00A83A2F">
        <w:rPr>
          <w:color w:val="000000"/>
        </w:rPr>
        <w:t>2.  Методом вынесения общего множителя за скобки решите уравнение:</w:t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ind w:firstLine="0"/>
        <w:jc w:val="center"/>
        <w:rPr>
          <w:color w:val="000000"/>
        </w:rPr>
      </w:pPr>
      <w:r w:rsidRPr="00A83A2F">
        <w:rPr>
          <w:noProof/>
          <w:color w:val="000000"/>
          <w:position w:val="-6"/>
        </w:rPr>
        <w:drawing>
          <wp:inline distT="0" distB="0" distL="0" distR="0">
            <wp:extent cx="1504950" cy="285750"/>
            <wp:effectExtent l="1905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3. Методом приведения к виду  </w:t>
      </w:r>
      <w:r w:rsidRPr="00A83A2F">
        <w:rPr>
          <w:color w:val="000000"/>
          <w:position w:val="-6"/>
        </w:rPr>
        <w:object w:dxaOrig="1200" w:dyaOrig="320">
          <v:shape id="_x0000_i1245" type="#_x0000_t75" style="width:84.75pt;height:22.5pt" o:ole="">
            <v:imagedata r:id="rId471" o:title=""/>
          </v:shape>
          <o:OLEObject Type="Embed" ProgID="Equation.3" ShapeID="_x0000_i1245" DrawAspect="Content" ObjectID="_1708846957" r:id="rId472"/>
        </w:object>
      </w:r>
      <w:r w:rsidRPr="00A83A2F">
        <w:rPr>
          <w:color w:val="000000"/>
        </w:rPr>
        <w:t xml:space="preserve">  решите уравнение:</w:t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ind w:firstLine="0"/>
        <w:jc w:val="center"/>
        <w:rPr>
          <w:color w:val="000000"/>
        </w:rPr>
      </w:pPr>
      <w:r w:rsidRPr="00A83A2F">
        <w:rPr>
          <w:noProof/>
          <w:color w:val="000000"/>
          <w:position w:val="-6"/>
        </w:rPr>
        <w:drawing>
          <wp:inline distT="0" distB="0" distL="0" distR="0">
            <wp:extent cx="1485900" cy="285750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ind w:firstLine="0"/>
        <w:jc w:val="left"/>
        <w:rPr>
          <w:color w:val="000000"/>
        </w:rPr>
      </w:pPr>
      <w:r w:rsidRPr="00A83A2F">
        <w:rPr>
          <w:color w:val="000000"/>
        </w:rPr>
        <w:t>4. Решите графически уравнение:</w:t>
      </w:r>
    </w:p>
    <w:p w:rsidR="006D26F7" w:rsidRPr="00A83A2F" w:rsidRDefault="006D26F7" w:rsidP="00A83A2F">
      <w:pPr>
        <w:ind w:firstLine="0"/>
        <w:jc w:val="center"/>
        <w:rPr>
          <w:color w:val="000000"/>
        </w:rPr>
      </w:pPr>
    </w:p>
    <w:p w:rsidR="006D26F7" w:rsidRPr="00A83A2F" w:rsidRDefault="006D26F7" w:rsidP="00A83A2F">
      <w:pPr>
        <w:ind w:firstLine="0"/>
        <w:jc w:val="center"/>
        <w:rPr>
          <w:color w:val="000000"/>
        </w:rPr>
      </w:pPr>
      <w:r w:rsidRPr="00A83A2F">
        <w:rPr>
          <w:noProof/>
          <w:color w:val="000000"/>
          <w:position w:val="-6"/>
        </w:rPr>
        <w:drawing>
          <wp:inline distT="0" distB="0" distL="0" distR="0">
            <wp:extent cx="914400" cy="285750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F7" w:rsidRPr="00A83A2F" w:rsidRDefault="006D26F7" w:rsidP="00A83A2F">
      <w:pPr>
        <w:ind w:firstLine="0"/>
        <w:jc w:val="center"/>
        <w:rPr>
          <w:color w:val="000000"/>
        </w:rPr>
      </w:pPr>
    </w:p>
    <w:p w:rsidR="006D26F7" w:rsidRPr="00A83A2F" w:rsidRDefault="006D26F7" w:rsidP="00A83A2F">
      <w:pPr>
        <w:ind w:firstLine="0"/>
        <w:jc w:val="center"/>
        <w:rPr>
          <w:color w:val="000000"/>
        </w:rPr>
      </w:pPr>
    </w:p>
    <w:p w:rsidR="006D26F7" w:rsidRPr="00A83A2F" w:rsidRDefault="006D26F7" w:rsidP="00A83A2F">
      <w:pPr>
        <w:ind w:firstLine="0"/>
        <w:jc w:val="center"/>
        <w:rPr>
          <w:b/>
          <w:i/>
        </w:rPr>
      </w:pPr>
      <w:r w:rsidRPr="00A83A2F">
        <w:rPr>
          <w:b/>
          <w:i/>
        </w:rPr>
        <w:t>Вариант 2</w:t>
      </w:r>
    </w:p>
    <w:p w:rsidR="006D26F7" w:rsidRPr="00A83A2F" w:rsidRDefault="006D26F7" w:rsidP="00A83A2F">
      <w:pPr>
        <w:ind w:firstLine="0"/>
        <w:jc w:val="center"/>
        <w:rPr>
          <w:b/>
          <w:i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1.  Приведением к виду </w:t>
      </w:r>
      <w:r w:rsidRPr="00A83A2F">
        <w:rPr>
          <w:color w:val="000000"/>
          <w:position w:val="-6"/>
        </w:rPr>
        <w:object w:dxaOrig="1219" w:dyaOrig="320">
          <v:shape id="_x0000_i1246" type="#_x0000_t75" style="width:99.75pt;height:25.5pt" o:ole="">
            <v:imagedata r:id="rId359" o:title=""/>
          </v:shape>
          <o:OLEObject Type="Embed" ProgID="Equation.3" ShapeID="_x0000_i1246" DrawAspect="Content" ObjectID="_1708846958" r:id="rId475"/>
        </w:object>
      </w:r>
      <w:r w:rsidRPr="00A83A2F">
        <w:rPr>
          <w:i/>
          <w:iCs/>
          <w:color w:val="000000"/>
        </w:rPr>
        <w:t xml:space="preserve"> </w:t>
      </w:r>
      <w:r w:rsidRPr="00A83A2F">
        <w:rPr>
          <w:color w:val="000000"/>
        </w:rPr>
        <w:t xml:space="preserve">решите уравнение: </w:t>
      </w:r>
    </w:p>
    <w:p w:rsidR="006D26F7" w:rsidRPr="00A83A2F" w:rsidRDefault="006D26F7" w:rsidP="00A83A2F">
      <w:pPr>
        <w:ind w:firstLine="0"/>
        <w:jc w:val="center"/>
        <w:rPr>
          <w:color w:val="000000"/>
        </w:rPr>
      </w:pPr>
      <w:r w:rsidRPr="00A83A2F">
        <w:rPr>
          <w:noProof/>
          <w:color w:val="000000"/>
          <w:position w:val="-6"/>
        </w:rPr>
        <w:drawing>
          <wp:inline distT="0" distB="0" distL="0" distR="0">
            <wp:extent cx="895350" cy="314325"/>
            <wp:effectExtent l="1905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shd w:val="clear" w:color="auto" w:fill="FFFFFF"/>
        <w:autoSpaceDE w:val="0"/>
        <w:autoSpaceDN w:val="0"/>
        <w:adjustRightInd w:val="0"/>
        <w:ind w:firstLine="0"/>
        <w:jc w:val="left"/>
      </w:pPr>
      <w:r w:rsidRPr="00A83A2F">
        <w:rPr>
          <w:color w:val="000000"/>
        </w:rPr>
        <w:t>2.  Методом вынесения общего множителя за скобки решите уравнение:</w:t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ind w:firstLine="0"/>
        <w:jc w:val="center"/>
        <w:rPr>
          <w:color w:val="000000"/>
        </w:rPr>
      </w:pPr>
      <w:r w:rsidRPr="00A83A2F">
        <w:rPr>
          <w:noProof/>
          <w:color w:val="000000"/>
          <w:position w:val="-6"/>
        </w:rPr>
        <w:drawing>
          <wp:inline distT="0" distB="0" distL="0" distR="0">
            <wp:extent cx="1666875" cy="285750"/>
            <wp:effectExtent l="0" t="0" r="9525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ind w:firstLine="0"/>
        <w:jc w:val="left"/>
        <w:rPr>
          <w:color w:val="000000"/>
        </w:rPr>
      </w:pPr>
      <w:r w:rsidRPr="00A83A2F">
        <w:rPr>
          <w:color w:val="000000"/>
        </w:rPr>
        <w:t xml:space="preserve">3. Методом приведения к виду  </w:t>
      </w:r>
      <w:r w:rsidRPr="00A83A2F">
        <w:rPr>
          <w:color w:val="000000"/>
          <w:position w:val="-6"/>
        </w:rPr>
        <w:object w:dxaOrig="1200" w:dyaOrig="320">
          <v:shape id="_x0000_i1247" type="#_x0000_t75" style="width:84.75pt;height:22.5pt" o:ole="">
            <v:imagedata r:id="rId471" o:title=""/>
          </v:shape>
          <o:OLEObject Type="Embed" ProgID="Equation.3" ShapeID="_x0000_i1247" DrawAspect="Content" ObjectID="_1708846959" r:id="rId478"/>
        </w:object>
      </w:r>
      <w:r w:rsidRPr="00A83A2F">
        <w:rPr>
          <w:color w:val="000000"/>
        </w:rPr>
        <w:t xml:space="preserve">  решите уравнение:</w:t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ind w:firstLine="0"/>
        <w:jc w:val="center"/>
        <w:rPr>
          <w:color w:val="000000"/>
        </w:rPr>
      </w:pPr>
      <w:r w:rsidRPr="00A83A2F">
        <w:rPr>
          <w:color w:val="000000"/>
          <w:position w:val="-6"/>
        </w:rPr>
        <w:object w:dxaOrig="1660" w:dyaOrig="320">
          <v:shape id="_x0000_i1248" type="#_x0000_t75" style="width:117pt;height:22.5pt" o:ole="">
            <v:imagedata r:id="rId479" o:title=""/>
          </v:shape>
          <o:OLEObject Type="Embed" ProgID="Equation.3" ShapeID="_x0000_i1248" DrawAspect="Content" ObjectID="_1708846960" r:id="rId480"/>
        </w:object>
      </w:r>
    </w:p>
    <w:p w:rsidR="006D26F7" w:rsidRPr="00A83A2F" w:rsidRDefault="006D26F7" w:rsidP="00A83A2F">
      <w:pPr>
        <w:ind w:firstLine="0"/>
        <w:jc w:val="left"/>
        <w:rPr>
          <w:color w:val="000000"/>
        </w:rPr>
      </w:pPr>
    </w:p>
    <w:p w:rsidR="006D26F7" w:rsidRPr="00A83A2F" w:rsidRDefault="006D26F7" w:rsidP="00A83A2F">
      <w:pPr>
        <w:ind w:firstLine="0"/>
        <w:jc w:val="left"/>
        <w:rPr>
          <w:color w:val="000000"/>
        </w:rPr>
      </w:pPr>
      <w:r w:rsidRPr="00A83A2F">
        <w:rPr>
          <w:color w:val="000000"/>
        </w:rPr>
        <w:t>4. Решите графически уравнение:</w:t>
      </w:r>
    </w:p>
    <w:p w:rsidR="006D26F7" w:rsidRPr="00A83A2F" w:rsidRDefault="006D26F7" w:rsidP="00A83A2F">
      <w:pPr>
        <w:ind w:firstLine="0"/>
        <w:jc w:val="center"/>
        <w:rPr>
          <w:color w:val="000000"/>
        </w:rPr>
      </w:pPr>
    </w:p>
    <w:p w:rsidR="006D26F7" w:rsidRPr="00A83A2F" w:rsidRDefault="006D26F7" w:rsidP="00A83A2F">
      <w:pPr>
        <w:ind w:firstLine="0"/>
        <w:jc w:val="center"/>
        <w:rPr>
          <w:color w:val="000000"/>
        </w:rPr>
      </w:pPr>
      <w:r w:rsidRPr="00A83A2F">
        <w:rPr>
          <w:color w:val="000000"/>
          <w:position w:val="-24"/>
        </w:rPr>
        <w:object w:dxaOrig="920" w:dyaOrig="620">
          <v:shape id="_x0000_i1249" type="#_x0000_t75" style="width:64.5pt;height:43.5pt" o:ole="">
            <v:imagedata r:id="rId481" o:title=""/>
          </v:shape>
          <o:OLEObject Type="Embed" ProgID="Equation.3" ShapeID="_x0000_i1249" DrawAspect="Content" ObjectID="_1708846961" r:id="rId482"/>
        </w:object>
      </w:r>
    </w:p>
    <w:p w:rsidR="006D26F7" w:rsidRPr="00A83A2F" w:rsidRDefault="006D26F7" w:rsidP="00A83A2F">
      <w:pPr>
        <w:ind w:firstLine="0"/>
      </w:pPr>
    </w:p>
    <w:p w:rsidR="006D26F7" w:rsidRPr="00A83A2F" w:rsidRDefault="006D26F7" w:rsidP="00A83A2F">
      <w:pPr>
        <w:ind w:firstLine="0"/>
        <w:rPr>
          <w:b/>
          <w:i/>
        </w:rPr>
      </w:pPr>
      <w:r w:rsidRPr="00A83A2F">
        <w:rPr>
          <w:b/>
          <w:i/>
        </w:rPr>
        <w:t>Контрольные вопросы:</w:t>
      </w:r>
    </w:p>
    <w:p w:rsidR="006D26F7" w:rsidRPr="00A83A2F" w:rsidRDefault="006D26F7" w:rsidP="00A83A2F">
      <w:pPr>
        <w:pStyle w:val="a3"/>
        <w:numPr>
          <w:ilvl w:val="0"/>
          <w:numId w:val="32"/>
        </w:numPr>
        <w:spacing w:line="240" w:lineRule="auto"/>
        <w:ind w:left="0" w:firstLine="0"/>
        <w:rPr>
          <w:rFonts w:ascii="Times New Roman" w:hAnsi="Times New Roman"/>
          <w:iCs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Какое уравнение называется показательным?</w:t>
      </w:r>
    </w:p>
    <w:p w:rsidR="006D26F7" w:rsidRPr="00A83A2F" w:rsidRDefault="006D26F7" w:rsidP="00A83A2F">
      <w:pPr>
        <w:pStyle w:val="a3"/>
        <w:numPr>
          <w:ilvl w:val="0"/>
          <w:numId w:val="32"/>
        </w:numPr>
        <w:spacing w:line="240" w:lineRule="auto"/>
        <w:ind w:left="0" w:firstLine="0"/>
        <w:rPr>
          <w:rFonts w:ascii="Times New Roman" w:hAnsi="Times New Roman"/>
          <w:iCs/>
          <w:sz w:val="24"/>
          <w:szCs w:val="24"/>
        </w:rPr>
      </w:pPr>
      <w:r w:rsidRPr="00A83A2F">
        <w:rPr>
          <w:rFonts w:ascii="Times New Roman" w:hAnsi="Times New Roman"/>
          <w:iCs/>
          <w:sz w:val="24"/>
          <w:szCs w:val="24"/>
        </w:rPr>
        <w:t>Перечислите виды показательных уравнений и поясните методику их решения.</w:t>
      </w:r>
    </w:p>
    <w:p w:rsidR="002D14C4" w:rsidRDefault="002D14C4" w:rsidP="00C0249F">
      <w:pPr>
        <w:ind w:firstLine="0"/>
        <w:rPr>
          <w:sz w:val="28"/>
          <w:szCs w:val="28"/>
        </w:rPr>
        <w:sectPr w:rsidR="002D14C4" w:rsidSect="00A36B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7BF9" w:rsidRDefault="00837BF9" w:rsidP="00837BF9">
      <w:pPr>
        <w:ind w:firstLine="0"/>
        <w:jc w:val="center"/>
        <w:rPr>
          <w:color w:val="000000"/>
        </w:rPr>
      </w:pPr>
    </w:p>
    <w:p w:rsidR="00837BF9" w:rsidRPr="00112A6D" w:rsidRDefault="00837BF9" w:rsidP="00837BF9">
      <w:pPr>
        <w:ind w:firstLine="0"/>
        <w:rPr>
          <w:rFonts w:eastAsia="Calibri"/>
          <w:b/>
          <w:bCs/>
          <w:sz w:val="28"/>
          <w:szCs w:val="28"/>
        </w:rPr>
      </w:pPr>
      <w:r w:rsidRPr="00112A6D">
        <w:rPr>
          <w:rFonts w:eastAsia="Calibri"/>
          <w:b/>
          <w:bCs/>
          <w:sz w:val="28"/>
          <w:szCs w:val="28"/>
        </w:rPr>
        <w:t>Практическая работа №</w:t>
      </w:r>
      <w:r w:rsidR="00195DFC">
        <w:rPr>
          <w:rFonts w:eastAsia="Calibri"/>
          <w:b/>
          <w:bCs/>
          <w:sz w:val="28"/>
          <w:szCs w:val="28"/>
        </w:rPr>
        <w:t>12</w:t>
      </w:r>
      <w:r w:rsidRPr="00112A6D">
        <w:rPr>
          <w:rFonts w:eastAsia="Calibri"/>
          <w:b/>
          <w:bCs/>
          <w:sz w:val="28"/>
          <w:szCs w:val="28"/>
        </w:rPr>
        <w:t xml:space="preserve"> </w:t>
      </w:r>
    </w:p>
    <w:p w:rsidR="00837BF9" w:rsidRPr="00112A6D" w:rsidRDefault="00837BF9" w:rsidP="00837BF9">
      <w:pPr>
        <w:ind w:firstLine="0"/>
        <w:rPr>
          <w:rFonts w:eastAsia="Calibri"/>
          <w:b/>
          <w:bCs/>
          <w:sz w:val="28"/>
          <w:szCs w:val="28"/>
        </w:rPr>
      </w:pPr>
    </w:p>
    <w:p w:rsidR="00837BF9" w:rsidRPr="00A83A2F" w:rsidRDefault="00837BF9" w:rsidP="00A83A2F">
      <w:pPr>
        <w:ind w:firstLine="0"/>
        <w:rPr>
          <w:b/>
        </w:rPr>
      </w:pPr>
      <w:r w:rsidRPr="00A83A2F">
        <w:rPr>
          <w:rFonts w:eastAsia="Calibri"/>
          <w:b/>
          <w:bCs/>
        </w:rPr>
        <w:t xml:space="preserve">Тема: </w:t>
      </w:r>
      <w:r w:rsidRPr="00A83A2F">
        <w:rPr>
          <w:b/>
        </w:rPr>
        <w:t>Решение логарифмических уравнений.</w:t>
      </w:r>
    </w:p>
    <w:p w:rsidR="00837BF9" w:rsidRPr="00A83A2F" w:rsidRDefault="00837BF9" w:rsidP="00A83A2F">
      <w:pPr>
        <w:ind w:firstLine="0"/>
        <w:rPr>
          <w:b/>
        </w:rPr>
      </w:pPr>
    </w:p>
    <w:p w:rsidR="00837BF9" w:rsidRPr="00A83A2F" w:rsidRDefault="00837BF9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837BF9" w:rsidRPr="00A83A2F" w:rsidRDefault="00837BF9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rPr>
          <w:iCs/>
        </w:rPr>
        <w:t>закрепление и обобщение материала по теме;</w:t>
      </w:r>
    </w:p>
    <w:p w:rsidR="00837BF9" w:rsidRPr="00A83A2F" w:rsidRDefault="00837BF9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>проверка умений решать логарифмические уравнения.</w:t>
      </w:r>
    </w:p>
    <w:p w:rsidR="00837BF9" w:rsidRPr="00A83A2F" w:rsidRDefault="00837BF9" w:rsidP="00A83A2F">
      <w:pPr>
        <w:ind w:firstLine="0"/>
      </w:pPr>
    </w:p>
    <w:p w:rsidR="00837BF9" w:rsidRPr="00A83A2F" w:rsidRDefault="00837BF9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</w:t>
      </w:r>
      <w:r w:rsidR="002D14C4" w:rsidRPr="00A83A2F">
        <w:t>, линейка, карандаш</w:t>
      </w:r>
      <w:r w:rsidRPr="00A83A2F">
        <w:t>.</w:t>
      </w:r>
    </w:p>
    <w:p w:rsidR="00837BF9" w:rsidRPr="00A83A2F" w:rsidRDefault="00837BF9" w:rsidP="00A83A2F">
      <w:pPr>
        <w:ind w:firstLine="0"/>
        <w:jc w:val="left"/>
      </w:pPr>
    </w:p>
    <w:p w:rsidR="00837BF9" w:rsidRPr="00A83A2F" w:rsidRDefault="00837BF9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837BF9" w:rsidRPr="00A83A2F" w:rsidRDefault="00837BF9" w:rsidP="00A83A2F">
      <w:pPr>
        <w:pStyle w:val="a3"/>
        <w:numPr>
          <w:ilvl w:val="0"/>
          <w:numId w:val="3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837BF9" w:rsidRPr="00A83A2F" w:rsidRDefault="00837BF9" w:rsidP="00A83A2F">
      <w:pPr>
        <w:pStyle w:val="a3"/>
        <w:numPr>
          <w:ilvl w:val="0"/>
          <w:numId w:val="3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837BF9" w:rsidRPr="00A83A2F" w:rsidRDefault="00837BF9" w:rsidP="00A83A2F">
      <w:pPr>
        <w:pStyle w:val="a3"/>
        <w:numPr>
          <w:ilvl w:val="0"/>
          <w:numId w:val="3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837BF9" w:rsidRPr="00A83A2F" w:rsidRDefault="00837BF9" w:rsidP="00A83A2F">
      <w:pPr>
        <w:pStyle w:val="a3"/>
        <w:numPr>
          <w:ilvl w:val="0"/>
          <w:numId w:val="3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837BF9" w:rsidRPr="00A83A2F" w:rsidRDefault="00837BF9" w:rsidP="00A83A2F">
      <w:pPr>
        <w:pStyle w:val="a3"/>
        <w:numPr>
          <w:ilvl w:val="0"/>
          <w:numId w:val="3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837BF9" w:rsidRPr="00A83A2F" w:rsidRDefault="00837BF9" w:rsidP="00A83A2F">
      <w:pPr>
        <w:ind w:firstLine="0"/>
      </w:pPr>
    </w:p>
    <w:p w:rsidR="00837BF9" w:rsidRPr="00A83A2F" w:rsidRDefault="00837BF9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Простейшее логарифмическое уравнение </w:t>
      </w:r>
      <w:r w:rsidRPr="00A83A2F">
        <w:rPr>
          <w:noProof/>
          <w:position w:val="-12"/>
        </w:rPr>
        <w:drawing>
          <wp:inline distT="0" distB="0" distL="0" distR="0">
            <wp:extent cx="1619250" cy="352425"/>
            <wp:effectExtent l="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– его корень.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rPr>
          <w:b/>
          <w:i/>
        </w:rPr>
        <w:t>Пример1.</w:t>
      </w:r>
      <w:r w:rsidRPr="00A83A2F">
        <w:t xml:space="preserve"> Решите уравнение: а) </w:t>
      </w:r>
      <w:r w:rsidRPr="00A83A2F">
        <w:rPr>
          <w:noProof/>
          <w:position w:val="-12"/>
        </w:rPr>
        <w:drawing>
          <wp:inline distT="0" distB="0" distL="0" distR="0">
            <wp:extent cx="1990725" cy="32385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, </w:t>
      </w:r>
      <w:r w:rsidRPr="00A83A2F">
        <w:br/>
        <w:t xml:space="preserve"> б)</w:t>
      </w:r>
      <w:r w:rsidRPr="00A83A2F">
        <w:rPr>
          <w:noProof/>
          <w:position w:val="-12"/>
        </w:rPr>
        <w:drawing>
          <wp:inline distT="0" distB="0" distL="0" distR="0">
            <wp:extent cx="1562100" cy="352425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>.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rPr>
          <w:i/>
        </w:rPr>
        <w:t>Решение.</w:t>
      </w:r>
      <w:r w:rsidRPr="00A83A2F">
        <w:t xml:space="preserve">   а) </w:t>
      </w:r>
      <w:r w:rsidRPr="00A83A2F">
        <w:rPr>
          <w:noProof/>
          <w:position w:val="-12"/>
        </w:rPr>
        <w:drawing>
          <wp:inline distT="0" distB="0" distL="0" distR="0">
            <wp:extent cx="2019300" cy="323850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ab/>
      </w:r>
      <w:r w:rsidRPr="00A83A2F">
        <w:rPr>
          <w:noProof/>
          <w:position w:val="-12"/>
        </w:rPr>
        <w:drawing>
          <wp:inline distT="0" distB="0" distL="0" distR="0">
            <wp:extent cx="1476375" cy="323850"/>
            <wp:effectExtent l="0" t="0" r="952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rPr>
          <w:noProof/>
          <w:position w:val="-10"/>
        </w:rPr>
        <w:drawing>
          <wp:inline distT="0" distB="0" distL="0" distR="0">
            <wp:extent cx="990600" cy="31432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ab/>
      </w:r>
      <w:r w:rsidRPr="00A83A2F">
        <w:rPr>
          <w:noProof/>
          <w:position w:val="-10"/>
        </w:rPr>
        <w:drawing>
          <wp:inline distT="0" distB="0" distL="0" distR="0">
            <wp:extent cx="609600" cy="295275"/>
            <wp:effectExtent l="1905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ab/>
      </w:r>
      <w:r w:rsidRPr="00A83A2F">
        <w:rPr>
          <w:noProof/>
          <w:position w:val="-24"/>
        </w:rPr>
        <w:drawing>
          <wp:inline distT="0" distB="0" distL="0" distR="0">
            <wp:extent cx="571500" cy="561975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>б)</w:t>
      </w:r>
      <w:r w:rsidRPr="00A83A2F">
        <w:tab/>
        <w:t xml:space="preserve"> </w:t>
      </w:r>
      <w:r w:rsidRPr="00A83A2F">
        <w:rPr>
          <w:noProof/>
          <w:position w:val="-12"/>
        </w:rPr>
        <w:drawing>
          <wp:inline distT="0" distB="0" distL="0" distR="0">
            <wp:extent cx="1619250" cy="352425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ab/>
      </w:r>
      <w:r w:rsidRPr="00A83A2F">
        <w:rPr>
          <w:noProof/>
          <w:position w:val="-10"/>
        </w:rPr>
        <w:drawing>
          <wp:inline distT="0" distB="0" distL="0" distR="0">
            <wp:extent cx="1495425" cy="32385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ab/>
      </w:r>
      <w:r w:rsidRPr="00A83A2F">
        <w:rPr>
          <w:noProof/>
          <w:position w:val="-10"/>
        </w:rPr>
        <w:drawing>
          <wp:inline distT="0" distB="0" distL="0" distR="0">
            <wp:extent cx="1028700" cy="323850"/>
            <wp:effectExtent l="1905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ab/>
      </w:r>
      <w:r w:rsidRPr="00A83A2F">
        <w:rPr>
          <w:noProof/>
          <w:position w:val="-6"/>
        </w:rPr>
        <w:drawing>
          <wp:inline distT="0" distB="0" distL="0" distR="0">
            <wp:extent cx="485775" cy="257175"/>
            <wp:effectExtent l="1905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или </w:t>
      </w:r>
      <w:r w:rsidRPr="00A83A2F">
        <w:rPr>
          <w:noProof/>
          <w:position w:val="-6"/>
        </w:rPr>
        <w:drawing>
          <wp:inline distT="0" distB="0" distL="0" distR="0">
            <wp:extent cx="485775" cy="257175"/>
            <wp:effectExtent l="1905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>.</w:t>
      </w:r>
    </w:p>
    <w:p w:rsidR="002D14C4" w:rsidRPr="00A83A2F" w:rsidRDefault="00837BF9" w:rsidP="00A83A2F">
      <w:pPr>
        <w:spacing w:before="100" w:beforeAutospacing="1"/>
        <w:ind w:firstLine="0"/>
      </w:pPr>
      <w:r w:rsidRPr="00A83A2F">
        <w:t>Проверим, удовлетворяют ли полученные значения переменной условиям, при которых определено уравнение:</w:t>
      </w:r>
    </w:p>
    <w:p w:rsidR="002D14C4" w:rsidRPr="00A83A2F" w:rsidRDefault="00837BF9" w:rsidP="00A83A2F">
      <w:pPr>
        <w:spacing w:before="100" w:beforeAutospacing="1"/>
        <w:ind w:firstLine="0"/>
      </w:pPr>
      <w:r w:rsidRPr="00A83A2F">
        <w:t xml:space="preserve">1) </w:t>
      </w:r>
      <w:r w:rsidRPr="00A83A2F">
        <w:rPr>
          <w:noProof/>
          <w:position w:val="-10"/>
        </w:rPr>
        <w:drawing>
          <wp:inline distT="0" distB="0" distL="0" distR="0">
            <wp:extent cx="790575" cy="295275"/>
            <wp:effectExtent l="19050" t="0" r="9525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C4" w:rsidRPr="00A83A2F" w:rsidRDefault="00837BF9" w:rsidP="00A83A2F">
      <w:pPr>
        <w:spacing w:before="100" w:beforeAutospacing="1"/>
        <w:ind w:firstLine="0"/>
      </w:pPr>
      <w:r w:rsidRPr="00A83A2F">
        <w:t xml:space="preserve">2) </w:t>
      </w:r>
      <w:r w:rsidRPr="00A83A2F">
        <w:rPr>
          <w:noProof/>
          <w:position w:val="-10"/>
        </w:rPr>
        <w:drawing>
          <wp:inline distT="0" distB="0" distL="0" distR="0">
            <wp:extent cx="742950" cy="295275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</w:t>
      </w:r>
    </w:p>
    <w:p w:rsidR="002D14C4" w:rsidRPr="00A83A2F" w:rsidRDefault="002D14C4" w:rsidP="00A83A2F">
      <w:pPr>
        <w:spacing w:before="100" w:beforeAutospacing="1"/>
        <w:ind w:firstLine="0"/>
      </w:pPr>
      <w:r w:rsidRPr="00A83A2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116205</wp:posOffset>
            </wp:positionV>
            <wp:extent cx="981075" cy="295275"/>
            <wp:effectExtent l="0" t="0" r="9525" b="0"/>
            <wp:wrapTight wrapText="bothSides">
              <wp:wrapPolygon edited="0">
                <wp:start x="5033" y="4181"/>
                <wp:lineTo x="839" y="4181"/>
                <wp:lineTo x="0" y="16723"/>
                <wp:lineTo x="21810" y="16723"/>
                <wp:lineTo x="21810" y="6968"/>
                <wp:lineTo x="19293" y="4181"/>
                <wp:lineTo x="7550" y="4181"/>
                <wp:lineTo x="5033" y="4181"/>
              </wp:wrapPolygon>
            </wp:wrapTight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3A2F">
        <w:t>3)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Условиям 1 и 3 удовлетворяют оба полученных значения </w:t>
      </w:r>
      <w:r w:rsidRPr="00A83A2F">
        <w:rPr>
          <w:noProof/>
          <w:position w:val="-6"/>
        </w:rPr>
        <w:drawing>
          <wp:inline distT="0" distB="0" distL="0" distR="0">
            <wp:extent cx="171450" cy="200025"/>
            <wp:effectExtent l="19050" t="0" r="0" b="0"/>
            <wp:docPr id="769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, условию 2 удовлетворяет только </w:t>
      </w:r>
      <w:r w:rsidRPr="00A83A2F">
        <w:rPr>
          <w:noProof/>
          <w:position w:val="-10"/>
        </w:rPr>
        <w:drawing>
          <wp:inline distT="0" distB="0" distL="0" distR="0">
            <wp:extent cx="542925" cy="295275"/>
            <wp:effectExtent l="0" t="0" r="0" b="0"/>
            <wp:docPr id="76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поэтому корень уравнения </w:t>
      </w:r>
      <w:r w:rsidRPr="00A83A2F">
        <w:rPr>
          <w:noProof/>
          <w:position w:val="-6"/>
        </w:rPr>
        <w:drawing>
          <wp:inline distT="0" distB="0" distL="0" distR="0">
            <wp:extent cx="523875" cy="257175"/>
            <wp:effectExtent l="19050" t="0" r="9525" b="0"/>
            <wp:docPr id="31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C4" w:rsidRPr="00A83A2F" w:rsidRDefault="00837BF9" w:rsidP="00A83A2F">
      <w:pPr>
        <w:spacing w:before="100" w:beforeAutospacing="1"/>
        <w:ind w:firstLine="0"/>
      </w:pPr>
      <w:r w:rsidRPr="00A83A2F">
        <w:rPr>
          <w:b/>
          <w:i/>
        </w:rPr>
        <w:t>Пример2</w:t>
      </w:r>
      <w:r w:rsidRPr="00A83A2F">
        <w:rPr>
          <w:b/>
        </w:rPr>
        <w:t>.</w:t>
      </w:r>
      <w:r w:rsidRPr="00A83A2F">
        <w:t xml:space="preserve">  Решите уравнение  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а)  </w:t>
      </w:r>
      <w:r w:rsidRPr="00A83A2F">
        <w:rPr>
          <w:noProof/>
          <w:position w:val="-10"/>
        </w:rPr>
        <w:drawing>
          <wp:inline distT="0" distB="0" distL="0" distR="0">
            <wp:extent cx="2714625" cy="295275"/>
            <wp:effectExtent l="0" t="0" r="9525" b="0"/>
            <wp:docPr id="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C4" w:rsidRPr="00A83A2F" w:rsidRDefault="00837BF9" w:rsidP="00A83A2F">
      <w:pPr>
        <w:spacing w:before="100" w:beforeAutospacing="1"/>
        <w:ind w:firstLine="0"/>
      </w:pPr>
      <w:r w:rsidRPr="00A83A2F">
        <w:rPr>
          <w:noProof/>
          <w:position w:val="-10"/>
        </w:rPr>
        <w:drawing>
          <wp:inline distT="0" distB="0" distL="0" distR="0">
            <wp:extent cx="1219200" cy="295275"/>
            <wp:effectExtent l="0" t="0" r="0" b="0"/>
            <wp:docPr id="23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>;</w:t>
      </w:r>
      <w:r w:rsidRPr="00A83A2F">
        <w:tab/>
      </w:r>
      <w:r w:rsidRPr="00A83A2F">
        <w:tab/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б)  </w:t>
      </w:r>
      <w:r w:rsidRPr="00A83A2F">
        <w:rPr>
          <w:noProof/>
          <w:position w:val="-10"/>
        </w:rPr>
        <w:drawing>
          <wp:inline distT="0" distB="0" distL="0" distR="0">
            <wp:extent cx="1828800" cy="295275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>.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rPr>
          <w:i/>
        </w:rPr>
        <w:t>Решение</w:t>
      </w:r>
      <w:r w:rsidRPr="00A83A2F">
        <w:t xml:space="preserve">.  а) </w:t>
      </w:r>
      <w:r w:rsidRPr="00A83A2F">
        <w:rPr>
          <w:noProof/>
          <w:position w:val="-24"/>
        </w:rPr>
        <w:drawing>
          <wp:inline distT="0" distB="0" distL="0" distR="0">
            <wp:extent cx="2533650" cy="561975"/>
            <wp:effectExtent l="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</w:t>
      </w:r>
      <w:r w:rsidRPr="00A83A2F">
        <w:rPr>
          <w:noProof/>
          <w:position w:val="-10"/>
        </w:rPr>
        <w:drawing>
          <wp:inline distT="0" distB="0" distL="0" distR="0">
            <wp:extent cx="962025" cy="295275"/>
            <wp:effectExtent l="1905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</w:t>
      </w:r>
      <w:r w:rsidRPr="00A83A2F">
        <w:rPr>
          <w:noProof/>
          <w:position w:val="-24"/>
        </w:rPr>
        <w:drawing>
          <wp:inline distT="0" distB="0" distL="0" distR="0">
            <wp:extent cx="1371600" cy="561975"/>
            <wp:effectExtent l="1905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noProof/>
          <w:position w:val="-10"/>
        </w:rPr>
        <w:drawing>
          <wp:inline distT="0" distB="0" distL="0" distR="0">
            <wp:extent cx="1638300" cy="323850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noProof/>
          <w:position w:val="-10"/>
        </w:rPr>
        <w:drawing>
          <wp:inline distT="0" distB="0" distL="0" distR="0">
            <wp:extent cx="895350" cy="295275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noProof/>
          <w:position w:val="-24"/>
        </w:rPr>
        <w:drawing>
          <wp:inline distT="0" distB="0" distL="0" distR="0">
            <wp:extent cx="523875" cy="561975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или </w:t>
      </w:r>
      <w:r w:rsidRPr="00A83A2F">
        <w:rPr>
          <w:noProof/>
          <w:position w:val="-6"/>
        </w:rPr>
        <w:drawing>
          <wp:inline distT="0" distB="0" distL="0" distR="0">
            <wp:extent cx="609600" cy="257175"/>
            <wp:effectExtent l="1905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>Поскольку в процессе решения (при потенцировании) нарушалась равносильность ура</w:t>
      </w:r>
      <w:r w:rsidRPr="00A83A2F">
        <w:t>в</w:t>
      </w:r>
      <w:r w:rsidRPr="00A83A2F">
        <w:t xml:space="preserve">нений, проверка найденных значений </w:t>
      </w:r>
      <w:r w:rsidRPr="00A83A2F">
        <w:rPr>
          <w:noProof/>
          <w:position w:val="-6"/>
        </w:rPr>
        <w:drawing>
          <wp:inline distT="0" distB="0" distL="0" distR="0">
            <wp:extent cx="171450" cy="200025"/>
            <wp:effectExtent l="1905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обязательна.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rPr>
          <w:i/>
        </w:rPr>
        <w:t>Проверка</w:t>
      </w:r>
      <w:r w:rsidRPr="00A83A2F">
        <w:t xml:space="preserve">.  При </w:t>
      </w:r>
      <w:r w:rsidRPr="00A83A2F">
        <w:rPr>
          <w:noProof/>
          <w:position w:val="-24"/>
        </w:rPr>
        <w:drawing>
          <wp:inline distT="0" distB="0" distL="0" distR="0">
            <wp:extent cx="523875" cy="561975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имеем </w:t>
      </w:r>
      <w:r w:rsidRPr="00A83A2F">
        <w:rPr>
          <w:noProof/>
          <w:position w:val="-24"/>
        </w:rPr>
        <w:drawing>
          <wp:inline distT="0" distB="0" distL="0" distR="0">
            <wp:extent cx="2428875" cy="561975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noProof/>
          <w:position w:val="-10"/>
        </w:rPr>
        <w:drawing>
          <wp:inline distT="0" distB="0" distL="0" distR="0">
            <wp:extent cx="504825" cy="295275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rPr>
          <w:noProof/>
          <w:position w:val="-10"/>
        </w:rPr>
        <w:drawing>
          <wp:inline distT="0" distB="0" distL="0" distR="0">
            <wp:extent cx="552450" cy="295275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при </w:t>
      </w:r>
      <w:r w:rsidRPr="00A83A2F">
        <w:rPr>
          <w:noProof/>
          <w:position w:val="-6"/>
        </w:rPr>
        <w:drawing>
          <wp:inline distT="0" distB="0" distL="0" distR="0">
            <wp:extent cx="571500" cy="257175"/>
            <wp:effectExtent l="1905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имеем </w:t>
      </w:r>
      <w:r w:rsidRPr="00A83A2F">
        <w:rPr>
          <w:noProof/>
          <w:position w:val="-10"/>
        </w:rPr>
        <w:drawing>
          <wp:inline distT="0" distB="0" distL="0" distR="0">
            <wp:extent cx="2495550" cy="295275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noProof/>
          <w:position w:val="-6"/>
        </w:rPr>
        <w:drawing>
          <wp:inline distT="0" distB="0" distL="0" distR="0">
            <wp:extent cx="523875" cy="257175"/>
            <wp:effectExtent l="0" t="0" r="9525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Корни ура</w:t>
      </w:r>
      <w:r w:rsidRPr="00A83A2F">
        <w:t>в</w:t>
      </w:r>
      <w:r w:rsidRPr="00A83A2F">
        <w:t xml:space="preserve">нения </w:t>
      </w:r>
      <w:r w:rsidRPr="00A83A2F">
        <w:rPr>
          <w:noProof/>
          <w:position w:val="-24"/>
        </w:rPr>
        <w:drawing>
          <wp:inline distT="0" distB="0" distL="0" distR="0">
            <wp:extent cx="571500" cy="561975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и </w:t>
      </w:r>
      <w:r w:rsidRPr="00A83A2F">
        <w:rPr>
          <w:noProof/>
          <w:position w:val="-10"/>
        </w:rPr>
        <w:drawing>
          <wp:inline distT="0" distB="0" distL="0" distR="0">
            <wp:extent cx="695325" cy="314325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б) </w:t>
      </w:r>
      <w:r w:rsidRPr="00A83A2F">
        <w:rPr>
          <w:noProof/>
          <w:position w:val="-24"/>
        </w:rPr>
        <w:drawing>
          <wp:inline distT="0" distB="0" distL="0" distR="0">
            <wp:extent cx="1447800" cy="561975"/>
            <wp:effectExtent l="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noProof/>
          <w:position w:val="-24"/>
        </w:rPr>
        <w:drawing>
          <wp:inline distT="0" distB="0" distL="0" distR="0">
            <wp:extent cx="962025" cy="561975"/>
            <wp:effectExtent l="0" t="0" r="9525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noProof/>
          <w:position w:val="-10"/>
        </w:rPr>
        <w:drawing>
          <wp:inline distT="0" distB="0" distL="0" distR="0">
            <wp:extent cx="1390650" cy="323850"/>
            <wp:effectExtent l="1905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noProof/>
          <w:position w:val="-6"/>
        </w:rPr>
        <w:drawing>
          <wp:inline distT="0" distB="0" distL="0" distR="0">
            <wp:extent cx="609600" cy="257175"/>
            <wp:effectExtent l="1905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или </w:t>
      </w:r>
      <w:r w:rsidRPr="00A83A2F">
        <w:rPr>
          <w:noProof/>
          <w:position w:val="-6"/>
        </w:rPr>
        <w:drawing>
          <wp:inline distT="0" distB="0" distL="0" distR="0">
            <wp:extent cx="523875" cy="257175"/>
            <wp:effectExtent l="19050" t="0" r="9525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В процессе решения нарушилась равносильность уравнения. Проверкой убеждаемся, что исходному уравнению удовлетворяет только </w:t>
      </w:r>
      <w:r w:rsidRPr="00A83A2F">
        <w:rPr>
          <w:noProof/>
          <w:position w:val="-6"/>
        </w:rPr>
        <w:drawing>
          <wp:inline distT="0" distB="0" distL="0" distR="0">
            <wp:extent cx="523875" cy="257175"/>
            <wp:effectExtent l="19050" t="0" r="9525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Корень уравнения </w:t>
      </w:r>
      <w:r w:rsidRPr="00A83A2F">
        <w:rPr>
          <w:noProof/>
          <w:position w:val="-6"/>
        </w:rPr>
        <w:drawing>
          <wp:inline distT="0" distB="0" distL="0" distR="0">
            <wp:extent cx="523875" cy="257175"/>
            <wp:effectExtent l="19050" t="0" r="952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rPr>
          <w:b/>
          <w:i/>
        </w:rPr>
        <w:t>Пример3</w:t>
      </w:r>
      <w:r w:rsidRPr="00A83A2F">
        <w:rPr>
          <w:b/>
        </w:rPr>
        <w:t>.</w:t>
      </w:r>
      <w:r w:rsidRPr="00A83A2F">
        <w:t xml:space="preserve">  Решите графически уравнение </w:t>
      </w:r>
      <w:r w:rsidRPr="00A83A2F">
        <w:rPr>
          <w:noProof/>
          <w:position w:val="-10"/>
        </w:rPr>
        <w:drawing>
          <wp:inline distT="0" distB="0" distL="0" distR="0">
            <wp:extent cx="1390650" cy="295275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rPr>
          <w:i/>
        </w:rPr>
        <w:t>Решение</w:t>
      </w:r>
      <w:r w:rsidRPr="00A83A2F">
        <w:t xml:space="preserve">.  Строим графики функций </w:t>
      </w:r>
      <w:r w:rsidRPr="00A83A2F">
        <w:rPr>
          <w:noProof/>
          <w:position w:val="-10"/>
        </w:rPr>
        <w:drawing>
          <wp:inline distT="0" distB="0" distL="0" distR="0">
            <wp:extent cx="1371600" cy="295275"/>
            <wp:effectExtent l="19050" t="0" r="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и </w:t>
      </w:r>
      <w:r w:rsidRPr="00A83A2F">
        <w:rPr>
          <w:noProof/>
          <w:position w:val="-10"/>
        </w:rPr>
        <w:drawing>
          <wp:inline distT="0" distB="0" distL="0" distR="0">
            <wp:extent cx="1009650" cy="295275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. Абсцисса точки пересечения графиков функций  </w:t>
      </w:r>
      <w:r w:rsidRPr="00A83A2F">
        <w:rPr>
          <w:noProof/>
          <w:position w:val="-10"/>
        </w:rPr>
        <w:drawing>
          <wp:inline distT="0" distB="0" distL="0" distR="0">
            <wp:extent cx="457200" cy="276225"/>
            <wp:effectExtent l="1905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 xml:space="preserve"> и </w:t>
      </w:r>
      <w:r w:rsidRPr="00A83A2F">
        <w:rPr>
          <w:noProof/>
          <w:position w:val="-10"/>
        </w:rPr>
        <w:drawing>
          <wp:inline distT="0" distB="0" distL="0" distR="0">
            <wp:extent cx="438150" cy="276225"/>
            <wp:effectExtent l="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121920</wp:posOffset>
            </wp:positionV>
            <wp:extent cx="1882149" cy="1909416"/>
            <wp:effectExtent l="19050" t="0" r="3801" b="0"/>
            <wp:wrapNone/>
            <wp:docPr id="7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96" cy="1910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3A2F">
        <w:rPr>
          <w:noProof/>
          <w:position w:val="-6"/>
        </w:rPr>
        <w:drawing>
          <wp:inline distT="0" distB="0" distL="0" distR="0">
            <wp:extent cx="457200" cy="257175"/>
            <wp:effectExtent l="1905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t>- корень уравнения.</w:t>
      </w:r>
    </w:p>
    <w:p w:rsidR="00837BF9" w:rsidRPr="00A83A2F" w:rsidRDefault="00837BF9" w:rsidP="00A83A2F">
      <w:pPr>
        <w:spacing w:before="100" w:beforeAutospacing="1"/>
        <w:ind w:firstLine="0"/>
      </w:pPr>
    </w:p>
    <w:p w:rsidR="00837BF9" w:rsidRPr="00A83A2F" w:rsidRDefault="00837BF9" w:rsidP="00A83A2F">
      <w:pPr>
        <w:spacing w:before="100" w:beforeAutospacing="1"/>
        <w:ind w:firstLine="0"/>
      </w:pPr>
    </w:p>
    <w:p w:rsidR="00837BF9" w:rsidRPr="00A83A2F" w:rsidRDefault="00837BF9" w:rsidP="00A83A2F">
      <w:pPr>
        <w:spacing w:before="100" w:beforeAutospacing="1"/>
        <w:ind w:firstLine="0"/>
      </w:pPr>
    </w:p>
    <w:p w:rsidR="00837BF9" w:rsidRPr="00A83A2F" w:rsidRDefault="00837BF9" w:rsidP="00A83A2F">
      <w:pPr>
        <w:spacing w:before="100" w:beforeAutospacing="1"/>
        <w:ind w:firstLine="0"/>
      </w:pPr>
    </w:p>
    <w:p w:rsidR="00837BF9" w:rsidRPr="00A83A2F" w:rsidRDefault="00837BF9" w:rsidP="00A83A2F">
      <w:pPr>
        <w:spacing w:before="100" w:beforeAutospacing="1"/>
        <w:ind w:firstLine="0"/>
      </w:pPr>
    </w:p>
    <w:p w:rsidR="00837BF9" w:rsidRPr="00A83A2F" w:rsidRDefault="00837BF9" w:rsidP="00A83A2F">
      <w:pPr>
        <w:ind w:firstLine="0"/>
        <w:rPr>
          <w:b/>
          <w:i/>
        </w:rPr>
      </w:pPr>
      <w:r w:rsidRPr="00A83A2F">
        <w:rPr>
          <w:b/>
          <w:i/>
        </w:rPr>
        <w:t>Задания для самостоятельного решения:</w:t>
      </w:r>
    </w:p>
    <w:p w:rsidR="00837BF9" w:rsidRPr="00A83A2F" w:rsidRDefault="00837BF9" w:rsidP="00A83A2F">
      <w:pPr>
        <w:ind w:firstLine="0"/>
        <w:rPr>
          <w:b/>
          <w:i/>
        </w:rPr>
      </w:pPr>
    </w:p>
    <w:p w:rsidR="00837BF9" w:rsidRPr="00A83A2F" w:rsidRDefault="00837BF9" w:rsidP="00A83A2F">
      <w:pPr>
        <w:ind w:firstLine="0"/>
      </w:pPr>
    </w:p>
    <w:p w:rsidR="00837BF9" w:rsidRPr="00A83A2F" w:rsidRDefault="00837BF9" w:rsidP="00A83A2F">
      <w:pPr>
        <w:ind w:firstLine="0"/>
        <w:jc w:val="center"/>
        <w:rPr>
          <w:b/>
          <w:i/>
        </w:rPr>
      </w:pPr>
      <w:r w:rsidRPr="00A83A2F">
        <w:rPr>
          <w:b/>
          <w:i/>
        </w:rPr>
        <w:t>Вариант 1</w:t>
      </w:r>
    </w:p>
    <w:p w:rsidR="00837BF9" w:rsidRPr="00A83A2F" w:rsidRDefault="00837BF9" w:rsidP="00A83A2F">
      <w:pPr>
        <w:ind w:firstLine="0"/>
        <w:jc w:val="center"/>
        <w:rPr>
          <w:b/>
          <w:i/>
        </w:rPr>
      </w:pPr>
    </w:p>
    <w:p w:rsidR="00837BF9" w:rsidRPr="00A83A2F" w:rsidRDefault="00837BF9" w:rsidP="00A83A2F">
      <w:pPr>
        <w:numPr>
          <w:ilvl w:val="0"/>
          <w:numId w:val="34"/>
        </w:numPr>
        <w:spacing w:before="100" w:beforeAutospacing="1"/>
        <w:ind w:left="0" w:firstLine="0"/>
        <w:jc w:val="left"/>
      </w:pPr>
      <w:r w:rsidRPr="00A83A2F">
        <w:t>Решите уравнение: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а) </w:t>
      </w:r>
      <w:r w:rsidRPr="00A83A2F">
        <w:rPr>
          <w:position w:val="-12"/>
        </w:rPr>
        <w:object w:dxaOrig="2160" w:dyaOrig="380">
          <v:shape id="_x0000_i1250" type="#_x0000_t75" style="width:148.5pt;height:27.75pt" o:ole="">
            <v:imagedata r:id="rId533" o:title=""/>
          </v:shape>
          <o:OLEObject Type="Embed" ProgID="Equation.3" ShapeID="_x0000_i1250" DrawAspect="Content" ObjectID="_1708846962" r:id="rId534"/>
        </w:objec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б) </w:t>
      </w:r>
      <w:r w:rsidRPr="00A83A2F">
        <w:rPr>
          <w:position w:val="-14"/>
        </w:rPr>
        <w:object w:dxaOrig="3140" w:dyaOrig="380">
          <v:shape id="_x0000_i1251" type="#_x0000_t75" style="width:215.25pt;height:27.75pt" o:ole="">
            <v:imagedata r:id="rId535" o:title=""/>
          </v:shape>
          <o:OLEObject Type="Embed" ProgID="Equation.3" ShapeID="_x0000_i1251" DrawAspect="Content" ObjectID="_1708846963" r:id="rId536"/>
        </w:object>
      </w:r>
    </w:p>
    <w:p w:rsidR="00837BF9" w:rsidRPr="00A83A2F" w:rsidRDefault="00837BF9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</w:p>
    <w:p w:rsidR="00837BF9" w:rsidRPr="00A83A2F" w:rsidRDefault="00837BF9" w:rsidP="00A83A2F">
      <w:pPr>
        <w:pStyle w:val="a3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 xml:space="preserve">Решите графически уравнение: а) </w:t>
      </w:r>
      <w:r w:rsidRPr="00A83A2F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1252" type="#_x0000_t75" style="width:77.25pt;height:23.25pt" o:ole="">
            <v:imagedata r:id="rId537" o:title=""/>
          </v:shape>
          <o:OLEObject Type="Embed" ProgID="Equation.3" ShapeID="_x0000_i1252" DrawAspect="Content" ObjectID="_1708846964" r:id="rId538"/>
        </w:object>
      </w:r>
      <w:r w:rsidRPr="00A83A2F">
        <w:rPr>
          <w:rFonts w:ascii="Times New Roman" w:hAnsi="Times New Roman"/>
          <w:sz w:val="24"/>
          <w:szCs w:val="24"/>
        </w:rPr>
        <w:t xml:space="preserve"> </w:t>
      </w:r>
    </w:p>
    <w:p w:rsidR="00837BF9" w:rsidRPr="00A83A2F" w:rsidRDefault="00837BF9" w:rsidP="00A83A2F">
      <w:pPr>
        <w:ind w:firstLine="0"/>
        <w:jc w:val="left"/>
        <w:rPr>
          <w:color w:val="000000"/>
        </w:rPr>
      </w:pPr>
    </w:p>
    <w:p w:rsidR="00837BF9" w:rsidRPr="00A83A2F" w:rsidRDefault="00837BF9" w:rsidP="00A83A2F">
      <w:pPr>
        <w:ind w:firstLine="0"/>
        <w:jc w:val="center"/>
        <w:rPr>
          <w:b/>
          <w:i/>
        </w:rPr>
      </w:pPr>
      <w:r w:rsidRPr="00A83A2F">
        <w:rPr>
          <w:b/>
          <w:i/>
        </w:rPr>
        <w:t>Вариант 2</w:t>
      </w:r>
    </w:p>
    <w:p w:rsidR="00837BF9" w:rsidRPr="00A83A2F" w:rsidRDefault="00837BF9" w:rsidP="00A83A2F">
      <w:pPr>
        <w:ind w:firstLine="0"/>
        <w:jc w:val="center"/>
        <w:rPr>
          <w:b/>
          <w:i/>
        </w:rPr>
      </w:pPr>
    </w:p>
    <w:p w:rsidR="00837BF9" w:rsidRPr="00A83A2F" w:rsidRDefault="00837BF9" w:rsidP="00A83A2F">
      <w:pPr>
        <w:numPr>
          <w:ilvl w:val="0"/>
          <w:numId w:val="35"/>
        </w:numPr>
        <w:spacing w:before="100" w:beforeAutospacing="1"/>
        <w:ind w:left="0" w:firstLine="0"/>
        <w:jc w:val="left"/>
      </w:pPr>
      <w:r w:rsidRPr="00A83A2F">
        <w:t>Решите уравнение:</w: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а) </w:t>
      </w:r>
      <w:r w:rsidRPr="00A83A2F">
        <w:rPr>
          <w:position w:val="-30"/>
        </w:rPr>
        <w:object w:dxaOrig="2700" w:dyaOrig="560">
          <v:shape id="_x0000_i1253" type="#_x0000_t75" style="width:185.25pt;height:39.75pt" o:ole="">
            <v:imagedata r:id="rId539" o:title=""/>
          </v:shape>
          <o:OLEObject Type="Embed" ProgID="Equation.3" ShapeID="_x0000_i1253" DrawAspect="Content" ObjectID="_1708846965" r:id="rId540"/>
        </w:object>
      </w:r>
    </w:p>
    <w:p w:rsidR="00837BF9" w:rsidRPr="00A83A2F" w:rsidRDefault="00837BF9" w:rsidP="00A83A2F">
      <w:pPr>
        <w:spacing w:before="100" w:beforeAutospacing="1"/>
        <w:ind w:firstLine="0"/>
      </w:pPr>
      <w:r w:rsidRPr="00A83A2F">
        <w:t xml:space="preserve">б) </w:t>
      </w:r>
      <w:r w:rsidRPr="00A83A2F">
        <w:rPr>
          <w:position w:val="-10"/>
        </w:rPr>
        <w:object w:dxaOrig="2900" w:dyaOrig="340">
          <v:shape id="_x0000_i1254" type="#_x0000_t75" style="width:198.75pt;height:24.75pt" o:ole="">
            <v:imagedata r:id="rId541" o:title=""/>
          </v:shape>
          <o:OLEObject Type="Embed" ProgID="Equation.3" ShapeID="_x0000_i1254" DrawAspect="Content" ObjectID="_1708846966" r:id="rId542"/>
        </w:object>
      </w:r>
    </w:p>
    <w:p w:rsidR="00837BF9" w:rsidRPr="00A83A2F" w:rsidRDefault="00837BF9" w:rsidP="00A83A2F">
      <w:pPr>
        <w:shd w:val="clear" w:color="auto" w:fill="FFFFFF"/>
        <w:autoSpaceDE w:val="0"/>
        <w:autoSpaceDN w:val="0"/>
        <w:adjustRightInd w:val="0"/>
        <w:ind w:firstLine="0"/>
        <w:jc w:val="left"/>
        <w:rPr>
          <w:color w:val="000000"/>
        </w:rPr>
      </w:pPr>
    </w:p>
    <w:p w:rsidR="00837BF9" w:rsidRPr="00A83A2F" w:rsidRDefault="00837BF9" w:rsidP="00A83A2F">
      <w:pPr>
        <w:pStyle w:val="a3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 xml:space="preserve">Решите графически уравнение: а) </w:t>
      </w:r>
      <w:r w:rsidRPr="00A83A2F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1255" type="#_x0000_t75" style="width:87.75pt;height:25.5pt" o:ole="">
            <v:imagedata r:id="rId543" o:title=""/>
          </v:shape>
          <o:OLEObject Type="Embed" ProgID="Equation.3" ShapeID="_x0000_i1255" DrawAspect="Content" ObjectID="_1708846967" r:id="rId544"/>
        </w:object>
      </w:r>
      <w:r w:rsidRPr="00A83A2F">
        <w:rPr>
          <w:rFonts w:ascii="Times New Roman" w:hAnsi="Times New Roman"/>
          <w:sz w:val="24"/>
          <w:szCs w:val="24"/>
        </w:rPr>
        <w:t xml:space="preserve"> </w:t>
      </w:r>
    </w:p>
    <w:p w:rsidR="00837BF9" w:rsidRPr="00A83A2F" w:rsidRDefault="00837BF9" w:rsidP="00A83A2F">
      <w:pPr>
        <w:ind w:firstLine="0"/>
        <w:rPr>
          <w:b/>
          <w:i/>
        </w:rPr>
      </w:pPr>
      <w:r w:rsidRPr="00A83A2F">
        <w:rPr>
          <w:b/>
          <w:i/>
        </w:rPr>
        <w:t>Контрольные вопросы:</w:t>
      </w:r>
    </w:p>
    <w:p w:rsidR="00837BF9" w:rsidRPr="00A83A2F" w:rsidRDefault="00837BF9" w:rsidP="00A83A2F">
      <w:pPr>
        <w:pStyle w:val="a3"/>
        <w:numPr>
          <w:ilvl w:val="0"/>
          <w:numId w:val="37"/>
        </w:numPr>
        <w:spacing w:line="240" w:lineRule="auto"/>
        <w:rPr>
          <w:rFonts w:ascii="Times New Roman" w:hAnsi="Times New Roman"/>
          <w:iCs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Приведите примеры логарифмических уравнений.</w:t>
      </w:r>
    </w:p>
    <w:p w:rsidR="00837BF9" w:rsidRPr="00A83A2F" w:rsidRDefault="00837BF9" w:rsidP="00A83A2F">
      <w:pPr>
        <w:pStyle w:val="a3"/>
        <w:numPr>
          <w:ilvl w:val="0"/>
          <w:numId w:val="37"/>
        </w:numPr>
        <w:spacing w:line="240" w:lineRule="auto"/>
        <w:rPr>
          <w:rFonts w:ascii="Times New Roman" w:hAnsi="Times New Roman"/>
          <w:iCs/>
          <w:sz w:val="24"/>
          <w:szCs w:val="24"/>
        </w:rPr>
      </w:pPr>
      <w:r w:rsidRPr="00A83A2F">
        <w:rPr>
          <w:rFonts w:ascii="Times New Roman" w:hAnsi="Times New Roman"/>
          <w:iCs/>
          <w:sz w:val="24"/>
          <w:szCs w:val="24"/>
        </w:rPr>
        <w:t>Перечислите свойства логарифмов.</w:t>
      </w:r>
    </w:p>
    <w:p w:rsidR="009D100C" w:rsidRDefault="009D100C" w:rsidP="00C0249F">
      <w:pPr>
        <w:ind w:firstLine="0"/>
        <w:rPr>
          <w:sz w:val="28"/>
          <w:szCs w:val="28"/>
        </w:rPr>
        <w:sectPr w:rsidR="009D100C" w:rsidSect="00A36B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1128" w:rsidRPr="00112A6D" w:rsidRDefault="00B31128" w:rsidP="00B31128">
      <w:pPr>
        <w:ind w:firstLine="0"/>
        <w:rPr>
          <w:rFonts w:eastAsia="Calibri"/>
          <w:b/>
          <w:bCs/>
          <w:sz w:val="28"/>
          <w:szCs w:val="28"/>
        </w:rPr>
      </w:pPr>
      <w:r w:rsidRPr="00112A6D">
        <w:rPr>
          <w:rFonts w:eastAsia="Calibri"/>
          <w:b/>
          <w:bCs/>
          <w:sz w:val="28"/>
          <w:szCs w:val="28"/>
        </w:rPr>
        <w:t>Практическая работа №</w:t>
      </w:r>
      <w:r w:rsidR="00B90C9D">
        <w:rPr>
          <w:rFonts w:eastAsia="Calibri"/>
          <w:b/>
          <w:bCs/>
          <w:sz w:val="28"/>
          <w:szCs w:val="28"/>
        </w:rPr>
        <w:t>17</w:t>
      </w:r>
      <w:r w:rsidRPr="00112A6D">
        <w:rPr>
          <w:rFonts w:eastAsia="Calibri"/>
          <w:b/>
          <w:bCs/>
          <w:sz w:val="28"/>
          <w:szCs w:val="28"/>
        </w:rPr>
        <w:t xml:space="preserve"> </w:t>
      </w:r>
    </w:p>
    <w:p w:rsidR="00B31128" w:rsidRPr="00112A6D" w:rsidRDefault="00B31128" w:rsidP="00B31128">
      <w:pPr>
        <w:ind w:firstLine="0"/>
        <w:rPr>
          <w:rFonts w:eastAsia="Calibri"/>
          <w:b/>
          <w:bCs/>
          <w:sz w:val="28"/>
          <w:szCs w:val="28"/>
        </w:rPr>
      </w:pPr>
    </w:p>
    <w:p w:rsidR="00B31128" w:rsidRPr="00A83A2F" w:rsidRDefault="00B31128" w:rsidP="00A83A2F">
      <w:pPr>
        <w:ind w:firstLine="0"/>
        <w:rPr>
          <w:b/>
        </w:rPr>
      </w:pPr>
      <w:r w:rsidRPr="00A83A2F">
        <w:rPr>
          <w:rFonts w:eastAsia="Calibri"/>
          <w:b/>
          <w:bCs/>
        </w:rPr>
        <w:t>Тема: Вычисление площадей и объемов многогранников.</w:t>
      </w:r>
    </w:p>
    <w:p w:rsidR="00B31128" w:rsidRPr="00A83A2F" w:rsidRDefault="00B31128" w:rsidP="00A83A2F">
      <w:pPr>
        <w:ind w:firstLine="0"/>
        <w:rPr>
          <w:b/>
        </w:rPr>
      </w:pPr>
    </w:p>
    <w:p w:rsidR="00B31128" w:rsidRPr="00A83A2F" w:rsidRDefault="00B31128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B31128" w:rsidRPr="00A83A2F" w:rsidRDefault="00B31128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rPr>
          <w:iCs/>
        </w:rPr>
        <w:t>закрепление и обобщение материала по теме;</w:t>
      </w:r>
    </w:p>
    <w:p w:rsidR="00B31128" w:rsidRPr="00A83A2F" w:rsidRDefault="00B31128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>формирование  умений решать задачи на в</w:t>
      </w:r>
      <w:r w:rsidRPr="00A83A2F">
        <w:rPr>
          <w:rFonts w:eastAsia="Calibri"/>
          <w:bCs/>
        </w:rPr>
        <w:t>ычисление площадей и объемов мн</w:t>
      </w:r>
      <w:r w:rsidRPr="00A83A2F">
        <w:rPr>
          <w:rFonts w:eastAsia="Calibri"/>
          <w:bCs/>
        </w:rPr>
        <w:t>о</w:t>
      </w:r>
      <w:r w:rsidRPr="00A83A2F">
        <w:rPr>
          <w:rFonts w:eastAsia="Calibri"/>
          <w:bCs/>
        </w:rPr>
        <w:t>гогранников</w:t>
      </w:r>
      <w:r w:rsidRPr="00A83A2F">
        <w:t>.</w:t>
      </w:r>
    </w:p>
    <w:p w:rsidR="00B31128" w:rsidRPr="00A83A2F" w:rsidRDefault="00B31128" w:rsidP="00A83A2F">
      <w:pPr>
        <w:ind w:firstLine="0"/>
      </w:pPr>
    </w:p>
    <w:p w:rsidR="00B31128" w:rsidRPr="00A83A2F" w:rsidRDefault="00B31128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 xml:space="preserve">методические указания  для практической работы, средства вычислительной техники, </w:t>
      </w:r>
      <w:r w:rsidR="00815949" w:rsidRPr="00A83A2F">
        <w:t xml:space="preserve">модель многогранника, </w:t>
      </w:r>
      <w:r w:rsidRPr="00A83A2F">
        <w:t>линейка, карандаш.</w:t>
      </w:r>
    </w:p>
    <w:p w:rsidR="00B31128" w:rsidRPr="00A83A2F" w:rsidRDefault="00B31128" w:rsidP="00A83A2F">
      <w:pPr>
        <w:ind w:firstLine="0"/>
        <w:jc w:val="left"/>
      </w:pPr>
    </w:p>
    <w:p w:rsidR="00B31128" w:rsidRPr="00A83A2F" w:rsidRDefault="00B31128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B31128" w:rsidRPr="00A83A2F" w:rsidRDefault="00B31128" w:rsidP="00A83A2F">
      <w:pPr>
        <w:pStyle w:val="a3"/>
        <w:numPr>
          <w:ilvl w:val="0"/>
          <w:numId w:val="51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B31128" w:rsidRPr="00A83A2F" w:rsidRDefault="00B31128" w:rsidP="00A83A2F">
      <w:pPr>
        <w:pStyle w:val="a3"/>
        <w:numPr>
          <w:ilvl w:val="0"/>
          <w:numId w:val="51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Повторить теоретический материал по теме практической работы.</w:t>
      </w:r>
    </w:p>
    <w:p w:rsidR="00B31128" w:rsidRPr="00A83A2F" w:rsidRDefault="00B31128" w:rsidP="00A83A2F">
      <w:pPr>
        <w:pStyle w:val="a3"/>
        <w:numPr>
          <w:ilvl w:val="0"/>
          <w:numId w:val="51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B31128" w:rsidRPr="00A83A2F" w:rsidRDefault="00B31128" w:rsidP="00A83A2F">
      <w:pPr>
        <w:pStyle w:val="a3"/>
        <w:numPr>
          <w:ilvl w:val="0"/>
          <w:numId w:val="51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B31128" w:rsidRPr="00A83A2F" w:rsidRDefault="00412865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412865" w:rsidRPr="00A83A2F" w:rsidRDefault="00412865" w:rsidP="00A83A2F">
      <w:pPr>
        <w:ind w:firstLine="0"/>
      </w:pPr>
    </w:p>
    <w:p w:rsidR="00412865" w:rsidRPr="00A83A2F" w:rsidRDefault="00412865" w:rsidP="00A83A2F">
      <w:pPr>
        <w:tabs>
          <w:tab w:val="num" w:pos="1069"/>
        </w:tabs>
        <w:spacing w:before="40" w:after="40"/>
        <w:ind w:firstLine="0"/>
        <w:jc w:val="left"/>
        <w:rPr>
          <w:rFonts w:eastAsiaTheme="minorHAnsi"/>
          <w:lang w:eastAsia="en-US"/>
        </w:rPr>
      </w:pPr>
      <w:r w:rsidRPr="00A83A2F">
        <w:rPr>
          <w:rFonts w:eastAsiaTheme="minorHAnsi"/>
          <w:lang w:eastAsia="en-US"/>
        </w:rPr>
        <w:t xml:space="preserve">Формулы для </w:t>
      </w:r>
      <w:r w:rsidR="00007189" w:rsidRPr="00A83A2F">
        <w:rPr>
          <w:rFonts w:eastAsiaTheme="minorHAnsi"/>
          <w:lang w:eastAsia="en-US"/>
        </w:rPr>
        <w:t xml:space="preserve">вычисления площади поверхности </w:t>
      </w:r>
      <w:r w:rsidRPr="00A83A2F">
        <w:rPr>
          <w:rFonts w:eastAsiaTheme="minorHAnsi"/>
          <w:lang w:eastAsia="en-US"/>
        </w:rPr>
        <w:t xml:space="preserve"> объема многогранника:</w:t>
      </w:r>
    </w:p>
    <w:p w:rsidR="00AF2E48" w:rsidRPr="00A83A2F" w:rsidRDefault="00AF2E48" w:rsidP="00A83A2F">
      <w:pPr>
        <w:tabs>
          <w:tab w:val="num" w:pos="1069"/>
        </w:tabs>
        <w:spacing w:before="40" w:after="40"/>
        <w:ind w:firstLine="0"/>
        <w:jc w:val="left"/>
        <w:rPr>
          <w:rFonts w:eastAsiaTheme="minorHAnsi"/>
          <w:lang w:eastAsia="en-US"/>
        </w:rPr>
      </w:pPr>
    </w:p>
    <w:p w:rsidR="00412865" w:rsidRPr="00A83A2F" w:rsidRDefault="00412865" w:rsidP="00A83A2F">
      <w:pPr>
        <w:ind w:firstLine="0"/>
        <w:jc w:val="left"/>
        <w:rPr>
          <w:rFonts w:eastAsiaTheme="minorHAnsi"/>
          <w:lang w:eastAsia="en-US"/>
        </w:rPr>
      </w:pPr>
      <w:r w:rsidRPr="00A83A2F">
        <w:rPr>
          <w:rFonts w:eastAsiaTheme="minorHAnsi"/>
          <w:lang w:eastAsia="en-US"/>
        </w:rPr>
        <w:t xml:space="preserve">Призма: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бок</w:t>
      </w:r>
      <w:r w:rsidRPr="00A83A2F">
        <w:rPr>
          <w:rFonts w:eastAsiaTheme="minorHAnsi"/>
          <w:lang w:eastAsia="en-US"/>
        </w:rPr>
        <w:t>=Р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>·</w:t>
      </w:r>
      <w:r w:rsidRPr="00A83A2F">
        <w:rPr>
          <w:rFonts w:eastAsiaTheme="minorHAnsi"/>
          <w:lang w:val="en-US" w:eastAsia="en-US"/>
        </w:rPr>
        <w:t>h</w:t>
      </w:r>
      <w:r w:rsidRPr="00A83A2F">
        <w:rPr>
          <w:rFonts w:eastAsiaTheme="minorHAnsi"/>
          <w:lang w:eastAsia="en-US"/>
        </w:rPr>
        <w:t xml:space="preserve">,    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полн</w:t>
      </w:r>
      <w:r w:rsidRPr="00A83A2F">
        <w:rPr>
          <w:rFonts w:eastAsiaTheme="minorHAnsi"/>
          <w:lang w:eastAsia="en-US"/>
        </w:rPr>
        <w:t xml:space="preserve">=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бок</w:t>
      </w:r>
      <w:r w:rsidRPr="00A83A2F">
        <w:rPr>
          <w:rFonts w:eastAsiaTheme="minorHAnsi"/>
          <w:lang w:eastAsia="en-US"/>
        </w:rPr>
        <w:t xml:space="preserve">  + 2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 xml:space="preserve">,  </w:t>
      </w:r>
      <w:r w:rsidRPr="00A83A2F">
        <w:rPr>
          <w:rFonts w:eastAsiaTheme="minorHAnsi"/>
          <w:lang w:eastAsia="en-US"/>
        </w:rPr>
        <w:br/>
        <w:t xml:space="preserve">  </w:t>
      </w:r>
      <w:r w:rsidRPr="00A83A2F">
        <w:rPr>
          <w:rFonts w:eastAsiaTheme="minorHAnsi"/>
          <w:lang w:val="en-US" w:eastAsia="en-US"/>
        </w:rPr>
        <w:t>V</w:t>
      </w:r>
      <w:r w:rsidRPr="00A83A2F">
        <w:rPr>
          <w:rFonts w:eastAsiaTheme="minorHAnsi"/>
          <w:lang w:eastAsia="en-US"/>
        </w:rPr>
        <w:t xml:space="preserve"> =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>·</w:t>
      </w:r>
      <w:r w:rsidRPr="00A83A2F">
        <w:rPr>
          <w:rFonts w:eastAsiaTheme="minorHAnsi"/>
          <w:lang w:val="en-US" w:eastAsia="en-US"/>
        </w:rPr>
        <w:t>h</w:t>
      </w:r>
      <w:r w:rsidRPr="00A83A2F">
        <w:rPr>
          <w:rFonts w:eastAsiaTheme="minorHAnsi"/>
          <w:lang w:eastAsia="en-US"/>
        </w:rPr>
        <w:t>.</w:t>
      </w:r>
    </w:p>
    <w:p w:rsidR="00AF2E48" w:rsidRPr="00A83A2F" w:rsidRDefault="00AF2E48" w:rsidP="00A83A2F">
      <w:pPr>
        <w:ind w:firstLine="0"/>
        <w:jc w:val="left"/>
        <w:rPr>
          <w:rFonts w:eastAsiaTheme="minorHAnsi"/>
          <w:lang w:eastAsia="en-US"/>
        </w:rPr>
      </w:pPr>
    </w:p>
    <w:p w:rsidR="00412865" w:rsidRPr="00A83A2F" w:rsidRDefault="00412865" w:rsidP="00A83A2F">
      <w:pPr>
        <w:ind w:firstLine="0"/>
        <w:jc w:val="left"/>
        <w:rPr>
          <w:rFonts w:eastAsiaTheme="minorHAnsi"/>
          <w:lang w:eastAsia="en-US"/>
        </w:rPr>
      </w:pPr>
      <w:r w:rsidRPr="00A83A2F">
        <w:rPr>
          <w:rFonts w:eastAsiaTheme="minorHAnsi"/>
          <w:lang w:eastAsia="en-US"/>
        </w:rPr>
        <w:t xml:space="preserve">Прямоугольный параллелепипед, куб: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бок</w:t>
      </w:r>
      <w:r w:rsidRPr="00A83A2F">
        <w:rPr>
          <w:rFonts w:eastAsiaTheme="minorHAnsi"/>
          <w:lang w:eastAsia="en-US"/>
        </w:rPr>
        <w:t>=Р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>·</w:t>
      </w:r>
      <w:r w:rsidRPr="00A83A2F">
        <w:rPr>
          <w:rFonts w:eastAsiaTheme="minorHAnsi"/>
          <w:lang w:val="en-US" w:eastAsia="en-US"/>
        </w:rPr>
        <w:t>h</w:t>
      </w:r>
      <w:r w:rsidRPr="00A83A2F">
        <w:rPr>
          <w:rFonts w:eastAsiaTheme="minorHAnsi"/>
          <w:lang w:eastAsia="en-US"/>
        </w:rPr>
        <w:t xml:space="preserve">,   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полн</w:t>
      </w:r>
      <w:r w:rsidRPr="00A83A2F">
        <w:rPr>
          <w:rFonts w:eastAsiaTheme="minorHAnsi"/>
          <w:lang w:eastAsia="en-US"/>
        </w:rPr>
        <w:t xml:space="preserve">=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бок</w:t>
      </w:r>
      <w:r w:rsidRPr="00A83A2F">
        <w:rPr>
          <w:rFonts w:eastAsiaTheme="minorHAnsi"/>
          <w:lang w:eastAsia="en-US"/>
        </w:rPr>
        <w:t xml:space="preserve">  + 2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 xml:space="preserve">, </w:t>
      </w:r>
      <w:r w:rsidRPr="00A83A2F">
        <w:rPr>
          <w:rFonts w:eastAsiaTheme="minorHAnsi"/>
          <w:lang w:val="en-US" w:eastAsia="en-US"/>
        </w:rPr>
        <w:t>V</w:t>
      </w:r>
      <w:r w:rsidRPr="00A83A2F">
        <w:rPr>
          <w:rFonts w:eastAsiaTheme="minorHAnsi"/>
          <w:lang w:eastAsia="en-US"/>
        </w:rPr>
        <w:t xml:space="preserve"> = </w:t>
      </w:r>
      <w:r w:rsidRPr="00A83A2F">
        <w:rPr>
          <w:rFonts w:eastAsiaTheme="minorHAnsi"/>
          <w:i/>
          <w:lang w:val="en-US" w:eastAsia="en-US"/>
        </w:rPr>
        <w:t>a</w:t>
      </w:r>
      <w:r w:rsidRPr="00A83A2F">
        <w:rPr>
          <w:rFonts w:eastAsiaTheme="minorHAnsi"/>
          <w:lang w:val="en-US" w:eastAsia="en-US"/>
        </w:rPr>
        <w:t>bc</w:t>
      </w:r>
      <w:r w:rsidRPr="00A83A2F">
        <w:rPr>
          <w:rFonts w:eastAsiaTheme="minorHAnsi"/>
          <w:lang w:eastAsia="en-US"/>
        </w:rPr>
        <w:t>.</w:t>
      </w:r>
    </w:p>
    <w:p w:rsidR="00AF2E48" w:rsidRPr="00A83A2F" w:rsidRDefault="00AF2E48" w:rsidP="00A83A2F">
      <w:pPr>
        <w:ind w:firstLine="0"/>
        <w:jc w:val="left"/>
        <w:rPr>
          <w:rFonts w:eastAsiaTheme="minorHAnsi"/>
          <w:lang w:eastAsia="en-US"/>
        </w:rPr>
      </w:pPr>
    </w:p>
    <w:p w:rsidR="00412865" w:rsidRPr="00A83A2F" w:rsidRDefault="00412865" w:rsidP="00A83A2F">
      <w:pPr>
        <w:ind w:firstLine="0"/>
        <w:jc w:val="left"/>
        <w:rPr>
          <w:rFonts w:eastAsiaTheme="minorHAnsi"/>
          <w:lang w:eastAsia="en-US"/>
        </w:rPr>
      </w:pPr>
      <w:r w:rsidRPr="00A83A2F">
        <w:rPr>
          <w:rFonts w:eastAsiaTheme="minorHAnsi"/>
          <w:lang w:eastAsia="en-US"/>
        </w:rPr>
        <w:t xml:space="preserve">Пирамида: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бок</w:t>
      </w:r>
      <w:r w:rsidRPr="00A83A2F">
        <w:rPr>
          <w:rFonts w:eastAsiaTheme="minorHAnsi"/>
          <w:lang w:eastAsia="en-US"/>
        </w:rPr>
        <w:t xml:space="preserve">= </w:t>
      </w:r>
      <w:r w:rsidRPr="00A83A2F">
        <w:rPr>
          <w:rFonts w:eastAsiaTheme="minorHAnsi"/>
          <w:lang w:val="en-US" w:eastAsia="en-US"/>
        </w:rPr>
        <w:t>c</w:t>
      </w:r>
      <w:r w:rsidRPr="00A83A2F">
        <w:rPr>
          <w:rFonts w:eastAsiaTheme="minorHAnsi"/>
          <w:lang w:eastAsia="en-US"/>
        </w:rPr>
        <w:t xml:space="preserve">умма площадей боковых граней,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полн</w:t>
      </w:r>
      <w:r w:rsidRPr="00A83A2F">
        <w:rPr>
          <w:rFonts w:eastAsiaTheme="minorHAnsi"/>
          <w:lang w:eastAsia="en-US"/>
        </w:rPr>
        <w:t xml:space="preserve">=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бок</w:t>
      </w:r>
      <w:r w:rsidRPr="00A83A2F">
        <w:rPr>
          <w:rFonts w:eastAsiaTheme="minorHAnsi"/>
          <w:lang w:eastAsia="en-US"/>
        </w:rPr>
        <w:t xml:space="preserve">  +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 xml:space="preserve">,     </w:t>
      </w:r>
      <w:r w:rsidRPr="00A83A2F">
        <w:rPr>
          <w:rFonts w:eastAsiaTheme="minorHAnsi"/>
          <w:lang w:val="en-US" w:eastAsia="en-US"/>
        </w:rPr>
        <w:t>V</w:t>
      </w:r>
      <w:r w:rsidRPr="00A83A2F">
        <w:rPr>
          <w:rFonts w:eastAsiaTheme="minorHAnsi"/>
          <w:lang w:eastAsia="en-US"/>
        </w:rPr>
        <w:t xml:space="preserve"> = </w:t>
      </w:r>
      <m:oMath>
        <m:f>
          <m:f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fPr>
          <m:num>
            <m:r>
              <w:rPr>
                <w:rFonts w:ascii="Cambria Math" w:eastAsiaTheme="minorHAnsi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lang w:eastAsia="en-US"/>
              </w:rPr>
              <m:t>3</m:t>
            </m:r>
          </m:den>
        </m:f>
      </m:oMath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>·</w:t>
      </w:r>
      <w:r w:rsidRPr="00A83A2F">
        <w:rPr>
          <w:rFonts w:eastAsiaTheme="minorHAnsi"/>
          <w:lang w:val="en-US" w:eastAsia="en-US"/>
        </w:rPr>
        <w:t>h</w:t>
      </w:r>
      <w:r w:rsidRPr="00A83A2F">
        <w:rPr>
          <w:rFonts w:eastAsiaTheme="minorHAnsi"/>
          <w:lang w:eastAsia="en-US"/>
        </w:rPr>
        <w:t>.</w:t>
      </w:r>
    </w:p>
    <w:p w:rsidR="00AF2E48" w:rsidRPr="00A83A2F" w:rsidRDefault="00AF2E48" w:rsidP="00A83A2F">
      <w:pPr>
        <w:ind w:firstLine="0"/>
        <w:jc w:val="left"/>
        <w:rPr>
          <w:rFonts w:eastAsiaTheme="minorHAnsi"/>
          <w:lang w:eastAsia="en-US"/>
        </w:rPr>
      </w:pPr>
    </w:p>
    <w:p w:rsidR="00412865" w:rsidRPr="00A83A2F" w:rsidRDefault="00412865" w:rsidP="00A83A2F">
      <w:pPr>
        <w:ind w:firstLine="0"/>
        <w:jc w:val="left"/>
        <w:rPr>
          <w:rFonts w:eastAsiaTheme="minorHAnsi"/>
          <w:lang w:eastAsia="en-US"/>
        </w:rPr>
      </w:pPr>
      <w:r w:rsidRPr="00A83A2F">
        <w:rPr>
          <w:rFonts w:eastAsiaTheme="minorHAnsi"/>
          <w:lang w:eastAsia="en-US"/>
        </w:rPr>
        <w:t xml:space="preserve">Правильная пирамида: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бок</w:t>
      </w:r>
      <w:r w:rsidRPr="00A83A2F">
        <w:rPr>
          <w:rFonts w:eastAsiaTheme="minorHAnsi"/>
          <w:lang w:eastAsia="en-US"/>
        </w:rPr>
        <w:t>=</w:t>
      </w:r>
      <m:oMath>
        <m:f>
          <m:f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fPr>
          <m:num>
            <m:r>
              <w:rPr>
                <w:rFonts w:ascii="Cambria Math" w:eastAsiaTheme="minorHAnsi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lang w:eastAsia="en-US"/>
              </w:rPr>
              <m:t>2</m:t>
            </m:r>
          </m:den>
        </m:f>
      </m:oMath>
      <w:r w:rsidRPr="00A83A2F">
        <w:rPr>
          <w:rFonts w:eastAsiaTheme="minorHAnsi"/>
          <w:lang w:eastAsia="en-US"/>
        </w:rPr>
        <w:t>Р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>·</w:t>
      </w:r>
      <w:r w:rsidRPr="00A83A2F">
        <w:rPr>
          <w:rFonts w:eastAsiaTheme="minorHAnsi"/>
          <w:lang w:val="en-US" w:eastAsia="en-US"/>
        </w:rPr>
        <w:t>h</w:t>
      </w:r>
      <w:r w:rsidRPr="00A83A2F">
        <w:rPr>
          <w:rFonts w:eastAsiaTheme="minorHAnsi"/>
          <w:vertAlign w:val="subscript"/>
          <w:lang w:val="en-US" w:eastAsia="en-US"/>
        </w:rPr>
        <w:t>a</w:t>
      </w:r>
      <w:r w:rsidRPr="00A83A2F">
        <w:rPr>
          <w:rFonts w:eastAsiaTheme="minorHAnsi"/>
          <w:lang w:eastAsia="en-US"/>
        </w:rPr>
        <w:t xml:space="preserve"> (</w:t>
      </w:r>
      <w:r w:rsidRPr="00A83A2F">
        <w:rPr>
          <w:rFonts w:eastAsiaTheme="minorHAnsi"/>
          <w:lang w:val="en-US" w:eastAsia="en-US"/>
        </w:rPr>
        <w:t>h</w:t>
      </w:r>
      <w:r w:rsidRPr="00A83A2F">
        <w:rPr>
          <w:rFonts w:eastAsiaTheme="minorHAnsi"/>
          <w:vertAlign w:val="subscript"/>
          <w:lang w:val="en-US" w:eastAsia="en-US"/>
        </w:rPr>
        <w:t>a</w:t>
      </w:r>
      <w:r w:rsidRPr="00A83A2F">
        <w:rPr>
          <w:rFonts w:eastAsiaTheme="minorHAnsi"/>
          <w:lang w:eastAsia="en-US"/>
        </w:rPr>
        <w:t xml:space="preserve">-апофема),   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полн</w:t>
      </w:r>
      <w:r w:rsidRPr="00A83A2F">
        <w:rPr>
          <w:rFonts w:eastAsiaTheme="minorHAnsi"/>
          <w:lang w:eastAsia="en-US"/>
        </w:rPr>
        <w:t xml:space="preserve">=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бок</w:t>
      </w:r>
      <w:r w:rsidRPr="00A83A2F">
        <w:rPr>
          <w:rFonts w:eastAsiaTheme="minorHAnsi"/>
          <w:lang w:eastAsia="en-US"/>
        </w:rPr>
        <w:t xml:space="preserve">  + </w:t>
      </w:r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 xml:space="preserve">,    </w:t>
      </w:r>
      <w:r w:rsidRPr="00A83A2F">
        <w:rPr>
          <w:rFonts w:eastAsiaTheme="minorHAnsi"/>
          <w:lang w:val="en-US" w:eastAsia="en-US"/>
        </w:rPr>
        <w:t>V</w:t>
      </w:r>
      <w:r w:rsidRPr="00A83A2F">
        <w:rPr>
          <w:rFonts w:eastAsiaTheme="minorHAnsi"/>
          <w:lang w:eastAsia="en-US"/>
        </w:rPr>
        <w:t xml:space="preserve"> =  </w:t>
      </w:r>
      <m:oMath>
        <m:f>
          <m:f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fPr>
          <m:num>
            <m:r>
              <w:rPr>
                <w:rFonts w:ascii="Cambria Math" w:eastAsiaTheme="minorHAnsi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lang w:eastAsia="en-US"/>
              </w:rPr>
              <m:t>3</m:t>
            </m:r>
          </m:den>
        </m:f>
      </m:oMath>
      <w:r w:rsidRPr="00A83A2F">
        <w:rPr>
          <w:rFonts w:eastAsiaTheme="minorHAnsi"/>
          <w:lang w:val="en-US" w:eastAsia="en-US"/>
        </w:rPr>
        <w:t>S</w:t>
      </w:r>
      <w:r w:rsidRPr="00A83A2F">
        <w:rPr>
          <w:rFonts w:eastAsiaTheme="minorHAnsi"/>
          <w:vertAlign w:val="subscript"/>
          <w:lang w:eastAsia="en-US"/>
        </w:rPr>
        <w:t>осн</w:t>
      </w:r>
      <w:r w:rsidRPr="00A83A2F">
        <w:rPr>
          <w:rFonts w:eastAsiaTheme="minorHAnsi"/>
          <w:lang w:eastAsia="en-US"/>
        </w:rPr>
        <w:t>·</w:t>
      </w:r>
      <w:r w:rsidRPr="00A83A2F">
        <w:rPr>
          <w:rFonts w:eastAsiaTheme="minorHAnsi"/>
          <w:lang w:val="en-US" w:eastAsia="en-US"/>
        </w:rPr>
        <w:t>h</w:t>
      </w:r>
      <w:r w:rsidRPr="00A83A2F">
        <w:rPr>
          <w:rFonts w:eastAsiaTheme="minorHAnsi"/>
          <w:lang w:eastAsia="en-US"/>
        </w:rPr>
        <w:t>.</w:t>
      </w:r>
    </w:p>
    <w:p w:rsidR="00E47427" w:rsidRPr="00A83A2F" w:rsidRDefault="00E47427" w:rsidP="00A83A2F">
      <w:pPr>
        <w:spacing w:before="40" w:after="40"/>
        <w:ind w:firstLine="0"/>
        <w:jc w:val="left"/>
        <w:rPr>
          <w:rFonts w:eastAsiaTheme="minorEastAsia"/>
        </w:rPr>
      </w:pPr>
    </w:p>
    <w:p w:rsidR="00412865" w:rsidRPr="00A83A2F" w:rsidRDefault="00412865" w:rsidP="00A83A2F">
      <w:pPr>
        <w:tabs>
          <w:tab w:val="left" w:pos="708"/>
        </w:tabs>
        <w:spacing w:before="40" w:after="40"/>
        <w:ind w:firstLine="0"/>
        <w:jc w:val="left"/>
        <w:rPr>
          <w:b/>
          <w:bCs/>
          <w:i/>
        </w:rPr>
      </w:pPr>
    </w:p>
    <w:p w:rsidR="009D100C" w:rsidRPr="00A83A2F" w:rsidRDefault="009D100C" w:rsidP="00A83A2F">
      <w:pPr>
        <w:tabs>
          <w:tab w:val="left" w:pos="708"/>
        </w:tabs>
        <w:spacing w:before="40" w:after="40"/>
        <w:ind w:firstLine="0"/>
        <w:jc w:val="left"/>
        <w:rPr>
          <w:b/>
          <w:bCs/>
          <w:i/>
        </w:rPr>
      </w:pPr>
    </w:p>
    <w:p w:rsidR="009D100C" w:rsidRPr="00A83A2F" w:rsidRDefault="009D100C" w:rsidP="00A83A2F">
      <w:pPr>
        <w:tabs>
          <w:tab w:val="left" w:pos="708"/>
        </w:tabs>
        <w:spacing w:before="40" w:after="40"/>
        <w:ind w:firstLine="0"/>
        <w:jc w:val="left"/>
        <w:rPr>
          <w:b/>
          <w:bCs/>
          <w:i/>
        </w:rPr>
      </w:pPr>
    </w:p>
    <w:p w:rsidR="00412865" w:rsidRPr="00A83A2F" w:rsidRDefault="00412865" w:rsidP="00A83A2F">
      <w:pPr>
        <w:ind w:firstLine="0"/>
        <w:rPr>
          <w:b/>
          <w:i/>
        </w:rPr>
      </w:pPr>
      <w:r w:rsidRPr="00A83A2F">
        <w:rPr>
          <w:b/>
          <w:i/>
        </w:rPr>
        <w:t>Задания для самостоятельного решения:</w:t>
      </w:r>
    </w:p>
    <w:p w:rsidR="00412865" w:rsidRPr="00A83A2F" w:rsidRDefault="00412865" w:rsidP="00A83A2F">
      <w:pPr>
        <w:tabs>
          <w:tab w:val="left" w:pos="708"/>
        </w:tabs>
        <w:spacing w:before="40" w:after="40"/>
        <w:ind w:firstLine="0"/>
        <w:jc w:val="left"/>
        <w:rPr>
          <w:b/>
          <w:bCs/>
          <w:i/>
        </w:rPr>
      </w:pPr>
    </w:p>
    <w:tbl>
      <w:tblPr>
        <w:tblW w:w="9362" w:type="dxa"/>
        <w:tblInd w:w="250" w:type="dxa"/>
        <w:tblLook w:val="04A0"/>
      </w:tblPr>
      <w:tblGrid>
        <w:gridCol w:w="1858"/>
        <w:gridCol w:w="7504"/>
      </w:tblGrid>
      <w:tr w:rsidR="00E47427" w:rsidRPr="00A83A2F" w:rsidTr="00BE6FC7">
        <w:tc>
          <w:tcPr>
            <w:tcW w:w="1858" w:type="dxa"/>
            <w:hideMark/>
          </w:tcPr>
          <w:p w:rsidR="00E47427" w:rsidRPr="00A83A2F" w:rsidRDefault="00412865" w:rsidP="00A83A2F">
            <w:pPr>
              <w:tabs>
                <w:tab w:val="decimal" w:pos="0"/>
              </w:tabs>
              <w:spacing w:before="120" w:after="40"/>
              <w:ind w:firstLine="0"/>
              <w:jc w:val="left"/>
              <w:rPr>
                <w:rFonts w:eastAsiaTheme="minorEastAsia"/>
              </w:rPr>
            </w:pPr>
            <w:r w:rsidRPr="00A83A2F">
              <w:rPr>
                <w:rFonts w:eastAsiaTheme="minorEastAsia"/>
              </w:rPr>
              <w:t xml:space="preserve">Задание </w:t>
            </w:r>
          </w:p>
        </w:tc>
        <w:tc>
          <w:tcPr>
            <w:tcW w:w="7504" w:type="dxa"/>
            <w:hideMark/>
          </w:tcPr>
          <w:p w:rsidR="00E47427" w:rsidRPr="00A83A2F" w:rsidRDefault="00E47427" w:rsidP="00A83A2F">
            <w:pPr>
              <w:tabs>
                <w:tab w:val="decimal" w:pos="0"/>
              </w:tabs>
              <w:spacing w:before="120" w:after="40"/>
              <w:ind w:firstLine="0"/>
              <w:jc w:val="left"/>
              <w:rPr>
                <w:rFonts w:eastAsiaTheme="minorEastAsia"/>
                <w:b/>
                <w:bCs/>
              </w:rPr>
            </w:pPr>
            <w:r w:rsidRPr="00A83A2F">
              <w:rPr>
                <w:rFonts w:eastAsiaTheme="minorEastAsia"/>
                <w:b/>
              </w:rPr>
              <w:t>Вычисление площади и объема макета геометрического тела.</w:t>
            </w:r>
          </w:p>
        </w:tc>
      </w:tr>
    </w:tbl>
    <w:p w:rsidR="00E47427" w:rsidRPr="00A83A2F" w:rsidRDefault="00E47427" w:rsidP="00A83A2F">
      <w:pPr>
        <w:numPr>
          <w:ilvl w:val="0"/>
          <w:numId w:val="52"/>
        </w:numPr>
        <w:spacing w:after="200"/>
        <w:ind w:left="0" w:firstLine="0"/>
        <w:contextualSpacing/>
        <w:jc w:val="left"/>
      </w:pPr>
      <w:r w:rsidRPr="00A83A2F">
        <w:t>Определить вид многогранника (дать его характеристику).</w:t>
      </w:r>
    </w:p>
    <w:p w:rsidR="00E47427" w:rsidRPr="00A83A2F" w:rsidRDefault="00E47427" w:rsidP="00A83A2F">
      <w:pPr>
        <w:numPr>
          <w:ilvl w:val="0"/>
          <w:numId w:val="52"/>
        </w:numPr>
        <w:spacing w:after="200"/>
        <w:ind w:left="0" w:firstLine="0"/>
        <w:contextualSpacing/>
        <w:jc w:val="left"/>
      </w:pPr>
      <w:r w:rsidRPr="00A83A2F">
        <w:t>Выполнить чертеж многогранника.</w:t>
      </w:r>
    </w:p>
    <w:p w:rsidR="00E47427" w:rsidRPr="00A83A2F" w:rsidRDefault="00E47427" w:rsidP="00A83A2F">
      <w:pPr>
        <w:numPr>
          <w:ilvl w:val="0"/>
          <w:numId w:val="52"/>
        </w:numPr>
        <w:spacing w:after="200"/>
        <w:ind w:left="0" w:firstLine="0"/>
        <w:contextualSpacing/>
        <w:jc w:val="left"/>
      </w:pPr>
      <w:r w:rsidRPr="00A83A2F">
        <w:t>Выполнить необходимые измерения (записать дано и нанести их на чертеж).</w:t>
      </w:r>
    </w:p>
    <w:p w:rsidR="00E47427" w:rsidRPr="00A83A2F" w:rsidRDefault="00E47427" w:rsidP="00A83A2F">
      <w:pPr>
        <w:numPr>
          <w:ilvl w:val="0"/>
          <w:numId w:val="52"/>
        </w:numPr>
        <w:spacing w:after="200"/>
        <w:ind w:left="0" w:firstLine="0"/>
        <w:contextualSpacing/>
        <w:jc w:val="left"/>
      </w:pPr>
      <w:r w:rsidRPr="00A83A2F">
        <w:t>Вычислить площадь основания многогранника.</w:t>
      </w:r>
    </w:p>
    <w:p w:rsidR="00E47427" w:rsidRPr="00A83A2F" w:rsidRDefault="00E47427" w:rsidP="00A83A2F">
      <w:pPr>
        <w:numPr>
          <w:ilvl w:val="0"/>
          <w:numId w:val="52"/>
        </w:numPr>
        <w:spacing w:after="200"/>
        <w:ind w:left="0" w:firstLine="0"/>
        <w:contextualSpacing/>
        <w:jc w:val="left"/>
      </w:pPr>
      <w:r w:rsidRPr="00A83A2F">
        <w:t>Вычислить площадь боковой поверхности многогранника.</w:t>
      </w:r>
    </w:p>
    <w:p w:rsidR="00E47427" w:rsidRPr="00A83A2F" w:rsidRDefault="00E47427" w:rsidP="00A83A2F">
      <w:pPr>
        <w:numPr>
          <w:ilvl w:val="0"/>
          <w:numId w:val="52"/>
        </w:numPr>
        <w:spacing w:after="200"/>
        <w:ind w:left="0" w:firstLine="0"/>
        <w:contextualSpacing/>
        <w:jc w:val="left"/>
      </w:pPr>
      <w:r w:rsidRPr="00A83A2F">
        <w:t>Вычислить площадь полной поверхности многогранника.</w:t>
      </w:r>
    </w:p>
    <w:p w:rsidR="00E47427" w:rsidRPr="00A83A2F" w:rsidRDefault="00E47427" w:rsidP="00A83A2F">
      <w:pPr>
        <w:numPr>
          <w:ilvl w:val="0"/>
          <w:numId w:val="52"/>
        </w:numPr>
        <w:spacing w:after="200"/>
        <w:ind w:left="0" w:firstLine="0"/>
        <w:contextualSpacing/>
        <w:jc w:val="left"/>
      </w:pPr>
      <w:r w:rsidRPr="00A83A2F">
        <w:t>Вычислить объем многогранника.</w:t>
      </w:r>
    </w:p>
    <w:p w:rsidR="00CA7E19" w:rsidRPr="00A83A2F" w:rsidRDefault="00CA7E19" w:rsidP="00A83A2F">
      <w:pPr>
        <w:widowControl w:val="0"/>
        <w:kinsoku w:val="0"/>
        <w:overflowPunct w:val="0"/>
        <w:ind w:firstLine="0"/>
        <w:rPr>
          <w:iCs/>
        </w:rPr>
      </w:pPr>
    </w:p>
    <w:p w:rsidR="00CA7E19" w:rsidRPr="00A83A2F" w:rsidRDefault="00CA7E19" w:rsidP="00A83A2F">
      <w:pPr>
        <w:rPr>
          <w:b/>
          <w:bCs/>
          <w:i/>
        </w:rPr>
      </w:pPr>
      <w:r w:rsidRPr="00A83A2F">
        <w:rPr>
          <w:b/>
          <w:bCs/>
          <w:i/>
        </w:rPr>
        <w:t>Контрольные вопросы:</w:t>
      </w:r>
    </w:p>
    <w:p w:rsidR="00CA7E19" w:rsidRPr="00A83A2F" w:rsidRDefault="00CA7E19" w:rsidP="00A83A2F">
      <w:pPr>
        <w:numPr>
          <w:ilvl w:val="0"/>
          <w:numId w:val="43"/>
        </w:numPr>
        <w:tabs>
          <w:tab w:val="left" w:pos="1134"/>
        </w:tabs>
        <w:ind w:left="0" w:firstLine="709"/>
        <w:rPr>
          <w:iCs/>
        </w:rPr>
      </w:pPr>
      <w:r w:rsidRPr="00A83A2F">
        <w:rPr>
          <w:iCs/>
        </w:rPr>
        <w:t>Запишите формулы для вычисления</w:t>
      </w:r>
      <w:r w:rsidR="00412865" w:rsidRPr="00A83A2F">
        <w:rPr>
          <w:iCs/>
        </w:rPr>
        <w:t xml:space="preserve"> площади поверхности и </w:t>
      </w:r>
      <w:r w:rsidRPr="00A83A2F">
        <w:rPr>
          <w:iCs/>
        </w:rPr>
        <w:t xml:space="preserve"> объема </w:t>
      </w:r>
      <w:r w:rsidR="00412865" w:rsidRPr="00A83A2F">
        <w:rPr>
          <w:iCs/>
        </w:rPr>
        <w:t xml:space="preserve"> призмы, параллелепипеда, пирамиды.</w:t>
      </w:r>
    </w:p>
    <w:p w:rsidR="009D100C" w:rsidRDefault="009D100C" w:rsidP="00CA7E19">
      <w:pPr>
        <w:pStyle w:val="a3"/>
        <w:ind w:left="0" w:firstLine="0"/>
        <w:jc w:val="left"/>
        <w:rPr>
          <w:rFonts w:ascii="Times New Roman" w:hAnsi="Times New Roman"/>
          <w:b/>
          <w:bCs/>
          <w:sz w:val="28"/>
          <w:szCs w:val="28"/>
        </w:rPr>
        <w:sectPr w:rsidR="009D100C" w:rsidSect="00A36B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2606" w:rsidRPr="00112A6D" w:rsidRDefault="00DD2606" w:rsidP="00DD2606">
      <w:pPr>
        <w:ind w:firstLine="0"/>
        <w:rPr>
          <w:rFonts w:eastAsia="Calibri"/>
          <w:b/>
          <w:bCs/>
          <w:sz w:val="28"/>
          <w:szCs w:val="28"/>
        </w:rPr>
      </w:pPr>
      <w:r w:rsidRPr="00112A6D">
        <w:rPr>
          <w:rFonts w:eastAsia="Calibri"/>
          <w:b/>
          <w:bCs/>
          <w:sz w:val="28"/>
          <w:szCs w:val="28"/>
        </w:rPr>
        <w:t>Практическая работа №</w:t>
      </w:r>
      <w:r>
        <w:rPr>
          <w:rFonts w:eastAsia="Calibri"/>
          <w:b/>
          <w:bCs/>
          <w:sz w:val="28"/>
          <w:szCs w:val="28"/>
        </w:rPr>
        <w:t>14</w:t>
      </w:r>
      <w:r w:rsidRPr="00112A6D">
        <w:rPr>
          <w:rFonts w:eastAsia="Calibri"/>
          <w:b/>
          <w:bCs/>
          <w:sz w:val="28"/>
          <w:szCs w:val="28"/>
        </w:rPr>
        <w:t xml:space="preserve"> </w:t>
      </w:r>
    </w:p>
    <w:p w:rsidR="00DD2606" w:rsidRPr="00112A6D" w:rsidRDefault="00DD2606" w:rsidP="00DD2606">
      <w:pPr>
        <w:ind w:firstLine="0"/>
        <w:rPr>
          <w:rFonts w:eastAsia="Calibri"/>
          <w:b/>
          <w:bCs/>
          <w:sz w:val="28"/>
          <w:szCs w:val="28"/>
        </w:rPr>
      </w:pPr>
    </w:p>
    <w:p w:rsidR="00CA7E19" w:rsidRPr="00A83A2F" w:rsidRDefault="00DD2606" w:rsidP="00A83A2F">
      <w:pPr>
        <w:tabs>
          <w:tab w:val="left" w:pos="993"/>
        </w:tabs>
        <w:ind w:firstLine="0"/>
        <w:rPr>
          <w:b/>
        </w:rPr>
      </w:pPr>
      <w:r w:rsidRPr="00A83A2F">
        <w:rPr>
          <w:b/>
        </w:rPr>
        <w:t xml:space="preserve">Тема: </w:t>
      </w:r>
      <w:r w:rsidR="00CA7E19" w:rsidRPr="00A83A2F">
        <w:rPr>
          <w:b/>
        </w:rPr>
        <w:t xml:space="preserve">Вычисление </w:t>
      </w:r>
      <w:r w:rsidRPr="00A83A2F">
        <w:rPr>
          <w:b/>
        </w:rPr>
        <w:t xml:space="preserve">площади </w:t>
      </w:r>
      <w:r w:rsidR="00CA7E19" w:rsidRPr="00A83A2F">
        <w:rPr>
          <w:b/>
        </w:rPr>
        <w:t>поверхност</w:t>
      </w:r>
      <w:r w:rsidRPr="00A83A2F">
        <w:rPr>
          <w:b/>
        </w:rPr>
        <w:t>и и объема тел вращения.</w:t>
      </w:r>
    </w:p>
    <w:p w:rsidR="00DD2606" w:rsidRPr="00A83A2F" w:rsidRDefault="00DD2606" w:rsidP="00A83A2F">
      <w:pPr>
        <w:tabs>
          <w:tab w:val="left" w:pos="993"/>
        </w:tabs>
        <w:ind w:firstLine="0"/>
        <w:rPr>
          <w:b/>
        </w:rPr>
      </w:pPr>
    </w:p>
    <w:p w:rsidR="00DD2606" w:rsidRPr="00A83A2F" w:rsidRDefault="00DD2606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DD2606" w:rsidRPr="00A83A2F" w:rsidRDefault="00DD2606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rPr>
          <w:iCs/>
        </w:rPr>
        <w:t>закрепление и обобщение материала по теме;</w:t>
      </w:r>
    </w:p>
    <w:p w:rsidR="00DD2606" w:rsidRPr="00A83A2F" w:rsidRDefault="00DD2606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>формирование  умений решать задачи на в</w:t>
      </w:r>
      <w:r w:rsidRPr="00A83A2F">
        <w:rPr>
          <w:rFonts w:eastAsia="Calibri"/>
          <w:bCs/>
        </w:rPr>
        <w:t>ычисление площадей и объемов тел вращения</w:t>
      </w:r>
      <w:r w:rsidRPr="00A83A2F">
        <w:t>.</w:t>
      </w:r>
    </w:p>
    <w:p w:rsidR="00DD2606" w:rsidRPr="00A83A2F" w:rsidRDefault="00DD2606" w:rsidP="00A83A2F">
      <w:pPr>
        <w:ind w:firstLine="0"/>
      </w:pPr>
    </w:p>
    <w:p w:rsidR="00DD2606" w:rsidRPr="00A83A2F" w:rsidRDefault="00DD2606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техники, линейка, карандаш.</w:t>
      </w:r>
    </w:p>
    <w:p w:rsidR="00DD2606" w:rsidRPr="00A83A2F" w:rsidRDefault="00DD2606" w:rsidP="00A83A2F">
      <w:pPr>
        <w:ind w:firstLine="0"/>
        <w:jc w:val="left"/>
      </w:pPr>
    </w:p>
    <w:p w:rsidR="00DD2606" w:rsidRPr="00A83A2F" w:rsidRDefault="00DD2606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DD2606" w:rsidRPr="00A83A2F" w:rsidRDefault="00DD2606" w:rsidP="00A83A2F">
      <w:pPr>
        <w:pStyle w:val="a3"/>
        <w:numPr>
          <w:ilvl w:val="0"/>
          <w:numId w:val="53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DD2606" w:rsidRPr="00A83A2F" w:rsidRDefault="00DD2606" w:rsidP="00A83A2F">
      <w:pPr>
        <w:pStyle w:val="a3"/>
        <w:numPr>
          <w:ilvl w:val="0"/>
          <w:numId w:val="53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 xml:space="preserve">Повторить теоретический материал по теме практической работы. </w:t>
      </w:r>
    </w:p>
    <w:p w:rsidR="00DD2606" w:rsidRPr="00A83A2F" w:rsidRDefault="00DD2606" w:rsidP="00A83A2F">
      <w:pPr>
        <w:pStyle w:val="a3"/>
        <w:numPr>
          <w:ilvl w:val="0"/>
          <w:numId w:val="53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DD2606" w:rsidRPr="00A83A2F" w:rsidRDefault="00DD2606" w:rsidP="00A83A2F">
      <w:pPr>
        <w:pStyle w:val="a3"/>
        <w:numPr>
          <w:ilvl w:val="0"/>
          <w:numId w:val="53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DD2606" w:rsidRPr="00A83A2F" w:rsidRDefault="00DD2606" w:rsidP="00A83A2F">
      <w:pPr>
        <w:pStyle w:val="a3"/>
        <w:numPr>
          <w:ilvl w:val="0"/>
          <w:numId w:val="53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DD2606" w:rsidRPr="00A83A2F" w:rsidRDefault="00DD2606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CA7E19" w:rsidRPr="00A83A2F" w:rsidRDefault="00CA7E19" w:rsidP="00A83A2F">
      <w:pPr>
        <w:tabs>
          <w:tab w:val="left" w:pos="993"/>
        </w:tabs>
      </w:pPr>
    </w:p>
    <w:p w:rsidR="00DD2606" w:rsidRPr="00A83A2F" w:rsidRDefault="00DD2606" w:rsidP="00A83A2F">
      <w:pPr>
        <w:pStyle w:val="a4"/>
        <w:shd w:val="clear" w:color="auto" w:fill="FFFFFF"/>
        <w:spacing w:before="0" w:beforeAutospacing="0"/>
        <w:jc w:val="both"/>
        <w:rPr>
          <w:color w:val="000000"/>
        </w:rPr>
      </w:pPr>
      <w:r w:rsidRPr="00A83A2F">
        <w:rPr>
          <w:color w:val="000000"/>
        </w:rPr>
        <w:t xml:space="preserve">Формула для вычисления боковой поверхности цилиндра: </w:t>
      </w:r>
      <w:r w:rsidRPr="00A83A2F">
        <w:rPr>
          <w:noProof/>
          <w:color w:val="000000"/>
        </w:rPr>
        <w:drawing>
          <wp:inline distT="0" distB="0" distL="0" distR="0">
            <wp:extent cx="1285875" cy="257175"/>
            <wp:effectExtent l="19050" t="0" r="9525" b="0"/>
            <wp:docPr id="396" name="Рисунок 396" descr="Формула для вычисления боковой поверхности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Формула для вычисления боковой поверхности цилиндра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000000"/>
        </w:rPr>
        <w:t>где R - р</w:t>
      </w:r>
      <w:r w:rsidRPr="00A83A2F">
        <w:rPr>
          <w:color w:val="000000"/>
        </w:rPr>
        <w:t>а</w:t>
      </w:r>
      <w:r w:rsidRPr="00A83A2F">
        <w:rPr>
          <w:color w:val="000000"/>
        </w:rPr>
        <w:t>диус окружности основания, h - высота цилиндра.</w:t>
      </w:r>
    </w:p>
    <w:p w:rsidR="00DD2606" w:rsidRPr="00A83A2F" w:rsidRDefault="00DD2606" w:rsidP="00A83A2F">
      <w:pPr>
        <w:pStyle w:val="a4"/>
        <w:shd w:val="clear" w:color="auto" w:fill="FFFFFF"/>
        <w:spacing w:before="0" w:beforeAutospacing="0"/>
        <w:jc w:val="both"/>
        <w:rPr>
          <w:color w:val="000000"/>
        </w:rPr>
      </w:pPr>
      <w:r w:rsidRPr="00A83A2F">
        <w:rPr>
          <w:color w:val="000000"/>
        </w:rPr>
        <w:t>Полная площадь поверхности цилиндра равна сумме боковой поверхности цилиндра и двойной площади основания цилиндра.</w:t>
      </w:r>
    </w:p>
    <w:p w:rsidR="00DD2606" w:rsidRPr="00A83A2F" w:rsidRDefault="00DD2606" w:rsidP="00A83A2F">
      <w:pPr>
        <w:pStyle w:val="a4"/>
        <w:shd w:val="clear" w:color="auto" w:fill="FFFFFF"/>
        <w:spacing w:before="0" w:beforeAutospacing="0"/>
        <w:jc w:val="both"/>
        <w:rPr>
          <w:color w:val="000000"/>
        </w:rPr>
      </w:pPr>
      <w:r w:rsidRPr="00A83A2F">
        <w:rPr>
          <w:color w:val="000000"/>
        </w:rPr>
        <w:t>Формула для вычисления полной площади поверхности цилиндра:</w:t>
      </w:r>
    </w:p>
    <w:p w:rsidR="00DD2606" w:rsidRPr="00A83A2F" w:rsidRDefault="00DD2606" w:rsidP="00A83A2F">
      <w:pPr>
        <w:pStyle w:val="a4"/>
        <w:shd w:val="clear" w:color="auto" w:fill="FFFFFF"/>
        <w:spacing w:before="0" w:beforeAutospacing="0"/>
        <w:jc w:val="both"/>
        <w:rPr>
          <w:color w:val="000000"/>
        </w:rPr>
      </w:pPr>
      <w:r w:rsidRPr="00A83A2F">
        <w:rPr>
          <w:noProof/>
          <w:color w:val="000000"/>
        </w:rPr>
        <w:drawing>
          <wp:inline distT="0" distB="0" distL="0" distR="0">
            <wp:extent cx="3333750" cy="238125"/>
            <wp:effectExtent l="19050" t="0" r="0" b="0"/>
            <wp:docPr id="397" name="Рисунок 397" descr="Формула для вычисления полной площади поверхности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Формула для вычисления полной площади поверхности цилиндра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000000"/>
        </w:rPr>
        <w:t>, </w:t>
      </w:r>
      <w:r w:rsidRPr="00A83A2F">
        <w:rPr>
          <w:color w:val="000000"/>
        </w:rPr>
        <w:br/>
        <w:t>где R - радиус окружности основания, h - высота цилиндра.</w:t>
      </w:r>
    </w:p>
    <w:p w:rsidR="00CA7E19" w:rsidRPr="00A83A2F" w:rsidRDefault="00CA7E19" w:rsidP="00A83A2F">
      <w:pPr>
        <w:jc w:val="left"/>
        <w:outlineLvl w:val="1"/>
        <w:rPr>
          <w:bCs/>
          <w:i/>
        </w:rPr>
      </w:pPr>
    </w:p>
    <w:p w:rsidR="00CA7E19" w:rsidRPr="00A83A2F" w:rsidRDefault="00CA7E19" w:rsidP="00A83A2F">
      <w:pPr>
        <w:jc w:val="left"/>
        <w:outlineLvl w:val="1"/>
        <w:rPr>
          <w:bCs/>
          <w:i/>
        </w:rPr>
      </w:pPr>
      <w:r w:rsidRPr="00A83A2F">
        <w:rPr>
          <w:bCs/>
          <w:i/>
        </w:rPr>
        <w:t>Объем цилиндра</w:t>
      </w:r>
    </w:p>
    <w:p w:rsidR="00CA7E19" w:rsidRPr="00A83A2F" w:rsidRDefault="00CA7E19" w:rsidP="00A83A2F">
      <w:pPr>
        <w:ind w:firstLine="0"/>
        <w:jc w:val="center"/>
        <w:rPr>
          <w:noProof/>
        </w:rPr>
      </w:pPr>
      <w:r w:rsidRPr="00A83A2F">
        <w:rPr>
          <w:noProof/>
        </w:rPr>
        <w:drawing>
          <wp:inline distT="0" distB="0" distL="0" distR="0">
            <wp:extent cx="723900" cy="904875"/>
            <wp:effectExtent l="19050" t="0" r="0" b="0"/>
            <wp:docPr id="246" name="Рисунок 8" descr="цили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цилиндр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19" w:rsidRPr="00A83A2F" w:rsidRDefault="00CA7E19" w:rsidP="00A83A2F">
      <w:pPr>
        <w:ind w:firstLine="0"/>
        <w:jc w:val="center"/>
        <w:rPr>
          <w:noProof/>
        </w:rPr>
      </w:pPr>
      <w:r w:rsidRPr="00A83A2F">
        <w:rPr>
          <w:noProof/>
        </w:rPr>
        <w:t>Рис</w:t>
      </w:r>
      <w:r w:rsidR="00A46579" w:rsidRPr="00A83A2F">
        <w:rPr>
          <w:noProof/>
        </w:rPr>
        <w:t>1</w:t>
      </w:r>
      <w:r w:rsidRPr="00A83A2F">
        <w:rPr>
          <w:noProof/>
        </w:rPr>
        <w:t>. Цилиндр</w:t>
      </w:r>
    </w:p>
    <w:p w:rsidR="00CA7E19" w:rsidRPr="00A83A2F" w:rsidRDefault="00CA7E19" w:rsidP="00A83A2F">
      <w:pPr>
        <w:ind w:firstLine="0"/>
        <w:jc w:val="center"/>
        <w:rPr>
          <w:bCs/>
        </w:rPr>
      </w:pPr>
    </w:p>
    <w:p w:rsidR="00CA7E19" w:rsidRPr="00A83A2F" w:rsidRDefault="00CA7E19" w:rsidP="00A83A2F">
      <w:r w:rsidRPr="00A83A2F">
        <w:rPr>
          <w:bCs/>
        </w:rPr>
        <w:t xml:space="preserve">Объем цилиндра </w:t>
      </w:r>
      <w:r w:rsidRPr="00A83A2F">
        <w:t>равен произведению площади его основания на высоту:</w:t>
      </w:r>
    </w:p>
    <w:p w:rsidR="00CA7E19" w:rsidRPr="00A83A2F" w:rsidRDefault="00CA7E19" w:rsidP="00A83A2F">
      <w:pPr>
        <w:jc w:val="center"/>
        <w:rPr>
          <w:bCs/>
        </w:rPr>
      </w:pPr>
      <w:r w:rsidRPr="00A83A2F">
        <w:rPr>
          <w:bCs/>
        </w:rPr>
        <w:t>V=π</w:t>
      </w:r>
      <w:r w:rsidRPr="00A83A2F">
        <w:rPr>
          <w:bCs/>
          <w:i/>
        </w:rPr>
        <w:t>R</w:t>
      </w:r>
      <w:r w:rsidRPr="00A83A2F">
        <w:rPr>
          <w:bCs/>
          <w:vertAlign w:val="superscript"/>
        </w:rPr>
        <w:t>2</w:t>
      </w:r>
      <w:r w:rsidRPr="00A83A2F">
        <w:rPr>
          <w:bCs/>
          <w:i/>
        </w:rPr>
        <w:t>h</w:t>
      </w:r>
    </w:p>
    <w:p w:rsidR="00CA7E19" w:rsidRPr="00A83A2F" w:rsidRDefault="00CA7E19" w:rsidP="00A83A2F">
      <w:pPr>
        <w:jc w:val="left"/>
        <w:rPr>
          <w:bCs/>
        </w:rPr>
      </w:pPr>
      <w:r w:rsidRPr="00A83A2F">
        <w:rPr>
          <w:bCs/>
        </w:rPr>
        <w:t>или</w:t>
      </w:r>
    </w:p>
    <w:p w:rsidR="00CA7E19" w:rsidRPr="00A83A2F" w:rsidRDefault="00CA7E19" w:rsidP="00A83A2F">
      <w:pPr>
        <w:jc w:val="center"/>
        <w:rPr>
          <w:bCs/>
        </w:rPr>
      </w:pPr>
      <w:r w:rsidRPr="00A83A2F">
        <w:rPr>
          <w:bCs/>
        </w:rPr>
        <w:t>V=</w:t>
      </w:r>
      <w:r w:rsidRPr="00A83A2F">
        <w:rPr>
          <w:bCs/>
          <w:i/>
        </w:rPr>
        <w:t>S</w:t>
      </w:r>
      <w:r w:rsidRPr="00A83A2F">
        <w:rPr>
          <w:bCs/>
          <w:vertAlign w:val="subscript"/>
        </w:rPr>
        <w:t>o</w:t>
      </w:r>
      <w:r w:rsidRPr="00A83A2F">
        <w:rPr>
          <w:bCs/>
          <w:i/>
        </w:rPr>
        <w:t>h</w:t>
      </w:r>
      <w:r w:rsidRPr="00A83A2F">
        <w:rPr>
          <w:bCs/>
        </w:rPr>
        <w:t>,</w:t>
      </w:r>
    </w:p>
    <w:p w:rsidR="00CA7E19" w:rsidRPr="00A83A2F" w:rsidRDefault="00CA7E19" w:rsidP="00A83A2F">
      <w:r w:rsidRPr="00A83A2F">
        <w:t xml:space="preserve">где </w:t>
      </w:r>
      <w:r w:rsidRPr="00A83A2F">
        <w:rPr>
          <w:i/>
        </w:rPr>
        <w:t>S</w:t>
      </w:r>
      <w:r w:rsidRPr="00A83A2F">
        <w:rPr>
          <w:vertAlign w:val="subscript"/>
        </w:rPr>
        <w:t>o</w:t>
      </w:r>
      <w:r w:rsidRPr="00A83A2F">
        <w:t xml:space="preserve"> – площадь основания цилиндра, </w:t>
      </w:r>
      <w:r w:rsidRPr="00A83A2F">
        <w:rPr>
          <w:i/>
        </w:rPr>
        <w:t xml:space="preserve">R – </w:t>
      </w:r>
      <w:r w:rsidRPr="00A83A2F">
        <w:t xml:space="preserve">радиус цилиндра, </w:t>
      </w:r>
      <w:r w:rsidRPr="00A83A2F">
        <w:rPr>
          <w:i/>
        </w:rPr>
        <w:t xml:space="preserve">h – </w:t>
      </w:r>
      <w:r w:rsidRPr="00A83A2F">
        <w:t>высота цилиндра, π=3,141592.</w:t>
      </w:r>
    </w:p>
    <w:p w:rsidR="00CA7E19" w:rsidRPr="00A83A2F" w:rsidRDefault="00CA7E19" w:rsidP="00A83A2F">
      <w:pPr>
        <w:rPr>
          <w:i/>
        </w:rPr>
      </w:pPr>
    </w:p>
    <w:p w:rsidR="0079130D" w:rsidRPr="00A83A2F" w:rsidRDefault="0079130D" w:rsidP="00A83A2F">
      <w:pPr>
        <w:rPr>
          <w:color w:val="000000"/>
          <w:shd w:val="clear" w:color="auto" w:fill="FFFFFF"/>
        </w:rPr>
      </w:pPr>
      <w:r w:rsidRPr="00A83A2F">
        <w:rPr>
          <w:color w:val="000000"/>
          <w:shd w:val="clear" w:color="auto" w:fill="FFFFFF"/>
        </w:rPr>
        <w:t>Формула боковой поверхности конуса будет иметь следующий вид:</w:t>
      </w:r>
      <w:r w:rsidRPr="00A83A2F">
        <w:rPr>
          <w:color w:val="000000"/>
        </w:rPr>
        <w:br/>
      </w:r>
      <w:r w:rsidRPr="00A83A2F">
        <w:rPr>
          <w:noProof/>
        </w:rPr>
        <w:drawing>
          <wp:inline distT="0" distB="0" distL="0" distR="0">
            <wp:extent cx="685800" cy="200025"/>
            <wp:effectExtent l="19050" t="0" r="0" b="0"/>
            <wp:docPr id="400" name="Рисунок 400" descr="S={pi}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S={pi}RL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000000"/>
        </w:rPr>
        <w:t xml:space="preserve"> где R - радиус окружности основания, </w:t>
      </w:r>
      <w:r w:rsidRPr="00A83A2F">
        <w:rPr>
          <w:color w:val="000000"/>
          <w:lang w:val="en-US"/>
        </w:rPr>
        <w:t>L</w:t>
      </w:r>
      <w:r w:rsidRPr="00A83A2F">
        <w:rPr>
          <w:color w:val="000000"/>
        </w:rPr>
        <w:t xml:space="preserve"> –образующая.</w:t>
      </w:r>
    </w:p>
    <w:p w:rsidR="0079130D" w:rsidRPr="00A83A2F" w:rsidRDefault="0079130D" w:rsidP="00A83A2F">
      <w:pPr>
        <w:rPr>
          <w:i/>
        </w:rPr>
      </w:pPr>
    </w:p>
    <w:p w:rsidR="00CA7E19" w:rsidRPr="00A83A2F" w:rsidRDefault="00CA7E19" w:rsidP="00A83A2F">
      <w:pPr>
        <w:rPr>
          <w:i/>
        </w:rPr>
      </w:pPr>
      <w:r w:rsidRPr="00A83A2F">
        <w:rPr>
          <w:i/>
        </w:rPr>
        <w:t>Объем конуса</w:t>
      </w:r>
    </w:p>
    <w:p w:rsidR="00CA7E19" w:rsidRPr="00A83A2F" w:rsidRDefault="00CA7E19" w:rsidP="00A83A2F">
      <w:pPr>
        <w:ind w:firstLine="0"/>
        <w:jc w:val="center"/>
        <w:rPr>
          <w:i/>
        </w:rPr>
      </w:pPr>
      <w:r w:rsidRPr="00A83A2F">
        <w:rPr>
          <w:i/>
          <w:noProof/>
        </w:rPr>
        <w:drawing>
          <wp:inline distT="0" distB="0" distL="0" distR="0">
            <wp:extent cx="723900" cy="942975"/>
            <wp:effectExtent l="19050" t="0" r="0" b="0"/>
            <wp:docPr id="247" name="Рисунок 9" descr="кон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нус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19" w:rsidRPr="00A83A2F" w:rsidRDefault="00CA7E19" w:rsidP="00A83A2F">
      <w:pPr>
        <w:ind w:firstLine="0"/>
        <w:jc w:val="center"/>
      </w:pPr>
      <w:r w:rsidRPr="00A83A2F">
        <w:t>Рис</w:t>
      </w:r>
      <w:r w:rsidR="00DD2606" w:rsidRPr="00A83A2F">
        <w:t>2</w:t>
      </w:r>
      <w:r w:rsidRPr="00A83A2F">
        <w:t>. Конус</w:t>
      </w:r>
    </w:p>
    <w:p w:rsidR="00CA7E19" w:rsidRPr="00A83A2F" w:rsidRDefault="00CA7E19" w:rsidP="00A83A2F">
      <w:pPr>
        <w:ind w:firstLine="0"/>
        <w:jc w:val="center"/>
        <w:rPr>
          <w:i/>
        </w:rPr>
      </w:pPr>
    </w:p>
    <w:p w:rsidR="00CA7E19" w:rsidRPr="00A83A2F" w:rsidRDefault="00CA7E19" w:rsidP="00A83A2F">
      <w:r w:rsidRPr="00A83A2F">
        <w:rPr>
          <w:bCs/>
        </w:rPr>
        <w:t xml:space="preserve">Объем конуса </w:t>
      </w:r>
      <w:r w:rsidRPr="00A83A2F">
        <w:t>равен трети от произведения площади его основания на высоту: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position w:val="-24"/>
        </w:rPr>
        <w:object w:dxaOrig="1140" w:dyaOrig="620">
          <v:shape id="_x0000_i1256" type="#_x0000_t75" style="width:63.75pt;height:34.5pt" o:ole="">
            <v:imagedata r:id="rId550" o:title=""/>
          </v:shape>
          <o:OLEObject Type="Embed" ProgID="Equation.3" ShapeID="_x0000_i1256" DrawAspect="Content" ObjectID="_1708846968" r:id="rId551"/>
        </w:object>
      </w:r>
    </w:p>
    <w:p w:rsidR="00CA7E19" w:rsidRPr="00A83A2F" w:rsidRDefault="00CA7E19" w:rsidP="00A83A2F">
      <w:r w:rsidRPr="00A83A2F">
        <w:t>или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position w:val="-24"/>
        </w:rPr>
        <w:object w:dxaOrig="1000" w:dyaOrig="620">
          <v:shape id="_x0000_i1257" type="#_x0000_t75" style="width:55.5pt;height:34.5pt" o:ole="">
            <v:imagedata r:id="rId552" o:title=""/>
          </v:shape>
          <o:OLEObject Type="Embed" ProgID="Equation.3" ShapeID="_x0000_i1257" DrawAspect="Content" ObjectID="_1708846969" r:id="rId553"/>
        </w:object>
      </w:r>
      <w:r w:rsidRPr="00A83A2F">
        <w:t>,</w:t>
      </w:r>
    </w:p>
    <w:p w:rsidR="00CA7E19" w:rsidRPr="00A83A2F" w:rsidRDefault="00CA7E19" w:rsidP="00A83A2F">
      <w:r w:rsidRPr="00A83A2F">
        <w:t xml:space="preserve">где </w:t>
      </w:r>
      <w:r w:rsidRPr="00A83A2F">
        <w:rPr>
          <w:i/>
        </w:rPr>
        <w:t>S</w:t>
      </w:r>
      <w:r w:rsidRPr="00A83A2F">
        <w:rPr>
          <w:vertAlign w:val="subscript"/>
        </w:rPr>
        <w:t>o</w:t>
      </w:r>
      <w:r w:rsidRPr="00A83A2F">
        <w:t xml:space="preserve"> – площадь основания конуса, </w:t>
      </w:r>
      <w:r w:rsidRPr="00A83A2F">
        <w:rPr>
          <w:i/>
        </w:rPr>
        <w:t>R</w:t>
      </w:r>
      <w:r w:rsidRPr="00A83A2F">
        <w:t xml:space="preserve"> – радиус основания конуса, </w:t>
      </w:r>
      <w:r w:rsidRPr="00A83A2F">
        <w:rPr>
          <w:i/>
        </w:rPr>
        <w:t>h</w:t>
      </w:r>
      <w:r w:rsidRPr="00A83A2F">
        <w:t xml:space="preserve"> – высота кон</w:t>
      </w:r>
      <w:r w:rsidRPr="00A83A2F">
        <w:t>у</w:t>
      </w:r>
      <w:r w:rsidRPr="00A83A2F">
        <w:t>са, π=3,141592.</w:t>
      </w:r>
    </w:p>
    <w:p w:rsidR="00CA7E19" w:rsidRPr="00A83A2F" w:rsidRDefault="00CA7E19" w:rsidP="00A83A2F">
      <w:pPr>
        <w:rPr>
          <w:i/>
        </w:rPr>
      </w:pPr>
    </w:p>
    <w:p w:rsidR="00CA7E19" w:rsidRPr="00A83A2F" w:rsidRDefault="00CA7E19" w:rsidP="00A83A2F">
      <w:pPr>
        <w:rPr>
          <w:i/>
        </w:rPr>
      </w:pPr>
      <w:r w:rsidRPr="00A83A2F">
        <w:rPr>
          <w:i/>
        </w:rPr>
        <w:t>Объем шара</w:t>
      </w:r>
    </w:p>
    <w:p w:rsidR="00CA7E19" w:rsidRPr="00A83A2F" w:rsidRDefault="00CA7E19" w:rsidP="00A83A2F">
      <w:pPr>
        <w:jc w:val="center"/>
        <w:rPr>
          <w:bCs/>
          <w:shd w:val="clear" w:color="auto" w:fill="F8F8F8"/>
        </w:rPr>
      </w:pPr>
      <w:r w:rsidRPr="00A83A2F">
        <w:rPr>
          <w:position w:val="-24"/>
        </w:rPr>
        <w:object w:dxaOrig="1020" w:dyaOrig="620">
          <v:shape id="_x0000_i1258" type="#_x0000_t75" style="width:62.25pt;height:37.5pt" o:ole="">
            <v:imagedata r:id="rId554" o:title=""/>
          </v:shape>
          <o:OLEObject Type="Embed" ProgID="Equation.3" ShapeID="_x0000_i1258" DrawAspect="Content" ObjectID="_1708846970" r:id="rId555"/>
        </w:object>
      </w:r>
      <w:r w:rsidRPr="00A83A2F">
        <w:t>,</w:t>
      </w:r>
    </w:p>
    <w:p w:rsidR="00CA7E19" w:rsidRPr="00A83A2F" w:rsidRDefault="00CA7E19" w:rsidP="00A83A2F">
      <w:pPr>
        <w:jc w:val="left"/>
      </w:pPr>
      <w:r w:rsidRPr="00A83A2F">
        <w:t xml:space="preserve">где </w:t>
      </w:r>
      <w:r w:rsidRPr="00A83A2F">
        <w:rPr>
          <w:i/>
        </w:rPr>
        <w:t>R</w:t>
      </w:r>
      <w:r w:rsidRPr="00A83A2F">
        <w:t xml:space="preserve"> – радиус шара, π=3,141592</w:t>
      </w:r>
      <w:r w:rsidRPr="00A83A2F">
        <w:rPr>
          <w:shd w:val="clear" w:color="auto" w:fill="F8F8F8"/>
        </w:rPr>
        <w:t>.</w:t>
      </w:r>
    </w:p>
    <w:p w:rsidR="00CA7E19" w:rsidRPr="00A83A2F" w:rsidRDefault="00CA7E19" w:rsidP="00A83A2F">
      <w:pPr>
        <w:outlineLvl w:val="0"/>
      </w:pPr>
    </w:p>
    <w:p w:rsidR="00CA7E19" w:rsidRPr="00A83A2F" w:rsidRDefault="00CA7E19" w:rsidP="00A83A2F">
      <w:pPr>
        <w:jc w:val="left"/>
        <w:outlineLvl w:val="0"/>
      </w:pPr>
    </w:p>
    <w:p w:rsidR="00CA7E19" w:rsidRPr="00A83A2F" w:rsidRDefault="00CA7E19" w:rsidP="00A83A2F">
      <w:pPr>
        <w:outlineLvl w:val="0"/>
        <w:rPr>
          <w:b/>
          <w:i/>
        </w:rPr>
      </w:pPr>
      <w:r w:rsidRPr="00A83A2F">
        <w:rPr>
          <w:b/>
          <w:i/>
        </w:rPr>
        <w:t xml:space="preserve">Пример </w:t>
      </w:r>
    </w:p>
    <w:p w:rsidR="00CA7E19" w:rsidRPr="00A83A2F" w:rsidRDefault="00CA7E19" w:rsidP="00A83A2F">
      <w:pPr>
        <w:outlineLvl w:val="0"/>
      </w:pPr>
      <w:r w:rsidRPr="00A83A2F">
        <w:t>Прямоугольный лист жести, имеющий 1,6 м длины и 0,8 м ширины, можно согнуть в трубку двояким образом: в первом случае длина трубки будет 1,6 м, во втором 0,8 м. Найти отношение объемов трубок.</w:t>
      </w:r>
    </w:p>
    <w:p w:rsidR="00CA7E19" w:rsidRPr="00A83A2F" w:rsidRDefault="00CA7E19" w:rsidP="00A83A2F">
      <w:pPr>
        <w:outlineLvl w:val="0"/>
        <w:rPr>
          <w:iCs/>
        </w:rPr>
      </w:pPr>
      <w:r w:rsidRPr="00A83A2F">
        <w:rPr>
          <w:iCs/>
        </w:rPr>
        <w:t>Решение:</w:t>
      </w:r>
    </w:p>
    <w:p w:rsidR="00CA7E19" w:rsidRPr="00A83A2F" w:rsidRDefault="00CA7E19" w:rsidP="00A83A2F">
      <w:pPr>
        <w:outlineLvl w:val="0"/>
        <w:rPr>
          <w:iCs/>
        </w:rPr>
      </w:pPr>
      <w:r w:rsidRPr="00A83A2F">
        <w:rPr>
          <w:iCs/>
        </w:rPr>
        <w:t>трубки образуют цилиндры, объем, которого вычисляется по формуле:</w:t>
      </w:r>
    </w:p>
    <w:p w:rsidR="00CA7E19" w:rsidRPr="00A83A2F" w:rsidRDefault="00CA7E19" w:rsidP="00A83A2F">
      <w:pPr>
        <w:jc w:val="center"/>
        <w:rPr>
          <w:bCs/>
        </w:rPr>
      </w:pPr>
      <w:r w:rsidRPr="00A83A2F">
        <w:rPr>
          <w:bCs/>
          <w:i/>
        </w:rPr>
        <w:t>V</w:t>
      </w:r>
      <w:r w:rsidRPr="00A83A2F">
        <w:rPr>
          <w:bCs/>
        </w:rPr>
        <w:t>=π</w:t>
      </w:r>
      <w:r w:rsidRPr="00A83A2F">
        <w:rPr>
          <w:bCs/>
          <w:i/>
        </w:rPr>
        <w:t>R</w:t>
      </w:r>
      <w:r w:rsidRPr="00A83A2F">
        <w:rPr>
          <w:bCs/>
          <w:vertAlign w:val="superscript"/>
        </w:rPr>
        <w:t>2</w:t>
      </w:r>
      <w:r w:rsidRPr="00A83A2F">
        <w:rPr>
          <w:bCs/>
          <w:i/>
        </w:rPr>
        <w:t>h.</w:t>
      </w:r>
    </w:p>
    <w:p w:rsidR="00CA7E19" w:rsidRPr="00A83A2F" w:rsidRDefault="00CA7E19" w:rsidP="00A83A2F">
      <w:pPr>
        <w:outlineLvl w:val="0"/>
      </w:pPr>
      <w:r w:rsidRPr="00A83A2F">
        <w:rPr>
          <w:iCs/>
        </w:rPr>
        <w:t xml:space="preserve">У первого цилиндра высота </w:t>
      </w:r>
      <w:r w:rsidRPr="00A83A2F">
        <w:t xml:space="preserve">будет 1,6 м, тогда радиус 0,4 м. Во втором </w:t>
      </w:r>
      <w:r w:rsidRPr="00A83A2F">
        <w:rPr>
          <w:iCs/>
        </w:rPr>
        <w:t xml:space="preserve">цилиндре высота </w:t>
      </w:r>
      <w:r w:rsidRPr="00A83A2F">
        <w:t>будет 0,8 м, тогда радиус 0,8 м. Вычислим отношение объемов двух цилиндров:</w:t>
      </w:r>
    </w:p>
    <w:p w:rsidR="00CA7E19" w:rsidRPr="00A83A2F" w:rsidRDefault="00CA7E19" w:rsidP="00A83A2F">
      <w:pPr>
        <w:kinsoku w:val="0"/>
        <w:overflowPunct w:val="0"/>
        <w:ind w:firstLine="0"/>
        <w:jc w:val="center"/>
        <w:rPr>
          <w:iCs/>
          <w:lang w:val="en-US"/>
        </w:rPr>
      </w:pPr>
      <w:r w:rsidRPr="00A83A2F">
        <w:rPr>
          <w:iCs/>
          <w:position w:val="-30"/>
        </w:rPr>
        <w:object w:dxaOrig="1880" w:dyaOrig="720">
          <v:shape id="_x0000_i1259" type="#_x0000_t75" style="width:93.75pt;height:36pt" o:ole="">
            <v:imagedata r:id="rId556" o:title=""/>
          </v:shape>
          <o:OLEObject Type="Embed" ProgID="Equation.3" ShapeID="_x0000_i1259" DrawAspect="Content" ObjectID="_1708846971" r:id="rId557"/>
        </w:object>
      </w:r>
    </w:p>
    <w:p w:rsidR="00CA7E19" w:rsidRPr="00A83A2F" w:rsidRDefault="00CA7E19" w:rsidP="00A83A2F">
      <w:pPr>
        <w:kinsoku w:val="0"/>
        <w:overflowPunct w:val="0"/>
        <w:jc w:val="left"/>
        <w:rPr>
          <w:iCs/>
        </w:rPr>
      </w:pPr>
      <w:r w:rsidRPr="00A83A2F">
        <w:rPr>
          <w:iCs/>
        </w:rPr>
        <w:t>Ответ: 1:2.</w:t>
      </w:r>
    </w:p>
    <w:p w:rsidR="00CA7E19" w:rsidRPr="00A83A2F" w:rsidRDefault="00CA7E19" w:rsidP="00A83A2F">
      <w:pPr>
        <w:kinsoku w:val="0"/>
        <w:overflowPunct w:val="0"/>
        <w:rPr>
          <w:iCs/>
        </w:rPr>
      </w:pPr>
    </w:p>
    <w:p w:rsidR="00CA7E19" w:rsidRPr="00A83A2F" w:rsidRDefault="00CA7E19" w:rsidP="00A83A2F">
      <w:pPr>
        <w:kinsoku w:val="0"/>
        <w:overflowPunct w:val="0"/>
        <w:rPr>
          <w:b/>
          <w:i/>
          <w:iCs/>
        </w:rPr>
      </w:pPr>
      <w:r w:rsidRPr="00A83A2F">
        <w:rPr>
          <w:b/>
          <w:i/>
          <w:iCs/>
        </w:rPr>
        <w:t>Задания для самостоятельного решения:</w:t>
      </w:r>
    </w:p>
    <w:p w:rsidR="00CA7E19" w:rsidRPr="00A83A2F" w:rsidRDefault="00CA7E19" w:rsidP="00A83A2F">
      <w:pPr>
        <w:kinsoku w:val="0"/>
        <w:overflowPunct w:val="0"/>
        <w:rPr>
          <w:iCs/>
        </w:rPr>
      </w:pPr>
      <w:r w:rsidRPr="00A83A2F">
        <w:rPr>
          <w:iCs/>
        </w:rPr>
        <w:t>Решите задачи:</w:t>
      </w:r>
    </w:p>
    <w:p w:rsidR="00CA7E19" w:rsidRPr="00A83A2F" w:rsidRDefault="00DD2606" w:rsidP="00A83A2F">
      <w:pPr>
        <w:kinsoku w:val="0"/>
        <w:overflowPunct w:val="0"/>
        <w:rPr>
          <w:iCs/>
        </w:rPr>
      </w:pPr>
      <w:r w:rsidRPr="00A83A2F">
        <w:rPr>
          <w:iCs/>
        </w:rPr>
        <w:t>1</w:t>
      </w:r>
      <w:r w:rsidR="00CA7E19" w:rsidRPr="00A83A2F">
        <w:rPr>
          <w:iCs/>
        </w:rPr>
        <w:t>) Осевое сечение цилиндра – квадрат, диагональ которого равна 4. Найти объем цилиндра.</w:t>
      </w:r>
    </w:p>
    <w:p w:rsidR="00CA7E19" w:rsidRPr="00A83A2F" w:rsidRDefault="00DD2606" w:rsidP="00A83A2F">
      <w:pPr>
        <w:kinsoku w:val="0"/>
        <w:overflowPunct w:val="0"/>
        <w:rPr>
          <w:iCs/>
        </w:rPr>
      </w:pPr>
      <w:r w:rsidRPr="00A83A2F">
        <w:rPr>
          <w:iCs/>
        </w:rPr>
        <w:t>2</w:t>
      </w:r>
      <w:r w:rsidR="00CA7E19" w:rsidRPr="00A83A2F">
        <w:rPr>
          <w:iCs/>
        </w:rPr>
        <w:t xml:space="preserve">) Высота и образующая конуса относятся как 4:5, а объем конуса равен 96π </w:t>
      </w:r>
      <w:r w:rsidR="00CA7E19" w:rsidRPr="00A83A2F">
        <w:rPr>
          <w:i/>
          <w:iCs/>
        </w:rPr>
        <w:t>см</w:t>
      </w:r>
      <w:r w:rsidR="00CA7E19" w:rsidRPr="00A83A2F">
        <w:rPr>
          <w:iCs/>
          <w:vertAlign w:val="superscript"/>
        </w:rPr>
        <w:t>3</w:t>
      </w:r>
      <w:r w:rsidR="00CA7E19" w:rsidRPr="00A83A2F">
        <w:rPr>
          <w:iCs/>
        </w:rPr>
        <w:t>. Найти полную поверхность конуса.</w:t>
      </w:r>
    </w:p>
    <w:p w:rsidR="00CA7E19" w:rsidRPr="00A83A2F" w:rsidRDefault="00CA7E19" w:rsidP="00A83A2F">
      <w:pPr>
        <w:widowControl w:val="0"/>
        <w:kinsoku w:val="0"/>
        <w:overflowPunct w:val="0"/>
        <w:ind w:firstLine="0"/>
        <w:rPr>
          <w:iCs/>
        </w:rPr>
      </w:pPr>
    </w:p>
    <w:p w:rsidR="00CA7E19" w:rsidRPr="00A83A2F" w:rsidRDefault="00CA7E19" w:rsidP="00A83A2F">
      <w:pPr>
        <w:rPr>
          <w:b/>
          <w:bCs/>
          <w:i/>
        </w:rPr>
      </w:pPr>
      <w:r w:rsidRPr="00A83A2F">
        <w:rPr>
          <w:b/>
          <w:bCs/>
          <w:i/>
        </w:rPr>
        <w:t>Контрольные вопросы:</w:t>
      </w:r>
    </w:p>
    <w:p w:rsidR="0042697A" w:rsidRPr="00A83A2F" w:rsidRDefault="0042697A" w:rsidP="00A83A2F">
      <w:pPr>
        <w:rPr>
          <w:b/>
          <w:bCs/>
          <w:i/>
        </w:rPr>
      </w:pPr>
    </w:p>
    <w:p w:rsidR="00CA7E19" w:rsidRPr="00A83A2F" w:rsidRDefault="00CA7E19" w:rsidP="00A83A2F">
      <w:pPr>
        <w:pStyle w:val="a3"/>
        <w:numPr>
          <w:ilvl w:val="0"/>
          <w:numId w:val="64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Запишите формулы объемов тел и поверхностей вращения</w:t>
      </w:r>
      <w:r w:rsidR="00DD2606" w:rsidRPr="00A83A2F">
        <w:rPr>
          <w:rFonts w:ascii="Times New Roman" w:hAnsi="Times New Roman"/>
          <w:sz w:val="24"/>
          <w:szCs w:val="24"/>
        </w:rPr>
        <w:t>.</w:t>
      </w:r>
    </w:p>
    <w:p w:rsidR="00EF74DF" w:rsidRPr="00A83A2F" w:rsidRDefault="00EF74DF" w:rsidP="00A83A2F">
      <w:pPr>
        <w:pStyle w:val="a3"/>
        <w:spacing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  <w:sectPr w:rsidR="00EF74DF" w:rsidRPr="00A83A2F" w:rsidSect="00A36B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7E19" w:rsidRDefault="00CA7E19" w:rsidP="003D0DED">
      <w:pPr>
        <w:ind w:firstLine="0"/>
        <w:rPr>
          <w:b/>
          <w:sz w:val="28"/>
          <w:szCs w:val="28"/>
        </w:rPr>
      </w:pPr>
      <w:r w:rsidRPr="003D0DED">
        <w:rPr>
          <w:b/>
          <w:sz w:val="28"/>
          <w:szCs w:val="28"/>
        </w:rPr>
        <w:t>Практическ</w:t>
      </w:r>
      <w:r w:rsidR="003D0DED" w:rsidRPr="003D0DED">
        <w:rPr>
          <w:b/>
          <w:sz w:val="28"/>
          <w:szCs w:val="28"/>
        </w:rPr>
        <w:t>ая работа</w:t>
      </w:r>
      <w:r w:rsidRPr="003D0DED">
        <w:rPr>
          <w:b/>
          <w:sz w:val="28"/>
          <w:szCs w:val="28"/>
        </w:rPr>
        <w:t xml:space="preserve"> № 15</w:t>
      </w:r>
    </w:p>
    <w:p w:rsidR="003D0DED" w:rsidRDefault="003D0DED" w:rsidP="003D0DED">
      <w:pPr>
        <w:ind w:firstLine="0"/>
        <w:rPr>
          <w:b/>
          <w:sz w:val="28"/>
          <w:szCs w:val="28"/>
        </w:rPr>
      </w:pPr>
    </w:p>
    <w:p w:rsidR="003D0DED" w:rsidRPr="00A83A2F" w:rsidRDefault="003D0DED" w:rsidP="00A83A2F">
      <w:pPr>
        <w:ind w:firstLine="0"/>
        <w:rPr>
          <w:b/>
        </w:rPr>
      </w:pPr>
      <w:r w:rsidRPr="00A83A2F">
        <w:rPr>
          <w:b/>
        </w:rPr>
        <w:t>Тема: Числовая последовательность, способы ее задания.</w:t>
      </w:r>
    </w:p>
    <w:p w:rsidR="003D0DED" w:rsidRPr="00A83A2F" w:rsidRDefault="003D0DED" w:rsidP="00A83A2F"/>
    <w:p w:rsidR="003D0DED" w:rsidRPr="00A83A2F" w:rsidRDefault="003D0DED" w:rsidP="00A83A2F">
      <w:pPr>
        <w:tabs>
          <w:tab w:val="left" w:pos="993"/>
        </w:tabs>
        <w:ind w:firstLine="0"/>
        <w:rPr>
          <w:b/>
        </w:rPr>
      </w:pPr>
    </w:p>
    <w:p w:rsidR="003D0DED" w:rsidRPr="00A83A2F" w:rsidRDefault="003D0DED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3D0DED" w:rsidRPr="00A83A2F" w:rsidRDefault="003D0DED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>формирование  умений находить члены последовательности различными спос</w:t>
      </w:r>
      <w:r w:rsidRPr="00A83A2F">
        <w:t>о</w:t>
      </w:r>
      <w:r w:rsidRPr="00A83A2F">
        <w:t>бами.</w:t>
      </w:r>
    </w:p>
    <w:p w:rsidR="003D0DED" w:rsidRPr="00A83A2F" w:rsidRDefault="003D0DED" w:rsidP="00A83A2F">
      <w:pPr>
        <w:ind w:firstLine="0"/>
      </w:pPr>
    </w:p>
    <w:p w:rsidR="003D0DED" w:rsidRPr="00A83A2F" w:rsidRDefault="003D0DED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техники.</w:t>
      </w:r>
    </w:p>
    <w:p w:rsidR="003D0DED" w:rsidRPr="00A83A2F" w:rsidRDefault="003D0DED" w:rsidP="00A83A2F">
      <w:pPr>
        <w:ind w:firstLine="0"/>
        <w:jc w:val="left"/>
      </w:pPr>
    </w:p>
    <w:p w:rsidR="003D0DED" w:rsidRPr="00A83A2F" w:rsidRDefault="003D0DED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3D0DED" w:rsidRPr="00A83A2F" w:rsidRDefault="003D0DED" w:rsidP="00A83A2F">
      <w:pPr>
        <w:pStyle w:val="a3"/>
        <w:numPr>
          <w:ilvl w:val="0"/>
          <w:numId w:val="54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3D0DED" w:rsidRPr="00A83A2F" w:rsidRDefault="003D0DED" w:rsidP="00A83A2F">
      <w:pPr>
        <w:pStyle w:val="a3"/>
        <w:numPr>
          <w:ilvl w:val="0"/>
          <w:numId w:val="54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 xml:space="preserve">Повторить теоретический материал по теме практической работы. </w:t>
      </w:r>
    </w:p>
    <w:p w:rsidR="003D0DED" w:rsidRPr="00A83A2F" w:rsidRDefault="003D0DED" w:rsidP="00A83A2F">
      <w:pPr>
        <w:pStyle w:val="a3"/>
        <w:numPr>
          <w:ilvl w:val="0"/>
          <w:numId w:val="54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3D0DED" w:rsidRPr="00A83A2F" w:rsidRDefault="003D0DED" w:rsidP="00A83A2F">
      <w:pPr>
        <w:pStyle w:val="a3"/>
        <w:numPr>
          <w:ilvl w:val="0"/>
          <w:numId w:val="54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3D0DED" w:rsidRPr="00A83A2F" w:rsidRDefault="003D0DED" w:rsidP="00A83A2F">
      <w:pPr>
        <w:pStyle w:val="a3"/>
        <w:numPr>
          <w:ilvl w:val="0"/>
          <w:numId w:val="54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3D0DED" w:rsidRPr="00A83A2F" w:rsidRDefault="003D0DED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3D0DED" w:rsidRPr="00A83A2F" w:rsidRDefault="003D0DED" w:rsidP="00A83A2F">
      <w:pPr>
        <w:ind w:left="709" w:firstLine="0"/>
        <w:rPr>
          <w:b/>
        </w:rPr>
      </w:pPr>
    </w:p>
    <w:p w:rsidR="00CA7E19" w:rsidRPr="00A83A2F" w:rsidRDefault="00CA7E19" w:rsidP="00A83A2F">
      <w:r w:rsidRPr="00A83A2F">
        <w:rPr>
          <w:i/>
        </w:rPr>
        <w:t>Числовая последовательность</w:t>
      </w:r>
      <w:r w:rsidRPr="00A83A2F">
        <w:t xml:space="preserve"> – </w:t>
      </w:r>
      <w:hyperlink r:id="rId558" w:history="1">
        <w:r w:rsidRPr="00A83A2F">
          <w:rPr>
            <w:rStyle w:val="a8"/>
            <w:color w:val="auto"/>
            <w:u w:val="none"/>
          </w:rPr>
          <w:t>функция</w:t>
        </w:r>
      </w:hyperlink>
      <w:r w:rsidRPr="00A83A2F">
        <w:t xml:space="preserve"> вида </w:t>
      </w:r>
      <w:r w:rsidRPr="00A83A2F">
        <w:rPr>
          <w:i/>
        </w:rPr>
        <w:t>y</w:t>
      </w:r>
      <w:r w:rsidRPr="00A83A2F">
        <w:t>=</w:t>
      </w:r>
      <w:r w:rsidRPr="00A83A2F">
        <w:rPr>
          <w:i/>
        </w:rPr>
        <w:t>f</w:t>
      </w:r>
      <w:r w:rsidRPr="00A83A2F">
        <w:t>(</w:t>
      </w:r>
      <w:r w:rsidRPr="00A83A2F">
        <w:rPr>
          <w:i/>
        </w:rPr>
        <w:t>x</w:t>
      </w:r>
      <w:r w:rsidRPr="00A83A2F">
        <w:t xml:space="preserve">), </w:t>
      </w:r>
      <w:r w:rsidRPr="00A83A2F">
        <w:rPr>
          <w:i/>
        </w:rPr>
        <w:t>x</w:t>
      </w:r>
      <w:r w:rsidRPr="00A83A2F">
        <w:t>Є</w:t>
      </w:r>
      <w:r w:rsidRPr="00A83A2F">
        <w:rPr>
          <w:b/>
          <w:i/>
        </w:rPr>
        <w:t>N</w:t>
      </w:r>
      <w:r w:rsidRPr="00A83A2F">
        <w:t xml:space="preserve">, где </w:t>
      </w:r>
      <w:r w:rsidRPr="00A83A2F">
        <w:rPr>
          <w:b/>
          <w:i/>
        </w:rPr>
        <w:t>N</w:t>
      </w:r>
      <w:r w:rsidRPr="00A83A2F">
        <w:t xml:space="preserve"> – множество н</w:t>
      </w:r>
      <w:r w:rsidRPr="00A83A2F">
        <w:t>а</w:t>
      </w:r>
      <w:r w:rsidRPr="00A83A2F">
        <w:t xml:space="preserve">туральных чисел (или функция натурального аргумента), обозначается </w:t>
      </w:r>
      <w:r w:rsidRPr="00A83A2F">
        <w:rPr>
          <w:i/>
        </w:rPr>
        <w:t>y</w:t>
      </w:r>
      <w:r w:rsidRPr="00A83A2F">
        <w:t>=</w:t>
      </w:r>
      <w:r w:rsidRPr="00A83A2F">
        <w:rPr>
          <w:i/>
        </w:rPr>
        <w:t>f</w:t>
      </w:r>
      <w:r w:rsidRPr="00A83A2F">
        <w:t>(</w:t>
      </w:r>
      <w:r w:rsidRPr="00A83A2F">
        <w:rPr>
          <w:i/>
        </w:rPr>
        <w:t>n</w:t>
      </w:r>
      <w:r w:rsidRPr="00A83A2F">
        <w:t xml:space="preserve">) или </w:t>
      </w: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 xml:space="preserve">, </w:t>
      </w:r>
      <w:r w:rsidRPr="00A83A2F">
        <w:rPr>
          <w:i/>
        </w:rPr>
        <w:t>y</w:t>
      </w:r>
      <w:r w:rsidRPr="00A83A2F">
        <w:rPr>
          <w:vertAlign w:val="subscript"/>
        </w:rPr>
        <w:t>2</w:t>
      </w:r>
      <w:r w:rsidRPr="00A83A2F">
        <w:t xml:space="preserve">, …,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, ….</w:t>
      </w:r>
    </w:p>
    <w:p w:rsidR="00CA7E19" w:rsidRPr="00A83A2F" w:rsidRDefault="00CA7E19" w:rsidP="00A83A2F">
      <w:r w:rsidRPr="00A83A2F">
        <w:t xml:space="preserve">Значения </w:t>
      </w: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 xml:space="preserve">, </w:t>
      </w:r>
      <w:r w:rsidRPr="00A83A2F">
        <w:rPr>
          <w:i/>
        </w:rPr>
        <w:t>y</w:t>
      </w:r>
      <w:r w:rsidRPr="00A83A2F">
        <w:rPr>
          <w:vertAlign w:val="subscript"/>
        </w:rPr>
        <w:t>2</w:t>
      </w:r>
      <w:r w:rsidRPr="00A83A2F">
        <w:t xml:space="preserve">, </w:t>
      </w:r>
      <w:r w:rsidRPr="00A83A2F">
        <w:rPr>
          <w:i/>
        </w:rPr>
        <w:t>y</w:t>
      </w:r>
      <w:r w:rsidRPr="00A83A2F">
        <w:rPr>
          <w:vertAlign w:val="subscript"/>
        </w:rPr>
        <w:t>3</w:t>
      </w:r>
      <w:r w:rsidRPr="00A83A2F">
        <w:t>,…называют соответственно первым, вторым, третьим, … член</w:t>
      </w:r>
      <w:r w:rsidRPr="00A83A2F">
        <w:t>а</w:t>
      </w:r>
      <w:r w:rsidRPr="00A83A2F">
        <w:t>ми последовательности.</w:t>
      </w:r>
    </w:p>
    <w:p w:rsidR="00CA7E19" w:rsidRPr="00A83A2F" w:rsidRDefault="00CA7E19" w:rsidP="00A83A2F"/>
    <w:p w:rsidR="00CA7E19" w:rsidRPr="00A83A2F" w:rsidRDefault="00CA7E19" w:rsidP="00A83A2F">
      <w:pPr>
        <w:rPr>
          <w:b/>
          <w:i/>
        </w:rPr>
      </w:pPr>
      <w:r w:rsidRPr="00A83A2F">
        <w:rPr>
          <w:b/>
          <w:i/>
        </w:rPr>
        <w:t xml:space="preserve">Пример </w:t>
      </w:r>
      <w:r w:rsidR="00564DAC" w:rsidRPr="00A83A2F">
        <w:rPr>
          <w:b/>
          <w:i/>
        </w:rPr>
        <w:t>1</w:t>
      </w:r>
      <w:r w:rsidRPr="00A83A2F">
        <w:rPr>
          <w:b/>
          <w:i/>
        </w:rPr>
        <w:t>.</w:t>
      </w:r>
    </w:p>
    <w:p w:rsidR="00CA7E19" w:rsidRPr="00A83A2F" w:rsidRDefault="00CA7E19" w:rsidP="00A83A2F">
      <w:r w:rsidRPr="00A83A2F">
        <w:t xml:space="preserve">Вычислить первые три значения для функции </w:t>
      </w:r>
      <w:r w:rsidRPr="00A83A2F">
        <w:rPr>
          <w:i/>
        </w:rPr>
        <w:t>y</w:t>
      </w:r>
      <w:r w:rsidRPr="00A83A2F">
        <w:t>=</w:t>
      </w:r>
      <w:r w:rsidRPr="00A83A2F">
        <w:rPr>
          <w:i/>
        </w:rPr>
        <w:t>n</w:t>
      </w:r>
      <w:r w:rsidRPr="00A83A2F">
        <w:rPr>
          <w:vertAlign w:val="superscript"/>
        </w:rPr>
        <w:t>2</w:t>
      </w:r>
      <w:r w:rsidRPr="00A83A2F">
        <w:t>.</w:t>
      </w:r>
    </w:p>
    <w:p w:rsidR="00CA7E19" w:rsidRPr="00A83A2F" w:rsidRDefault="00CA7E19" w:rsidP="00A83A2F">
      <w:r w:rsidRPr="00A83A2F">
        <w:t>Решение:</w:t>
      </w:r>
    </w:p>
    <w:p w:rsidR="00CA7E19" w:rsidRPr="00A83A2F" w:rsidRDefault="00CA7E19" w:rsidP="00A83A2F">
      <w:r w:rsidRPr="00A83A2F">
        <w:t xml:space="preserve">подставляя в </w:t>
      </w:r>
      <w:r w:rsidRPr="00A83A2F">
        <w:rPr>
          <w:i/>
        </w:rPr>
        <w:t>y</w:t>
      </w:r>
      <w:r w:rsidRPr="00A83A2F">
        <w:t>=</w:t>
      </w:r>
      <w:r w:rsidRPr="00A83A2F">
        <w:rPr>
          <w:i/>
        </w:rPr>
        <w:t>n</w:t>
      </w:r>
      <w:r w:rsidRPr="00A83A2F">
        <w:rPr>
          <w:vertAlign w:val="superscript"/>
        </w:rPr>
        <w:t>2</w:t>
      </w:r>
      <w:r w:rsidRPr="00A83A2F">
        <w:t xml:space="preserve"> значения </w:t>
      </w:r>
      <w:r w:rsidRPr="00A83A2F">
        <w:rPr>
          <w:i/>
        </w:rPr>
        <w:t>n</w:t>
      </w:r>
      <w:r w:rsidRPr="00A83A2F">
        <w:t xml:space="preserve">=1, </w:t>
      </w:r>
      <w:r w:rsidRPr="00A83A2F">
        <w:rPr>
          <w:i/>
        </w:rPr>
        <w:t>n</w:t>
      </w:r>
      <w:r w:rsidRPr="00A83A2F">
        <w:t xml:space="preserve">=2, </w:t>
      </w:r>
      <w:r w:rsidRPr="00A83A2F">
        <w:rPr>
          <w:i/>
        </w:rPr>
        <w:t>n</w:t>
      </w:r>
      <w:r w:rsidRPr="00A83A2F">
        <w:t>=3 получим первые три значения функции: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>=1</w:t>
      </w:r>
      <w:r w:rsidRPr="00A83A2F">
        <w:rPr>
          <w:vertAlign w:val="superscript"/>
        </w:rPr>
        <w:t>2</w:t>
      </w:r>
      <w:r w:rsidRPr="00A83A2F">
        <w:t>=1;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i/>
        </w:rPr>
        <w:t>y</w:t>
      </w:r>
      <w:r w:rsidRPr="00A83A2F">
        <w:rPr>
          <w:vertAlign w:val="subscript"/>
        </w:rPr>
        <w:t>2</w:t>
      </w:r>
      <w:r w:rsidRPr="00A83A2F">
        <w:t>=2</w:t>
      </w:r>
      <w:r w:rsidRPr="00A83A2F">
        <w:rPr>
          <w:vertAlign w:val="superscript"/>
        </w:rPr>
        <w:t>2</w:t>
      </w:r>
      <w:r w:rsidRPr="00A83A2F">
        <w:t>=4;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i/>
        </w:rPr>
        <w:t>y</w:t>
      </w:r>
      <w:r w:rsidRPr="00A83A2F">
        <w:rPr>
          <w:vertAlign w:val="subscript"/>
        </w:rPr>
        <w:t>3</w:t>
      </w:r>
      <w:r w:rsidRPr="00A83A2F">
        <w:t>=3</w:t>
      </w:r>
      <w:r w:rsidRPr="00A83A2F">
        <w:rPr>
          <w:vertAlign w:val="superscript"/>
        </w:rPr>
        <w:t>2</w:t>
      </w:r>
      <w:r w:rsidRPr="00A83A2F">
        <w:t>=9.</w:t>
      </w:r>
    </w:p>
    <w:p w:rsidR="00CA7E19" w:rsidRPr="00A83A2F" w:rsidRDefault="00CA7E19" w:rsidP="00A83A2F"/>
    <w:p w:rsidR="00CA7E19" w:rsidRPr="00A83A2F" w:rsidRDefault="00CA7E19" w:rsidP="00A83A2F">
      <w:pPr>
        <w:rPr>
          <w:i/>
        </w:rPr>
      </w:pPr>
      <w:bookmarkStart w:id="2" w:name="1012639-L-102"/>
      <w:r w:rsidRPr="00A83A2F">
        <w:rPr>
          <w:i/>
        </w:rPr>
        <w:t>Способы задания последовательностей</w:t>
      </w:r>
      <w:bookmarkEnd w:id="2"/>
    </w:p>
    <w:p w:rsidR="00CA7E19" w:rsidRPr="00A83A2F" w:rsidRDefault="00CA7E19" w:rsidP="00A83A2F">
      <w:r w:rsidRPr="00A83A2F">
        <w:t>Последовательности можно задавать различными способами, среди которых ос</w:t>
      </w:r>
      <w:r w:rsidRPr="00A83A2F">
        <w:t>о</w:t>
      </w:r>
      <w:r w:rsidRPr="00A83A2F">
        <w:t>бенно важны три: аналитический, описательный и рекуррентный.</w:t>
      </w:r>
    </w:p>
    <w:p w:rsidR="00CA7E19" w:rsidRPr="00A83A2F" w:rsidRDefault="00CA7E19" w:rsidP="00A83A2F">
      <w:r w:rsidRPr="00A83A2F">
        <w:t xml:space="preserve">1. Последовательность задана аналитически, если задана формула ее </w:t>
      </w:r>
      <w:r w:rsidRPr="00A83A2F">
        <w:rPr>
          <w:i/>
        </w:rPr>
        <w:t>n</w:t>
      </w:r>
      <w:r w:rsidRPr="00A83A2F">
        <w:t xml:space="preserve">-го члена: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=</w:t>
      </w:r>
      <w:r w:rsidRPr="00A83A2F">
        <w:rPr>
          <w:i/>
        </w:rPr>
        <w:t>f</w:t>
      </w:r>
      <w:r w:rsidRPr="00A83A2F">
        <w:t>(</w:t>
      </w:r>
      <w:r w:rsidRPr="00A83A2F">
        <w:rPr>
          <w:i/>
        </w:rPr>
        <w:t>n</w:t>
      </w:r>
      <w:r w:rsidRPr="00A83A2F">
        <w:t>).</w:t>
      </w:r>
    </w:p>
    <w:p w:rsidR="00CA7E19" w:rsidRPr="00A83A2F" w:rsidRDefault="00CA7E19" w:rsidP="00A83A2F">
      <w:r w:rsidRPr="00A83A2F">
        <w:t xml:space="preserve">Например,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=2</w:t>
      </w:r>
      <w:r w:rsidRPr="00A83A2F">
        <w:rPr>
          <w:i/>
        </w:rPr>
        <w:t>n</w:t>
      </w:r>
      <w:r w:rsidRPr="00A83A2F">
        <w:t>–1 – последовательность нечетных чисел: 1, 3, 5, 7, 9, …</w:t>
      </w:r>
    </w:p>
    <w:p w:rsidR="00CA7E19" w:rsidRPr="00A83A2F" w:rsidRDefault="00CA7E19" w:rsidP="00A83A2F">
      <w:r w:rsidRPr="00A83A2F">
        <w:t>2. Описательный способ задания числовой последовательности состоит в том, что объясняется, из каких элементов строится последовательность.</w:t>
      </w:r>
    </w:p>
    <w:p w:rsidR="00CA7E19" w:rsidRPr="00A83A2F" w:rsidRDefault="00CA7E19" w:rsidP="00A83A2F">
      <w:r w:rsidRPr="00A83A2F">
        <w:t>Например, «Все члены последовательности равны 1». Это значит, речь идет о ст</w:t>
      </w:r>
      <w:r w:rsidRPr="00A83A2F">
        <w:t>а</w:t>
      </w:r>
      <w:r w:rsidRPr="00A83A2F">
        <w:t>ционарной последовательности 1, 1, 1, …, 1, ….</w:t>
      </w:r>
    </w:p>
    <w:p w:rsidR="00CA7E19" w:rsidRPr="00A83A2F" w:rsidRDefault="00CA7E19" w:rsidP="00A83A2F">
      <w:r w:rsidRPr="00A83A2F">
        <w:t>Или, например, «Последовательность состоит из всех простых чисел в порядке во</w:t>
      </w:r>
      <w:r w:rsidRPr="00A83A2F">
        <w:t>з</w:t>
      </w:r>
      <w:r w:rsidRPr="00A83A2F">
        <w:t>растания». Таким образом, задана последовательность 2, 3, 5, 7, 11, …. При таком способе задания последовательности в данном примере трудно ответить, чему равен, скажем, 1000-й элемент последовательности.</w:t>
      </w:r>
    </w:p>
    <w:p w:rsidR="00CA7E19" w:rsidRPr="00A83A2F" w:rsidRDefault="00CA7E19" w:rsidP="00A83A2F">
      <w:r w:rsidRPr="00A83A2F">
        <w:t>3. Рекуррентный способ задания последовательности состоит в том, что указывае</w:t>
      </w:r>
      <w:r w:rsidRPr="00A83A2F">
        <w:t>т</w:t>
      </w:r>
      <w:r w:rsidRPr="00A83A2F">
        <w:t xml:space="preserve">ся правило, позволяющее вычислить </w:t>
      </w:r>
      <w:r w:rsidRPr="00A83A2F">
        <w:rPr>
          <w:i/>
        </w:rPr>
        <w:t>n</w:t>
      </w:r>
      <w:r w:rsidRPr="00A83A2F">
        <w:t>-й член последовательности, если известны ее пр</w:t>
      </w:r>
      <w:r w:rsidRPr="00A83A2F">
        <w:t>е</w:t>
      </w:r>
      <w:r w:rsidRPr="00A83A2F">
        <w:t xml:space="preserve">дыдущие члены. </w:t>
      </w:r>
    </w:p>
    <w:p w:rsidR="00CA7E19" w:rsidRPr="00A83A2F" w:rsidRDefault="00CA7E19" w:rsidP="00A83A2F">
      <w:r w:rsidRPr="00A83A2F">
        <w:t xml:space="preserve">Например, </w:t>
      </w: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 xml:space="preserve">=3;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=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 xml:space="preserve">–1+4, если </w:t>
      </w:r>
      <w:r w:rsidRPr="00A83A2F">
        <w:rPr>
          <w:i/>
        </w:rPr>
        <w:t>n</w:t>
      </w:r>
      <w:r w:rsidRPr="00A83A2F">
        <w:t>=2, 3, 4,….</w:t>
      </w:r>
    </w:p>
    <w:p w:rsidR="00CA7E19" w:rsidRPr="00A83A2F" w:rsidRDefault="00CA7E19" w:rsidP="00A83A2F">
      <w:r w:rsidRPr="00A83A2F">
        <w:t xml:space="preserve">Здесь </w:t>
      </w: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 xml:space="preserve">=3; </w:t>
      </w:r>
      <w:r w:rsidRPr="00A83A2F">
        <w:rPr>
          <w:i/>
        </w:rPr>
        <w:t>y</w:t>
      </w:r>
      <w:r w:rsidRPr="00A83A2F">
        <w:rPr>
          <w:vertAlign w:val="subscript"/>
        </w:rPr>
        <w:t>2</w:t>
      </w:r>
      <w:r w:rsidRPr="00A83A2F">
        <w:t xml:space="preserve">=3+4=7; </w:t>
      </w:r>
      <w:r w:rsidRPr="00A83A2F">
        <w:rPr>
          <w:i/>
        </w:rPr>
        <w:t>y</w:t>
      </w:r>
      <w:r w:rsidRPr="00A83A2F">
        <w:rPr>
          <w:vertAlign w:val="subscript"/>
        </w:rPr>
        <w:t>3</w:t>
      </w:r>
      <w:r w:rsidRPr="00A83A2F">
        <w:t>=7+4=11; ….</w:t>
      </w:r>
    </w:p>
    <w:p w:rsidR="00CA7E19" w:rsidRPr="00A83A2F" w:rsidRDefault="00CA7E19" w:rsidP="00A83A2F">
      <w:r w:rsidRPr="00A83A2F">
        <w:t xml:space="preserve">Можно видеть, что полученная в этом примере последовательность, может быть задана и аналитически: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=4</w:t>
      </w:r>
      <w:r w:rsidRPr="00A83A2F">
        <w:rPr>
          <w:i/>
        </w:rPr>
        <w:t>n</w:t>
      </w:r>
      <w:r w:rsidRPr="00A83A2F">
        <w:t>–1.</w:t>
      </w:r>
    </w:p>
    <w:p w:rsidR="00CA7E19" w:rsidRPr="00A83A2F" w:rsidRDefault="00CA7E19" w:rsidP="00A83A2F"/>
    <w:p w:rsidR="00CA7E19" w:rsidRPr="00A83A2F" w:rsidRDefault="00CA7E19" w:rsidP="00A83A2F">
      <w:pPr>
        <w:rPr>
          <w:b/>
          <w:i/>
        </w:rPr>
      </w:pPr>
      <w:r w:rsidRPr="00A83A2F">
        <w:rPr>
          <w:b/>
          <w:i/>
        </w:rPr>
        <w:t xml:space="preserve">Пример </w:t>
      </w:r>
      <w:r w:rsidR="00564DAC" w:rsidRPr="00A83A2F">
        <w:rPr>
          <w:b/>
          <w:i/>
        </w:rPr>
        <w:t>2</w:t>
      </w:r>
      <w:r w:rsidRPr="00A83A2F">
        <w:rPr>
          <w:b/>
          <w:i/>
        </w:rPr>
        <w:t>.</w:t>
      </w:r>
    </w:p>
    <w:p w:rsidR="00CA7E19" w:rsidRPr="00A83A2F" w:rsidRDefault="00CA7E19" w:rsidP="00A83A2F">
      <w:r w:rsidRPr="00A83A2F">
        <w:t xml:space="preserve">Вычислить следующие четыре члена последовательности </w:t>
      </w:r>
      <w:r w:rsidRPr="00A83A2F">
        <w:rPr>
          <w:i/>
          <w:lang w:val="en-US"/>
        </w:rPr>
        <w:t>y</w:t>
      </w:r>
      <w:r w:rsidRPr="00A83A2F">
        <w:rPr>
          <w:vertAlign w:val="subscript"/>
        </w:rPr>
        <w:t>1</w:t>
      </w:r>
      <w:r w:rsidRPr="00A83A2F">
        <w:t xml:space="preserve">=1; </w:t>
      </w:r>
      <w:r w:rsidRPr="00A83A2F">
        <w:rPr>
          <w:i/>
          <w:lang w:val="en-US"/>
        </w:rPr>
        <w:t>y</w:t>
      </w:r>
      <w:r w:rsidRPr="00A83A2F">
        <w:rPr>
          <w:vertAlign w:val="subscript"/>
        </w:rPr>
        <w:t>2</w:t>
      </w:r>
      <w:r w:rsidRPr="00A83A2F">
        <w:t xml:space="preserve">=1; </w:t>
      </w:r>
      <w:r w:rsidRPr="00A83A2F">
        <w:rPr>
          <w:i/>
          <w:lang w:val="en-US"/>
        </w:rPr>
        <w:t>y</w:t>
      </w:r>
      <w:r w:rsidRPr="00A83A2F">
        <w:rPr>
          <w:i/>
          <w:vertAlign w:val="subscript"/>
          <w:lang w:val="en-US"/>
        </w:rPr>
        <w:t>n</w:t>
      </w:r>
      <w:r w:rsidRPr="00A83A2F">
        <w:t>=</w:t>
      </w:r>
      <w:r w:rsidRPr="00A83A2F">
        <w:rPr>
          <w:i/>
          <w:lang w:val="en-US"/>
        </w:rPr>
        <w:t>y</w:t>
      </w:r>
      <w:r w:rsidRPr="00A83A2F">
        <w:rPr>
          <w:i/>
          <w:vertAlign w:val="subscript"/>
          <w:lang w:val="en-US"/>
        </w:rPr>
        <w:t>n</w:t>
      </w:r>
      <w:r w:rsidRPr="00A83A2F">
        <w:t>–2+</w:t>
      </w:r>
      <w:r w:rsidRPr="00A83A2F">
        <w:rPr>
          <w:i/>
          <w:lang w:val="en-US"/>
        </w:rPr>
        <w:t>y</w:t>
      </w:r>
      <w:r w:rsidRPr="00A83A2F">
        <w:rPr>
          <w:i/>
          <w:vertAlign w:val="subscript"/>
          <w:lang w:val="en-US"/>
        </w:rPr>
        <w:t>n</w:t>
      </w:r>
      <w:r w:rsidRPr="00A83A2F">
        <w:t>–1.</w:t>
      </w:r>
    </w:p>
    <w:p w:rsidR="00CA7E19" w:rsidRPr="00A83A2F" w:rsidRDefault="00CA7E19" w:rsidP="00A83A2F">
      <w:r w:rsidRPr="00A83A2F">
        <w:t>Решение:</w:t>
      </w:r>
    </w:p>
    <w:p w:rsidR="00CA7E19" w:rsidRPr="00A83A2F" w:rsidRDefault="00CA7E19" w:rsidP="00A83A2F">
      <w:r w:rsidRPr="00A83A2F">
        <w:t xml:space="preserve">из формулы </w:t>
      </w:r>
      <w:r w:rsidRPr="00A83A2F">
        <w:rPr>
          <w:i/>
          <w:lang w:val="en-US"/>
        </w:rPr>
        <w:t>y</w:t>
      </w:r>
      <w:r w:rsidRPr="00A83A2F">
        <w:rPr>
          <w:i/>
          <w:vertAlign w:val="subscript"/>
          <w:lang w:val="en-US"/>
        </w:rPr>
        <w:t>n</w:t>
      </w:r>
      <w:r w:rsidRPr="00A83A2F">
        <w:t>=</w:t>
      </w:r>
      <w:r w:rsidRPr="00A83A2F">
        <w:rPr>
          <w:i/>
          <w:lang w:val="en-US"/>
        </w:rPr>
        <w:t>y</w:t>
      </w:r>
      <w:r w:rsidRPr="00A83A2F">
        <w:rPr>
          <w:i/>
          <w:vertAlign w:val="subscript"/>
          <w:lang w:val="en-US"/>
        </w:rPr>
        <w:t>n</w:t>
      </w:r>
      <w:r w:rsidRPr="00A83A2F">
        <w:t>–2+</w:t>
      </w:r>
      <w:r w:rsidRPr="00A83A2F">
        <w:rPr>
          <w:i/>
          <w:lang w:val="en-US"/>
        </w:rPr>
        <w:t>y</w:t>
      </w:r>
      <w:r w:rsidRPr="00A83A2F">
        <w:rPr>
          <w:i/>
          <w:vertAlign w:val="subscript"/>
          <w:lang w:val="en-US"/>
        </w:rPr>
        <w:t>n</w:t>
      </w:r>
      <w:r w:rsidRPr="00A83A2F">
        <w:t>–1 видно, что каждый следующий член последовательности равен сумме двух предыдущих, поэтому: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 xml:space="preserve">=1; </w:t>
      </w:r>
      <w:r w:rsidRPr="00A83A2F">
        <w:rPr>
          <w:i/>
        </w:rPr>
        <w:t>y</w:t>
      </w:r>
      <w:r w:rsidRPr="00A83A2F">
        <w:rPr>
          <w:vertAlign w:val="subscript"/>
        </w:rPr>
        <w:t>2</w:t>
      </w:r>
      <w:r w:rsidRPr="00A83A2F">
        <w:t xml:space="preserve">=1; </w:t>
      </w:r>
      <w:r w:rsidRPr="00A83A2F">
        <w:rPr>
          <w:i/>
        </w:rPr>
        <w:t>y</w:t>
      </w:r>
      <w:r w:rsidRPr="00A83A2F">
        <w:rPr>
          <w:vertAlign w:val="subscript"/>
        </w:rPr>
        <w:t>3</w:t>
      </w:r>
      <w:r w:rsidRPr="00A83A2F">
        <w:t xml:space="preserve">=1+1=2; </w:t>
      </w:r>
      <w:r w:rsidRPr="00A83A2F">
        <w:rPr>
          <w:i/>
        </w:rPr>
        <w:t>y</w:t>
      </w:r>
      <w:r w:rsidRPr="00A83A2F">
        <w:rPr>
          <w:vertAlign w:val="subscript"/>
        </w:rPr>
        <w:t>4</w:t>
      </w:r>
      <w:r w:rsidRPr="00A83A2F">
        <w:t xml:space="preserve">=1+2=3; </w:t>
      </w:r>
      <w:r w:rsidRPr="00A83A2F">
        <w:rPr>
          <w:i/>
        </w:rPr>
        <w:t>y</w:t>
      </w:r>
      <w:r w:rsidRPr="00A83A2F">
        <w:rPr>
          <w:vertAlign w:val="subscript"/>
        </w:rPr>
        <w:t>5</w:t>
      </w:r>
      <w:r w:rsidRPr="00A83A2F">
        <w:t xml:space="preserve">=2+3=5; </w:t>
      </w:r>
      <w:r w:rsidRPr="00A83A2F">
        <w:rPr>
          <w:i/>
        </w:rPr>
        <w:t>y</w:t>
      </w:r>
      <w:r w:rsidRPr="00A83A2F">
        <w:rPr>
          <w:vertAlign w:val="subscript"/>
        </w:rPr>
        <w:t>6</w:t>
      </w:r>
      <w:r w:rsidRPr="00A83A2F">
        <w:t>=3+5=8.</w:t>
      </w:r>
    </w:p>
    <w:p w:rsidR="00CA7E19" w:rsidRPr="00A83A2F" w:rsidRDefault="00CA7E19" w:rsidP="00A83A2F"/>
    <w:p w:rsidR="00CA7E19" w:rsidRPr="00A83A2F" w:rsidRDefault="00CA7E19" w:rsidP="00A83A2F">
      <w:r w:rsidRPr="00A83A2F">
        <w:t>Последовательность, составленную в этом примере, специально изучают в матем</w:t>
      </w:r>
      <w:r w:rsidRPr="00A83A2F">
        <w:t>а</w:t>
      </w:r>
      <w:r w:rsidRPr="00A83A2F">
        <w:t>тике, поскольку она обладает рядом интересных свойств и приложений. Ее называют п</w:t>
      </w:r>
      <w:r w:rsidRPr="00A83A2F">
        <w:t>о</w:t>
      </w:r>
      <w:r w:rsidRPr="00A83A2F">
        <w:t>следовательностью Фибоначчи – по имени итальянского математика 13в. Задать форм</w:t>
      </w:r>
      <w:r w:rsidRPr="00A83A2F">
        <w:t>у</w:t>
      </w:r>
      <w:r w:rsidRPr="00A83A2F">
        <w:t xml:space="preserve">лой последовательность Фибоначчи рекуррентно очень легко, а аналитически – очень трудно. </w:t>
      </w:r>
      <w:r w:rsidRPr="00A83A2F">
        <w:rPr>
          <w:i/>
        </w:rPr>
        <w:t>n</w:t>
      </w:r>
      <w:r w:rsidRPr="00A83A2F">
        <w:t>-е число Фибоначчи выражается через его порядковый номер следующей форм</w:t>
      </w:r>
      <w:r w:rsidRPr="00A83A2F">
        <w:t>у</w:t>
      </w:r>
      <w:r w:rsidRPr="00A83A2F">
        <w:t>лой: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position w:val="-40"/>
        </w:rPr>
        <w:object w:dxaOrig="3260" w:dyaOrig="920">
          <v:shape id="_x0000_i1260" type="#_x0000_t75" style="width:163.5pt;height:45.75pt" o:ole="">
            <v:imagedata r:id="rId559" o:title=""/>
          </v:shape>
          <o:OLEObject Type="Embed" ProgID="Equation.3" ShapeID="_x0000_i1260" DrawAspect="Content" ObjectID="_1708846972" r:id="rId560"/>
        </w:object>
      </w:r>
      <w:r w:rsidRPr="00A83A2F">
        <w:t>.</w:t>
      </w:r>
    </w:p>
    <w:p w:rsidR="00CA7E19" w:rsidRPr="00A83A2F" w:rsidRDefault="00CA7E19" w:rsidP="00A83A2F">
      <w:pPr>
        <w:outlineLvl w:val="1"/>
        <w:rPr>
          <w:i/>
        </w:rPr>
      </w:pPr>
    </w:p>
    <w:p w:rsidR="00CA7E19" w:rsidRPr="00A83A2F" w:rsidRDefault="00CA7E19" w:rsidP="00A83A2F">
      <w:pPr>
        <w:outlineLvl w:val="1"/>
        <w:rPr>
          <w:i/>
        </w:rPr>
      </w:pPr>
      <w:r w:rsidRPr="00A83A2F">
        <w:rPr>
          <w:i/>
        </w:rPr>
        <w:t>Свойства числовых последовательностей</w:t>
      </w:r>
    </w:p>
    <w:p w:rsidR="00CA7E19" w:rsidRPr="00A83A2F" w:rsidRDefault="00CA7E19" w:rsidP="00A83A2F">
      <w:r w:rsidRPr="00A83A2F">
        <w:t>Числовая последовательность – частный случай числовой функции, поэтому ряд свойств функций рассматриваются и для последовательностей.</w:t>
      </w:r>
    </w:p>
    <w:p w:rsidR="00CA7E19" w:rsidRPr="00A83A2F" w:rsidRDefault="00CA7E19" w:rsidP="00A83A2F">
      <w:r w:rsidRPr="00A83A2F">
        <w:t>Последовательность {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 xml:space="preserve">} называют </w:t>
      </w:r>
      <w:r w:rsidRPr="00A83A2F">
        <w:rPr>
          <w:i/>
        </w:rPr>
        <w:t>возрастающей</w:t>
      </w:r>
      <w:r w:rsidRPr="00A83A2F">
        <w:t>, если каждый ее член (кроме первого) больше предыдущего: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>&lt;</w:t>
      </w:r>
      <w:r w:rsidRPr="00A83A2F">
        <w:rPr>
          <w:i/>
        </w:rPr>
        <w:t>y</w:t>
      </w:r>
      <w:r w:rsidRPr="00A83A2F">
        <w:rPr>
          <w:vertAlign w:val="subscript"/>
        </w:rPr>
        <w:t>2</w:t>
      </w:r>
      <w:r w:rsidRPr="00A83A2F">
        <w:t>&lt;</w:t>
      </w:r>
      <w:r w:rsidRPr="00A83A2F">
        <w:rPr>
          <w:i/>
        </w:rPr>
        <w:t>y</w:t>
      </w:r>
      <w:r w:rsidRPr="00A83A2F">
        <w:rPr>
          <w:vertAlign w:val="subscript"/>
        </w:rPr>
        <w:t>3</w:t>
      </w:r>
      <w:r w:rsidRPr="00A83A2F">
        <w:t>&lt; … &lt;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&lt;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+1&lt; ….</w:t>
      </w:r>
    </w:p>
    <w:p w:rsidR="00CA7E19" w:rsidRPr="00A83A2F" w:rsidRDefault="00CA7E19" w:rsidP="00A83A2F">
      <w:r w:rsidRPr="00A83A2F">
        <w:t>Последовательность {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 xml:space="preserve">} называют </w:t>
      </w:r>
      <w:r w:rsidRPr="00A83A2F">
        <w:rPr>
          <w:i/>
        </w:rPr>
        <w:t>убывающей</w:t>
      </w:r>
      <w:r w:rsidRPr="00A83A2F">
        <w:t>, если каждый ее член (кроме перв</w:t>
      </w:r>
      <w:r w:rsidRPr="00A83A2F">
        <w:t>о</w:t>
      </w:r>
      <w:r w:rsidRPr="00A83A2F">
        <w:t>го) меньше предыдущего: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 xml:space="preserve"> &gt; </w:t>
      </w:r>
      <w:r w:rsidRPr="00A83A2F">
        <w:rPr>
          <w:i/>
        </w:rPr>
        <w:t>y</w:t>
      </w:r>
      <w:r w:rsidRPr="00A83A2F">
        <w:rPr>
          <w:vertAlign w:val="subscript"/>
        </w:rPr>
        <w:t>2</w:t>
      </w:r>
      <w:r w:rsidRPr="00A83A2F">
        <w:t xml:space="preserve"> &gt; </w:t>
      </w:r>
      <w:r w:rsidRPr="00A83A2F">
        <w:rPr>
          <w:i/>
        </w:rPr>
        <w:t>y</w:t>
      </w:r>
      <w:r w:rsidRPr="00A83A2F">
        <w:rPr>
          <w:vertAlign w:val="subscript"/>
        </w:rPr>
        <w:t>3</w:t>
      </w:r>
      <w:r w:rsidRPr="00A83A2F">
        <w:t xml:space="preserve"> &gt; … &gt;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 xml:space="preserve"> &gt;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+1 &gt; ….</w:t>
      </w:r>
    </w:p>
    <w:p w:rsidR="00CA7E19" w:rsidRPr="00A83A2F" w:rsidRDefault="00CA7E19" w:rsidP="00A83A2F">
      <w:r w:rsidRPr="00A83A2F">
        <w:t xml:space="preserve">Возрастающие и убывающие последовательности объединяют общим термином – </w:t>
      </w:r>
      <w:r w:rsidRPr="00A83A2F">
        <w:rPr>
          <w:i/>
        </w:rPr>
        <w:t>монотонные последовательности</w:t>
      </w:r>
      <w:r w:rsidRPr="00A83A2F">
        <w:t>.</w:t>
      </w:r>
    </w:p>
    <w:p w:rsidR="00CA7E19" w:rsidRPr="00A83A2F" w:rsidRDefault="00CA7E19" w:rsidP="00A83A2F"/>
    <w:p w:rsidR="00CA7E19" w:rsidRPr="00A83A2F" w:rsidRDefault="00CA7E19" w:rsidP="00A83A2F">
      <w:r w:rsidRPr="00A83A2F">
        <w:t xml:space="preserve">Например, </w:t>
      </w: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 xml:space="preserve">=1;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=</w:t>
      </w:r>
      <w:r w:rsidRPr="00A83A2F">
        <w:rPr>
          <w:i/>
        </w:rPr>
        <w:t>n</w:t>
      </w:r>
      <w:r w:rsidRPr="00A83A2F">
        <w:rPr>
          <w:vertAlign w:val="superscript"/>
        </w:rPr>
        <w:t xml:space="preserve">2 </w:t>
      </w:r>
      <w:r w:rsidRPr="00A83A2F">
        <w:t xml:space="preserve">– возрастающая последовательность, а </w:t>
      </w:r>
      <w:r w:rsidRPr="00A83A2F">
        <w:rPr>
          <w:i/>
        </w:rPr>
        <w:t>y</w:t>
      </w:r>
      <w:r w:rsidRPr="00A83A2F">
        <w:rPr>
          <w:vertAlign w:val="subscript"/>
        </w:rPr>
        <w:t>1</w:t>
      </w:r>
      <w:r w:rsidRPr="00A83A2F">
        <w:t xml:space="preserve">=1; </w:t>
      </w:r>
      <w:r w:rsidRPr="00A83A2F">
        <w:rPr>
          <w:position w:val="-24"/>
        </w:rPr>
        <w:object w:dxaOrig="620" w:dyaOrig="620">
          <v:shape id="_x0000_i1261" type="#_x0000_t75" style="width:37.5pt;height:37.5pt" o:ole="">
            <v:imagedata r:id="rId561" o:title=""/>
          </v:shape>
          <o:OLEObject Type="Embed" ProgID="Equation.3" ShapeID="_x0000_i1261" DrawAspect="Content" ObjectID="_1708846973" r:id="rId562"/>
        </w:object>
      </w:r>
      <w:r w:rsidRPr="00A83A2F">
        <w:t xml:space="preserve"> – уб</w:t>
      </w:r>
      <w:r w:rsidRPr="00A83A2F">
        <w:t>ы</w:t>
      </w:r>
      <w:r w:rsidRPr="00A83A2F">
        <w:t>вающая последовательность.</w:t>
      </w:r>
    </w:p>
    <w:p w:rsidR="00CA7E19" w:rsidRPr="00A83A2F" w:rsidRDefault="00CA7E19" w:rsidP="00A83A2F"/>
    <w:p w:rsidR="00CA7E19" w:rsidRPr="00A83A2F" w:rsidRDefault="00CA7E19" w:rsidP="00A83A2F">
      <w:r w:rsidRPr="00A83A2F">
        <w:t xml:space="preserve">Последовательность называется </w:t>
      </w:r>
      <w:r w:rsidRPr="00A83A2F">
        <w:rPr>
          <w:i/>
        </w:rPr>
        <w:t>периодической</w:t>
      </w:r>
      <w:r w:rsidRPr="00A83A2F">
        <w:t xml:space="preserve">, если существует такое натуральное число </w:t>
      </w:r>
      <w:r w:rsidRPr="00A83A2F">
        <w:rPr>
          <w:i/>
        </w:rPr>
        <w:t>T</w:t>
      </w:r>
      <w:r w:rsidRPr="00A83A2F">
        <w:t xml:space="preserve">, что начиная с некоторого </w:t>
      </w:r>
      <w:r w:rsidRPr="00A83A2F">
        <w:rPr>
          <w:i/>
        </w:rPr>
        <w:t>n</w:t>
      </w:r>
      <w:r w:rsidRPr="00A83A2F">
        <w:t xml:space="preserve">, выполняется равенство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=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+</w:t>
      </w:r>
      <w:r w:rsidRPr="00A83A2F">
        <w:rPr>
          <w:i/>
        </w:rPr>
        <w:t>T</w:t>
      </w:r>
      <w:r w:rsidRPr="00A83A2F">
        <w:t xml:space="preserve">. Число </w:t>
      </w:r>
      <w:r w:rsidRPr="00A83A2F">
        <w:rPr>
          <w:i/>
        </w:rPr>
        <w:t>T</w:t>
      </w:r>
      <w:r w:rsidRPr="00A83A2F">
        <w:t xml:space="preserve"> называется длиной периода.</w:t>
      </w:r>
    </w:p>
    <w:p w:rsidR="00CA7E19" w:rsidRPr="00A83A2F" w:rsidRDefault="00CA7E19" w:rsidP="00A83A2F">
      <w:r w:rsidRPr="00A83A2F">
        <w:t xml:space="preserve">Например, последовательность </w:t>
      </w:r>
      <w:r w:rsidRPr="00A83A2F">
        <w:rPr>
          <w:i/>
        </w:rPr>
        <w:t>y</w:t>
      </w:r>
      <w:r w:rsidRPr="00A83A2F">
        <w:rPr>
          <w:i/>
          <w:vertAlign w:val="subscript"/>
        </w:rPr>
        <w:t>n</w:t>
      </w:r>
      <w:r w:rsidRPr="00A83A2F">
        <w:t>=(-1)</w:t>
      </w:r>
      <w:r w:rsidRPr="00A83A2F">
        <w:rPr>
          <w:i/>
          <w:vertAlign w:val="superscript"/>
          <w:lang w:val="en-US"/>
        </w:rPr>
        <w:t>n</w:t>
      </w:r>
      <w:r w:rsidRPr="00A83A2F">
        <w:t xml:space="preserve"> периодична с длиной периода </w:t>
      </w:r>
      <w:r w:rsidRPr="00A83A2F">
        <w:rPr>
          <w:i/>
        </w:rPr>
        <w:t>T</w:t>
      </w:r>
      <w:r w:rsidRPr="00A83A2F">
        <w:t>=2.</w:t>
      </w:r>
    </w:p>
    <w:p w:rsidR="00CA7E19" w:rsidRPr="00A83A2F" w:rsidRDefault="00CA7E19" w:rsidP="00A83A2F">
      <w:pPr>
        <w:rPr>
          <w:b/>
          <w:i/>
        </w:rPr>
      </w:pPr>
    </w:p>
    <w:p w:rsidR="00CA7E19" w:rsidRPr="00A83A2F" w:rsidRDefault="00CA7E19" w:rsidP="00A83A2F">
      <w:pPr>
        <w:rPr>
          <w:b/>
          <w:i/>
        </w:rPr>
      </w:pPr>
      <w:r w:rsidRPr="00A83A2F">
        <w:rPr>
          <w:b/>
          <w:i/>
        </w:rPr>
        <w:t>Задания для самостоятельного решения: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35"/>
        <w:gridCol w:w="3024"/>
        <w:gridCol w:w="3024"/>
      </w:tblGrid>
      <w:tr w:rsidR="00CA7E19" w:rsidRPr="00A83A2F" w:rsidTr="00CA7E19">
        <w:trPr>
          <w:trHeight w:val="1110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b/>
                <w:lang w:eastAsia="en-US"/>
              </w:rPr>
              <w:t>1 вариант</w:t>
            </w:r>
          </w:p>
          <w:p w:rsidR="00CA7E19" w:rsidRPr="00A83A2F" w:rsidRDefault="00CA7E19" w:rsidP="00A83A2F">
            <w:pPr>
              <w:ind w:firstLine="0"/>
              <w:rPr>
                <w:position w:val="-24"/>
                <w:lang w:eastAsia="en-US"/>
              </w:rPr>
            </w:pPr>
            <w:r w:rsidRPr="00A83A2F">
              <w:rPr>
                <w:lang w:eastAsia="en-US"/>
              </w:rPr>
              <w:t>1) Найдите первые пять чл</w:t>
            </w:r>
            <w:r w:rsidRPr="00A83A2F">
              <w:rPr>
                <w:lang w:eastAsia="en-US"/>
              </w:rPr>
              <w:t>е</w:t>
            </w:r>
            <w:r w:rsidRPr="00A83A2F">
              <w:rPr>
                <w:lang w:eastAsia="en-US"/>
              </w:rPr>
              <w:t>нов последовательности, и определите ее вид по его з</w:t>
            </w:r>
            <w:r w:rsidRPr="00A83A2F">
              <w:rPr>
                <w:lang w:eastAsia="en-US"/>
              </w:rPr>
              <w:t>а</w:t>
            </w:r>
            <w:r w:rsidRPr="00A83A2F">
              <w:rPr>
                <w:lang w:eastAsia="en-US"/>
              </w:rPr>
              <w:t xml:space="preserve">данному общему члену: </w:t>
            </w:r>
            <w:r w:rsidRPr="00A83A2F">
              <w:rPr>
                <w:position w:val="-24"/>
                <w:lang w:val="en-US" w:eastAsia="en-US"/>
              </w:rPr>
              <w:object w:dxaOrig="1040" w:dyaOrig="620">
                <v:shape id="_x0000_i1262" type="#_x0000_t75" style="width:51.75pt;height:30.75pt" o:ole="">
                  <v:imagedata r:id="rId563" o:title=""/>
                </v:shape>
                <o:OLEObject Type="Embed" ProgID="Equation.3" ShapeID="_x0000_i1262" DrawAspect="Content" ObjectID="_1708846974" r:id="rId564"/>
              </w:object>
            </w:r>
          </w:p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lang w:eastAsia="en-US"/>
              </w:rPr>
              <w:t xml:space="preserve">2) Найдите </w:t>
            </w:r>
            <w:r w:rsidRPr="00A83A2F">
              <w:rPr>
                <w:i/>
                <w:lang w:val="en-US" w:eastAsia="en-US"/>
              </w:rPr>
              <w:t>n</w:t>
            </w:r>
            <w:r w:rsidRPr="00A83A2F">
              <w:rPr>
                <w:lang w:eastAsia="en-US"/>
              </w:rPr>
              <w:t>-й член послед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вательности по ее данным первым членам: </w:t>
            </w:r>
            <w:r w:rsidRPr="00A83A2F">
              <w:rPr>
                <w:position w:val="-24"/>
                <w:lang w:val="en-US" w:eastAsia="en-US"/>
              </w:rPr>
              <w:object w:dxaOrig="1779" w:dyaOrig="620">
                <v:shape id="_x0000_i1263" type="#_x0000_t75" style="width:89.25pt;height:30.75pt" o:ole="">
                  <v:imagedata r:id="rId565" o:title=""/>
                </v:shape>
                <o:OLEObject Type="Embed" ProgID="Equation.3" ShapeID="_x0000_i1263" DrawAspect="Content" ObjectID="_1708846975" r:id="rId566"/>
              </w:objec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b/>
                <w:lang w:eastAsia="en-US"/>
              </w:rPr>
              <w:t>2 вариант</w:t>
            </w:r>
          </w:p>
          <w:p w:rsidR="00CA7E19" w:rsidRPr="00A83A2F" w:rsidRDefault="00CA7E19" w:rsidP="00A83A2F">
            <w:pPr>
              <w:ind w:firstLine="0"/>
              <w:rPr>
                <w:position w:val="-24"/>
                <w:lang w:eastAsia="en-US"/>
              </w:rPr>
            </w:pPr>
            <w:r w:rsidRPr="00A83A2F">
              <w:rPr>
                <w:lang w:eastAsia="en-US"/>
              </w:rPr>
              <w:t>1) Найдите первые пять членов последовательн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сти, и определите ее вид по его заданному общему члену: </w:t>
            </w:r>
            <w:r w:rsidRPr="00A83A2F">
              <w:rPr>
                <w:position w:val="-24"/>
                <w:lang w:val="en-US" w:eastAsia="en-US"/>
              </w:rPr>
              <w:object w:dxaOrig="1579" w:dyaOrig="680">
                <v:shape id="_x0000_i1264" type="#_x0000_t75" style="width:78.75pt;height:33.75pt" o:ole="">
                  <v:imagedata r:id="rId567" o:title=""/>
                </v:shape>
                <o:OLEObject Type="Embed" ProgID="Equation.3" ShapeID="_x0000_i1264" DrawAspect="Content" ObjectID="_1708846976" r:id="rId568"/>
              </w:objec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lang w:eastAsia="en-US"/>
              </w:rPr>
              <w:t xml:space="preserve">2) Найдите </w:t>
            </w:r>
            <w:r w:rsidRPr="00A83A2F">
              <w:rPr>
                <w:i/>
                <w:lang w:val="en-US" w:eastAsia="en-US"/>
              </w:rPr>
              <w:t>n</w:t>
            </w:r>
            <w:r w:rsidRPr="00A83A2F">
              <w:rPr>
                <w:lang w:eastAsia="en-US"/>
              </w:rPr>
              <w:t>-й член п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следовательности по ее данным первым членам: </w:t>
            </w:r>
            <w:r w:rsidRPr="00A83A2F">
              <w:rPr>
                <w:position w:val="-24"/>
                <w:lang w:eastAsia="en-US"/>
              </w:rPr>
              <w:object w:dxaOrig="1740" w:dyaOrig="620">
                <v:shape id="_x0000_i1265" type="#_x0000_t75" style="width:87pt;height:30.75pt" o:ole="">
                  <v:imagedata r:id="rId569" o:title=""/>
                </v:shape>
                <o:OLEObject Type="Embed" ProgID="Equation.3" ShapeID="_x0000_i1265" DrawAspect="Content" ObjectID="_1708846977" r:id="rId570"/>
              </w:objec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b/>
                <w:lang w:eastAsia="en-US"/>
              </w:rPr>
              <w:t>3 вариант</w:t>
            </w:r>
          </w:p>
          <w:p w:rsidR="00CA7E19" w:rsidRPr="00A83A2F" w:rsidRDefault="00CA7E19" w:rsidP="00A83A2F">
            <w:pPr>
              <w:ind w:firstLine="0"/>
              <w:rPr>
                <w:position w:val="-28"/>
                <w:lang w:eastAsia="en-US"/>
              </w:rPr>
            </w:pPr>
            <w:r w:rsidRPr="00A83A2F">
              <w:rPr>
                <w:lang w:eastAsia="en-US"/>
              </w:rPr>
              <w:t>1) Найдите первые пять членов последовательн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сти, и определите ее вид по его заданному общему члену: </w:t>
            </w:r>
            <w:r w:rsidRPr="00A83A2F">
              <w:rPr>
                <w:position w:val="-28"/>
                <w:lang w:eastAsia="en-US"/>
              </w:rPr>
              <w:object w:dxaOrig="1980" w:dyaOrig="660">
                <v:shape id="_x0000_i1266" type="#_x0000_t75" style="width:93pt;height:30.75pt" o:ole="">
                  <v:imagedata r:id="rId571" o:title=""/>
                </v:shape>
                <o:OLEObject Type="Embed" ProgID="Equation.3" ShapeID="_x0000_i1266" DrawAspect="Content" ObjectID="_1708846978" r:id="rId572"/>
              </w:objec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lang w:eastAsia="en-US"/>
              </w:rPr>
              <w:t xml:space="preserve">2) Найдите </w:t>
            </w:r>
            <w:r w:rsidRPr="00A83A2F">
              <w:rPr>
                <w:i/>
                <w:lang w:val="en-US" w:eastAsia="en-US"/>
              </w:rPr>
              <w:t>n</w:t>
            </w:r>
            <w:r w:rsidRPr="00A83A2F">
              <w:rPr>
                <w:lang w:eastAsia="en-US"/>
              </w:rPr>
              <w:t>-й член п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следовательности по ее данным первым членам: </w:t>
            </w:r>
            <w:r w:rsidRPr="00A83A2F">
              <w:rPr>
                <w:position w:val="-24"/>
                <w:lang w:val="en-US" w:eastAsia="en-US"/>
              </w:rPr>
              <w:object w:dxaOrig="1979" w:dyaOrig="620">
                <v:shape id="_x0000_i1267" type="#_x0000_t75" style="width:93pt;height:28.5pt" o:ole="">
                  <v:imagedata r:id="rId573" o:title=""/>
                </v:shape>
                <o:OLEObject Type="Embed" ProgID="Equation.3" ShapeID="_x0000_i1267" DrawAspect="Content" ObjectID="_1708846979" r:id="rId574"/>
              </w:object>
            </w:r>
          </w:p>
        </w:tc>
      </w:tr>
      <w:tr w:rsidR="00CA7E19" w:rsidRPr="00A83A2F" w:rsidTr="00CA7E19">
        <w:trPr>
          <w:trHeight w:val="1112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b/>
                <w:lang w:eastAsia="en-US"/>
              </w:rPr>
              <w:t>4 вариант</w:t>
            </w:r>
          </w:p>
          <w:p w:rsidR="00CA7E19" w:rsidRPr="00A83A2F" w:rsidRDefault="00CA7E19" w:rsidP="00A83A2F">
            <w:pPr>
              <w:ind w:firstLine="0"/>
              <w:rPr>
                <w:position w:val="-24"/>
                <w:lang w:eastAsia="en-US"/>
              </w:rPr>
            </w:pPr>
            <w:r w:rsidRPr="00A83A2F">
              <w:rPr>
                <w:lang w:eastAsia="en-US"/>
              </w:rPr>
              <w:t>1) Найдите первые пять чл</w:t>
            </w:r>
            <w:r w:rsidRPr="00A83A2F">
              <w:rPr>
                <w:lang w:eastAsia="en-US"/>
              </w:rPr>
              <w:t>е</w:t>
            </w:r>
            <w:r w:rsidRPr="00A83A2F">
              <w:rPr>
                <w:lang w:eastAsia="en-US"/>
              </w:rPr>
              <w:t>нов последовательности, и определите ее вид по его з</w:t>
            </w:r>
            <w:r w:rsidRPr="00A83A2F">
              <w:rPr>
                <w:lang w:eastAsia="en-US"/>
              </w:rPr>
              <w:t>а</w:t>
            </w:r>
            <w:r w:rsidRPr="00A83A2F">
              <w:rPr>
                <w:lang w:eastAsia="en-US"/>
              </w:rPr>
              <w:t xml:space="preserve">данному общему члену: </w:t>
            </w:r>
            <w:r w:rsidRPr="00A83A2F">
              <w:rPr>
                <w:position w:val="-24"/>
                <w:lang w:eastAsia="en-US"/>
              </w:rPr>
              <w:object w:dxaOrig="1159" w:dyaOrig="620">
                <v:shape id="_x0000_i1268" type="#_x0000_t75" style="width:57.75pt;height:30.75pt" o:ole="">
                  <v:imagedata r:id="rId575" o:title=""/>
                </v:shape>
                <o:OLEObject Type="Embed" ProgID="Equation.3" ShapeID="_x0000_i1268" DrawAspect="Content" ObjectID="_1708846980" r:id="rId576"/>
              </w:objec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lang w:eastAsia="en-US"/>
              </w:rPr>
              <w:t xml:space="preserve">2) Найдите </w:t>
            </w:r>
            <w:r w:rsidRPr="00A83A2F">
              <w:rPr>
                <w:i/>
                <w:lang w:val="en-US" w:eastAsia="en-US"/>
              </w:rPr>
              <w:t>n</w:t>
            </w:r>
            <w:r w:rsidRPr="00A83A2F">
              <w:rPr>
                <w:lang w:eastAsia="en-US"/>
              </w:rPr>
              <w:t>-й член послед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вательности по ее данным первым членам: </w:t>
            </w:r>
            <w:r w:rsidRPr="00A83A2F">
              <w:rPr>
                <w:position w:val="-24"/>
                <w:lang w:eastAsia="en-US"/>
              </w:rPr>
              <w:object w:dxaOrig="2720" w:dyaOrig="680">
                <v:shape id="_x0000_i1269" type="#_x0000_t75" style="width:127.5pt;height:31.5pt" o:ole="">
                  <v:imagedata r:id="rId577" o:title=""/>
                </v:shape>
                <o:OLEObject Type="Embed" ProgID="Equation.3" ShapeID="_x0000_i1269" DrawAspect="Content" ObjectID="_1708846981" r:id="rId578"/>
              </w:objec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b/>
                <w:lang w:eastAsia="en-US"/>
              </w:rPr>
              <w:t>5 вариант</w:t>
            </w:r>
          </w:p>
          <w:p w:rsidR="00CA7E19" w:rsidRPr="00A83A2F" w:rsidRDefault="00CA7E19" w:rsidP="00A83A2F">
            <w:pPr>
              <w:ind w:firstLine="0"/>
              <w:rPr>
                <w:position w:val="-24"/>
                <w:lang w:eastAsia="en-US"/>
              </w:rPr>
            </w:pPr>
            <w:r w:rsidRPr="00A83A2F">
              <w:rPr>
                <w:lang w:eastAsia="en-US"/>
              </w:rPr>
              <w:t>1) Найдите первые пять членов последовательн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сти, и определите ее вид по его заданному общему члену: </w:t>
            </w:r>
            <w:r w:rsidRPr="00A83A2F">
              <w:rPr>
                <w:position w:val="-24"/>
                <w:lang w:val="en-US" w:eastAsia="en-US"/>
              </w:rPr>
              <w:object w:dxaOrig="1199" w:dyaOrig="620">
                <v:shape id="_x0000_i1270" type="#_x0000_t75" style="width:60pt;height:30.75pt" o:ole="">
                  <v:imagedata r:id="rId579" o:title=""/>
                </v:shape>
                <o:OLEObject Type="Embed" ProgID="Equation.3" ShapeID="_x0000_i1270" DrawAspect="Content" ObjectID="_1708846982" r:id="rId580"/>
              </w:objec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lang w:eastAsia="en-US"/>
              </w:rPr>
              <w:t xml:space="preserve">2) Найдите </w:t>
            </w:r>
            <w:r w:rsidRPr="00A83A2F">
              <w:rPr>
                <w:i/>
                <w:lang w:val="en-US" w:eastAsia="en-US"/>
              </w:rPr>
              <w:t>n</w:t>
            </w:r>
            <w:r w:rsidRPr="00A83A2F">
              <w:rPr>
                <w:lang w:eastAsia="en-US"/>
              </w:rPr>
              <w:t>-й член п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следовательности по ее данным первым членам: </w:t>
            </w:r>
            <w:r w:rsidRPr="00A83A2F">
              <w:rPr>
                <w:position w:val="-24"/>
                <w:lang w:eastAsia="en-US"/>
              </w:rPr>
              <w:object w:dxaOrig="2139" w:dyaOrig="620">
                <v:shape id="_x0000_i1271" type="#_x0000_t75" style="width:107.25pt;height:30.75pt" o:ole="">
                  <v:imagedata r:id="rId581" o:title=""/>
                </v:shape>
                <o:OLEObject Type="Embed" ProgID="Equation.3" ShapeID="_x0000_i1271" DrawAspect="Content" ObjectID="_1708846983" r:id="rId582"/>
              </w:objec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b/>
                <w:lang w:eastAsia="en-US"/>
              </w:rPr>
              <w:t>6 вариант</w:t>
            </w:r>
          </w:p>
          <w:p w:rsidR="00CA7E19" w:rsidRPr="00A83A2F" w:rsidRDefault="00CA7E19" w:rsidP="00A83A2F">
            <w:pPr>
              <w:ind w:firstLine="0"/>
              <w:rPr>
                <w:position w:val="-24"/>
                <w:lang w:eastAsia="en-US"/>
              </w:rPr>
            </w:pPr>
            <w:r w:rsidRPr="00A83A2F">
              <w:rPr>
                <w:lang w:eastAsia="en-US"/>
              </w:rPr>
              <w:t>1) Найдите первые пять членов последовательн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сти, и определите ее вид по его заданному общему члену: </w:t>
            </w:r>
            <w:r w:rsidRPr="00A83A2F">
              <w:rPr>
                <w:position w:val="-24"/>
                <w:lang w:val="en-US" w:eastAsia="en-US"/>
              </w:rPr>
              <w:object w:dxaOrig="1240" w:dyaOrig="680">
                <v:shape id="_x0000_i1272" type="#_x0000_t75" style="width:62.25pt;height:33.75pt" o:ole="">
                  <v:imagedata r:id="rId583" o:title=""/>
                </v:shape>
                <o:OLEObject Type="Embed" ProgID="Equation.3" ShapeID="_x0000_i1272" DrawAspect="Content" ObjectID="_1708846984" r:id="rId584"/>
              </w:objec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lang w:eastAsia="en-US"/>
              </w:rPr>
              <w:t xml:space="preserve">2) Найдите </w:t>
            </w:r>
            <w:r w:rsidRPr="00A83A2F">
              <w:rPr>
                <w:i/>
                <w:lang w:val="en-US" w:eastAsia="en-US"/>
              </w:rPr>
              <w:t>n</w:t>
            </w:r>
            <w:r w:rsidRPr="00A83A2F">
              <w:rPr>
                <w:lang w:eastAsia="en-US"/>
              </w:rPr>
              <w:t>-й член п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следовательности по ее данным первым членам: </w:t>
            </w:r>
            <w:r w:rsidRPr="00A83A2F">
              <w:rPr>
                <w:position w:val="-24"/>
                <w:lang w:val="en-US" w:eastAsia="en-US"/>
              </w:rPr>
              <w:object w:dxaOrig="1919" w:dyaOrig="620">
                <v:shape id="_x0000_i1273" type="#_x0000_t75" style="width:96pt;height:30.75pt" o:ole="">
                  <v:imagedata r:id="rId585" o:title=""/>
                </v:shape>
                <o:OLEObject Type="Embed" ProgID="Equation.3" ShapeID="_x0000_i1273" DrawAspect="Content" ObjectID="_1708846985" r:id="rId586"/>
              </w:object>
            </w:r>
          </w:p>
        </w:tc>
      </w:tr>
      <w:tr w:rsidR="00CA7E19" w:rsidRPr="00A83A2F" w:rsidTr="00CA7E19"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b/>
                <w:lang w:eastAsia="en-US"/>
              </w:rPr>
              <w:t>7 вариант</w:t>
            </w:r>
          </w:p>
          <w:p w:rsidR="00CA7E19" w:rsidRPr="00A83A2F" w:rsidRDefault="00CA7E19" w:rsidP="00A83A2F">
            <w:pPr>
              <w:ind w:firstLine="0"/>
              <w:rPr>
                <w:position w:val="-24"/>
                <w:lang w:eastAsia="en-US"/>
              </w:rPr>
            </w:pPr>
            <w:r w:rsidRPr="00A83A2F">
              <w:rPr>
                <w:lang w:eastAsia="en-US"/>
              </w:rPr>
              <w:t>1) Найдите первые пять чл</w:t>
            </w:r>
            <w:r w:rsidRPr="00A83A2F">
              <w:rPr>
                <w:lang w:eastAsia="en-US"/>
              </w:rPr>
              <w:t>е</w:t>
            </w:r>
            <w:r w:rsidRPr="00A83A2F">
              <w:rPr>
                <w:lang w:eastAsia="en-US"/>
              </w:rPr>
              <w:t>нов последовательности, и определите ее вид по его з</w:t>
            </w:r>
            <w:r w:rsidRPr="00A83A2F">
              <w:rPr>
                <w:lang w:eastAsia="en-US"/>
              </w:rPr>
              <w:t>а</w:t>
            </w:r>
            <w:r w:rsidRPr="00A83A2F">
              <w:rPr>
                <w:lang w:eastAsia="en-US"/>
              </w:rPr>
              <w:t xml:space="preserve">данному общему члену: </w:t>
            </w:r>
            <w:r w:rsidRPr="00A83A2F">
              <w:rPr>
                <w:position w:val="-24"/>
                <w:lang w:eastAsia="en-US"/>
              </w:rPr>
              <w:object w:dxaOrig="1180" w:dyaOrig="660">
                <v:shape id="_x0000_i1274" type="#_x0000_t75" style="width:59.25pt;height:33pt" o:ole="">
                  <v:imagedata r:id="rId587" o:title=""/>
                </v:shape>
                <o:OLEObject Type="Embed" ProgID="Equation.3" ShapeID="_x0000_i1274" DrawAspect="Content" ObjectID="_1708846986" r:id="rId588"/>
              </w:objec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lang w:eastAsia="en-US"/>
              </w:rPr>
              <w:t xml:space="preserve">2) Найдите </w:t>
            </w:r>
            <w:r w:rsidRPr="00A83A2F">
              <w:rPr>
                <w:i/>
                <w:lang w:val="en-US" w:eastAsia="en-US"/>
              </w:rPr>
              <w:t>n</w:t>
            </w:r>
            <w:r w:rsidRPr="00A83A2F">
              <w:rPr>
                <w:lang w:eastAsia="en-US"/>
              </w:rPr>
              <w:t>-й член послед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вательности по ее данным первым членам: </w:t>
            </w:r>
            <w:r w:rsidRPr="00A83A2F">
              <w:rPr>
                <w:position w:val="-24"/>
                <w:lang w:eastAsia="en-US"/>
              </w:rPr>
              <w:object w:dxaOrig="3100" w:dyaOrig="620">
                <v:shape id="_x0000_i1275" type="#_x0000_t75" style="width:156pt;height:30pt" o:ole="">
                  <v:imagedata r:id="rId589" o:title=""/>
                </v:shape>
                <o:OLEObject Type="Embed" ProgID="Equation.3" ShapeID="_x0000_i1275" DrawAspect="Content" ObjectID="_1708846987" r:id="rId590"/>
              </w:objec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b/>
                <w:lang w:eastAsia="en-US"/>
              </w:rPr>
              <w:t>8 вариант</w:t>
            </w:r>
          </w:p>
          <w:p w:rsidR="00CA7E19" w:rsidRPr="00A83A2F" w:rsidRDefault="00CA7E19" w:rsidP="00A83A2F">
            <w:pPr>
              <w:ind w:firstLine="0"/>
              <w:rPr>
                <w:position w:val="-28"/>
                <w:lang w:eastAsia="en-US"/>
              </w:rPr>
            </w:pPr>
            <w:r w:rsidRPr="00A83A2F">
              <w:rPr>
                <w:lang w:eastAsia="en-US"/>
              </w:rPr>
              <w:t>1) Найдите первые пять членов последовательн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сти, и определите ее вид по его заданному общему члену: </w:t>
            </w:r>
            <w:r w:rsidRPr="00A83A2F">
              <w:rPr>
                <w:position w:val="-28"/>
                <w:lang w:eastAsia="en-US"/>
              </w:rPr>
              <w:object w:dxaOrig="2540" w:dyaOrig="986">
                <v:shape id="_x0000_i1276" type="#_x0000_t75" style="width:115.5pt;height:37.5pt" o:ole="">
                  <v:imagedata r:id="rId591" o:title=""/>
                </v:shape>
                <o:OLEObject Type="Embed" ProgID="Equation.3" ShapeID="_x0000_i1276" DrawAspect="Content" ObjectID="_1708846988" r:id="rId592"/>
              </w:objec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lang w:eastAsia="en-US"/>
              </w:rPr>
              <w:t xml:space="preserve">2) Найдите </w:t>
            </w:r>
            <w:r w:rsidRPr="00A83A2F">
              <w:rPr>
                <w:i/>
                <w:lang w:val="en-US" w:eastAsia="en-US"/>
              </w:rPr>
              <w:t>n</w:t>
            </w:r>
            <w:r w:rsidRPr="00A83A2F">
              <w:rPr>
                <w:lang w:eastAsia="en-US"/>
              </w:rPr>
              <w:t>-й член п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следовательности по ее данным первым членам: </w:t>
            </w:r>
            <w:r w:rsidRPr="00A83A2F">
              <w:rPr>
                <w:position w:val="-24"/>
                <w:lang w:val="en-US" w:eastAsia="en-US"/>
              </w:rPr>
              <w:object w:dxaOrig="1859" w:dyaOrig="620">
                <v:shape id="_x0000_i1277" type="#_x0000_t75" style="width:93pt;height:30.75pt" o:ole="">
                  <v:imagedata r:id="rId593" o:title=""/>
                </v:shape>
                <o:OLEObject Type="Embed" ProgID="Equation.3" ShapeID="_x0000_i1277" DrawAspect="Content" ObjectID="_1708846989" r:id="rId594"/>
              </w:objec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lang w:eastAsia="en-US"/>
              </w:rPr>
            </w:pPr>
            <w:r w:rsidRPr="00A83A2F">
              <w:rPr>
                <w:b/>
                <w:lang w:eastAsia="en-US"/>
              </w:rPr>
              <w:t>9 вариант</w:t>
            </w:r>
          </w:p>
          <w:p w:rsidR="00CA7E19" w:rsidRPr="00A83A2F" w:rsidRDefault="00CA7E19" w:rsidP="00A83A2F">
            <w:pPr>
              <w:ind w:firstLine="0"/>
              <w:rPr>
                <w:position w:val="-24"/>
                <w:lang w:eastAsia="en-US"/>
              </w:rPr>
            </w:pPr>
            <w:r w:rsidRPr="00A83A2F">
              <w:rPr>
                <w:lang w:eastAsia="en-US"/>
              </w:rPr>
              <w:t>1) Найдите первые пять членов последовательн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сти, и определите ее вид по его заданному общему члену: </w:t>
            </w:r>
            <w:r w:rsidRPr="00A83A2F">
              <w:rPr>
                <w:position w:val="-28"/>
                <w:lang w:eastAsia="en-US"/>
              </w:rPr>
              <w:object w:dxaOrig="1399" w:dyaOrig="700">
                <v:shape id="_x0000_i1278" type="#_x0000_t75" style="width:69.75pt;height:34.5pt" o:ole="">
                  <v:imagedata r:id="rId595" o:title=""/>
                </v:shape>
                <o:OLEObject Type="Embed" ProgID="Equation.3" ShapeID="_x0000_i1278" DrawAspect="Content" ObjectID="_1708846990" r:id="rId596"/>
              </w:objec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lang w:eastAsia="en-US"/>
              </w:rPr>
              <w:t xml:space="preserve">2) Найдите </w:t>
            </w:r>
            <w:r w:rsidRPr="00A83A2F">
              <w:rPr>
                <w:i/>
                <w:lang w:val="en-US" w:eastAsia="en-US"/>
              </w:rPr>
              <w:t>n</w:t>
            </w:r>
            <w:r w:rsidRPr="00A83A2F">
              <w:rPr>
                <w:lang w:eastAsia="en-US"/>
              </w:rPr>
              <w:t>-й член п</w:t>
            </w:r>
            <w:r w:rsidRPr="00A83A2F">
              <w:rPr>
                <w:lang w:eastAsia="en-US"/>
              </w:rPr>
              <w:t>о</w:t>
            </w:r>
            <w:r w:rsidRPr="00A83A2F">
              <w:rPr>
                <w:lang w:eastAsia="en-US"/>
              </w:rPr>
              <w:t xml:space="preserve">следовательности по ее данным первым членам: </w:t>
            </w:r>
            <w:r w:rsidRPr="00A83A2F">
              <w:rPr>
                <w:position w:val="-24"/>
                <w:lang w:val="en-US" w:eastAsia="en-US"/>
              </w:rPr>
              <w:object w:dxaOrig="1800" w:dyaOrig="620">
                <v:shape id="_x0000_i1279" type="#_x0000_t75" style="width:90pt;height:30.75pt" o:ole="">
                  <v:imagedata r:id="rId597" o:title=""/>
                </v:shape>
                <o:OLEObject Type="Embed" ProgID="Equation.3" ShapeID="_x0000_i1279" DrawAspect="Content" ObjectID="_1708846991" r:id="rId598"/>
              </w:object>
            </w:r>
          </w:p>
        </w:tc>
      </w:tr>
    </w:tbl>
    <w:p w:rsidR="00CA7E19" w:rsidRPr="00A83A2F" w:rsidRDefault="00CA7E19" w:rsidP="00A83A2F"/>
    <w:p w:rsidR="00CA7E19" w:rsidRPr="00A83A2F" w:rsidRDefault="00CA7E19" w:rsidP="00A83A2F">
      <w:pPr>
        <w:rPr>
          <w:b/>
          <w:i/>
        </w:rPr>
      </w:pPr>
      <w:r w:rsidRPr="00A83A2F">
        <w:rPr>
          <w:b/>
          <w:i/>
        </w:rPr>
        <w:t>Контрольные вопросы:</w:t>
      </w:r>
    </w:p>
    <w:p w:rsidR="00CA7E19" w:rsidRPr="00A83A2F" w:rsidRDefault="00CA7E19" w:rsidP="00A83A2F">
      <w:pPr>
        <w:pStyle w:val="a3"/>
        <w:numPr>
          <w:ilvl w:val="0"/>
          <w:numId w:val="44"/>
        </w:numPr>
        <w:spacing w:after="0" w:line="240" w:lineRule="auto"/>
        <w:rPr>
          <w:iCs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Что называется числовой последовательностью?</w:t>
      </w:r>
    </w:p>
    <w:p w:rsidR="00CA7E19" w:rsidRPr="00A83A2F" w:rsidRDefault="00CA7E19" w:rsidP="00A83A2F">
      <w:pPr>
        <w:numPr>
          <w:ilvl w:val="0"/>
          <w:numId w:val="44"/>
        </w:numPr>
        <w:rPr>
          <w:iCs/>
        </w:rPr>
      </w:pPr>
      <w:r w:rsidRPr="00A83A2F">
        <w:rPr>
          <w:iCs/>
        </w:rPr>
        <w:t>Перечислите способы задания последовательностей.</w:t>
      </w:r>
    </w:p>
    <w:p w:rsidR="00CA7E19" w:rsidRPr="00A83A2F" w:rsidRDefault="00CA7E19" w:rsidP="00A83A2F">
      <w:pPr>
        <w:numPr>
          <w:ilvl w:val="0"/>
          <w:numId w:val="44"/>
        </w:numPr>
        <w:rPr>
          <w:iCs/>
        </w:rPr>
      </w:pPr>
      <w:r w:rsidRPr="00A83A2F">
        <w:rPr>
          <w:iCs/>
        </w:rPr>
        <w:t>Перечислите свойства числовых последовательностей.</w:t>
      </w:r>
    </w:p>
    <w:p w:rsidR="00CA7E19" w:rsidRPr="00A83A2F" w:rsidRDefault="00CA7E19" w:rsidP="00A83A2F">
      <w:pPr>
        <w:rPr>
          <w:iCs/>
        </w:rPr>
      </w:pPr>
    </w:p>
    <w:p w:rsidR="00EF74DF" w:rsidRDefault="00EF74DF" w:rsidP="00CA7E19">
      <w:pPr>
        <w:rPr>
          <w:iCs/>
          <w:sz w:val="28"/>
          <w:szCs w:val="28"/>
        </w:rPr>
        <w:sectPr w:rsidR="00EF74DF" w:rsidSect="00A36B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1E5A" w:rsidRDefault="00D91E5A" w:rsidP="00D91E5A">
      <w:pPr>
        <w:ind w:firstLine="0"/>
        <w:rPr>
          <w:b/>
          <w:sz w:val="28"/>
          <w:szCs w:val="28"/>
        </w:rPr>
      </w:pPr>
      <w:r w:rsidRPr="003D0DED">
        <w:rPr>
          <w:b/>
          <w:sz w:val="28"/>
          <w:szCs w:val="28"/>
        </w:rPr>
        <w:t>Практическая работа</w:t>
      </w:r>
      <w:r>
        <w:rPr>
          <w:b/>
          <w:sz w:val="28"/>
          <w:szCs w:val="28"/>
        </w:rPr>
        <w:t xml:space="preserve"> № 16</w:t>
      </w:r>
    </w:p>
    <w:p w:rsidR="00D91E5A" w:rsidRDefault="00D91E5A" w:rsidP="00D91E5A">
      <w:pPr>
        <w:ind w:firstLine="0"/>
        <w:rPr>
          <w:b/>
          <w:sz w:val="28"/>
          <w:szCs w:val="28"/>
        </w:rPr>
      </w:pPr>
    </w:p>
    <w:p w:rsidR="00D91E5A" w:rsidRPr="00A83A2F" w:rsidRDefault="00D91E5A" w:rsidP="00A83A2F">
      <w:pPr>
        <w:ind w:firstLine="0"/>
        <w:rPr>
          <w:b/>
        </w:rPr>
      </w:pPr>
      <w:r w:rsidRPr="00A83A2F">
        <w:rPr>
          <w:b/>
        </w:rPr>
        <w:t>Тема: Правила и формулы дифференцирования.</w:t>
      </w:r>
    </w:p>
    <w:p w:rsidR="00D91E5A" w:rsidRPr="00A83A2F" w:rsidRDefault="00D91E5A" w:rsidP="00A83A2F"/>
    <w:p w:rsidR="00D91E5A" w:rsidRPr="00A83A2F" w:rsidRDefault="00D91E5A" w:rsidP="00A83A2F">
      <w:pPr>
        <w:tabs>
          <w:tab w:val="left" w:pos="993"/>
        </w:tabs>
        <w:ind w:firstLine="0"/>
        <w:rPr>
          <w:b/>
        </w:rPr>
      </w:pPr>
    </w:p>
    <w:p w:rsidR="00D91E5A" w:rsidRPr="00A83A2F" w:rsidRDefault="00D91E5A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D91E5A" w:rsidRPr="00A83A2F" w:rsidRDefault="00D91E5A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rPr>
          <w:iCs/>
        </w:rPr>
        <w:t>Закрепление и обобщение материала по теме;</w:t>
      </w:r>
    </w:p>
    <w:p w:rsidR="00D91E5A" w:rsidRPr="00A83A2F" w:rsidRDefault="00D91E5A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>формирование  умений находить производные элементарных функций.</w:t>
      </w:r>
    </w:p>
    <w:p w:rsidR="00D91E5A" w:rsidRPr="00A83A2F" w:rsidRDefault="00D91E5A" w:rsidP="00A83A2F">
      <w:pPr>
        <w:ind w:firstLine="0"/>
      </w:pPr>
    </w:p>
    <w:p w:rsidR="00D91E5A" w:rsidRPr="00A83A2F" w:rsidRDefault="00D91E5A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техники.</w:t>
      </w:r>
    </w:p>
    <w:p w:rsidR="00D91E5A" w:rsidRPr="00A83A2F" w:rsidRDefault="00D91E5A" w:rsidP="00A83A2F">
      <w:pPr>
        <w:ind w:firstLine="0"/>
        <w:jc w:val="left"/>
      </w:pPr>
    </w:p>
    <w:p w:rsidR="00D91E5A" w:rsidRPr="00A83A2F" w:rsidRDefault="00D91E5A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D91E5A" w:rsidRPr="00A83A2F" w:rsidRDefault="00D91E5A" w:rsidP="00A83A2F">
      <w:pPr>
        <w:pStyle w:val="a3"/>
        <w:numPr>
          <w:ilvl w:val="0"/>
          <w:numId w:val="55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D91E5A" w:rsidRPr="00A83A2F" w:rsidRDefault="00D91E5A" w:rsidP="00A83A2F">
      <w:pPr>
        <w:pStyle w:val="a3"/>
        <w:numPr>
          <w:ilvl w:val="0"/>
          <w:numId w:val="55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 xml:space="preserve">Повторить теоретический материал по теме практической работы. </w:t>
      </w:r>
    </w:p>
    <w:p w:rsidR="00D91E5A" w:rsidRPr="00A83A2F" w:rsidRDefault="00D91E5A" w:rsidP="00A83A2F">
      <w:pPr>
        <w:pStyle w:val="a3"/>
        <w:numPr>
          <w:ilvl w:val="0"/>
          <w:numId w:val="55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D91E5A" w:rsidRPr="00A83A2F" w:rsidRDefault="00D91E5A" w:rsidP="00A83A2F">
      <w:pPr>
        <w:pStyle w:val="a3"/>
        <w:numPr>
          <w:ilvl w:val="0"/>
          <w:numId w:val="55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D91E5A" w:rsidRPr="00A83A2F" w:rsidRDefault="00D91E5A" w:rsidP="00A83A2F">
      <w:pPr>
        <w:pStyle w:val="a3"/>
        <w:numPr>
          <w:ilvl w:val="0"/>
          <w:numId w:val="55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D91E5A" w:rsidRPr="00A83A2F" w:rsidRDefault="00D91E5A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D91E5A" w:rsidRPr="00A83A2F" w:rsidRDefault="00D91E5A" w:rsidP="00A83A2F">
      <w:pPr>
        <w:ind w:left="709" w:firstLine="0"/>
        <w:rPr>
          <w:b/>
        </w:rPr>
      </w:pPr>
    </w:p>
    <w:p w:rsidR="00CA7E19" w:rsidRPr="00A83A2F" w:rsidRDefault="00CA7E19" w:rsidP="00A83A2F">
      <w:pPr>
        <w:rPr>
          <w:iCs/>
        </w:rPr>
      </w:pPr>
      <w:r w:rsidRPr="00A83A2F">
        <w:rPr>
          <w:i/>
        </w:rPr>
        <w:t>Табличные значения производных элементарных функций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3061"/>
      </w:tblGrid>
      <w:tr w:rsidR="00D91E5A" w:rsidRPr="00A83A2F" w:rsidTr="00D91E5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E5A" w:rsidRPr="00A83A2F" w:rsidRDefault="00D91E5A" w:rsidP="00A83A2F">
            <w:pPr>
              <w:tabs>
                <w:tab w:val="left" w:pos="3135"/>
              </w:tabs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position w:val="-178"/>
                <w:lang w:eastAsia="en-US"/>
              </w:rPr>
              <w:object w:dxaOrig="1640" w:dyaOrig="3140">
                <v:shape id="_x0000_i1280" type="#_x0000_t75" style="width:95.25pt;height:178.5pt" o:ole="" o:allowoverlap="f">
                  <v:imagedata r:id="rId599" o:title=""/>
                </v:shape>
                <o:OLEObject Type="Embed" ProgID="Equation.3" ShapeID="_x0000_i1280" DrawAspect="Content" ObjectID="_1708846992" r:id="rId600"/>
              </w:objec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E5A" w:rsidRPr="00A83A2F" w:rsidRDefault="00D91E5A" w:rsidP="00A83A2F">
            <w:pPr>
              <w:tabs>
                <w:tab w:val="left" w:pos="3135"/>
              </w:tabs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position w:val="-94"/>
                <w:lang w:eastAsia="en-US"/>
              </w:rPr>
              <w:object w:dxaOrig="1680" w:dyaOrig="2000">
                <v:shape id="_x0000_i1281" type="#_x0000_t75" style="width:101.25pt;height:116.25pt" o:ole="" o:allowoverlap="f">
                  <v:imagedata r:id="rId601" o:title=""/>
                </v:shape>
                <o:OLEObject Type="Embed" ProgID="Equation.3" ShapeID="_x0000_i1281" DrawAspect="Content" ObjectID="_1708846993" r:id="rId602"/>
              </w:object>
            </w:r>
          </w:p>
        </w:tc>
      </w:tr>
    </w:tbl>
    <w:p w:rsidR="00CA7E19" w:rsidRPr="00A83A2F" w:rsidRDefault="00CA7E19" w:rsidP="00A83A2F">
      <w:pPr>
        <w:ind w:firstLine="708"/>
        <w:rPr>
          <w:i/>
        </w:rPr>
      </w:pPr>
    </w:p>
    <w:p w:rsidR="00CA7E19" w:rsidRPr="00A83A2F" w:rsidRDefault="00CA7E19" w:rsidP="00A83A2F">
      <w:pPr>
        <w:ind w:firstLine="708"/>
        <w:rPr>
          <w:i/>
        </w:rPr>
      </w:pPr>
      <w:r w:rsidRPr="00A83A2F">
        <w:rPr>
          <w:i/>
        </w:rPr>
        <w:t>Правила вычисления производных: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position w:val="-32"/>
        </w:rPr>
        <w:object w:dxaOrig="1900" w:dyaOrig="760">
          <v:shape id="_x0000_i1282" type="#_x0000_t75" style="width:108pt;height:42.75pt" o:ole="">
            <v:imagedata r:id="rId603" o:title=""/>
          </v:shape>
          <o:OLEObject Type="Embed" ProgID="Equation.3" ShapeID="_x0000_i1282" DrawAspect="Content" ObjectID="_1708846994" r:id="rId604"/>
        </w:object>
      </w:r>
    </w:p>
    <w:p w:rsidR="00CA7E19" w:rsidRPr="00A83A2F" w:rsidRDefault="00CA7E19" w:rsidP="00A83A2F">
      <w:pPr>
        <w:ind w:firstLine="0"/>
        <w:jc w:val="center"/>
      </w:pPr>
      <w:r w:rsidRPr="00A83A2F">
        <w:rPr>
          <w:position w:val="-30"/>
        </w:rPr>
        <w:object w:dxaOrig="1939" w:dyaOrig="820">
          <v:shape id="_x0000_i1283" type="#_x0000_t75" style="width:104.25pt;height:44.25pt" o:ole="">
            <v:imagedata r:id="rId605" o:title=""/>
          </v:shape>
          <o:OLEObject Type="Embed" ProgID="Equation.3" ShapeID="_x0000_i1283" DrawAspect="Content" ObjectID="_1708846995" r:id="rId606"/>
        </w:object>
      </w:r>
    </w:p>
    <w:p w:rsidR="00CA7E19" w:rsidRPr="00A83A2F" w:rsidRDefault="00CA7E19" w:rsidP="00A83A2F">
      <w:pPr>
        <w:ind w:firstLine="708"/>
        <w:rPr>
          <w:i/>
        </w:rPr>
      </w:pPr>
    </w:p>
    <w:p w:rsidR="00CA7E19" w:rsidRPr="00A83A2F" w:rsidRDefault="00CA7E19" w:rsidP="00A83A2F">
      <w:pPr>
        <w:ind w:firstLine="708"/>
        <w:rPr>
          <w:b/>
          <w:i/>
        </w:rPr>
      </w:pPr>
      <w:r w:rsidRPr="00A83A2F">
        <w:rPr>
          <w:b/>
          <w:i/>
        </w:rPr>
        <w:t>Пример</w:t>
      </w:r>
      <w:r w:rsidR="00D91E5A" w:rsidRPr="00A83A2F">
        <w:rPr>
          <w:b/>
          <w:i/>
        </w:rPr>
        <w:t>1</w:t>
      </w:r>
      <w:r w:rsidRPr="00A83A2F">
        <w:rPr>
          <w:b/>
          <w:i/>
        </w:rPr>
        <w:t>.</w:t>
      </w:r>
    </w:p>
    <w:p w:rsidR="00CA7E19" w:rsidRPr="00A83A2F" w:rsidRDefault="00CA7E19" w:rsidP="00A83A2F">
      <w:pPr>
        <w:ind w:firstLine="708"/>
      </w:pPr>
      <w:r w:rsidRPr="00A83A2F">
        <w:t xml:space="preserve">Вычислите производную функции </w:t>
      </w:r>
      <w:r w:rsidRPr="00A83A2F">
        <w:rPr>
          <w:iCs/>
          <w:position w:val="-24"/>
        </w:rPr>
        <w:object w:dxaOrig="2320" w:dyaOrig="620">
          <v:shape id="_x0000_i1284" type="#_x0000_t75" style="width:119.25pt;height:31.5pt" o:ole="">
            <v:imagedata r:id="rId607" o:title=""/>
          </v:shape>
          <o:OLEObject Type="Embed" ProgID="Equation.3" ShapeID="_x0000_i1284" DrawAspect="Content" ObjectID="_1708846996" r:id="rId608"/>
        </w:object>
      </w:r>
      <w:r w:rsidRPr="00A83A2F">
        <w:t>.</w:t>
      </w:r>
    </w:p>
    <w:p w:rsidR="00CA7E19" w:rsidRPr="00A83A2F" w:rsidRDefault="00CA7E19" w:rsidP="00A83A2F">
      <w:pPr>
        <w:ind w:firstLine="708"/>
      </w:pPr>
      <w:r w:rsidRPr="00A83A2F">
        <w:t>Решение:</w:t>
      </w:r>
    </w:p>
    <w:p w:rsidR="00CA7E19" w:rsidRPr="00A83A2F" w:rsidRDefault="00CA7E19" w:rsidP="00A83A2F">
      <w:r w:rsidRPr="00A83A2F">
        <w:t>воспользуемся формулами и правилом 1 вычисления производных: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iCs/>
          <w:position w:val="-28"/>
        </w:rPr>
        <w:object w:dxaOrig="7060" w:dyaOrig="780">
          <v:shape id="_x0000_i1285" type="#_x0000_t75" style="width:362.25pt;height:40.5pt" o:ole="">
            <v:imagedata r:id="rId609" o:title=""/>
          </v:shape>
          <o:OLEObject Type="Embed" ProgID="Equation.3" ShapeID="_x0000_i1285" DrawAspect="Content" ObjectID="_1708846997" r:id="rId610"/>
        </w:object>
      </w:r>
    </w:p>
    <w:p w:rsidR="00CA7E19" w:rsidRPr="00A83A2F" w:rsidRDefault="00CA7E19" w:rsidP="00A83A2F">
      <w:pPr>
        <w:ind w:firstLine="708"/>
        <w:rPr>
          <w:b/>
          <w:i/>
        </w:rPr>
      </w:pPr>
    </w:p>
    <w:p w:rsidR="00CA7E19" w:rsidRPr="00A83A2F" w:rsidRDefault="00CA7E19" w:rsidP="00A83A2F">
      <w:pPr>
        <w:ind w:firstLine="708"/>
        <w:rPr>
          <w:b/>
          <w:i/>
        </w:rPr>
      </w:pPr>
      <w:r w:rsidRPr="00A83A2F">
        <w:rPr>
          <w:b/>
          <w:i/>
        </w:rPr>
        <w:t xml:space="preserve">Пример </w:t>
      </w:r>
      <w:r w:rsidR="00D91E5A" w:rsidRPr="00A83A2F">
        <w:rPr>
          <w:b/>
          <w:i/>
        </w:rPr>
        <w:t>2</w:t>
      </w:r>
      <w:r w:rsidRPr="00A83A2F">
        <w:rPr>
          <w:b/>
          <w:i/>
        </w:rPr>
        <w:t>.</w:t>
      </w:r>
    </w:p>
    <w:p w:rsidR="00CA7E19" w:rsidRPr="00A83A2F" w:rsidRDefault="00CA7E19" w:rsidP="00A83A2F">
      <w:pPr>
        <w:ind w:firstLine="708"/>
      </w:pPr>
      <w:r w:rsidRPr="00A83A2F">
        <w:t xml:space="preserve">Вычислите производную функции </w:t>
      </w:r>
      <w:r w:rsidRPr="00A83A2F">
        <w:rPr>
          <w:iCs/>
          <w:position w:val="-10"/>
        </w:rPr>
        <w:object w:dxaOrig="1740" w:dyaOrig="380">
          <v:shape id="_x0000_i1286" type="#_x0000_t75" style="width:91.5pt;height:20.25pt" o:ole="">
            <v:imagedata r:id="rId611" o:title=""/>
          </v:shape>
          <o:OLEObject Type="Embed" ProgID="Equation.3" ShapeID="_x0000_i1286" DrawAspect="Content" ObjectID="_1708846998" r:id="rId612"/>
        </w:object>
      </w:r>
    </w:p>
    <w:p w:rsidR="00CA7E19" w:rsidRPr="00A83A2F" w:rsidRDefault="00CA7E19" w:rsidP="00A83A2F">
      <w:pPr>
        <w:ind w:firstLine="708"/>
      </w:pPr>
      <w:r w:rsidRPr="00A83A2F">
        <w:t>Решение:</w:t>
      </w:r>
    </w:p>
    <w:p w:rsidR="00CA7E19" w:rsidRPr="00A83A2F" w:rsidRDefault="00CA7E19" w:rsidP="00A83A2F">
      <w:r w:rsidRPr="00A83A2F">
        <w:t>воспользуемся формулами и правилом 2 вычисления производных: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iCs/>
          <w:position w:val="-28"/>
        </w:rPr>
        <w:object w:dxaOrig="6620" w:dyaOrig="660">
          <v:shape id="_x0000_i1287" type="#_x0000_t75" style="width:347.25pt;height:34.5pt" o:ole="">
            <v:imagedata r:id="rId613" o:title=""/>
          </v:shape>
          <o:OLEObject Type="Embed" ProgID="Equation.3" ShapeID="_x0000_i1287" DrawAspect="Content" ObjectID="_1708846999" r:id="rId614"/>
        </w:object>
      </w:r>
    </w:p>
    <w:p w:rsidR="00CA7E19" w:rsidRPr="00A83A2F" w:rsidRDefault="00CA7E19" w:rsidP="00A83A2F">
      <w:r w:rsidRPr="00A83A2F">
        <w:t>Приведем дроби к общему знаменателю: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iCs/>
          <w:position w:val="-28"/>
        </w:rPr>
        <w:object w:dxaOrig="4560" w:dyaOrig="660">
          <v:shape id="_x0000_i1288" type="#_x0000_t75" style="width:254.25pt;height:36.75pt" o:ole="">
            <v:imagedata r:id="rId615" o:title=""/>
          </v:shape>
          <o:OLEObject Type="Embed" ProgID="Equation.3" ShapeID="_x0000_i1288" DrawAspect="Content" ObjectID="_1708847000" r:id="rId616"/>
        </w:object>
      </w:r>
    </w:p>
    <w:p w:rsidR="00CA7E19" w:rsidRPr="00A83A2F" w:rsidRDefault="00CA7E19" w:rsidP="00A83A2F">
      <w:pPr>
        <w:rPr>
          <w:b/>
          <w:i/>
        </w:rPr>
      </w:pPr>
    </w:p>
    <w:p w:rsidR="00CA7E19" w:rsidRPr="00A83A2F" w:rsidRDefault="00CA7E19" w:rsidP="00A83A2F">
      <w:pPr>
        <w:rPr>
          <w:b/>
          <w:i/>
        </w:rPr>
      </w:pPr>
      <w:r w:rsidRPr="00A83A2F">
        <w:rPr>
          <w:b/>
          <w:i/>
        </w:rPr>
        <w:t>Задания для самостоятельного решения:</w:t>
      </w:r>
    </w:p>
    <w:p w:rsidR="00CA7E19" w:rsidRPr="00A83A2F" w:rsidRDefault="00CA7E19" w:rsidP="00A83A2F">
      <w:r w:rsidRPr="00A83A2F">
        <w:t>Вычислите производную функции: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5"/>
        <w:gridCol w:w="4466"/>
      </w:tblGrid>
      <w:tr w:rsidR="00CA7E19" w:rsidRPr="00A83A2F" w:rsidTr="00CA7E19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1 вариант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1) </w:t>
            </w:r>
            <w:r w:rsidRPr="00A83A2F">
              <w:rPr>
                <w:iCs/>
                <w:position w:val="-10"/>
                <w:lang w:eastAsia="en-US"/>
              </w:rPr>
              <w:object w:dxaOrig="2420" w:dyaOrig="360">
                <v:shape id="_x0000_i1289" type="#_x0000_t75" style="width:121.5pt;height:18.75pt" o:ole="">
                  <v:imagedata r:id="rId617" o:title=""/>
                </v:shape>
                <o:OLEObject Type="Embed" ProgID="Equation.3" ShapeID="_x0000_i1289" DrawAspect="Content" ObjectID="_1708847001" r:id="rId618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2) </w:t>
            </w:r>
            <w:r w:rsidRPr="00A83A2F">
              <w:rPr>
                <w:iCs/>
                <w:position w:val="-10"/>
                <w:lang w:eastAsia="en-US"/>
              </w:rPr>
              <w:object w:dxaOrig="1699" w:dyaOrig="380">
                <v:shape id="_x0000_i1290" type="#_x0000_t75" style="width:85.5pt;height:19.5pt" o:ole="">
                  <v:imagedata r:id="rId619" o:title=""/>
                </v:shape>
                <o:OLEObject Type="Embed" ProgID="Equation.3" ShapeID="_x0000_i1290" DrawAspect="Content" ObjectID="_1708847002" r:id="rId620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3) </w:t>
            </w:r>
            <w:r w:rsidRPr="00A83A2F">
              <w:rPr>
                <w:iCs/>
                <w:position w:val="-24"/>
                <w:lang w:eastAsia="en-US"/>
              </w:rPr>
              <w:object w:dxaOrig="1440" w:dyaOrig="680">
                <v:shape id="_x0000_i1291" type="#_x0000_t75" style="width:1in;height:34.5pt" o:ole="">
                  <v:imagedata r:id="rId621" o:title=""/>
                </v:shape>
                <o:OLEObject Type="Embed" ProgID="Equation.3" ShapeID="_x0000_i1291" DrawAspect="Content" ObjectID="_1708847003" r:id="rId622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4) </w:t>
            </w:r>
            <w:r w:rsidRPr="00A83A2F">
              <w:rPr>
                <w:iCs/>
                <w:position w:val="-24"/>
                <w:lang w:eastAsia="en-US"/>
              </w:rPr>
              <w:object w:dxaOrig="2160" w:dyaOrig="660">
                <v:shape id="_x0000_i1292" type="#_x0000_t75" style="width:108pt;height:33pt" o:ole="">
                  <v:imagedata r:id="rId623" o:title=""/>
                </v:shape>
                <o:OLEObject Type="Embed" ProgID="Equation.3" ShapeID="_x0000_i1292" DrawAspect="Content" ObjectID="_1708847004" r:id="rId624"/>
              </w:object>
            </w:r>
            <w:r w:rsidRPr="00A83A2F">
              <w:rPr>
                <w:iCs/>
                <w:lang w:eastAsia="en-US"/>
              </w:rPr>
              <w:t>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2 вариант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1) </w:t>
            </w:r>
            <w:r w:rsidRPr="00A83A2F">
              <w:rPr>
                <w:iCs/>
                <w:position w:val="-24"/>
                <w:lang w:eastAsia="en-US"/>
              </w:rPr>
              <w:object w:dxaOrig="2279" w:dyaOrig="620">
                <v:shape id="_x0000_i1293" type="#_x0000_t75" style="width:114pt;height:30.75pt" o:ole="">
                  <v:imagedata r:id="rId625" o:title=""/>
                </v:shape>
                <o:OLEObject Type="Embed" ProgID="Equation.3" ShapeID="_x0000_i1293" DrawAspect="Content" ObjectID="_1708847005" r:id="rId626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2) </w:t>
            </w:r>
            <w:r w:rsidRPr="00A83A2F">
              <w:rPr>
                <w:iCs/>
                <w:position w:val="-10"/>
                <w:lang w:eastAsia="en-US"/>
              </w:rPr>
              <w:object w:dxaOrig="1840" w:dyaOrig="380">
                <v:shape id="_x0000_i1294" type="#_x0000_t75" style="width:92.25pt;height:19.5pt" o:ole="">
                  <v:imagedata r:id="rId627" o:title=""/>
                </v:shape>
                <o:OLEObject Type="Embed" ProgID="Equation.3" ShapeID="_x0000_i1294" DrawAspect="Content" ObjectID="_1708847006" r:id="rId628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3) </w:t>
            </w:r>
            <w:r w:rsidRPr="00A83A2F">
              <w:rPr>
                <w:iCs/>
                <w:position w:val="-24"/>
                <w:lang w:eastAsia="en-US"/>
              </w:rPr>
              <w:object w:dxaOrig="1479" w:dyaOrig="680">
                <v:shape id="_x0000_i1295" type="#_x0000_t75" style="width:73.5pt;height:34.5pt" o:ole="">
                  <v:imagedata r:id="rId629" o:title=""/>
                </v:shape>
                <o:OLEObject Type="Embed" ProgID="Equation.3" ShapeID="_x0000_i1295" DrawAspect="Content" ObjectID="_1708847007" r:id="rId630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4)</w:t>
            </w:r>
            <w:r w:rsidRPr="00A83A2F">
              <w:rPr>
                <w:iCs/>
                <w:position w:val="-10"/>
                <w:lang w:eastAsia="en-US"/>
              </w:rPr>
              <w:object w:dxaOrig="2160" w:dyaOrig="360">
                <v:shape id="_x0000_i1296" type="#_x0000_t75" style="width:108pt;height:18.75pt" o:ole="">
                  <v:imagedata r:id="rId631" o:title=""/>
                </v:shape>
                <o:OLEObject Type="Embed" ProgID="Equation.3" ShapeID="_x0000_i1296" DrawAspect="Content" ObjectID="_1708847008" r:id="rId632"/>
              </w:object>
            </w:r>
            <w:r w:rsidRPr="00A83A2F">
              <w:rPr>
                <w:iCs/>
                <w:lang w:eastAsia="en-US"/>
              </w:rPr>
              <w:t>.</w:t>
            </w:r>
          </w:p>
        </w:tc>
      </w:tr>
      <w:tr w:rsidR="00CA7E19" w:rsidRPr="00A83A2F" w:rsidTr="00CA7E19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3 вариант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1) </w:t>
            </w:r>
            <w:r w:rsidRPr="00A83A2F">
              <w:rPr>
                <w:iCs/>
                <w:position w:val="-24"/>
                <w:lang w:eastAsia="en-US"/>
              </w:rPr>
              <w:object w:dxaOrig="2760" w:dyaOrig="620">
                <v:shape id="_x0000_i1297" type="#_x0000_t75" style="width:138pt;height:30.75pt" o:ole="">
                  <v:imagedata r:id="rId633" o:title=""/>
                </v:shape>
                <o:OLEObject Type="Embed" ProgID="Equation.3" ShapeID="_x0000_i1297" DrawAspect="Content" ObjectID="_1708847009" r:id="rId634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2) </w:t>
            </w:r>
            <w:r w:rsidRPr="00A83A2F">
              <w:rPr>
                <w:iCs/>
                <w:position w:val="-10"/>
                <w:lang w:eastAsia="en-US"/>
              </w:rPr>
              <w:object w:dxaOrig="1740" w:dyaOrig="380">
                <v:shape id="_x0000_i1298" type="#_x0000_t75" style="width:87pt;height:19.5pt" o:ole="">
                  <v:imagedata r:id="rId635" o:title=""/>
                </v:shape>
                <o:OLEObject Type="Embed" ProgID="Equation.3" ShapeID="_x0000_i1298" DrawAspect="Content" ObjectID="_1708847010" r:id="rId636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3) </w:t>
            </w:r>
            <w:r w:rsidRPr="00A83A2F">
              <w:rPr>
                <w:iCs/>
                <w:position w:val="-24"/>
                <w:lang w:eastAsia="en-US"/>
              </w:rPr>
              <w:object w:dxaOrig="1359" w:dyaOrig="660">
                <v:shape id="_x0000_i1299" type="#_x0000_t75" style="width:67.5pt;height:33pt" o:ole="">
                  <v:imagedata r:id="rId637" o:title=""/>
                </v:shape>
                <o:OLEObject Type="Embed" ProgID="Equation.3" ShapeID="_x0000_i1299" DrawAspect="Content" ObjectID="_1708847011" r:id="rId638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4)</w:t>
            </w:r>
            <w:r w:rsidRPr="00A83A2F">
              <w:rPr>
                <w:iCs/>
                <w:position w:val="-10"/>
                <w:lang w:eastAsia="en-US"/>
              </w:rPr>
              <w:object w:dxaOrig="1759" w:dyaOrig="320">
                <v:shape id="_x0000_i1300" type="#_x0000_t75" style="width:87.75pt;height:15.75pt" o:ole="">
                  <v:imagedata r:id="rId639" o:title=""/>
                </v:shape>
                <o:OLEObject Type="Embed" ProgID="Equation.3" ShapeID="_x0000_i1300" DrawAspect="Content" ObjectID="_1708847012" r:id="rId640"/>
              </w:object>
            </w:r>
            <w:r w:rsidRPr="00A83A2F">
              <w:rPr>
                <w:iCs/>
                <w:lang w:eastAsia="en-US"/>
              </w:rPr>
              <w:t>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4 вариант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1) </w:t>
            </w:r>
            <w:r w:rsidRPr="00A83A2F">
              <w:rPr>
                <w:iCs/>
                <w:position w:val="-28"/>
                <w:lang w:eastAsia="en-US"/>
              </w:rPr>
              <w:object w:dxaOrig="2720" w:dyaOrig="660">
                <v:shape id="_x0000_i1301" type="#_x0000_t75" style="width:135.75pt;height:33pt" o:ole="">
                  <v:imagedata r:id="rId641" o:title=""/>
                </v:shape>
                <o:OLEObject Type="Embed" ProgID="Equation.3" ShapeID="_x0000_i1301" DrawAspect="Content" ObjectID="_1708847013" r:id="rId642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2) </w:t>
            </w:r>
            <w:r w:rsidRPr="00A83A2F">
              <w:rPr>
                <w:iCs/>
                <w:position w:val="-10"/>
                <w:lang w:eastAsia="en-US"/>
              </w:rPr>
              <w:object w:dxaOrig="2100" w:dyaOrig="380">
                <v:shape id="_x0000_i1302" type="#_x0000_t75" style="width:105pt;height:19.5pt" o:ole="">
                  <v:imagedata r:id="rId643" o:title=""/>
                </v:shape>
                <o:OLEObject Type="Embed" ProgID="Equation.3" ShapeID="_x0000_i1302" DrawAspect="Content" ObjectID="_1708847014" r:id="rId644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3) </w:t>
            </w:r>
            <w:r w:rsidRPr="00A83A2F">
              <w:rPr>
                <w:iCs/>
                <w:position w:val="-32"/>
                <w:lang w:eastAsia="en-US"/>
              </w:rPr>
              <w:object w:dxaOrig="1379" w:dyaOrig="700">
                <v:shape id="_x0000_i1303" type="#_x0000_t75" style="width:69pt;height:35.25pt" o:ole="">
                  <v:imagedata r:id="rId645" o:title=""/>
                </v:shape>
                <o:OLEObject Type="Embed" ProgID="Equation.3" ShapeID="_x0000_i1303" DrawAspect="Content" ObjectID="_1708847015" r:id="rId646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4)</w:t>
            </w:r>
            <w:r w:rsidRPr="00A83A2F">
              <w:rPr>
                <w:iCs/>
                <w:position w:val="-10"/>
                <w:lang w:eastAsia="en-US"/>
              </w:rPr>
              <w:object w:dxaOrig="2139" w:dyaOrig="380">
                <v:shape id="_x0000_i1304" type="#_x0000_t75" style="width:107.25pt;height:19.5pt" o:ole="">
                  <v:imagedata r:id="rId647" o:title=""/>
                </v:shape>
                <o:OLEObject Type="Embed" ProgID="Equation.3" ShapeID="_x0000_i1304" DrawAspect="Content" ObjectID="_1708847016" r:id="rId648"/>
              </w:object>
            </w:r>
            <w:r w:rsidRPr="00A83A2F">
              <w:rPr>
                <w:iCs/>
                <w:lang w:eastAsia="en-US"/>
              </w:rPr>
              <w:t>.</w:t>
            </w:r>
          </w:p>
        </w:tc>
      </w:tr>
      <w:tr w:rsidR="00CA7E19" w:rsidRPr="00A83A2F" w:rsidTr="00CA7E19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5 вариант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1) </w:t>
            </w:r>
            <w:r w:rsidRPr="00A83A2F">
              <w:rPr>
                <w:iCs/>
                <w:position w:val="-28"/>
                <w:lang w:eastAsia="en-US"/>
              </w:rPr>
              <w:object w:dxaOrig="3100" w:dyaOrig="660">
                <v:shape id="_x0000_i1305" type="#_x0000_t75" style="width:154.5pt;height:33pt" o:ole="">
                  <v:imagedata r:id="rId649" o:title=""/>
                </v:shape>
                <o:OLEObject Type="Embed" ProgID="Equation.3" ShapeID="_x0000_i1305" DrawAspect="Content" ObjectID="_1708847017" r:id="rId650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2) </w:t>
            </w:r>
            <w:r w:rsidRPr="00A83A2F">
              <w:rPr>
                <w:iCs/>
                <w:position w:val="-10"/>
                <w:lang w:eastAsia="en-US"/>
              </w:rPr>
              <w:object w:dxaOrig="1760" w:dyaOrig="360">
                <v:shape id="_x0000_i1306" type="#_x0000_t75" style="width:87.75pt;height:18.75pt" o:ole="">
                  <v:imagedata r:id="rId651" o:title=""/>
                </v:shape>
                <o:OLEObject Type="Embed" ProgID="Equation.3" ShapeID="_x0000_i1306" DrawAspect="Content" ObjectID="_1708847018" r:id="rId652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3) </w:t>
            </w:r>
            <w:r w:rsidRPr="00A83A2F">
              <w:rPr>
                <w:iCs/>
                <w:position w:val="-24"/>
                <w:lang w:eastAsia="en-US"/>
              </w:rPr>
              <w:object w:dxaOrig="1379" w:dyaOrig="620">
                <v:shape id="_x0000_i1307" type="#_x0000_t75" style="width:69pt;height:30.75pt" o:ole="">
                  <v:imagedata r:id="rId653" o:title=""/>
                </v:shape>
                <o:OLEObject Type="Embed" ProgID="Equation.3" ShapeID="_x0000_i1307" DrawAspect="Content" ObjectID="_1708847019" r:id="rId654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4)</w:t>
            </w:r>
            <w:r w:rsidRPr="00A83A2F">
              <w:rPr>
                <w:iCs/>
                <w:position w:val="-24"/>
                <w:lang w:eastAsia="en-US"/>
              </w:rPr>
              <w:object w:dxaOrig="2100" w:dyaOrig="620">
                <v:shape id="_x0000_i1308" type="#_x0000_t75" style="width:105pt;height:30.75pt" o:ole="">
                  <v:imagedata r:id="rId655" o:title=""/>
                </v:shape>
                <o:OLEObject Type="Embed" ProgID="Equation.3" ShapeID="_x0000_i1308" DrawAspect="Content" ObjectID="_1708847020" r:id="rId656"/>
              </w:object>
            </w:r>
            <w:r w:rsidRPr="00A83A2F">
              <w:rPr>
                <w:iCs/>
                <w:lang w:eastAsia="en-US"/>
              </w:rPr>
              <w:t>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6 вариант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1) </w:t>
            </w:r>
            <w:r w:rsidRPr="00A83A2F">
              <w:rPr>
                <w:iCs/>
                <w:position w:val="-28"/>
                <w:lang w:eastAsia="en-US"/>
              </w:rPr>
              <w:object w:dxaOrig="2139" w:dyaOrig="700">
                <v:shape id="_x0000_i1309" type="#_x0000_t75" style="width:107.25pt;height:35.25pt" o:ole="">
                  <v:imagedata r:id="rId657" o:title=""/>
                </v:shape>
                <o:OLEObject Type="Embed" ProgID="Equation.3" ShapeID="_x0000_i1309" DrawAspect="Content" ObjectID="_1708847021" r:id="rId658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2) </w:t>
            </w:r>
            <w:r w:rsidRPr="00A83A2F">
              <w:rPr>
                <w:iCs/>
                <w:position w:val="-10"/>
                <w:lang w:eastAsia="en-US"/>
              </w:rPr>
              <w:object w:dxaOrig="1800" w:dyaOrig="380">
                <v:shape id="_x0000_i1310" type="#_x0000_t75" style="width:90pt;height:19.5pt" o:ole="">
                  <v:imagedata r:id="rId659" o:title=""/>
                </v:shape>
                <o:OLEObject Type="Embed" ProgID="Equation.3" ShapeID="_x0000_i1310" DrawAspect="Content" ObjectID="_1708847022" r:id="rId660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3) </w:t>
            </w:r>
            <w:r w:rsidRPr="00A83A2F">
              <w:rPr>
                <w:iCs/>
                <w:position w:val="-24"/>
                <w:lang w:eastAsia="en-US"/>
              </w:rPr>
              <w:object w:dxaOrig="1520" w:dyaOrig="660">
                <v:shape id="_x0000_i1311" type="#_x0000_t75" style="width:76.5pt;height:33pt" o:ole="">
                  <v:imagedata r:id="rId661" o:title=""/>
                </v:shape>
                <o:OLEObject Type="Embed" ProgID="Equation.3" ShapeID="_x0000_i1311" DrawAspect="Content" ObjectID="_1708847023" r:id="rId662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4) </w:t>
            </w:r>
            <w:r w:rsidRPr="00A83A2F">
              <w:rPr>
                <w:iCs/>
                <w:position w:val="-10"/>
                <w:lang w:eastAsia="en-US"/>
              </w:rPr>
              <w:object w:dxaOrig="2120" w:dyaOrig="360">
                <v:shape id="_x0000_i1312" type="#_x0000_t75" style="width:106.5pt;height:18.75pt" o:ole="">
                  <v:imagedata r:id="rId663" o:title=""/>
                </v:shape>
                <o:OLEObject Type="Embed" ProgID="Equation.3" ShapeID="_x0000_i1312" DrawAspect="Content" ObjectID="_1708847024" r:id="rId664"/>
              </w:object>
            </w:r>
            <w:r w:rsidRPr="00A83A2F">
              <w:rPr>
                <w:iCs/>
                <w:lang w:eastAsia="en-US"/>
              </w:rPr>
              <w:t>.</w:t>
            </w:r>
          </w:p>
        </w:tc>
      </w:tr>
      <w:tr w:rsidR="00CA7E19" w:rsidRPr="00A83A2F" w:rsidTr="00CA7E19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7 вариант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1) </w:t>
            </w:r>
            <w:r w:rsidRPr="00A83A2F">
              <w:rPr>
                <w:iCs/>
                <w:position w:val="-28"/>
                <w:lang w:eastAsia="en-US"/>
              </w:rPr>
              <w:object w:dxaOrig="2760" w:dyaOrig="700">
                <v:shape id="_x0000_i1313" type="#_x0000_t75" style="width:138pt;height:35.25pt" o:ole="">
                  <v:imagedata r:id="rId665" o:title=""/>
                </v:shape>
                <o:OLEObject Type="Embed" ProgID="Equation.3" ShapeID="_x0000_i1313" DrawAspect="Content" ObjectID="_1708847025" r:id="rId666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2) </w:t>
            </w:r>
            <w:r w:rsidRPr="00A83A2F">
              <w:rPr>
                <w:iCs/>
                <w:position w:val="-10"/>
                <w:lang w:eastAsia="en-US"/>
              </w:rPr>
              <w:object w:dxaOrig="2160" w:dyaOrig="380">
                <v:shape id="_x0000_i1314" type="#_x0000_t75" style="width:108pt;height:19.5pt" o:ole="">
                  <v:imagedata r:id="rId667" o:title=""/>
                </v:shape>
                <o:OLEObject Type="Embed" ProgID="Equation.3" ShapeID="_x0000_i1314" DrawAspect="Content" ObjectID="_1708847026" r:id="rId668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3) </w:t>
            </w:r>
            <w:r w:rsidRPr="00A83A2F">
              <w:rPr>
                <w:iCs/>
                <w:position w:val="-24"/>
                <w:lang w:eastAsia="en-US"/>
              </w:rPr>
              <w:object w:dxaOrig="1579" w:dyaOrig="920">
                <v:shape id="_x0000_i1315" type="#_x0000_t75" style="width:78.75pt;height:45.75pt" o:ole="">
                  <v:imagedata r:id="rId669" o:title=""/>
                </v:shape>
                <o:OLEObject Type="Embed" ProgID="Equation.3" ShapeID="_x0000_i1315" DrawAspect="Content" ObjectID="_1708847027" r:id="rId670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4)</w:t>
            </w:r>
            <w:r w:rsidRPr="00A83A2F">
              <w:rPr>
                <w:iCs/>
                <w:position w:val="-10"/>
                <w:lang w:eastAsia="en-US"/>
              </w:rPr>
              <w:object w:dxaOrig="1840" w:dyaOrig="360">
                <v:shape id="_x0000_i1316" type="#_x0000_t75" style="width:92.25pt;height:18.75pt" o:ole="">
                  <v:imagedata r:id="rId671" o:title=""/>
                </v:shape>
                <o:OLEObject Type="Embed" ProgID="Equation.3" ShapeID="_x0000_i1316" DrawAspect="Content" ObjectID="_1708847028" r:id="rId672"/>
              </w:object>
            </w:r>
            <w:r w:rsidRPr="00A83A2F">
              <w:rPr>
                <w:iCs/>
                <w:lang w:eastAsia="en-US"/>
              </w:rPr>
              <w:t>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8 вариант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1) </w:t>
            </w:r>
            <w:r w:rsidRPr="00A83A2F">
              <w:rPr>
                <w:iCs/>
                <w:position w:val="-28"/>
                <w:lang w:eastAsia="en-US"/>
              </w:rPr>
              <w:object w:dxaOrig="2900" w:dyaOrig="660">
                <v:shape id="_x0000_i1317" type="#_x0000_t75" style="width:144.75pt;height:33pt" o:ole="">
                  <v:imagedata r:id="rId673" o:title=""/>
                </v:shape>
                <o:OLEObject Type="Embed" ProgID="Equation.3" ShapeID="_x0000_i1317" DrawAspect="Content" ObjectID="_1708847029" r:id="rId674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2) </w:t>
            </w:r>
            <w:r w:rsidRPr="00A83A2F">
              <w:rPr>
                <w:iCs/>
                <w:position w:val="-10"/>
                <w:lang w:eastAsia="en-US"/>
              </w:rPr>
              <w:object w:dxaOrig="1919" w:dyaOrig="380">
                <v:shape id="_x0000_i1318" type="#_x0000_t75" style="width:96pt;height:19.5pt" o:ole="">
                  <v:imagedata r:id="rId675" o:title=""/>
                </v:shape>
                <o:OLEObject Type="Embed" ProgID="Equation.3" ShapeID="_x0000_i1318" DrawAspect="Content" ObjectID="_1708847030" r:id="rId676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3) </w:t>
            </w:r>
            <w:r w:rsidRPr="00A83A2F">
              <w:rPr>
                <w:iCs/>
                <w:position w:val="-28"/>
                <w:lang w:eastAsia="en-US"/>
              </w:rPr>
              <w:object w:dxaOrig="2100" w:dyaOrig="720">
                <v:shape id="_x0000_i1319" type="#_x0000_t75" style="width:105pt;height:36pt" o:ole="">
                  <v:imagedata r:id="rId677" o:title=""/>
                </v:shape>
                <o:OLEObject Type="Embed" ProgID="Equation.3" ShapeID="_x0000_i1319" DrawAspect="Content" ObjectID="_1708847031" r:id="rId678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4)</w:t>
            </w:r>
            <w:r w:rsidRPr="00A83A2F">
              <w:rPr>
                <w:iCs/>
                <w:position w:val="-24"/>
                <w:lang w:eastAsia="en-US"/>
              </w:rPr>
              <w:object w:dxaOrig="1479" w:dyaOrig="620">
                <v:shape id="_x0000_i1320" type="#_x0000_t75" style="width:73.5pt;height:30.75pt" o:ole="">
                  <v:imagedata r:id="rId679" o:title=""/>
                </v:shape>
                <o:OLEObject Type="Embed" ProgID="Equation.3" ShapeID="_x0000_i1320" DrawAspect="Content" ObjectID="_1708847032" r:id="rId680"/>
              </w:object>
            </w:r>
            <w:r w:rsidRPr="00A83A2F">
              <w:rPr>
                <w:iCs/>
                <w:lang w:eastAsia="en-US"/>
              </w:rPr>
              <w:t>.</w:t>
            </w:r>
          </w:p>
        </w:tc>
      </w:tr>
      <w:tr w:rsidR="00CA7E19" w:rsidRPr="00A83A2F" w:rsidTr="00CA7E19"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 xml:space="preserve">9 вариант                                         </w:t>
            </w:r>
            <w:r w:rsidRPr="00A83A2F">
              <w:rPr>
                <w:iCs/>
                <w:lang w:eastAsia="en-US"/>
              </w:rPr>
              <w:t xml:space="preserve">3) </w:t>
            </w:r>
            <w:r w:rsidRPr="00A83A2F">
              <w:rPr>
                <w:iCs/>
                <w:position w:val="-24"/>
                <w:lang w:eastAsia="en-US"/>
              </w:rPr>
              <w:object w:dxaOrig="1300" w:dyaOrig="620">
                <v:shape id="_x0000_i1321" type="#_x0000_t75" style="width:65.25pt;height:30.75pt" o:ole="">
                  <v:imagedata r:id="rId681" o:title=""/>
                </v:shape>
                <o:OLEObject Type="Embed" ProgID="Equation.3" ShapeID="_x0000_i1321" DrawAspect="Content" ObjectID="_1708847033" r:id="rId682"/>
              </w:object>
            </w:r>
            <w:r w:rsidRPr="00A83A2F">
              <w:rPr>
                <w:iCs/>
                <w:lang w:eastAsia="en-US"/>
              </w:rPr>
              <w:t>;</w:t>
            </w:r>
          </w:p>
          <w:p w:rsidR="00CA7E19" w:rsidRPr="00A83A2F" w:rsidRDefault="00CA7E19" w:rsidP="00A83A2F">
            <w:pPr>
              <w:ind w:firstLine="0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1) </w:t>
            </w:r>
            <w:r w:rsidRPr="00A83A2F">
              <w:rPr>
                <w:iCs/>
                <w:position w:val="-10"/>
                <w:lang w:eastAsia="en-US"/>
              </w:rPr>
              <w:object w:dxaOrig="2540" w:dyaOrig="360">
                <v:shape id="_x0000_i1322" type="#_x0000_t75" style="width:127.5pt;height:18.75pt" o:ole="">
                  <v:imagedata r:id="rId683" o:title=""/>
                </v:shape>
                <o:OLEObject Type="Embed" ProgID="Equation.3" ShapeID="_x0000_i1322" DrawAspect="Content" ObjectID="_1708847034" r:id="rId684"/>
              </w:object>
            </w:r>
            <w:r w:rsidRPr="00A83A2F">
              <w:rPr>
                <w:iCs/>
                <w:lang w:eastAsia="en-US"/>
              </w:rPr>
              <w:t>;                   4)</w:t>
            </w:r>
            <w:r w:rsidRPr="00A83A2F">
              <w:rPr>
                <w:iCs/>
                <w:position w:val="-10"/>
                <w:lang w:eastAsia="en-US"/>
              </w:rPr>
              <w:object w:dxaOrig="2200" w:dyaOrig="360">
                <v:shape id="_x0000_i1323" type="#_x0000_t75" style="width:109.5pt;height:18.75pt" o:ole="">
                  <v:imagedata r:id="rId685" o:title=""/>
                </v:shape>
                <o:OLEObject Type="Embed" ProgID="Equation.3" ShapeID="_x0000_i1323" DrawAspect="Content" ObjectID="_1708847035" r:id="rId686"/>
              </w:object>
            </w:r>
            <w:r w:rsidRPr="00A83A2F">
              <w:rPr>
                <w:iCs/>
                <w:lang w:eastAsia="en-US"/>
              </w:rPr>
              <w:t>.</w:t>
            </w:r>
          </w:p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iCs/>
                <w:lang w:eastAsia="en-US"/>
              </w:rPr>
              <w:t xml:space="preserve">2) </w:t>
            </w:r>
            <w:r w:rsidRPr="00A83A2F">
              <w:rPr>
                <w:iCs/>
                <w:position w:val="-10"/>
                <w:lang w:eastAsia="en-US"/>
              </w:rPr>
              <w:object w:dxaOrig="1999" w:dyaOrig="380">
                <v:shape id="_x0000_i1324" type="#_x0000_t75" style="width:99.75pt;height:19.5pt" o:ole="">
                  <v:imagedata r:id="rId687" o:title=""/>
                </v:shape>
                <o:OLEObject Type="Embed" ProgID="Equation.3" ShapeID="_x0000_i1324" DrawAspect="Content" ObjectID="_1708847036" r:id="rId688"/>
              </w:object>
            </w:r>
            <w:r w:rsidRPr="00A83A2F">
              <w:rPr>
                <w:iCs/>
                <w:lang w:eastAsia="en-US"/>
              </w:rPr>
              <w:t>;</w:t>
            </w:r>
          </w:p>
        </w:tc>
      </w:tr>
    </w:tbl>
    <w:p w:rsidR="00CA7E19" w:rsidRPr="00A83A2F" w:rsidRDefault="00CA7E19" w:rsidP="00A83A2F">
      <w:pPr>
        <w:ind w:left="709"/>
        <w:rPr>
          <w:b/>
        </w:rPr>
      </w:pPr>
    </w:p>
    <w:p w:rsidR="00CA7E19" w:rsidRPr="00A83A2F" w:rsidRDefault="00CA7E19" w:rsidP="00A83A2F">
      <w:pPr>
        <w:rPr>
          <w:b/>
          <w:i/>
        </w:rPr>
      </w:pPr>
      <w:r w:rsidRPr="00A83A2F">
        <w:rPr>
          <w:b/>
          <w:i/>
        </w:rPr>
        <w:t>Контрольные вопросы:</w:t>
      </w:r>
    </w:p>
    <w:p w:rsidR="00CA7E19" w:rsidRPr="00A83A2F" w:rsidRDefault="00CA7E19" w:rsidP="00A83A2F">
      <w:pPr>
        <w:numPr>
          <w:ilvl w:val="0"/>
          <w:numId w:val="45"/>
        </w:numPr>
        <w:tabs>
          <w:tab w:val="left" w:pos="993"/>
        </w:tabs>
        <w:ind w:left="0" w:firstLine="709"/>
        <w:rPr>
          <w:iCs/>
        </w:rPr>
      </w:pPr>
      <w:r w:rsidRPr="00A83A2F">
        <w:rPr>
          <w:iCs/>
        </w:rPr>
        <w:t>Перечислите значения производных некоторых табличных функций.</w:t>
      </w:r>
    </w:p>
    <w:p w:rsidR="00CA7E19" w:rsidRPr="00A83A2F" w:rsidRDefault="00CA7E19" w:rsidP="00A83A2F">
      <w:pPr>
        <w:numPr>
          <w:ilvl w:val="0"/>
          <w:numId w:val="45"/>
        </w:numPr>
        <w:tabs>
          <w:tab w:val="left" w:pos="993"/>
        </w:tabs>
        <w:ind w:left="0" w:firstLine="709"/>
        <w:rPr>
          <w:iCs/>
        </w:rPr>
      </w:pPr>
      <w:r w:rsidRPr="00A83A2F">
        <w:rPr>
          <w:iCs/>
        </w:rPr>
        <w:t>Сформулируйте правила вычисления производных.</w:t>
      </w:r>
    </w:p>
    <w:p w:rsidR="00A83A2F" w:rsidRDefault="00A83A2F" w:rsidP="00CA7E19">
      <w:pPr>
        <w:pStyle w:val="a3"/>
        <w:ind w:left="0" w:firstLine="0"/>
        <w:jc w:val="left"/>
        <w:rPr>
          <w:rFonts w:ascii="Times New Roman" w:hAnsi="Times New Roman"/>
          <w:b/>
          <w:bCs/>
          <w:sz w:val="28"/>
          <w:szCs w:val="28"/>
        </w:rPr>
      </w:pPr>
    </w:p>
    <w:p w:rsidR="00A83A2F" w:rsidRPr="00A83A2F" w:rsidRDefault="00A83A2F" w:rsidP="00A83A2F"/>
    <w:p w:rsidR="00FE29D0" w:rsidRDefault="00A83A2F" w:rsidP="00A83A2F">
      <w:pPr>
        <w:tabs>
          <w:tab w:val="left" w:pos="1215"/>
        </w:tabs>
        <w:rPr>
          <w:b/>
          <w:sz w:val="28"/>
          <w:szCs w:val="28"/>
        </w:rPr>
      </w:pPr>
      <w:r>
        <w:tab/>
      </w:r>
      <w:r w:rsidR="00FE29D0" w:rsidRPr="003D0DED">
        <w:rPr>
          <w:b/>
          <w:sz w:val="28"/>
          <w:szCs w:val="28"/>
        </w:rPr>
        <w:t>Практическая работа № 1</w:t>
      </w:r>
      <w:r w:rsidR="00FE29D0">
        <w:rPr>
          <w:b/>
          <w:sz w:val="28"/>
          <w:szCs w:val="28"/>
        </w:rPr>
        <w:t>7</w:t>
      </w:r>
    </w:p>
    <w:p w:rsidR="00FE29D0" w:rsidRDefault="00FE29D0" w:rsidP="00FE29D0">
      <w:pPr>
        <w:ind w:firstLine="0"/>
        <w:rPr>
          <w:b/>
          <w:sz w:val="28"/>
          <w:szCs w:val="28"/>
        </w:rPr>
      </w:pPr>
    </w:p>
    <w:p w:rsidR="00FE29D0" w:rsidRPr="00A83A2F" w:rsidRDefault="00FE29D0" w:rsidP="00A83A2F">
      <w:pPr>
        <w:ind w:firstLine="0"/>
        <w:rPr>
          <w:b/>
        </w:rPr>
      </w:pPr>
      <w:r w:rsidRPr="00A83A2F">
        <w:rPr>
          <w:b/>
        </w:rPr>
        <w:t>Тема: Исследование функции с помощью производной.</w:t>
      </w:r>
    </w:p>
    <w:p w:rsidR="00FE29D0" w:rsidRPr="00A83A2F" w:rsidRDefault="00FE29D0" w:rsidP="00A83A2F"/>
    <w:p w:rsidR="00FE29D0" w:rsidRPr="00A83A2F" w:rsidRDefault="00FE29D0" w:rsidP="00A83A2F">
      <w:pPr>
        <w:tabs>
          <w:tab w:val="left" w:pos="993"/>
        </w:tabs>
        <w:ind w:firstLine="0"/>
        <w:rPr>
          <w:b/>
        </w:rPr>
      </w:pPr>
    </w:p>
    <w:p w:rsidR="00FE29D0" w:rsidRPr="00A83A2F" w:rsidRDefault="00FE29D0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FE29D0" w:rsidRPr="00A83A2F" w:rsidRDefault="00FE29D0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>формирование  умений исследовать функцию с помощью производной и строить график.</w:t>
      </w:r>
    </w:p>
    <w:p w:rsidR="00FE29D0" w:rsidRPr="00A83A2F" w:rsidRDefault="00FE29D0" w:rsidP="00A83A2F">
      <w:pPr>
        <w:ind w:firstLine="0"/>
      </w:pPr>
    </w:p>
    <w:p w:rsidR="00FE29D0" w:rsidRPr="00A83A2F" w:rsidRDefault="00FE29D0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техники, карандаш, линейка.</w:t>
      </w:r>
    </w:p>
    <w:p w:rsidR="00FE29D0" w:rsidRPr="00A83A2F" w:rsidRDefault="00FE29D0" w:rsidP="00A83A2F">
      <w:pPr>
        <w:ind w:firstLine="0"/>
        <w:jc w:val="left"/>
      </w:pPr>
    </w:p>
    <w:p w:rsidR="00FE29D0" w:rsidRPr="00A83A2F" w:rsidRDefault="00FE29D0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FE29D0" w:rsidRPr="00A83A2F" w:rsidRDefault="00FE29D0" w:rsidP="00A83A2F">
      <w:pPr>
        <w:pStyle w:val="a3"/>
        <w:numPr>
          <w:ilvl w:val="0"/>
          <w:numId w:val="5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FE29D0" w:rsidRPr="00A83A2F" w:rsidRDefault="00FE29D0" w:rsidP="00A83A2F">
      <w:pPr>
        <w:pStyle w:val="a3"/>
        <w:numPr>
          <w:ilvl w:val="0"/>
          <w:numId w:val="5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 xml:space="preserve">Повторить теоретический материал по теме практической работы. </w:t>
      </w:r>
    </w:p>
    <w:p w:rsidR="00FE29D0" w:rsidRPr="00A83A2F" w:rsidRDefault="00FE29D0" w:rsidP="00A83A2F">
      <w:pPr>
        <w:pStyle w:val="a3"/>
        <w:numPr>
          <w:ilvl w:val="0"/>
          <w:numId w:val="5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FE29D0" w:rsidRPr="00A83A2F" w:rsidRDefault="00FE29D0" w:rsidP="00A83A2F">
      <w:pPr>
        <w:pStyle w:val="a3"/>
        <w:numPr>
          <w:ilvl w:val="0"/>
          <w:numId w:val="5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FE29D0" w:rsidRPr="00A83A2F" w:rsidRDefault="00FE29D0" w:rsidP="00A83A2F">
      <w:pPr>
        <w:pStyle w:val="a3"/>
        <w:numPr>
          <w:ilvl w:val="0"/>
          <w:numId w:val="5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FE29D0" w:rsidRPr="00A83A2F" w:rsidRDefault="00FE29D0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FE29D0" w:rsidRPr="00A83A2F" w:rsidRDefault="00FE29D0" w:rsidP="00A83A2F">
      <w:pPr>
        <w:ind w:left="709" w:firstLine="0"/>
        <w:rPr>
          <w:b/>
        </w:rPr>
      </w:pPr>
    </w:p>
    <w:p w:rsidR="00CA7E19" w:rsidRPr="00A83A2F" w:rsidRDefault="00CA7E19" w:rsidP="00A83A2F">
      <w:pPr>
        <w:rPr>
          <w:b/>
        </w:rPr>
      </w:pPr>
    </w:p>
    <w:p w:rsidR="00CA7E19" w:rsidRPr="00A83A2F" w:rsidRDefault="00CA7E19" w:rsidP="00A83A2F">
      <w:pPr>
        <w:tabs>
          <w:tab w:val="left" w:pos="993"/>
        </w:tabs>
        <w:rPr>
          <w:bCs/>
          <w:i/>
        </w:rPr>
      </w:pPr>
      <w:r w:rsidRPr="00A83A2F">
        <w:rPr>
          <w:bCs/>
          <w:i/>
        </w:rPr>
        <w:t>Общая схема построения графиков функций:</w:t>
      </w:r>
    </w:p>
    <w:p w:rsidR="00CA7E19" w:rsidRPr="00A83A2F" w:rsidRDefault="00CA7E19" w:rsidP="00A83A2F">
      <w:pPr>
        <w:numPr>
          <w:ilvl w:val="0"/>
          <w:numId w:val="46"/>
        </w:numPr>
        <w:tabs>
          <w:tab w:val="left" w:pos="1134"/>
        </w:tabs>
        <w:ind w:hanging="11"/>
      </w:pPr>
      <w:r w:rsidRPr="00A83A2F">
        <w:t>найти область определения функции;</w:t>
      </w:r>
    </w:p>
    <w:p w:rsidR="00CA7E19" w:rsidRPr="00A83A2F" w:rsidRDefault="00CA7E19" w:rsidP="00A83A2F">
      <w:pPr>
        <w:numPr>
          <w:ilvl w:val="0"/>
          <w:numId w:val="46"/>
        </w:numPr>
        <w:tabs>
          <w:tab w:val="num" w:pos="851"/>
          <w:tab w:val="left" w:pos="1134"/>
        </w:tabs>
        <w:ind w:left="0" w:firstLine="709"/>
      </w:pPr>
      <w:r w:rsidRPr="00A83A2F">
        <w:t>найти точки пересечения графика функции с осями координат;</w:t>
      </w:r>
    </w:p>
    <w:p w:rsidR="00CA7E19" w:rsidRPr="00A83A2F" w:rsidRDefault="00CA7E19" w:rsidP="00A83A2F">
      <w:pPr>
        <w:numPr>
          <w:ilvl w:val="0"/>
          <w:numId w:val="46"/>
        </w:numPr>
        <w:tabs>
          <w:tab w:val="num" w:pos="851"/>
          <w:tab w:val="left" w:pos="1134"/>
        </w:tabs>
        <w:ind w:left="0" w:firstLine="709"/>
      </w:pPr>
      <w:r w:rsidRPr="00A83A2F">
        <w:t>найти промежутки монотонности функции и экстремумы функции;</w:t>
      </w:r>
    </w:p>
    <w:p w:rsidR="00CA7E19" w:rsidRPr="00A83A2F" w:rsidRDefault="00CA7E19" w:rsidP="00A83A2F">
      <w:pPr>
        <w:numPr>
          <w:ilvl w:val="0"/>
          <w:numId w:val="46"/>
        </w:numPr>
        <w:tabs>
          <w:tab w:val="left" w:pos="1134"/>
        </w:tabs>
        <w:ind w:hanging="11"/>
      </w:pPr>
      <w:r w:rsidRPr="00A83A2F">
        <w:t>найти промежутки выпуклости и точки перегиба;</w:t>
      </w:r>
    </w:p>
    <w:p w:rsidR="00CA7E19" w:rsidRPr="00A83A2F" w:rsidRDefault="00CA7E19" w:rsidP="00A83A2F">
      <w:pPr>
        <w:numPr>
          <w:ilvl w:val="0"/>
          <w:numId w:val="46"/>
        </w:numPr>
        <w:tabs>
          <w:tab w:val="num" w:pos="851"/>
          <w:tab w:val="left" w:pos="1134"/>
        </w:tabs>
        <w:ind w:left="0" w:firstLine="709"/>
      </w:pPr>
      <w:r w:rsidRPr="00A83A2F">
        <w:t>построить график функции, используя полученные результаты исследования.</w:t>
      </w:r>
    </w:p>
    <w:p w:rsidR="00CA7E19" w:rsidRPr="00A83A2F" w:rsidRDefault="00CA7E19" w:rsidP="00A83A2F">
      <w:pPr>
        <w:rPr>
          <w:u w:val="single"/>
        </w:rPr>
      </w:pPr>
    </w:p>
    <w:p w:rsidR="00CA7E19" w:rsidRPr="00A83A2F" w:rsidRDefault="006609C2" w:rsidP="00A83A2F">
      <w:pPr>
        <w:ind w:firstLine="708"/>
        <w:rPr>
          <w:b/>
          <w:i/>
          <w:iCs/>
        </w:rPr>
      </w:pPr>
      <w:r w:rsidRPr="00A83A2F">
        <w:rPr>
          <w:b/>
          <w:i/>
          <w:iCs/>
        </w:rPr>
        <w:t>Пример</w:t>
      </w:r>
      <w:r w:rsidR="00CA7E19" w:rsidRPr="00A83A2F">
        <w:rPr>
          <w:b/>
          <w:i/>
          <w:iCs/>
        </w:rPr>
        <w:t>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 xml:space="preserve">Исследовать функцию </w:t>
      </w:r>
      <w:r w:rsidRPr="00A83A2F">
        <w:rPr>
          <w:iCs/>
          <w:position w:val="-10"/>
        </w:rPr>
        <w:object w:dxaOrig="1599" w:dyaOrig="340">
          <v:shape id="_x0000_i1325" type="#_x0000_t75" style="width:99pt;height:21.75pt" o:ole="" fillcolor="window">
            <v:imagedata r:id="rId689" o:title=""/>
          </v:shape>
          <o:OLEObject Type="Embed" ProgID="Equation.3" ShapeID="_x0000_i1325" DrawAspect="Content" ObjectID="_1708847037" r:id="rId690"/>
        </w:object>
      </w:r>
      <w:r w:rsidRPr="00A83A2F">
        <w:rPr>
          <w:iCs/>
        </w:rPr>
        <w:t xml:space="preserve"> и построить ее график.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>Решение: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>1) Данная функция является многочленом (можно раскрыть скобки, получим мн</w:t>
      </w:r>
      <w:r w:rsidRPr="00A83A2F">
        <w:rPr>
          <w:iCs/>
        </w:rPr>
        <w:t>о</w:t>
      </w:r>
      <w:r w:rsidRPr="00A83A2F">
        <w:rPr>
          <w:iCs/>
        </w:rPr>
        <w:t xml:space="preserve">гочлен третьей степени), поэтому она определена, непрерывна и дифференцируема при любых </w:t>
      </w:r>
      <w:r w:rsidRPr="00A83A2F">
        <w:rPr>
          <w:i/>
          <w:iCs/>
        </w:rPr>
        <w:t>х</w:t>
      </w:r>
      <w:r w:rsidRPr="00A83A2F">
        <w:rPr>
          <w:iCs/>
        </w:rPr>
        <w:t>. Поэтому область определения функции – вся числовая прямая.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 xml:space="preserve">2) Вычислим точки пересечения графика функции с осями координат: график функции </w:t>
      </w:r>
      <w:r w:rsidRPr="00A83A2F">
        <w:rPr>
          <w:i/>
          <w:iCs/>
        </w:rPr>
        <w:t>у</w:t>
      </w:r>
      <w:r w:rsidRPr="00A83A2F">
        <w:rPr>
          <w:iCs/>
        </w:rPr>
        <w:t>=(</w:t>
      </w:r>
      <w:r w:rsidRPr="00A83A2F">
        <w:rPr>
          <w:i/>
          <w:iCs/>
        </w:rPr>
        <w:t>х</w:t>
      </w:r>
      <w:r w:rsidRPr="00A83A2F">
        <w:rPr>
          <w:iCs/>
        </w:rPr>
        <w:t>+1)·(</w:t>
      </w:r>
      <w:r w:rsidRPr="00A83A2F">
        <w:rPr>
          <w:i/>
          <w:iCs/>
        </w:rPr>
        <w:t>х</w:t>
      </w:r>
      <w:r w:rsidRPr="00A83A2F">
        <w:rPr>
          <w:iCs/>
        </w:rPr>
        <w:t>–2)</w:t>
      </w:r>
      <w:r w:rsidRPr="00A83A2F">
        <w:rPr>
          <w:iCs/>
          <w:vertAlign w:val="superscript"/>
        </w:rPr>
        <w:t>2</w:t>
      </w:r>
      <w:r w:rsidRPr="00A83A2F">
        <w:rPr>
          <w:iCs/>
        </w:rPr>
        <w:t xml:space="preserve"> пересекает ось О</w:t>
      </w:r>
      <w:r w:rsidRPr="00A83A2F">
        <w:rPr>
          <w:i/>
          <w:iCs/>
        </w:rPr>
        <w:t>х</w:t>
      </w:r>
      <w:r w:rsidRPr="00A83A2F">
        <w:rPr>
          <w:iCs/>
        </w:rPr>
        <w:t xml:space="preserve"> при </w:t>
      </w:r>
      <w:r w:rsidRPr="00A83A2F">
        <w:rPr>
          <w:i/>
          <w:iCs/>
        </w:rPr>
        <w:t>у</w:t>
      </w:r>
      <w:r w:rsidRPr="00A83A2F">
        <w:rPr>
          <w:iCs/>
        </w:rPr>
        <w:t xml:space="preserve">=0, т. е. 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Cs/>
        </w:rPr>
        <w:t>(</w:t>
      </w:r>
      <w:r w:rsidRPr="00A83A2F">
        <w:rPr>
          <w:i/>
          <w:iCs/>
        </w:rPr>
        <w:t>х</w:t>
      </w:r>
      <w:r w:rsidRPr="00A83A2F">
        <w:rPr>
          <w:iCs/>
        </w:rPr>
        <w:t>+1)·(</w:t>
      </w:r>
      <w:r w:rsidRPr="00A83A2F">
        <w:rPr>
          <w:i/>
          <w:iCs/>
        </w:rPr>
        <w:t>х</w:t>
      </w:r>
      <w:r w:rsidRPr="00A83A2F">
        <w:rPr>
          <w:iCs/>
        </w:rPr>
        <w:t>–2)</w:t>
      </w:r>
      <w:r w:rsidRPr="00A83A2F">
        <w:rPr>
          <w:iCs/>
          <w:vertAlign w:val="superscript"/>
        </w:rPr>
        <w:t>2</w:t>
      </w:r>
      <w:r w:rsidRPr="00A83A2F">
        <w:rPr>
          <w:iCs/>
        </w:rPr>
        <w:t>=0;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/>
          <w:iCs/>
        </w:rPr>
        <w:t>х</w:t>
      </w:r>
      <w:r w:rsidRPr="00A83A2F">
        <w:rPr>
          <w:iCs/>
        </w:rPr>
        <w:t>+1=0 или (</w:t>
      </w:r>
      <w:r w:rsidRPr="00A83A2F">
        <w:rPr>
          <w:i/>
          <w:iCs/>
        </w:rPr>
        <w:t>х</w:t>
      </w:r>
      <w:r w:rsidRPr="00A83A2F">
        <w:rPr>
          <w:iCs/>
        </w:rPr>
        <w:t>–2)</w:t>
      </w:r>
      <w:r w:rsidRPr="00A83A2F">
        <w:rPr>
          <w:iCs/>
          <w:vertAlign w:val="superscript"/>
        </w:rPr>
        <w:t>2</w:t>
      </w:r>
      <w:r w:rsidRPr="00A83A2F">
        <w:rPr>
          <w:iCs/>
        </w:rPr>
        <w:t>=0;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/>
          <w:iCs/>
        </w:rPr>
        <w:t>х</w:t>
      </w:r>
      <w:r w:rsidRPr="00A83A2F">
        <w:rPr>
          <w:iCs/>
        </w:rPr>
        <w:t xml:space="preserve">=-1 или </w:t>
      </w:r>
      <w:r w:rsidRPr="00A83A2F">
        <w:rPr>
          <w:i/>
          <w:iCs/>
        </w:rPr>
        <w:t>х</w:t>
      </w:r>
      <w:r w:rsidRPr="00A83A2F">
        <w:rPr>
          <w:iCs/>
        </w:rPr>
        <w:t>=2.</w:t>
      </w:r>
    </w:p>
    <w:p w:rsidR="00CA7E19" w:rsidRPr="00A83A2F" w:rsidRDefault="00CA7E19" w:rsidP="00A83A2F">
      <w:pPr>
        <w:rPr>
          <w:iCs/>
        </w:rPr>
      </w:pPr>
      <w:r w:rsidRPr="00A83A2F">
        <w:rPr>
          <w:iCs/>
        </w:rPr>
        <w:t xml:space="preserve">График функции </w:t>
      </w:r>
      <w:r w:rsidRPr="00A83A2F">
        <w:rPr>
          <w:i/>
          <w:iCs/>
        </w:rPr>
        <w:t>у</w:t>
      </w:r>
      <w:r w:rsidRPr="00A83A2F">
        <w:rPr>
          <w:iCs/>
        </w:rPr>
        <w:t>=(</w:t>
      </w:r>
      <w:r w:rsidRPr="00A83A2F">
        <w:rPr>
          <w:i/>
          <w:iCs/>
        </w:rPr>
        <w:t>х</w:t>
      </w:r>
      <w:r w:rsidRPr="00A83A2F">
        <w:rPr>
          <w:iCs/>
        </w:rPr>
        <w:t>+1)·(</w:t>
      </w:r>
      <w:r w:rsidRPr="00A83A2F">
        <w:rPr>
          <w:i/>
          <w:iCs/>
        </w:rPr>
        <w:t>х</w:t>
      </w:r>
      <w:r w:rsidRPr="00A83A2F">
        <w:rPr>
          <w:iCs/>
        </w:rPr>
        <w:t>–2)</w:t>
      </w:r>
      <w:r w:rsidRPr="00A83A2F">
        <w:rPr>
          <w:iCs/>
          <w:vertAlign w:val="superscript"/>
        </w:rPr>
        <w:t>2</w:t>
      </w:r>
      <w:r w:rsidRPr="00A83A2F">
        <w:rPr>
          <w:iCs/>
        </w:rPr>
        <w:t xml:space="preserve"> пересекает ось О</w:t>
      </w:r>
      <w:r w:rsidRPr="00A83A2F">
        <w:rPr>
          <w:i/>
          <w:iCs/>
        </w:rPr>
        <w:t>у</w:t>
      </w:r>
      <w:r w:rsidRPr="00A83A2F">
        <w:rPr>
          <w:iCs/>
        </w:rPr>
        <w:t xml:space="preserve"> при </w:t>
      </w:r>
      <w:r w:rsidRPr="00A83A2F">
        <w:rPr>
          <w:i/>
          <w:iCs/>
        </w:rPr>
        <w:t>х</w:t>
      </w:r>
      <w:r w:rsidRPr="00A83A2F">
        <w:rPr>
          <w:iCs/>
        </w:rPr>
        <w:t xml:space="preserve">=0, т. е. 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/>
          <w:iCs/>
        </w:rPr>
        <w:t>у</w:t>
      </w:r>
      <w:r w:rsidRPr="00A83A2F">
        <w:rPr>
          <w:iCs/>
        </w:rPr>
        <w:t>=(0+1)·(0–2)</w:t>
      </w:r>
      <w:r w:rsidRPr="00A83A2F">
        <w:rPr>
          <w:iCs/>
          <w:vertAlign w:val="superscript"/>
        </w:rPr>
        <w:t>2</w:t>
      </w:r>
      <w:r w:rsidRPr="00A83A2F">
        <w:rPr>
          <w:iCs/>
        </w:rPr>
        <w:t>=1·4=4.</w:t>
      </w:r>
    </w:p>
    <w:p w:rsidR="00CA7E19" w:rsidRPr="00A83A2F" w:rsidRDefault="00CA7E19" w:rsidP="00A83A2F">
      <w:pPr>
        <w:rPr>
          <w:iCs/>
        </w:rPr>
      </w:pPr>
      <w:r w:rsidRPr="00A83A2F">
        <w:rPr>
          <w:iCs/>
        </w:rPr>
        <w:t>Т.о. мы получили три точки: (–1; 0), (2; 0), (0; 4).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>3) Найдем промежутки монотонности функции и ее экстремумы с помощью первой производной: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/>
          <w:iCs/>
        </w:rPr>
        <w:t>у’</w:t>
      </w:r>
      <w:r w:rsidRPr="00A83A2F">
        <w:rPr>
          <w:iCs/>
        </w:rPr>
        <w:t>=((</w:t>
      </w:r>
      <w:r w:rsidRPr="00A83A2F">
        <w:rPr>
          <w:i/>
          <w:iCs/>
        </w:rPr>
        <w:t>х</w:t>
      </w:r>
      <w:r w:rsidRPr="00A83A2F">
        <w:rPr>
          <w:iCs/>
        </w:rPr>
        <w:t>+1)·(</w:t>
      </w:r>
      <w:r w:rsidRPr="00A83A2F">
        <w:rPr>
          <w:i/>
          <w:iCs/>
        </w:rPr>
        <w:t>х</w:t>
      </w:r>
      <w:r w:rsidRPr="00A83A2F">
        <w:rPr>
          <w:iCs/>
        </w:rPr>
        <w:t>–2)</w:t>
      </w:r>
      <w:r w:rsidRPr="00A83A2F">
        <w:rPr>
          <w:iCs/>
          <w:vertAlign w:val="superscript"/>
        </w:rPr>
        <w:t>2</w:t>
      </w:r>
      <w:r w:rsidRPr="00A83A2F">
        <w:rPr>
          <w:iCs/>
        </w:rPr>
        <w:t>)</w:t>
      </w:r>
      <w:r w:rsidRPr="00A83A2F">
        <w:rPr>
          <w:i/>
          <w:iCs/>
        </w:rPr>
        <w:t>’</w:t>
      </w:r>
      <w:r w:rsidRPr="00A83A2F">
        <w:rPr>
          <w:iCs/>
        </w:rPr>
        <w:t>=3</w:t>
      </w:r>
      <w:r w:rsidRPr="00A83A2F">
        <w:rPr>
          <w:i/>
          <w:iCs/>
        </w:rPr>
        <w:t>х</w:t>
      </w:r>
      <w:r w:rsidRPr="00A83A2F">
        <w:rPr>
          <w:iCs/>
        </w:rPr>
        <w:t>·(</w:t>
      </w:r>
      <w:r w:rsidRPr="00A83A2F">
        <w:rPr>
          <w:i/>
          <w:iCs/>
        </w:rPr>
        <w:t>х</w:t>
      </w:r>
      <w:r w:rsidRPr="00A83A2F">
        <w:rPr>
          <w:iCs/>
        </w:rPr>
        <w:t>–2).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 xml:space="preserve">Из уравнения </w:t>
      </w:r>
      <w:r w:rsidRPr="00A83A2F">
        <w:rPr>
          <w:i/>
          <w:iCs/>
        </w:rPr>
        <w:t>у</w:t>
      </w:r>
      <w:r w:rsidRPr="00A83A2F">
        <w:rPr>
          <w:i/>
          <w:iCs/>
        </w:rPr>
        <w:sym w:font="Symbol" w:char="00A2"/>
      </w:r>
      <w:r w:rsidRPr="00A83A2F">
        <w:rPr>
          <w:iCs/>
        </w:rPr>
        <w:t xml:space="preserve">=0 найдем критические точки: 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Cs/>
        </w:rPr>
        <w:t>3</w:t>
      </w:r>
      <w:r w:rsidRPr="00A83A2F">
        <w:rPr>
          <w:i/>
          <w:iCs/>
        </w:rPr>
        <w:t>х</w:t>
      </w:r>
      <w:r w:rsidRPr="00A83A2F">
        <w:rPr>
          <w:iCs/>
        </w:rPr>
        <w:t>·(</w:t>
      </w:r>
      <w:r w:rsidRPr="00A83A2F">
        <w:rPr>
          <w:i/>
          <w:iCs/>
        </w:rPr>
        <w:t>х</w:t>
      </w:r>
      <w:r w:rsidRPr="00A83A2F">
        <w:rPr>
          <w:iCs/>
        </w:rPr>
        <w:t>–2)=0;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/>
          <w:iCs/>
        </w:rPr>
        <w:t>х</w:t>
      </w:r>
      <w:r w:rsidRPr="00A83A2F">
        <w:rPr>
          <w:iCs/>
          <w:vertAlign w:val="subscript"/>
        </w:rPr>
        <w:t>1</w:t>
      </w:r>
      <w:r w:rsidRPr="00A83A2F">
        <w:rPr>
          <w:iCs/>
        </w:rPr>
        <w:t xml:space="preserve">=0, </w:t>
      </w:r>
      <w:r w:rsidRPr="00A83A2F">
        <w:rPr>
          <w:i/>
          <w:iCs/>
        </w:rPr>
        <w:t>х</w:t>
      </w:r>
      <w:r w:rsidRPr="00A83A2F">
        <w:rPr>
          <w:iCs/>
          <w:vertAlign w:val="subscript"/>
        </w:rPr>
        <w:t>2</w:t>
      </w:r>
      <w:r w:rsidRPr="00A83A2F">
        <w:rPr>
          <w:iCs/>
        </w:rPr>
        <w:t>=2.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>Результаты решения занесем в таблицу:</w:t>
      </w:r>
    </w:p>
    <w:tbl>
      <w:tblPr>
        <w:tblW w:w="0" w:type="auto"/>
        <w:jc w:val="center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02"/>
        <w:gridCol w:w="1512"/>
        <w:gridCol w:w="1512"/>
        <w:gridCol w:w="1512"/>
        <w:gridCol w:w="1512"/>
        <w:gridCol w:w="1512"/>
      </w:tblGrid>
      <w:tr w:rsidR="00CA7E19" w:rsidRPr="00A83A2F" w:rsidTr="00CA7E19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/>
                <w:iCs/>
                <w:lang w:eastAsia="en-US"/>
              </w:rPr>
            </w:pPr>
            <w:r w:rsidRPr="00A83A2F">
              <w:rPr>
                <w:i/>
                <w:iCs/>
                <w:lang w:eastAsia="en-US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(2; +∞)</w:t>
            </w:r>
          </w:p>
        </w:tc>
      </w:tr>
      <w:tr w:rsidR="00CA7E19" w:rsidRPr="00A83A2F" w:rsidTr="00CA7E19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/>
                <w:iCs/>
                <w:lang w:eastAsia="en-US"/>
              </w:rPr>
            </w:pPr>
            <w:r w:rsidRPr="00A83A2F">
              <w:rPr>
                <w:i/>
                <w:iCs/>
                <w:lang w:eastAsia="en-US"/>
              </w:rPr>
              <w:t>у</w:t>
            </w:r>
            <w:r w:rsidRPr="00A83A2F">
              <w:rPr>
                <w:i/>
                <w:iCs/>
                <w:lang w:eastAsia="en-US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+</w:t>
            </w:r>
          </w:p>
        </w:tc>
      </w:tr>
      <w:tr w:rsidR="00CA7E19" w:rsidRPr="00A83A2F" w:rsidTr="00CA7E19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/>
                <w:iCs/>
                <w:lang w:eastAsia="en-US"/>
              </w:rPr>
            </w:pPr>
            <w:r w:rsidRPr="00A83A2F">
              <w:rPr>
                <w:i/>
                <w:iCs/>
                <w:lang w:eastAsia="en-US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3F320F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3F320F">
              <w:rPr>
                <w:i/>
                <w:iCs/>
                <w:lang w:eastAsia="en-US"/>
              </w:rPr>
            </w:r>
            <w:r w:rsidRPr="003F320F">
              <w:rPr>
                <w:i/>
                <w:iCs/>
                <w:lang w:eastAsia="en-US"/>
              </w:rPr>
              <w:pict>
                <v:line id="_x0000_s1329" style="flip:y;mso-position-horizontal-relative:char;mso-position-vertical-relative:line" from="0,0" to="42.6pt,21.3pt" o:allowincell="f">
                  <v:stroke endarrow="block"/>
                  <w10:wrap type="none" side="right" anchorx="page"/>
                  <w10:anchorlock/>
                </v:line>
              </w:pic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3F320F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3F320F">
              <w:rPr>
                <w:i/>
                <w:iCs/>
                <w:lang w:eastAsia="en-US"/>
              </w:rPr>
            </w:r>
            <w:r w:rsidRPr="003F320F">
              <w:rPr>
                <w:i/>
                <w:iCs/>
                <w:lang w:eastAsia="en-US"/>
              </w:rPr>
              <w:pict>
                <v:line id="_x0000_s1328" style="mso-position-horizontal-relative:char;mso-position-vertical-relative:line" from="0,0" to="42.6pt,21.3pt" o:allowincell="f">
                  <v:stroke endarrow="block"/>
                  <w10:wrap type="none" side="right" anchorx="page"/>
                  <w10:anchorlock/>
                </v:line>
              </w:pic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3F320F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3F320F">
              <w:rPr>
                <w:i/>
                <w:iCs/>
                <w:lang w:eastAsia="en-US"/>
              </w:rPr>
            </w:r>
            <w:r w:rsidRPr="003F320F">
              <w:rPr>
                <w:i/>
                <w:iCs/>
                <w:lang w:eastAsia="en-US"/>
              </w:rPr>
              <w:pict>
                <v:line id="_x0000_s1327" style="flip:y;mso-position-horizontal-relative:char;mso-position-vertical-relative:line" from="0,0" to="42.6pt,21.3pt" o:allowincell="f">
                  <v:stroke endarrow="block"/>
                  <w10:wrap type="none" side="right" anchorx="page"/>
                  <w10:anchorlock/>
                </v:line>
              </w:pict>
            </w:r>
          </w:p>
        </w:tc>
      </w:tr>
      <w:tr w:rsidR="00CA7E19" w:rsidRPr="00A83A2F" w:rsidTr="00CA7E19">
        <w:trPr>
          <w:trHeight w:val="325"/>
          <w:jc w:val="center"/>
        </w:trPr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left"/>
              <w:rPr>
                <w:i/>
                <w:iCs/>
                <w:lang w:eastAsia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val="en-US" w:eastAsia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val="en-US" w:eastAsia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возрастает</w:t>
            </w:r>
          </w:p>
        </w:tc>
      </w:tr>
    </w:tbl>
    <w:p w:rsidR="00CA7E19" w:rsidRPr="00A83A2F" w:rsidRDefault="00CA7E19" w:rsidP="00A83A2F">
      <w:pPr>
        <w:ind w:firstLine="708"/>
        <w:rPr>
          <w:iCs/>
        </w:rPr>
      </w:pP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r w:rsidRPr="00A83A2F">
        <w:rPr>
          <w:i/>
          <w:iCs/>
        </w:rPr>
        <w:t>у</w:t>
      </w:r>
      <w:r w:rsidRPr="00A83A2F">
        <w:rPr>
          <w:iCs/>
          <w:vertAlign w:val="subscript"/>
          <w:lang w:val="en-US"/>
        </w:rPr>
        <w:t>max</w:t>
      </w:r>
      <w:r w:rsidRPr="00A83A2F">
        <w:rPr>
          <w:iCs/>
        </w:rPr>
        <w:t>=</w:t>
      </w:r>
      <w:r w:rsidRPr="00A83A2F">
        <w:rPr>
          <w:i/>
          <w:iCs/>
        </w:rPr>
        <w:t>у</w:t>
      </w:r>
      <w:r w:rsidRPr="00A83A2F">
        <w:rPr>
          <w:iCs/>
        </w:rPr>
        <w:t xml:space="preserve">(0)=4; </w:t>
      </w:r>
      <w:r w:rsidRPr="00A83A2F">
        <w:rPr>
          <w:i/>
          <w:iCs/>
        </w:rPr>
        <w:t>у</w:t>
      </w:r>
      <w:r w:rsidRPr="00A83A2F">
        <w:rPr>
          <w:iCs/>
          <w:vertAlign w:val="subscript"/>
          <w:lang w:val="en-US"/>
        </w:rPr>
        <w:t>min</w:t>
      </w:r>
      <w:r w:rsidRPr="00A83A2F">
        <w:rPr>
          <w:iCs/>
        </w:rPr>
        <w:t>=</w:t>
      </w:r>
      <w:r w:rsidRPr="00A83A2F">
        <w:rPr>
          <w:i/>
          <w:iCs/>
        </w:rPr>
        <w:t>у</w:t>
      </w:r>
      <w:r w:rsidRPr="00A83A2F">
        <w:rPr>
          <w:iCs/>
        </w:rPr>
        <w:t>(2)=0.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>4) Найдем промежутки выпуклости и точки перегиба с помощью второй произво</w:t>
      </w:r>
      <w:r w:rsidRPr="00A83A2F">
        <w:rPr>
          <w:iCs/>
        </w:rPr>
        <w:t>д</w:t>
      </w:r>
      <w:r w:rsidRPr="00A83A2F">
        <w:rPr>
          <w:iCs/>
        </w:rPr>
        <w:t>ной: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/>
          <w:iCs/>
        </w:rPr>
        <w:t>у</w:t>
      </w:r>
      <w:r w:rsidRPr="00A83A2F">
        <w:rPr>
          <w:i/>
          <w:iCs/>
        </w:rPr>
        <w:sym w:font="Symbol" w:char="00A2"/>
      </w:r>
      <w:r w:rsidRPr="00A83A2F">
        <w:rPr>
          <w:i/>
          <w:iCs/>
        </w:rPr>
        <w:sym w:font="Symbol" w:char="00A2"/>
      </w:r>
      <w:r w:rsidRPr="00A83A2F">
        <w:rPr>
          <w:iCs/>
        </w:rPr>
        <w:t>=(3</w:t>
      </w:r>
      <w:r w:rsidRPr="00A83A2F">
        <w:rPr>
          <w:i/>
          <w:iCs/>
        </w:rPr>
        <w:t>х</w:t>
      </w:r>
      <w:r w:rsidRPr="00A83A2F">
        <w:rPr>
          <w:iCs/>
        </w:rPr>
        <w:t>·(</w:t>
      </w:r>
      <w:r w:rsidRPr="00A83A2F">
        <w:rPr>
          <w:i/>
          <w:iCs/>
        </w:rPr>
        <w:t>х</w:t>
      </w:r>
      <w:r w:rsidRPr="00A83A2F">
        <w:rPr>
          <w:iCs/>
        </w:rPr>
        <w:t>–2))</w:t>
      </w:r>
      <w:r w:rsidRPr="00A83A2F">
        <w:rPr>
          <w:i/>
          <w:iCs/>
        </w:rPr>
        <w:t>’=</w:t>
      </w:r>
      <w:r w:rsidRPr="00A83A2F">
        <w:rPr>
          <w:iCs/>
        </w:rPr>
        <w:t>6·(</w:t>
      </w:r>
      <w:r w:rsidRPr="00A83A2F">
        <w:rPr>
          <w:i/>
          <w:iCs/>
        </w:rPr>
        <w:t>х</w:t>
      </w:r>
      <w:r w:rsidRPr="00A83A2F">
        <w:rPr>
          <w:iCs/>
        </w:rPr>
        <w:t>-1).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 xml:space="preserve">Кривая выпукла там, где </w:t>
      </w:r>
      <w:r w:rsidRPr="00A83A2F">
        <w:rPr>
          <w:i/>
          <w:iCs/>
        </w:rPr>
        <w:t>у</w:t>
      </w:r>
      <w:r w:rsidRPr="00A83A2F">
        <w:rPr>
          <w:i/>
          <w:iCs/>
        </w:rPr>
        <w:sym w:font="Symbol" w:char="00A2"/>
      </w:r>
      <w:r w:rsidRPr="00A83A2F">
        <w:rPr>
          <w:i/>
          <w:iCs/>
        </w:rPr>
        <w:sym w:font="Symbol" w:char="00A2"/>
      </w:r>
      <w:r w:rsidRPr="00A83A2F">
        <w:rPr>
          <w:iCs/>
        </w:rPr>
        <w:t xml:space="preserve"> </w:t>
      </w:r>
      <w:r w:rsidRPr="00A83A2F">
        <w:rPr>
          <w:iCs/>
        </w:rPr>
        <w:sym w:font="Symbol" w:char="003C"/>
      </w:r>
      <w:r w:rsidRPr="00A83A2F">
        <w:rPr>
          <w:iCs/>
        </w:rPr>
        <w:t xml:space="preserve"> 0, т. е.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Cs/>
        </w:rPr>
        <w:t>6·(</w:t>
      </w:r>
      <w:r w:rsidRPr="00A83A2F">
        <w:rPr>
          <w:i/>
          <w:iCs/>
        </w:rPr>
        <w:t>х</w:t>
      </w:r>
      <w:r w:rsidRPr="00A83A2F">
        <w:rPr>
          <w:iCs/>
        </w:rPr>
        <w:t xml:space="preserve">–1) </w:t>
      </w:r>
      <w:r w:rsidRPr="00A83A2F">
        <w:rPr>
          <w:iCs/>
        </w:rPr>
        <w:sym w:font="Symbol" w:char="003C"/>
      </w:r>
      <w:r w:rsidRPr="00A83A2F">
        <w:rPr>
          <w:iCs/>
        </w:rPr>
        <w:t xml:space="preserve"> 0,</w:t>
      </w:r>
    </w:p>
    <w:p w:rsidR="00CA7E19" w:rsidRPr="00A83A2F" w:rsidRDefault="00CA7E19" w:rsidP="00A83A2F">
      <w:pPr>
        <w:ind w:firstLine="0"/>
        <w:jc w:val="center"/>
        <w:rPr>
          <w:iCs/>
        </w:rPr>
      </w:pPr>
      <w:r w:rsidRPr="00A83A2F">
        <w:rPr>
          <w:i/>
          <w:iCs/>
        </w:rPr>
        <w:t>х</w:t>
      </w:r>
      <w:r w:rsidRPr="00A83A2F">
        <w:rPr>
          <w:iCs/>
        </w:rPr>
        <w:t xml:space="preserve"> </w:t>
      </w:r>
      <w:r w:rsidRPr="00A83A2F">
        <w:rPr>
          <w:iCs/>
        </w:rPr>
        <w:sym w:font="Symbol" w:char="003C"/>
      </w:r>
      <w:r w:rsidRPr="00A83A2F">
        <w:rPr>
          <w:iCs/>
        </w:rPr>
        <w:t xml:space="preserve"> 1.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 xml:space="preserve">Кривая вогнута там, где </w:t>
      </w:r>
      <w:r w:rsidRPr="00A83A2F">
        <w:rPr>
          <w:i/>
          <w:iCs/>
        </w:rPr>
        <w:t>у</w:t>
      </w:r>
      <w:r w:rsidRPr="00A83A2F">
        <w:rPr>
          <w:i/>
          <w:iCs/>
        </w:rPr>
        <w:sym w:font="Symbol" w:char="00A2"/>
      </w:r>
      <w:r w:rsidRPr="00A83A2F">
        <w:rPr>
          <w:i/>
          <w:iCs/>
        </w:rPr>
        <w:sym w:font="Symbol" w:char="00A2"/>
      </w:r>
      <w:r w:rsidRPr="00A83A2F">
        <w:rPr>
          <w:iCs/>
        </w:rPr>
        <w:t xml:space="preserve"> </w:t>
      </w:r>
      <w:r w:rsidRPr="00A83A2F">
        <w:rPr>
          <w:iCs/>
        </w:rPr>
        <w:sym w:font="Symbol" w:char="003E"/>
      </w:r>
      <w:r w:rsidRPr="00A83A2F">
        <w:rPr>
          <w:iCs/>
        </w:rPr>
        <w:t xml:space="preserve"> 0, т. е. </w:t>
      </w:r>
      <w:r w:rsidRPr="00A83A2F">
        <w:rPr>
          <w:i/>
          <w:iCs/>
        </w:rPr>
        <w:t>х</w:t>
      </w:r>
      <w:r w:rsidRPr="00A83A2F">
        <w:rPr>
          <w:iCs/>
        </w:rPr>
        <w:t xml:space="preserve"> </w:t>
      </w:r>
      <w:r w:rsidRPr="00A83A2F">
        <w:rPr>
          <w:iCs/>
        </w:rPr>
        <w:sym w:font="Symbol" w:char="003E"/>
      </w:r>
      <w:r w:rsidRPr="00A83A2F">
        <w:rPr>
          <w:iCs/>
        </w:rPr>
        <w:t xml:space="preserve"> 1.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>На интервале (–∞, 1) кривая выпукла; на интервале (1, +∞) – вогнута.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 xml:space="preserve">Точку перегиба найдем из уравнения </w:t>
      </w:r>
      <w:r w:rsidRPr="00A83A2F">
        <w:rPr>
          <w:i/>
          <w:iCs/>
        </w:rPr>
        <w:t>у</w:t>
      </w:r>
      <w:r w:rsidRPr="00A83A2F">
        <w:rPr>
          <w:i/>
          <w:iCs/>
        </w:rPr>
        <w:sym w:font="Symbol" w:char="00A2"/>
      </w:r>
      <w:r w:rsidRPr="00A83A2F">
        <w:rPr>
          <w:i/>
          <w:iCs/>
        </w:rPr>
        <w:sym w:font="Symbol" w:char="00A2"/>
      </w:r>
      <w:r w:rsidRPr="00A83A2F">
        <w:rPr>
          <w:iCs/>
        </w:rPr>
        <w:t xml:space="preserve">=0. Т. о., </w:t>
      </w:r>
      <w:r w:rsidRPr="00A83A2F">
        <w:rPr>
          <w:i/>
          <w:iCs/>
        </w:rPr>
        <w:t>х</w:t>
      </w:r>
      <w:r w:rsidRPr="00A83A2F">
        <w:rPr>
          <w:iCs/>
        </w:rPr>
        <w:t>=1 – абсцисса точки перегиба, т.к. эта точка разделяет интервалы выпуклости и вогнутости кривой. Ордината точки перег</w:t>
      </w:r>
      <w:r w:rsidRPr="00A83A2F">
        <w:rPr>
          <w:iCs/>
        </w:rPr>
        <w:t>и</w:t>
      </w:r>
      <w:r w:rsidRPr="00A83A2F">
        <w:rPr>
          <w:iCs/>
        </w:rPr>
        <w:t xml:space="preserve">ба: </w:t>
      </w:r>
      <w:r w:rsidRPr="00A83A2F">
        <w:rPr>
          <w:i/>
          <w:iCs/>
        </w:rPr>
        <w:t>у</w:t>
      </w:r>
      <w:r w:rsidRPr="00A83A2F">
        <w:rPr>
          <w:iCs/>
        </w:rPr>
        <w:t>(1)=2.</w:t>
      </w:r>
    </w:p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>Результаты решения занесем в таблицу:</w:t>
      </w:r>
    </w:p>
    <w:tbl>
      <w:tblPr>
        <w:tblW w:w="0" w:type="auto"/>
        <w:jc w:val="center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02"/>
        <w:gridCol w:w="1512"/>
        <w:gridCol w:w="1512"/>
        <w:gridCol w:w="1512"/>
      </w:tblGrid>
      <w:tr w:rsidR="00CA7E19" w:rsidRPr="00A83A2F" w:rsidTr="00CA7E19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/>
                <w:iCs/>
                <w:lang w:eastAsia="en-US"/>
              </w:rPr>
            </w:pPr>
            <w:r w:rsidRPr="00A83A2F">
              <w:rPr>
                <w:i/>
                <w:iCs/>
                <w:lang w:eastAsia="en-US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(1; +∞)</w:t>
            </w:r>
          </w:p>
        </w:tc>
      </w:tr>
      <w:tr w:rsidR="00CA7E19" w:rsidRPr="00A83A2F" w:rsidTr="00CA7E19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/>
                <w:iCs/>
                <w:lang w:eastAsia="en-US"/>
              </w:rPr>
            </w:pPr>
            <w:r w:rsidRPr="00A83A2F">
              <w:rPr>
                <w:i/>
                <w:iCs/>
                <w:lang w:eastAsia="en-US"/>
              </w:rPr>
              <w:t>у</w:t>
            </w:r>
            <w:r w:rsidRPr="00A83A2F">
              <w:rPr>
                <w:i/>
                <w:iCs/>
                <w:lang w:eastAsia="en-US"/>
              </w:rPr>
              <w:sym w:font="Symbol" w:char="00A2"/>
            </w:r>
            <w:r w:rsidRPr="00A83A2F">
              <w:rPr>
                <w:i/>
                <w:iCs/>
                <w:lang w:eastAsia="en-US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+</w:t>
            </w:r>
          </w:p>
        </w:tc>
      </w:tr>
      <w:tr w:rsidR="00CA7E19" w:rsidRPr="00A83A2F" w:rsidTr="00CA7E19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/>
                <w:iCs/>
                <w:lang w:eastAsia="en-US"/>
              </w:rPr>
            </w:pPr>
            <w:r w:rsidRPr="00A83A2F">
              <w:rPr>
                <w:i/>
                <w:iCs/>
                <w:lang w:eastAsia="en-US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3F320F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3F320F">
              <w:rPr>
                <w:iCs/>
                <w:lang w:eastAsia="en-US"/>
              </w:rPr>
            </w:r>
            <w:r w:rsidRPr="003F320F">
              <w:rPr>
                <w:iCs/>
                <w:lang w:eastAsia="en-US"/>
              </w:rPr>
              <w:pict>
                <v:shape id="_x0000_s1326" style="width:50.5pt;height:23pt;mso-left-percent:-10001;mso-top-percent:-10001;mso-position-horizontal:absolute;mso-position-horizontal-relative:char;mso-position-vertical:absolute;mso-position-vertical-relative:line;mso-left-percent:-10001;mso-top-percent:-10001" coordsize="1010,460" path="m,460c163,239,327,18,495,9,663,,923,337,1010,407e" filled="f">
                  <v:path arrowok="t"/>
                  <w10:wrap type="none"/>
                  <w10:anchorlock/>
                </v:shape>
              </w:pic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3F320F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3F320F">
              <w:rPr>
                <w:iCs/>
                <w:lang w:eastAsia="en-US"/>
              </w:rPr>
            </w:r>
            <w:r w:rsidRPr="003F320F">
              <w:rPr>
                <w:iCs/>
                <w:lang w:eastAsia="en-US"/>
              </w:rPr>
              <w:pict>
                <v:shape id="_x0000_s1325" style="width:47.3pt;height:23.6pt;mso-left-percent:-10001;mso-top-percent:-10001;mso-position-horizontal:absolute;mso-position-horizontal-relative:char;mso-position-vertical:absolute;mso-position-vertical-relative:line;mso-left-percent:-10001;mso-top-percent:-10001" coordsize="946,472" path="m,c136,227,272,454,430,463,588,472,767,263,946,54e" filled="f">
                  <v:path arrowok="t"/>
                  <w10:wrap type="none"/>
                  <w10:anchorlock/>
                </v:shape>
              </w:pict>
            </w:r>
          </w:p>
        </w:tc>
      </w:tr>
      <w:tr w:rsidR="00CA7E19" w:rsidRPr="00A83A2F" w:rsidTr="00CA7E19">
        <w:trPr>
          <w:trHeight w:val="325"/>
          <w:jc w:val="center"/>
        </w:trPr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left"/>
              <w:rPr>
                <w:i/>
                <w:iCs/>
                <w:lang w:eastAsia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E19" w:rsidRPr="00A83A2F" w:rsidRDefault="00CA7E19" w:rsidP="00A83A2F">
            <w:pPr>
              <w:ind w:firstLine="0"/>
              <w:jc w:val="center"/>
              <w:rPr>
                <w:iCs/>
                <w:lang w:eastAsia="en-US"/>
              </w:rPr>
            </w:pPr>
            <w:r w:rsidRPr="00A83A2F">
              <w:rPr>
                <w:iCs/>
                <w:lang w:eastAsia="en-US"/>
              </w:rPr>
              <w:t>вогнута</w:t>
            </w:r>
          </w:p>
        </w:tc>
      </w:tr>
    </w:tbl>
    <w:p w:rsidR="00CA7E19" w:rsidRPr="00A83A2F" w:rsidRDefault="00CA7E19" w:rsidP="00A83A2F">
      <w:pPr>
        <w:ind w:firstLine="708"/>
        <w:rPr>
          <w:iCs/>
        </w:rPr>
      </w:pPr>
      <w:r w:rsidRPr="00A83A2F">
        <w:rPr>
          <w:iCs/>
        </w:rPr>
        <w:t>5) По полученным точкам строим график:</w:t>
      </w:r>
    </w:p>
    <w:p w:rsidR="00CA7E19" w:rsidRPr="00A83A2F" w:rsidRDefault="003F320F" w:rsidP="00A83A2F">
      <w:pPr>
        <w:ind w:firstLine="0"/>
        <w:jc w:val="center"/>
      </w:pPr>
      <w:r>
        <w:pict>
          <v:group id="_x0000_s1251" style="width:157.8pt;height:114.3pt;mso-position-horizontal-relative:char;mso-position-vertical-relative:line" coordorigin="2179,1019" coordsize="3763,2777">
            <v:shape id="_x0000_s1252" style="position:absolute;left:3291;top:1188;width:1693;height:2169" coordsize="1693,2253" path="m,2253c98,1493,197,734,390,692v193,-42,553,1424,770,1309c1377,1886,1604,333,1693,e" filled="f"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53" type="#_x0000_t32" style="position:absolute;left:3681;top:1019;width:0;height:2777;flip:y" o:connectortype="straight">
              <v:stroke endarrow="block"/>
            </v:shape>
            <v:shape id="_x0000_s1254" type="#_x0000_t32" style="position:absolute;left:2179;top:3114;width:3684;height:0" o:connectortype="straight">
              <v:stroke endarrow="block"/>
            </v:shape>
            <v:shape id="_x0000_s1255" type="#_x0000_t32" style="position:absolute;left:3321;top:3114;width:0;height:122" o:connectortype="straight"/>
            <v:shape id="_x0000_s1256" type="#_x0000_t32" style="position:absolute;left:4039;top:3045;width:0;height:122" o:connectortype="straight"/>
            <v:shape id="_x0000_s1257" type="#_x0000_t32" style="position:absolute;left:4451;top:3045;width:0;height:122" o:connectortype="straight"/>
            <v:shape id="_x0000_s1258" type="#_x0000_t32" style="position:absolute;left:3585;top:2786;width:165;height:1;flip:x" o:connectortype="straight"/>
            <v:shape id="_x0000_s1259" type="#_x0000_t32" style="position:absolute;left:3585;top:2468;width:165;height:1;flip:x" o:connectortype="straight"/>
            <v:shape id="_x0000_s1260" type="#_x0000_t32" style="position:absolute;left:3585;top:2132;width:165;height:1;flip:x" o:connectortype="straight"/>
            <v:shape id="_x0000_s1261" type="#_x0000_t32" style="position:absolute;left:3585;top:1853;width:165;height:1;flip:x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2" type="#_x0000_t202" style="position:absolute;left:5578;top:3170;width:364;height:355" stroked="f">
              <v:textbox style="mso-next-textbox:#_x0000_s1262">
                <w:txbxContent>
                  <w:p w:rsidR="00B90C9D" w:rsidRDefault="00B90C9D" w:rsidP="00CA7E19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х</w:t>
                    </w:r>
                  </w:p>
                </w:txbxContent>
              </v:textbox>
            </v:shape>
            <v:shape id="_x0000_s1263" type="#_x0000_t202" style="position:absolute;left:3797;top:1075;width:364;height:355" stroked="f">
              <v:textbox style="mso-next-textbox:#_x0000_s1263">
                <w:txbxContent>
                  <w:p w:rsidR="00B90C9D" w:rsidRDefault="00B90C9D" w:rsidP="00CA7E19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у</w:t>
                    </w:r>
                  </w:p>
                </w:txbxContent>
              </v:textbox>
            </v:shape>
            <v:shape id="_x0000_s1264" type="#_x0000_t202" style="position:absolute;left:4322;top:3170;width:364;height:355" stroked="f">
              <v:textbox style="mso-next-textbox:#_x0000_s1264">
                <w:txbxContent>
                  <w:p w:rsidR="00B90C9D" w:rsidRDefault="00B90C9D" w:rsidP="00CA7E1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_x0000_s1265" type="#_x0000_t202" style="position:absolute;left:3168;top:1499;width:364;height:355" stroked="f">
              <v:textbox style="mso-next-textbox:#_x0000_s1265">
                <w:txbxContent>
                  <w:p w:rsidR="00B90C9D" w:rsidRDefault="00B90C9D" w:rsidP="00CA7E1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_x0000_s1266" type="#_x0000_t202" style="position:absolute;left:2759;top:3170;width:458;height:355" stroked="f">
              <v:textbox style="mso-next-textbox:#_x0000_s1266">
                <w:txbxContent>
                  <w:p w:rsidR="00B90C9D" w:rsidRDefault="00B90C9D" w:rsidP="00CA7E1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-1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7E19" w:rsidRPr="00A83A2F" w:rsidRDefault="006609C2" w:rsidP="00A83A2F">
      <w:pPr>
        <w:ind w:firstLine="0"/>
        <w:jc w:val="center"/>
        <w:rPr>
          <w:vertAlign w:val="superscript"/>
        </w:rPr>
      </w:pPr>
      <w:r w:rsidRPr="00A83A2F">
        <w:t>Рис</w:t>
      </w:r>
      <w:r w:rsidR="00CA7E19" w:rsidRPr="00A83A2F">
        <w:t xml:space="preserve">. График функции </w:t>
      </w:r>
      <w:r w:rsidR="00CA7E19" w:rsidRPr="00A83A2F">
        <w:rPr>
          <w:i/>
        </w:rPr>
        <w:t>у</w:t>
      </w:r>
      <w:r w:rsidR="00CA7E19" w:rsidRPr="00A83A2F">
        <w:t>=(</w:t>
      </w:r>
      <w:r w:rsidR="00CA7E19" w:rsidRPr="00A83A2F">
        <w:rPr>
          <w:i/>
        </w:rPr>
        <w:t>х</w:t>
      </w:r>
      <w:r w:rsidR="00CA7E19" w:rsidRPr="00A83A2F">
        <w:t>+1)·(</w:t>
      </w:r>
      <w:r w:rsidR="00CA7E19" w:rsidRPr="00A83A2F">
        <w:rPr>
          <w:i/>
        </w:rPr>
        <w:t>х</w:t>
      </w:r>
      <w:r w:rsidR="00CA7E19" w:rsidRPr="00A83A2F">
        <w:t>–2)</w:t>
      </w:r>
      <w:r w:rsidR="00CA7E19" w:rsidRPr="00A83A2F">
        <w:rPr>
          <w:vertAlign w:val="superscript"/>
        </w:rPr>
        <w:t>2</w:t>
      </w:r>
    </w:p>
    <w:p w:rsidR="00CA7E19" w:rsidRPr="00A83A2F" w:rsidRDefault="00CA7E19" w:rsidP="00A83A2F">
      <w:pPr>
        <w:ind w:firstLine="0"/>
        <w:jc w:val="center"/>
      </w:pPr>
    </w:p>
    <w:p w:rsidR="00CA7E19" w:rsidRPr="00A83A2F" w:rsidRDefault="00CA7E19" w:rsidP="00A83A2F">
      <w:pPr>
        <w:rPr>
          <w:b/>
          <w:i/>
        </w:rPr>
      </w:pPr>
      <w:r w:rsidRPr="00A83A2F">
        <w:rPr>
          <w:b/>
          <w:i/>
        </w:rPr>
        <w:t>Задания для самостоятельного решения:</w:t>
      </w:r>
    </w:p>
    <w:p w:rsidR="00CA7E19" w:rsidRPr="00A83A2F" w:rsidRDefault="00CA7E19" w:rsidP="00A83A2F">
      <w:r w:rsidRPr="00A83A2F">
        <w:t>Исследуйте следующие функции и постройте их графики: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3"/>
        <w:gridCol w:w="3135"/>
        <w:gridCol w:w="3024"/>
      </w:tblGrid>
      <w:tr w:rsidR="00CA7E19" w:rsidRPr="00A83A2F" w:rsidTr="00CA7E19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1 вариант</w: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position w:val="-10"/>
                <w:lang w:eastAsia="en-US"/>
              </w:rPr>
              <w:object w:dxaOrig="1740" w:dyaOrig="360">
                <v:shape id="_x0000_i1326" type="#_x0000_t75" style="width:85.5pt;height:18.75pt" o:ole="">
                  <v:imagedata r:id="rId691" o:title=""/>
                </v:shape>
                <o:OLEObject Type="Embed" ProgID="Equation.3" ShapeID="_x0000_i1326" DrawAspect="Content" ObjectID="_1708847038" r:id="rId692"/>
              </w:object>
            </w:r>
            <w:r w:rsidRPr="00A83A2F">
              <w:rPr>
                <w:lang w:eastAsia="en-US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2 вариант</w: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position w:val="-10"/>
                <w:lang w:eastAsia="en-US"/>
              </w:rPr>
              <w:object w:dxaOrig="1160" w:dyaOrig="360">
                <v:shape id="_x0000_i1327" type="#_x0000_t75" style="width:58.5pt;height:18.75pt" o:ole="">
                  <v:imagedata r:id="rId693" o:title=""/>
                </v:shape>
                <o:OLEObject Type="Embed" ProgID="Equation.3" ShapeID="_x0000_i1327" DrawAspect="Content" ObjectID="_1708847039" r:id="rId694"/>
              </w:object>
            </w:r>
            <w:r w:rsidRPr="00A83A2F">
              <w:rPr>
                <w:lang w:eastAsia="en-US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3 вариант</w: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position w:val="-10"/>
                <w:lang w:eastAsia="en-US"/>
              </w:rPr>
              <w:object w:dxaOrig="2100" w:dyaOrig="360">
                <v:shape id="_x0000_i1328" type="#_x0000_t75" style="width:108pt;height:18.75pt" o:ole="">
                  <v:imagedata r:id="rId695" o:title=""/>
                </v:shape>
                <o:OLEObject Type="Embed" ProgID="Equation.3" ShapeID="_x0000_i1328" DrawAspect="Content" ObjectID="_1708847040" r:id="rId696"/>
              </w:object>
            </w:r>
            <w:r w:rsidRPr="00A83A2F">
              <w:rPr>
                <w:lang w:eastAsia="en-US"/>
              </w:rPr>
              <w:t>.</w:t>
            </w:r>
          </w:p>
        </w:tc>
      </w:tr>
      <w:tr w:rsidR="00CA7E19" w:rsidRPr="00A83A2F" w:rsidTr="00CA7E19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4 вариант</w: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position w:val="-10"/>
                <w:lang w:eastAsia="en-US"/>
              </w:rPr>
              <w:object w:dxaOrig="1639" w:dyaOrig="360">
                <v:shape id="_x0000_i1329" type="#_x0000_t75" style="width:84pt;height:18.75pt" o:ole="">
                  <v:imagedata r:id="rId697" o:title=""/>
                </v:shape>
                <o:OLEObject Type="Embed" ProgID="Equation.3" ShapeID="_x0000_i1329" DrawAspect="Content" ObjectID="_1708847041" r:id="rId698"/>
              </w:object>
            </w:r>
            <w:r w:rsidRPr="00A83A2F">
              <w:rPr>
                <w:lang w:eastAsia="en-US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5 вариант</w: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position w:val="-10"/>
                <w:lang w:eastAsia="en-US"/>
              </w:rPr>
              <w:object w:dxaOrig="2040" w:dyaOrig="360">
                <v:shape id="_x0000_i1330" type="#_x0000_t75" style="width:105pt;height:18.75pt" o:ole="">
                  <v:imagedata r:id="rId699" o:title=""/>
                </v:shape>
                <o:OLEObject Type="Embed" ProgID="Equation.3" ShapeID="_x0000_i1330" DrawAspect="Content" ObjectID="_1708847042" r:id="rId700"/>
              </w:object>
            </w:r>
            <w:r w:rsidRPr="00A83A2F">
              <w:rPr>
                <w:lang w:eastAsia="en-US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6 вариант</w: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position w:val="-10"/>
                <w:lang w:eastAsia="en-US"/>
              </w:rPr>
              <w:object w:dxaOrig="1600" w:dyaOrig="360">
                <v:shape id="_x0000_i1331" type="#_x0000_t75" style="width:84pt;height:19.5pt" o:ole="">
                  <v:imagedata r:id="rId701" o:title=""/>
                </v:shape>
                <o:OLEObject Type="Embed" ProgID="Equation.3" ShapeID="_x0000_i1331" DrawAspect="Content" ObjectID="_1708847043" r:id="rId702"/>
              </w:object>
            </w:r>
            <w:r w:rsidRPr="00A83A2F">
              <w:rPr>
                <w:lang w:eastAsia="en-US"/>
              </w:rPr>
              <w:t>.</w:t>
            </w:r>
          </w:p>
        </w:tc>
      </w:tr>
      <w:tr w:rsidR="00CA7E19" w:rsidRPr="00A83A2F" w:rsidTr="00CA7E19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7 вариант</w: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position w:val="-10"/>
                <w:lang w:eastAsia="en-US"/>
              </w:rPr>
              <w:object w:dxaOrig="1180" w:dyaOrig="360">
                <v:shape id="_x0000_i1332" type="#_x0000_t75" style="width:65.25pt;height:20.25pt" o:ole="">
                  <v:imagedata r:id="rId703" o:title=""/>
                </v:shape>
                <o:OLEObject Type="Embed" ProgID="Equation.3" ShapeID="_x0000_i1332" DrawAspect="Content" ObjectID="_1708847044" r:id="rId704"/>
              </w:object>
            </w:r>
            <w:r w:rsidRPr="00A83A2F">
              <w:rPr>
                <w:lang w:eastAsia="en-US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8 вариант</w: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position w:val="-24"/>
                <w:lang w:eastAsia="en-US"/>
              </w:rPr>
              <w:object w:dxaOrig="1499" w:dyaOrig="620">
                <v:shape id="_x0000_i1333" type="#_x0000_t75" style="width:70.5pt;height:29.25pt" o:ole="">
                  <v:imagedata r:id="rId705" o:title=""/>
                </v:shape>
                <o:OLEObject Type="Embed" ProgID="Equation.3" ShapeID="_x0000_i1333" DrawAspect="Content" ObjectID="_1708847045" r:id="rId706"/>
              </w:object>
            </w:r>
            <w:r w:rsidRPr="00A83A2F">
              <w:rPr>
                <w:lang w:eastAsia="en-US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9 вариант</w:t>
            </w:r>
          </w:p>
          <w:p w:rsidR="00CA7E19" w:rsidRPr="00A83A2F" w:rsidRDefault="00CA7E19" w:rsidP="00A83A2F">
            <w:pPr>
              <w:ind w:firstLine="0"/>
              <w:rPr>
                <w:lang w:eastAsia="en-US"/>
              </w:rPr>
            </w:pPr>
            <w:r w:rsidRPr="00A83A2F">
              <w:rPr>
                <w:position w:val="-24"/>
                <w:lang w:eastAsia="en-US"/>
              </w:rPr>
              <w:object w:dxaOrig="1399" w:dyaOrig="620">
                <v:shape id="_x0000_i1334" type="#_x0000_t75" style="width:64.5pt;height:29.25pt" o:ole="">
                  <v:imagedata r:id="rId707" o:title=""/>
                </v:shape>
                <o:OLEObject Type="Embed" ProgID="Equation.3" ShapeID="_x0000_i1334" DrawAspect="Content" ObjectID="_1708847046" r:id="rId708"/>
              </w:object>
            </w:r>
            <w:r w:rsidRPr="00A83A2F">
              <w:rPr>
                <w:lang w:eastAsia="en-US"/>
              </w:rPr>
              <w:t>.</w:t>
            </w:r>
          </w:p>
        </w:tc>
      </w:tr>
    </w:tbl>
    <w:p w:rsidR="00CA7E19" w:rsidRPr="00A83A2F" w:rsidRDefault="00CA7E19" w:rsidP="00A83A2F"/>
    <w:p w:rsidR="00CA7E19" w:rsidRPr="00A83A2F" w:rsidRDefault="00CA7E19" w:rsidP="00A83A2F">
      <w:pPr>
        <w:rPr>
          <w:b/>
          <w:i/>
        </w:rPr>
      </w:pPr>
      <w:r w:rsidRPr="00A83A2F">
        <w:rPr>
          <w:b/>
          <w:i/>
        </w:rPr>
        <w:t>Контрольные вопросы:</w:t>
      </w:r>
    </w:p>
    <w:p w:rsidR="00CA7E19" w:rsidRPr="00A83A2F" w:rsidRDefault="00CA7E19" w:rsidP="00A83A2F">
      <w:pPr>
        <w:numPr>
          <w:ilvl w:val="0"/>
          <w:numId w:val="47"/>
        </w:numPr>
        <w:tabs>
          <w:tab w:val="left" w:pos="1064"/>
        </w:tabs>
        <w:ind w:left="0" w:firstLine="709"/>
        <w:contextualSpacing/>
      </w:pPr>
      <w:r w:rsidRPr="00A83A2F">
        <w:t>Что называется областью определения и областью значений функции?</w:t>
      </w:r>
    </w:p>
    <w:p w:rsidR="00CA7E19" w:rsidRPr="00A83A2F" w:rsidRDefault="00CA7E19" w:rsidP="00A83A2F">
      <w:pPr>
        <w:numPr>
          <w:ilvl w:val="0"/>
          <w:numId w:val="47"/>
        </w:numPr>
        <w:tabs>
          <w:tab w:val="left" w:pos="1106"/>
        </w:tabs>
        <w:ind w:left="0" w:firstLine="709"/>
        <w:contextualSpacing/>
      </w:pPr>
      <w:r w:rsidRPr="00A83A2F">
        <w:t>Приведите примеры применения первой производной к исследованию фун</w:t>
      </w:r>
      <w:r w:rsidRPr="00A83A2F">
        <w:t>к</w:t>
      </w:r>
      <w:r w:rsidRPr="00A83A2F">
        <w:t>ции.</w:t>
      </w:r>
    </w:p>
    <w:p w:rsidR="00CA7E19" w:rsidRPr="00A83A2F" w:rsidRDefault="00CA7E19" w:rsidP="00A83A2F">
      <w:pPr>
        <w:numPr>
          <w:ilvl w:val="0"/>
          <w:numId w:val="47"/>
        </w:numPr>
        <w:tabs>
          <w:tab w:val="left" w:pos="1078"/>
        </w:tabs>
        <w:ind w:left="0" w:firstLine="709"/>
        <w:rPr>
          <w:iCs/>
        </w:rPr>
      </w:pPr>
      <w:r w:rsidRPr="00A83A2F">
        <w:rPr>
          <w:iCs/>
        </w:rPr>
        <w:t>Расскажите общую схему исследования и построения графика функции.</w:t>
      </w:r>
    </w:p>
    <w:p w:rsidR="00A83A2F" w:rsidRDefault="00A83A2F" w:rsidP="00CA7E19">
      <w:pPr>
        <w:pStyle w:val="a3"/>
        <w:ind w:left="0" w:firstLine="0"/>
        <w:jc w:val="left"/>
        <w:rPr>
          <w:rFonts w:ascii="Times New Roman" w:hAnsi="Times New Roman"/>
          <w:b/>
          <w:bCs/>
          <w:sz w:val="28"/>
          <w:szCs w:val="28"/>
        </w:rPr>
      </w:pPr>
    </w:p>
    <w:p w:rsidR="00BD14C1" w:rsidRDefault="00BD14C1" w:rsidP="00BD14C1">
      <w:pPr>
        <w:ind w:firstLine="0"/>
        <w:rPr>
          <w:b/>
          <w:sz w:val="28"/>
          <w:szCs w:val="28"/>
        </w:rPr>
      </w:pPr>
      <w:r w:rsidRPr="003D0DED">
        <w:rPr>
          <w:b/>
          <w:sz w:val="28"/>
          <w:szCs w:val="28"/>
        </w:rPr>
        <w:t>Практическая работа</w:t>
      </w:r>
      <w:r>
        <w:rPr>
          <w:b/>
          <w:sz w:val="28"/>
          <w:szCs w:val="28"/>
        </w:rPr>
        <w:t xml:space="preserve"> № 18</w:t>
      </w:r>
    </w:p>
    <w:p w:rsidR="00BD14C1" w:rsidRDefault="00BD14C1" w:rsidP="00BD14C1">
      <w:pPr>
        <w:ind w:firstLine="0"/>
        <w:rPr>
          <w:b/>
          <w:sz w:val="28"/>
          <w:szCs w:val="28"/>
        </w:rPr>
      </w:pPr>
    </w:p>
    <w:p w:rsidR="00BD14C1" w:rsidRPr="00A83A2F" w:rsidRDefault="00BD14C1" w:rsidP="00A83A2F">
      <w:pPr>
        <w:ind w:firstLine="0"/>
        <w:rPr>
          <w:b/>
        </w:rPr>
      </w:pPr>
      <w:r w:rsidRPr="00A83A2F">
        <w:rPr>
          <w:b/>
        </w:rPr>
        <w:t>Тема: Применение интеграла к вычислению физических величин и площадей.</w:t>
      </w:r>
    </w:p>
    <w:p w:rsidR="00BD14C1" w:rsidRPr="00A83A2F" w:rsidRDefault="00BD14C1" w:rsidP="00A83A2F"/>
    <w:p w:rsidR="00BD14C1" w:rsidRPr="00A83A2F" w:rsidRDefault="00BD14C1" w:rsidP="00A83A2F">
      <w:pPr>
        <w:tabs>
          <w:tab w:val="left" w:pos="993"/>
        </w:tabs>
        <w:ind w:firstLine="0"/>
        <w:rPr>
          <w:b/>
        </w:rPr>
      </w:pPr>
    </w:p>
    <w:p w:rsidR="00BD14C1" w:rsidRPr="00A83A2F" w:rsidRDefault="00BD14C1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BD14C1" w:rsidRPr="00A83A2F" w:rsidRDefault="00BD14C1" w:rsidP="00A83A2F">
      <w:pPr>
        <w:numPr>
          <w:ilvl w:val="0"/>
          <w:numId w:val="42"/>
        </w:numPr>
        <w:tabs>
          <w:tab w:val="left" w:pos="993"/>
        </w:tabs>
        <w:ind w:hanging="11"/>
      </w:pPr>
      <w:r w:rsidRPr="00A83A2F">
        <w:t>формирование  умений решать прикладные задачи с помощью определенного интеграла.</w:t>
      </w:r>
    </w:p>
    <w:p w:rsidR="00BD14C1" w:rsidRPr="00A83A2F" w:rsidRDefault="00BD14C1" w:rsidP="00A83A2F">
      <w:pPr>
        <w:tabs>
          <w:tab w:val="left" w:pos="993"/>
        </w:tabs>
        <w:ind w:left="720" w:firstLine="0"/>
      </w:pPr>
    </w:p>
    <w:p w:rsidR="00BD14C1" w:rsidRPr="00A83A2F" w:rsidRDefault="00BD14C1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техники, линейка, карандаш.</w:t>
      </w:r>
    </w:p>
    <w:p w:rsidR="00BD14C1" w:rsidRPr="00A83A2F" w:rsidRDefault="00BD14C1" w:rsidP="00A83A2F">
      <w:pPr>
        <w:ind w:firstLine="0"/>
        <w:jc w:val="left"/>
      </w:pPr>
    </w:p>
    <w:p w:rsidR="00BD14C1" w:rsidRPr="00A83A2F" w:rsidRDefault="00BD14C1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BD14C1" w:rsidRPr="00A83A2F" w:rsidRDefault="00BD14C1" w:rsidP="00A83A2F">
      <w:pPr>
        <w:pStyle w:val="a3"/>
        <w:numPr>
          <w:ilvl w:val="0"/>
          <w:numId w:val="5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BD14C1" w:rsidRPr="00A83A2F" w:rsidRDefault="00BD14C1" w:rsidP="00A83A2F">
      <w:pPr>
        <w:pStyle w:val="a3"/>
        <w:numPr>
          <w:ilvl w:val="0"/>
          <w:numId w:val="5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 xml:space="preserve">Повторить теоретический материал по теме практической работы. </w:t>
      </w:r>
    </w:p>
    <w:p w:rsidR="00BD14C1" w:rsidRPr="00A83A2F" w:rsidRDefault="00BD14C1" w:rsidP="00A83A2F">
      <w:pPr>
        <w:pStyle w:val="a3"/>
        <w:numPr>
          <w:ilvl w:val="0"/>
          <w:numId w:val="5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BD14C1" w:rsidRPr="00A83A2F" w:rsidRDefault="00BD14C1" w:rsidP="00A83A2F">
      <w:pPr>
        <w:pStyle w:val="a3"/>
        <w:numPr>
          <w:ilvl w:val="0"/>
          <w:numId w:val="5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BD14C1" w:rsidRPr="00A83A2F" w:rsidRDefault="00BD14C1" w:rsidP="00A83A2F">
      <w:pPr>
        <w:pStyle w:val="a3"/>
        <w:numPr>
          <w:ilvl w:val="0"/>
          <w:numId w:val="5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BD14C1" w:rsidRPr="00A83A2F" w:rsidRDefault="00BD14C1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BD14C1" w:rsidRPr="00A83A2F" w:rsidRDefault="00BD14C1" w:rsidP="00A83A2F">
      <w:pPr>
        <w:ind w:left="709" w:firstLine="0"/>
        <w:rPr>
          <w:b/>
        </w:rPr>
      </w:pPr>
    </w:p>
    <w:p w:rsidR="00361BD1" w:rsidRPr="00A83A2F" w:rsidRDefault="00361BD1" w:rsidP="00A83A2F">
      <w:pPr>
        <w:pStyle w:val="text"/>
        <w:shd w:val="clear" w:color="auto" w:fill="FFFFFF"/>
        <w:spacing w:before="0" w:beforeAutospacing="0" w:after="150" w:afterAutospacing="0"/>
        <w:rPr>
          <w:color w:val="4E4E3F"/>
        </w:rPr>
      </w:pPr>
      <w:r w:rsidRPr="00A83A2F">
        <w:rPr>
          <w:i/>
          <w:iCs/>
          <w:color w:val="4E4E3F"/>
        </w:rPr>
        <w:t>Определение.</w:t>
      </w:r>
      <w:r w:rsidRPr="00A83A2F">
        <w:rPr>
          <w:color w:val="4E4E3F"/>
        </w:rPr>
        <w:t> Разность F (b)– F (a) называется интегралом от функции f (x) на отрезке [ a ; b ] и обозначается так: </w:t>
      </w:r>
      <w:r w:rsidRPr="00A83A2F">
        <w:rPr>
          <w:noProof/>
          <w:color w:val="4E4E3F"/>
        </w:rPr>
        <w:drawing>
          <wp:inline distT="0" distB="0" distL="0" distR="0">
            <wp:extent cx="1409700" cy="381000"/>
            <wp:effectExtent l="19050" t="0" r="0" b="0"/>
            <wp:docPr id="6" name="Рисунок 409" descr="http://ykl-shkola.azureedge.net/goods/ymk/algebra/work9/theory/20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ykl-shkola.azureedge.net/goods/ymk/algebra/work9/theory/20/16.gif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4E4E3F"/>
        </w:rPr>
        <w:t>= F (b)– F (a) – формула Ньютона-Лейбница.</w:t>
      </w:r>
    </w:p>
    <w:p w:rsidR="00361BD1" w:rsidRPr="00A83A2F" w:rsidRDefault="00361BD1" w:rsidP="00A83A2F">
      <w:pPr>
        <w:pStyle w:val="text"/>
        <w:shd w:val="clear" w:color="auto" w:fill="FFFFFF"/>
        <w:spacing w:before="0" w:beforeAutospacing="0" w:after="150" w:afterAutospacing="0"/>
        <w:rPr>
          <w:color w:val="4E4E3F"/>
        </w:rPr>
      </w:pPr>
      <w:r w:rsidRPr="00A83A2F">
        <w:rPr>
          <w:i/>
          <w:iCs/>
          <w:color w:val="4E4E3F"/>
        </w:rPr>
        <w:t>Геометрический смысл интеграла.</w:t>
      </w:r>
    </w:p>
    <w:p w:rsidR="00361BD1" w:rsidRPr="00A83A2F" w:rsidRDefault="00361BD1" w:rsidP="00A83A2F">
      <w:pPr>
        <w:pStyle w:val="text"/>
        <w:shd w:val="clear" w:color="auto" w:fill="FFFFFF"/>
        <w:spacing w:before="0" w:beforeAutospacing="0" w:after="150" w:afterAutospacing="0"/>
        <w:rPr>
          <w:color w:val="4E4E3F"/>
        </w:rPr>
      </w:pPr>
      <w:r w:rsidRPr="00A83A2F">
        <w:rPr>
          <w:noProof/>
          <w:color w:val="4E4E3F"/>
        </w:rPr>
        <w:drawing>
          <wp:inline distT="0" distB="0" distL="0" distR="0">
            <wp:extent cx="2447925" cy="1676400"/>
            <wp:effectExtent l="19050" t="0" r="9525" b="0"/>
            <wp:docPr id="7" name="Рисунок 410" descr="http://ykl-shkola.azureedge.net/goods/ymk/algebra/work9/theory/20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ykl-shkola.azureedge.net/goods/ymk/algebra/work9/theory/20/17.gif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D1" w:rsidRPr="00A83A2F" w:rsidRDefault="00361BD1" w:rsidP="00A83A2F">
      <w:pPr>
        <w:pStyle w:val="text"/>
        <w:shd w:val="clear" w:color="auto" w:fill="FFFFFF"/>
        <w:spacing w:before="0" w:beforeAutospacing="0" w:after="150" w:afterAutospacing="0"/>
        <w:rPr>
          <w:color w:val="4E4E3F"/>
        </w:rPr>
      </w:pPr>
      <w:r w:rsidRPr="00A83A2F">
        <w:rPr>
          <w:color w:val="4E4E3F"/>
        </w:rPr>
        <w:t>Площадь криволинейной трапеции, ограниченной графиком непрерывной положительной на промежутке [ a ; b ] функции f (x), осью Ох и прямыми х=а и х= b:</w:t>
      </w:r>
    </w:p>
    <w:p w:rsidR="00361BD1" w:rsidRPr="00A83A2F" w:rsidRDefault="00361BD1" w:rsidP="00A83A2F">
      <w:pPr>
        <w:pStyle w:val="text"/>
        <w:shd w:val="clear" w:color="auto" w:fill="FFFFFF"/>
        <w:spacing w:before="0" w:beforeAutospacing="0" w:after="150" w:afterAutospacing="0"/>
        <w:ind w:firstLine="709"/>
        <w:rPr>
          <w:color w:val="4E4E3F"/>
        </w:rPr>
      </w:pPr>
      <w:r w:rsidRPr="00A83A2F">
        <w:rPr>
          <w:noProof/>
          <w:color w:val="4E4E3F"/>
        </w:rPr>
        <w:drawing>
          <wp:inline distT="0" distB="0" distL="0" distR="0">
            <wp:extent cx="2085975" cy="342900"/>
            <wp:effectExtent l="19050" t="0" r="9525" b="0"/>
            <wp:docPr id="19" name="Рисунок 411" descr="http://ykl-shkola.azureedge.net/goods/ymk/algebra/work9/theory/20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ykl-shkola.azureedge.net/goods/ymk/algebra/work9/theory/20/18.gif"/>
                    <pic:cNvPicPr>
                      <a:picLocks noChangeAspect="1" noChangeArrowheads="1"/>
                    </pic:cNvPicPr>
                  </pic:nvPicPr>
                  <pic:blipFill>
                    <a:blip r:embed="rId7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4E4E3F"/>
        </w:rPr>
        <w:t>.</w:t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ind w:firstLine="567"/>
        <w:jc w:val="both"/>
        <w:rPr>
          <w:b/>
          <w:color w:val="333333"/>
        </w:rPr>
      </w:pPr>
      <w:r w:rsidRPr="00A83A2F">
        <w:rPr>
          <w:rStyle w:val="a9"/>
          <w:b/>
          <w:color w:val="333333"/>
        </w:rPr>
        <w:t>Пример 1.</w:t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color w:val="333333"/>
        </w:rPr>
        <w:t>Найти площадь фигуры, ограниченной линиями </w:t>
      </w:r>
      <w:r w:rsidRPr="00A83A2F">
        <w:rPr>
          <w:noProof/>
          <w:color w:val="333333"/>
        </w:rPr>
        <w:drawing>
          <wp:inline distT="0" distB="0" distL="0" distR="0">
            <wp:extent cx="1752600" cy="209550"/>
            <wp:effectExtent l="19050" t="0" r="0" b="0"/>
            <wp:docPr id="426" name="Рисунок 426" descr="http://d3mlntcv38ck9k.cloudfront.net/content/konspekt_image/155682/834e88f0_f5f6_0131_976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d3mlntcv38ck9k.cloudfront.net/content/konspekt_image/155682/834e88f0_f5f6_0131_976a_12313c0dade2.png"/>
                    <pic:cNvPicPr>
                      <a:picLocks noChangeAspect="1" noChangeArrowheads="1"/>
                    </pic:cNvPicPr>
                  </pic:nvPicPr>
                  <pic:blipFill>
                    <a:blip r:embed="rId7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rStyle w:val="a9"/>
          <w:color w:val="333333"/>
        </w:rPr>
        <w:t>Решение.</w:t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color w:val="333333"/>
        </w:rPr>
        <w:t>Искомая площадь:</w:t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noProof/>
          <w:color w:val="333333"/>
        </w:rPr>
        <w:drawing>
          <wp:inline distT="0" distB="0" distL="0" distR="0">
            <wp:extent cx="2105025" cy="1857375"/>
            <wp:effectExtent l="0" t="0" r="0" b="0"/>
            <wp:docPr id="427" name="Рисунок 427" descr="http://d3mlntcv38ck9k.cloudfront.net/content/konspekt_image/155683/846f5510_f5f6_0131_976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d3mlntcv38ck9k.cloudfront.net/content/konspekt_image/155683/846f5510_f5f6_0131_976b_12313c0dade2.png"/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color w:val="333333"/>
        </w:rPr>
        <w:t>Формула:</w:t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noProof/>
          <w:color w:val="333333"/>
        </w:rPr>
        <w:drawing>
          <wp:inline distT="0" distB="0" distL="0" distR="0">
            <wp:extent cx="2543175" cy="581025"/>
            <wp:effectExtent l="19050" t="0" r="9525" b="0"/>
            <wp:docPr id="428" name="Рисунок 428" descr="http://d3mlntcv38ck9k.cloudfront.net/content/konspekt_image/155684/85bb2f00_f5f6_0131_976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d3mlntcv38ck9k.cloudfront.net/content/konspekt_image/155684/85bb2f00_f5f6_0131_976c_12313c0dade2.png"/>
                    <pic:cNvPicPr>
                      <a:picLocks noChangeAspect="1" noChangeArrowheads="1"/>
                    </pic:cNvPicPr>
                  </pic:nvPicPr>
                  <pic:blipFill>
                    <a:blip r:embed="rId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color w:val="333333"/>
        </w:rPr>
        <w:t>Это общая формула. Конкретно к нашему случаю она применима так:</w:t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color w:val="333333"/>
        </w:rPr>
        <w:t>Пределы интегрирования </w:t>
      </w:r>
      <w:r w:rsidRPr="00A83A2F">
        <w:rPr>
          <w:noProof/>
          <w:color w:val="333333"/>
        </w:rPr>
        <w:drawing>
          <wp:inline distT="0" distB="0" distL="0" distR="0">
            <wp:extent cx="1514475" cy="209550"/>
            <wp:effectExtent l="19050" t="0" r="9525" b="0"/>
            <wp:docPr id="429" name="Рисунок 429" descr="http://d3mlntcv38ck9k.cloudfront.net/content/konspekt_image/155685/870096b0_f5f6_0131_976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d3mlntcv38ck9k.cloudfront.net/content/konspekt_image/155685/870096b0_f5f6_0131_976d_12313c0dade2.png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333333"/>
        </w:rPr>
        <w:t>.</w:t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color w:val="333333"/>
        </w:rPr>
        <w:t> </w:t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A83A2F">
        <w:rPr>
          <w:noProof/>
          <w:color w:val="333333"/>
        </w:rPr>
        <w:drawing>
          <wp:inline distT="0" distB="0" distL="0" distR="0">
            <wp:extent cx="2257425" cy="285750"/>
            <wp:effectExtent l="19050" t="0" r="9525" b="0"/>
            <wp:docPr id="772" name="Рисунок 430" descr="http://d3mlntcv38ck9k.cloudfront.net/content/konspekt_image/155686/88214ee0_f5f6_0131_976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d3mlntcv38ck9k.cloudfront.net/content/konspekt_image/155686/88214ee0_f5f6_0131_976e_12313c0dade2.png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333333"/>
        </w:rPr>
        <w:t>=</w:t>
      </w:r>
      <w:r w:rsidRPr="00A83A2F">
        <w:rPr>
          <w:noProof/>
          <w:color w:val="333333"/>
        </w:rPr>
        <w:drawing>
          <wp:inline distT="0" distB="0" distL="0" distR="0">
            <wp:extent cx="66675" cy="285750"/>
            <wp:effectExtent l="19050" t="0" r="9525" b="0"/>
            <wp:docPr id="22" name="Рисунок 431" descr="http://d3mlntcv38ck9k.cloudfront.net/content/konspekt_image/155687/8950cc60_f5f6_0131_976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d3mlntcv38ck9k.cloudfront.net/content/konspekt_image/155687/8950cc60_f5f6_0131_976f_12313c0dade2.png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A2F">
        <w:rPr>
          <w:color w:val="333333"/>
        </w:rPr>
        <w:t>.</w:t>
      </w:r>
    </w:p>
    <w:p w:rsidR="00361BD1" w:rsidRPr="00A83A2F" w:rsidRDefault="00361BD1" w:rsidP="00A83A2F">
      <w:pPr>
        <w:pStyle w:val="a4"/>
        <w:shd w:val="clear" w:color="auto" w:fill="FFFFFF"/>
        <w:spacing w:before="0" w:beforeAutospacing="0" w:after="240" w:afterAutospacing="0"/>
        <w:jc w:val="both"/>
        <w:rPr>
          <w:b/>
          <w:i/>
        </w:rPr>
      </w:pPr>
      <w:r w:rsidRPr="00A83A2F">
        <w:rPr>
          <w:color w:val="333333"/>
        </w:rPr>
        <w:t>Ответ: </w:t>
      </w:r>
      <w:r w:rsidRPr="00A83A2F">
        <w:rPr>
          <w:noProof/>
          <w:color w:val="333333"/>
        </w:rPr>
        <w:drawing>
          <wp:inline distT="0" distB="0" distL="0" distR="0">
            <wp:extent cx="66675" cy="285750"/>
            <wp:effectExtent l="19050" t="0" r="9525" b="0"/>
            <wp:docPr id="432" name="Рисунок 432" descr="http://d3mlntcv38ck9k.cloudfront.net/content/konspekt_image/155687/8950cc60_f5f6_0131_976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d3mlntcv38ck9k.cloudfront.net/content/konspekt_image/155687/8950cc60_f5f6_0131_976f_12313c0dade2.png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19" w:rsidRPr="00A83A2F" w:rsidRDefault="00CA7E19" w:rsidP="00A83A2F">
      <w:pPr>
        <w:outlineLvl w:val="0"/>
        <w:rPr>
          <w:bCs/>
          <w:i/>
        </w:rPr>
      </w:pPr>
      <w:r w:rsidRPr="00A83A2F">
        <w:rPr>
          <w:bCs/>
          <w:i/>
        </w:rPr>
        <w:t>Физические приложения определенных интегралов</w:t>
      </w:r>
    </w:p>
    <w:p w:rsidR="00CA7E19" w:rsidRPr="00A83A2F" w:rsidRDefault="00CA7E19" w:rsidP="00A83A2F">
      <w:pPr>
        <w:rPr>
          <w:i/>
        </w:rPr>
      </w:pPr>
      <w:r w:rsidRPr="00A83A2F">
        <w:rPr>
          <w:i/>
        </w:rPr>
        <w:t>Вычисление пути, пройденного точкой</w:t>
      </w:r>
    </w:p>
    <w:p w:rsidR="00CA7E19" w:rsidRPr="00A83A2F" w:rsidRDefault="00CA7E19" w:rsidP="00A83A2F">
      <w:r w:rsidRPr="00A83A2F">
        <w:t xml:space="preserve">Путь, пройденный точкой при неравномерном движении по прямой с переменной скоростью </w:t>
      </w:r>
      <w:r w:rsidRPr="00A83A2F">
        <w:rPr>
          <w:i/>
          <w:lang w:val="en-US"/>
        </w:rPr>
        <w:t>V</w:t>
      </w:r>
      <w:r w:rsidRPr="00A83A2F">
        <w:t>=</w:t>
      </w:r>
      <w:r w:rsidRPr="00A83A2F">
        <w:rPr>
          <w:i/>
          <w:lang w:val="en-US"/>
        </w:rPr>
        <w:t>f</w:t>
      </w:r>
      <w:r w:rsidRPr="00A83A2F">
        <w:rPr>
          <w:i/>
        </w:rPr>
        <w:t xml:space="preserve"> </w:t>
      </w:r>
      <w:r w:rsidRPr="00A83A2F">
        <w:t>(</w:t>
      </w:r>
      <w:r w:rsidRPr="00A83A2F">
        <w:rPr>
          <w:i/>
          <w:lang w:val="en-US"/>
        </w:rPr>
        <w:t>t</w:t>
      </w:r>
      <w:r w:rsidRPr="00A83A2F">
        <w:t>)</w:t>
      </w:r>
      <w:r w:rsidRPr="00A83A2F">
        <w:rPr>
          <w:i/>
        </w:rPr>
        <w:t>&gt;0</w:t>
      </w:r>
      <w:r w:rsidRPr="00A83A2F">
        <w:t xml:space="preserve"> за промежуток времени от </w:t>
      </w:r>
      <w:r w:rsidRPr="00A83A2F">
        <w:rPr>
          <w:i/>
          <w:lang w:val="en-US"/>
        </w:rPr>
        <w:t>t</w:t>
      </w:r>
      <w:r w:rsidRPr="00A83A2F">
        <w:rPr>
          <w:vertAlign w:val="subscript"/>
        </w:rPr>
        <w:t>1</w:t>
      </w:r>
      <w:r w:rsidRPr="00A83A2F">
        <w:t xml:space="preserve"> до </w:t>
      </w:r>
      <w:r w:rsidRPr="00A83A2F">
        <w:rPr>
          <w:i/>
          <w:lang w:val="en-US"/>
        </w:rPr>
        <w:t>t</w:t>
      </w:r>
      <w:r w:rsidRPr="00A83A2F">
        <w:rPr>
          <w:vertAlign w:val="subscript"/>
        </w:rPr>
        <w:t>2</w:t>
      </w:r>
      <w:r w:rsidRPr="00A83A2F">
        <w:t xml:space="preserve">, вычисляется по формуле </w:t>
      </w:r>
      <w:r w:rsidRPr="00A83A2F">
        <w:rPr>
          <w:position w:val="-34"/>
        </w:rPr>
        <w:object w:dxaOrig="1219" w:dyaOrig="780">
          <v:shape id="_x0000_i1335" type="#_x0000_t75" style="width:65.25pt;height:42pt" o:ole="">
            <v:imagedata r:id="rId718" o:title=""/>
          </v:shape>
          <o:OLEObject Type="Embed" ProgID="Equation.3" ShapeID="_x0000_i1335" DrawAspect="Content" ObjectID="_1708847047" r:id="rId719"/>
        </w:object>
      </w:r>
      <w:r w:rsidRPr="00A83A2F">
        <w:t>.</w:t>
      </w:r>
    </w:p>
    <w:p w:rsidR="00CA7E19" w:rsidRPr="00A83A2F" w:rsidRDefault="00CA7E19" w:rsidP="00A83A2F">
      <w:pPr>
        <w:rPr>
          <w:b/>
          <w:i/>
        </w:rPr>
      </w:pPr>
    </w:p>
    <w:p w:rsidR="00CA7E19" w:rsidRPr="00A83A2F" w:rsidRDefault="00CA7E19" w:rsidP="00A83A2F">
      <w:r w:rsidRPr="00A83A2F">
        <w:rPr>
          <w:b/>
          <w:i/>
        </w:rPr>
        <w:t>Пример</w:t>
      </w:r>
      <w:r w:rsidR="00361BD1" w:rsidRPr="00A83A2F">
        <w:rPr>
          <w:b/>
          <w:i/>
        </w:rPr>
        <w:t>2</w:t>
      </w:r>
      <w:r w:rsidRPr="00A83A2F">
        <w:rPr>
          <w:b/>
          <w:i/>
        </w:rPr>
        <w:t>.</w:t>
      </w:r>
    </w:p>
    <w:p w:rsidR="00CA7E19" w:rsidRPr="00A83A2F" w:rsidRDefault="00CA7E19" w:rsidP="00A83A2F">
      <w:r w:rsidRPr="00A83A2F">
        <w:t xml:space="preserve">Скорость движения точки изменяется по закону </w:t>
      </w:r>
      <w:r w:rsidRPr="00A83A2F">
        <w:rPr>
          <w:i/>
          <w:lang w:val="en-US"/>
        </w:rPr>
        <w:t>V</w:t>
      </w:r>
      <w:r w:rsidRPr="00A83A2F">
        <w:rPr>
          <w:i/>
        </w:rPr>
        <w:t>=</w:t>
      </w:r>
      <w:r w:rsidRPr="00A83A2F">
        <w:t>(3</w:t>
      </w:r>
      <w:r w:rsidRPr="00A83A2F">
        <w:rPr>
          <w:i/>
          <w:lang w:val="en-US"/>
        </w:rPr>
        <w:t>t</w:t>
      </w:r>
      <w:r w:rsidRPr="00A83A2F">
        <w:rPr>
          <w:i/>
          <w:vertAlign w:val="superscript"/>
        </w:rPr>
        <w:t>2</w:t>
      </w:r>
      <w:r w:rsidRPr="00A83A2F">
        <w:rPr>
          <w:i/>
        </w:rPr>
        <w:t>+</w:t>
      </w:r>
      <w:r w:rsidRPr="00A83A2F">
        <w:t>2</w:t>
      </w:r>
      <w:r w:rsidRPr="00A83A2F">
        <w:rPr>
          <w:i/>
          <w:lang w:val="en-US"/>
        </w:rPr>
        <w:t>t</w:t>
      </w:r>
      <w:r w:rsidRPr="00A83A2F">
        <w:rPr>
          <w:i/>
        </w:rPr>
        <w:t>+</w:t>
      </w:r>
      <w:r w:rsidRPr="00A83A2F">
        <w:t>1) м/с. Найти путь, пройденный точкой за 10с от начала движения.</w:t>
      </w:r>
    </w:p>
    <w:p w:rsidR="00CA7E19" w:rsidRPr="00A83A2F" w:rsidRDefault="00CA7E19" w:rsidP="00A83A2F">
      <w:r w:rsidRPr="00A83A2F">
        <w:t xml:space="preserve">Решение: </w:t>
      </w:r>
    </w:p>
    <w:p w:rsidR="00CA7E19" w:rsidRPr="00A83A2F" w:rsidRDefault="00CA7E19" w:rsidP="00A83A2F">
      <w:r w:rsidRPr="00A83A2F">
        <w:t>согласно условию,</w:t>
      </w:r>
      <w:r w:rsidRPr="00A83A2F">
        <w:rPr>
          <w:i/>
        </w:rPr>
        <w:t xml:space="preserve"> </w:t>
      </w:r>
      <w:r w:rsidRPr="00A83A2F">
        <w:rPr>
          <w:i/>
          <w:lang w:val="en-US"/>
        </w:rPr>
        <w:t>f</w:t>
      </w:r>
      <w:r w:rsidRPr="00A83A2F">
        <w:rPr>
          <w:i/>
        </w:rPr>
        <w:t xml:space="preserve"> </w:t>
      </w:r>
      <w:r w:rsidRPr="00A83A2F">
        <w:t>(</w:t>
      </w:r>
      <w:r w:rsidRPr="00A83A2F">
        <w:rPr>
          <w:i/>
          <w:lang w:val="en-US"/>
        </w:rPr>
        <w:t>t</w:t>
      </w:r>
      <w:r w:rsidRPr="00A83A2F">
        <w:t>) =3</w:t>
      </w:r>
      <w:r w:rsidRPr="00A83A2F">
        <w:rPr>
          <w:i/>
          <w:lang w:val="en-US"/>
        </w:rPr>
        <w:t>t</w:t>
      </w:r>
      <w:r w:rsidRPr="00A83A2F">
        <w:rPr>
          <w:i/>
          <w:vertAlign w:val="superscript"/>
        </w:rPr>
        <w:t>2</w:t>
      </w:r>
      <w:r w:rsidRPr="00A83A2F">
        <w:rPr>
          <w:i/>
        </w:rPr>
        <w:t>+</w:t>
      </w:r>
      <w:r w:rsidRPr="00A83A2F">
        <w:t>2</w:t>
      </w:r>
      <w:r w:rsidRPr="00A83A2F">
        <w:rPr>
          <w:i/>
          <w:lang w:val="en-US"/>
        </w:rPr>
        <w:t>t</w:t>
      </w:r>
      <w:r w:rsidRPr="00A83A2F">
        <w:rPr>
          <w:i/>
        </w:rPr>
        <w:t>+</w:t>
      </w:r>
      <w:r w:rsidRPr="00A83A2F">
        <w:t xml:space="preserve">1, </w:t>
      </w:r>
      <w:r w:rsidRPr="00A83A2F">
        <w:rPr>
          <w:i/>
          <w:lang w:val="en-US"/>
        </w:rPr>
        <w:t>t</w:t>
      </w:r>
      <w:r w:rsidRPr="00A83A2F">
        <w:rPr>
          <w:vertAlign w:val="subscript"/>
        </w:rPr>
        <w:t>1</w:t>
      </w:r>
      <w:r w:rsidRPr="00A83A2F">
        <w:t xml:space="preserve">=0, </w:t>
      </w:r>
      <w:r w:rsidRPr="00A83A2F">
        <w:rPr>
          <w:i/>
          <w:lang w:val="en-US"/>
        </w:rPr>
        <w:t>t</w:t>
      </w:r>
      <w:r w:rsidRPr="00A83A2F">
        <w:rPr>
          <w:vertAlign w:val="subscript"/>
        </w:rPr>
        <w:t>2</w:t>
      </w:r>
      <w:r w:rsidRPr="00A83A2F">
        <w:t xml:space="preserve">=10. По формуле </w:t>
      </w:r>
      <w:r w:rsidRPr="00A83A2F">
        <w:rPr>
          <w:position w:val="-34"/>
        </w:rPr>
        <w:object w:dxaOrig="1219" w:dyaOrig="780">
          <v:shape id="_x0000_i1336" type="#_x0000_t75" style="width:65.25pt;height:42pt" o:ole="">
            <v:imagedata r:id="rId720" o:title=""/>
          </v:shape>
          <o:OLEObject Type="Embed" ProgID="Equation.3" ShapeID="_x0000_i1336" DrawAspect="Content" ObjectID="_1708847048" r:id="rId721"/>
        </w:object>
      </w:r>
      <w:r w:rsidRPr="00A83A2F">
        <w:t xml:space="preserve"> находим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position w:val="-34"/>
        </w:rPr>
        <w:object w:dxaOrig="8020" w:dyaOrig="840">
          <v:shape id="_x0000_i1337" type="#_x0000_t75" style="width:6in;height:45pt" o:ole="">
            <v:imagedata r:id="rId722" o:title=""/>
          </v:shape>
          <o:OLEObject Type="Embed" ProgID="Equation.3" ShapeID="_x0000_i1337" DrawAspect="Content" ObjectID="_1708847049" r:id="rId723"/>
        </w:object>
      </w:r>
      <w:r w:rsidRPr="00A83A2F">
        <w:t>.</w:t>
      </w:r>
    </w:p>
    <w:p w:rsidR="00CA7E19" w:rsidRPr="00A83A2F" w:rsidRDefault="003F320F" w:rsidP="00A83A2F">
      <w:r w:rsidRPr="00A83A2F">
        <w:fldChar w:fldCharType="begin"/>
      </w:r>
      <w:r w:rsidR="00CA7E19" w:rsidRPr="00A83A2F">
        <w:instrText xml:space="preserve"> QUOTE </w:instrText>
      </w:r>
      <m:oMath>
        <m:r>
          <w:rPr>
            <w:rFonts w:ascii="Cambria Math" w:hAnsi="Cambria Math"/>
          </w:rPr>
          <m:t>S=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10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  <w:lang w:val="en-US"/>
                  </w:rPr>
                  <m:t>t</m:t>
                </m:r>
                <m:r>
                  <w:rPr>
                    <w:rFonts w:ascii="Cambria Math" w:hAnsi="Cambria Math"/>
                  </w:rPr>
                  <m:t>+1</m:t>
                </m:r>
                <m:ctrlPr>
                  <w:rPr>
                    <w:rFonts w:ascii="Cambria Math" w:hAnsi="Cambria Math"/>
                    <w:i/>
                    <w:lang w:val="en-US"/>
                  </w:rPr>
                </m:ctrlPr>
              </m:e>
            </m:d>
            <m:r>
              <w:rPr>
                <w:rFonts w:ascii="Cambria Math" w:hAnsi="Cambria Math"/>
                <w:lang w:val="en-US"/>
              </w:rPr>
              <m:t>dt</m:t>
            </m:r>
            <m:r>
              <w:rPr>
                <w:rFonts w:ascii="Cambria Math" w:hAnsi="Cambria Math"/>
              </w:rPr>
              <m:t>=[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]</m:t>
            </m:r>
          </m:e>
        </m:nary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10</m:t>
              </m:r>
            </m:e>
          </m:mr>
          <m:mr>
            <m:e>
              <m:r>
                <w:rPr>
                  <w:rFonts w:ascii="Cambria Math" w:hAnsi="Cambria Math"/>
                </w:rPr>
                <m:t>0</m:t>
              </m:r>
            </m:e>
          </m:mr>
        </m:m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+10=1110 (м)</m:t>
        </m:r>
      </m:oMath>
      <w:r w:rsidR="00CA7E19" w:rsidRPr="00A83A2F">
        <w:instrText xml:space="preserve"> </w:instrText>
      </w:r>
      <w:r w:rsidRPr="00A83A2F">
        <w:fldChar w:fldCharType="end"/>
      </w:r>
    </w:p>
    <w:p w:rsidR="00CA7E19" w:rsidRPr="00A83A2F" w:rsidRDefault="00CA7E19" w:rsidP="00A83A2F">
      <w:pPr>
        <w:rPr>
          <w:i/>
        </w:rPr>
      </w:pPr>
      <w:r w:rsidRPr="00A83A2F">
        <w:rPr>
          <w:i/>
        </w:rPr>
        <w:t>Вычисление работы силы</w:t>
      </w:r>
    </w:p>
    <w:p w:rsidR="00CA7E19" w:rsidRPr="00A83A2F" w:rsidRDefault="00CA7E19" w:rsidP="00A83A2F">
      <w:r w:rsidRPr="00A83A2F">
        <w:t xml:space="preserve">Работа, произведенная переменной силой </w:t>
      </w:r>
      <w:r w:rsidRPr="00A83A2F">
        <w:rPr>
          <w:i/>
          <w:lang w:val="en-US"/>
        </w:rPr>
        <w:t>f</w:t>
      </w:r>
      <w:r w:rsidRPr="00A83A2F">
        <w:rPr>
          <w:i/>
        </w:rPr>
        <w:t xml:space="preserve"> </w:t>
      </w:r>
      <w:r w:rsidRPr="00A83A2F">
        <w:t>(</w:t>
      </w:r>
      <w:r w:rsidRPr="00A83A2F">
        <w:rPr>
          <w:i/>
        </w:rPr>
        <w:t>х</w:t>
      </w:r>
      <w:r w:rsidRPr="00A83A2F">
        <w:t>) при перемещении по оси О</w:t>
      </w:r>
      <w:r w:rsidRPr="00A83A2F">
        <w:rPr>
          <w:i/>
        </w:rPr>
        <w:t>х</w:t>
      </w:r>
      <w:r w:rsidRPr="00A83A2F">
        <w:t xml:space="preserve"> матер</w:t>
      </w:r>
      <w:r w:rsidRPr="00A83A2F">
        <w:t>и</w:t>
      </w:r>
      <w:r w:rsidRPr="00A83A2F">
        <w:t xml:space="preserve">альной точки от </w:t>
      </w:r>
      <w:r w:rsidRPr="00A83A2F">
        <w:rPr>
          <w:i/>
        </w:rPr>
        <w:t>х</w:t>
      </w:r>
      <w:r w:rsidRPr="00A83A2F">
        <w:t>=</w:t>
      </w:r>
      <w:r w:rsidRPr="00A83A2F">
        <w:rPr>
          <w:i/>
        </w:rPr>
        <w:t>а</w:t>
      </w:r>
      <w:r w:rsidRPr="00A83A2F">
        <w:t xml:space="preserve"> до </w:t>
      </w:r>
      <w:r w:rsidRPr="00A83A2F">
        <w:rPr>
          <w:i/>
        </w:rPr>
        <w:t>х</w:t>
      </w:r>
      <w:r w:rsidRPr="00A83A2F">
        <w:t>=</w:t>
      </w:r>
      <w:r w:rsidRPr="00A83A2F">
        <w:rPr>
          <w:i/>
          <w:lang w:val="en-US"/>
        </w:rPr>
        <w:t>b</w:t>
      </w:r>
      <w:r w:rsidRPr="00A83A2F">
        <w:t>, находится по формуле:</w:t>
      </w:r>
    </w:p>
    <w:p w:rsidR="00CA7E19" w:rsidRPr="00A83A2F" w:rsidRDefault="00CA7E19" w:rsidP="00A83A2F">
      <w:pPr>
        <w:ind w:firstLine="0"/>
        <w:jc w:val="center"/>
      </w:pPr>
      <w:r w:rsidRPr="00A83A2F">
        <w:rPr>
          <w:position w:val="-32"/>
        </w:rPr>
        <w:object w:dxaOrig="1319" w:dyaOrig="760">
          <v:shape id="_x0000_i1338" type="#_x0000_t75" style="width:71.25pt;height:40.5pt" o:ole="">
            <v:imagedata r:id="rId724" o:title=""/>
          </v:shape>
          <o:OLEObject Type="Embed" ProgID="Equation.3" ShapeID="_x0000_i1338" DrawAspect="Content" ObjectID="_1708847050" r:id="rId725"/>
        </w:object>
      </w:r>
      <w:r w:rsidRPr="00A83A2F">
        <w:t>.</w:t>
      </w:r>
      <w:r w:rsidR="003F320F" w:rsidRPr="00A83A2F">
        <w:fldChar w:fldCharType="begin"/>
      </w:r>
      <w:r w:rsidRPr="00A83A2F">
        <w:instrText xml:space="preserve"> QUOTE </w:instrText>
      </w:r>
      <m:oMath>
        <m:r>
          <w:rPr>
            <w:rFonts w:ascii="Cambria Math" w:hAnsi="Cambria Math"/>
          </w:rPr>
          <m:t>A=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r>
              <w:rPr>
                <w:rFonts w:ascii="Cambria Math" w:hAnsi="Cambria Math"/>
              </w:rPr>
              <m:t>f(x)dx</m:t>
            </m:r>
          </m:e>
        </m:nary>
      </m:oMath>
      <w:r w:rsidRPr="00A83A2F">
        <w:instrText xml:space="preserve"> </w:instrText>
      </w:r>
      <w:r w:rsidR="003F320F" w:rsidRPr="00A83A2F">
        <w:fldChar w:fldCharType="end"/>
      </w:r>
    </w:p>
    <w:p w:rsidR="00CA7E19" w:rsidRPr="00A83A2F" w:rsidRDefault="00CA7E19" w:rsidP="00A83A2F">
      <w:r w:rsidRPr="00A83A2F">
        <w:t xml:space="preserve">При решении задач на вычисление работы силы часто используется закон Гука: </w:t>
      </w:r>
      <w:r w:rsidRPr="00A83A2F">
        <w:rPr>
          <w:i/>
          <w:lang w:val="en-US"/>
        </w:rPr>
        <w:t>F</w:t>
      </w:r>
      <w:r w:rsidRPr="00A83A2F">
        <w:t>=</w:t>
      </w:r>
      <w:r w:rsidRPr="00A83A2F">
        <w:rPr>
          <w:i/>
          <w:lang w:val="en-US"/>
        </w:rPr>
        <w:t>kx</w:t>
      </w:r>
      <w:r w:rsidRPr="00A83A2F">
        <w:rPr>
          <w:i/>
        </w:rPr>
        <w:t>,</w:t>
      </w:r>
      <w:r w:rsidRPr="00A83A2F">
        <w:t xml:space="preserve"> где </w:t>
      </w:r>
      <w:r w:rsidRPr="00A83A2F">
        <w:rPr>
          <w:i/>
          <w:lang w:val="en-US"/>
        </w:rPr>
        <w:t>F</w:t>
      </w:r>
      <w:r w:rsidRPr="00A83A2F">
        <w:t xml:space="preserve">-сила, </w:t>
      </w:r>
      <w:r w:rsidRPr="00A83A2F">
        <w:rPr>
          <w:i/>
        </w:rPr>
        <w:t>Н</w:t>
      </w:r>
      <w:r w:rsidRPr="00A83A2F">
        <w:t xml:space="preserve">; </w:t>
      </w:r>
      <w:r w:rsidRPr="00A83A2F">
        <w:rPr>
          <w:i/>
        </w:rPr>
        <w:t xml:space="preserve">х </w:t>
      </w:r>
      <w:r w:rsidRPr="00A83A2F">
        <w:t xml:space="preserve">– абсолютное удлинение пружины, </w:t>
      </w:r>
      <w:r w:rsidRPr="00A83A2F">
        <w:rPr>
          <w:i/>
        </w:rPr>
        <w:t>м</w:t>
      </w:r>
      <w:r w:rsidRPr="00A83A2F">
        <w:t xml:space="preserve">, вызванное силой </w:t>
      </w:r>
      <w:r w:rsidRPr="00A83A2F">
        <w:rPr>
          <w:i/>
          <w:lang w:val="en-US"/>
        </w:rPr>
        <w:t>F</w:t>
      </w:r>
      <w:r w:rsidRPr="00A83A2F">
        <w:t xml:space="preserve">, а </w:t>
      </w:r>
      <w:r w:rsidRPr="00A83A2F">
        <w:rPr>
          <w:i/>
          <w:lang w:val="en-US"/>
        </w:rPr>
        <w:t>k</w:t>
      </w:r>
      <w:r w:rsidRPr="00A83A2F">
        <w:rPr>
          <w:i/>
        </w:rPr>
        <w:t xml:space="preserve"> </w:t>
      </w:r>
      <w:r w:rsidRPr="00A83A2F">
        <w:t>– к</w:t>
      </w:r>
      <w:r w:rsidRPr="00A83A2F">
        <w:t>о</w:t>
      </w:r>
      <w:r w:rsidRPr="00A83A2F">
        <w:t xml:space="preserve">эффициент пропорциональности, </w:t>
      </w:r>
      <w:r w:rsidRPr="00A83A2F">
        <w:rPr>
          <w:i/>
        </w:rPr>
        <w:t>Н</w:t>
      </w:r>
      <w:r w:rsidRPr="00A83A2F">
        <w:t>/</w:t>
      </w:r>
      <w:r w:rsidRPr="00A83A2F">
        <w:rPr>
          <w:i/>
        </w:rPr>
        <w:t>м</w:t>
      </w:r>
      <w:r w:rsidRPr="00A83A2F">
        <w:t>.</w:t>
      </w:r>
    </w:p>
    <w:p w:rsidR="00CA7E19" w:rsidRPr="00A83A2F" w:rsidRDefault="00CA7E19" w:rsidP="00A83A2F">
      <w:pPr>
        <w:rPr>
          <w:b/>
          <w:i/>
        </w:rPr>
      </w:pPr>
    </w:p>
    <w:p w:rsidR="00CA7E19" w:rsidRPr="00A83A2F" w:rsidRDefault="00CA7E19" w:rsidP="00A83A2F">
      <w:r w:rsidRPr="00A83A2F">
        <w:rPr>
          <w:b/>
          <w:i/>
        </w:rPr>
        <w:t xml:space="preserve">Пример </w:t>
      </w:r>
      <w:r w:rsidR="00361BD1" w:rsidRPr="00A83A2F">
        <w:rPr>
          <w:b/>
          <w:i/>
        </w:rPr>
        <w:t>3</w:t>
      </w:r>
      <w:r w:rsidRPr="00A83A2F">
        <w:rPr>
          <w:b/>
          <w:i/>
        </w:rPr>
        <w:t>.</w:t>
      </w:r>
    </w:p>
    <w:p w:rsidR="00CA7E19" w:rsidRPr="00A83A2F" w:rsidRDefault="00CA7E19" w:rsidP="00A83A2F">
      <w:r w:rsidRPr="00A83A2F">
        <w:t xml:space="preserve">Сжатие </w:t>
      </w:r>
      <w:r w:rsidRPr="00A83A2F">
        <w:rPr>
          <w:i/>
        </w:rPr>
        <w:t>х</w:t>
      </w:r>
      <w:r w:rsidRPr="00A83A2F">
        <w:t xml:space="preserve"> винтовой пружины, пропорционально приложенной силе </w:t>
      </w:r>
      <w:r w:rsidRPr="00A83A2F">
        <w:rPr>
          <w:i/>
          <w:lang w:val="en-US"/>
        </w:rPr>
        <w:t>F</w:t>
      </w:r>
      <w:r w:rsidRPr="00A83A2F">
        <w:t xml:space="preserve">. Вычислить работу силы </w:t>
      </w:r>
      <w:r w:rsidRPr="00A83A2F">
        <w:rPr>
          <w:i/>
          <w:lang w:val="en-US"/>
        </w:rPr>
        <w:t>F</w:t>
      </w:r>
      <w:r w:rsidRPr="00A83A2F">
        <w:t xml:space="preserve"> при сжатии пружины на 0,04 м, если для сжатия ее на 0,01 м нужна сила 10 Н.</w:t>
      </w:r>
    </w:p>
    <w:p w:rsidR="00CA7E19" w:rsidRPr="00A83A2F" w:rsidRDefault="00CA7E19" w:rsidP="00A83A2F">
      <w:r w:rsidRPr="00A83A2F">
        <w:t xml:space="preserve">Решение: </w:t>
      </w:r>
    </w:p>
    <w:p w:rsidR="00CA7E19" w:rsidRPr="00A83A2F" w:rsidRDefault="00CA7E19" w:rsidP="00A83A2F">
      <w:r w:rsidRPr="00A83A2F">
        <w:t xml:space="preserve">т.к. </w:t>
      </w:r>
      <w:r w:rsidRPr="00A83A2F">
        <w:rPr>
          <w:i/>
        </w:rPr>
        <w:t>х</w:t>
      </w:r>
      <w:r w:rsidRPr="00A83A2F">
        <w:t>=0,01</w:t>
      </w:r>
      <w:r w:rsidRPr="00A83A2F">
        <w:rPr>
          <w:i/>
        </w:rPr>
        <w:t>м</w:t>
      </w:r>
      <w:r w:rsidRPr="00A83A2F">
        <w:t xml:space="preserve"> при </w:t>
      </w:r>
      <w:r w:rsidRPr="00A83A2F">
        <w:rPr>
          <w:i/>
          <w:lang w:val="en-US"/>
        </w:rPr>
        <w:t>F</w:t>
      </w:r>
      <w:r w:rsidRPr="00A83A2F">
        <w:t>=10</w:t>
      </w:r>
      <w:r w:rsidRPr="00A83A2F">
        <w:rPr>
          <w:i/>
        </w:rPr>
        <w:t>Н</w:t>
      </w:r>
      <w:r w:rsidRPr="00A83A2F">
        <w:t xml:space="preserve">, то, подставляя эти значения в равенство </w:t>
      </w:r>
      <w:r w:rsidRPr="00A83A2F">
        <w:rPr>
          <w:i/>
          <w:lang w:val="en-US"/>
        </w:rPr>
        <w:t>F</w:t>
      </w:r>
      <w:r w:rsidRPr="00A83A2F">
        <w:t>=</w:t>
      </w:r>
      <w:r w:rsidRPr="00A83A2F">
        <w:rPr>
          <w:i/>
          <w:lang w:val="en-US"/>
        </w:rPr>
        <w:t>kx</w:t>
      </w:r>
      <w:r w:rsidRPr="00A83A2F">
        <w:rPr>
          <w:i/>
        </w:rPr>
        <w:t>,</w:t>
      </w:r>
      <w:r w:rsidRPr="00A83A2F">
        <w:t xml:space="preserve"> получим 10=0,01</w:t>
      </w:r>
      <w:r w:rsidRPr="00A83A2F">
        <w:rPr>
          <w:i/>
          <w:lang w:val="en-US"/>
        </w:rPr>
        <w:t>k</w:t>
      </w:r>
      <w:r w:rsidRPr="00A83A2F">
        <w:t xml:space="preserve">, откуда </w:t>
      </w:r>
      <w:r w:rsidRPr="00A83A2F">
        <w:rPr>
          <w:i/>
          <w:lang w:val="en-US"/>
        </w:rPr>
        <w:t>k</w:t>
      </w:r>
      <w:r w:rsidRPr="00A83A2F">
        <w:t xml:space="preserve">=1000 </w:t>
      </w:r>
      <w:r w:rsidRPr="00A83A2F">
        <w:rPr>
          <w:i/>
        </w:rPr>
        <w:t>Н</w:t>
      </w:r>
      <w:r w:rsidRPr="00A83A2F">
        <w:t>/</w:t>
      </w:r>
      <w:r w:rsidRPr="00A83A2F">
        <w:rPr>
          <w:i/>
        </w:rPr>
        <w:t>м</w:t>
      </w:r>
      <w:r w:rsidRPr="00A83A2F">
        <w:t xml:space="preserve">. </w:t>
      </w:r>
    </w:p>
    <w:p w:rsidR="00CA7E19" w:rsidRPr="00A83A2F" w:rsidRDefault="00CA7E19" w:rsidP="00A83A2F">
      <w:r w:rsidRPr="00A83A2F">
        <w:t xml:space="preserve">Подставив теперь в это же равенство значение </w:t>
      </w:r>
      <w:r w:rsidRPr="00A83A2F">
        <w:rPr>
          <w:i/>
          <w:lang w:val="en-US"/>
        </w:rPr>
        <w:t>k</w:t>
      </w:r>
      <w:r w:rsidRPr="00A83A2F">
        <w:t>, находим</w:t>
      </w:r>
      <w:r w:rsidRPr="00A83A2F">
        <w:rPr>
          <w:i/>
        </w:rPr>
        <w:t xml:space="preserve"> </w:t>
      </w:r>
      <w:r w:rsidRPr="00A83A2F">
        <w:rPr>
          <w:i/>
          <w:lang w:val="en-US"/>
        </w:rPr>
        <w:t>F</w:t>
      </w:r>
      <w:r w:rsidRPr="00A83A2F">
        <w:t>=1000</w:t>
      </w:r>
      <w:r w:rsidRPr="00A83A2F">
        <w:rPr>
          <w:i/>
        </w:rPr>
        <w:t>х</w:t>
      </w:r>
      <w:r w:rsidRPr="00A83A2F">
        <w:t xml:space="preserve">, т.е. </w:t>
      </w:r>
      <w:r w:rsidRPr="00A83A2F">
        <w:rPr>
          <w:i/>
          <w:lang w:val="en-US"/>
        </w:rPr>
        <w:t>f</w:t>
      </w:r>
      <w:r w:rsidRPr="00A83A2F">
        <w:rPr>
          <w:i/>
        </w:rPr>
        <w:t>(</w:t>
      </w:r>
      <w:r w:rsidRPr="00A83A2F">
        <w:rPr>
          <w:i/>
          <w:lang w:val="en-US"/>
        </w:rPr>
        <w:t>x</w:t>
      </w:r>
      <w:r w:rsidRPr="00A83A2F">
        <w:rPr>
          <w:i/>
        </w:rPr>
        <w:t>)</w:t>
      </w:r>
      <w:r w:rsidRPr="00A83A2F">
        <w:t>=1000</w:t>
      </w:r>
      <w:r w:rsidRPr="00A83A2F">
        <w:rPr>
          <w:i/>
          <w:lang w:val="en-US"/>
        </w:rPr>
        <w:t>x</w:t>
      </w:r>
      <w:r w:rsidRPr="00A83A2F">
        <w:t xml:space="preserve">. Искомую работу найдем по формуле </w:t>
      </w:r>
      <w:r w:rsidRPr="00A83A2F">
        <w:rPr>
          <w:position w:val="-32"/>
        </w:rPr>
        <w:object w:dxaOrig="1319" w:dyaOrig="760">
          <v:shape id="_x0000_i1339" type="#_x0000_t75" style="width:71.25pt;height:40.5pt" o:ole="">
            <v:imagedata r:id="rId726" o:title=""/>
          </v:shape>
          <o:OLEObject Type="Embed" ProgID="Equation.3" ShapeID="_x0000_i1339" DrawAspect="Content" ObjectID="_1708847051" r:id="rId727"/>
        </w:object>
      </w:r>
      <w:r w:rsidRPr="00A83A2F">
        <w:t xml:space="preserve">, полагая </w:t>
      </w:r>
      <w:r w:rsidRPr="00A83A2F">
        <w:rPr>
          <w:i/>
        </w:rPr>
        <w:t>а</w:t>
      </w:r>
      <w:r w:rsidRPr="00A83A2F">
        <w:t xml:space="preserve">=0, </w:t>
      </w:r>
      <w:r w:rsidRPr="00A83A2F">
        <w:rPr>
          <w:i/>
          <w:lang w:val="en-US"/>
        </w:rPr>
        <w:t>b</w:t>
      </w:r>
      <w:r w:rsidRPr="00A83A2F">
        <w:t>=0,04:</w:t>
      </w:r>
    </w:p>
    <w:p w:rsidR="00CA7E19" w:rsidRPr="00A83A2F" w:rsidRDefault="00CA7E19" w:rsidP="00A83A2F">
      <w:pPr>
        <w:rPr>
          <w:i/>
        </w:rPr>
      </w:pPr>
      <w:r w:rsidRPr="00A83A2F">
        <w:rPr>
          <w:position w:val="-34"/>
        </w:rPr>
        <w:object w:dxaOrig="6660" w:dyaOrig="840">
          <v:shape id="_x0000_i1340" type="#_x0000_t75" style="width:359.25pt;height:45pt" o:ole="">
            <v:imagedata r:id="rId728" o:title=""/>
          </v:shape>
          <o:OLEObject Type="Embed" ProgID="Equation.3" ShapeID="_x0000_i1340" DrawAspect="Content" ObjectID="_1708847052" r:id="rId729"/>
        </w:object>
      </w:r>
      <w:r w:rsidRPr="00A83A2F">
        <w:t>.</w:t>
      </w:r>
    </w:p>
    <w:p w:rsidR="00CA7E19" w:rsidRPr="00A83A2F" w:rsidRDefault="00CA7E19" w:rsidP="00A83A2F">
      <w:pPr>
        <w:outlineLvl w:val="0"/>
        <w:rPr>
          <w:b/>
          <w:bCs/>
          <w:i/>
        </w:rPr>
      </w:pPr>
    </w:p>
    <w:p w:rsidR="00361BD1" w:rsidRPr="00A83A2F" w:rsidRDefault="00361BD1" w:rsidP="00A83A2F">
      <w:pPr>
        <w:outlineLvl w:val="0"/>
        <w:rPr>
          <w:b/>
          <w:bCs/>
          <w:i/>
        </w:rPr>
      </w:pPr>
    </w:p>
    <w:p w:rsidR="00CA7E19" w:rsidRPr="00A83A2F" w:rsidRDefault="00CA7E19" w:rsidP="00A83A2F">
      <w:pPr>
        <w:outlineLvl w:val="0"/>
        <w:rPr>
          <w:b/>
          <w:bCs/>
          <w:i/>
        </w:rPr>
      </w:pPr>
      <w:r w:rsidRPr="00A83A2F">
        <w:rPr>
          <w:b/>
          <w:bCs/>
          <w:i/>
        </w:rPr>
        <w:t>Задания для самостоятельного решения: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4"/>
        <w:gridCol w:w="3092"/>
        <w:gridCol w:w="2996"/>
      </w:tblGrid>
      <w:tr w:rsidR="00CA7E19" w:rsidRPr="00A83A2F" w:rsidTr="00CA7E19">
        <w:trPr>
          <w:trHeight w:val="1124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jc w:val="left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1 вариант</w:t>
            </w:r>
          </w:p>
          <w:p w:rsidR="00CA7E19" w:rsidRPr="00A83A2F" w:rsidRDefault="00066BDC" w:rsidP="00A83A2F">
            <w:pPr>
              <w:ind w:firstLine="0"/>
              <w:jc w:val="left"/>
              <w:rPr>
                <w:lang w:eastAsia="en-US"/>
              </w:rPr>
            </w:pPr>
            <w:r w:rsidRPr="00A83A2F">
              <w:rPr>
                <w:lang w:eastAsia="en-US"/>
              </w:rPr>
              <w:t>1.</w:t>
            </w:r>
            <w:r w:rsidR="00CA7E19" w:rsidRPr="00A83A2F">
              <w:rPr>
                <w:lang w:eastAsia="en-US"/>
              </w:rPr>
              <w:t>Скорость движения то</w:t>
            </w:r>
            <w:r w:rsidR="00CA7E19" w:rsidRPr="00A83A2F">
              <w:rPr>
                <w:lang w:eastAsia="en-US"/>
              </w:rPr>
              <w:t>ч</w:t>
            </w:r>
            <w:r w:rsidR="00CA7E19" w:rsidRPr="00A83A2F">
              <w:rPr>
                <w:lang w:eastAsia="en-US"/>
              </w:rPr>
              <w:t xml:space="preserve">ки изменяется по закону </w:t>
            </w:r>
          </w:p>
          <w:p w:rsidR="00CA7E19" w:rsidRPr="00A83A2F" w:rsidRDefault="00CA7E19" w:rsidP="00A83A2F">
            <w:pPr>
              <w:ind w:firstLine="0"/>
              <w:jc w:val="left"/>
              <w:rPr>
                <w:lang w:eastAsia="en-US"/>
              </w:rPr>
            </w:pPr>
            <w:r w:rsidRPr="00A83A2F">
              <w:rPr>
                <w:i/>
                <w:lang w:val="en-US" w:eastAsia="en-US"/>
              </w:rPr>
              <w:t>V</w:t>
            </w:r>
            <w:r w:rsidRPr="00A83A2F">
              <w:rPr>
                <w:i/>
                <w:lang w:eastAsia="en-US"/>
              </w:rPr>
              <w:t>=</w:t>
            </w:r>
            <w:r w:rsidRPr="00A83A2F">
              <w:rPr>
                <w:lang w:eastAsia="en-US"/>
              </w:rPr>
              <w:t>(-3</w:t>
            </w:r>
            <w:r w:rsidRPr="00A83A2F">
              <w:rPr>
                <w:i/>
                <w:lang w:val="en-US" w:eastAsia="en-US"/>
              </w:rPr>
              <w:t>t</w:t>
            </w:r>
            <w:r w:rsidRPr="00A83A2F">
              <w:rPr>
                <w:i/>
                <w:vertAlign w:val="superscript"/>
                <w:lang w:eastAsia="en-US"/>
              </w:rPr>
              <w:t>2</w:t>
            </w:r>
            <w:r w:rsidRPr="00A83A2F">
              <w:rPr>
                <w:lang w:eastAsia="en-US"/>
              </w:rPr>
              <w:t>+12</w:t>
            </w:r>
            <w:r w:rsidRPr="00A83A2F">
              <w:rPr>
                <w:i/>
                <w:lang w:val="en-US" w:eastAsia="en-US"/>
              </w:rPr>
              <w:t>t</w:t>
            </w:r>
            <w:r w:rsidRPr="00A83A2F">
              <w:rPr>
                <w:lang w:eastAsia="en-US"/>
              </w:rPr>
              <w:t xml:space="preserve">) </w:t>
            </w:r>
            <w:r w:rsidRPr="00A83A2F">
              <w:rPr>
                <w:i/>
                <w:lang w:eastAsia="en-US"/>
              </w:rPr>
              <w:t>м</w:t>
            </w:r>
            <w:r w:rsidRPr="00A83A2F">
              <w:rPr>
                <w:lang w:eastAsia="en-US"/>
              </w:rPr>
              <w:t>/</w:t>
            </w:r>
            <w:r w:rsidRPr="00A83A2F">
              <w:rPr>
                <w:i/>
                <w:lang w:eastAsia="en-US"/>
              </w:rPr>
              <w:t>с</w:t>
            </w:r>
            <w:r w:rsidRPr="00A83A2F">
              <w:rPr>
                <w:lang w:eastAsia="en-US"/>
              </w:rPr>
              <w:t>. Найти путь, пройденный точкой от начала движения до ее остановки.</w:t>
            </w:r>
          </w:p>
          <w:p w:rsidR="00066BDC" w:rsidRPr="00A83A2F" w:rsidRDefault="00066BDC" w:rsidP="00A83A2F">
            <w:pPr>
              <w:ind w:firstLine="0"/>
              <w:jc w:val="left"/>
            </w:pPr>
            <w:r w:rsidRPr="00A83A2F">
              <w:rPr>
                <w:lang w:eastAsia="en-US"/>
              </w:rPr>
              <w:t>2.</w:t>
            </w:r>
            <w:r w:rsidRPr="00A83A2F">
              <w:t xml:space="preserve"> Найти площадь фигуры, ограниченной линиями:</w:t>
            </w:r>
          </w:p>
          <w:p w:rsidR="00066BDC" w:rsidRPr="00A83A2F" w:rsidRDefault="00066BDC" w:rsidP="00A83A2F">
            <w:pPr>
              <w:ind w:firstLine="0"/>
              <w:jc w:val="left"/>
              <w:rPr>
                <w:lang w:eastAsia="en-US"/>
              </w:rPr>
            </w:pPr>
            <w:r w:rsidRPr="00A83A2F">
              <w:rPr>
                <w:position w:val="-30"/>
              </w:rPr>
              <w:object w:dxaOrig="1340" w:dyaOrig="720">
                <v:shape id="_x0000_i1341" type="#_x0000_t75" style="width:75.75pt;height:40.5pt" o:ole="">
                  <v:imagedata r:id="rId730" o:title=""/>
                </v:shape>
                <o:OLEObject Type="Embed" ProgID="Equation.3" ShapeID="_x0000_i1341" DrawAspect="Content" ObjectID="_1708847053" r:id="rId731"/>
              </w:objec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jc w:val="left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2 вариант</w:t>
            </w:r>
          </w:p>
          <w:p w:rsidR="00CA7E19" w:rsidRPr="00A83A2F" w:rsidRDefault="00066BDC" w:rsidP="00A83A2F">
            <w:pPr>
              <w:ind w:firstLine="0"/>
              <w:jc w:val="left"/>
              <w:rPr>
                <w:lang w:eastAsia="en-US"/>
              </w:rPr>
            </w:pPr>
            <w:r w:rsidRPr="00A83A2F">
              <w:rPr>
                <w:lang w:eastAsia="en-US"/>
              </w:rPr>
              <w:t>1. Скорость движения то</w:t>
            </w:r>
            <w:r w:rsidRPr="00A83A2F">
              <w:rPr>
                <w:lang w:eastAsia="en-US"/>
              </w:rPr>
              <w:t>ч</w:t>
            </w:r>
            <w:r w:rsidRPr="00A83A2F">
              <w:rPr>
                <w:lang w:eastAsia="en-US"/>
              </w:rPr>
              <w:t>ки</w:t>
            </w:r>
            <w:r w:rsidRPr="00A83A2F">
              <w:rPr>
                <w:i/>
                <w:lang w:eastAsia="en-US"/>
              </w:rPr>
              <w:t xml:space="preserve"> </w:t>
            </w:r>
            <w:r w:rsidRPr="00A83A2F">
              <w:rPr>
                <w:i/>
                <w:lang w:val="en-US" w:eastAsia="en-US"/>
              </w:rPr>
              <w:t>V</w:t>
            </w:r>
            <w:r w:rsidRPr="00A83A2F">
              <w:rPr>
                <w:i/>
                <w:lang w:eastAsia="en-US"/>
              </w:rPr>
              <w:t>=</w:t>
            </w:r>
            <w:r w:rsidRPr="00A83A2F">
              <w:rPr>
                <w:lang w:eastAsia="en-US"/>
              </w:rPr>
              <w:t>(6</w:t>
            </w:r>
            <w:r w:rsidRPr="00A83A2F">
              <w:rPr>
                <w:i/>
                <w:lang w:val="en-US" w:eastAsia="en-US"/>
              </w:rPr>
              <w:t>t</w:t>
            </w:r>
            <w:r w:rsidRPr="00A83A2F">
              <w:rPr>
                <w:i/>
                <w:vertAlign w:val="superscript"/>
                <w:lang w:eastAsia="en-US"/>
              </w:rPr>
              <w:t>2</w:t>
            </w:r>
            <w:r w:rsidRPr="00A83A2F">
              <w:rPr>
                <w:lang w:eastAsia="en-US"/>
              </w:rPr>
              <w:t xml:space="preserve">+4) </w:t>
            </w:r>
            <w:r w:rsidRPr="00A83A2F">
              <w:rPr>
                <w:i/>
                <w:lang w:eastAsia="en-US"/>
              </w:rPr>
              <w:t>м</w:t>
            </w:r>
            <w:r w:rsidRPr="00A83A2F">
              <w:rPr>
                <w:lang w:eastAsia="en-US"/>
              </w:rPr>
              <w:t>/</w:t>
            </w:r>
            <w:r w:rsidRPr="00A83A2F">
              <w:rPr>
                <w:i/>
                <w:lang w:eastAsia="en-US"/>
              </w:rPr>
              <w:t>с</w:t>
            </w:r>
            <w:r w:rsidRPr="00A83A2F">
              <w:rPr>
                <w:lang w:eastAsia="en-US"/>
              </w:rPr>
              <w:t xml:space="preserve">. Найти путь, пройденный точкой за 5 </w:t>
            </w:r>
            <w:r w:rsidRPr="00A83A2F">
              <w:rPr>
                <w:i/>
                <w:lang w:eastAsia="en-US"/>
              </w:rPr>
              <w:t>с</w:t>
            </w:r>
            <w:r w:rsidRPr="00A83A2F">
              <w:rPr>
                <w:lang w:eastAsia="en-US"/>
              </w:rPr>
              <w:t xml:space="preserve"> от начала движения.</w:t>
            </w:r>
          </w:p>
          <w:p w:rsidR="00066BDC" w:rsidRPr="00A83A2F" w:rsidRDefault="00066BDC" w:rsidP="00A83A2F">
            <w:pPr>
              <w:ind w:firstLine="0"/>
              <w:jc w:val="left"/>
              <w:rPr>
                <w:lang w:eastAsia="en-US"/>
              </w:rPr>
            </w:pPr>
            <w:r w:rsidRPr="00A83A2F">
              <w:rPr>
                <w:lang w:eastAsia="en-US"/>
              </w:rPr>
              <w:t>2.</w:t>
            </w:r>
            <w:r w:rsidRPr="00A83A2F">
              <w:t xml:space="preserve"> Найти площадь фигуры, ограниченной линиями:</w:t>
            </w:r>
          </w:p>
          <w:p w:rsidR="00066BDC" w:rsidRPr="00A83A2F" w:rsidRDefault="00066BDC" w:rsidP="00A83A2F">
            <w:pPr>
              <w:ind w:firstLine="0"/>
              <w:jc w:val="left"/>
              <w:rPr>
                <w:iCs/>
                <w:lang w:eastAsia="en-US"/>
              </w:rPr>
            </w:pPr>
            <w:r w:rsidRPr="00A83A2F">
              <w:rPr>
                <w:position w:val="-30"/>
              </w:rPr>
              <w:object w:dxaOrig="1340" w:dyaOrig="720">
                <v:shape id="_x0000_i1342" type="#_x0000_t75" style="width:75.75pt;height:40.5pt" o:ole="">
                  <v:imagedata r:id="rId732" o:title=""/>
                </v:shape>
                <o:OLEObject Type="Embed" ProgID="Equation.3" ShapeID="_x0000_i1342" DrawAspect="Content" ObjectID="_1708847054" r:id="rId733"/>
              </w:objec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E19" w:rsidRPr="00A83A2F" w:rsidRDefault="00CA7E19" w:rsidP="00A83A2F">
            <w:pPr>
              <w:ind w:firstLine="0"/>
              <w:jc w:val="left"/>
              <w:rPr>
                <w:b/>
                <w:bCs/>
                <w:lang w:eastAsia="en-US"/>
              </w:rPr>
            </w:pPr>
            <w:r w:rsidRPr="00A83A2F">
              <w:rPr>
                <w:b/>
                <w:bCs/>
                <w:lang w:eastAsia="en-US"/>
              </w:rPr>
              <w:t>3 вариант</w:t>
            </w:r>
          </w:p>
          <w:p w:rsidR="00CA7E19" w:rsidRPr="00A83A2F" w:rsidRDefault="00066BDC" w:rsidP="00A83A2F">
            <w:pPr>
              <w:ind w:firstLine="0"/>
              <w:jc w:val="left"/>
              <w:rPr>
                <w:lang w:eastAsia="en-US"/>
              </w:rPr>
            </w:pPr>
            <w:r w:rsidRPr="00A83A2F">
              <w:rPr>
                <w:lang w:eastAsia="en-US"/>
              </w:rPr>
              <w:t>1. Скорость движения точки</w:t>
            </w:r>
            <w:r w:rsidRPr="00A83A2F">
              <w:rPr>
                <w:i/>
                <w:lang w:eastAsia="en-US"/>
              </w:rPr>
              <w:t xml:space="preserve"> </w:t>
            </w:r>
            <w:r w:rsidRPr="00A83A2F">
              <w:rPr>
                <w:i/>
                <w:lang w:val="en-US" w:eastAsia="en-US"/>
              </w:rPr>
              <w:t>V</w:t>
            </w:r>
            <w:r w:rsidRPr="00A83A2F">
              <w:rPr>
                <w:i/>
                <w:lang w:eastAsia="en-US"/>
              </w:rPr>
              <w:t>=</w:t>
            </w:r>
            <w:r w:rsidRPr="00A83A2F">
              <w:rPr>
                <w:lang w:eastAsia="en-US"/>
              </w:rPr>
              <w:t>(-3</w:t>
            </w:r>
            <w:r w:rsidRPr="00A83A2F">
              <w:rPr>
                <w:i/>
                <w:lang w:val="en-US" w:eastAsia="en-US"/>
              </w:rPr>
              <w:t>t</w:t>
            </w:r>
            <w:r w:rsidRPr="00A83A2F">
              <w:rPr>
                <w:i/>
                <w:vertAlign w:val="superscript"/>
                <w:lang w:eastAsia="en-US"/>
              </w:rPr>
              <w:t>2</w:t>
            </w:r>
            <w:r w:rsidRPr="00A83A2F">
              <w:rPr>
                <w:lang w:eastAsia="en-US"/>
              </w:rPr>
              <w:t>+18</w:t>
            </w:r>
            <w:r w:rsidRPr="00A83A2F">
              <w:rPr>
                <w:i/>
                <w:lang w:val="en-US" w:eastAsia="en-US"/>
              </w:rPr>
              <w:t>t</w:t>
            </w:r>
            <w:r w:rsidRPr="00A83A2F">
              <w:rPr>
                <w:lang w:eastAsia="en-US"/>
              </w:rPr>
              <w:t xml:space="preserve">) </w:t>
            </w:r>
            <w:r w:rsidRPr="00A83A2F">
              <w:rPr>
                <w:i/>
                <w:lang w:eastAsia="en-US"/>
              </w:rPr>
              <w:t>м</w:t>
            </w:r>
            <w:r w:rsidRPr="00A83A2F">
              <w:rPr>
                <w:lang w:eastAsia="en-US"/>
              </w:rPr>
              <w:t>/</w:t>
            </w:r>
            <w:r w:rsidRPr="00A83A2F">
              <w:rPr>
                <w:i/>
                <w:lang w:eastAsia="en-US"/>
              </w:rPr>
              <w:t>с</w:t>
            </w:r>
            <w:r w:rsidRPr="00A83A2F">
              <w:rPr>
                <w:lang w:eastAsia="en-US"/>
              </w:rPr>
              <w:t>. Найти путь, пройденный точкой от начала движ</w:t>
            </w:r>
            <w:r w:rsidRPr="00A83A2F">
              <w:rPr>
                <w:lang w:eastAsia="en-US"/>
              </w:rPr>
              <w:t>е</w:t>
            </w:r>
            <w:r w:rsidRPr="00A83A2F">
              <w:rPr>
                <w:lang w:eastAsia="en-US"/>
              </w:rPr>
              <w:t>ния до её остановки.</w:t>
            </w:r>
          </w:p>
          <w:p w:rsidR="00066BDC" w:rsidRPr="00A83A2F" w:rsidRDefault="00066BDC" w:rsidP="00A83A2F">
            <w:pPr>
              <w:ind w:firstLine="0"/>
              <w:jc w:val="left"/>
              <w:rPr>
                <w:lang w:eastAsia="en-US"/>
              </w:rPr>
            </w:pPr>
            <w:r w:rsidRPr="00A83A2F">
              <w:rPr>
                <w:lang w:eastAsia="en-US"/>
              </w:rPr>
              <w:t>2.</w:t>
            </w:r>
            <w:r w:rsidRPr="00A83A2F">
              <w:t xml:space="preserve"> Найти площадь фигуры, ограниченной линиями:</w:t>
            </w:r>
          </w:p>
          <w:p w:rsidR="00066BDC" w:rsidRPr="00A83A2F" w:rsidRDefault="00066BDC" w:rsidP="00A83A2F">
            <w:pPr>
              <w:ind w:firstLine="0"/>
              <w:jc w:val="left"/>
              <w:rPr>
                <w:lang w:eastAsia="en-US"/>
              </w:rPr>
            </w:pPr>
            <w:r w:rsidRPr="00A83A2F">
              <w:rPr>
                <w:position w:val="-30"/>
              </w:rPr>
              <w:object w:dxaOrig="1340" w:dyaOrig="720">
                <v:shape id="_x0000_i1343" type="#_x0000_t75" style="width:75.75pt;height:40.5pt" o:ole="">
                  <v:imagedata r:id="rId734" o:title=""/>
                </v:shape>
                <o:OLEObject Type="Embed" ProgID="Equation.3" ShapeID="_x0000_i1343" DrawAspect="Content" ObjectID="_1708847055" r:id="rId735"/>
              </w:object>
            </w:r>
          </w:p>
        </w:tc>
      </w:tr>
    </w:tbl>
    <w:p w:rsidR="00CA7E19" w:rsidRPr="00A83A2F" w:rsidRDefault="00CA7E19" w:rsidP="00A83A2F">
      <w:pPr>
        <w:outlineLvl w:val="0"/>
        <w:rPr>
          <w:b/>
          <w:bCs/>
          <w:i/>
        </w:rPr>
      </w:pPr>
    </w:p>
    <w:p w:rsidR="00CA7E19" w:rsidRPr="00A83A2F" w:rsidRDefault="00CA7E19" w:rsidP="00A83A2F">
      <w:pPr>
        <w:outlineLvl w:val="0"/>
        <w:rPr>
          <w:b/>
          <w:bCs/>
          <w:i/>
        </w:rPr>
      </w:pPr>
      <w:r w:rsidRPr="00A83A2F">
        <w:rPr>
          <w:b/>
          <w:bCs/>
          <w:i/>
        </w:rPr>
        <w:t>Контрольные вопросы:</w:t>
      </w:r>
    </w:p>
    <w:p w:rsidR="00CA7E19" w:rsidRPr="00A83A2F" w:rsidRDefault="00CA7E19" w:rsidP="00A83A2F">
      <w:pPr>
        <w:numPr>
          <w:ilvl w:val="0"/>
          <w:numId w:val="48"/>
        </w:numPr>
        <w:tabs>
          <w:tab w:val="left" w:pos="993"/>
        </w:tabs>
        <w:ind w:hanging="142"/>
        <w:rPr>
          <w:iCs/>
        </w:rPr>
      </w:pPr>
      <w:r w:rsidRPr="00A83A2F">
        <w:rPr>
          <w:iCs/>
        </w:rPr>
        <w:t>Приведите примеры приложения определенных интегралов.</w:t>
      </w:r>
    </w:p>
    <w:p w:rsidR="00CA7E19" w:rsidRPr="00A83A2F" w:rsidRDefault="00CA7E19" w:rsidP="00A83A2F">
      <w:pPr>
        <w:pStyle w:val="a3"/>
        <w:spacing w:line="240" w:lineRule="auto"/>
        <w:ind w:left="0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A83A2F" w:rsidRDefault="00A83A2F" w:rsidP="00CA7E19">
      <w:pPr>
        <w:pStyle w:val="a3"/>
        <w:ind w:left="0" w:firstLine="0"/>
        <w:jc w:val="left"/>
        <w:rPr>
          <w:rFonts w:ascii="Times New Roman" w:hAnsi="Times New Roman"/>
          <w:b/>
          <w:bCs/>
          <w:sz w:val="28"/>
          <w:szCs w:val="28"/>
        </w:rPr>
      </w:pPr>
    </w:p>
    <w:p w:rsidR="000542B0" w:rsidRDefault="000542B0" w:rsidP="000542B0">
      <w:pPr>
        <w:ind w:firstLine="0"/>
        <w:rPr>
          <w:b/>
          <w:sz w:val="28"/>
          <w:szCs w:val="28"/>
        </w:rPr>
      </w:pPr>
      <w:r w:rsidRPr="003D0DED">
        <w:rPr>
          <w:b/>
          <w:sz w:val="28"/>
          <w:szCs w:val="28"/>
        </w:rPr>
        <w:t>Практическая работа № 1</w:t>
      </w:r>
      <w:r>
        <w:rPr>
          <w:b/>
          <w:sz w:val="28"/>
          <w:szCs w:val="28"/>
        </w:rPr>
        <w:t>9</w:t>
      </w:r>
    </w:p>
    <w:p w:rsidR="000542B0" w:rsidRDefault="000542B0" w:rsidP="000542B0">
      <w:pPr>
        <w:ind w:firstLine="0"/>
        <w:rPr>
          <w:b/>
          <w:sz w:val="28"/>
          <w:szCs w:val="28"/>
        </w:rPr>
      </w:pPr>
    </w:p>
    <w:p w:rsidR="000542B0" w:rsidRPr="00A83A2F" w:rsidRDefault="000542B0" w:rsidP="00A83A2F">
      <w:pPr>
        <w:ind w:firstLine="0"/>
        <w:rPr>
          <w:b/>
        </w:rPr>
      </w:pPr>
      <w:r w:rsidRPr="00A83A2F">
        <w:rPr>
          <w:b/>
        </w:rPr>
        <w:t>Тема: Вычисление вероятности события.</w:t>
      </w:r>
    </w:p>
    <w:p w:rsidR="000542B0" w:rsidRPr="00A83A2F" w:rsidRDefault="000542B0" w:rsidP="00A83A2F"/>
    <w:p w:rsidR="000542B0" w:rsidRPr="00A83A2F" w:rsidRDefault="000542B0" w:rsidP="00A83A2F">
      <w:pPr>
        <w:tabs>
          <w:tab w:val="left" w:pos="993"/>
        </w:tabs>
        <w:ind w:firstLine="0"/>
        <w:rPr>
          <w:b/>
        </w:rPr>
      </w:pPr>
    </w:p>
    <w:p w:rsidR="000542B0" w:rsidRPr="00A83A2F" w:rsidRDefault="000542B0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0542B0" w:rsidRPr="00A83A2F" w:rsidRDefault="000542B0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>формирование  умений решать задачи на вычисление вероятности события.</w:t>
      </w:r>
    </w:p>
    <w:p w:rsidR="000542B0" w:rsidRPr="00A83A2F" w:rsidRDefault="000542B0" w:rsidP="00A83A2F">
      <w:pPr>
        <w:ind w:firstLine="0"/>
      </w:pPr>
    </w:p>
    <w:p w:rsidR="000542B0" w:rsidRPr="00A83A2F" w:rsidRDefault="000542B0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техники.</w:t>
      </w:r>
    </w:p>
    <w:p w:rsidR="000542B0" w:rsidRPr="00A83A2F" w:rsidRDefault="000542B0" w:rsidP="00A83A2F">
      <w:pPr>
        <w:ind w:firstLine="0"/>
        <w:jc w:val="left"/>
      </w:pPr>
    </w:p>
    <w:p w:rsidR="000542B0" w:rsidRPr="00A83A2F" w:rsidRDefault="000542B0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0542B0" w:rsidRPr="00A83A2F" w:rsidRDefault="000542B0" w:rsidP="00A83A2F">
      <w:pPr>
        <w:pStyle w:val="a3"/>
        <w:numPr>
          <w:ilvl w:val="0"/>
          <w:numId w:val="58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0542B0" w:rsidRPr="00A83A2F" w:rsidRDefault="000542B0" w:rsidP="00A83A2F">
      <w:pPr>
        <w:pStyle w:val="a3"/>
        <w:numPr>
          <w:ilvl w:val="0"/>
          <w:numId w:val="58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 xml:space="preserve">Повторить теоретический материал по теме практической работы. </w:t>
      </w:r>
    </w:p>
    <w:p w:rsidR="000542B0" w:rsidRPr="00A83A2F" w:rsidRDefault="000542B0" w:rsidP="00A83A2F">
      <w:pPr>
        <w:pStyle w:val="a3"/>
        <w:numPr>
          <w:ilvl w:val="0"/>
          <w:numId w:val="58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0542B0" w:rsidRPr="00A83A2F" w:rsidRDefault="000542B0" w:rsidP="00A83A2F">
      <w:pPr>
        <w:pStyle w:val="a3"/>
        <w:numPr>
          <w:ilvl w:val="0"/>
          <w:numId w:val="58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0542B0" w:rsidRPr="00A83A2F" w:rsidRDefault="000542B0" w:rsidP="00A83A2F">
      <w:pPr>
        <w:pStyle w:val="a3"/>
        <w:numPr>
          <w:ilvl w:val="0"/>
          <w:numId w:val="58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0542B0" w:rsidRPr="00A83A2F" w:rsidRDefault="000542B0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BD243F" w:rsidRPr="00A83A2F" w:rsidRDefault="00BD243F" w:rsidP="00A83A2F">
      <w:pPr>
        <w:spacing w:before="100" w:beforeAutospacing="1" w:after="100" w:afterAutospacing="1"/>
        <w:jc w:val="left"/>
      </w:pPr>
      <w:r w:rsidRPr="00A83A2F">
        <w:rPr>
          <w:i/>
          <w:iCs/>
        </w:rPr>
        <w:t>Определение 1.</w:t>
      </w:r>
      <w:r w:rsidRPr="00A83A2F">
        <w:t xml:space="preserve"> Постоянная величина </w:t>
      </w:r>
      <w:r w:rsidRPr="00A83A2F">
        <w:rPr>
          <w:i/>
          <w:iCs/>
        </w:rPr>
        <w:t>р</w:t>
      </w:r>
      <w:r w:rsidRPr="00A83A2F">
        <w:t xml:space="preserve">, к которой все более приближается частота событий </w:t>
      </w:r>
      <w:r w:rsidRPr="00A83A2F">
        <w:rPr>
          <w:i/>
          <w:iCs/>
        </w:rPr>
        <w:t>А</w:t>
      </w:r>
      <w:r w:rsidRPr="00A83A2F">
        <w:t xml:space="preserve"> при достаточно большом повторении опыта, называется </w:t>
      </w:r>
      <w:r w:rsidRPr="00A83A2F">
        <w:rPr>
          <w:b/>
          <w:bCs/>
          <w:i/>
          <w:iCs/>
        </w:rPr>
        <w:t>вероятностью соб</w:t>
      </w:r>
      <w:r w:rsidRPr="00A83A2F">
        <w:rPr>
          <w:b/>
          <w:bCs/>
          <w:i/>
          <w:iCs/>
        </w:rPr>
        <w:t>ы</w:t>
      </w:r>
      <w:r w:rsidRPr="00A83A2F">
        <w:rPr>
          <w:b/>
          <w:bCs/>
          <w:i/>
          <w:iCs/>
        </w:rPr>
        <w:t>тия</w:t>
      </w:r>
      <w:r w:rsidRPr="00A83A2F">
        <w:t xml:space="preserve"> </w:t>
      </w:r>
      <w:r w:rsidRPr="00A83A2F">
        <w:rPr>
          <w:i/>
          <w:iCs/>
        </w:rPr>
        <w:t>А</w:t>
      </w:r>
      <w:r w:rsidRPr="00A83A2F">
        <w:t xml:space="preserve"> и обозначается </w:t>
      </w:r>
      <w:r w:rsidRPr="00A83A2F">
        <w:rPr>
          <w:i/>
          <w:iCs/>
        </w:rPr>
        <w:t>р=Р(А).</w:t>
      </w:r>
    </w:p>
    <w:p w:rsidR="00BD243F" w:rsidRPr="00A83A2F" w:rsidRDefault="00BD243F" w:rsidP="00A83A2F">
      <w:pPr>
        <w:jc w:val="left"/>
      </w:pPr>
      <w:r w:rsidRPr="00A83A2F">
        <w:br/>
      </w:r>
      <w:r w:rsidRPr="00A83A2F">
        <w:rPr>
          <w:i/>
          <w:iCs/>
        </w:rPr>
        <w:t xml:space="preserve">Определение 2. </w:t>
      </w:r>
      <w:r w:rsidRPr="00A83A2F">
        <w:rPr>
          <w:b/>
          <w:bCs/>
          <w:i/>
          <w:iCs/>
        </w:rPr>
        <w:t>Вероятностью Р(А) события А</w:t>
      </w:r>
      <w:r w:rsidRPr="00A83A2F">
        <w:t xml:space="preserve"> называется отношение числа </w:t>
      </w:r>
      <w:r w:rsidRPr="00A83A2F">
        <w:rPr>
          <w:i/>
          <w:iCs/>
        </w:rPr>
        <w:t>m</w:t>
      </w:r>
      <w:r w:rsidRPr="00A83A2F">
        <w:t xml:space="preserve"> элеме</w:t>
      </w:r>
      <w:r w:rsidRPr="00A83A2F">
        <w:t>н</w:t>
      </w:r>
      <w:r w:rsidRPr="00A83A2F">
        <w:t xml:space="preserve">тарных событий, благоприятствующих событию </w:t>
      </w:r>
      <w:r w:rsidRPr="00A83A2F">
        <w:rPr>
          <w:i/>
          <w:iCs/>
        </w:rPr>
        <w:t>А</w:t>
      </w:r>
      <w:r w:rsidRPr="00A83A2F">
        <w:t xml:space="preserve">, к общему числу </w:t>
      </w:r>
      <w:r w:rsidRPr="00A83A2F">
        <w:rPr>
          <w:i/>
          <w:iCs/>
        </w:rPr>
        <w:t>n</w:t>
      </w:r>
      <w:r w:rsidRPr="00A83A2F">
        <w:t xml:space="preserve"> равновозможных элементарных событий:</w:t>
      </w:r>
      <w:r w:rsidRPr="00A83A2F">
        <w:br/>
      </w:r>
      <w:r w:rsidRPr="00A83A2F">
        <w:br/>
      </w:r>
      <w:r w:rsidRPr="00A83A2F">
        <w:rPr>
          <w:noProof/>
        </w:rPr>
        <w:drawing>
          <wp:inline distT="0" distB="0" distL="0" distR="0">
            <wp:extent cx="714375" cy="361950"/>
            <wp:effectExtent l="0" t="0" r="9525" b="0"/>
            <wp:docPr id="777" name="Рисунок 211" descr="http://ru.convdocs.org/pars_docs/refs/16/15062/15062_html_5161ae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u.convdocs.org/pars_docs/refs/16/15062/15062_html_5161aef9.gif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57" w:rsidRPr="00A83A2F" w:rsidRDefault="001E3957" w:rsidP="00A83A2F">
      <w:pPr>
        <w:jc w:val="left"/>
      </w:pPr>
    </w:p>
    <w:p w:rsidR="001E3957" w:rsidRPr="00A83A2F" w:rsidRDefault="001E3957" w:rsidP="00A83A2F">
      <w:pPr>
        <w:ind w:firstLine="708"/>
        <w:jc w:val="left"/>
        <w:rPr>
          <w:rFonts w:eastAsia="Calibri"/>
          <w:i/>
          <w:lang w:eastAsia="en-US" w:bidi="en-US"/>
        </w:rPr>
      </w:pPr>
      <w:r w:rsidRPr="00A83A2F">
        <w:rPr>
          <w:i/>
          <w:lang w:eastAsia="en-US" w:bidi="en-US"/>
        </w:rPr>
        <w:t>Аксиомы вероятностей:</w:t>
      </w:r>
    </w:p>
    <w:p w:rsidR="001E3957" w:rsidRPr="00A83A2F" w:rsidRDefault="001E3957" w:rsidP="00A83A2F">
      <w:pPr>
        <w:ind w:firstLine="708"/>
        <w:contextualSpacing/>
        <w:rPr>
          <w:lang w:bidi="en-US"/>
        </w:rPr>
      </w:pPr>
      <w:r w:rsidRPr="00A83A2F">
        <w:rPr>
          <w:lang w:bidi="en-US"/>
        </w:rPr>
        <w:t>Каждому событию А поставлено в соответствие неотрицательное число Р(А), н</w:t>
      </w:r>
      <w:r w:rsidRPr="00A83A2F">
        <w:rPr>
          <w:lang w:bidi="en-US"/>
        </w:rPr>
        <w:t>а</w:t>
      </w:r>
      <w:r w:rsidRPr="00A83A2F">
        <w:rPr>
          <w:lang w:bidi="en-US"/>
        </w:rPr>
        <w:t>зываемое вероятностью события А.</w:t>
      </w:r>
    </w:p>
    <w:p w:rsidR="001E3957" w:rsidRPr="00A83A2F" w:rsidRDefault="001E3957" w:rsidP="00A83A2F">
      <w:pPr>
        <w:ind w:firstLine="708"/>
        <w:contextualSpacing/>
        <w:rPr>
          <w:lang w:bidi="en-US"/>
        </w:rPr>
      </w:pPr>
      <w:r w:rsidRPr="00A83A2F">
        <w:rPr>
          <w:lang w:bidi="en-US"/>
        </w:rPr>
        <w:t>Если события А</w:t>
      </w:r>
      <w:r w:rsidRPr="00A83A2F">
        <w:rPr>
          <w:vertAlign w:val="subscript"/>
          <w:lang w:bidi="en-US"/>
        </w:rPr>
        <w:t>1</w:t>
      </w:r>
      <w:r w:rsidRPr="00A83A2F">
        <w:rPr>
          <w:lang w:bidi="en-US"/>
        </w:rPr>
        <w:t>, А</w:t>
      </w:r>
      <w:r w:rsidRPr="00A83A2F">
        <w:rPr>
          <w:vertAlign w:val="subscript"/>
          <w:lang w:bidi="en-US"/>
        </w:rPr>
        <w:t>2</w:t>
      </w:r>
      <w:r w:rsidRPr="00A83A2F">
        <w:rPr>
          <w:lang w:bidi="en-US"/>
        </w:rPr>
        <w:t xml:space="preserve"> … попарно несовместны, то Р(А</w:t>
      </w:r>
      <w:r w:rsidRPr="00A83A2F">
        <w:rPr>
          <w:vertAlign w:val="subscript"/>
          <w:lang w:bidi="en-US"/>
        </w:rPr>
        <w:t>1</w:t>
      </w:r>
      <w:r w:rsidRPr="00A83A2F">
        <w:rPr>
          <w:lang w:bidi="en-US"/>
        </w:rPr>
        <w:t>+А</w:t>
      </w:r>
      <w:r w:rsidRPr="00A83A2F">
        <w:rPr>
          <w:vertAlign w:val="subscript"/>
          <w:lang w:bidi="en-US"/>
        </w:rPr>
        <w:t>2</w:t>
      </w:r>
      <w:r w:rsidRPr="00A83A2F">
        <w:rPr>
          <w:lang w:bidi="en-US"/>
        </w:rPr>
        <w:t>+…)=Р(А</w:t>
      </w:r>
      <w:r w:rsidRPr="00A83A2F">
        <w:rPr>
          <w:vertAlign w:val="subscript"/>
          <w:lang w:bidi="en-US"/>
        </w:rPr>
        <w:t>1</w:t>
      </w:r>
      <w:r w:rsidRPr="00A83A2F">
        <w:rPr>
          <w:lang w:bidi="en-US"/>
        </w:rPr>
        <w:t>)+Р(А</w:t>
      </w:r>
      <w:r w:rsidRPr="00A83A2F">
        <w:rPr>
          <w:vertAlign w:val="subscript"/>
          <w:lang w:bidi="en-US"/>
        </w:rPr>
        <w:t>2</w:t>
      </w:r>
      <w:r w:rsidRPr="00A83A2F">
        <w:rPr>
          <w:lang w:bidi="en-US"/>
        </w:rPr>
        <w:t>)+…</w:t>
      </w:r>
    </w:p>
    <w:p w:rsidR="001E3957" w:rsidRPr="00A83A2F" w:rsidRDefault="001E3957" w:rsidP="00A83A2F">
      <w:pPr>
        <w:spacing w:before="100" w:beforeAutospacing="1" w:after="100" w:afterAutospacing="1"/>
        <w:ind w:left="2484" w:firstLine="0"/>
        <w:contextualSpacing/>
        <w:rPr>
          <w:lang w:bidi="en-US"/>
        </w:rPr>
      </w:pPr>
      <w:r w:rsidRPr="00A83A2F">
        <w:rPr>
          <w:lang w:bidi="en-US"/>
        </w:rPr>
        <w:t>Свойства вероятностей:</w:t>
      </w:r>
    </w:p>
    <w:p w:rsidR="001E3957" w:rsidRPr="00A83A2F" w:rsidRDefault="001E3957" w:rsidP="00A83A2F">
      <w:pPr>
        <w:ind w:firstLine="708"/>
        <w:contextualSpacing/>
        <w:rPr>
          <w:lang w:bidi="en-US"/>
        </w:rPr>
      </w:pPr>
      <w:r w:rsidRPr="00A83A2F">
        <w:rPr>
          <w:lang w:bidi="en-US"/>
        </w:rPr>
        <w:t>Вероятность невозможного события равна нулю Р=0.</w:t>
      </w:r>
    </w:p>
    <w:p w:rsidR="001E3957" w:rsidRPr="00A83A2F" w:rsidRDefault="001E3957" w:rsidP="00A83A2F">
      <w:pPr>
        <w:ind w:firstLine="708"/>
        <w:contextualSpacing/>
        <w:rPr>
          <w:lang w:bidi="en-US"/>
        </w:rPr>
      </w:pPr>
      <w:r w:rsidRPr="00A83A2F">
        <w:rPr>
          <w:lang w:bidi="en-US"/>
        </w:rPr>
        <w:t>Вероятность достоверного события равна единице Р=1.</w:t>
      </w:r>
    </w:p>
    <w:p w:rsidR="001E3957" w:rsidRPr="00A83A2F" w:rsidRDefault="001E3957" w:rsidP="00A83A2F">
      <w:pPr>
        <w:ind w:firstLine="708"/>
        <w:contextualSpacing/>
        <w:rPr>
          <w:lang w:bidi="en-US"/>
        </w:rPr>
      </w:pPr>
      <w:r w:rsidRPr="00A83A2F">
        <w:rPr>
          <w:lang w:bidi="en-US"/>
        </w:rPr>
        <w:t>Вероятность произвольного случайного события А заключается между 0 и 1: 0&lt;Р(А)&lt;1.</w:t>
      </w:r>
    </w:p>
    <w:p w:rsidR="001E3957" w:rsidRPr="00A83A2F" w:rsidRDefault="001E3957" w:rsidP="00A83A2F">
      <w:pPr>
        <w:ind w:firstLine="708"/>
        <w:rPr>
          <w:lang w:eastAsia="en-US" w:bidi="en-US"/>
        </w:rPr>
      </w:pPr>
      <w:r w:rsidRPr="00A83A2F">
        <w:rPr>
          <w:lang w:eastAsia="en-US" w:bidi="en-US"/>
        </w:rPr>
        <w:t>События А и В называются совместными, если они могут одновременно произо</w:t>
      </w:r>
      <w:r w:rsidRPr="00A83A2F">
        <w:rPr>
          <w:lang w:eastAsia="en-US" w:bidi="en-US"/>
        </w:rPr>
        <w:t>й</w:t>
      </w:r>
      <w:r w:rsidRPr="00A83A2F">
        <w:rPr>
          <w:lang w:eastAsia="en-US" w:bidi="en-US"/>
        </w:rPr>
        <w:t>ти, и несовместными, если при осуществлении одного события не может произойти др</w:t>
      </w:r>
      <w:r w:rsidRPr="00A83A2F">
        <w:rPr>
          <w:lang w:eastAsia="en-US" w:bidi="en-US"/>
        </w:rPr>
        <w:t>у</w:t>
      </w:r>
      <w:r w:rsidRPr="00A83A2F">
        <w:rPr>
          <w:lang w:eastAsia="en-US" w:bidi="en-US"/>
        </w:rPr>
        <w:t>гое.</w:t>
      </w:r>
    </w:p>
    <w:p w:rsidR="00BD243F" w:rsidRPr="00A83A2F" w:rsidRDefault="00BD243F" w:rsidP="00A83A2F">
      <w:pPr>
        <w:spacing w:before="100" w:beforeAutospacing="1" w:after="100" w:afterAutospacing="1"/>
        <w:jc w:val="left"/>
      </w:pPr>
      <w:r w:rsidRPr="00A83A2F">
        <w:rPr>
          <w:i/>
          <w:iCs/>
        </w:rPr>
        <w:t xml:space="preserve">Теорема 1. </w:t>
      </w:r>
      <w:r w:rsidRPr="00A83A2F">
        <w:t>Вероятность суммы двух несовместных событий А и В равна сумме в</w:t>
      </w:r>
      <w:r w:rsidRPr="00A83A2F">
        <w:t>е</w:t>
      </w:r>
      <w:r w:rsidRPr="00A83A2F">
        <w:t>роятностей этих событий.</w:t>
      </w:r>
    </w:p>
    <w:p w:rsidR="00BD243F" w:rsidRPr="00A83A2F" w:rsidRDefault="00BD243F" w:rsidP="00A83A2F">
      <w:pPr>
        <w:spacing w:after="240"/>
        <w:jc w:val="left"/>
        <w:rPr>
          <w:i/>
          <w:iCs/>
        </w:rPr>
      </w:pPr>
      <w:r w:rsidRPr="00A83A2F">
        <w:br/>
      </w:r>
      <w:r w:rsidRPr="00A83A2F">
        <w:rPr>
          <w:i/>
          <w:iCs/>
        </w:rPr>
        <w:t>Р(А+В)=Р(А)+Р(В)</w:t>
      </w:r>
    </w:p>
    <w:p w:rsidR="00BD243F" w:rsidRPr="00A83A2F" w:rsidRDefault="00BD243F" w:rsidP="00A83A2F">
      <w:pPr>
        <w:spacing w:after="240"/>
        <w:jc w:val="left"/>
      </w:pPr>
      <w:r w:rsidRPr="00A83A2F">
        <w:rPr>
          <w:i/>
          <w:iCs/>
        </w:rPr>
        <w:t xml:space="preserve">Теорема 2. </w:t>
      </w:r>
      <w:r w:rsidRPr="00A83A2F">
        <w:t>Если события А и В совместны, то вероятность их суммы выражается формулой</w:t>
      </w:r>
      <w:r w:rsidRPr="00A83A2F">
        <w:br/>
      </w:r>
      <w:r w:rsidRPr="00A83A2F">
        <w:br/>
      </w:r>
      <w:r w:rsidRPr="00A83A2F">
        <w:rPr>
          <w:i/>
          <w:iCs/>
        </w:rPr>
        <w:t>Р(А+В)=Р(А)+Р(В)-Р(АВ)</w:t>
      </w:r>
    </w:p>
    <w:p w:rsidR="00BD243F" w:rsidRPr="00A83A2F" w:rsidRDefault="00BD243F" w:rsidP="00A83A2F">
      <w:pPr>
        <w:spacing w:before="100" w:beforeAutospacing="1" w:after="240" w:afterAutospacing="1"/>
        <w:jc w:val="left"/>
      </w:pPr>
      <w:r w:rsidRPr="00A83A2F">
        <w:rPr>
          <w:b/>
          <w:i/>
          <w:iCs/>
        </w:rPr>
        <w:t>Пример 1</w:t>
      </w:r>
      <w:r w:rsidRPr="00A83A2F">
        <w:rPr>
          <w:i/>
          <w:iCs/>
        </w:rPr>
        <w:t xml:space="preserve">. </w:t>
      </w:r>
      <w:r w:rsidRPr="00A83A2F">
        <w:t>Найти вероятность того, что при бросании двух игральных костей хотя бы один раз выпадет 6 очков (событие А)</w:t>
      </w:r>
      <w:r w:rsidRPr="00A83A2F">
        <w:br/>
      </w:r>
      <w:r w:rsidRPr="00A83A2F">
        <w:br/>
      </w:r>
      <w:r w:rsidRPr="00A83A2F">
        <w:rPr>
          <w:i/>
          <w:iCs/>
        </w:rPr>
        <w:t>Решение:</w:t>
      </w:r>
      <w:r w:rsidRPr="00A83A2F">
        <w:t xml:space="preserve"> Обозначим события: А – «выпадение шести очков при бросании первой играл</w:t>
      </w:r>
      <w:r w:rsidRPr="00A83A2F">
        <w:t>ь</w:t>
      </w:r>
      <w:r w:rsidRPr="00A83A2F">
        <w:t xml:space="preserve">ной кости»; В – «выпадение шести очков при бросании второй игральной кости». Так как события А и В совместны, то </w:t>
      </w:r>
      <w:r w:rsidRPr="00A83A2F">
        <w:br/>
      </w:r>
      <w:r w:rsidRPr="00A83A2F">
        <w:br/>
      </w:r>
      <w:r w:rsidRPr="00A83A2F">
        <w:rPr>
          <w:i/>
          <w:iCs/>
        </w:rPr>
        <w:t>Р(А+В)=Р(А)+Р(В)-Р(АВ).</w:t>
      </w:r>
      <w:r w:rsidRPr="00A83A2F">
        <w:br/>
      </w:r>
      <w:r w:rsidRPr="00A83A2F">
        <w:br/>
        <w:t xml:space="preserve">Но </w:t>
      </w:r>
      <w:r w:rsidRPr="00A83A2F">
        <w:rPr>
          <w:i/>
          <w:iCs/>
        </w:rPr>
        <w:t>Р(А)=</w:t>
      </w:r>
      <w:r w:rsidRPr="00A83A2F">
        <w:rPr>
          <w:i/>
          <w:iCs/>
          <w:noProof/>
        </w:rPr>
        <w:drawing>
          <wp:inline distT="0" distB="0" distL="0" distR="0">
            <wp:extent cx="200025" cy="361950"/>
            <wp:effectExtent l="0" t="0" r="0" b="0"/>
            <wp:docPr id="778" name="Рисунок 212" descr="http://ru.convdocs.org/pars_docs/refs/16/15062/15062_html_24fd3b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ru.convdocs.org/pars_docs/refs/16/15062/15062_html_24fd3bbf.gif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A2F">
        <w:rPr>
          <w:i/>
          <w:iCs/>
        </w:rPr>
        <w:t>, Р(В)=</w:t>
      </w:r>
      <w:r w:rsidRPr="00A83A2F">
        <w:rPr>
          <w:i/>
          <w:iCs/>
          <w:noProof/>
        </w:rPr>
        <w:drawing>
          <wp:inline distT="0" distB="0" distL="0" distR="0">
            <wp:extent cx="200025" cy="361950"/>
            <wp:effectExtent l="0" t="0" r="0" b="0"/>
            <wp:docPr id="779" name="Рисунок 213" descr="http://ru.convdocs.org/pars_docs/refs/16/15062/15062_html_24fd3b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ru.convdocs.org/pars_docs/refs/16/15062/15062_html_24fd3bbf.gif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A2F">
        <w:rPr>
          <w:i/>
          <w:iCs/>
        </w:rPr>
        <w:t>, Р(АВ)=</w:t>
      </w:r>
      <w:r w:rsidRPr="00A83A2F">
        <w:rPr>
          <w:i/>
          <w:iCs/>
          <w:noProof/>
        </w:rPr>
        <w:drawing>
          <wp:inline distT="0" distB="0" distL="0" distR="0">
            <wp:extent cx="276225" cy="361950"/>
            <wp:effectExtent l="0" t="0" r="9525" b="0"/>
            <wp:docPr id="780" name="Рисунок 214" descr="http://ru.convdocs.org/pars_docs/refs/16/15062/15062_html_m674cc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ru.convdocs.org/pars_docs/refs/16/15062/15062_html_m674cc152.gif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A2F">
        <w:rPr>
          <w:i/>
          <w:iCs/>
        </w:rPr>
        <w:t>,</w:t>
      </w:r>
      <w:r w:rsidRPr="00A83A2F">
        <w:t xml:space="preserve"> поэтому</w:t>
      </w:r>
      <w:r w:rsidRPr="00A83A2F">
        <w:br/>
      </w:r>
      <w:r w:rsidRPr="00A83A2F">
        <w:br/>
      </w:r>
      <w:r w:rsidRPr="00A83A2F">
        <w:rPr>
          <w:noProof/>
        </w:rPr>
        <w:drawing>
          <wp:inline distT="0" distB="0" distL="0" distR="0">
            <wp:extent cx="1733550" cy="361950"/>
            <wp:effectExtent l="0" t="0" r="0" b="0"/>
            <wp:docPr id="781" name="Рисунок 215" descr="http://ru.convdocs.org/pars_docs/refs/16/15062/15062_html_7ec4c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ru.convdocs.org/pars_docs/refs/16/15062/15062_html_7ec4cfce.gif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A2F">
        <w:t>.</w:t>
      </w:r>
    </w:p>
    <w:p w:rsidR="00BD243F" w:rsidRPr="00A83A2F" w:rsidRDefault="00BD243F" w:rsidP="00A83A2F">
      <w:pPr>
        <w:spacing w:before="100" w:beforeAutospacing="1" w:after="240" w:afterAutospacing="1"/>
        <w:jc w:val="left"/>
      </w:pPr>
      <w:r w:rsidRPr="00A83A2F">
        <w:rPr>
          <w:b/>
          <w:i/>
          <w:iCs/>
        </w:rPr>
        <w:t>Пример 2</w:t>
      </w:r>
      <w:r w:rsidRPr="00A83A2F">
        <w:rPr>
          <w:i/>
          <w:iCs/>
        </w:rPr>
        <w:t xml:space="preserve">. </w:t>
      </w:r>
      <w:r w:rsidRPr="00A83A2F">
        <w:t>В ящике 40 деталей: 20 – первого сорта, 15 – второго сорта, 5 – третьего сорта. Найти вероятность того, что наугад извлеченная деталь окажется не третьего сорта (событие А).</w:t>
      </w:r>
      <w:r w:rsidRPr="00A83A2F">
        <w:br/>
      </w:r>
      <w:r w:rsidRPr="00A83A2F">
        <w:br/>
      </w:r>
      <w:r w:rsidRPr="00A83A2F">
        <w:rPr>
          <w:i/>
          <w:iCs/>
        </w:rPr>
        <w:t>Решение:</w:t>
      </w:r>
      <w:r w:rsidRPr="00A83A2F">
        <w:t xml:space="preserve"> Событие А наступит, если извлеченная наугад деталь окажется либо первого сорта (событие В), либо второго сорта (событие С), т.е. событие А есть сумма несовмес</w:t>
      </w:r>
      <w:r w:rsidRPr="00A83A2F">
        <w:t>т</w:t>
      </w:r>
      <w:r w:rsidRPr="00A83A2F">
        <w:t>ных событий В и С. Поэтому, применяя теорему 1, получим</w:t>
      </w:r>
      <w:r w:rsidRPr="00A83A2F">
        <w:br/>
      </w:r>
      <w:r w:rsidRPr="00A83A2F">
        <w:br/>
      </w:r>
      <w:r w:rsidRPr="00A83A2F">
        <w:rPr>
          <w:noProof/>
        </w:rPr>
        <w:drawing>
          <wp:inline distT="0" distB="0" distL="0" distR="0">
            <wp:extent cx="3219450" cy="361950"/>
            <wp:effectExtent l="0" t="0" r="0" b="0"/>
            <wp:docPr id="782" name="Рисунок 216" descr="http://ru.convdocs.org/pars_docs/refs/16/15062/15062_html_1119b6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ru.convdocs.org/pars_docs/refs/16/15062/15062_html_1119b632.gif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3F" w:rsidRPr="00A83A2F" w:rsidRDefault="00BD243F" w:rsidP="00A83A2F">
      <w:pPr>
        <w:spacing w:before="100" w:beforeAutospacing="1" w:after="100" w:afterAutospacing="1"/>
        <w:ind w:left="360" w:firstLine="0"/>
        <w:jc w:val="left"/>
        <w:rPr>
          <w:b/>
          <w:i/>
        </w:rPr>
      </w:pPr>
      <w:r w:rsidRPr="00A83A2F">
        <w:rPr>
          <w:b/>
          <w:i/>
        </w:rPr>
        <w:t>Задание для самостоятельного решения.</w:t>
      </w:r>
    </w:p>
    <w:p w:rsidR="00BD243F" w:rsidRPr="00A83A2F" w:rsidRDefault="00BD243F" w:rsidP="00A83A2F">
      <w:pPr>
        <w:numPr>
          <w:ilvl w:val="1"/>
          <w:numId w:val="65"/>
        </w:numPr>
        <w:spacing w:before="100" w:beforeAutospacing="1" w:after="100" w:afterAutospacing="1"/>
        <w:ind w:left="0" w:firstLine="709"/>
        <w:jc w:val="left"/>
      </w:pPr>
      <w:r w:rsidRPr="00A83A2F">
        <w:br/>
        <w:t>В партии из 30 пар обуви имеется 10 пар мужской, 8 пар женской и 12 пар детской обуви. Найти вероятность того, что взятая наудачу пара обуви окажется не детской.</w:t>
      </w:r>
    </w:p>
    <w:p w:rsidR="00BD243F" w:rsidRPr="00A83A2F" w:rsidRDefault="00BD243F" w:rsidP="00A83A2F">
      <w:pPr>
        <w:numPr>
          <w:ilvl w:val="1"/>
          <w:numId w:val="65"/>
        </w:numPr>
        <w:spacing w:before="100" w:beforeAutospacing="1" w:after="100" w:afterAutospacing="1"/>
        <w:ind w:left="0" w:firstLine="709"/>
        <w:jc w:val="left"/>
      </w:pPr>
      <w:r w:rsidRPr="00A83A2F">
        <w:br/>
        <w:t>В партии 10 деталей, из них 8 стандартных. Найти вероятность того, что среди взятых наудачу двух деталей есть хотя бы одна стандартная.</w:t>
      </w:r>
    </w:p>
    <w:p w:rsidR="00BD243F" w:rsidRPr="00A83A2F" w:rsidRDefault="00BD243F" w:rsidP="00A83A2F">
      <w:pPr>
        <w:numPr>
          <w:ilvl w:val="1"/>
          <w:numId w:val="65"/>
        </w:numPr>
        <w:spacing w:before="100" w:beforeAutospacing="1" w:after="100" w:afterAutospacing="1"/>
        <w:ind w:left="0" w:firstLine="709"/>
        <w:jc w:val="left"/>
      </w:pPr>
      <w:r w:rsidRPr="00A83A2F">
        <w:t>В ящике лежат 9 шаров , из которых два белых, 3 красных и 4 зеленых. На</w:t>
      </w:r>
      <w:r w:rsidRPr="00A83A2F">
        <w:t>у</w:t>
      </w:r>
      <w:r w:rsidRPr="00A83A2F">
        <w:t>гад берется один шар.  Какова вероятность того, что этот шар цветной ( не белый).</w:t>
      </w:r>
    </w:p>
    <w:p w:rsidR="00BD243F" w:rsidRPr="00A83A2F" w:rsidRDefault="00BD243F" w:rsidP="00A83A2F">
      <w:pPr>
        <w:numPr>
          <w:ilvl w:val="1"/>
          <w:numId w:val="65"/>
        </w:numPr>
        <w:spacing w:before="100" w:beforeAutospacing="1" w:after="100" w:afterAutospacing="1"/>
        <w:ind w:left="0" w:firstLine="709"/>
        <w:jc w:val="left"/>
      </w:pPr>
      <w:r w:rsidRPr="00A83A2F">
        <w:t xml:space="preserve">В группе спортсменов 10 лыжников и 7 велосипедистов. Какова вероятность того, что среди случайным образом  выбранных из этой группы  пятерых человек кажется хотя бы один велосипедист. </w:t>
      </w:r>
    </w:p>
    <w:p w:rsidR="00CA7E19" w:rsidRPr="00A83A2F" w:rsidRDefault="00CA7E19" w:rsidP="00A83A2F"/>
    <w:p w:rsidR="00CA7E19" w:rsidRPr="00A83A2F" w:rsidRDefault="00CA7E19" w:rsidP="00A83A2F">
      <w:pPr>
        <w:ind w:left="709" w:firstLine="0"/>
        <w:rPr>
          <w:b/>
          <w:i/>
        </w:rPr>
      </w:pPr>
      <w:r w:rsidRPr="00A83A2F">
        <w:rPr>
          <w:b/>
          <w:i/>
        </w:rPr>
        <w:t>Контрольные вопросы:</w:t>
      </w:r>
    </w:p>
    <w:p w:rsidR="00BD243F" w:rsidRPr="00A83A2F" w:rsidRDefault="00BD243F" w:rsidP="00A83A2F">
      <w:pPr>
        <w:numPr>
          <w:ilvl w:val="0"/>
          <w:numId w:val="49"/>
        </w:numPr>
        <w:tabs>
          <w:tab w:val="left" w:pos="993"/>
        </w:tabs>
        <w:ind w:firstLine="85"/>
      </w:pPr>
      <w:r w:rsidRPr="00A83A2F">
        <w:t>Сформулируйте определении вероятности события.</w:t>
      </w:r>
    </w:p>
    <w:p w:rsidR="00CA7E19" w:rsidRPr="00A83A2F" w:rsidRDefault="00CA7E19" w:rsidP="00A83A2F">
      <w:pPr>
        <w:numPr>
          <w:ilvl w:val="0"/>
          <w:numId w:val="49"/>
        </w:numPr>
        <w:tabs>
          <w:tab w:val="left" w:pos="993"/>
        </w:tabs>
        <w:ind w:firstLine="85"/>
      </w:pPr>
      <w:r w:rsidRPr="00A83A2F">
        <w:t>Сформулируйте теоремы сложения</w:t>
      </w:r>
      <w:r w:rsidR="00D503EF" w:rsidRPr="00A83A2F">
        <w:t xml:space="preserve"> несовместных и совместных событий.</w:t>
      </w:r>
    </w:p>
    <w:p w:rsidR="00CA7E19" w:rsidRDefault="00CA7E19" w:rsidP="00CA7E19">
      <w:pPr>
        <w:tabs>
          <w:tab w:val="left" w:pos="993"/>
        </w:tabs>
        <w:rPr>
          <w:b/>
          <w:i/>
          <w:sz w:val="28"/>
          <w:szCs w:val="28"/>
        </w:rPr>
      </w:pPr>
    </w:p>
    <w:p w:rsidR="005B4CBA" w:rsidRDefault="005B4CBA" w:rsidP="005B4CBA">
      <w:pPr>
        <w:ind w:firstLine="0"/>
        <w:rPr>
          <w:b/>
          <w:sz w:val="28"/>
          <w:szCs w:val="28"/>
        </w:rPr>
      </w:pPr>
      <w:r w:rsidRPr="003D0DED">
        <w:rPr>
          <w:b/>
          <w:sz w:val="28"/>
          <w:szCs w:val="28"/>
        </w:rPr>
        <w:t xml:space="preserve">Практическая работа № </w:t>
      </w:r>
      <w:r>
        <w:rPr>
          <w:b/>
          <w:sz w:val="28"/>
          <w:szCs w:val="28"/>
        </w:rPr>
        <w:t>20</w:t>
      </w:r>
    </w:p>
    <w:p w:rsidR="005B4CBA" w:rsidRDefault="005B4CBA" w:rsidP="005B4CBA">
      <w:pPr>
        <w:ind w:firstLine="0"/>
        <w:rPr>
          <w:b/>
          <w:sz w:val="28"/>
          <w:szCs w:val="28"/>
        </w:rPr>
      </w:pPr>
    </w:p>
    <w:p w:rsidR="005B4CBA" w:rsidRPr="00A83A2F" w:rsidRDefault="005B4CBA" w:rsidP="00A83A2F">
      <w:pPr>
        <w:ind w:firstLine="0"/>
        <w:rPr>
          <w:b/>
        </w:rPr>
      </w:pPr>
      <w:r w:rsidRPr="00A83A2F">
        <w:rPr>
          <w:b/>
        </w:rPr>
        <w:t>Тема: Основные приемы решения уравнений.</w:t>
      </w:r>
    </w:p>
    <w:p w:rsidR="005B4CBA" w:rsidRPr="00A83A2F" w:rsidRDefault="005B4CBA" w:rsidP="00A83A2F"/>
    <w:p w:rsidR="005B4CBA" w:rsidRPr="00A83A2F" w:rsidRDefault="005B4CBA" w:rsidP="00A83A2F">
      <w:pPr>
        <w:tabs>
          <w:tab w:val="left" w:pos="993"/>
        </w:tabs>
        <w:ind w:firstLine="0"/>
        <w:rPr>
          <w:b/>
        </w:rPr>
      </w:pPr>
    </w:p>
    <w:p w:rsidR="005B4CBA" w:rsidRPr="00A83A2F" w:rsidRDefault="005B4CBA" w:rsidP="00A83A2F">
      <w:pPr>
        <w:tabs>
          <w:tab w:val="left" w:pos="3450"/>
        </w:tabs>
        <w:ind w:firstLine="0"/>
        <w:rPr>
          <w:b/>
          <w:bCs/>
        </w:rPr>
      </w:pPr>
      <w:r w:rsidRPr="00A83A2F">
        <w:rPr>
          <w:b/>
          <w:bCs/>
          <w:i/>
          <w:iCs/>
        </w:rPr>
        <w:t>Цель работы:</w:t>
      </w:r>
    </w:p>
    <w:p w:rsidR="005B4CBA" w:rsidRPr="00A83A2F" w:rsidRDefault="005B4CBA" w:rsidP="00A83A2F">
      <w:pPr>
        <w:numPr>
          <w:ilvl w:val="0"/>
          <w:numId w:val="1"/>
        </w:numPr>
        <w:tabs>
          <w:tab w:val="clear" w:pos="720"/>
          <w:tab w:val="num" w:pos="993"/>
          <w:tab w:val="left" w:pos="3450"/>
        </w:tabs>
        <w:ind w:left="0" w:firstLine="0"/>
        <w:rPr>
          <w:iCs/>
        </w:rPr>
      </w:pPr>
      <w:r w:rsidRPr="00A83A2F">
        <w:t>формирование  умений решать уравнения различными способами.</w:t>
      </w:r>
    </w:p>
    <w:p w:rsidR="005B4CBA" w:rsidRPr="00A83A2F" w:rsidRDefault="005B4CBA" w:rsidP="00A83A2F">
      <w:pPr>
        <w:ind w:firstLine="0"/>
      </w:pPr>
    </w:p>
    <w:p w:rsidR="005B4CBA" w:rsidRPr="00A83A2F" w:rsidRDefault="005B4CBA" w:rsidP="00A83A2F">
      <w:pPr>
        <w:ind w:firstLine="0"/>
        <w:jc w:val="left"/>
      </w:pPr>
      <w:r w:rsidRPr="00A83A2F">
        <w:rPr>
          <w:b/>
        </w:rPr>
        <w:t xml:space="preserve">Обеспечение практической работы: </w:t>
      </w:r>
      <w:r w:rsidRPr="00A83A2F">
        <w:t>методические указания  для практической работы, средства вычислительной техники.</w:t>
      </w:r>
    </w:p>
    <w:p w:rsidR="005B4CBA" w:rsidRPr="00A83A2F" w:rsidRDefault="005B4CBA" w:rsidP="00A83A2F">
      <w:pPr>
        <w:ind w:firstLine="0"/>
        <w:jc w:val="left"/>
      </w:pPr>
    </w:p>
    <w:p w:rsidR="005B4CBA" w:rsidRPr="00A83A2F" w:rsidRDefault="005B4CBA" w:rsidP="00A83A2F">
      <w:pPr>
        <w:spacing w:after="200"/>
        <w:ind w:firstLine="0"/>
        <w:jc w:val="left"/>
      </w:pPr>
      <w:r w:rsidRPr="00A83A2F">
        <w:rPr>
          <w:b/>
        </w:rPr>
        <w:t>Порядок выполнения работы:</w:t>
      </w:r>
    </w:p>
    <w:p w:rsidR="005B4CBA" w:rsidRPr="00A83A2F" w:rsidRDefault="005B4CBA" w:rsidP="00A83A2F">
      <w:pPr>
        <w:pStyle w:val="a3"/>
        <w:numPr>
          <w:ilvl w:val="0"/>
          <w:numId w:val="5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Записать в тетрадь тему и цели практической работы.</w:t>
      </w:r>
    </w:p>
    <w:p w:rsidR="005B4CBA" w:rsidRPr="00A83A2F" w:rsidRDefault="005B4CBA" w:rsidP="00A83A2F">
      <w:pPr>
        <w:pStyle w:val="a3"/>
        <w:numPr>
          <w:ilvl w:val="0"/>
          <w:numId w:val="5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 xml:space="preserve">Повторить теоретический материал по теме практической работы. </w:t>
      </w:r>
    </w:p>
    <w:p w:rsidR="005B4CBA" w:rsidRPr="00A83A2F" w:rsidRDefault="005B4CBA" w:rsidP="00A83A2F">
      <w:pPr>
        <w:pStyle w:val="a3"/>
        <w:numPr>
          <w:ilvl w:val="0"/>
          <w:numId w:val="5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Ознакомиться с методикой решения задач.</w:t>
      </w:r>
    </w:p>
    <w:p w:rsidR="005B4CBA" w:rsidRPr="00A83A2F" w:rsidRDefault="005B4CBA" w:rsidP="00A83A2F">
      <w:pPr>
        <w:pStyle w:val="a3"/>
        <w:numPr>
          <w:ilvl w:val="0"/>
          <w:numId w:val="5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Решить задачи самостоятельно.</w:t>
      </w:r>
    </w:p>
    <w:p w:rsidR="005B4CBA" w:rsidRPr="00A83A2F" w:rsidRDefault="005B4CBA" w:rsidP="00A83A2F">
      <w:pPr>
        <w:pStyle w:val="a3"/>
        <w:numPr>
          <w:ilvl w:val="0"/>
          <w:numId w:val="5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3A2F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:rsidR="005B4CBA" w:rsidRPr="00A83A2F" w:rsidRDefault="005B4CBA" w:rsidP="00A83A2F">
      <w:pPr>
        <w:ind w:firstLine="0"/>
        <w:rPr>
          <w:b/>
          <w:i/>
        </w:rPr>
      </w:pPr>
      <w:r w:rsidRPr="00A83A2F">
        <w:rPr>
          <w:b/>
          <w:i/>
        </w:rPr>
        <w:t>Сведения из теории:</w:t>
      </w:r>
    </w:p>
    <w:p w:rsidR="00CA7E19" w:rsidRPr="00A83A2F" w:rsidRDefault="00CA7E19" w:rsidP="00A83A2F">
      <w:pPr>
        <w:jc w:val="left"/>
        <w:rPr>
          <w:b/>
        </w:rPr>
      </w:pPr>
    </w:p>
    <w:p w:rsidR="00CA7E19" w:rsidRPr="00A83A2F" w:rsidRDefault="00CA7E19" w:rsidP="00A83A2F">
      <w:pPr>
        <w:shd w:val="clear" w:color="auto" w:fill="FFFFFF"/>
        <w:outlineLvl w:val="2"/>
        <w:rPr>
          <w:i/>
          <w:color w:val="333333"/>
        </w:rPr>
      </w:pPr>
      <w:r w:rsidRPr="00A83A2F">
        <w:rPr>
          <w:i/>
          <w:color w:val="333333"/>
        </w:rPr>
        <w:t>Метод разложения на множители</w:t>
      </w:r>
    </w:p>
    <w:p w:rsidR="00CA7E19" w:rsidRPr="00A83A2F" w:rsidRDefault="00CA7E19" w:rsidP="00A83A2F">
      <w:r w:rsidRPr="00A83A2F">
        <w:rPr>
          <w:color w:val="222222"/>
        </w:rPr>
        <w:t>Суть данного метода в том, чтобы путем равносильных преобразований предст</w:t>
      </w:r>
      <w:r w:rsidRPr="00A83A2F">
        <w:rPr>
          <w:color w:val="222222"/>
        </w:rPr>
        <w:t>а</w:t>
      </w:r>
      <w:r w:rsidRPr="00A83A2F">
        <w:rPr>
          <w:color w:val="222222"/>
        </w:rPr>
        <w:t>вить левую часть исходного уравнения, содержащую неизвестную величину в какой-либо степени, в виде произведения двух выражений, содержащих неизвестную величину в меньшей степени. При этом справа от знака равенства должен оказаться ноль. Проще вс</w:t>
      </w:r>
      <w:r w:rsidRPr="00A83A2F">
        <w:rPr>
          <w:color w:val="222222"/>
        </w:rPr>
        <w:t>е</w:t>
      </w:r>
      <w:r w:rsidRPr="00A83A2F">
        <w:rPr>
          <w:color w:val="222222"/>
        </w:rPr>
        <w:t>го уяснить эту идею на конкретном примере.</w:t>
      </w:r>
    </w:p>
    <w:p w:rsidR="00CA7E19" w:rsidRPr="00A83A2F" w:rsidRDefault="00CA7E19" w:rsidP="00A83A2F"/>
    <w:p w:rsidR="00CA7E19" w:rsidRPr="00A83A2F" w:rsidRDefault="00CA7E19" w:rsidP="00A83A2F">
      <w:r w:rsidRPr="00A83A2F">
        <w:rPr>
          <w:b/>
          <w:i/>
        </w:rPr>
        <w:t xml:space="preserve">Пример </w:t>
      </w:r>
      <w:r w:rsidR="005B4CBA" w:rsidRPr="00A83A2F">
        <w:rPr>
          <w:b/>
          <w:i/>
        </w:rPr>
        <w:t>1</w:t>
      </w:r>
      <w:r w:rsidRPr="00A83A2F">
        <w:rPr>
          <w:b/>
          <w:i/>
        </w:rPr>
        <w:t>.</w:t>
      </w:r>
    </w:p>
    <w:p w:rsidR="00CA7E19" w:rsidRPr="00A83A2F" w:rsidRDefault="00CA7E19" w:rsidP="00A83A2F">
      <w:r w:rsidRPr="00A83A2F">
        <w:rPr>
          <w:color w:val="222222"/>
        </w:rPr>
        <w:t xml:space="preserve">Решите уравнение методом разложения на множители: </w:t>
      </w:r>
      <w:r w:rsidRPr="00A83A2F">
        <w:rPr>
          <w:color w:val="222222"/>
          <w:position w:val="-10"/>
        </w:rPr>
        <w:object w:dxaOrig="1419" w:dyaOrig="360">
          <v:shape id="_x0000_i1344" type="#_x0000_t75" style="width:75pt;height:19.5pt" o:ole="">
            <v:imagedata r:id="rId741" o:title=""/>
          </v:shape>
          <o:OLEObject Type="Embed" ProgID="Equation.3" ShapeID="_x0000_i1344" DrawAspect="Content" ObjectID="_1708847056" r:id="rId742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r w:rsidRPr="00A83A2F">
        <w:t>Решение: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осуществим разложение на множители (представим исходное выражение в виде произведения). Для этого вынесем переменную </w:t>
      </w:r>
      <w:r w:rsidRPr="00A83A2F">
        <w:rPr>
          <w:color w:val="222222"/>
          <w:position w:val="-6"/>
        </w:rPr>
        <w:object w:dxaOrig="200" w:dyaOrig="220">
          <v:shape id="_x0000_i1345" type="#_x0000_t75" style="width:12.75pt;height:13.5pt" o:ole="">
            <v:imagedata r:id="rId743" o:title=""/>
          </v:shape>
          <o:OLEObject Type="Embed" ProgID="Equation.3" ShapeID="_x0000_i1345" DrawAspect="Content" ObjectID="_1708847057" r:id="rId744"/>
        </w:object>
      </w:r>
      <w:r w:rsidRPr="00A83A2F">
        <w:rPr>
          <w:color w:val="222222"/>
        </w:rPr>
        <w:t xml:space="preserve"> за скобки: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color w:val="222222"/>
        </w:rPr>
      </w:pPr>
      <w:r w:rsidRPr="00A83A2F">
        <w:rPr>
          <w:color w:val="222222"/>
          <w:position w:val="-10"/>
        </w:rPr>
        <w:object w:dxaOrig="1479" w:dyaOrig="320">
          <v:shape id="_x0000_i1346" type="#_x0000_t75" style="width:87pt;height:18.75pt" o:ole="">
            <v:imagedata r:id="rId745" o:title=""/>
          </v:shape>
          <o:OLEObject Type="Embed" ProgID="Equation.3" ShapeID="_x0000_i1346" DrawAspect="Content" ObjectID="_1708847058" r:id="rId746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Произведение равно нулю тогда и только тогда, когда хотя бы один из множителей равен нулю. 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Следовательно, 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color w:val="222222"/>
        </w:rPr>
      </w:pPr>
      <w:r w:rsidRPr="00A83A2F">
        <w:rPr>
          <w:color w:val="222222"/>
          <w:position w:val="-6"/>
        </w:rPr>
        <w:object w:dxaOrig="559" w:dyaOrig="280">
          <v:shape id="_x0000_i1347" type="#_x0000_t75" style="width:31.5pt;height:15.75pt" o:ole="">
            <v:imagedata r:id="rId747" o:title=""/>
          </v:shape>
          <o:OLEObject Type="Embed" ProgID="Equation.3" ShapeID="_x0000_i1347" DrawAspect="Content" ObjectID="_1708847059" r:id="rId748"/>
        </w:object>
      </w:r>
      <w:r w:rsidRPr="00A83A2F">
        <w:rPr>
          <w:color w:val="222222"/>
        </w:rPr>
        <w:t xml:space="preserve"> или </w:t>
      </w:r>
      <w:r w:rsidRPr="00A83A2F">
        <w:rPr>
          <w:color w:val="222222"/>
          <w:position w:val="-10"/>
        </w:rPr>
        <w:object w:dxaOrig="1199" w:dyaOrig="320">
          <v:shape id="_x0000_i1348" type="#_x0000_t75" style="width:66.75pt;height:17.25pt" o:ole="">
            <v:imagedata r:id="rId749" o:title=""/>
          </v:shape>
          <o:OLEObject Type="Embed" ProgID="Equation.3" ShapeID="_x0000_i1348" DrawAspect="Content" ObjectID="_1708847060" r:id="rId750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Из последнего уравнения получаем: 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color w:val="222222"/>
        </w:rPr>
      </w:pPr>
      <w:r w:rsidRPr="00A83A2F">
        <w:rPr>
          <w:color w:val="222222"/>
          <w:position w:val="-10"/>
        </w:rPr>
        <w:object w:dxaOrig="980" w:dyaOrig="320">
          <v:shape id="_x0000_i1349" type="#_x0000_t75" style="width:55.5pt;height:17.25pt" o:ole="">
            <v:imagedata r:id="rId751" o:title=""/>
          </v:shape>
          <o:OLEObject Type="Embed" ProgID="Equation.3" ShapeID="_x0000_i1349" DrawAspect="Content" ObjectID="_1708847061" r:id="rId752"/>
        </w:object>
      </w:r>
      <w:r w:rsidRPr="00A83A2F">
        <w:rPr>
          <w:color w:val="222222"/>
        </w:rPr>
        <w:t xml:space="preserve"> или </w:t>
      </w:r>
      <w:r w:rsidRPr="00A83A2F">
        <w:rPr>
          <w:color w:val="222222"/>
          <w:position w:val="-10"/>
        </w:rPr>
        <w:object w:dxaOrig="859" w:dyaOrig="320">
          <v:shape id="_x0000_i1350" type="#_x0000_t75" style="width:48pt;height:17.25pt" o:ole="">
            <v:imagedata r:id="rId753" o:title=""/>
          </v:shape>
          <o:OLEObject Type="Embed" ProgID="Equation.3" ShapeID="_x0000_i1350" DrawAspect="Content" ObjectID="_1708847062" r:id="rId754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bCs/>
          <w:color w:val="222222"/>
        </w:rPr>
        <w:t>Ответ:</w:t>
      </w:r>
      <w:r w:rsidRPr="00A83A2F">
        <w:rPr>
          <w:color w:val="222222"/>
        </w:rPr>
        <w:t xml:space="preserve"> </w:t>
      </w:r>
      <w:r w:rsidRPr="00A83A2F">
        <w:rPr>
          <w:color w:val="222222"/>
          <w:position w:val="-6"/>
        </w:rPr>
        <w:object w:dxaOrig="559" w:dyaOrig="280">
          <v:shape id="_x0000_i1351" type="#_x0000_t75" style="width:34.5pt;height:16.5pt" o:ole="">
            <v:imagedata r:id="rId747" o:title=""/>
          </v:shape>
          <o:OLEObject Type="Embed" ProgID="Equation.3" ShapeID="_x0000_i1351" DrawAspect="Content" ObjectID="_1708847063" r:id="rId755"/>
        </w:object>
      </w:r>
      <w:r w:rsidRPr="00A83A2F">
        <w:rPr>
          <w:color w:val="222222"/>
        </w:rPr>
        <w:t xml:space="preserve"> и </w:t>
      </w:r>
      <w:r w:rsidRPr="00A83A2F">
        <w:rPr>
          <w:color w:val="222222"/>
          <w:position w:val="-10"/>
        </w:rPr>
        <w:object w:dxaOrig="859" w:dyaOrig="320">
          <v:shape id="_x0000_i1352" type="#_x0000_t75" style="width:48pt;height:17.25pt" o:ole="">
            <v:imagedata r:id="rId756" o:title=""/>
          </v:shape>
          <o:OLEObject Type="Embed" ProgID="Equation.3" ShapeID="_x0000_i1352" DrawAspect="Content" ObjectID="_1708847064" r:id="rId757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outlineLvl w:val="2"/>
        <w:rPr>
          <w:b/>
          <w:bCs/>
          <w:color w:val="222222"/>
        </w:rPr>
      </w:pPr>
    </w:p>
    <w:p w:rsidR="00CA7E19" w:rsidRPr="00A83A2F" w:rsidRDefault="00CA7E19" w:rsidP="00A83A2F">
      <w:pPr>
        <w:shd w:val="clear" w:color="auto" w:fill="FFFFFF"/>
        <w:outlineLvl w:val="2"/>
        <w:rPr>
          <w:color w:val="333333"/>
        </w:rPr>
      </w:pPr>
      <w:r w:rsidRPr="00A83A2F">
        <w:rPr>
          <w:b/>
          <w:bCs/>
          <w:i/>
          <w:color w:val="222222"/>
        </w:rPr>
        <w:t>Задача для самостоятельного решения №1.</w:t>
      </w:r>
      <w:r w:rsidRPr="00A83A2F">
        <w:rPr>
          <w:color w:val="222222"/>
        </w:rPr>
        <w:t xml:space="preserve"> </w:t>
      </w:r>
      <w:r w:rsidRPr="00A83A2F">
        <w:rPr>
          <w:color w:val="222222"/>
          <w:shd w:val="clear" w:color="auto" w:fill="FFFFFF"/>
        </w:rPr>
        <w:t>Решите уравнение методом разлож</w:t>
      </w:r>
      <w:r w:rsidRPr="00A83A2F">
        <w:rPr>
          <w:color w:val="222222"/>
          <w:shd w:val="clear" w:color="auto" w:fill="FFFFFF"/>
        </w:rPr>
        <w:t>е</w:t>
      </w:r>
      <w:r w:rsidRPr="00A83A2F">
        <w:rPr>
          <w:color w:val="222222"/>
          <w:shd w:val="clear" w:color="auto" w:fill="FFFFFF"/>
        </w:rPr>
        <w:t xml:space="preserve">ния на множители: </w:t>
      </w:r>
      <w:r w:rsidRPr="00A83A2F">
        <w:rPr>
          <w:color w:val="222222"/>
          <w:position w:val="-10"/>
          <w:shd w:val="clear" w:color="auto" w:fill="FFFFFF"/>
        </w:rPr>
        <w:object w:dxaOrig="1359" w:dyaOrig="360">
          <v:shape id="_x0000_i1353" type="#_x0000_t75" style="width:74.25pt;height:20.25pt" o:ole="">
            <v:imagedata r:id="rId758" o:title=""/>
          </v:shape>
          <o:OLEObject Type="Embed" ProgID="Equation.3" ShapeID="_x0000_i1353" DrawAspect="Content" ObjectID="_1708847065" r:id="rId759"/>
        </w:object>
      </w:r>
      <w:r w:rsidRPr="00A83A2F">
        <w:rPr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outlineLvl w:val="2"/>
        <w:rPr>
          <w:i/>
          <w:color w:val="333333"/>
        </w:rPr>
      </w:pPr>
    </w:p>
    <w:p w:rsidR="00CA7E19" w:rsidRPr="00A83A2F" w:rsidRDefault="00CA7E19" w:rsidP="00A83A2F">
      <w:pPr>
        <w:shd w:val="clear" w:color="auto" w:fill="FFFFFF"/>
        <w:outlineLvl w:val="2"/>
        <w:rPr>
          <w:i/>
          <w:color w:val="333333"/>
        </w:rPr>
      </w:pPr>
      <w:r w:rsidRPr="00A83A2F">
        <w:rPr>
          <w:i/>
          <w:color w:val="333333"/>
        </w:rPr>
        <w:t>Метод замены переменной</w:t>
      </w:r>
    </w:p>
    <w:p w:rsidR="00CA7E19" w:rsidRPr="00A83A2F" w:rsidRDefault="00CA7E19" w:rsidP="00A83A2F">
      <w:pPr>
        <w:rPr>
          <w:color w:val="222222"/>
        </w:rPr>
      </w:pPr>
      <w:r w:rsidRPr="00A83A2F">
        <w:rPr>
          <w:color w:val="222222"/>
        </w:rPr>
        <w:t>Суть данного метода в том, чтобы удачным образом заменить сложное выражение, содержащее неизвестную величину, новой переменной, в результате чего уравнение пр</w:t>
      </w:r>
      <w:r w:rsidRPr="00A83A2F">
        <w:rPr>
          <w:color w:val="222222"/>
        </w:rPr>
        <w:t>и</w:t>
      </w:r>
      <w:r w:rsidRPr="00A83A2F">
        <w:rPr>
          <w:color w:val="222222"/>
        </w:rPr>
        <w:t>нимает более простой вид. Далее полученное уравнение решается относительно новой п</w:t>
      </w:r>
      <w:r w:rsidRPr="00A83A2F">
        <w:rPr>
          <w:color w:val="222222"/>
        </w:rPr>
        <w:t>е</w:t>
      </w:r>
      <w:r w:rsidRPr="00A83A2F">
        <w:rPr>
          <w:color w:val="222222"/>
        </w:rPr>
        <w:t>ременной, после чего происходит возврат к исходной переменной. Все эти идеи проще осознать на конкретном примере.</w:t>
      </w:r>
    </w:p>
    <w:p w:rsidR="00CA7E19" w:rsidRPr="00A83A2F" w:rsidRDefault="00CA7E19" w:rsidP="00A83A2F">
      <w:pPr>
        <w:rPr>
          <w:color w:val="222222"/>
        </w:rPr>
      </w:pPr>
    </w:p>
    <w:p w:rsidR="00CA7E19" w:rsidRPr="00A83A2F" w:rsidRDefault="00CA7E19" w:rsidP="00A83A2F">
      <w:r w:rsidRPr="00A83A2F">
        <w:rPr>
          <w:b/>
          <w:i/>
        </w:rPr>
        <w:t xml:space="preserve">Пример </w:t>
      </w:r>
      <w:r w:rsidR="005B4CBA" w:rsidRPr="00A83A2F">
        <w:rPr>
          <w:b/>
          <w:i/>
        </w:rPr>
        <w:t>2</w:t>
      </w:r>
      <w:r w:rsidRPr="00A83A2F">
        <w:rPr>
          <w:b/>
          <w:i/>
        </w:rPr>
        <w:t>.</w:t>
      </w:r>
    </w:p>
    <w:p w:rsidR="00CA7E19" w:rsidRPr="00A83A2F" w:rsidRDefault="00CA7E19" w:rsidP="00A83A2F">
      <w:r w:rsidRPr="00A83A2F">
        <w:rPr>
          <w:color w:val="222222"/>
        </w:rPr>
        <w:t xml:space="preserve">Решите уравнение методом замены переменной: </w:t>
      </w:r>
      <w:r w:rsidRPr="00A83A2F">
        <w:rPr>
          <w:color w:val="222222"/>
          <w:position w:val="-6"/>
        </w:rPr>
        <w:object w:dxaOrig="1559" w:dyaOrig="320">
          <v:shape id="_x0000_i1354" type="#_x0000_t75" style="width:84pt;height:17.25pt" o:ole="">
            <v:imagedata r:id="rId760" o:title=""/>
          </v:shape>
          <o:OLEObject Type="Embed" ProgID="Equation.3" ShapeID="_x0000_i1354" DrawAspect="Content" ObjectID="_1708847066" r:id="rId761"/>
        </w:object>
      </w:r>
      <w:r w:rsidRPr="00A83A2F">
        <w:rPr>
          <w:color w:val="222222"/>
        </w:rPr>
        <w:t>.</w:t>
      </w:r>
    </w:p>
    <w:p w:rsidR="00CA7E19" w:rsidRPr="00A83A2F" w:rsidRDefault="00CA7E19" w:rsidP="00A83A2F">
      <w:r w:rsidRPr="00A83A2F">
        <w:t>Решение: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>такие уравнения называются биквадратными. Перепишем его в виде: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color w:val="222222"/>
        </w:rPr>
      </w:pPr>
      <w:r w:rsidRPr="00A83A2F">
        <w:rPr>
          <w:color w:val="222222"/>
          <w:position w:val="-10"/>
        </w:rPr>
        <w:object w:dxaOrig="1800" w:dyaOrig="420">
          <v:shape id="_x0000_i1355" type="#_x0000_t75" style="width:96pt;height:22.5pt" o:ole="">
            <v:imagedata r:id="rId762" o:title=""/>
          </v:shape>
          <o:OLEObject Type="Embed" ProgID="Equation.3" ShapeID="_x0000_i1355" DrawAspect="Content" ObjectID="_1708847067" r:id="rId763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Введем новую переменную </w:t>
      </w:r>
      <w:r w:rsidRPr="00A83A2F">
        <w:rPr>
          <w:color w:val="222222"/>
          <w:position w:val="-6"/>
        </w:rPr>
        <w:object w:dxaOrig="600" w:dyaOrig="320">
          <v:shape id="_x0000_i1356" type="#_x0000_t75" style="width:37.5pt;height:20.25pt" o:ole="">
            <v:imagedata r:id="rId764" o:title=""/>
          </v:shape>
          <o:OLEObject Type="Embed" ProgID="Equation.3" ShapeID="_x0000_i1356" DrawAspect="Content" ObjectID="_1708847068" r:id="rId765"/>
        </w:object>
      </w:r>
      <w:r w:rsidRPr="00A83A2F">
        <w:rPr>
          <w:color w:val="222222"/>
        </w:rPr>
        <w:t>.Тогда исходное уравнение примет следующий простой вид: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noProof/>
          <w:color w:val="222222"/>
        </w:rPr>
      </w:pPr>
      <w:r w:rsidRPr="00A83A2F">
        <w:rPr>
          <w:noProof/>
          <w:color w:val="222222"/>
          <w:position w:val="-6"/>
        </w:rPr>
        <w:object w:dxaOrig="1359" w:dyaOrig="320">
          <v:shape id="_x0000_i1357" type="#_x0000_t75" style="width:76.5pt;height:18.75pt" o:ole="">
            <v:imagedata r:id="rId766" o:title=""/>
          </v:shape>
          <o:OLEObject Type="Embed" ProgID="Equation.3" ShapeID="_x0000_i1357" DrawAspect="Content" ObjectID="_1708847069" r:id="rId767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>Решая полученное квадратичное уравнение, получаем, что: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color w:val="222222"/>
        </w:rPr>
      </w:pPr>
      <w:r w:rsidRPr="00A83A2F">
        <w:rPr>
          <w:noProof/>
          <w:color w:val="222222"/>
          <w:position w:val="-6"/>
        </w:rPr>
        <w:object w:dxaOrig="639" w:dyaOrig="280">
          <v:shape id="_x0000_i1358" type="#_x0000_t75" style="width:39pt;height:16.5pt" o:ole="">
            <v:imagedata r:id="rId768" o:title=""/>
          </v:shape>
          <o:OLEObject Type="Embed" ProgID="Equation.3" ShapeID="_x0000_i1358" DrawAspect="Content" ObjectID="_1708847070" r:id="rId769"/>
        </w:object>
      </w:r>
      <w:r w:rsidRPr="00A83A2F">
        <w:rPr>
          <w:noProof/>
          <w:color w:val="222222"/>
        </w:rPr>
        <w:t xml:space="preserve"> </w:t>
      </w:r>
      <w:r w:rsidRPr="00A83A2F">
        <w:rPr>
          <w:color w:val="222222"/>
        </w:rPr>
        <w:t xml:space="preserve">или </w:t>
      </w:r>
      <w:r w:rsidRPr="00A83A2F">
        <w:rPr>
          <w:noProof/>
          <w:color w:val="222222"/>
          <w:position w:val="-6"/>
        </w:rPr>
        <w:object w:dxaOrig="460" w:dyaOrig="280">
          <v:shape id="_x0000_i1359" type="#_x0000_t75" style="width:27.75pt;height:16.5pt" o:ole="">
            <v:imagedata r:id="rId770" o:title=""/>
          </v:shape>
          <o:OLEObject Type="Embed" ProgID="Equation.3" ShapeID="_x0000_i1359" DrawAspect="Content" ObjectID="_1708847071" r:id="rId771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>Возвращаемся теперь к старой переменной (обратная замена):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color w:val="222222"/>
        </w:rPr>
      </w:pPr>
      <w:r w:rsidRPr="00A83A2F">
        <w:rPr>
          <w:noProof/>
          <w:color w:val="222222"/>
          <w:position w:val="-6"/>
        </w:rPr>
        <w:object w:dxaOrig="800" w:dyaOrig="320">
          <v:shape id="_x0000_i1360" type="#_x0000_t75" style="width:49.5pt;height:19.5pt" o:ole="">
            <v:imagedata r:id="rId772" o:title=""/>
          </v:shape>
          <o:OLEObject Type="Embed" ProgID="Equation.3" ShapeID="_x0000_i1360" DrawAspect="Content" ObjectID="_1708847072" r:id="rId773"/>
        </w:object>
      </w:r>
      <w:r w:rsidRPr="00A83A2F">
        <w:rPr>
          <w:color w:val="222222"/>
        </w:rPr>
        <w:t xml:space="preserve"> или </w:t>
      </w:r>
      <w:r w:rsidRPr="00A83A2F">
        <w:rPr>
          <w:noProof/>
          <w:color w:val="222222"/>
          <w:position w:val="-6"/>
        </w:rPr>
        <w:object w:dxaOrig="600" w:dyaOrig="320">
          <v:shape id="_x0000_i1361" type="#_x0000_t75" style="width:36pt;height:19.5pt" o:ole="">
            <v:imagedata r:id="rId774" o:title=""/>
          </v:shape>
          <o:OLEObject Type="Embed" ProgID="Equation.3" ShapeID="_x0000_i1361" DrawAspect="Content" ObjectID="_1708847073" r:id="rId775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>Решений у первого уравнения нет, поскольку не существует такого действительн</w:t>
      </w:r>
      <w:r w:rsidRPr="00A83A2F">
        <w:rPr>
          <w:color w:val="222222"/>
        </w:rPr>
        <w:t>о</w:t>
      </w:r>
      <w:r w:rsidRPr="00A83A2F">
        <w:rPr>
          <w:color w:val="222222"/>
        </w:rPr>
        <w:t xml:space="preserve">го числа, квадрат которого был бы отрицателен. Второе уравнение имеет два корня </w:t>
      </w:r>
      <w:r w:rsidRPr="00A83A2F">
        <w:rPr>
          <w:color w:val="222222"/>
          <w:position w:val="-4"/>
        </w:rPr>
        <w:object w:dxaOrig="320" w:dyaOrig="260">
          <v:shape id="_x0000_i1362" type="#_x0000_t75" style="width:15.75pt;height:13.5pt" o:ole="">
            <v:imagedata r:id="rId776" o:title=""/>
          </v:shape>
          <o:OLEObject Type="Embed" ProgID="Equation.3" ShapeID="_x0000_i1362" DrawAspect="Content" ObjectID="_1708847074" r:id="rId777"/>
        </w:object>
      </w:r>
      <w:r w:rsidRPr="00A83A2F">
        <w:rPr>
          <w:color w:val="222222"/>
        </w:rPr>
        <w:t>.</w:t>
      </w:r>
    </w:p>
    <w:p w:rsidR="00CA7E19" w:rsidRPr="00A83A2F" w:rsidRDefault="00CA7E19" w:rsidP="00A83A2F">
      <w:r w:rsidRPr="00A83A2F">
        <w:rPr>
          <w:bCs/>
          <w:color w:val="222222"/>
        </w:rPr>
        <w:t xml:space="preserve">Ответ: </w:t>
      </w:r>
      <w:r w:rsidRPr="00A83A2F">
        <w:rPr>
          <w:color w:val="222222"/>
          <w:position w:val="-4"/>
        </w:rPr>
        <w:object w:dxaOrig="320" w:dyaOrig="260">
          <v:shape id="_x0000_i1363" type="#_x0000_t75" style="width:17.25pt;height:13.5pt" o:ole="">
            <v:imagedata r:id="rId778" o:title=""/>
          </v:shape>
          <o:OLEObject Type="Embed" ProgID="Equation.3" ShapeID="_x0000_i1363" DrawAspect="Content" ObjectID="_1708847075" r:id="rId779"/>
        </w:object>
      </w:r>
      <w:r w:rsidRPr="00A83A2F">
        <w:rPr>
          <w:bCs/>
          <w:color w:val="222222"/>
        </w:rPr>
        <w:t>.</w:t>
      </w:r>
    </w:p>
    <w:p w:rsidR="00CA7E19" w:rsidRPr="00A83A2F" w:rsidRDefault="00CA7E19" w:rsidP="00A83A2F">
      <w:pPr>
        <w:rPr>
          <w:b/>
          <w:bCs/>
          <w:color w:val="222222"/>
        </w:rPr>
      </w:pP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b/>
          <w:bCs/>
          <w:i/>
        </w:rPr>
        <w:t>Задача для самостоятельного решения №2.</w:t>
      </w:r>
      <w:r w:rsidRPr="00A83A2F">
        <w:t xml:space="preserve"> </w:t>
      </w:r>
      <w:r w:rsidRPr="00A83A2F">
        <w:rPr>
          <w:color w:val="222222"/>
        </w:rPr>
        <w:t xml:space="preserve">Решите уравнение методом замены переменной: </w:t>
      </w:r>
      <w:r w:rsidRPr="00A83A2F">
        <w:rPr>
          <w:color w:val="222222"/>
          <w:position w:val="-6"/>
        </w:rPr>
        <w:object w:dxaOrig="1820" w:dyaOrig="320">
          <v:shape id="_x0000_i1364" type="#_x0000_t75" style="width:96.75pt;height:17.25pt" o:ole="">
            <v:imagedata r:id="rId780" o:title=""/>
          </v:shape>
          <o:OLEObject Type="Embed" ProgID="Equation.3" ShapeID="_x0000_i1364" DrawAspect="Content" ObjectID="_1708847076" r:id="rId781"/>
        </w:object>
      </w:r>
      <w:r w:rsidRPr="00A83A2F">
        <w:t>.</w:t>
      </w:r>
    </w:p>
    <w:p w:rsidR="00CA7E19" w:rsidRPr="00A83A2F" w:rsidRDefault="00CA7E19" w:rsidP="00A83A2F"/>
    <w:p w:rsidR="00CA7E19" w:rsidRPr="00A83A2F" w:rsidRDefault="00CA7E19" w:rsidP="00A83A2F">
      <w:r w:rsidRPr="00A83A2F">
        <w:rPr>
          <w:b/>
          <w:i/>
        </w:rPr>
        <w:t xml:space="preserve">Пример </w:t>
      </w:r>
      <w:r w:rsidR="005B4CBA" w:rsidRPr="00A83A2F">
        <w:rPr>
          <w:b/>
          <w:i/>
        </w:rPr>
        <w:t>3</w:t>
      </w:r>
      <w:r w:rsidRPr="00A83A2F">
        <w:rPr>
          <w:b/>
          <w:i/>
        </w:rPr>
        <w:t>.</w:t>
      </w:r>
    </w:p>
    <w:p w:rsidR="00CA7E19" w:rsidRPr="00A83A2F" w:rsidRDefault="00CA7E19" w:rsidP="00A83A2F">
      <w:r w:rsidRPr="00A83A2F">
        <w:t xml:space="preserve">Решите уравнение методом замены переменной: </w:t>
      </w:r>
      <w:r w:rsidRPr="00A83A2F">
        <w:rPr>
          <w:position w:val="-24"/>
        </w:rPr>
        <w:object w:dxaOrig="3080" w:dyaOrig="620">
          <v:shape id="_x0000_i1365" type="#_x0000_t75" style="width:167.25pt;height:33.75pt" o:ole="">
            <v:imagedata r:id="rId782" o:title=""/>
          </v:shape>
          <o:OLEObject Type="Embed" ProgID="Equation.3" ShapeID="_x0000_i1365" DrawAspect="Content" ObjectID="_1708847077" r:id="rId783"/>
        </w:object>
      </w:r>
      <w:r w:rsidRPr="00A83A2F">
        <w:t>.</w:t>
      </w:r>
    </w:p>
    <w:p w:rsidR="00CA7E19" w:rsidRPr="00A83A2F" w:rsidRDefault="00CA7E19" w:rsidP="00A83A2F">
      <w:r w:rsidRPr="00A83A2F">
        <w:t>Решение: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обращаем внимание на то, что </w:t>
      </w:r>
      <w:r w:rsidRPr="00A83A2F">
        <w:rPr>
          <w:color w:val="222222"/>
          <w:position w:val="-6"/>
        </w:rPr>
        <w:object w:dxaOrig="559" w:dyaOrig="280">
          <v:shape id="_x0000_i1366" type="#_x0000_t75" style="width:34.5pt;height:16.5pt" o:ole="">
            <v:imagedata r:id="rId747" o:title=""/>
          </v:shape>
          <o:OLEObject Type="Embed" ProgID="Equation.3" ShapeID="_x0000_i1366" DrawAspect="Content" ObjectID="_1708847078" r:id="rId784"/>
        </w:object>
      </w:r>
      <w:r w:rsidRPr="00A83A2F">
        <w:rPr>
          <w:color w:val="222222"/>
        </w:rPr>
        <w:t xml:space="preserve"> не является корнем данного уравнения. Сл</w:t>
      </w:r>
      <w:r w:rsidRPr="00A83A2F">
        <w:rPr>
          <w:color w:val="222222"/>
        </w:rPr>
        <w:t>е</w:t>
      </w:r>
      <w:r w:rsidRPr="00A83A2F">
        <w:rPr>
          <w:color w:val="222222"/>
        </w:rPr>
        <w:t>довательно, без потери или приобретения лишних корней можно разделить числитель и знаменатель обеих дробей на</w:t>
      </w:r>
      <w:r w:rsidRPr="00A83A2F">
        <w:rPr>
          <w:color w:val="222222"/>
          <w:position w:val="-6"/>
        </w:rPr>
        <w:object w:dxaOrig="200" w:dyaOrig="220">
          <v:shape id="_x0000_i1367" type="#_x0000_t75" style="width:12.75pt;height:13.5pt" o:ole="">
            <v:imagedata r:id="rId785" o:title=""/>
          </v:shape>
          <o:OLEObject Type="Embed" ProgID="Equation.3" ShapeID="_x0000_i1367" DrawAspect="Content" ObjectID="_1708847079" r:id="rId786"/>
        </w:object>
      </w:r>
      <w:r w:rsidRPr="00A83A2F">
        <w:rPr>
          <w:color w:val="222222"/>
        </w:rPr>
        <w:t>. Тогда уравнение принимает вид: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color w:val="222222"/>
        </w:rPr>
      </w:pPr>
      <w:r w:rsidRPr="00A83A2F">
        <w:rPr>
          <w:position w:val="-54"/>
        </w:rPr>
        <w:object w:dxaOrig="2740" w:dyaOrig="920">
          <v:shape id="_x0000_i1368" type="#_x0000_t75" style="width:149.25pt;height:50.25pt" o:ole="">
            <v:imagedata r:id="rId787" o:title=""/>
          </v:shape>
          <o:OLEObject Type="Embed" ProgID="Equation.3" ShapeID="_x0000_i1368" DrawAspect="Content" ObjectID="_1708847080" r:id="rId788"/>
        </w:object>
      </w:r>
      <w:r w:rsidRPr="00A83A2F">
        <w:rPr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Введем новую переменную: </w:t>
      </w:r>
      <w:r w:rsidRPr="00A83A2F">
        <w:rPr>
          <w:color w:val="222222"/>
          <w:position w:val="-24"/>
        </w:rPr>
        <w:object w:dxaOrig="1020" w:dyaOrig="620">
          <v:shape id="_x0000_i1369" type="#_x0000_t75" style="width:57pt;height:35.25pt" o:ole="">
            <v:imagedata r:id="rId789" o:title=""/>
          </v:shape>
          <o:OLEObject Type="Embed" ProgID="Equation.3" ShapeID="_x0000_i1369" DrawAspect="Content" ObjectID="_1708847081" r:id="rId790"/>
        </w:object>
      </w:r>
      <w:r w:rsidRPr="00A83A2F">
        <w:rPr>
          <w:color w:val="222222"/>
        </w:rPr>
        <w:t>. Тогда уравнение примет вид: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noProof/>
          <w:color w:val="222222"/>
        </w:rPr>
      </w:pPr>
      <w:r w:rsidRPr="00A83A2F">
        <w:rPr>
          <w:noProof/>
          <w:color w:val="222222"/>
          <w:position w:val="-24"/>
        </w:rPr>
        <w:object w:dxaOrig="1600" w:dyaOrig="620">
          <v:shape id="_x0000_i1370" type="#_x0000_t75" style="width:80.25pt;height:30.75pt" o:ole="">
            <v:imagedata r:id="rId791" o:title=""/>
          </v:shape>
          <o:OLEObject Type="Embed" ProgID="Equation.3" ShapeID="_x0000_i1370" DrawAspect="Content" ObjectID="_1708847082" r:id="rId792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noProof/>
          <w:color w:val="222222"/>
        </w:rPr>
      </w:pPr>
      <w:r w:rsidRPr="00A83A2F">
        <w:rPr>
          <w:noProof/>
          <w:color w:val="222222"/>
        </w:rPr>
        <w:t>Выполнив элементарные преобразования: приведем дроби к общему знаменателю, приведем подобные слагаемые, получим: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color w:val="222222"/>
        </w:rPr>
      </w:pPr>
      <w:r w:rsidRPr="00A83A2F">
        <w:rPr>
          <w:noProof/>
          <w:color w:val="222222"/>
          <w:position w:val="-28"/>
        </w:rPr>
        <w:object w:dxaOrig="1740" w:dyaOrig="700">
          <v:shape id="_x0000_i1371" type="#_x0000_t75" style="width:92.25pt;height:36.75pt" o:ole="">
            <v:imagedata r:id="rId793" o:title=""/>
          </v:shape>
          <o:OLEObject Type="Embed" ProgID="Equation.3" ShapeID="_x0000_i1371" DrawAspect="Content" ObjectID="_1708847083" r:id="rId794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>Дробь равна нулю, если нулю равен ее числитель, а знаменатель при этом не равен нулю. То есть уравнение равносильно следующей системе:</w:t>
      </w:r>
    </w:p>
    <w:p w:rsidR="00CA7E19" w:rsidRPr="00A83A2F" w:rsidRDefault="00CA7E19" w:rsidP="00A83A2F">
      <w:pPr>
        <w:shd w:val="clear" w:color="auto" w:fill="FFFFFF"/>
        <w:ind w:firstLine="0"/>
        <w:jc w:val="center"/>
        <w:rPr>
          <w:color w:val="222222"/>
        </w:rPr>
      </w:pPr>
      <w:r w:rsidRPr="00A83A2F">
        <w:rPr>
          <w:noProof/>
          <w:color w:val="222222"/>
          <w:position w:val="-52"/>
        </w:rPr>
        <w:object w:dxaOrig="1820" w:dyaOrig="1160">
          <v:shape id="_x0000_i1372" type="#_x0000_t75" style="width:96pt;height:60.75pt" o:ole="">
            <v:imagedata r:id="rId795" o:title=""/>
          </v:shape>
          <o:OLEObject Type="Embed" ProgID="Equation.3" ShapeID="_x0000_i1372" DrawAspect="Content" ObjectID="_1708847084" r:id="rId796"/>
        </w:object>
      </w:r>
      <w:r w:rsidRPr="00A83A2F">
        <w:rPr>
          <w:noProof/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Решив первое уравнение системы, имеем: </w:t>
      </w:r>
      <w:r w:rsidRPr="00A83A2F">
        <w:rPr>
          <w:i/>
          <w:color w:val="222222"/>
          <w:lang w:val="en-US"/>
        </w:rPr>
        <w:t>t</w:t>
      </w:r>
      <w:r w:rsidRPr="00A83A2F">
        <w:rPr>
          <w:color w:val="222222"/>
        </w:rPr>
        <w:t xml:space="preserve">=16 или </w:t>
      </w:r>
      <w:r w:rsidRPr="00A83A2F">
        <w:rPr>
          <w:i/>
          <w:color w:val="222222"/>
          <w:lang w:val="en-US"/>
        </w:rPr>
        <w:t>t</w:t>
      </w:r>
      <w:r w:rsidRPr="00A83A2F">
        <w:rPr>
          <w:color w:val="222222"/>
        </w:rPr>
        <w:t>=9.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>Переходя к обратной подстановке, получаем: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1. </w:t>
      </w:r>
      <w:r w:rsidRPr="00A83A2F">
        <w:rPr>
          <w:color w:val="222222"/>
          <w:position w:val="-24"/>
        </w:rPr>
        <w:object w:dxaOrig="1179" w:dyaOrig="620">
          <v:shape id="_x0000_i1373" type="#_x0000_t75" style="width:66pt;height:35.25pt" o:ole="">
            <v:imagedata r:id="rId797" o:title=""/>
          </v:shape>
          <o:OLEObject Type="Embed" ProgID="Equation.3" ShapeID="_x0000_i1373" DrawAspect="Content" ObjectID="_1708847085" r:id="rId798"/>
        </w:object>
      </w:r>
      <w:r w:rsidRPr="00A83A2F">
        <w:rPr>
          <w:color w:val="222222"/>
        </w:rPr>
        <w:t xml:space="preserve">, что при </w:t>
      </w:r>
      <w:r w:rsidRPr="00A83A2F">
        <w:rPr>
          <w:color w:val="222222"/>
          <w:position w:val="-6"/>
        </w:rPr>
        <w:object w:dxaOrig="559" w:dyaOrig="280">
          <v:shape id="_x0000_i1374" type="#_x0000_t75" style="width:30.75pt;height:15pt" o:ole="">
            <v:imagedata r:id="rId799" o:title=""/>
          </v:shape>
          <o:OLEObject Type="Embed" ProgID="Equation.3" ShapeID="_x0000_i1374" DrawAspect="Content" ObjectID="_1708847086" r:id="rId800"/>
        </w:object>
      </w:r>
      <w:r w:rsidRPr="00A83A2F">
        <w:rPr>
          <w:color w:val="222222"/>
        </w:rPr>
        <w:t xml:space="preserve"> равносильно уравнению </w:t>
      </w:r>
      <w:r w:rsidRPr="00A83A2F">
        <w:rPr>
          <w:color w:val="222222"/>
          <w:position w:val="-6"/>
        </w:rPr>
        <w:object w:dxaOrig="1679" w:dyaOrig="320">
          <v:shape id="_x0000_i1375" type="#_x0000_t75" style="width:90.75pt;height:17.25pt" o:ole="">
            <v:imagedata r:id="rId801" o:title=""/>
          </v:shape>
          <o:OLEObject Type="Embed" ProgID="Equation.3" ShapeID="_x0000_i1375" DrawAspect="Content" ObjectID="_1708847087" r:id="rId802"/>
        </w:object>
      </w:r>
      <w:r w:rsidRPr="00A83A2F">
        <w:rPr>
          <w:color w:val="222222"/>
        </w:rPr>
        <w:t xml:space="preserve">, решая которое, получаем </w:t>
      </w:r>
      <w:r w:rsidRPr="00A83A2F">
        <w:rPr>
          <w:color w:val="222222"/>
          <w:position w:val="-24"/>
        </w:rPr>
        <w:object w:dxaOrig="600" w:dyaOrig="620">
          <v:shape id="_x0000_i1376" type="#_x0000_t75" style="width:33pt;height:34.5pt" o:ole="">
            <v:imagedata r:id="rId803" o:title=""/>
          </v:shape>
          <o:OLEObject Type="Embed" ProgID="Equation.3" ShapeID="_x0000_i1376" DrawAspect="Content" ObjectID="_1708847088" r:id="rId804"/>
        </w:object>
      </w:r>
      <w:r w:rsidRPr="00A83A2F">
        <w:rPr>
          <w:color w:val="222222"/>
        </w:rPr>
        <w:t xml:space="preserve"> или </w:t>
      </w:r>
      <w:r w:rsidRPr="00A83A2F">
        <w:rPr>
          <w:color w:val="222222"/>
          <w:position w:val="-24"/>
        </w:rPr>
        <w:object w:dxaOrig="600" w:dyaOrig="620">
          <v:shape id="_x0000_i1377" type="#_x0000_t75" style="width:33pt;height:33.75pt" o:ole="">
            <v:imagedata r:id="rId805" o:title=""/>
          </v:shape>
          <o:OLEObject Type="Embed" ProgID="Equation.3" ShapeID="_x0000_i1377" DrawAspect="Content" ObjectID="_1708847089" r:id="rId806"/>
        </w:object>
      </w:r>
      <w:r w:rsidRPr="00A83A2F">
        <w:rPr>
          <w:color w:val="222222"/>
        </w:rPr>
        <w:t>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color w:val="222222"/>
        </w:rPr>
        <w:t xml:space="preserve">2. </w:t>
      </w:r>
      <w:r w:rsidRPr="00A83A2F">
        <w:rPr>
          <w:color w:val="222222"/>
          <w:position w:val="-24"/>
        </w:rPr>
        <w:object w:dxaOrig="1080" w:dyaOrig="620">
          <v:shape id="_x0000_i1378" type="#_x0000_t75" style="width:60pt;height:35.25pt" o:ole="">
            <v:imagedata r:id="rId807" o:title=""/>
          </v:shape>
          <o:OLEObject Type="Embed" ProgID="Equation.3" ShapeID="_x0000_i1378" DrawAspect="Content" ObjectID="_1708847090" r:id="rId808"/>
        </w:object>
      </w:r>
      <w:r w:rsidRPr="00A83A2F">
        <w:rPr>
          <w:color w:val="222222"/>
        </w:rPr>
        <w:t xml:space="preserve"> что при </w:t>
      </w:r>
      <w:r w:rsidRPr="00A83A2F">
        <w:rPr>
          <w:color w:val="222222"/>
          <w:position w:val="-6"/>
        </w:rPr>
        <w:object w:dxaOrig="559" w:dyaOrig="280">
          <v:shape id="_x0000_i1379" type="#_x0000_t75" style="width:30.75pt;height:15pt" o:ole="">
            <v:imagedata r:id="rId799" o:title=""/>
          </v:shape>
          <o:OLEObject Type="Embed" ProgID="Equation.3" ShapeID="_x0000_i1379" DrawAspect="Content" ObjectID="_1708847091" r:id="rId809"/>
        </w:object>
      </w:r>
      <w:r w:rsidRPr="00A83A2F">
        <w:rPr>
          <w:color w:val="222222"/>
        </w:rPr>
        <w:t xml:space="preserve"> равносильно уравнению </w:t>
      </w:r>
      <w:r w:rsidRPr="00A83A2F">
        <w:rPr>
          <w:color w:val="222222"/>
          <w:position w:val="-6"/>
        </w:rPr>
        <w:object w:dxaOrig="1600" w:dyaOrig="320">
          <v:shape id="_x0000_i1380" type="#_x0000_t75" style="width:86.25pt;height:17.25pt" o:ole="">
            <v:imagedata r:id="rId810" o:title=""/>
          </v:shape>
          <o:OLEObject Type="Embed" ProgID="Equation.3" ShapeID="_x0000_i1380" DrawAspect="Content" ObjectID="_1708847092" r:id="rId811"/>
        </w:object>
      </w:r>
      <w:r w:rsidRPr="00A83A2F">
        <w:rPr>
          <w:color w:val="222222"/>
        </w:rPr>
        <w:t>, у которого решений нет, поскольку его дискриминант отрицателен.</w:t>
      </w:r>
    </w:p>
    <w:p w:rsidR="00CA7E19" w:rsidRPr="00A83A2F" w:rsidRDefault="00CA7E19" w:rsidP="00A83A2F">
      <w:pPr>
        <w:shd w:val="clear" w:color="auto" w:fill="FFFFFF"/>
        <w:rPr>
          <w:color w:val="222222"/>
        </w:rPr>
      </w:pPr>
      <w:r w:rsidRPr="00A83A2F">
        <w:rPr>
          <w:bCs/>
          <w:color w:val="222222"/>
        </w:rPr>
        <w:t>Ответ:</w:t>
      </w:r>
      <w:r w:rsidRPr="00A83A2F">
        <w:rPr>
          <w:noProof/>
          <w:color w:val="222222"/>
        </w:rPr>
        <w:t xml:space="preserve"> </w:t>
      </w:r>
      <w:r w:rsidRPr="00A83A2F">
        <w:rPr>
          <w:color w:val="222222"/>
          <w:position w:val="-24"/>
        </w:rPr>
        <w:object w:dxaOrig="240" w:dyaOrig="620">
          <v:shape id="_x0000_i1381" type="#_x0000_t75" style="width:13.5pt;height:34.5pt" o:ole="">
            <v:imagedata r:id="rId812" o:title=""/>
          </v:shape>
          <o:OLEObject Type="Embed" ProgID="Equation.3" ShapeID="_x0000_i1381" DrawAspect="Content" ObjectID="_1708847093" r:id="rId813"/>
        </w:object>
      </w:r>
      <w:r w:rsidRPr="00A83A2F">
        <w:rPr>
          <w:color w:val="222222"/>
        </w:rPr>
        <w:t xml:space="preserve">, </w:t>
      </w:r>
      <w:r w:rsidRPr="00A83A2F">
        <w:rPr>
          <w:color w:val="222222"/>
          <w:position w:val="-24"/>
        </w:rPr>
        <w:object w:dxaOrig="240" w:dyaOrig="620">
          <v:shape id="_x0000_i1382" type="#_x0000_t75" style="width:13.5pt;height:33.75pt" o:ole="">
            <v:imagedata r:id="rId814" o:title=""/>
          </v:shape>
          <o:OLEObject Type="Embed" ProgID="Equation.3" ShapeID="_x0000_i1382" DrawAspect="Content" ObjectID="_1708847094" r:id="rId815"/>
        </w:object>
      </w:r>
      <w:r w:rsidRPr="00A83A2F">
        <w:rPr>
          <w:color w:val="222222"/>
        </w:rPr>
        <w:t>.</w:t>
      </w:r>
    </w:p>
    <w:p w:rsidR="00CA7E19" w:rsidRPr="00A83A2F" w:rsidRDefault="00CA7E19" w:rsidP="00A83A2F"/>
    <w:p w:rsidR="00CA7E19" w:rsidRPr="00A83A2F" w:rsidRDefault="00CA7E19" w:rsidP="00A83A2F">
      <w:pPr>
        <w:rPr>
          <w:color w:val="222222"/>
        </w:rPr>
      </w:pPr>
      <w:r w:rsidRPr="00A83A2F">
        <w:rPr>
          <w:b/>
          <w:bCs/>
          <w:i/>
          <w:color w:val="222222"/>
        </w:rPr>
        <w:t>Задача для самостоятельного решения №3.</w:t>
      </w:r>
      <w:r w:rsidRPr="00A83A2F">
        <w:rPr>
          <w:color w:val="222222"/>
        </w:rPr>
        <w:t xml:space="preserve"> </w:t>
      </w:r>
      <w:r w:rsidRPr="00A83A2F">
        <w:rPr>
          <w:color w:val="222222"/>
          <w:shd w:val="clear" w:color="auto" w:fill="FFFFFF"/>
        </w:rPr>
        <w:t>Решите уравнение методом разлож</w:t>
      </w:r>
      <w:r w:rsidRPr="00A83A2F">
        <w:rPr>
          <w:color w:val="222222"/>
          <w:shd w:val="clear" w:color="auto" w:fill="FFFFFF"/>
        </w:rPr>
        <w:t>е</w:t>
      </w:r>
      <w:r w:rsidRPr="00A83A2F">
        <w:rPr>
          <w:color w:val="222222"/>
          <w:shd w:val="clear" w:color="auto" w:fill="FFFFFF"/>
        </w:rPr>
        <w:t xml:space="preserve">ния на множители: </w:t>
      </w:r>
      <w:r w:rsidRPr="00A83A2F">
        <w:rPr>
          <w:color w:val="222222"/>
          <w:position w:val="-24"/>
          <w:shd w:val="clear" w:color="auto" w:fill="FFFFFF"/>
        </w:rPr>
        <w:object w:dxaOrig="1880" w:dyaOrig="620">
          <v:shape id="_x0000_i1383" type="#_x0000_t75" style="width:99pt;height:33pt" o:ole="">
            <v:imagedata r:id="rId816" o:title=""/>
          </v:shape>
          <o:OLEObject Type="Embed" ProgID="Equation.3" ShapeID="_x0000_i1383" DrawAspect="Content" ObjectID="_1708847095" r:id="rId817"/>
        </w:object>
      </w:r>
      <w:r w:rsidRPr="00A83A2F">
        <w:rPr>
          <w:color w:val="222222"/>
        </w:rPr>
        <w:t>.</w:t>
      </w:r>
    </w:p>
    <w:p w:rsidR="00CA7E19" w:rsidRPr="00A83A2F" w:rsidRDefault="00CA7E19" w:rsidP="00A83A2F"/>
    <w:p w:rsidR="00CA7E19" w:rsidRPr="00A83A2F" w:rsidRDefault="00CA7E19" w:rsidP="00A83A2F">
      <w:pPr>
        <w:outlineLvl w:val="0"/>
        <w:rPr>
          <w:b/>
          <w:bCs/>
          <w:i/>
        </w:rPr>
      </w:pPr>
      <w:r w:rsidRPr="00A83A2F">
        <w:rPr>
          <w:b/>
          <w:bCs/>
          <w:i/>
        </w:rPr>
        <w:t>Контрольные вопросы:</w:t>
      </w:r>
    </w:p>
    <w:p w:rsidR="00CA7E19" w:rsidRPr="00A83A2F" w:rsidRDefault="00CA7E19" w:rsidP="00A83A2F">
      <w:pPr>
        <w:numPr>
          <w:ilvl w:val="0"/>
          <w:numId w:val="50"/>
        </w:numPr>
        <w:tabs>
          <w:tab w:val="left" w:pos="993"/>
        </w:tabs>
        <w:ind w:left="0" w:firstLine="709"/>
        <w:rPr>
          <w:iCs/>
        </w:rPr>
      </w:pPr>
      <w:r w:rsidRPr="00A83A2F">
        <w:rPr>
          <w:iCs/>
        </w:rPr>
        <w:t>В чем суть решения уравнения методом разложения на множители?</w:t>
      </w:r>
    </w:p>
    <w:p w:rsidR="00CA7E19" w:rsidRPr="00A83A2F" w:rsidRDefault="00CA7E19" w:rsidP="00A83A2F">
      <w:pPr>
        <w:numPr>
          <w:ilvl w:val="0"/>
          <w:numId w:val="50"/>
        </w:numPr>
        <w:tabs>
          <w:tab w:val="left" w:pos="993"/>
        </w:tabs>
        <w:ind w:left="0" w:firstLine="709"/>
        <w:rPr>
          <w:iCs/>
        </w:rPr>
      </w:pPr>
      <w:r w:rsidRPr="00A83A2F">
        <w:rPr>
          <w:iCs/>
        </w:rPr>
        <w:t>В чем суть решения уравнения методом замены переменной?</w:t>
      </w:r>
    </w:p>
    <w:p w:rsidR="00CA7E19" w:rsidRPr="00A83A2F" w:rsidRDefault="00CA7E19" w:rsidP="00A83A2F">
      <w:pPr>
        <w:ind w:left="709"/>
      </w:pPr>
    </w:p>
    <w:p w:rsidR="00CA7E19" w:rsidRPr="00A83A2F" w:rsidRDefault="00CA7E19" w:rsidP="00A83A2F">
      <w:pPr>
        <w:pStyle w:val="a3"/>
        <w:spacing w:line="240" w:lineRule="auto"/>
        <w:ind w:left="0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CA7E19" w:rsidRDefault="00CA7E19" w:rsidP="00C0249F">
      <w:pPr>
        <w:ind w:firstLine="0"/>
        <w:rPr>
          <w:sz w:val="28"/>
          <w:szCs w:val="28"/>
        </w:rPr>
        <w:sectPr w:rsidR="00CA7E19" w:rsidSect="00A36B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19E9" w:rsidRPr="00E719E9" w:rsidRDefault="00E719E9" w:rsidP="002D14C4">
      <w:pPr>
        <w:pStyle w:val="a3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719E9">
        <w:rPr>
          <w:rFonts w:ascii="Times New Roman" w:hAnsi="Times New Roman"/>
          <w:b/>
          <w:bCs/>
          <w:sz w:val="28"/>
          <w:szCs w:val="28"/>
        </w:rPr>
        <w:t>4.Список используемой литературы.</w:t>
      </w:r>
    </w:p>
    <w:p w:rsidR="00AC6C4A" w:rsidRPr="002E1DBF" w:rsidRDefault="00AC6C4A" w:rsidP="00AC6C4A">
      <w:pPr>
        <w:rPr>
          <w:b/>
          <w:bCs/>
        </w:rPr>
      </w:pPr>
      <w:r w:rsidRPr="002E1DBF">
        <w:rPr>
          <w:b/>
          <w:bCs/>
        </w:rPr>
        <w:t>Перечень  учебных изданий, Интернет-ресурсов, дополнительной литературы</w:t>
      </w:r>
    </w:p>
    <w:p w:rsidR="00AC6C4A" w:rsidRPr="008634F3" w:rsidRDefault="00AC6C4A" w:rsidP="00AC6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AC6C4A" w:rsidRPr="00CB0730" w:rsidRDefault="00AC6C4A" w:rsidP="00AC6C4A">
      <w:pPr>
        <w:spacing w:line="360" w:lineRule="auto"/>
        <w:rPr>
          <w:b/>
          <w:bCs/>
        </w:rPr>
      </w:pPr>
      <w:r w:rsidRPr="00CB0730">
        <w:rPr>
          <w:b/>
          <w:bCs/>
        </w:rPr>
        <w:t>Основные источники:</w:t>
      </w:r>
      <w:r w:rsidRPr="00CB0730">
        <w:rPr>
          <w:b/>
          <w:bCs/>
        </w:rPr>
        <w:tab/>
      </w:r>
      <w:r w:rsidRPr="00CB0730">
        <w:rPr>
          <w:b/>
          <w:bCs/>
        </w:rPr>
        <w:tab/>
      </w:r>
      <w:r w:rsidRPr="00CB0730">
        <w:rPr>
          <w:b/>
          <w:bCs/>
        </w:rPr>
        <w:tab/>
      </w:r>
      <w:r w:rsidRPr="00CB0730">
        <w:rPr>
          <w:b/>
          <w:bCs/>
        </w:rPr>
        <w:tab/>
      </w:r>
      <w:r w:rsidRPr="00CB0730">
        <w:rPr>
          <w:b/>
          <w:bCs/>
        </w:rPr>
        <w:tab/>
      </w:r>
    </w:p>
    <w:p w:rsidR="00AC6C4A" w:rsidRPr="00A94A82" w:rsidRDefault="00AC6C4A" w:rsidP="00AC6C4A">
      <w:pPr>
        <w:spacing w:line="360" w:lineRule="auto"/>
        <w:rPr>
          <w:b/>
          <w:bCs/>
        </w:rPr>
      </w:pPr>
      <w:r w:rsidRPr="00A94A82">
        <w:rPr>
          <w:b/>
          <w:bCs/>
        </w:rPr>
        <w:tab/>
      </w:r>
      <w:r w:rsidRPr="00A94A82">
        <w:rPr>
          <w:b/>
          <w:bCs/>
        </w:rPr>
        <w:tab/>
      </w:r>
      <w:r w:rsidRPr="00A94A82">
        <w:rPr>
          <w:b/>
          <w:bCs/>
        </w:rPr>
        <w:tab/>
      </w:r>
      <w:r w:rsidRPr="00A94A82">
        <w:rPr>
          <w:b/>
          <w:bCs/>
        </w:rPr>
        <w:tab/>
      </w:r>
    </w:p>
    <w:p w:rsidR="00AC6C4A" w:rsidRPr="00AC6C4A" w:rsidRDefault="00AC6C4A" w:rsidP="00AC6C4A">
      <w:pPr>
        <w:ind w:firstLine="0"/>
      </w:pPr>
      <w:r w:rsidRPr="00AC6C4A">
        <w:t xml:space="preserve">              </w:t>
      </w:r>
      <w:r>
        <w:t xml:space="preserve"> </w:t>
      </w:r>
      <w:r w:rsidRPr="00AC6C4A">
        <w:t xml:space="preserve"> 1.Алгебра и начала анализа.10-11 кл. Алимов ш.А., Колягин Ю.М. и др М.: </w:t>
      </w:r>
    </w:p>
    <w:p w:rsidR="00AC6C4A" w:rsidRPr="00AC6C4A" w:rsidRDefault="00AC6C4A" w:rsidP="00AC6C4A">
      <w:pPr>
        <w:ind w:firstLine="0"/>
      </w:pPr>
      <w:r w:rsidRPr="00AC6C4A">
        <w:t xml:space="preserve">             Просвещение, 2018г</w:t>
      </w:r>
    </w:p>
    <w:p w:rsidR="00AC6C4A" w:rsidRDefault="00AC6C4A" w:rsidP="00AC6C4A">
      <w:pPr>
        <w:spacing w:line="360" w:lineRule="auto"/>
        <w:ind w:firstLine="0"/>
      </w:pPr>
      <w:r w:rsidRPr="00AC6C4A">
        <w:t xml:space="preserve">           </w:t>
      </w:r>
      <w:r>
        <w:t xml:space="preserve">    </w:t>
      </w:r>
      <w:r w:rsidRPr="00AC6C4A">
        <w:t xml:space="preserve"> 2.Геометрия 10-11 кл : Л.С. Атанасян, В.Ф.Бутузов и др- М.: Просвещение, 2018г</w:t>
      </w:r>
    </w:p>
    <w:p w:rsidR="00560F22" w:rsidRPr="00AC6C4A" w:rsidRDefault="00560F22" w:rsidP="00560F22">
      <w:pPr>
        <w:tabs>
          <w:tab w:val="left" w:pos="1110"/>
        </w:tabs>
        <w:spacing w:line="360" w:lineRule="auto"/>
        <w:ind w:firstLine="0"/>
      </w:pPr>
      <w:r>
        <w:tab/>
        <w:t>Дополнительные источники</w:t>
      </w:r>
    </w:p>
    <w:p w:rsidR="00AC6C4A" w:rsidRPr="00AC6C4A" w:rsidRDefault="00AC6C4A" w:rsidP="00AC6C4A">
      <w:pPr>
        <w:pStyle w:val="a3"/>
        <w:numPr>
          <w:ilvl w:val="0"/>
          <w:numId w:val="50"/>
        </w:numPr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  <w:r w:rsidRPr="00AC6C4A">
        <w:rPr>
          <w:rFonts w:ascii="Times New Roman" w:hAnsi="Times New Roman"/>
          <w:bCs/>
          <w:sz w:val="24"/>
          <w:szCs w:val="24"/>
        </w:rPr>
        <w:t>Смирнова И.М, Смирнов В.А Геометрия 10-11 кл – Мнемозина, 2013</w:t>
      </w:r>
    </w:p>
    <w:p w:rsidR="00AC6C4A" w:rsidRDefault="00AC6C4A" w:rsidP="00AC6C4A">
      <w:pPr>
        <w:numPr>
          <w:ilvl w:val="0"/>
          <w:numId w:val="50"/>
        </w:numPr>
        <w:spacing w:line="360" w:lineRule="auto"/>
        <w:jc w:val="left"/>
      </w:pPr>
      <w:r w:rsidRPr="00AC6C4A">
        <w:t>Атанасян Л.С., Бутузов В.Ф., Кадомцев С.Б. и др. Геометрия (базовый и профильный уровни). 10-11. – М.,  2012.</w:t>
      </w:r>
    </w:p>
    <w:p w:rsidR="00560F22" w:rsidRPr="00AC6C4A" w:rsidRDefault="00560F22" w:rsidP="00AC6C4A">
      <w:pPr>
        <w:numPr>
          <w:ilvl w:val="0"/>
          <w:numId w:val="50"/>
        </w:numPr>
        <w:spacing w:line="360" w:lineRule="auto"/>
        <w:jc w:val="left"/>
      </w:pPr>
      <w:r w:rsidRPr="00AC6C4A">
        <w:t>Алгебра и начала анализа.10-11 кл</w:t>
      </w:r>
      <w:r>
        <w:t xml:space="preserve"> часть 1, 2А.Г Мордкович ._М 2013г</w:t>
      </w:r>
    </w:p>
    <w:p w:rsidR="00AC6C4A" w:rsidRPr="00AC6C4A" w:rsidRDefault="00AC6C4A" w:rsidP="00AC6C4A">
      <w:pPr>
        <w:pStyle w:val="Default"/>
        <w:numPr>
          <w:ilvl w:val="0"/>
          <w:numId w:val="50"/>
        </w:numPr>
        <w:spacing w:line="360" w:lineRule="auto"/>
      </w:pPr>
      <w:r w:rsidRPr="00AC6C4A">
        <w:t xml:space="preserve">Математика в Открытом колледже  http://www.mathematics.ru </w:t>
      </w:r>
    </w:p>
    <w:p w:rsidR="00AC6C4A" w:rsidRPr="00AC6C4A" w:rsidRDefault="00AC6C4A" w:rsidP="00AC6C4A">
      <w:pPr>
        <w:numPr>
          <w:ilvl w:val="0"/>
          <w:numId w:val="50"/>
        </w:numPr>
        <w:spacing w:line="360" w:lineRule="auto"/>
        <w:jc w:val="left"/>
        <w:rPr>
          <w:bCs/>
        </w:rPr>
      </w:pPr>
      <w:r w:rsidRPr="00AC6C4A">
        <w:rPr>
          <w:bCs/>
        </w:rPr>
        <w:t xml:space="preserve">Общероссийский математический портал   </w:t>
      </w:r>
      <w:hyperlink r:id="rId818" w:history="1">
        <w:r w:rsidRPr="00AC6C4A">
          <w:rPr>
            <w:rStyle w:val="a8"/>
            <w:bCs/>
          </w:rPr>
          <w:t>http://www.mathnet.ru</w:t>
        </w:r>
      </w:hyperlink>
    </w:p>
    <w:p w:rsidR="00AC6C4A" w:rsidRPr="00AC6C4A" w:rsidRDefault="00AC6C4A" w:rsidP="00AC6C4A">
      <w:pPr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left"/>
      </w:pPr>
      <w:r w:rsidRPr="00AC6C4A">
        <w:t xml:space="preserve">Единая коллекции цифровых образовательных ресурсов  www. school-collection. edu. ru </w:t>
      </w:r>
    </w:p>
    <w:p w:rsidR="00AC6C4A" w:rsidRPr="00AC6C4A" w:rsidRDefault="00AC6C4A" w:rsidP="00AC6C4A">
      <w:pPr>
        <w:pStyle w:val="Default"/>
        <w:numPr>
          <w:ilvl w:val="0"/>
          <w:numId w:val="50"/>
        </w:numPr>
        <w:spacing w:after="38" w:line="360" w:lineRule="auto"/>
      </w:pPr>
      <w:r w:rsidRPr="00AC6C4A">
        <w:t xml:space="preserve">Информационные, тренировочные и контрольные материалы   www. fcior. edu. ru </w:t>
      </w:r>
    </w:p>
    <w:p w:rsidR="00AC6C4A" w:rsidRPr="00AC6C4A" w:rsidRDefault="00AC6C4A" w:rsidP="00AC6C4A">
      <w:pPr>
        <w:spacing w:line="360" w:lineRule="auto"/>
        <w:ind w:left="720" w:firstLine="0"/>
        <w:jc w:val="left"/>
      </w:pPr>
    </w:p>
    <w:p w:rsidR="00AC6C4A" w:rsidRPr="00AC6C4A" w:rsidRDefault="00AC6C4A" w:rsidP="00AC6C4A">
      <w:pPr>
        <w:spacing w:line="360" w:lineRule="auto"/>
        <w:ind w:left="720" w:firstLine="0"/>
        <w:jc w:val="left"/>
      </w:pPr>
    </w:p>
    <w:p w:rsidR="002D14C4" w:rsidRPr="00AC6C4A" w:rsidRDefault="002D14C4" w:rsidP="002D14C4">
      <w:pPr>
        <w:spacing w:line="360" w:lineRule="auto"/>
        <w:ind w:left="720" w:firstLine="0"/>
        <w:jc w:val="left"/>
      </w:pPr>
    </w:p>
    <w:sectPr w:rsidR="002D14C4" w:rsidRPr="00AC6C4A" w:rsidSect="00A36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280" w:rsidRDefault="008E6280" w:rsidP="00FD189E">
      <w:r>
        <w:separator/>
      </w:r>
    </w:p>
  </w:endnote>
  <w:endnote w:type="continuationSeparator" w:id="1">
    <w:p w:rsidR="008E6280" w:rsidRDefault="008E6280" w:rsidP="00FD18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58579"/>
      <w:docPartObj>
        <w:docPartGallery w:val="Page Numbers (Bottom of Page)"/>
        <w:docPartUnique/>
      </w:docPartObj>
    </w:sdtPr>
    <w:sdtContent>
      <w:p w:rsidR="00B90C9D" w:rsidRDefault="003F320F">
        <w:pPr>
          <w:pStyle w:val="aa"/>
          <w:jc w:val="right"/>
        </w:pPr>
        <w:fldSimple w:instr=" PAGE   \* MERGEFORMAT ">
          <w:r w:rsidR="00E70265">
            <w:rPr>
              <w:noProof/>
            </w:rPr>
            <w:t>3</w:t>
          </w:r>
        </w:fldSimple>
      </w:p>
    </w:sdtContent>
  </w:sdt>
  <w:p w:rsidR="00B90C9D" w:rsidRDefault="00B90C9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280" w:rsidRDefault="008E6280" w:rsidP="00FD189E">
      <w:r>
        <w:separator/>
      </w:r>
    </w:p>
  </w:footnote>
  <w:footnote w:type="continuationSeparator" w:id="1">
    <w:p w:rsidR="008E6280" w:rsidRDefault="008E6280" w:rsidP="00FD18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235F"/>
    <w:multiLevelType w:val="hybridMultilevel"/>
    <w:tmpl w:val="4C26A7B0"/>
    <w:lvl w:ilvl="0" w:tplc="18CA3FC2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56F2B6B"/>
    <w:multiLevelType w:val="multilevel"/>
    <w:tmpl w:val="D3C272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857CC"/>
    <w:multiLevelType w:val="hybridMultilevel"/>
    <w:tmpl w:val="CB1A5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D078A"/>
    <w:multiLevelType w:val="multilevel"/>
    <w:tmpl w:val="2FA08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765996"/>
    <w:multiLevelType w:val="hybridMultilevel"/>
    <w:tmpl w:val="3E884DBC"/>
    <w:lvl w:ilvl="0" w:tplc="19009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90532C0"/>
    <w:multiLevelType w:val="multilevel"/>
    <w:tmpl w:val="74D82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0A640A"/>
    <w:multiLevelType w:val="hybridMultilevel"/>
    <w:tmpl w:val="B3881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A20E89"/>
    <w:multiLevelType w:val="hybridMultilevel"/>
    <w:tmpl w:val="96AA6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553C99"/>
    <w:multiLevelType w:val="hybridMultilevel"/>
    <w:tmpl w:val="159C4CE8"/>
    <w:lvl w:ilvl="0" w:tplc="FE7A589E">
      <w:start w:val="1"/>
      <w:numFmt w:val="upperRoman"/>
      <w:lvlText w:val="%1.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2"/>
        </w:tabs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</w:lvl>
  </w:abstractNum>
  <w:abstractNum w:abstractNumId="9">
    <w:nsid w:val="0CA60127"/>
    <w:multiLevelType w:val="multilevel"/>
    <w:tmpl w:val="C1264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C17AAF"/>
    <w:multiLevelType w:val="multilevel"/>
    <w:tmpl w:val="BD921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1A22CF"/>
    <w:multiLevelType w:val="hybridMultilevel"/>
    <w:tmpl w:val="4C5600D4"/>
    <w:lvl w:ilvl="0" w:tplc="79B46B0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364A183E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1C13F80"/>
    <w:multiLevelType w:val="hybridMultilevel"/>
    <w:tmpl w:val="37565C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3F42BB1"/>
    <w:multiLevelType w:val="hybridMultilevel"/>
    <w:tmpl w:val="3F08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F72AE8"/>
    <w:multiLevelType w:val="hybridMultilevel"/>
    <w:tmpl w:val="57282FC4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851" w:hanging="397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01BCC"/>
    <w:multiLevelType w:val="hybridMultilevel"/>
    <w:tmpl w:val="885215C0"/>
    <w:lvl w:ilvl="0" w:tplc="9CACEF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53D7C78"/>
    <w:multiLevelType w:val="hybridMultilevel"/>
    <w:tmpl w:val="D8303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451A06"/>
    <w:multiLevelType w:val="hybridMultilevel"/>
    <w:tmpl w:val="8E92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8A5983"/>
    <w:multiLevelType w:val="hybridMultilevel"/>
    <w:tmpl w:val="6C9C3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4656DD"/>
    <w:multiLevelType w:val="hybridMultilevel"/>
    <w:tmpl w:val="50F8B2C0"/>
    <w:lvl w:ilvl="0" w:tplc="7EAE544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D3366BC"/>
    <w:multiLevelType w:val="hybridMultilevel"/>
    <w:tmpl w:val="E99CA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1C11E5"/>
    <w:multiLevelType w:val="hybridMultilevel"/>
    <w:tmpl w:val="756AD050"/>
    <w:lvl w:ilvl="0" w:tplc="A9604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03C5B49"/>
    <w:multiLevelType w:val="hybridMultilevel"/>
    <w:tmpl w:val="B10CBEC0"/>
    <w:lvl w:ilvl="0" w:tplc="79B46B0C">
      <w:start w:val="1"/>
      <w:numFmt w:val="decimal"/>
      <w:lvlText w:val="%1."/>
      <w:lvlJc w:val="righ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076A38"/>
    <w:multiLevelType w:val="hybridMultilevel"/>
    <w:tmpl w:val="2F122100"/>
    <w:lvl w:ilvl="0" w:tplc="7D72F62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C507CE"/>
    <w:multiLevelType w:val="hybridMultilevel"/>
    <w:tmpl w:val="E1F63230"/>
    <w:lvl w:ilvl="0" w:tplc="8B28F4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7A94A74"/>
    <w:multiLevelType w:val="hybridMultilevel"/>
    <w:tmpl w:val="0C24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DA4916"/>
    <w:multiLevelType w:val="hybridMultilevel"/>
    <w:tmpl w:val="1F4886FE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79B46B0C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0B31BC"/>
    <w:multiLevelType w:val="hybridMultilevel"/>
    <w:tmpl w:val="6C9C3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A1E6BF5"/>
    <w:multiLevelType w:val="hybridMultilevel"/>
    <w:tmpl w:val="E2403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AC30C8"/>
    <w:multiLevelType w:val="hybridMultilevel"/>
    <w:tmpl w:val="67D6E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3F492E"/>
    <w:multiLevelType w:val="hybridMultilevel"/>
    <w:tmpl w:val="5872640C"/>
    <w:lvl w:ilvl="0" w:tplc="477836A8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0B01F85"/>
    <w:multiLevelType w:val="hybridMultilevel"/>
    <w:tmpl w:val="DE24BD2E"/>
    <w:lvl w:ilvl="0" w:tplc="79B46B0C">
      <w:start w:val="1"/>
      <w:numFmt w:val="decimal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387D571B"/>
    <w:multiLevelType w:val="hybridMultilevel"/>
    <w:tmpl w:val="E8F20DD8"/>
    <w:lvl w:ilvl="0" w:tplc="5D4E1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C56CE8"/>
    <w:multiLevelType w:val="hybridMultilevel"/>
    <w:tmpl w:val="77F8F23C"/>
    <w:lvl w:ilvl="0" w:tplc="79B46B0C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A7960FD"/>
    <w:multiLevelType w:val="hybridMultilevel"/>
    <w:tmpl w:val="C13C9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D301A4B"/>
    <w:multiLevelType w:val="hybridMultilevel"/>
    <w:tmpl w:val="DACA2F00"/>
    <w:lvl w:ilvl="0" w:tplc="E288FD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3D36722A"/>
    <w:multiLevelType w:val="hybridMultilevel"/>
    <w:tmpl w:val="18B2CCFA"/>
    <w:lvl w:ilvl="0" w:tplc="1BFE36DC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3EAA4FFB"/>
    <w:multiLevelType w:val="multilevel"/>
    <w:tmpl w:val="38E8A10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8">
    <w:nsid w:val="41B335B3"/>
    <w:multiLevelType w:val="hybridMultilevel"/>
    <w:tmpl w:val="A5C0200C"/>
    <w:lvl w:ilvl="0" w:tplc="477836A8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4F24BE8"/>
    <w:multiLevelType w:val="hybridMultilevel"/>
    <w:tmpl w:val="74568C1A"/>
    <w:lvl w:ilvl="0" w:tplc="844CE5E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4006DA"/>
    <w:multiLevelType w:val="hybridMultilevel"/>
    <w:tmpl w:val="7228CCA0"/>
    <w:lvl w:ilvl="0" w:tplc="05F006C8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1">
    <w:nsid w:val="50673CC7"/>
    <w:multiLevelType w:val="hybridMultilevel"/>
    <w:tmpl w:val="225A6378"/>
    <w:lvl w:ilvl="0" w:tplc="3AA42D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2">
    <w:nsid w:val="51A31F17"/>
    <w:multiLevelType w:val="hybridMultilevel"/>
    <w:tmpl w:val="D062DA42"/>
    <w:lvl w:ilvl="0" w:tplc="477836A8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4CD7B48"/>
    <w:multiLevelType w:val="hybridMultilevel"/>
    <w:tmpl w:val="9736743A"/>
    <w:lvl w:ilvl="0" w:tplc="4AFE675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0302CF"/>
    <w:multiLevelType w:val="hybridMultilevel"/>
    <w:tmpl w:val="232E0FC0"/>
    <w:lvl w:ilvl="0" w:tplc="C152ED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7CD2A0E"/>
    <w:multiLevelType w:val="hybridMultilevel"/>
    <w:tmpl w:val="3FFAA7CC"/>
    <w:lvl w:ilvl="0" w:tplc="59D81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8D82DF9"/>
    <w:multiLevelType w:val="hybridMultilevel"/>
    <w:tmpl w:val="885215C0"/>
    <w:lvl w:ilvl="0" w:tplc="9CACEF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5B5D5A32"/>
    <w:multiLevelType w:val="hybridMultilevel"/>
    <w:tmpl w:val="F42A7806"/>
    <w:lvl w:ilvl="0" w:tplc="477836A8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1" w:tplc="734A60CC">
      <w:start w:val="1"/>
      <w:numFmt w:val="decimal"/>
      <w:lvlText w:val="%2.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DBC4BE0"/>
    <w:multiLevelType w:val="hybridMultilevel"/>
    <w:tmpl w:val="BC56BE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F103992"/>
    <w:multiLevelType w:val="hybridMultilevel"/>
    <w:tmpl w:val="550C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CA07F6"/>
    <w:multiLevelType w:val="multilevel"/>
    <w:tmpl w:val="E96EA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1A66EBE"/>
    <w:multiLevelType w:val="hybridMultilevel"/>
    <w:tmpl w:val="EB2EE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D33A32"/>
    <w:multiLevelType w:val="multilevel"/>
    <w:tmpl w:val="BD921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8E73F92"/>
    <w:multiLevelType w:val="hybridMultilevel"/>
    <w:tmpl w:val="0346E2EE"/>
    <w:lvl w:ilvl="0" w:tplc="382C3B30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4">
    <w:nsid w:val="6A8E0C04"/>
    <w:multiLevelType w:val="hybridMultilevel"/>
    <w:tmpl w:val="68F84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AB45CAC"/>
    <w:multiLevelType w:val="hybridMultilevel"/>
    <w:tmpl w:val="00F4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C5F506E"/>
    <w:multiLevelType w:val="hybridMultilevel"/>
    <w:tmpl w:val="8098A4F0"/>
    <w:lvl w:ilvl="0" w:tplc="79B46B0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0C80671"/>
    <w:multiLevelType w:val="hybridMultilevel"/>
    <w:tmpl w:val="8E92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0D13EF3"/>
    <w:multiLevelType w:val="hybridMultilevel"/>
    <w:tmpl w:val="884A111C"/>
    <w:lvl w:ilvl="0" w:tplc="1BFE36D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4C277F8"/>
    <w:multiLevelType w:val="hybridMultilevel"/>
    <w:tmpl w:val="06EC05F8"/>
    <w:lvl w:ilvl="0" w:tplc="44FA8F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58D718F"/>
    <w:multiLevelType w:val="hybridMultilevel"/>
    <w:tmpl w:val="F1D41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6F27239"/>
    <w:multiLevelType w:val="hybridMultilevel"/>
    <w:tmpl w:val="87902626"/>
    <w:lvl w:ilvl="0" w:tplc="A17466D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B082A78"/>
    <w:multiLevelType w:val="hybridMultilevel"/>
    <w:tmpl w:val="D376DA70"/>
    <w:lvl w:ilvl="0" w:tplc="C616EC8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CB860F0"/>
    <w:multiLevelType w:val="hybridMultilevel"/>
    <w:tmpl w:val="51D23E56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DF914DD"/>
    <w:multiLevelType w:val="hybridMultilevel"/>
    <w:tmpl w:val="3940D380"/>
    <w:lvl w:ilvl="0" w:tplc="E6366BB8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3"/>
  </w:num>
  <w:num w:numId="3">
    <w:abstractNumId w:val="49"/>
  </w:num>
  <w:num w:numId="4">
    <w:abstractNumId w:val="23"/>
  </w:num>
  <w:num w:numId="5">
    <w:abstractNumId w:val="5"/>
  </w:num>
  <w:num w:numId="6">
    <w:abstractNumId w:val="12"/>
  </w:num>
  <w:num w:numId="7">
    <w:abstractNumId w:val="18"/>
  </w:num>
  <w:num w:numId="8">
    <w:abstractNumId w:val="13"/>
  </w:num>
  <w:num w:numId="9">
    <w:abstractNumId w:val="27"/>
  </w:num>
  <w:num w:numId="10">
    <w:abstractNumId w:val="34"/>
  </w:num>
  <w:num w:numId="11">
    <w:abstractNumId w:val="61"/>
  </w:num>
  <w:num w:numId="12">
    <w:abstractNumId w:val="50"/>
  </w:num>
  <w:num w:numId="13">
    <w:abstractNumId w:val="17"/>
  </w:num>
  <w:num w:numId="14">
    <w:abstractNumId w:val="7"/>
  </w:num>
  <w:num w:numId="15">
    <w:abstractNumId w:val="30"/>
  </w:num>
  <w:num w:numId="16">
    <w:abstractNumId w:val="42"/>
  </w:num>
  <w:num w:numId="17">
    <w:abstractNumId w:val="47"/>
  </w:num>
  <w:num w:numId="18">
    <w:abstractNumId w:val="38"/>
  </w:num>
  <w:num w:numId="19">
    <w:abstractNumId w:val="57"/>
  </w:num>
  <w:num w:numId="20">
    <w:abstractNumId w:val="45"/>
  </w:num>
  <w:num w:numId="21">
    <w:abstractNumId w:val="51"/>
  </w:num>
  <w:num w:numId="22">
    <w:abstractNumId w:val="10"/>
  </w:num>
  <w:num w:numId="23">
    <w:abstractNumId w:val="9"/>
  </w:num>
  <w:num w:numId="24">
    <w:abstractNumId w:val="52"/>
  </w:num>
  <w:num w:numId="25">
    <w:abstractNumId w:val="35"/>
  </w:num>
  <w:num w:numId="26">
    <w:abstractNumId w:val="6"/>
  </w:num>
  <w:num w:numId="27">
    <w:abstractNumId w:val="56"/>
  </w:num>
  <w:num w:numId="28">
    <w:abstractNumId w:val="31"/>
  </w:num>
  <w:num w:numId="29">
    <w:abstractNumId w:val="58"/>
  </w:num>
  <w:num w:numId="30">
    <w:abstractNumId w:val="11"/>
  </w:num>
  <w:num w:numId="31">
    <w:abstractNumId w:val="8"/>
  </w:num>
  <w:num w:numId="32">
    <w:abstractNumId w:val="36"/>
  </w:num>
  <w:num w:numId="33">
    <w:abstractNumId w:val="26"/>
  </w:num>
  <w:num w:numId="34">
    <w:abstractNumId w:val="46"/>
  </w:num>
  <w:num w:numId="35">
    <w:abstractNumId w:val="15"/>
  </w:num>
  <w:num w:numId="36">
    <w:abstractNumId w:val="33"/>
  </w:num>
  <w:num w:numId="37">
    <w:abstractNumId w:val="63"/>
  </w:num>
  <w:num w:numId="38">
    <w:abstractNumId w:val="39"/>
  </w:num>
  <w:num w:numId="39">
    <w:abstractNumId w:val="37"/>
  </w:num>
  <w:num w:numId="40">
    <w:abstractNumId w:val="60"/>
  </w:num>
  <w:num w:numId="41">
    <w:abstractNumId w:val="53"/>
  </w:num>
  <w:num w:numId="4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"/>
  </w:num>
  <w:num w:numId="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</w:num>
  <w:num w:numId="54">
    <w:abstractNumId w:val="55"/>
  </w:num>
  <w:num w:numId="55">
    <w:abstractNumId w:val="16"/>
  </w:num>
  <w:num w:numId="56">
    <w:abstractNumId w:val="29"/>
  </w:num>
  <w:num w:numId="57">
    <w:abstractNumId w:val="54"/>
  </w:num>
  <w:num w:numId="58">
    <w:abstractNumId w:val="20"/>
  </w:num>
  <w:num w:numId="59">
    <w:abstractNumId w:val="28"/>
  </w:num>
  <w:num w:numId="60">
    <w:abstractNumId w:val="41"/>
  </w:num>
  <w:num w:numId="61">
    <w:abstractNumId w:val="40"/>
  </w:num>
  <w:num w:numId="62">
    <w:abstractNumId w:val="0"/>
  </w:num>
  <w:num w:numId="63">
    <w:abstractNumId w:val="22"/>
  </w:num>
  <w:num w:numId="64">
    <w:abstractNumId w:val="32"/>
  </w:num>
  <w:num w:numId="65">
    <w:abstractNumId w:val="1"/>
  </w:num>
  <w:num w:numId="66">
    <w:abstractNumId w:val="43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8444C"/>
    <w:rsid w:val="00007189"/>
    <w:rsid w:val="000542B0"/>
    <w:rsid w:val="00063C42"/>
    <w:rsid w:val="00066BDC"/>
    <w:rsid w:val="000F17E5"/>
    <w:rsid w:val="0018236B"/>
    <w:rsid w:val="00190E8F"/>
    <w:rsid w:val="00195DFC"/>
    <w:rsid w:val="001A2C32"/>
    <w:rsid w:val="001A7FC4"/>
    <w:rsid w:val="001B065B"/>
    <w:rsid w:val="001B205A"/>
    <w:rsid w:val="001C3EDB"/>
    <w:rsid w:val="001E3957"/>
    <w:rsid w:val="002D14C4"/>
    <w:rsid w:val="002F2EED"/>
    <w:rsid w:val="00361BD1"/>
    <w:rsid w:val="003D0DED"/>
    <w:rsid w:val="003F320F"/>
    <w:rsid w:val="00411670"/>
    <w:rsid w:val="00412865"/>
    <w:rsid w:val="0042697A"/>
    <w:rsid w:val="00452FF0"/>
    <w:rsid w:val="00486779"/>
    <w:rsid w:val="00491EF6"/>
    <w:rsid w:val="004A0441"/>
    <w:rsid w:val="004A0762"/>
    <w:rsid w:val="00502539"/>
    <w:rsid w:val="005124B7"/>
    <w:rsid w:val="00560F22"/>
    <w:rsid w:val="00564DAC"/>
    <w:rsid w:val="0058444C"/>
    <w:rsid w:val="005B3758"/>
    <w:rsid w:val="005B4CBA"/>
    <w:rsid w:val="005B7E6A"/>
    <w:rsid w:val="006609C2"/>
    <w:rsid w:val="00667EAB"/>
    <w:rsid w:val="00672A24"/>
    <w:rsid w:val="00692D86"/>
    <w:rsid w:val="006A6973"/>
    <w:rsid w:val="006D26F7"/>
    <w:rsid w:val="0079130D"/>
    <w:rsid w:val="007D00EC"/>
    <w:rsid w:val="007D3BFF"/>
    <w:rsid w:val="007D4ECB"/>
    <w:rsid w:val="00814317"/>
    <w:rsid w:val="00815949"/>
    <w:rsid w:val="00837BF9"/>
    <w:rsid w:val="00852B14"/>
    <w:rsid w:val="008607B7"/>
    <w:rsid w:val="008945F5"/>
    <w:rsid w:val="008E6280"/>
    <w:rsid w:val="008F5E99"/>
    <w:rsid w:val="0094738C"/>
    <w:rsid w:val="00991A09"/>
    <w:rsid w:val="009D100C"/>
    <w:rsid w:val="009E5451"/>
    <w:rsid w:val="00A36BD8"/>
    <w:rsid w:val="00A3767D"/>
    <w:rsid w:val="00A376FA"/>
    <w:rsid w:val="00A46579"/>
    <w:rsid w:val="00A47B2D"/>
    <w:rsid w:val="00A52DEF"/>
    <w:rsid w:val="00A83A2F"/>
    <w:rsid w:val="00AA612B"/>
    <w:rsid w:val="00AC6C4A"/>
    <w:rsid w:val="00AD2B21"/>
    <w:rsid w:val="00AD3BF3"/>
    <w:rsid w:val="00AE7A12"/>
    <w:rsid w:val="00AF2E48"/>
    <w:rsid w:val="00B17A5B"/>
    <w:rsid w:val="00B22C79"/>
    <w:rsid w:val="00B31128"/>
    <w:rsid w:val="00B5475A"/>
    <w:rsid w:val="00B90C9D"/>
    <w:rsid w:val="00BB4E78"/>
    <w:rsid w:val="00BB7F09"/>
    <w:rsid w:val="00BD14C1"/>
    <w:rsid w:val="00BD243F"/>
    <w:rsid w:val="00BD3F07"/>
    <w:rsid w:val="00BE6FC7"/>
    <w:rsid w:val="00C0100E"/>
    <w:rsid w:val="00C0249F"/>
    <w:rsid w:val="00C36091"/>
    <w:rsid w:val="00C6011D"/>
    <w:rsid w:val="00CA7E19"/>
    <w:rsid w:val="00CB7B56"/>
    <w:rsid w:val="00CC34E9"/>
    <w:rsid w:val="00CC3D42"/>
    <w:rsid w:val="00CE1215"/>
    <w:rsid w:val="00D16688"/>
    <w:rsid w:val="00D426F3"/>
    <w:rsid w:val="00D503EF"/>
    <w:rsid w:val="00D67591"/>
    <w:rsid w:val="00D91E5A"/>
    <w:rsid w:val="00DC79B9"/>
    <w:rsid w:val="00DD2606"/>
    <w:rsid w:val="00DD319A"/>
    <w:rsid w:val="00E23352"/>
    <w:rsid w:val="00E34C6C"/>
    <w:rsid w:val="00E4018F"/>
    <w:rsid w:val="00E47427"/>
    <w:rsid w:val="00E70265"/>
    <w:rsid w:val="00E719E9"/>
    <w:rsid w:val="00EA7ECA"/>
    <w:rsid w:val="00ED43B0"/>
    <w:rsid w:val="00EF74DF"/>
    <w:rsid w:val="00F150E6"/>
    <w:rsid w:val="00F324D6"/>
    <w:rsid w:val="00F62929"/>
    <w:rsid w:val="00F71762"/>
    <w:rsid w:val="00FD189E"/>
    <w:rsid w:val="00FE29D0"/>
    <w:rsid w:val="00FF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_x0000_s1257"/>
        <o:r id="V:Rule11" type="connector" idref="#_x0000_s1256"/>
        <o:r id="V:Rule12" type="connector" idref="#_x0000_s1260"/>
        <o:r id="V:Rule13" type="connector" idref="#_x0000_s1261"/>
        <o:r id="V:Rule14" type="connector" idref="#_x0000_s1259"/>
        <o:r id="V:Rule15" type="connector" idref="#_x0000_s1258"/>
        <o:r id="V:Rule16" type="connector" idref="#_x0000_s1254"/>
        <o:r id="V:Rule17" type="connector" idref="#_x0000_s1253"/>
        <o:r id="V:Rule18" type="connector" idref="#_x0000_s12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3B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3B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rmal (Web)"/>
    <w:basedOn w:val="a"/>
    <w:uiPriority w:val="99"/>
    <w:unhideWhenUsed/>
    <w:rsid w:val="00ED43B0"/>
    <w:pPr>
      <w:spacing w:before="100" w:beforeAutospacing="1" w:after="100" w:afterAutospacing="1"/>
      <w:ind w:firstLine="0"/>
      <w:jc w:val="left"/>
    </w:pPr>
  </w:style>
  <w:style w:type="character" w:customStyle="1" w:styleId="apple-converted-space">
    <w:name w:val="apple-converted-space"/>
    <w:basedOn w:val="a0"/>
    <w:rsid w:val="00ED43B0"/>
  </w:style>
  <w:style w:type="paragraph" w:styleId="a5">
    <w:name w:val="Balloon Text"/>
    <w:basedOn w:val="a"/>
    <w:link w:val="a6"/>
    <w:uiPriority w:val="99"/>
    <w:semiHidden/>
    <w:unhideWhenUsed/>
    <w:rsid w:val="00ED43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3B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ED43B0"/>
    <w:rPr>
      <w:b/>
      <w:bCs/>
    </w:rPr>
  </w:style>
  <w:style w:type="character" w:styleId="a8">
    <w:name w:val="Hyperlink"/>
    <w:basedOn w:val="a0"/>
    <w:uiPriority w:val="99"/>
    <w:unhideWhenUsed/>
    <w:rsid w:val="00B22C79"/>
    <w:rPr>
      <w:color w:val="0000FF"/>
      <w:u w:val="single"/>
    </w:rPr>
  </w:style>
  <w:style w:type="paragraph" w:customStyle="1" w:styleId="sampletxt">
    <w:name w:val="sample_txt"/>
    <w:basedOn w:val="a"/>
    <w:uiPriority w:val="99"/>
    <w:rsid w:val="00B22C79"/>
    <w:pPr>
      <w:spacing w:before="100" w:beforeAutospacing="1" w:after="100" w:afterAutospacing="1"/>
      <w:ind w:firstLine="0"/>
      <w:jc w:val="left"/>
    </w:pPr>
  </w:style>
  <w:style w:type="paragraph" w:customStyle="1" w:styleId="solvingtxtfirst">
    <w:name w:val="solving_txt_first"/>
    <w:basedOn w:val="a"/>
    <w:uiPriority w:val="99"/>
    <w:rsid w:val="00B22C79"/>
    <w:pPr>
      <w:spacing w:before="100" w:beforeAutospacing="1" w:after="100" w:afterAutospacing="1"/>
      <w:ind w:firstLine="0"/>
      <w:jc w:val="left"/>
    </w:pPr>
  </w:style>
  <w:style w:type="paragraph" w:customStyle="1" w:styleId="solvingtxtlast">
    <w:name w:val="solving_txt_last"/>
    <w:basedOn w:val="a"/>
    <w:uiPriority w:val="99"/>
    <w:rsid w:val="00B22C79"/>
    <w:pPr>
      <w:spacing w:before="100" w:beforeAutospacing="1" w:after="100" w:afterAutospacing="1"/>
      <w:ind w:firstLine="0"/>
      <w:jc w:val="left"/>
    </w:pPr>
  </w:style>
  <w:style w:type="paragraph" w:customStyle="1" w:styleId="solvingtxtmiddle">
    <w:name w:val="solving_txt_middle"/>
    <w:basedOn w:val="a"/>
    <w:uiPriority w:val="99"/>
    <w:rsid w:val="00B22C79"/>
    <w:pPr>
      <w:spacing w:before="100" w:beforeAutospacing="1" w:after="100" w:afterAutospacing="1"/>
      <w:ind w:firstLine="0"/>
      <w:jc w:val="left"/>
    </w:pPr>
  </w:style>
  <w:style w:type="paragraph" w:customStyle="1" w:styleId="txt">
    <w:name w:val="txt"/>
    <w:basedOn w:val="a"/>
    <w:uiPriority w:val="99"/>
    <w:rsid w:val="00B22C79"/>
    <w:pPr>
      <w:spacing w:before="100" w:beforeAutospacing="1" w:after="100" w:afterAutospacing="1"/>
      <w:ind w:firstLine="0"/>
      <w:jc w:val="left"/>
    </w:pPr>
  </w:style>
  <w:style w:type="character" w:styleId="a9">
    <w:name w:val="Emphasis"/>
    <w:basedOn w:val="a0"/>
    <w:uiPriority w:val="20"/>
    <w:qFormat/>
    <w:rsid w:val="007D00EC"/>
    <w:rPr>
      <w:i/>
      <w:iCs/>
    </w:rPr>
  </w:style>
  <w:style w:type="paragraph" w:styleId="aa">
    <w:name w:val="footer"/>
    <w:basedOn w:val="a"/>
    <w:link w:val="ab"/>
    <w:uiPriority w:val="99"/>
    <w:unhideWhenUsed/>
    <w:rsid w:val="00DC79B9"/>
    <w:pPr>
      <w:tabs>
        <w:tab w:val="center" w:pos="4677"/>
        <w:tab w:val="right" w:pos="9355"/>
      </w:tabs>
      <w:ind w:firstLine="0"/>
      <w:jc w:val="left"/>
    </w:pPr>
    <w:rPr>
      <w:rFonts w:ascii="Trebuchet MS" w:hAnsi="Trebuchet MS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rsid w:val="00DC79B9"/>
    <w:rPr>
      <w:rFonts w:ascii="Trebuchet MS" w:eastAsia="Times New Roman" w:hAnsi="Trebuchet MS" w:cs="Times New Roman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D189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D18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CA7E19"/>
    <w:rPr>
      <w:color w:val="800080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CA7E1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CA7E1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E474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361BD1"/>
    <w:pPr>
      <w:spacing w:before="100" w:beforeAutospacing="1" w:after="100" w:afterAutospacing="1"/>
      <w:ind w:firstLine="0"/>
      <w:jc w:val="left"/>
    </w:pPr>
  </w:style>
  <w:style w:type="character" w:customStyle="1" w:styleId="1">
    <w:name w:val="Название объекта1"/>
    <w:basedOn w:val="a0"/>
    <w:rsid w:val="00361BD1"/>
  </w:style>
  <w:style w:type="character" w:styleId="af2">
    <w:name w:val="Placeholder Text"/>
    <w:basedOn w:val="a0"/>
    <w:uiPriority w:val="99"/>
    <w:semiHidden/>
    <w:rsid w:val="00BB7F09"/>
    <w:rPr>
      <w:color w:val="808080"/>
    </w:rPr>
  </w:style>
  <w:style w:type="paragraph" w:customStyle="1" w:styleId="Default">
    <w:name w:val="Default"/>
    <w:rsid w:val="006A69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4.bin"/><Relationship Id="rId671" Type="http://schemas.openxmlformats.org/officeDocument/2006/relationships/image" Target="media/image374.wmf"/><Relationship Id="rId769" Type="http://schemas.openxmlformats.org/officeDocument/2006/relationships/oleObject" Target="embeddings/oleObject328.bin"/><Relationship Id="rId21" Type="http://schemas.openxmlformats.org/officeDocument/2006/relationships/image" Target="media/image14.gif"/><Relationship Id="rId324" Type="http://schemas.openxmlformats.org/officeDocument/2006/relationships/oleObject" Target="embeddings/oleObject137.bin"/><Relationship Id="rId531" Type="http://schemas.openxmlformats.org/officeDocument/2006/relationships/image" Target="media/image301.jpeg"/><Relationship Id="rId629" Type="http://schemas.openxmlformats.org/officeDocument/2006/relationships/image" Target="media/image353.wmf"/><Relationship Id="rId170" Type="http://schemas.openxmlformats.org/officeDocument/2006/relationships/image" Target="media/image101.wmf"/><Relationship Id="rId268" Type="http://schemas.openxmlformats.org/officeDocument/2006/relationships/oleObject" Target="embeddings/oleObject108.bin"/><Relationship Id="rId475" Type="http://schemas.openxmlformats.org/officeDocument/2006/relationships/oleObject" Target="embeddings/oleObject216.bin"/><Relationship Id="rId682" Type="http://schemas.openxmlformats.org/officeDocument/2006/relationships/oleObject" Target="embeddings/oleObject291.bin"/><Relationship Id="rId32" Type="http://schemas.openxmlformats.org/officeDocument/2006/relationships/image" Target="media/image25.jpeg"/><Relationship Id="rId128" Type="http://schemas.openxmlformats.org/officeDocument/2006/relationships/oleObject" Target="embeddings/oleObject40.bin"/><Relationship Id="rId335" Type="http://schemas.openxmlformats.org/officeDocument/2006/relationships/image" Target="media/image179.wmf"/><Relationship Id="rId542" Type="http://schemas.openxmlformats.org/officeDocument/2006/relationships/oleObject" Target="embeddings/oleObject224.bin"/><Relationship Id="rId181" Type="http://schemas.openxmlformats.org/officeDocument/2006/relationships/image" Target="media/image109.png"/><Relationship Id="rId402" Type="http://schemas.openxmlformats.org/officeDocument/2006/relationships/oleObject" Target="embeddings/oleObject181.bin"/><Relationship Id="rId279" Type="http://schemas.openxmlformats.org/officeDocument/2006/relationships/image" Target="media/image155.wmf"/><Relationship Id="rId486" Type="http://schemas.openxmlformats.org/officeDocument/2006/relationships/image" Target="media/image256.wmf"/><Relationship Id="rId693" Type="http://schemas.openxmlformats.org/officeDocument/2006/relationships/image" Target="media/image385.wmf"/><Relationship Id="rId707" Type="http://schemas.openxmlformats.org/officeDocument/2006/relationships/image" Target="media/image392.wmf"/><Relationship Id="rId43" Type="http://schemas.openxmlformats.org/officeDocument/2006/relationships/image" Target="media/image33.wmf"/><Relationship Id="rId139" Type="http://schemas.openxmlformats.org/officeDocument/2006/relationships/image" Target="media/image86.wmf"/><Relationship Id="rId346" Type="http://schemas.openxmlformats.org/officeDocument/2006/relationships/oleObject" Target="embeddings/oleObject151.bin"/><Relationship Id="rId553" Type="http://schemas.openxmlformats.org/officeDocument/2006/relationships/oleObject" Target="embeddings/oleObject227.bin"/><Relationship Id="rId760" Type="http://schemas.openxmlformats.org/officeDocument/2006/relationships/image" Target="media/image425.wmf"/><Relationship Id="rId192" Type="http://schemas.openxmlformats.org/officeDocument/2006/relationships/image" Target="media/image116.wmf"/><Relationship Id="rId206" Type="http://schemas.openxmlformats.org/officeDocument/2006/relationships/image" Target="media/image123.wmf"/><Relationship Id="rId413" Type="http://schemas.openxmlformats.org/officeDocument/2006/relationships/oleObject" Target="embeddings/oleObject187.bin"/><Relationship Id="rId248" Type="http://schemas.openxmlformats.org/officeDocument/2006/relationships/image" Target="media/image141.wmf"/><Relationship Id="rId455" Type="http://schemas.openxmlformats.org/officeDocument/2006/relationships/image" Target="media/image237.wmf"/><Relationship Id="rId497" Type="http://schemas.openxmlformats.org/officeDocument/2006/relationships/image" Target="media/image267.wmf"/><Relationship Id="rId620" Type="http://schemas.openxmlformats.org/officeDocument/2006/relationships/oleObject" Target="embeddings/oleObject260.bin"/><Relationship Id="rId662" Type="http://schemas.openxmlformats.org/officeDocument/2006/relationships/oleObject" Target="embeddings/oleObject281.bin"/><Relationship Id="rId718" Type="http://schemas.openxmlformats.org/officeDocument/2006/relationships/image" Target="media/image402.wmf"/><Relationship Id="rId12" Type="http://schemas.openxmlformats.org/officeDocument/2006/relationships/image" Target="media/image5.png"/><Relationship Id="rId108" Type="http://schemas.openxmlformats.org/officeDocument/2006/relationships/image" Target="media/image71.wmf"/><Relationship Id="rId315" Type="http://schemas.openxmlformats.org/officeDocument/2006/relationships/oleObject" Target="embeddings/oleObject132.bin"/><Relationship Id="rId357" Type="http://schemas.openxmlformats.org/officeDocument/2006/relationships/image" Target="media/image190.wmf"/><Relationship Id="rId522" Type="http://schemas.openxmlformats.org/officeDocument/2006/relationships/image" Target="media/image292.wmf"/><Relationship Id="rId54" Type="http://schemas.openxmlformats.org/officeDocument/2006/relationships/oleObject" Target="embeddings/oleObject9.bin"/><Relationship Id="rId96" Type="http://schemas.openxmlformats.org/officeDocument/2006/relationships/image" Target="media/image60.png"/><Relationship Id="rId161" Type="http://schemas.openxmlformats.org/officeDocument/2006/relationships/image" Target="media/image97.wmf"/><Relationship Id="rId217" Type="http://schemas.openxmlformats.org/officeDocument/2006/relationships/oleObject" Target="embeddings/oleObject78.bin"/><Relationship Id="rId399" Type="http://schemas.openxmlformats.org/officeDocument/2006/relationships/image" Target="media/image209.wmf"/><Relationship Id="rId564" Type="http://schemas.openxmlformats.org/officeDocument/2006/relationships/oleObject" Target="embeddings/oleObject232.bin"/><Relationship Id="rId771" Type="http://schemas.openxmlformats.org/officeDocument/2006/relationships/oleObject" Target="embeddings/oleObject329.bin"/><Relationship Id="rId259" Type="http://schemas.openxmlformats.org/officeDocument/2006/relationships/oleObject" Target="embeddings/oleObject103.bin"/><Relationship Id="rId424" Type="http://schemas.openxmlformats.org/officeDocument/2006/relationships/oleObject" Target="embeddings/oleObject193.bin"/><Relationship Id="rId466" Type="http://schemas.openxmlformats.org/officeDocument/2006/relationships/oleObject" Target="embeddings/oleObject213.bin"/><Relationship Id="rId631" Type="http://schemas.openxmlformats.org/officeDocument/2006/relationships/image" Target="media/image354.wmf"/><Relationship Id="rId673" Type="http://schemas.openxmlformats.org/officeDocument/2006/relationships/image" Target="media/image375.wmf"/><Relationship Id="rId729" Type="http://schemas.openxmlformats.org/officeDocument/2006/relationships/oleObject" Target="embeddings/oleObject310.bin"/><Relationship Id="rId23" Type="http://schemas.openxmlformats.org/officeDocument/2006/relationships/image" Target="media/image16.png"/><Relationship Id="rId119" Type="http://schemas.openxmlformats.org/officeDocument/2006/relationships/oleObject" Target="embeddings/oleObject35.bin"/><Relationship Id="rId270" Type="http://schemas.openxmlformats.org/officeDocument/2006/relationships/oleObject" Target="embeddings/oleObject109.bin"/><Relationship Id="rId326" Type="http://schemas.openxmlformats.org/officeDocument/2006/relationships/oleObject" Target="embeddings/oleObject139.bin"/><Relationship Id="rId533" Type="http://schemas.openxmlformats.org/officeDocument/2006/relationships/image" Target="media/image303.wmf"/><Relationship Id="rId65" Type="http://schemas.openxmlformats.org/officeDocument/2006/relationships/image" Target="media/image44.wmf"/><Relationship Id="rId130" Type="http://schemas.openxmlformats.org/officeDocument/2006/relationships/oleObject" Target="embeddings/oleObject41.bin"/><Relationship Id="rId368" Type="http://schemas.openxmlformats.org/officeDocument/2006/relationships/image" Target="media/image195.wmf"/><Relationship Id="rId575" Type="http://schemas.openxmlformats.org/officeDocument/2006/relationships/image" Target="media/image326.wmf"/><Relationship Id="rId740" Type="http://schemas.openxmlformats.org/officeDocument/2006/relationships/image" Target="media/image415.gif"/><Relationship Id="rId782" Type="http://schemas.openxmlformats.org/officeDocument/2006/relationships/image" Target="media/image436.wmf"/><Relationship Id="rId172" Type="http://schemas.openxmlformats.org/officeDocument/2006/relationships/image" Target="media/image102.wmf"/><Relationship Id="rId228" Type="http://schemas.openxmlformats.org/officeDocument/2006/relationships/image" Target="media/image133.wmf"/><Relationship Id="rId435" Type="http://schemas.openxmlformats.org/officeDocument/2006/relationships/image" Target="media/image226.wmf"/><Relationship Id="rId477" Type="http://schemas.openxmlformats.org/officeDocument/2006/relationships/image" Target="media/image250.wmf"/><Relationship Id="rId600" Type="http://schemas.openxmlformats.org/officeDocument/2006/relationships/oleObject" Target="embeddings/oleObject250.bin"/><Relationship Id="rId642" Type="http://schemas.openxmlformats.org/officeDocument/2006/relationships/oleObject" Target="embeddings/oleObject271.bin"/><Relationship Id="rId684" Type="http://schemas.openxmlformats.org/officeDocument/2006/relationships/oleObject" Target="embeddings/oleObject292.bin"/><Relationship Id="rId281" Type="http://schemas.openxmlformats.org/officeDocument/2006/relationships/image" Target="media/image156.wmf"/><Relationship Id="rId337" Type="http://schemas.openxmlformats.org/officeDocument/2006/relationships/image" Target="media/image180.wmf"/><Relationship Id="rId502" Type="http://schemas.openxmlformats.org/officeDocument/2006/relationships/image" Target="media/image272.wmf"/><Relationship Id="rId34" Type="http://schemas.openxmlformats.org/officeDocument/2006/relationships/image" Target="media/image27.jpeg"/><Relationship Id="rId76" Type="http://schemas.openxmlformats.org/officeDocument/2006/relationships/oleObject" Target="embeddings/oleObject20.bin"/><Relationship Id="rId141" Type="http://schemas.openxmlformats.org/officeDocument/2006/relationships/image" Target="media/image87.wmf"/><Relationship Id="rId379" Type="http://schemas.openxmlformats.org/officeDocument/2006/relationships/image" Target="media/image200.wmf"/><Relationship Id="rId544" Type="http://schemas.openxmlformats.org/officeDocument/2006/relationships/oleObject" Target="embeddings/oleObject225.bin"/><Relationship Id="rId586" Type="http://schemas.openxmlformats.org/officeDocument/2006/relationships/oleObject" Target="embeddings/oleObject243.bin"/><Relationship Id="rId751" Type="http://schemas.openxmlformats.org/officeDocument/2006/relationships/image" Target="media/image421.wmf"/><Relationship Id="rId793" Type="http://schemas.openxmlformats.org/officeDocument/2006/relationships/image" Target="media/image441.wmf"/><Relationship Id="rId807" Type="http://schemas.openxmlformats.org/officeDocument/2006/relationships/image" Target="media/image448.wmf"/><Relationship Id="rId7" Type="http://schemas.openxmlformats.org/officeDocument/2006/relationships/footer" Target="footer1.xml"/><Relationship Id="rId183" Type="http://schemas.openxmlformats.org/officeDocument/2006/relationships/image" Target="media/image111.jpeg"/><Relationship Id="rId239" Type="http://schemas.openxmlformats.org/officeDocument/2006/relationships/oleObject" Target="embeddings/oleObject91.bin"/><Relationship Id="rId390" Type="http://schemas.openxmlformats.org/officeDocument/2006/relationships/oleObject" Target="embeddings/oleObject175.bin"/><Relationship Id="rId404" Type="http://schemas.openxmlformats.org/officeDocument/2006/relationships/oleObject" Target="embeddings/oleObject182.bin"/><Relationship Id="rId446" Type="http://schemas.openxmlformats.org/officeDocument/2006/relationships/image" Target="media/image232.wmf"/><Relationship Id="rId611" Type="http://schemas.openxmlformats.org/officeDocument/2006/relationships/image" Target="media/image344.wmf"/><Relationship Id="rId653" Type="http://schemas.openxmlformats.org/officeDocument/2006/relationships/image" Target="media/image365.wmf"/><Relationship Id="rId250" Type="http://schemas.openxmlformats.org/officeDocument/2006/relationships/oleObject" Target="embeddings/oleObject98.bin"/><Relationship Id="rId292" Type="http://schemas.openxmlformats.org/officeDocument/2006/relationships/oleObject" Target="embeddings/oleObject120.bin"/><Relationship Id="rId306" Type="http://schemas.openxmlformats.org/officeDocument/2006/relationships/oleObject" Target="embeddings/oleObject127.bin"/><Relationship Id="rId488" Type="http://schemas.openxmlformats.org/officeDocument/2006/relationships/image" Target="media/image258.wmf"/><Relationship Id="rId695" Type="http://schemas.openxmlformats.org/officeDocument/2006/relationships/image" Target="media/image386.wmf"/><Relationship Id="rId709" Type="http://schemas.openxmlformats.org/officeDocument/2006/relationships/image" Target="media/image393.gif"/><Relationship Id="rId45" Type="http://schemas.openxmlformats.org/officeDocument/2006/relationships/image" Target="media/image34.wmf"/><Relationship Id="rId87" Type="http://schemas.openxmlformats.org/officeDocument/2006/relationships/image" Target="media/image55.wmf"/><Relationship Id="rId110" Type="http://schemas.openxmlformats.org/officeDocument/2006/relationships/image" Target="media/image72.wmf"/><Relationship Id="rId348" Type="http://schemas.openxmlformats.org/officeDocument/2006/relationships/oleObject" Target="embeddings/oleObject152.bin"/><Relationship Id="rId513" Type="http://schemas.openxmlformats.org/officeDocument/2006/relationships/image" Target="media/image283.wmf"/><Relationship Id="rId555" Type="http://schemas.openxmlformats.org/officeDocument/2006/relationships/oleObject" Target="embeddings/oleObject228.bin"/><Relationship Id="rId597" Type="http://schemas.openxmlformats.org/officeDocument/2006/relationships/image" Target="media/image337.wmf"/><Relationship Id="rId720" Type="http://schemas.openxmlformats.org/officeDocument/2006/relationships/image" Target="media/image403.wmf"/><Relationship Id="rId762" Type="http://schemas.openxmlformats.org/officeDocument/2006/relationships/image" Target="media/image426.wmf"/><Relationship Id="rId818" Type="http://schemas.openxmlformats.org/officeDocument/2006/relationships/hyperlink" Target="http://www.mathnet.ru/" TargetMode="External"/><Relationship Id="rId152" Type="http://schemas.openxmlformats.org/officeDocument/2006/relationships/oleObject" Target="embeddings/oleObject52.bin"/><Relationship Id="rId194" Type="http://schemas.openxmlformats.org/officeDocument/2006/relationships/image" Target="media/image117.wmf"/><Relationship Id="rId208" Type="http://schemas.openxmlformats.org/officeDocument/2006/relationships/image" Target="media/image124.wmf"/><Relationship Id="rId415" Type="http://schemas.openxmlformats.org/officeDocument/2006/relationships/oleObject" Target="embeddings/oleObject188.bin"/><Relationship Id="rId457" Type="http://schemas.openxmlformats.org/officeDocument/2006/relationships/image" Target="media/image238.wmf"/><Relationship Id="rId622" Type="http://schemas.openxmlformats.org/officeDocument/2006/relationships/oleObject" Target="embeddings/oleObject261.bin"/><Relationship Id="rId261" Type="http://schemas.openxmlformats.org/officeDocument/2006/relationships/oleObject" Target="embeddings/oleObject104.bin"/><Relationship Id="rId499" Type="http://schemas.openxmlformats.org/officeDocument/2006/relationships/image" Target="media/image269.wmf"/><Relationship Id="rId664" Type="http://schemas.openxmlformats.org/officeDocument/2006/relationships/oleObject" Target="embeddings/oleObject282.bin"/><Relationship Id="rId14" Type="http://schemas.openxmlformats.org/officeDocument/2006/relationships/image" Target="media/image7.gif"/><Relationship Id="rId56" Type="http://schemas.openxmlformats.org/officeDocument/2006/relationships/oleObject" Target="embeddings/oleObject10.bin"/><Relationship Id="rId317" Type="http://schemas.openxmlformats.org/officeDocument/2006/relationships/oleObject" Target="embeddings/oleObject133.bin"/><Relationship Id="rId359" Type="http://schemas.openxmlformats.org/officeDocument/2006/relationships/image" Target="media/image191.wmf"/><Relationship Id="rId524" Type="http://schemas.openxmlformats.org/officeDocument/2006/relationships/image" Target="media/image294.wmf"/><Relationship Id="rId566" Type="http://schemas.openxmlformats.org/officeDocument/2006/relationships/oleObject" Target="embeddings/oleObject233.bin"/><Relationship Id="rId731" Type="http://schemas.openxmlformats.org/officeDocument/2006/relationships/oleObject" Target="embeddings/oleObject311.bin"/><Relationship Id="rId773" Type="http://schemas.openxmlformats.org/officeDocument/2006/relationships/oleObject" Target="embeddings/oleObject330.bin"/><Relationship Id="rId98" Type="http://schemas.openxmlformats.org/officeDocument/2006/relationships/image" Target="media/image62.png"/><Relationship Id="rId121" Type="http://schemas.openxmlformats.org/officeDocument/2006/relationships/oleObject" Target="embeddings/oleObject36.bin"/><Relationship Id="rId163" Type="http://schemas.openxmlformats.org/officeDocument/2006/relationships/image" Target="media/image98.wmf"/><Relationship Id="rId219" Type="http://schemas.openxmlformats.org/officeDocument/2006/relationships/oleObject" Target="embeddings/oleObject79.bin"/><Relationship Id="rId370" Type="http://schemas.openxmlformats.org/officeDocument/2006/relationships/image" Target="media/image196.wmf"/><Relationship Id="rId426" Type="http://schemas.openxmlformats.org/officeDocument/2006/relationships/oleObject" Target="embeddings/oleObject194.bin"/><Relationship Id="rId633" Type="http://schemas.openxmlformats.org/officeDocument/2006/relationships/image" Target="media/image355.wmf"/><Relationship Id="rId230" Type="http://schemas.openxmlformats.org/officeDocument/2006/relationships/image" Target="media/image134.wmf"/><Relationship Id="rId468" Type="http://schemas.openxmlformats.org/officeDocument/2006/relationships/oleObject" Target="embeddings/oleObject214.bin"/><Relationship Id="rId675" Type="http://schemas.openxmlformats.org/officeDocument/2006/relationships/image" Target="media/image376.wmf"/><Relationship Id="rId25" Type="http://schemas.openxmlformats.org/officeDocument/2006/relationships/image" Target="media/image18.png"/><Relationship Id="rId67" Type="http://schemas.openxmlformats.org/officeDocument/2006/relationships/image" Target="media/image45.wmf"/><Relationship Id="rId272" Type="http://schemas.openxmlformats.org/officeDocument/2006/relationships/oleObject" Target="embeddings/oleObject110.bin"/><Relationship Id="rId328" Type="http://schemas.openxmlformats.org/officeDocument/2006/relationships/oleObject" Target="embeddings/oleObject141.bin"/><Relationship Id="rId535" Type="http://schemas.openxmlformats.org/officeDocument/2006/relationships/image" Target="media/image304.wmf"/><Relationship Id="rId577" Type="http://schemas.openxmlformats.org/officeDocument/2006/relationships/image" Target="media/image327.wmf"/><Relationship Id="rId700" Type="http://schemas.openxmlformats.org/officeDocument/2006/relationships/oleObject" Target="embeddings/oleObject300.bin"/><Relationship Id="rId742" Type="http://schemas.openxmlformats.org/officeDocument/2006/relationships/oleObject" Target="embeddings/oleObject314.bin"/><Relationship Id="rId132" Type="http://schemas.openxmlformats.org/officeDocument/2006/relationships/oleObject" Target="embeddings/oleObject42.bin"/><Relationship Id="rId174" Type="http://schemas.openxmlformats.org/officeDocument/2006/relationships/hyperlink" Target="http://ege-study.ru/wp-content/uploads/2012/08/sincos_010.png" TargetMode="External"/><Relationship Id="rId381" Type="http://schemas.openxmlformats.org/officeDocument/2006/relationships/image" Target="media/image201.wmf"/><Relationship Id="rId602" Type="http://schemas.openxmlformats.org/officeDocument/2006/relationships/oleObject" Target="embeddings/oleObject251.bin"/><Relationship Id="rId784" Type="http://schemas.openxmlformats.org/officeDocument/2006/relationships/oleObject" Target="embeddings/oleObject336.bin"/><Relationship Id="rId241" Type="http://schemas.openxmlformats.org/officeDocument/2006/relationships/oleObject" Target="embeddings/oleObject92.bin"/><Relationship Id="rId437" Type="http://schemas.openxmlformats.org/officeDocument/2006/relationships/image" Target="media/image227.wmf"/><Relationship Id="rId479" Type="http://schemas.openxmlformats.org/officeDocument/2006/relationships/image" Target="media/image251.wmf"/><Relationship Id="rId644" Type="http://schemas.openxmlformats.org/officeDocument/2006/relationships/oleObject" Target="embeddings/oleObject272.bin"/><Relationship Id="rId686" Type="http://schemas.openxmlformats.org/officeDocument/2006/relationships/oleObject" Target="embeddings/oleObject293.bin"/><Relationship Id="rId36" Type="http://schemas.openxmlformats.org/officeDocument/2006/relationships/image" Target="media/image29.jpeg"/><Relationship Id="rId283" Type="http://schemas.openxmlformats.org/officeDocument/2006/relationships/image" Target="media/image157.wmf"/><Relationship Id="rId339" Type="http://schemas.openxmlformats.org/officeDocument/2006/relationships/image" Target="media/image181.wmf"/><Relationship Id="rId490" Type="http://schemas.openxmlformats.org/officeDocument/2006/relationships/image" Target="media/image260.wmf"/><Relationship Id="rId504" Type="http://schemas.openxmlformats.org/officeDocument/2006/relationships/image" Target="media/image274.wmf"/><Relationship Id="rId546" Type="http://schemas.openxmlformats.org/officeDocument/2006/relationships/image" Target="media/image310.jpeg"/><Relationship Id="rId711" Type="http://schemas.openxmlformats.org/officeDocument/2006/relationships/image" Target="media/image395.gif"/><Relationship Id="rId753" Type="http://schemas.openxmlformats.org/officeDocument/2006/relationships/image" Target="media/image422.wmf"/><Relationship Id="rId78" Type="http://schemas.openxmlformats.org/officeDocument/2006/relationships/oleObject" Target="embeddings/oleObject21.bin"/><Relationship Id="rId101" Type="http://schemas.openxmlformats.org/officeDocument/2006/relationships/image" Target="media/image65.png"/><Relationship Id="rId143" Type="http://schemas.openxmlformats.org/officeDocument/2006/relationships/image" Target="media/image88.wmf"/><Relationship Id="rId185" Type="http://schemas.openxmlformats.org/officeDocument/2006/relationships/oleObject" Target="embeddings/oleObject62.bin"/><Relationship Id="rId350" Type="http://schemas.openxmlformats.org/officeDocument/2006/relationships/oleObject" Target="embeddings/oleObject153.bin"/><Relationship Id="rId406" Type="http://schemas.openxmlformats.org/officeDocument/2006/relationships/oleObject" Target="embeddings/oleObject183.bin"/><Relationship Id="rId588" Type="http://schemas.openxmlformats.org/officeDocument/2006/relationships/oleObject" Target="embeddings/oleObject244.bin"/><Relationship Id="rId795" Type="http://schemas.openxmlformats.org/officeDocument/2006/relationships/image" Target="media/image442.wmf"/><Relationship Id="rId809" Type="http://schemas.openxmlformats.org/officeDocument/2006/relationships/oleObject" Target="embeddings/oleObject349.bin"/><Relationship Id="rId9" Type="http://schemas.openxmlformats.org/officeDocument/2006/relationships/image" Target="media/image2.gif"/><Relationship Id="rId210" Type="http://schemas.openxmlformats.org/officeDocument/2006/relationships/image" Target="media/image125.wmf"/><Relationship Id="rId392" Type="http://schemas.openxmlformats.org/officeDocument/2006/relationships/oleObject" Target="embeddings/oleObject176.bin"/><Relationship Id="rId448" Type="http://schemas.openxmlformats.org/officeDocument/2006/relationships/image" Target="media/image233.wmf"/><Relationship Id="rId613" Type="http://schemas.openxmlformats.org/officeDocument/2006/relationships/image" Target="media/image345.wmf"/><Relationship Id="rId655" Type="http://schemas.openxmlformats.org/officeDocument/2006/relationships/image" Target="media/image366.wmf"/><Relationship Id="rId697" Type="http://schemas.openxmlformats.org/officeDocument/2006/relationships/image" Target="media/image387.wmf"/><Relationship Id="rId820" Type="http://schemas.openxmlformats.org/officeDocument/2006/relationships/theme" Target="theme/theme1.xml"/><Relationship Id="rId252" Type="http://schemas.openxmlformats.org/officeDocument/2006/relationships/oleObject" Target="embeddings/oleObject99.bin"/><Relationship Id="rId294" Type="http://schemas.openxmlformats.org/officeDocument/2006/relationships/oleObject" Target="embeddings/oleObject121.bin"/><Relationship Id="rId308" Type="http://schemas.openxmlformats.org/officeDocument/2006/relationships/oleObject" Target="embeddings/oleObject128.bin"/><Relationship Id="rId515" Type="http://schemas.openxmlformats.org/officeDocument/2006/relationships/image" Target="media/image285.wmf"/><Relationship Id="rId722" Type="http://schemas.openxmlformats.org/officeDocument/2006/relationships/image" Target="media/image404.wmf"/><Relationship Id="rId47" Type="http://schemas.openxmlformats.org/officeDocument/2006/relationships/image" Target="media/image35.wmf"/><Relationship Id="rId89" Type="http://schemas.openxmlformats.org/officeDocument/2006/relationships/image" Target="media/image56.wmf"/><Relationship Id="rId112" Type="http://schemas.openxmlformats.org/officeDocument/2006/relationships/image" Target="media/image73.wmf"/><Relationship Id="rId154" Type="http://schemas.openxmlformats.org/officeDocument/2006/relationships/image" Target="media/image93.wmf"/><Relationship Id="rId361" Type="http://schemas.openxmlformats.org/officeDocument/2006/relationships/image" Target="media/image192.wmf"/><Relationship Id="rId557" Type="http://schemas.openxmlformats.org/officeDocument/2006/relationships/oleObject" Target="embeddings/oleObject229.bin"/><Relationship Id="rId599" Type="http://schemas.openxmlformats.org/officeDocument/2006/relationships/image" Target="media/image338.wmf"/><Relationship Id="rId764" Type="http://schemas.openxmlformats.org/officeDocument/2006/relationships/image" Target="media/image427.wmf"/><Relationship Id="rId196" Type="http://schemas.openxmlformats.org/officeDocument/2006/relationships/image" Target="media/image118.wmf"/><Relationship Id="rId417" Type="http://schemas.openxmlformats.org/officeDocument/2006/relationships/oleObject" Target="embeddings/oleObject189.bin"/><Relationship Id="rId459" Type="http://schemas.openxmlformats.org/officeDocument/2006/relationships/image" Target="media/image239.wmf"/><Relationship Id="rId624" Type="http://schemas.openxmlformats.org/officeDocument/2006/relationships/oleObject" Target="embeddings/oleObject262.bin"/><Relationship Id="rId666" Type="http://schemas.openxmlformats.org/officeDocument/2006/relationships/oleObject" Target="embeddings/oleObject283.bin"/><Relationship Id="rId16" Type="http://schemas.openxmlformats.org/officeDocument/2006/relationships/image" Target="media/image9.gif"/><Relationship Id="rId221" Type="http://schemas.openxmlformats.org/officeDocument/2006/relationships/image" Target="media/image130.wmf"/><Relationship Id="rId263" Type="http://schemas.openxmlformats.org/officeDocument/2006/relationships/oleObject" Target="embeddings/oleObject105.bin"/><Relationship Id="rId319" Type="http://schemas.openxmlformats.org/officeDocument/2006/relationships/oleObject" Target="embeddings/oleObject134.bin"/><Relationship Id="rId470" Type="http://schemas.openxmlformats.org/officeDocument/2006/relationships/image" Target="media/image245.wmf"/><Relationship Id="rId526" Type="http://schemas.openxmlformats.org/officeDocument/2006/relationships/image" Target="media/image296.wmf"/><Relationship Id="rId58" Type="http://schemas.openxmlformats.org/officeDocument/2006/relationships/oleObject" Target="embeddings/oleObject11.bin"/><Relationship Id="rId123" Type="http://schemas.openxmlformats.org/officeDocument/2006/relationships/oleObject" Target="embeddings/oleObject37.bin"/><Relationship Id="rId330" Type="http://schemas.openxmlformats.org/officeDocument/2006/relationships/image" Target="media/image177.wmf"/><Relationship Id="rId568" Type="http://schemas.openxmlformats.org/officeDocument/2006/relationships/oleObject" Target="embeddings/oleObject234.bin"/><Relationship Id="rId733" Type="http://schemas.openxmlformats.org/officeDocument/2006/relationships/oleObject" Target="embeddings/oleObject312.bin"/><Relationship Id="rId775" Type="http://schemas.openxmlformats.org/officeDocument/2006/relationships/oleObject" Target="embeddings/oleObject331.bin"/><Relationship Id="rId165" Type="http://schemas.openxmlformats.org/officeDocument/2006/relationships/image" Target="media/image99.wmf"/><Relationship Id="rId372" Type="http://schemas.openxmlformats.org/officeDocument/2006/relationships/image" Target="media/image197.wmf"/><Relationship Id="rId428" Type="http://schemas.openxmlformats.org/officeDocument/2006/relationships/oleObject" Target="embeddings/oleObject195.bin"/><Relationship Id="rId635" Type="http://schemas.openxmlformats.org/officeDocument/2006/relationships/image" Target="media/image356.wmf"/><Relationship Id="rId677" Type="http://schemas.openxmlformats.org/officeDocument/2006/relationships/image" Target="media/image377.wmf"/><Relationship Id="rId800" Type="http://schemas.openxmlformats.org/officeDocument/2006/relationships/oleObject" Target="embeddings/oleObject344.bin"/><Relationship Id="rId232" Type="http://schemas.openxmlformats.org/officeDocument/2006/relationships/image" Target="media/image135.wmf"/><Relationship Id="rId274" Type="http://schemas.openxmlformats.org/officeDocument/2006/relationships/oleObject" Target="embeddings/oleObject111.bin"/><Relationship Id="rId481" Type="http://schemas.openxmlformats.org/officeDocument/2006/relationships/image" Target="media/image252.wmf"/><Relationship Id="rId702" Type="http://schemas.openxmlformats.org/officeDocument/2006/relationships/oleObject" Target="embeddings/oleObject301.bin"/><Relationship Id="rId27" Type="http://schemas.openxmlformats.org/officeDocument/2006/relationships/image" Target="media/image20.jpeg"/><Relationship Id="rId69" Type="http://schemas.openxmlformats.org/officeDocument/2006/relationships/image" Target="media/image46.wmf"/><Relationship Id="rId134" Type="http://schemas.openxmlformats.org/officeDocument/2006/relationships/oleObject" Target="embeddings/oleObject43.bin"/><Relationship Id="rId537" Type="http://schemas.openxmlformats.org/officeDocument/2006/relationships/image" Target="media/image305.wmf"/><Relationship Id="rId579" Type="http://schemas.openxmlformats.org/officeDocument/2006/relationships/image" Target="media/image328.wmf"/><Relationship Id="rId744" Type="http://schemas.openxmlformats.org/officeDocument/2006/relationships/oleObject" Target="embeddings/oleObject315.bin"/><Relationship Id="rId786" Type="http://schemas.openxmlformats.org/officeDocument/2006/relationships/oleObject" Target="embeddings/oleObject337.bin"/><Relationship Id="rId80" Type="http://schemas.openxmlformats.org/officeDocument/2006/relationships/oleObject" Target="embeddings/oleObject22.bin"/><Relationship Id="rId176" Type="http://schemas.openxmlformats.org/officeDocument/2006/relationships/image" Target="media/image104.png"/><Relationship Id="rId341" Type="http://schemas.openxmlformats.org/officeDocument/2006/relationships/image" Target="media/image182.wmf"/><Relationship Id="rId383" Type="http://schemas.openxmlformats.org/officeDocument/2006/relationships/oleObject" Target="embeddings/oleObject171.bin"/><Relationship Id="rId439" Type="http://schemas.openxmlformats.org/officeDocument/2006/relationships/oleObject" Target="embeddings/oleObject200.bin"/><Relationship Id="rId590" Type="http://schemas.openxmlformats.org/officeDocument/2006/relationships/oleObject" Target="embeddings/oleObject245.bin"/><Relationship Id="rId604" Type="http://schemas.openxmlformats.org/officeDocument/2006/relationships/oleObject" Target="embeddings/oleObject252.bin"/><Relationship Id="rId646" Type="http://schemas.openxmlformats.org/officeDocument/2006/relationships/oleObject" Target="embeddings/oleObject273.bin"/><Relationship Id="rId811" Type="http://schemas.openxmlformats.org/officeDocument/2006/relationships/oleObject" Target="embeddings/oleObject350.bin"/><Relationship Id="rId201" Type="http://schemas.openxmlformats.org/officeDocument/2006/relationships/oleObject" Target="embeddings/oleObject70.bin"/><Relationship Id="rId243" Type="http://schemas.openxmlformats.org/officeDocument/2006/relationships/image" Target="media/image139.wmf"/><Relationship Id="rId285" Type="http://schemas.openxmlformats.org/officeDocument/2006/relationships/image" Target="media/image158.wmf"/><Relationship Id="rId450" Type="http://schemas.openxmlformats.org/officeDocument/2006/relationships/image" Target="media/image234.wmf"/><Relationship Id="rId506" Type="http://schemas.openxmlformats.org/officeDocument/2006/relationships/image" Target="media/image276.wmf"/><Relationship Id="rId688" Type="http://schemas.openxmlformats.org/officeDocument/2006/relationships/oleObject" Target="embeddings/oleObject294.bin"/><Relationship Id="rId38" Type="http://schemas.openxmlformats.org/officeDocument/2006/relationships/oleObject" Target="embeddings/oleObject1.bin"/><Relationship Id="rId103" Type="http://schemas.openxmlformats.org/officeDocument/2006/relationships/hyperlink" Target="http://www.webmath.ru/poleznoe/formules_19_1.php" TargetMode="External"/><Relationship Id="rId310" Type="http://schemas.openxmlformats.org/officeDocument/2006/relationships/oleObject" Target="embeddings/oleObject129.bin"/><Relationship Id="rId492" Type="http://schemas.openxmlformats.org/officeDocument/2006/relationships/image" Target="media/image262.wmf"/><Relationship Id="rId548" Type="http://schemas.openxmlformats.org/officeDocument/2006/relationships/image" Target="media/image312.png"/><Relationship Id="rId713" Type="http://schemas.openxmlformats.org/officeDocument/2006/relationships/image" Target="media/image397.png"/><Relationship Id="rId755" Type="http://schemas.openxmlformats.org/officeDocument/2006/relationships/oleObject" Target="embeddings/oleObject321.bin"/><Relationship Id="rId797" Type="http://schemas.openxmlformats.org/officeDocument/2006/relationships/image" Target="media/image443.wmf"/><Relationship Id="rId91" Type="http://schemas.openxmlformats.org/officeDocument/2006/relationships/image" Target="media/image57.wmf"/><Relationship Id="rId145" Type="http://schemas.openxmlformats.org/officeDocument/2006/relationships/image" Target="media/image89.wmf"/><Relationship Id="rId187" Type="http://schemas.openxmlformats.org/officeDocument/2006/relationships/oleObject" Target="embeddings/oleObject63.bin"/><Relationship Id="rId352" Type="http://schemas.openxmlformats.org/officeDocument/2006/relationships/oleObject" Target="embeddings/oleObject154.bin"/><Relationship Id="rId394" Type="http://schemas.openxmlformats.org/officeDocument/2006/relationships/oleObject" Target="embeddings/oleObject177.bin"/><Relationship Id="rId408" Type="http://schemas.openxmlformats.org/officeDocument/2006/relationships/oleObject" Target="embeddings/oleObject184.bin"/><Relationship Id="rId615" Type="http://schemas.openxmlformats.org/officeDocument/2006/relationships/image" Target="media/image346.wmf"/><Relationship Id="rId212" Type="http://schemas.openxmlformats.org/officeDocument/2006/relationships/image" Target="media/image126.wmf"/><Relationship Id="rId254" Type="http://schemas.openxmlformats.org/officeDocument/2006/relationships/oleObject" Target="embeddings/oleObject100.bin"/><Relationship Id="rId657" Type="http://schemas.openxmlformats.org/officeDocument/2006/relationships/image" Target="media/image367.wmf"/><Relationship Id="rId699" Type="http://schemas.openxmlformats.org/officeDocument/2006/relationships/image" Target="media/image388.wmf"/><Relationship Id="rId49" Type="http://schemas.openxmlformats.org/officeDocument/2006/relationships/image" Target="media/image36.wmf"/><Relationship Id="rId114" Type="http://schemas.openxmlformats.org/officeDocument/2006/relationships/image" Target="media/image74.wmf"/><Relationship Id="rId296" Type="http://schemas.openxmlformats.org/officeDocument/2006/relationships/oleObject" Target="embeddings/oleObject122.bin"/><Relationship Id="rId461" Type="http://schemas.openxmlformats.org/officeDocument/2006/relationships/image" Target="media/image240.wmf"/><Relationship Id="rId517" Type="http://schemas.openxmlformats.org/officeDocument/2006/relationships/image" Target="media/image287.wmf"/><Relationship Id="rId559" Type="http://schemas.openxmlformats.org/officeDocument/2006/relationships/image" Target="media/image318.wmf"/><Relationship Id="rId724" Type="http://schemas.openxmlformats.org/officeDocument/2006/relationships/image" Target="media/image405.wmf"/><Relationship Id="rId766" Type="http://schemas.openxmlformats.org/officeDocument/2006/relationships/image" Target="media/image428.wmf"/><Relationship Id="rId60" Type="http://schemas.openxmlformats.org/officeDocument/2006/relationships/oleObject" Target="embeddings/oleObject12.bin"/><Relationship Id="rId156" Type="http://schemas.openxmlformats.org/officeDocument/2006/relationships/image" Target="media/image94.wmf"/><Relationship Id="rId198" Type="http://schemas.openxmlformats.org/officeDocument/2006/relationships/image" Target="media/image119.wmf"/><Relationship Id="rId321" Type="http://schemas.openxmlformats.org/officeDocument/2006/relationships/oleObject" Target="embeddings/oleObject135.bin"/><Relationship Id="rId363" Type="http://schemas.openxmlformats.org/officeDocument/2006/relationships/image" Target="media/image193.wmf"/><Relationship Id="rId419" Type="http://schemas.openxmlformats.org/officeDocument/2006/relationships/oleObject" Target="embeddings/oleObject190.bin"/><Relationship Id="rId570" Type="http://schemas.openxmlformats.org/officeDocument/2006/relationships/oleObject" Target="embeddings/oleObject235.bin"/><Relationship Id="rId626" Type="http://schemas.openxmlformats.org/officeDocument/2006/relationships/oleObject" Target="embeddings/oleObject263.bin"/><Relationship Id="rId223" Type="http://schemas.openxmlformats.org/officeDocument/2006/relationships/image" Target="media/image131.wmf"/><Relationship Id="rId430" Type="http://schemas.openxmlformats.org/officeDocument/2006/relationships/oleObject" Target="embeddings/oleObject196.bin"/><Relationship Id="rId668" Type="http://schemas.openxmlformats.org/officeDocument/2006/relationships/oleObject" Target="embeddings/oleObject284.bin"/><Relationship Id="rId18" Type="http://schemas.openxmlformats.org/officeDocument/2006/relationships/image" Target="media/image11.gif"/><Relationship Id="rId265" Type="http://schemas.openxmlformats.org/officeDocument/2006/relationships/image" Target="media/image148.wmf"/><Relationship Id="rId472" Type="http://schemas.openxmlformats.org/officeDocument/2006/relationships/oleObject" Target="embeddings/oleObject215.bin"/><Relationship Id="rId528" Type="http://schemas.openxmlformats.org/officeDocument/2006/relationships/image" Target="media/image298.wmf"/><Relationship Id="rId735" Type="http://schemas.openxmlformats.org/officeDocument/2006/relationships/oleObject" Target="embeddings/oleObject313.bin"/><Relationship Id="rId125" Type="http://schemas.openxmlformats.org/officeDocument/2006/relationships/oleObject" Target="embeddings/oleObject38.bin"/><Relationship Id="rId167" Type="http://schemas.openxmlformats.org/officeDocument/2006/relationships/image" Target="media/image100.wmf"/><Relationship Id="rId332" Type="http://schemas.openxmlformats.org/officeDocument/2006/relationships/oleObject" Target="embeddings/oleObject144.bin"/><Relationship Id="rId374" Type="http://schemas.openxmlformats.org/officeDocument/2006/relationships/oleObject" Target="embeddings/oleObject166.bin"/><Relationship Id="rId581" Type="http://schemas.openxmlformats.org/officeDocument/2006/relationships/image" Target="media/image329.wmf"/><Relationship Id="rId777" Type="http://schemas.openxmlformats.org/officeDocument/2006/relationships/oleObject" Target="embeddings/oleObject332.bin"/><Relationship Id="rId71" Type="http://schemas.openxmlformats.org/officeDocument/2006/relationships/image" Target="media/image47.wmf"/><Relationship Id="rId234" Type="http://schemas.openxmlformats.org/officeDocument/2006/relationships/oleObject" Target="embeddings/oleObject88.bin"/><Relationship Id="rId637" Type="http://schemas.openxmlformats.org/officeDocument/2006/relationships/image" Target="media/image357.wmf"/><Relationship Id="rId679" Type="http://schemas.openxmlformats.org/officeDocument/2006/relationships/image" Target="media/image378.wmf"/><Relationship Id="rId802" Type="http://schemas.openxmlformats.org/officeDocument/2006/relationships/oleObject" Target="embeddings/oleObject345.bin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76" Type="http://schemas.openxmlformats.org/officeDocument/2006/relationships/oleObject" Target="embeddings/oleObject112.bin"/><Relationship Id="rId441" Type="http://schemas.openxmlformats.org/officeDocument/2006/relationships/oleObject" Target="embeddings/oleObject201.bin"/><Relationship Id="rId483" Type="http://schemas.openxmlformats.org/officeDocument/2006/relationships/image" Target="media/image253.wmf"/><Relationship Id="rId539" Type="http://schemas.openxmlformats.org/officeDocument/2006/relationships/image" Target="media/image306.wmf"/><Relationship Id="rId690" Type="http://schemas.openxmlformats.org/officeDocument/2006/relationships/oleObject" Target="embeddings/oleObject295.bin"/><Relationship Id="rId704" Type="http://schemas.openxmlformats.org/officeDocument/2006/relationships/oleObject" Target="embeddings/oleObject302.bin"/><Relationship Id="rId746" Type="http://schemas.openxmlformats.org/officeDocument/2006/relationships/oleObject" Target="embeddings/oleObject316.bin"/><Relationship Id="rId40" Type="http://schemas.openxmlformats.org/officeDocument/2006/relationships/oleObject" Target="embeddings/oleObject2.bin"/><Relationship Id="rId136" Type="http://schemas.openxmlformats.org/officeDocument/2006/relationships/oleObject" Target="embeddings/oleObject44.bin"/><Relationship Id="rId178" Type="http://schemas.openxmlformats.org/officeDocument/2006/relationships/image" Target="media/image106.png"/><Relationship Id="rId301" Type="http://schemas.openxmlformats.org/officeDocument/2006/relationships/image" Target="media/image166.wmf"/><Relationship Id="rId343" Type="http://schemas.openxmlformats.org/officeDocument/2006/relationships/image" Target="media/image183.wmf"/><Relationship Id="rId550" Type="http://schemas.openxmlformats.org/officeDocument/2006/relationships/image" Target="media/image314.wmf"/><Relationship Id="rId788" Type="http://schemas.openxmlformats.org/officeDocument/2006/relationships/oleObject" Target="embeddings/oleObject338.bin"/><Relationship Id="rId82" Type="http://schemas.openxmlformats.org/officeDocument/2006/relationships/oleObject" Target="embeddings/oleObject23.bin"/><Relationship Id="rId203" Type="http://schemas.openxmlformats.org/officeDocument/2006/relationships/oleObject" Target="embeddings/oleObject71.bin"/><Relationship Id="rId385" Type="http://schemas.openxmlformats.org/officeDocument/2006/relationships/oleObject" Target="embeddings/oleObject172.bin"/><Relationship Id="rId592" Type="http://schemas.openxmlformats.org/officeDocument/2006/relationships/oleObject" Target="embeddings/oleObject246.bin"/><Relationship Id="rId606" Type="http://schemas.openxmlformats.org/officeDocument/2006/relationships/oleObject" Target="embeddings/oleObject253.bin"/><Relationship Id="rId648" Type="http://schemas.openxmlformats.org/officeDocument/2006/relationships/oleObject" Target="embeddings/oleObject274.bin"/><Relationship Id="rId813" Type="http://schemas.openxmlformats.org/officeDocument/2006/relationships/oleObject" Target="embeddings/oleObject351.bin"/><Relationship Id="rId245" Type="http://schemas.openxmlformats.org/officeDocument/2006/relationships/image" Target="media/image140.wmf"/><Relationship Id="rId287" Type="http://schemas.openxmlformats.org/officeDocument/2006/relationships/image" Target="media/image159.wmf"/><Relationship Id="rId410" Type="http://schemas.openxmlformats.org/officeDocument/2006/relationships/oleObject" Target="embeddings/oleObject185.bin"/><Relationship Id="rId452" Type="http://schemas.openxmlformats.org/officeDocument/2006/relationships/oleObject" Target="embeddings/oleObject206.bin"/><Relationship Id="rId494" Type="http://schemas.openxmlformats.org/officeDocument/2006/relationships/image" Target="media/image264.wmf"/><Relationship Id="rId508" Type="http://schemas.openxmlformats.org/officeDocument/2006/relationships/image" Target="media/image278.wmf"/><Relationship Id="rId715" Type="http://schemas.openxmlformats.org/officeDocument/2006/relationships/image" Target="media/image399.png"/><Relationship Id="rId105" Type="http://schemas.openxmlformats.org/officeDocument/2006/relationships/image" Target="media/image68.png"/><Relationship Id="rId147" Type="http://schemas.openxmlformats.org/officeDocument/2006/relationships/image" Target="media/image90.wmf"/><Relationship Id="rId312" Type="http://schemas.openxmlformats.org/officeDocument/2006/relationships/oleObject" Target="embeddings/oleObject130.bin"/><Relationship Id="rId354" Type="http://schemas.openxmlformats.org/officeDocument/2006/relationships/oleObject" Target="embeddings/oleObject155.bin"/><Relationship Id="rId757" Type="http://schemas.openxmlformats.org/officeDocument/2006/relationships/oleObject" Target="embeddings/oleObject322.bin"/><Relationship Id="rId799" Type="http://schemas.openxmlformats.org/officeDocument/2006/relationships/image" Target="media/image444.wmf"/><Relationship Id="rId51" Type="http://schemas.openxmlformats.org/officeDocument/2006/relationships/image" Target="media/image37.wmf"/><Relationship Id="rId93" Type="http://schemas.openxmlformats.org/officeDocument/2006/relationships/image" Target="media/image58.wmf"/><Relationship Id="rId189" Type="http://schemas.openxmlformats.org/officeDocument/2006/relationships/oleObject" Target="embeddings/oleObject64.bin"/><Relationship Id="rId396" Type="http://schemas.openxmlformats.org/officeDocument/2006/relationships/oleObject" Target="embeddings/oleObject178.bin"/><Relationship Id="rId561" Type="http://schemas.openxmlformats.org/officeDocument/2006/relationships/image" Target="media/image319.wmf"/><Relationship Id="rId617" Type="http://schemas.openxmlformats.org/officeDocument/2006/relationships/image" Target="media/image347.wmf"/><Relationship Id="rId659" Type="http://schemas.openxmlformats.org/officeDocument/2006/relationships/image" Target="media/image368.wmf"/><Relationship Id="rId214" Type="http://schemas.openxmlformats.org/officeDocument/2006/relationships/image" Target="media/image127.wmf"/><Relationship Id="rId256" Type="http://schemas.openxmlformats.org/officeDocument/2006/relationships/image" Target="media/image144.wmf"/><Relationship Id="rId298" Type="http://schemas.openxmlformats.org/officeDocument/2006/relationships/oleObject" Target="embeddings/oleObject123.bin"/><Relationship Id="rId421" Type="http://schemas.openxmlformats.org/officeDocument/2006/relationships/image" Target="media/image219.wmf"/><Relationship Id="rId463" Type="http://schemas.openxmlformats.org/officeDocument/2006/relationships/image" Target="media/image241.wmf"/><Relationship Id="rId519" Type="http://schemas.openxmlformats.org/officeDocument/2006/relationships/image" Target="media/image289.wmf"/><Relationship Id="rId670" Type="http://schemas.openxmlformats.org/officeDocument/2006/relationships/oleObject" Target="embeddings/oleObject285.bin"/><Relationship Id="rId116" Type="http://schemas.openxmlformats.org/officeDocument/2006/relationships/image" Target="media/image75.wmf"/><Relationship Id="rId158" Type="http://schemas.openxmlformats.org/officeDocument/2006/relationships/image" Target="media/image95.png"/><Relationship Id="rId323" Type="http://schemas.openxmlformats.org/officeDocument/2006/relationships/oleObject" Target="embeddings/oleObject136.bin"/><Relationship Id="rId530" Type="http://schemas.openxmlformats.org/officeDocument/2006/relationships/image" Target="media/image300.wmf"/><Relationship Id="rId726" Type="http://schemas.openxmlformats.org/officeDocument/2006/relationships/image" Target="media/image406.wmf"/><Relationship Id="rId768" Type="http://schemas.openxmlformats.org/officeDocument/2006/relationships/image" Target="media/image429.wmf"/><Relationship Id="rId20" Type="http://schemas.openxmlformats.org/officeDocument/2006/relationships/image" Target="media/image13.gif"/><Relationship Id="rId62" Type="http://schemas.openxmlformats.org/officeDocument/2006/relationships/oleObject" Target="embeddings/oleObject13.bin"/><Relationship Id="rId365" Type="http://schemas.openxmlformats.org/officeDocument/2006/relationships/oleObject" Target="embeddings/oleObject161.bin"/><Relationship Id="rId572" Type="http://schemas.openxmlformats.org/officeDocument/2006/relationships/oleObject" Target="embeddings/oleObject236.bin"/><Relationship Id="rId628" Type="http://schemas.openxmlformats.org/officeDocument/2006/relationships/oleObject" Target="embeddings/oleObject264.bin"/><Relationship Id="rId225" Type="http://schemas.openxmlformats.org/officeDocument/2006/relationships/image" Target="media/image132.wmf"/><Relationship Id="rId267" Type="http://schemas.openxmlformats.org/officeDocument/2006/relationships/image" Target="media/image149.wmf"/><Relationship Id="rId432" Type="http://schemas.openxmlformats.org/officeDocument/2006/relationships/oleObject" Target="embeddings/oleObject197.bin"/><Relationship Id="rId474" Type="http://schemas.openxmlformats.org/officeDocument/2006/relationships/image" Target="media/image248.wmf"/><Relationship Id="rId127" Type="http://schemas.openxmlformats.org/officeDocument/2006/relationships/image" Target="media/image80.wmf"/><Relationship Id="rId681" Type="http://schemas.openxmlformats.org/officeDocument/2006/relationships/image" Target="media/image379.wmf"/><Relationship Id="rId737" Type="http://schemas.openxmlformats.org/officeDocument/2006/relationships/image" Target="media/image412.gif"/><Relationship Id="rId779" Type="http://schemas.openxmlformats.org/officeDocument/2006/relationships/oleObject" Target="embeddings/oleObject333.bin"/><Relationship Id="rId31" Type="http://schemas.openxmlformats.org/officeDocument/2006/relationships/image" Target="media/image24.jpeg"/><Relationship Id="rId73" Type="http://schemas.openxmlformats.org/officeDocument/2006/relationships/image" Target="media/image48.wmf"/><Relationship Id="rId169" Type="http://schemas.openxmlformats.org/officeDocument/2006/relationships/hyperlink" Target="http://www.cleverstudents.ru/distance_from_point_to_point.html" TargetMode="External"/><Relationship Id="rId334" Type="http://schemas.openxmlformats.org/officeDocument/2006/relationships/oleObject" Target="embeddings/oleObject145.bin"/><Relationship Id="rId376" Type="http://schemas.openxmlformats.org/officeDocument/2006/relationships/oleObject" Target="embeddings/oleObject167.bin"/><Relationship Id="rId541" Type="http://schemas.openxmlformats.org/officeDocument/2006/relationships/image" Target="media/image307.wmf"/><Relationship Id="rId583" Type="http://schemas.openxmlformats.org/officeDocument/2006/relationships/image" Target="media/image330.wmf"/><Relationship Id="rId639" Type="http://schemas.openxmlformats.org/officeDocument/2006/relationships/image" Target="media/image358.wmf"/><Relationship Id="rId790" Type="http://schemas.openxmlformats.org/officeDocument/2006/relationships/oleObject" Target="embeddings/oleObject339.bin"/><Relationship Id="rId804" Type="http://schemas.openxmlformats.org/officeDocument/2006/relationships/oleObject" Target="embeddings/oleObject346.bin"/><Relationship Id="rId4" Type="http://schemas.openxmlformats.org/officeDocument/2006/relationships/webSettings" Target="webSettings.xml"/><Relationship Id="rId180" Type="http://schemas.openxmlformats.org/officeDocument/2006/relationships/image" Target="media/image108.png"/><Relationship Id="rId236" Type="http://schemas.openxmlformats.org/officeDocument/2006/relationships/oleObject" Target="embeddings/oleObject89.bin"/><Relationship Id="rId278" Type="http://schemas.openxmlformats.org/officeDocument/2006/relationships/oleObject" Target="embeddings/oleObject113.bin"/><Relationship Id="rId401" Type="http://schemas.openxmlformats.org/officeDocument/2006/relationships/image" Target="media/image210.wmf"/><Relationship Id="rId443" Type="http://schemas.openxmlformats.org/officeDocument/2006/relationships/oleObject" Target="embeddings/oleObject202.bin"/><Relationship Id="rId650" Type="http://schemas.openxmlformats.org/officeDocument/2006/relationships/oleObject" Target="embeddings/oleObject275.bin"/><Relationship Id="rId303" Type="http://schemas.openxmlformats.org/officeDocument/2006/relationships/image" Target="media/image167.wmf"/><Relationship Id="rId485" Type="http://schemas.openxmlformats.org/officeDocument/2006/relationships/image" Target="media/image255.wmf"/><Relationship Id="rId692" Type="http://schemas.openxmlformats.org/officeDocument/2006/relationships/oleObject" Target="embeddings/oleObject296.bin"/><Relationship Id="rId706" Type="http://schemas.openxmlformats.org/officeDocument/2006/relationships/oleObject" Target="embeddings/oleObject303.bin"/><Relationship Id="rId748" Type="http://schemas.openxmlformats.org/officeDocument/2006/relationships/oleObject" Target="embeddings/oleObject317.bin"/><Relationship Id="rId42" Type="http://schemas.openxmlformats.org/officeDocument/2006/relationships/oleObject" Target="embeddings/oleObject3.bin"/><Relationship Id="rId84" Type="http://schemas.openxmlformats.org/officeDocument/2006/relationships/oleObject" Target="embeddings/oleObject24.bin"/><Relationship Id="rId138" Type="http://schemas.openxmlformats.org/officeDocument/2006/relationships/oleObject" Target="embeddings/oleObject45.bin"/><Relationship Id="rId345" Type="http://schemas.openxmlformats.org/officeDocument/2006/relationships/image" Target="media/image184.wmf"/><Relationship Id="rId387" Type="http://schemas.openxmlformats.org/officeDocument/2006/relationships/oleObject" Target="embeddings/oleObject173.bin"/><Relationship Id="rId510" Type="http://schemas.openxmlformats.org/officeDocument/2006/relationships/image" Target="media/image280.wmf"/><Relationship Id="rId552" Type="http://schemas.openxmlformats.org/officeDocument/2006/relationships/image" Target="media/image315.wmf"/><Relationship Id="rId594" Type="http://schemas.openxmlformats.org/officeDocument/2006/relationships/oleObject" Target="embeddings/oleObject247.bin"/><Relationship Id="rId608" Type="http://schemas.openxmlformats.org/officeDocument/2006/relationships/oleObject" Target="embeddings/oleObject254.bin"/><Relationship Id="rId815" Type="http://schemas.openxmlformats.org/officeDocument/2006/relationships/oleObject" Target="embeddings/oleObject352.bin"/><Relationship Id="rId191" Type="http://schemas.openxmlformats.org/officeDocument/2006/relationships/oleObject" Target="embeddings/oleObject65.bin"/><Relationship Id="rId205" Type="http://schemas.openxmlformats.org/officeDocument/2006/relationships/oleObject" Target="embeddings/oleObject72.bin"/><Relationship Id="rId247" Type="http://schemas.openxmlformats.org/officeDocument/2006/relationships/oleObject" Target="embeddings/oleObject96.bin"/><Relationship Id="rId412" Type="http://schemas.openxmlformats.org/officeDocument/2006/relationships/image" Target="media/image215.wmf"/><Relationship Id="rId107" Type="http://schemas.openxmlformats.org/officeDocument/2006/relationships/image" Target="media/image70.png"/><Relationship Id="rId289" Type="http://schemas.openxmlformats.org/officeDocument/2006/relationships/image" Target="media/image160.wmf"/><Relationship Id="rId454" Type="http://schemas.openxmlformats.org/officeDocument/2006/relationships/oleObject" Target="embeddings/oleObject207.bin"/><Relationship Id="rId496" Type="http://schemas.openxmlformats.org/officeDocument/2006/relationships/image" Target="media/image266.wmf"/><Relationship Id="rId661" Type="http://schemas.openxmlformats.org/officeDocument/2006/relationships/image" Target="media/image369.wmf"/><Relationship Id="rId717" Type="http://schemas.openxmlformats.org/officeDocument/2006/relationships/image" Target="media/image401.png"/><Relationship Id="rId759" Type="http://schemas.openxmlformats.org/officeDocument/2006/relationships/oleObject" Target="embeddings/oleObject323.bin"/><Relationship Id="rId11" Type="http://schemas.openxmlformats.org/officeDocument/2006/relationships/image" Target="media/image4.gif"/><Relationship Id="rId53" Type="http://schemas.openxmlformats.org/officeDocument/2006/relationships/image" Target="media/image38.wmf"/><Relationship Id="rId149" Type="http://schemas.openxmlformats.org/officeDocument/2006/relationships/image" Target="media/image91.wmf"/><Relationship Id="rId314" Type="http://schemas.openxmlformats.org/officeDocument/2006/relationships/oleObject" Target="embeddings/oleObject131.bin"/><Relationship Id="rId356" Type="http://schemas.openxmlformats.org/officeDocument/2006/relationships/oleObject" Target="embeddings/oleObject156.bin"/><Relationship Id="rId398" Type="http://schemas.openxmlformats.org/officeDocument/2006/relationships/oleObject" Target="embeddings/oleObject179.bin"/><Relationship Id="rId521" Type="http://schemas.openxmlformats.org/officeDocument/2006/relationships/image" Target="media/image291.wmf"/><Relationship Id="rId563" Type="http://schemas.openxmlformats.org/officeDocument/2006/relationships/image" Target="media/image320.wmf"/><Relationship Id="rId619" Type="http://schemas.openxmlformats.org/officeDocument/2006/relationships/image" Target="media/image348.wmf"/><Relationship Id="rId770" Type="http://schemas.openxmlformats.org/officeDocument/2006/relationships/image" Target="media/image430.wmf"/><Relationship Id="rId95" Type="http://schemas.openxmlformats.org/officeDocument/2006/relationships/image" Target="media/image59.png"/><Relationship Id="rId160" Type="http://schemas.openxmlformats.org/officeDocument/2006/relationships/oleObject" Target="embeddings/oleObject55.bin"/><Relationship Id="rId216" Type="http://schemas.openxmlformats.org/officeDocument/2006/relationships/image" Target="media/image128.wmf"/><Relationship Id="rId423" Type="http://schemas.openxmlformats.org/officeDocument/2006/relationships/image" Target="media/image220.wmf"/><Relationship Id="rId258" Type="http://schemas.openxmlformats.org/officeDocument/2006/relationships/image" Target="media/image145.wmf"/><Relationship Id="rId465" Type="http://schemas.openxmlformats.org/officeDocument/2006/relationships/image" Target="media/image242.wmf"/><Relationship Id="rId630" Type="http://schemas.openxmlformats.org/officeDocument/2006/relationships/oleObject" Target="embeddings/oleObject265.bin"/><Relationship Id="rId672" Type="http://schemas.openxmlformats.org/officeDocument/2006/relationships/oleObject" Target="embeddings/oleObject286.bin"/><Relationship Id="rId728" Type="http://schemas.openxmlformats.org/officeDocument/2006/relationships/image" Target="media/image407.wmf"/><Relationship Id="rId22" Type="http://schemas.openxmlformats.org/officeDocument/2006/relationships/image" Target="media/image15.png"/><Relationship Id="rId64" Type="http://schemas.openxmlformats.org/officeDocument/2006/relationships/oleObject" Target="embeddings/oleObject14.bin"/><Relationship Id="rId118" Type="http://schemas.openxmlformats.org/officeDocument/2006/relationships/image" Target="media/image76.wmf"/><Relationship Id="rId325" Type="http://schemas.openxmlformats.org/officeDocument/2006/relationships/oleObject" Target="embeddings/oleObject138.bin"/><Relationship Id="rId367" Type="http://schemas.openxmlformats.org/officeDocument/2006/relationships/oleObject" Target="embeddings/oleObject162.bin"/><Relationship Id="rId532" Type="http://schemas.openxmlformats.org/officeDocument/2006/relationships/image" Target="media/image302.wmf"/><Relationship Id="rId574" Type="http://schemas.openxmlformats.org/officeDocument/2006/relationships/oleObject" Target="embeddings/oleObject237.bin"/><Relationship Id="rId171" Type="http://schemas.openxmlformats.org/officeDocument/2006/relationships/oleObject" Target="embeddings/oleObject60.bin"/><Relationship Id="rId227" Type="http://schemas.openxmlformats.org/officeDocument/2006/relationships/oleObject" Target="embeddings/oleObject84.bin"/><Relationship Id="rId781" Type="http://schemas.openxmlformats.org/officeDocument/2006/relationships/oleObject" Target="embeddings/oleObject334.bin"/><Relationship Id="rId269" Type="http://schemas.openxmlformats.org/officeDocument/2006/relationships/image" Target="media/image150.wmf"/><Relationship Id="rId434" Type="http://schemas.openxmlformats.org/officeDocument/2006/relationships/oleObject" Target="embeddings/oleObject198.bin"/><Relationship Id="rId476" Type="http://schemas.openxmlformats.org/officeDocument/2006/relationships/image" Target="media/image249.wmf"/><Relationship Id="rId641" Type="http://schemas.openxmlformats.org/officeDocument/2006/relationships/image" Target="media/image359.wmf"/><Relationship Id="rId683" Type="http://schemas.openxmlformats.org/officeDocument/2006/relationships/image" Target="media/image380.wmf"/><Relationship Id="rId739" Type="http://schemas.openxmlformats.org/officeDocument/2006/relationships/image" Target="media/image414.gif"/><Relationship Id="rId33" Type="http://schemas.openxmlformats.org/officeDocument/2006/relationships/image" Target="media/image26.jpeg"/><Relationship Id="rId129" Type="http://schemas.openxmlformats.org/officeDocument/2006/relationships/image" Target="media/image81.wmf"/><Relationship Id="rId280" Type="http://schemas.openxmlformats.org/officeDocument/2006/relationships/oleObject" Target="embeddings/oleObject114.bin"/><Relationship Id="rId336" Type="http://schemas.openxmlformats.org/officeDocument/2006/relationships/oleObject" Target="embeddings/oleObject146.bin"/><Relationship Id="rId501" Type="http://schemas.openxmlformats.org/officeDocument/2006/relationships/image" Target="media/image271.wmf"/><Relationship Id="rId543" Type="http://schemas.openxmlformats.org/officeDocument/2006/relationships/image" Target="media/image308.wmf"/><Relationship Id="rId75" Type="http://schemas.openxmlformats.org/officeDocument/2006/relationships/image" Target="media/image49.wmf"/><Relationship Id="rId140" Type="http://schemas.openxmlformats.org/officeDocument/2006/relationships/oleObject" Target="embeddings/oleObject46.bin"/><Relationship Id="rId182" Type="http://schemas.openxmlformats.org/officeDocument/2006/relationships/image" Target="media/image110.png"/><Relationship Id="rId378" Type="http://schemas.openxmlformats.org/officeDocument/2006/relationships/oleObject" Target="embeddings/oleObject168.bin"/><Relationship Id="rId403" Type="http://schemas.openxmlformats.org/officeDocument/2006/relationships/image" Target="media/image211.wmf"/><Relationship Id="rId585" Type="http://schemas.openxmlformats.org/officeDocument/2006/relationships/image" Target="media/image331.wmf"/><Relationship Id="rId750" Type="http://schemas.openxmlformats.org/officeDocument/2006/relationships/oleObject" Target="embeddings/oleObject318.bin"/><Relationship Id="rId792" Type="http://schemas.openxmlformats.org/officeDocument/2006/relationships/oleObject" Target="embeddings/oleObject340.bin"/><Relationship Id="rId806" Type="http://schemas.openxmlformats.org/officeDocument/2006/relationships/oleObject" Target="embeddings/oleObject347.bin"/><Relationship Id="rId6" Type="http://schemas.openxmlformats.org/officeDocument/2006/relationships/endnotes" Target="endnotes.xml"/><Relationship Id="rId238" Type="http://schemas.openxmlformats.org/officeDocument/2006/relationships/image" Target="media/image137.wmf"/><Relationship Id="rId445" Type="http://schemas.openxmlformats.org/officeDocument/2006/relationships/oleObject" Target="embeddings/oleObject203.bin"/><Relationship Id="rId487" Type="http://schemas.openxmlformats.org/officeDocument/2006/relationships/image" Target="media/image257.wmf"/><Relationship Id="rId610" Type="http://schemas.openxmlformats.org/officeDocument/2006/relationships/oleObject" Target="embeddings/oleObject255.bin"/><Relationship Id="rId652" Type="http://schemas.openxmlformats.org/officeDocument/2006/relationships/oleObject" Target="embeddings/oleObject276.bin"/><Relationship Id="rId694" Type="http://schemas.openxmlformats.org/officeDocument/2006/relationships/oleObject" Target="embeddings/oleObject297.bin"/><Relationship Id="rId708" Type="http://schemas.openxmlformats.org/officeDocument/2006/relationships/oleObject" Target="embeddings/oleObject304.bin"/><Relationship Id="rId291" Type="http://schemas.openxmlformats.org/officeDocument/2006/relationships/image" Target="media/image161.wmf"/><Relationship Id="rId305" Type="http://schemas.openxmlformats.org/officeDocument/2006/relationships/image" Target="media/image168.wmf"/><Relationship Id="rId347" Type="http://schemas.openxmlformats.org/officeDocument/2006/relationships/image" Target="media/image185.wmf"/><Relationship Id="rId512" Type="http://schemas.openxmlformats.org/officeDocument/2006/relationships/image" Target="media/image282.wmf"/><Relationship Id="rId44" Type="http://schemas.openxmlformats.org/officeDocument/2006/relationships/oleObject" Target="embeddings/oleObject4.bin"/><Relationship Id="rId86" Type="http://schemas.openxmlformats.org/officeDocument/2006/relationships/oleObject" Target="embeddings/oleObject25.bin"/><Relationship Id="rId151" Type="http://schemas.openxmlformats.org/officeDocument/2006/relationships/image" Target="media/image92.wmf"/><Relationship Id="rId389" Type="http://schemas.openxmlformats.org/officeDocument/2006/relationships/oleObject" Target="embeddings/oleObject174.bin"/><Relationship Id="rId554" Type="http://schemas.openxmlformats.org/officeDocument/2006/relationships/image" Target="media/image316.wmf"/><Relationship Id="rId596" Type="http://schemas.openxmlformats.org/officeDocument/2006/relationships/oleObject" Target="embeddings/oleObject248.bin"/><Relationship Id="rId761" Type="http://schemas.openxmlformats.org/officeDocument/2006/relationships/oleObject" Target="embeddings/oleObject324.bin"/><Relationship Id="rId817" Type="http://schemas.openxmlformats.org/officeDocument/2006/relationships/oleObject" Target="embeddings/oleObject353.bin"/><Relationship Id="rId193" Type="http://schemas.openxmlformats.org/officeDocument/2006/relationships/oleObject" Target="embeddings/oleObject66.bin"/><Relationship Id="rId207" Type="http://schemas.openxmlformats.org/officeDocument/2006/relationships/oleObject" Target="embeddings/oleObject73.bin"/><Relationship Id="rId249" Type="http://schemas.openxmlformats.org/officeDocument/2006/relationships/oleObject" Target="embeddings/oleObject97.bin"/><Relationship Id="rId414" Type="http://schemas.openxmlformats.org/officeDocument/2006/relationships/image" Target="media/image216.wmf"/><Relationship Id="rId456" Type="http://schemas.openxmlformats.org/officeDocument/2006/relationships/oleObject" Target="embeddings/oleObject208.bin"/><Relationship Id="rId498" Type="http://schemas.openxmlformats.org/officeDocument/2006/relationships/image" Target="media/image268.wmf"/><Relationship Id="rId621" Type="http://schemas.openxmlformats.org/officeDocument/2006/relationships/image" Target="media/image349.wmf"/><Relationship Id="rId663" Type="http://schemas.openxmlformats.org/officeDocument/2006/relationships/image" Target="media/image370.wmf"/><Relationship Id="rId13" Type="http://schemas.openxmlformats.org/officeDocument/2006/relationships/image" Target="media/image6.png"/><Relationship Id="rId109" Type="http://schemas.openxmlformats.org/officeDocument/2006/relationships/oleObject" Target="embeddings/oleObject30.bin"/><Relationship Id="rId260" Type="http://schemas.openxmlformats.org/officeDocument/2006/relationships/image" Target="media/image146.wmf"/><Relationship Id="rId316" Type="http://schemas.openxmlformats.org/officeDocument/2006/relationships/image" Target="media/image173.wmf"/><Relationship Id="rId523" Type="http://schemas.openxmlformats.org/officeDocument/2006/relationships/image" Target="media/image293.wmf"/><Relationship Id="rId719" Type="http://schemas.openxmlformats.org/officeDocument/2006/relationships/oleObject" Target="embeddings/oleObject305.bin"/><Relationship Id="rId55" Type="http://schemas.openxmlformats.org/officeDocument/2006/relationships/image" Target="media/image39.wmf"/><Relationship Id="rId97" Type="http://schemas.openxmlformats.org/officeDocument/2006/relationships/image" Target="media/image61.png"/><Relationship Id="rId120" Type="http://schemas.openxmlformats.org/officeDocument/2006/relationships/image" Target="media/image77.wmf"/><Relationship Id="rId358" Type="http://schemas.openxmlformats.org/officeDocument/2006/relationships/oleObject" Target="embeddings/oleObject157.bin"/><Relationship Id="rId565" Type="http://schemas.openxmlformats.org/officeDocument/2006/relationships/image" Target="media/image321.wmf"/><Relationship Id="rId730" Type="http://schemas.openxmlformats.org/officeDocument/2006/relationships/image" Target="media/image408.wmf"/><Relationship Id="rId772" Type="http://schemas.openxmlformats.org/officeDocument/2006/relationships/image" Target="media/image431.wmf"/><Relationship Id="rId162" Type="http://schemas.openxmlformats.org/officeDocument/2006/relationships/oleObject" Target="embeddings/oleObject56.bin"/><Relationship Id="rId218" Type="http://schemas.openxmlformats.org/officeDocument/2006/relationships/image" Target="media/image129.wmf"/><Relationship Id="rId425" Type="http://schemas.openxmlformats.org/officeDocument/2006/relationships/image" Target="media/image221.wmf"/><Relationship Id="rId467" Type="http://schemas.openxmlformats.org/officeDocument/2006/relationships/image" Target="media/image243.png"/><Relationship Id="rId632" Type="http://schemas.openxmlformats.org/officeDocument/2006/relationships/oleObject" Target="embeddings/oleObject266.bin"/><Relationship Id="rId271" Type="http://schemas.openxmlformats.org/officeDocument/2006/relationships/image" Target="media/image151.wmf"/><Relationship Id="rId674" Type="http://schemas.openxmlformats.org/officeDocument/2006/relationships/oleObject" Target="embeddings/oleObject287.bin"/><Relationship Id="rId24" Type="http://schemas.openxmlformats.org/officeDocument/2006/relationships/image" Target="media/image17.png"/><Relationship Id="rId66" Type="http://schemas.openxmlformats.org/officeDocument/2006/relationships/oleObject" Target="embeddings/oleObject15.bin"/><Relationship Id="rId131" Type="http://schemas.openxmlformats.org/officeDocument/2006/relationships/image" Target="media/image82.wmf"/><Relationship Id="rId327" Type="http://schemas.openxmlformats.org/officeDocument/2006/relationships/oleObject" Target="embeddings/oleObject140.bin"/><Relationship Id="rId369" Type="http://schemas.openxmlformats.org/officeDocument/2006/relationships/oleObject" Target="embeddings/oleObject163.bin"/><Relationship Id="rId534" Type="http://schemas.openxmlformats.org/officeDocument/2006/relationships/oleObject" Target="embeddings/oleObject220.bin"/><Relationship Id="rId576" Type="http://schemas.openxmlformats.org/officeDocument/2006/relationships/oleObject" Target="embeddings/oleObject238.bin"/><Relationship Id="rId741" Type="http://schemas.openxmlformats.org/officeDocument/2006/relationships/image" Target="media/image416.wmf"/><Relationship Id="rId783" Type="http://schemas.openxmlformats.org/officeDocument/2006/relationships/oleObject" Target="embeddings/oleObject335.bin"/><Relationship Id="rId173" Type="http://schemas.openxmlformats.org/officeDocument/2006/relationships/oleObject" Target="embeddings/oleObject61.bin"/><Relationship Id="rId229" Type="http://schemas.openxmlformats.org/officeDocument/2006/relationships/oleObject" Target="embeddings/oleObject85.bin"/><Relationship Id="rId380" Type="http://schemas.openxmlformats.org/officeDocument/2006/relationships/oleObject" Target="embeddings/oleObject169.bin"/><Relationship Id="rId436" Type="http://schemas.openxmlformats.org/officeDocument/2006/relationships/oleObject" Target="embeddings/oleObject199.bin"/><Relationship Id="rId601" Type="http://schemas.openxmlformats.org/officeDocument/2006/relationships/image" Target="media/image339.wmf"/><Relationship Id="rId643" Type="http://schemas.openxmlformats.org/officeDocument/2006/relationships/image" Target="media/image360.wmf"/><Relationship Id="rId240" Type="http://schemas.openxmlformats.org/officeDocument/2006/relationships/image" Target="media/image138.wmf"/><Relationship Id="rId478" Type="http://schemas.openxmlformats.org/officeDocument/2006/relationships/oleObject" Target="embeddings/oleObject217.bin"/><Relationship Id="rId685" Type="http://schemas.openxmlformats.org/officeDocument/2006/relationships/image" Target="media/image381.wmf"/><Relationship Id="rId35" Type="http://schemas.openxmlformats.org/officeDocument/2006/relationships/image" Target="media/image28.jpeg"/><Relationship Id="rId77" Type="http://schemas.openxmlformats.org/officeDocument/2006/relationships/image" Target="media/image50.wmf"/><Relationship Id="rId100" Type="http://schemas.openxmlformats.org/officeDocument/2006/relationships/image" Target="media/image64.png"/><Relationship Id="rId282" Type="http://schemas.openxmlformats.org/officeDocument/2006/relationships/oleObject" Target="embeddings/oleObject115.bin"/><Relationship Id="rId338" Type="http://schemas.openxmlformats.org/officeDocument/2006/relationships/oleObject" Target="embeddings/oleObject147.bin"/><Relationship Id="rId503" Type="http://schemas.openxmlformats.org/officeDocument/2006/relationships/image" Target="media/image273.wmf"/><Relationship Id="rId545" Type="http://schemas.openxmlformats.org/officeDocument/2006/relationships/image" Target="media/image309.gif"/><Relationship Id="rId587" Type="http://schemas.openxmlformats.org/officeDocument/2006/relationships/image" Target="media/image332.wmf"/><Relationship Id="rId710" Type="http://schemas.openxmlformats.org/officeDocument/2006/relationships/image" Target="media/image394.gif"/><Relationship Id="rId752" Type="http://schemas.openxmlformats.org/officeDocument/2006/relationships/oleObject" Target="embeddings/oleObject319.bin"/><Relationship Id="rId808" Type="http://schemas.openxmlformats.org/officeDocument/2006/relationships/oleObject" Target="embeddings/oleObject348.bin"/><Relationship Id="rId8" Type="http://schemas.openxmlformats.org/officeDocument/2006/relationships/image" Target="media/image1.gif"/><Relationship Id="rId142" Type="http://schemas.openxmlformats.org/officeDocument/2006/relationships/oleObject" Target="embeddings/oleObject47.bin"/><Relationship Id="rId184" Type="http://schemas.openxmlformats.org/officeDocument/2006/relationships/image" Target="media/image112.wmf"/><Relationship Id="rId391" Type="http://schemas.openxmlformats.org/officeDocument/2006/relationships/image" Target="media/image205.wmf"/><Relationship Id="rId405" Type="http://schemas.openxmlformats.org/officeDocument/2006/relationships/image" Target="media/image212.wmf"/><Relationship Id="rId447" Type="http://schemas.openxmlformats.org/officeDocument/2006/relationships/oleObject" Target="embeddings/oleObject204.bin"/><Relationship Id="rId612" Type="http://schemas.openxmlformats.org/officeDocument/2006/relationships/oleObject" Target="embeddings/oleObject256.bin"/><Relationship Id="rId794" Type="http://schemas.openxmlformats.org/officeDocument/2006/relationships/oleObject" Target="embeddings/oleObject341.bin"/><Relationship Id="rId251" Type="http://schemas.openxmlformats.org/officeDocument/2006/relationships/image" Target="media/image142.wmf"/><Relationship Id="rId489" Type="http://schemas.openxmlformats.org/officeDocument/2006/relationships/image" Target="media/image259.wmf"/><Relationship Id="rId654" Type="http://schemas.openxmlformats.org/officeDocument/2006/relationships/oleObject" Target="embeddings/oleObject277.bin"/><Relationship Id="rId696" Type="http://schemas.openxmlformats.org/officeDocument/2006/relationships/oleObject" Target="embeddings/oleObject298.bin"/><Relationship Id="rId46" Type="http://schemas.openxmlformats.org/officeDocument/2006/relationships/oleObject" Target="embeddings/oleObject5.bin"/><Relationship Id="rId293" Type="http://schemas.openxmlformats.org/officeDocument/2006/relationships/image" Target="media/image162.wmf"/><Relationship Id="rId307" Type="http://schemas.openxmlformats.org/officeDocument/2006/relationships/image" Target="media/image169.wmf"/><Relationship Id="rId349" Type="http://schemas.openxmlformats.org/officeDocument/2006/relationships/image" Target="media/image186.wmf"/><Relationship Id="rId514" Type="http://schemas.openxmlformats.org/officeDocument/2006/relationships/image" Target="media/image284.wmf"/><Relationship Id="rId556" Type="http://schemas.openxmlformats.org/officeDocument/2006/relationships/image" Target="media/image317.wmf"/><Relationship Id="rId721" Type="http://schemas.openxmlformats.org/officeDocument/2006/relationships/oleObject" Target="embeddings/oleObject306.bin"/><Relationship Id="rId763" Type="http://schemas.openxmlformats.org/officeDocument/2006/relationships/oleObject" Target="embeddings/oleObject325.bin"/><Relationship Id="rId88" Type="http://schemas.openxmlformats.org/officeDocument/2006/relationships/oleObject" Target="embeddings/oleObject26.bin"/><Relationship Id="rId111" Type="http://schemas.openxmlformats.org/officeDocument/2006/relationships/oleObject" Target="embeddings/oleObject31.bin"/><Relationship Id="rId153" Type="http://schemas.openxmlformats.org/officeDocument/2006/relationships/hyperlink" Target="http://www.fxyz.ru/%D1%84%D0%BE%D1%80%D0%BC%D1%83%D0%BB%D1%8B_%D0%BF%D0%BE_%D0%BC%D0%B0%D1%82%D0%B5%D0%BC%D0%B0%D1%82%D0%B8%D0%BA%D0%B5/%D1%84%D1%83%D0%BD%D0%BA%D1%86%D0%B8%D0%B8_%D0%B8_%D0%B3%D1%80%D0%B0%D1%84%D0%B8%D0%BA%D0%B8/%D0%BA%D0%BE%D0%BE%D1%80%D0%B4%D0%B8%D0%BD%D0%B0%D1%82%D1%8B/%D0%B4%D0%B5%D0%BA%D0%B0%D1%80%D1%82%D0%BE%D0%B2%D1%8B%D0%B5_%D1%81%D0%B8%D1%81%D1%82%D0%B5%D0%BC%D1%8B_%D0%BA%D0%BE%D0%BE%D1%80%D0%B4%D0%B8%D0%BD%D0%B0%D1%82/%D0%BF%D1%80%D1%8F%D0%BC%D0%BE%D1%83%D0%B3%D0%BE%D0%BB%D1%8C%D0%BD%D0%B0%D1%8F_%D1%81%D0%B8%D1%81%D1%82%D0%B5%D0%BC%D0%B0_%D0%BA%D0%BE%D0%BE%D1%80%D0%B4%D0%B8%D0%BD%D0%B0%D1%82/" TargetMode="External"/><Relationship Id="rId195" Type="http://schemas.openxmlformats.org/officeDocument/2006/relationships/oleObject" Target="embeddings/oleObject67.bin"/><Relationship Id="rId209" Type="http://schemas.openxmlformats.org/officeDocument/2006/relationships/oleObject" Target="embeddings/oleObject74.bin"/><Relationship Id="rId360" Type="http://schemas.openxmlformats.org/officeDocument/2006/relationships/oleObject" Target="embeddings/oleObject158.bin"/><Relationship Id="rId416" Type="http://schemas.openxmlformats.org/officeDocument/2006/relationships/image" Target="media/image217.wmf"/><Relationship Id="rId598" Type="http://schemas.openxmlformats.org/officeDocument/2006/relationships/oleObject" Target="embeddings/oleObject249.bin"/><Relationship Id="rId819" Type="http://schemas.openxmlformats.org/officeDocument/2006/relationships/fontTable" Target="fontTable.xml"/><Relationship Id="rId220" Type="http://schemas.openxmlformats.org/officeDocument/2006/relationships/oleObject" Target="embeddings/oleObject80.bin"/><Relationship Id="rId458" Type="http://schemas.openxmlformats.org/officeDocument/2006/relationships/oleObject" Target="embeddings/oleObject209.bin"/><Relationship Id="rId623" Type="http://schemas.openxmlformats.org/officeDocument/2006/relationships/image" Target="media/image350.wmf"/><Relationship Id="rId665" Type="http://schemas.openxmlformats.org/officeDocument/2006/relationships/image" Target="media/image371.wmf"/><Relationship Id="rId15" Type="http://schemas.openxmlformats.org/officeDocument/2006/relationships/image" Target="media/image8.gif"/><Relationship Id="rId57" Type="http://schemas.openxmlformats.org/officeDocument/2006/relationships/image" Target="media/image40.wmf"/><Relationship Id="rId262" Type="http://schemas.openxmlformats.org/officeDocument/2006/relationships/image" Target="media/image147.wmf"/><Relationship Id="rId318" Type="http://schemas.openxmlformats.org/officeDocument/2006/relationships/image" Target="media/image174.wmf"/><Relationship Id="rId525" Type="http://schemas.openxmlformats.org/officeDocument/2006/relationships/image" Target="media/image295.wmf"/><Relationship Id="rId567" Type="http://schemas.openxmlformats.org/officeDocument/2006/relationships/image" Target="media/image322.wmf"/><Relationship Id="rId732" Type="http://schemas.openxmlformats.org/officeDocument/2006/relationships/image" Target="media/image409.wmf"/><Relationship Id="rId99" Type="http://schemas.openxmlformats.org/officeDocument/2006/relationships/image" Target="media/image63.png"/><Relationship Id="rId122" Type="http://schemas.openxmlformats.org/officeDocument/2006/relationships/image" Target="media/image78.wmf"/><Relationship Id="rId164" Type="http://schemas.openxmlformats.org/officeDocument/2006/relationships/oleObject" Target="embeddings/oleObject57.bin"/><Relationship Id="rId371" Type="http://schemas.openxmlformats.org/officeDocument/2006/relationships/oleObject" Target="embeddings/oleObject164.bin"/><Relationship Id="rId774" Type="http://schemas.openxmlformats.org/officeDocument/2006/relationships/image" Target="media/image432.wmf"/><Relationship Id="rId427" Type="http://schemas.openxmlformats.org/officeDocument/2006/relationships/image" Target="media/image222.wmf"/><Relationship Id="rId469" Type="http://schemas.openxmlformats.org/officeDocument/2006/relationships/image" Target="media/image244.wmf"/><Relationship Id="rId634" Type="http://schemas.openxmlformats.org/officeDocument/2006/relationships/oleObject" Target="embeddings/oleObject267.bin"/><Relationship Id="rId676" Type="http://schemas.openxmlformats.org/officeDocument/2006/relationships/oleObject" Target="embeddings/oleObject288.bin"/><Relationship Id="rId26" Type="http://schemas.openxmlformats.org/officeDocument/2006/relationships/image" Target="media/image19.png"/><Relationship Id="rId231" Type="http://schemas.openxmlformats.org/officeDocument/2006/relationships/oleObject" Target="embeddings/oleObject86.bin"/><Relationship Id="rId273" Type="http://schemas.openxmlformats.org/officeDocument/2006/relationships/image" Target="media/image152.wmf"/><Relationship Id="rId329" Type="http://schemas.openxmlformats.org/officeDocument/2006/relationships/oleObject" Target="embeddings/oleObject142.bin"/><Relationship Id="rId480" Type="http://schemas.openxmlformats.org/officeDocument/2006/relationships/oleObject" Target="embeddings/oleObject218.bin"/><Relationship Id="rId536" Type="http://schemas.openxmlformats.org/officeDocument/2006/relationships/oleObject" Target="embeddings/oleObject221.bin"/><Relationship Id="rId701" Type="http://schemas.openxmlformats.org/officeDocument/2006/relationships/image" Target="media/image389.wmf"/><Relationship Id="rId68" Type="http://schemas.openxmlformats.org/officeDocument/2006/relationships/oleObject" Target="embeddings/oleObject16.bin"/><Relationship Id="rId133" Type="http://schemas.openxmlformats.org/officeDocument/2006/relationships/image" Target="media/image83.wmf"/><Relationship Id="rId175" Type="http://schemas.openxmlformats.org/officeDocument/2006/relationships/image" Target="media/image103.png"/><Relationship Id="rId340" Type="http://schemas.openxmlformats.org/officeDocument/2006/relationships/oleObject" Target="embeddings/oleObject148.bin"/><Relationship Id="rId578" Type="http://schemas.openxmlformats.org/officeDocument/2006/relationships/oleObject" Target="embeddings/oleObject239.bin"/><Relationship Id="rId743" Type="http://schemas.openxmlformats.org/officeDocument/2006/relationships/image" Target="media/image417.wmf"/><Relationship Id="rId785" Type="http://schemas.openxmlformats.org/officeDocument/2006/relationships/image" Target="media/image437.wmf"/><Relationship Id="rId200" Type="http://schemas.openxmlformats.org/officeDocument/2006/relationships/image" Target="media/image120.wmf"/><Relationship Id="rId382" Type="http://schemas.openxmlformats.org/officeDocument/2006/relationships/oleObject" Target="embeddings/oleObject170.bin"/><Relationship Id="rId438" Type="http://schemas.openxmlformats.org/officeDocument/2006/relationships/image" Target="media/image228.wmf"/><Relationship Id="rId603" Type="http://schemas.openxmlformats.org/officeDocument/2006/relationships/image" Target="media/image340.wmf"/><Relationship Id="rId645" Type="http://schemas.openxmlformats.org/officeDocument/2006/relationships/image" Target="media/image361.wmf"/><Relationship Id="rId687" Type="http://schemas.openxmlformats.org/officeDocument/2006/relationships/image" Target="media/image382.wmf"/><Relationship Id="rId810" Type="http://schemas.openxmlformats.org/officeDocument/2006/relationships/image" Target="media/image449.wmf"/><Relationship Id="rId242" Type="http://schemas.openxmlformats.org/officeDocument/2006/relationships/oleObject" Target="embeddings/oleObject93.bin"/><Relationship Id="rId284" Type="http://schemas.openxmlformats.org/officeDocument/2006/relationships/oleObject" Target="embeddings/oleObject116.bin"/><Relationship Id="rId491" Type="http://schemas.openxmlformats.org/officeDocument/2006/relationships/image" Target="media/image261.wmf"/><Relationship Id="rId505" Type="http://schemas.openxmlformats.org/officeDocument/2006/relationships/image" Target="media/image275.wmf"/><Relationship Id="rId712" Type="http://schemas.openxmlformats.org/officeDocument/2006/relationships/image" Target="media/image396.png"/><Relationship Id="rId37" Type="http://schemas.openxmlformats.org/officeDocument/2006/relationships/image" Target="media/image30.wmf"/><Relationship Id="rId79" Type="http://schemas.openxmlformats.org/officeDocument/2006/relationships/image" Target="media/image51.wmf"/><Relationship Id="rId102" Type="http://schemas.openxmlformats.org/officeDocument/2006/relationships/image" Target="media/image66.png"/><Relationship Id="rId144" Type="http://schemas.openxmlformats.org/officeDocument/2006/relationships/oleObject" Target="embeddings/oleObject48.bin"/><Relationship Id="rId547" Type="http://schemas.openxmlformats.org/officeDocument/2006/relationships/image" Target="media/image311.png"/><Relationship Id="rId589" Type="http://schemas.openxmlformats.org/officeDocument/2006/relationships/image" Target="media/image333.wmf"/><Relationship Id="rId754" Type="http://schemas.openxmlformats.org/officeDocument/2006/relationships/oleObject" Target="embeddings/oleObject320.bin"/><Relationship Id="rId796" Type="http://schemas.openxmlformats.org/officeDocument/2006/relationships/oleObject" Target="embeddings/oleObject342.bin"/><Relationship Id="rId90" Type="http://schemas.openxmlformats.org/officeDocument/2006/relationships/oleObject" Target="embeddings/oleObject27.bin"/><Relationship Id="rId186" Type="http://schemas.openxmlformats.org/officeDocument/2006/relationships/image" Target="media/image113.wmf"/><Relationship Id="rId351" Type="http://schemas.openxmlformats.org/officeDocument/2006/relationships/image" Target="media/image187.wmf"/><Relationship Id="rId393" Type="http://schemas.openxmlformats.org/officeDocument/2006/relationships/image" Target="media/image206.wmf"/><Relationship Id="rId407" Type="http://schemas.openxmlformats.org/officeDocument/2006/relationships/image" Target="media/image213.wmf"/><Relationship Id="rId449" Type="http://schemas.openxmlformats.org/officeDocument/2006/relationships/oleObject" Target="embeddings/oleObject205.bin"/><Relationship Id="rId614" Type="http://schemas.openxmlformats.org/officeDocument/2006/relationships/oleObject" Target="embeddings/oleObject257.bin"/><Relationship Id="rId656" Type="http://schemas.openxmlformats.org/officeDocument/2006/relationships/oleObject" Target="embeddings/oleObject278.bin"/><Relationship Id="rId211" Type="http://schemas.openxmlformats.org/officeDocument/2006/relationships/oleObject" Target="embeddings/oleObject75.bin"/><Relationship Id="rId253" Type="http://schemas.openxmlformats.org/officeDocument/2006/relationships/image" Target="media/image143.wmf"/><Relationship Id="rId295" Type="http://schemas.openxmlformats.org/officeDocument/2006/relationships/image" Target="media/image163.wmf"/><Relationship Id="rId309" Type="http://schemas.openxmlformats.org/officeDocument/2006/relationships/image" Target="media/image170.wmf"/><Relationship Id="rId460" Type="http://schemas.openxmlformats.org/officeDocument/2006/relationships/oleObject" Target="embeddings/oleObject210.bin"/><Relationship Id="rId516" Type="http://schemas.openxmlformats.org/officeDocument/2006/relationships/image" Target="media/image286.wmf"/><Relationship Id="rId698" Type="http://schemas.openxmlformats.org/officeDocument/2006/relationships/oleObject" Target="embeddings/oleObject299.bin"/><Relationship Id="rId48" Type="http://schemas.openxmlformats.org/officeDocument/2006/relationships/oleObject" Target="embeddings/oleObject6.bin"/><Relationship Id="rId113" Type="http://schemas.openxmlformats.org/officeDocument/2006/relationships/oleObject" Target="embeddings/oleObject32.bin"/><Relationship Id="rId320" Type="http://schemas.openxmlformats.org/officeDocument/2006/relationships/image" Target="media/image175.wmf"/><Relationship Id="rId558" Type="http://schemas.openxmlformats.org/officeDocument/2006/relationships/hyperlink" Target="http://www.krugosvet.ru/enc/nauka_i_tehnika/matematika/FUNKTSIYA.html" TargetMode="External"/><Relationship Id="rId723" Type="http://schemas.openxmlformats.org/officeDocument/2006/relationships/oleObject" Target="embeddings/oleObject307.bin"/><Relationship Id="rId765" Type="http://schemas.openxmlformats.org/officeDocument/2006/relationships/oleObject" Target="embeddings/oleObject326.bin"/><Relationship Id="rId155" Type="http://schemas.openxmlformats.org/officeDocument/2006/relationships/oleObject" Target="embeddings/oleObject53.bin"/><Relationship Id="rId197" Type="http://schemas.openxmlformats.org/officeDocument/2006/relationships/oleObject" Target="embeddings/oleObject68.bin"/><Relationship Id="rId362" Type="http://schemas.openxmlformats.org/officeDocument/2006/relationships/oleObject" Target="embeddings/oleObject159.bin"/><Relationship Id="rId418" Type="http://schemas.openxmlformats.org/officeDocument/2006/relationships/image" Target="media/image218.wmf"/><Relationship Id="rId625" Type="http://schemas.openxmlformats.org/officeDocument/2006/relationships/image" Target="media/image351.wmf"/><Relationship Id="rId222" Type="http://schemas.openxmlformats.org/officeDocument/2006/relationships/oleObject" Target="embeddings/oleObject81.bin"/><Relationship Id="rId264" Type="http://schemas.openxmlformats.org/officeDocument/2006/relationships/oleObject" Target="embeddings/oleObject106.bin"/><Relationship Id="rId471" Type="http://schemas.openxmlformats.org/officeDocument/2006/relationships/image" Target="media/image246.wmf"/><Relationship Id="rId667" Type="http://schemas.openxmlformats.org/officeDocument/2006/relationships/image" Target="media/image372.wmf"/><Relationship Id="rId17" Type="http://schemas.openxmlformats.org/officeDocument/2006/relationships/image" Target="media/image10.gif"/><Relationship Id="rId59" Type="http://schemas.openxmlformats.org/officeDocument/2006/relationships/image" Target="media/image41.wmf"/><Relationship Id="rId124" Type="http://schemas.openxmlformats.org/officeDocument/2006/relationships/image" Target="media/image79.wmf"/><Relationship Id="rId527" Type="http://schemas.openxmlformats.org/officeDocument/2006/relationships/image" Target="media/image297.wmf"/><Relationship Id="rId569" Type="http://schemas.openxmlformats.org/officeDocument/2006/relationships/image" Target="media/image323.wmf"/><Relationship Id="rId734" Type="http://schemas.openxmlformats.org/officeDocument/2006/relationships/image" Target="media/image410.wmf"/><Relationship Id="rId776" Type="http://schemas.openxmlformats.org/officeDocument/2006/relationships/image" Target="media/image433.wmf"/><Relationship Id="rId70" Type="http://schemas.openxmlformats.org/officeDocument/2006/relationships/oleObject" Target="embeddings/oleObject17.bin"/><Relationship Id="rId166" Type="http://schemas.openxmlformats.org/officeDocument/2006/relationships/oleObject" Target="embeddings/oleObject58.bin"/><Relationship Id="rId331" Type="http://schemas.openxmlformats.org/officeDocument/2006/relationships/oleObject" Target="embeddings/oleObject143.bin"/><Relationship Id="rId373" Type="http://schemas.openxmlformats.org/officeDocument/2006/relationships/oleObject" Target="embeddings/oleObject165.bin"/><Relationship Id="rId429" Type="http://schemas.openxmlformats.org/officeDocument/2006/relationships/image" Target="media/image223.wmf"/><Relationship Id="rId580" Type="http://schemas.openxmlformats.org/officeDocument/2006/relationships/oleObject" Target="embeddings/oleObject240.bin"/><Relationship Id="rId636" Type="http://schemas.openxmlformats.org/officeDocument/2006/relationships/oleObject" Target="embeddings/oleObject268.bin"/><Relationship Id="rId801" Type="http://schemas.openxmlformats.org/officeDocument/2006/relationships/image" Target="media/image44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87.bin"/><Relationship Id="rId440" Type="http://schemas.openxmlformats.org/officeDocument/2006/relationships/image" Target="media/image229.wmf"/><Relationship Id="rId678" Type="http://schemas.openxmlformats.org/officeDocument/2006/relationships/oleObject" Target="embeddings/oleObject289.bin"/><Relationship Id="rId28" Type="http://schemas.openxmlformats.org/officeDocument/2006/relationships/image" Target="media/image21.jpeg"/><Relationship Id="rId275" Type="http://schemas.openxmlformats.org/officeDocument/2006/relationships/image" Target="media/image153.wmf"/><Relationship Id="rId300" Type="http://schemas.openxmlformats.org/officeDocument/2006/relationships/oleObject" Target="embeddings/oleObject124.bin"/><Relationship Id="rId482" Type="http://schemas.openxmlformats.org/officeDocument/2006/relationships/oleObject" Target="embeddings/oleObject219.bin"/><Relationship Id="rId538" Type="http://schemas.openxmlformats.org/officeDocument/2006/relationships/oleObject" Target="embeddings/oleObject222.bin"/><Relationship Id="rId703" Type="http://schemas.openxmlformats.org/officeDocument/2006/relationships/image" Target="media/image390.wmf"/><Relationship Id="rId745" Type="http://schemas.openxmlformats.org/officeDocument/2006/relationships/image" Target="media/image418.wmf"/><Relationship Id="rId81" Type="http://schemas.openxmlformats.org/officeDocument/2006/relationships/image" Target="media/image52.wmf"/><Relationship Id="rId135" Type="http://schemas.openxmlformats.org/officeDocument/2006/relationships/image" Target="media/image84.wmf"/><Relationship Id="rId177" Type="http://schemas.openxmlformats.org/officeDocument/2006/relationships/image" Target="media/image105.png"/><Relationship Id="rId342" Type="http://schemas.openxmlformats.org/officeDocument/2006/relationships/oleObject" Target="embeddings/oleObject149.bin"/><Relationship Id="rId384" Type="http://schemas.openxmlformats.org/officeDocument/2006/relationships/image" Target="media/image202.wmf"/><Relationship Id="rId591" Type="http://schemas.openxmlformats.org/officeDocument/2006/relationships/image" Target="media/image334.wmf"/><Relationship Id="rId605" Type="http://schemas.openxmlformats.org/officeDocument/2006/relationships/image" Target="media/image341.wmf"/><Relationship Id="rId787" Type="http://schemas.openxmlformats.org/officeDocument/2006/relationships/image" Target="media/image438.wmf"/><Relationship Id="rId812" Type="http://schemas.openxmlformats.org/officeDocument/2006/relationships/image" Target="media/image450.wmf"/><Relationship Id="rId202" Type="http://schemas.openxmlformats.org/officeDocument/2006/relationships/image" Target="media/image121.wmf"/><Relationship Id="rId244" Type="http://schemas.openxmlformats.org/officeDocument/2006/relationships/oleObject" Target="embeddings/oleObject94.bin"/><Relationship Id="rId647" Type="http://schemas.openxmlformats.org/officeDocument/2006/relationships/image" Target="media/image362.wmf"/><Relationship Id="rId689" Type="http://schemas.openxmlformats.org/officeDocument/2006/relationships/image" Target="media/image383.wmf"/><Relationship Id="rId39" Type="http://schemas.openxmlformats.org/officeDocument/2006/relationships/image" Target="media/image31.wmf"/><Relationship Id="rId286" Type="http://schemas.openxmlformats.org/officeDocument/2006/relationships/oleObject" Target="embeddings/oleObject117.bin"/><Relationship Id="rId451" Type="http://schemas.openxmlformats.org/officeDocument/2006/relationships/image" Target="media/image235.wmf"/><Relationship Id="rId493" Type="http://schemas.openxmlformats.org/officeDocument/2006/relationships/image" Target="media/image263.wmf"/><Relationship Id="rId507" Type="http://schemas.openxmlformats.org/officeDocument/2006/relationships/image" Target="media/image277.wmf"/><Relationship Id="rId549" Type="http://schemas.openxmlformats.org/officeDocument/2006/relationships/image" Target="media/image313.png"/><Relationship Id="rId714" Type="http://schemas.openxmlformats.org/officeDocument/2006/relationships/image" Target="media/image398.png"/><Relationship Id="rId756" Type="http://schemas.openxmlformats.org/officeDocument/2006/relationships/image" Target="media/image423.wmf"/><Relationship Id="rId50" Type="http://schemas.openxmlformats.org/officeDocument/2006/relationships/oleObject" Target="embeddings/oleObject7.bin"/><Relationship Id="rId104" Type="http://schemas.openxmlformats.org/officeDocument/2006/relationships/image" Target="media/image67.png"/><Relationship Id="rId146" Type="http://schemas.openxmlformats.org/officeDocument/2006/relationships/oleObject" Target="embeddings/oleObject49.bin"/><Relationship Id="rId188" Type="http://schemas.openxmlformats.org/officeDocument/2006/relationships/image" Target="media/image114.wmf"/><Relationship Id="rId311" Type="http://schemas.openxmlformats.org/officeDocument/2006/relationships/image" Target="media/image171.wmf"/><Relationship Id="rId353" Type="http://schemas.openxmlformats.org/officeDocument/2006/relationships/image" Target="media/image188.wmf"/><Relationship Id="rId395" Type="http://schemas.openxmlformats.org/officeDocument/2006/relationships/image" Target="media/image207.wmf"/><Relationship Id="rId409" Type="http://schemas.openxmlformats.org/officeDocument/2006/relationships/image" Target="media/image214.wmf"/><Relationship Id="rId560" Type="http://schemas.openxmlformats.org/officeDocument/2006/relationships/oleObject" Target="embeddings/oleObject230.bin"/><Relationship Id="rId798" Type="http://schemas.openxmlformats.org/officeDocument/2006/relationships/oleObject" Target="embeddings/oleObject343.bin"/><Relationship Id="rId92" Type="http://schemas.openxmlformats.org/officeDocument/2006/relationships/oleObject" Target="embeddings/oleObject28.bin"/><Relationship Id="rId213" Type="http://schemas.openxmlformats.org/officeDocument/2006/relationships/oleObject" Target="embeddings/oleObject76.bin"/><Relationship Id="rId420" Type="http://schemas.openxmlformats.org/officeDocument/2006/relationships/oleObject" Target="embeddings/oleObject191.bin"/><Relationship Id="rId616" Type="http://schemas.openxmlformats.org/officeDocument/2006/relationships/oleObject" Target="embeddings/oleObject258.bin"/><Relationship Id="rId658" Type="http://schemas.openxmlformats.org/officeDocument/2006/relationships/oleObject" Target="embeddings/oleObject279.bin"/><Relationship Id="rId255" Type="http://schemas.openxmlformats.org/officeDocument/2006/relationships/oleObject" Target="embeddings/oleObject101.bin"/><Relationship Id="rId297" Type="http://schemas.openxmlformats.org/officeDocument/2006/relationships/image" Target="media/image164.wmf"/><Relationship Id="rId462" Type="http://schemas.openxmlformats.org/officeDocument/2006/relationships/oleObject" Target="embeddings/oleObject211.bin"/><Relationship Id="rId518" Type="http://schemas.openxmlformats.org/officeDocument/2006/relationships/image" Target="media/image288.wmf"/><Relationship Id="rId725" Type="http://schemas.openxmlformats.org/officeDocument/2006/relationships/oleObject" Target="embeddings/oleObject308.bin"/><Relationship Id="rId115" Type="http://schemas.openxmlformats.org/officeDocument/2006/relationships/oleObject" Target="embeddings/oleObject33.bin"/><Relationship Id="rId157" Type="http://schemas.openxmlformats.org/officeDocument/2006/relationships/oleObject" Target="embeddings/oleObject54.bin"/><Relationship Id="rId322" Type="http://schemas.openxmlformats.org/officeDocument/2006/relationships/image" Target="media/image176.wmf"/><Relationship Id="rId364" Type="http://schemas.openxmlformats.org/officeDocument/2006/relationships/oleObject" Target="embeddings/oleObject160.bin"/><Relationship Id="rId767" Type="http://schemas.openxmlformats.org/officeDocument/2006/relationships/oleObject" Target="embeddings/oleObject327.bin"/><Relationship Id="rId61" Type="http://schemas.openxmlformats.org/officeDocument/2006/relationships/image" Target="media/image42.wmf"/><Relationship Id="rId199" Type="http://schemas.openxmlformats.org/officeDocument/2006/relationships/oleObject" Target="embeddings/oleObject69.bin"/><Relationship Id="rId571" Type="http://schemas.openxmlformats.org/officeDocument/2006/relationships/image" Target="media/image324.wmf"/><Relationship Id="rId627" Type="http://schemas.openxmlformats.org/officeDocument/2006/relationships/image" Target="media/image352.wmf"/><Relationship Id="rId669" Type="http://schemas.openxmlformats.org/officeDocument/2006/relationships/image" Target="media/image373.wmf"/><Relationship Id="rId19" Type="http://schemas.openxmlformats.org/officeDocument/2006/relationships/image" Target="media/image12.gif"/><Relationship Id="rId224" Type="http://schemas.openxmlformats.org/officeDocument/2006/relationships/oleObject" Target="embeddings/oleObject82.bin"/><Relationship Id="rId266" Type="http://schemas.openxmlformats.org/officeDocument/2006/relationships/oleObject" Target="embeddings/oleObject107.bin"/><Relationship Id="rId431" Type="http://schemas.openxmlformats.org/officeDocument/2006/relationships/image" Target="media/image224.wmf"/><Relationship Id="rId473" Type="http://schemas.openxmlformats.org/officeDocument/2006/relationships/image" Target="media/image247.wmf"/><Relationship Id="rId529" Type="http://schemas.openxmlformats.org/officeDocument/2006/relationships/image" Target="media/image299.wmf"/><Relationship Id="rId680" Type="http://schemas.openxmlformats.org/officeDocument/2006/relationships/oleObject" Target="embeddings/oleObject290.bin"/><Relationship Id="rId736" Type="http://schemas.openxmlformats.org/officeDocument/2006/relationships/image" Target="media/image411.gif"/><Relationship Id="rId30" Type="http://schemas.openxmlformats.org/officeDocument/2006/relationships/image" Target="media/image23.jpeg"/><Relationship Id="rId126" Type="http://schemas.openxmlformats.org/officeDocument/2006/relationships/oleObject" Target="embeddings/oleObject39.bin"/><Relationship Id="rId168" Type="http://schemas.openxmlformats.org/officeDocument/2006/relationships/oleObject" Target="embeddings/oleObject59.bin"/><Relationship Id="rId333" Type="http://schemas.openxmlformats.org/officeDocument/2006/relationships/image" Target="media/image178.wmf"/><Relationship Id="rId540" Type="http://schemas.openxmlformats.org/officeDocument/2006/relationships/oleObject" Target="embeddings/oleObject223.bin"/><Relationship Id="rId778" Type="http://schemas.openxmlformats.org/officeDocument/2006/relationships/image" Target="media/image434.wmf"/><Relationship Id="rId72" Type="http://schemas.openxmlformats.org/officeDocument/2006/relationships/oleObject" Target="embeddings/oleObject18.bin"/><Relationship Id="rId375" Type="http://schemas.openxmlformats.org/officeDocument/2006/relationships/image" Target="media/image198.wmf"/><Relationship Id="rId582" Type="http://schemas.openxmlformats.org/officeDocument/2006/relationships/oleObject" Target="embeddings/oleObject241.bin"/><Relationship Id="rId638" Type="http://schemas.openxmlformats.org/officeDocument/2006/relationships/oleObject" Target="embeddings/oleObject269.bin"/><Relationship Id="rId803" Type="http://schemas.openxmlformats.org/officeDocument/2006/relationships/image" Target="media/image446.wmf"/><Relationship Id="rId3" Type="http://schemas.openxmlformats.org/officeDocument/2006/relationships/settings" Target="settings.xml"/><Relationship Id="rId235" Type="http://schemas.openxmlformats.org/officeDocument/2006/relationships/image" Target="media/image136.wmf"/><Relationship Id="rId277" Type="http://schemas.openxmlformats.org/officeDocument/2006/relationships/image" Target="media/image154.wmf"/><Relationship Id="rId400" Type="http://schemas.openxmlformats.org/officeDocument/2006/relationships/oleObject" Target="embeddings/oleObject180.bin"/><Relationship Id="rId442" Type="http://schemas.openxmlformats.org/officeDocument/2006/relationships/image" Target="media/image230.wmf"/><Relationship Id="rId484" Type="http://schemas.openxmlformats.org/officeDocument/2006/relationships/image" Target="media/image254.wmf"/><Relationship Id="rId705" Type="http://schemas.openxmlformats.org/officeDocument/2006/relationships/image" Target="media/image391.wmf"/><Relationship Id="rId137" Type="http://schemas.openxmlformats.org/officeDocument/2006/relationships/image" Target="media/image85.wmf"/><Relationship Id="rId302" Type="http://schemas.openxmlformats.org/officeDocument/2006/relationships/oleObject" Target="embeddings/oleObject125.bin"/><Relationship Id="rId344" Type="http://schemas.openxmlformats.org/officeDocument/2006/relationships/oleObject" Target="embeddings/oleObject150.bin"/><Relationship Id="rId691" Type="http://schemas.openxmlformats.org/officeDocument/2006/relationships/image" Target="media/image384.wmf"/><Relationship Id="rId747" Type="http://schemas.openxmlformats.org/officeDocument/2006/relationships/image" Target="media/image419.wmf"/><Relationship Id="rId789" Type="http://schemas.openxmlformats.org/officeDocument/2006/relationships/image" Target="media/image439.wmf"/><Relationship Id="rId41" Type="http://schemas.openxmlformats.org/officeDocument/2006/relationships/image" Target="media/image32.wmf"/><Relationship Id="rId83" Type="http://schemas.openxmlformats.org/officeDocument/2006/relationships/image" Target="media/image53.wmf"/><Relationship Id="rId179" Type="http://schemas.openxmlformats.org/officeDocument/2006/relationships/image" Target="media/image107.png"/><Relationship Id="rId386" Type="http://schemas.openxmlformats.org/officeDocument/2006/relationships/image" Target="media/image203.wmf"/><Relationship Id="rId551" Type="http://schemas.openxmlformats.org/officeDocument/2006/relationships/oleObject" Target="embeddings/oleObject226.bin"/><Relationship Id="rId593" Type="http://schemas.openxmlformats.org/officeDocument/2006/relationships/image" Target="media/image335.wmf"/><Relationship Id="rId607" Type="http://schemas.openxmlformats.org/officeDocument/2006/relationships/image" Target="media/image342.wmf"/><Relationship Id="rId649" Type="http://schemas.openxmlformats.org/officeDocument/2006/relationships/image" Target="media/image363.wmf"/><Relationship Id="rId814" Type="http://schemas.openxmlformats.org/officeDocument/2006/relationships/image" Target="media/image451.wmf"/><Relationship Id="rId190" Type="http://schemas.openxmlformats.org/officeDocument/2006/relationships/image" Target="media/image115.wmf"/><Relationship Id="rId204" Type="http://schemas.openxmlformats.org/officeDocument/2006/relationships/image" Target="media/image122.wmf"/><Relationship Id="rId246" Type="http://schemas.openxmlformats.org/officeDocument/2006/relationships/oleObject" Target="embeddings/oleObject95.bin"/><Relationship Id="rId288" Type="http://schemas.openxmlformats.org/officeDocument/2006/relationships/oleObject" Target="embeddings/oleObject118.bin"/><Relationship Id="rId411" Type="http://schemas.openxmlformats.org/officeDocument/2006/relationships/oleObject" Target="embeddings/oleObject186.bin"/><Relationship Id="rId453" Type="http://schemas.openxmlformats.org/officeDocument/2006/relationships/image" Target="media/image236.wmf"/><Relationship Id="rId509" Type="http://schemas.openxmlformats.org/officeDocument/2006/relationships/image" Target="media/image279.wmf"/><Relationship Id="rId660" Type="http://schemas.openxmlformats.org/officeDocument/2006/relationships/oleObject" Target="embeddings/oleObject280.bin"/><Relationship Id="rId106" Type="http://schemas.openxmlformats.org/officeDocument/2006/relationships/image" Target="media/image69.png"/><Relationship Id="rId313" Type="http://schemas.openxmlformats.org/officeDocument/2006/relationships/image" Target="media/image172.wmf"/><Relationship Id="rId495" Type="http://schemas.openxmlformats.org/officeDocument/2006/relationships/image" Target="media/image265.wmf"/><Relationship Id="rId716" Type="http://schemas.openxmlformats.org/officeDocument/2006/relationships/image" Target="media/image400.png"/><Relationship Id="rId758" Type="http://schemas.openxmlformats.org/officeDocument/2006/relationships/image" Target="media/image424.wmf"/><Relationship Id="rId10" Type="http://schemas.openxmlformats.org/officeDocument/2006/relationships/image" Target="media/image3.gif"/><Relationship Id="rId52" Type="http://schemas.openxmlformats.org/officeDocument/2006/relationships/oleObject" Target="embeddings/oleObject8.bin"/><Relationship Id="rId94" Type="http://schemas.openxmlformats.org/officeDocument/2006/relationships/oleObject" Target="embeddings/oleObject29.bin"/><Relationship Id="rId148" Type="http://schemas.openxmlformats.org/officeDocument/2006/relationships/oleObject" Target="embeddings/oleObject50.bin"/><Relationship Id="rId355" Type="http://schemas.openxmlformats.org/officeDocument/2006/relationships/image" Target="media/image189.wmf"/><Relationship Id="rId397" Type="http://schemas.openxmlformats.org/officeDocument/2006/relationships/image" Target="media/image208.wmf"/><Relationship Id="rId520" Type="http://schemas.openxmlformats.org/officeDocument/2006/relationships/image" Target="media/image290.wmf"/><Relationship Id="rId562" Type="http://schemas.openxmlformats.org/officeDocument/2006/relationships/oleObject" Target="embeddings/oleObject231.bin"/><Relationship Id="rId618" Type="http://schemas.openxmlformats.org/officeDocument/2006/relationships/oleObject" Target="embeddings/oleObject259.bin"/><Relationship Id="rId215" Type="http://schemas.openxmlformats.org/officeDocument/2006/relationships/oleObject" Target="embeddings/oleObject77.bin"/><Relationship Id="rId257" Type="http://schemas.openxmlformats.org/officeDocument/2006/relationships/oleObject" Target="embeddings/oleObject102.bin"/><Relationship Id="rId422" Type="http://schemas.openxmlformats.org/officeDocument/2006/relationships/oleObject" Target="embeddings/oleObject192.bin"/><Relationship Id="rId464" Type="http://schemas.openxmlformats.org/officeDocument/2006/relationships/oleObject" Target="embeddings/oleObject212.bin"/><Relationship Id="rId299" Type="http://schemas.openxmlformats.org/officeDocument/2006/relationships/image" Target="media/image165.wmf"/><Relationship Id="rId727" Type="http://schemas.openxmlformats.org/officeDocument/2006/relationships/oleObject" Target="embeddings/oleObject309.bin"/><Relationship Id="rId63" Type="http://schemas.openxmlformats.org/officeDocument/2006/relationships/image" Target="media/image43.wmf"/><Relationship Id="rId159" Type="http://schemas.openxmlformats.org/officeDocument/2006/relationships/image" Target="media/image96.wmf"/><Relationship Id="rId366" Type="http://schemas.openxmlformats.org/officeDocument/2006/relationships/image" Target="media/image194.wmf"/><Relationship Id="rId573" Type="http://schemas.openxmlformats.org/officeDocument/2006/relationships/image" Target="media/image325.wmf"/><Relationship Id="rId780" Type="http://schemas.openxmlformats.org/officeDocument/2006/relationships/image" Target="media/image435.wmf"/><Relationship Id="rId226" Type="http://schemas.openxmlformats.org/officeDocument/2006/relationships/oleObject" Target="embeddings/oleObject83.bin"/><Relationship Id="rId433" Type="http://schemas.openxmlformats.org/officeDocument/2006/relationships/image" Target="media/image225.wmf"/><Relationship Id="rId640" Type="http://schemas.openxmlformats.org/officeDocument/2006/relationships/oleObject" Target="embeddings/oleObject270.bin"/><Relationship Id="rId738" Type="http://schemas.openxmlformats.org/officeDocument/2006/relationships/image" Target="media/image413.gif"/><Relationship Id="rId74" Type="http://schemas.openxmlformats.org/officeDocument/2006/relationships/oleObject" Target="embeddings/oleObject19.bin"/><Relationship Id="rId377" Type="http://schemas.openxmlformats.org/officeDocument/2006/relationships/image" Target="media/image199.wmf"/><Relationship Id="rId500" Type="http://schemas.openxmlformats.org/officeDocument/2006/relationships/image" Target="media/image270.wmf"/><Relationship Id="rId584" Type="http://schemas.openxmlformats.org/officeDocument/2006/relationships/oleObject" Target="embeddings/oleObject242.bin"/><Relationship Id="rId805" Type="http://schemas.openxmlformats.org/officeDocument/2006/relationships/image" Target="media/image447.wmf"/><Relationship Id="rId5" Type="http://schemas.openxmlformats.org/officeDocument/2006/relationships/footnotes" Target="footnotes.xml"/><Relationship Id="rId237" Type="http://schemas.openxmlformats.org/officeDocument/2006/relationships/oleObject" Target="embeddings/oleObject90.bin"/><Relationship Id="rId791" Type="http://schemas.openxmlformats.org/officeDocument/2006/relationships/image" Target="media/image440.wmf"/><Relationship Id="rId444" Type="http://schemas.openxmlformats.org/officeDocument/2006/relationships/image" Target="media/image231.wmf"/><Relationship Id="rId651" Type="http://schemas.openxmlformats.org/officeDocument/2006/relationships/image" Target="media/image364.wmf"/><Relationship Id="rId749" Type="http://schemas.openxmlformats.org/officeDocument/2006/relationships/image" Target="media/image420.wmf"/><Relationship Id="rId290" Type="http://schemas.openxmlformats.org/officeDocument/2006/relationships/oleObject" Target="embeddings/oleObject119.bin"/><Relationship Id="rId304" Type="http://schemas.openxmlformats.org/officeDocument/2006/relationships/oleObject" Target="embeddings/oleObject126.bin"/><Relationship Id="rId388" Type="http://schemas.openxmlformats.org/officeDocument/2006/relationships/image" Target="media/image204.wmf"/><Relationship Id="rId511" Type="http://schemas.openxmlformats.org/officeDocument/2006/relationships/image" Target="media/image281.wmf"/><Relationship Id="rId609" Type="http://schemas.openxmlformats.org/officeDocument/2006/relationships/image" Target="media/image343.wmf"/><Relationship Id="rId85" Type="http://schemas.openxmlformats.org/officeDocument/2006/relationships/image" Target="media/image54.wmf"/><Relationship Id="rId150" Type="http://schemas.openxmlformats.org/officeDocument/2006/relationships/oleObject" Target="embeddings/oleObject51.bin"/><Relationship Id="rId595" Type="http://schemas.openxmlformats.org/officeDocument/2006/relationships/image" Target="media/image336.wmf"/><Relationship Id="rId816" Type="http://schemas.openxmlformats.org/officeDocument/2006/relationships/image" Target="media/image4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60</Pages>
  <Words>11373</Words>
  <Characters>64829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Ольга</dc:creator>
  <cp:lastModifiedBy>нина николаевна</cp:lastModifiedBy>
  <cp:revision>46</cp:revision>
  <cp:lastPrinted>2021-10-18T04:15:00Z</cp:lastPrinted>
  <dcterms:created xsi:type="dcterms:W3CDTF">2017-09-10T08:18:00Z</dcterms:created>
  <dcterms:modified xsi:type="dcterms:W3CDTF">2022-03-15T05:47:00Z</dcterms:modified>
</cp:coreProperties>
</file>