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DE" w:rsidRDefault="005247DE" w:rsidP="007A6D7E">
      <w:pPr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5247DE" w:rsidRDefault="005247DE" w:rsidP="00883DBD">
      <w:pPr>
        <w:jc w:val="center"/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306721" w:rsidRDefault="00FC3986" w:rsidP="00306721">
      <w:pPr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pacing w:val="-9"/>
          <w:sz w:val="26"/>
          <w:szCs w:val="26"/>
          <w:lang w:eastAsia="ru-RU"/>
        </w:rPr>
        <w:drawing>
          <wp:inline distT="0" distB="0" distL="0" distR="0">
            <wp:extent cx="5942330" cy="8158480"/>
            <wp:effectExtent l="19050" t="0" r="1270" b="0"/>
            <wp:docPr id="1" name="Рисунок 0" descr="Титульный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 Скан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815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853" w:rsidRDefault="00910853" w:rsidP="00306721">
      <w:pPr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</w:p>
    <w:p w:rsidR="003F7634" w:rsidRDefault="00F73833" w:rsidP="00EB0A7B">
      <w:pPr>
        <w:tabs>
          <w:tab w:val="center" w:pos="4677"/>
          <w:tab w:val="left" w:pos="7830"/>
        </w:tabs>
        <w:spacing w:after="0" w:line="360" w:lineRule="auto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5"/>
          <w:sz w:val="26"/>
          <w:szCs w:val="26"/>
        </w:rPr>
        <w:tab/>
      </w:r>
      <w:r w:rsidR="003F7634">
        <w:rPr>
          <w:rFonts w:ascii="Times New Roman" w:hAnsi="Times New Roman" w:cs="Times New Roman"/>
          <w:b/>
          <w:bCs/>
          <w:spacing w:val="-5"/>
          <w:sz w:val="26"/>
          <w:szCs w:val="26"/>
        </w:rPr>
        <w:t>СОДЕРЖАНИЕ</w:t>
      </w:r>
      <w:r>
        <w:rPr>
          <w:rFonts w:ascii="Times New Roman" w:hAnsi="Times New Roman" w:cs="Times New Roman"/>
          <w:b/>
          <w:bCs/>
          <w:spacing w:val="-5"/>
          <w:sz w:val="26"/>
          <w:szCs w:val="26"/>
        </w:rPr>
        <w:tab/>
        <w:t>стр.</w:t>
      </w:r>
    </w:p>
    <w:p w:rsidR="00F73833" w:rsidRPr="00037B63" w:rsidRDefault="005E2F8F" w:rsidP="00E61F9F">
      <w:pPr>
        <w:tabs>
          <w:tab w:val="left" w:pos="7830"/>
          <w:tab w:val="left" w:pos="8505"/>
        </w:tabs>
        <w:spacing w:after="0" w:line="360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>I</w:t>
      </w:r>
      <w:r w:rsidR="00F73833" w:rsidRPr="00037B63">
        <w:rPr>
          <w:rFonts w:ascii="Times New Roman" w:hAnsi="Times New Roman" w:cs="Times New Roman"/>
          <w:bCs/>
          <w:spacing w:val="-5"/>
          <w:sz w:val="24"/>
          <w:szCs w:val="24"/>
        </w:rPr>
        <w:t>.ПАСПОРТ ПРОГРАММЫ</w:t>
      </w:r>
      <w:r w:rsidR="00252A60" w:rsidRPr="00037B63">
        <w:rPr>
          <w:rFonts w:ascii="Times New Roman" w:hAnsi="Times New Roman" w:cs="Times New Roman"/>
          <w:b/>
          <w:bCs/>
          <w:spacing w:val="-5"/>
          <w:sz w:val="24"/>
          <w:szCs w:val="24"/>
        </w:rPr>
        <w:tab/>
      </w:r>
      <w:r w:rsidR="00E61F9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           </w:t>
      </w:r>
      <w:r w:rsidR="00252A60" w:rsidRPr="00037B63">
        <w:rPr>
          <w:rFonts w:ascii="Times New Roman" w:hAnsi="Times New Roman" w:cs="Times New Roman"/>
          <w:bCs/>
          <w:spacing w:val="-5"/>
          <w:sz w:val="24"/>
          <w:szCs w:val="24"/>
        </w:rPr>
        <w:t>3</w:t>
      </w:r>
    </w:p>
    <w:p w:rsidR="00D17D35" w:rsidRPr="00037B63" w:rsidRDefault="00EE0F72" w:rsidP="00037B63">
      <w:pPr>
        <w:widowControl w:val="0"/>
        <w:shd w:val="clear" w:color="auto" w:fill="FFFFFF"/>
        <w:tabs>
          <w:tab w:val="left" w:pos="7830"/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037B6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1</w:t>
      </w:r>
      <w:r w:rsidR="00AF7C24" w:rsidRPr="00037B6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. </w:t>
      </w:r>
      <w:r w:rsidRPr="00037B6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Профессионально ориентирующее на</w:t>
      </w:r>
      <w:r w:rsidRPr="00037B6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softHyphen/>
      </w:r>
      <w:r w:rsidRPr="00037B6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правление воспитательной</w:t>
      </w:r>
      <w:r w:rsidR="007C4F19" w:rsidRPr="00037B6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ab/>
      </w:r>
      <w:r w:rsidR="00E61F9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            </w:t>
      </w:r>
      <w:r w:rsidR="007C4F19" w:rsidRPr="00037B6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</w:p>
    <w:p w:rsidR="000846BB" w:rsidRPr="00037B63" w:rsidRDefault="00EE0F72" w:rsidP="00037B63">
      <w:pPr>
        <w:widowControl w:val="0"/>
        <w:shd w:val="clear" w:color="auto" w:fill="FFFFFF"/>
        <w:tabs>
          <w:tab w:val="left" w:pos="850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6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работы</w:t>
      </w:r>
    </w:p>
    <w:p w:rsidR="00563145" w:rsidRPr="00037B63" w:rsidRDefault="00AF78F2" w:rsidP="00E61F9F">
      <w:pPr>
        <w:tabs>
          <w:tab w:val="left" w:pos="8070"/>
          <w:tab w:val="left" w:pos="8505"/>
          <w:tab w:val="left" w:pos="8647"/>
        </w:tabs>
        <w:spacing w:after="0" w:line="360" w:lineRule="auto"/>
        <w:rPr>
          <w:rFonts w:ascii="Times New Roman" w:hAnsi="Times New Roman" w:cs="Times New Roman"/>
          <w:spacing w:val="-7"/>
          <w:sz w:val="24"/>
          <w:szCs w:val="24"/>
        </w:rPr>
      </w:pPr>
      <w:r w:rsidRPr="00037B63">
        <w:rPr>
          <w:rFonts w:ascii="Times New Roman" w:hAnsi="Times New Roman" w:cs="Times New Roman"/>
          <w:spacing w:val="-7"/>
          <w:sz w:val="24"/>
          <w:szCs w:val="24"/>
        </w:rPr>
        <w:t>1.1</w:t>
      </w:r>
      <w:r w:rsidR="00734492" w:rsidRPr="00037B63">
        <w:rPr>
          <w:rFonts w:ascii="Times New Roman" w:hAnsi="Times New Roman" w:cs="Times New Roman"/>
          <w:spacing w:val="-7"/>
          <w:sz w:val="24"/>
          <w:szCs w:val="24"/>
        </w:rPr>
        <w:t xml:space="preserve"> Проект </w:t>
      </w:r>
      <w:r w:rsidR="001F3C02" w:rsidRPr="00037B63">
        <w:rPr>
          <w:rFonts w:ascii="Times New Roman" w:hAnsi="Times New Roman" w:cs="Times New Roman"/>
          <w:spacing w:val="-7"/>
          <w:sz w:val="24"/>
          <w:szCs w:val="24"/>
        </w:rPr>
        <w:t>«Я- профессионал</w:t>
      </w:r>
      <w:r w:rsidR="00D86FA3" w:rsidRPr="00037B6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="00E61F9F"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                                                                       </w:t>
      </w:r>
      <w:r w:rsidR="00ED6C60">
        <w:rPr>
          <w:rFonts w:ascii="Times New Roman" w:hAnsi="Times New Roman" w:cs="Times New Roman"/>
          <w:spacing w:val="-7"/>
          <w:sz w:val="24"/>
          <w:szCs w:val="24"/>
        </w:rPr>
        <w:t>8</w:t>
      </w:r>
    </w:p>
    <w:p w:rsidR="003F7634" w:rsidRPr="00037B63" w:rsidRDefault="00563145" w:rsidP="00037B63">
      <w:pPr>
        <w:tabs>
          <w:tab w:val="left" w:pos="8115"/>
          <w:tab w:val="left" w:pos="8505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2.</w:t>
      </w:r>
      <w:r w:rsidR="00ED457C" w:rsidRPr="00037B63">
        <w:rPr>
          <w:rFonts w:ascii="Times New Roman" w:hAnsi="Times New Roman" w:cs="Times New Roman"/>
          <w:bCs/>
          <w:spacing w:val="-3"/>
          <w:sz w:val="24"/>
          <w:szCs w:val="24"/>
        </w:rPr>
        <w:t>Гражданско-патриотическое направ</w:t>
      </w:r>
      <w:r w:rsidR="00ED457C" w:rsidRPr="00037B63">
        <w:rPr>
          <w:rFonts w:ascii="Times New Roman" w:hAnsi="Times New Roman" w:cs="Times New Roman"/>
          <w:bCs/>
          <w:spacing w:val="-3"/>
          <w:sz w:val="24"/>
          <w:szCs w:val="24"/>
        </w:rPr>
        <w:softHyphen/>
      </w:r>
      <w:r w:rsidR="00ED457C" w:rsidRPr="00037B63">
        <w:rPr>
          <w:rFonts w:ascii="Times New Roman" w:hAnsi="Times New Roman" w:cs="Times New Roman"/>
          <w:bCs/>
          <w:sz w:val="24"/>
          <w:szCs w:val="24"/>
        </w:rPr>
        <w:t>ление воспитательной работы</w:t>
      </w:r>
      <w:r w:rsidR="009C5635" w:rsidRPr="00037B63">
        <w:rPr>
          <w:rFonts w:ascii="Times New Roman" w:hAnsi="Times New Roman" w:cs="Times New Roman"/>
          <w:bCs/>
          <w:spacing w:val="-5"/>
          <w:sz w:val="24"/>
          <w:szCs w:val="24"/>
        </w:rPr>
        <w:tab/>
      </w:r>
      <w:r w:rsidR="00E61F9F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    </w:t>
      </w:r>
      <w:r w:rsidR="009C5635" w:rsidRPr="00037B63">
        <w:rPr>
          <w:rFonts w:ascii="Times New Roman" w:hAnsi="Times New Roman" w:cs="Times New Roman"/>
          <w:bCs/>
          <w:spacing w:val="-5"/>
          <w:sz w:val="24"/>
          <w:szCs w:val="24"/>
        </w:rPr>
        <w:t>17</w:t>
      </w:r>
    </w:p>
    <w:p w:rsidR="009D546B" w:rsidRPr="00037B63" w:rsidRDefault="007E1629" w:rsidP="00037B63">
      <w:pPr>
        <w:tabs>
          <w:tab w:val="left" w:pos="8505"/>
          <w:tab w:val="left" w:pos="8640"/>
        </w:tabs>
        <w:spacing w:after="0" w:line="360" w:lineRule="auto"/>
        <w:rPr>
          <w:rFonts w:ascii="Times New Roman" w:hAnsi="Times New Roman" w:cs="Times New Roman"/>
          <w:spacing w:val="-7"/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2.1</w:t>
      </w:r>
      <w:r w:rsidR="009D546B" w:rsidRPr="00037B63">
        <w:rPr>
          <w:rFonts w:ascii="Times New Roman" w:hAnsi="Times New Roman" w:cs="Times New Roman"/>
          <w:spacing w:val="-7"/>
          <w:sz w:val="24"/>
          <w:szCs w:val="24"/>
        </w:rPr>
        <w:t xml:space="preserve"> Проект «Я- патриот»</w:t>
      </w:r>
      <w:r w:rsidR="00E61F9F">
        <w:rPr>
          <w:rFonts w:ascii="Times New Roman" w:hAnsi="Times New Roman" w:cs="Times New Roman"/>
          <w:spacing w:val="-7"/>
          <w:sz w:val="24"/>
          <w:szCs w:val="24"/>
        </w:rPr>
        <w:t xml:space="preserve">                                                                                                                    </w:t>
      </w:r>
      <w:r w:rsidR="00024F30" w:rsidRPr="00037B63">
        <w:rPr>
          <w:rFonts w:ascii="Times New Roman" w:hAnsi="Times New Roman" w:cs="Times New Roman"/>
          <w:spacing w:val="-7"/>
          <w:sz w:val="24"/>
          <w:szCs w:val="24"/>
        </w:rPr>
        <w:t>18</w:t>
      </w:r>
    </w:p>
    <w:p w:rsidR="003F7634" w:rsidRPr="00037B63" w:rsidRDefault="00B80385" w:rsidP="00037B63">
      <w:pPr>
        <w:tabs>
          <w:tab w:val="left" w:pos="8505"/>
          <w:tab w:val="left" w:pos="864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3.</w:t>
      </w:r>
      <w:r w:rsidR="00910853" w:rsidRPr="00037B6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Экологическое направление воспита</w:t>
      </w:r>
      <w:r w:rsidR="00910853" w:rsidRPr="00037B63">
        <w:rPr>
          <w:rFonts w:ascii="Times New Roman" w:hAnsi="Times New Roman" w:cs="Times New Roman"/>
          <w:bCs/>
          <w:spacing w:val="-5"/>
          <w:sz w:val="24"/>
          <w:szCs w:val="24"/>
        </w:rPr>
        <w:softHyphen/>
      </w:r>
      <w:r w:rsidR="00910853" w:rsidRPr="00037B63">
        <w:rPr>
          <w:rFonts w:ascii="Times New Roman" w:hAnsi="Times New Roman" w:cs="Times New Roman"/>
          <w:bCs/>
          <w:sz w:val="24"/>
          <w:szCs w:val="24"/>
        </w:rPr>
        <w:t>тельной работы</w:t>
      </w:r>
      <w:r w:rsidR="00E61F9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="002F0830" w:rsidRPr="00037B63">
        <w:rPr>
          <w:rFonts w:ascii="Times New Roman" w:hAnsi="Times New Roman" w:cs="Times New Roman"/>
          <w:bCs/>
          <w:sz w:val="24"/>
          <w:szCs w:val="24"/>
        </w:rPr>
        <w:t>2</w:t>
      </w:r>
      <w:r w:rsidR="00951691">
        <w:rPr>
          <w:rFonts w:ascii="Times New Roman" w:hAnsi="Times New Roman" w:cs="Times New Roman"/>
          <w:bCs/>
          <w:sz w:val="24"/>
          <w:szCs w:val="24"/>
        </w:rPr>
        <w:t>6</w:t>
      </w:r>
    </w:p>
    <w:p w:rsidR="003F7634" w:rsidRPr="00037B63" w:rsidRDefault="00910853" w:rsidP="00E61F9F">
      <w:pPr>
        <w:tabs>
          <w:tab w:val="left" w:pos="8505"/>
          <w:tab w:val="left" w:pos="864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3.1Проект </w:t>
      </w:r>
      <w:r w:rsidRPr="00037B63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«Зелёный патруль»</w:t>
      </w:r>
      <w:r w:rsidR="00E61F9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95169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27</w:t>
      </w:r>
    </w:p>
    <w:p w:rsidR="003F7634" w:rsidRPr="00037B63" w:rsidRDefault="002F0830" w:rsidP="00037B63">
      <w:pPr>
        <w:shd w:val="clear" w:color="auto" w:fill="FFFFFF"/>
        <w:tabs>
          <w:tab w:val="left" w:pos="8505"/>
        </w:tabs>
        <w:spacing w:after="0" w:line="360" w:lineRule="auto"/>
        <w:rPr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4.</w:t>
      </w:r>
      <w:r w:rsidR="007458AC" w:rsidRPr="00037B63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Культурно-творческое направление вос</w:t>
      </w:r>
      <w:r w:rsidR="007458AC" w:rsidRPr="00037B63">
        <w:rPr>
          <w:rFonts w:ascii="Times New Roman" w:hAnsi="Times New Roman" w:cs="Times New Roman"/>
          <w:bCs/>
          <w:spacing w:val="-11"/>
          <w:sz w:val="24"/>
          <w:szCs w:val="24"/>
        </w:rPr>
        <w:softHyphen/>
      </w:r>
      <w:r w:rsidR="00E61F9F">
        <w:rPr>
          <w:rFonts w:ascii="Times New Roman" w:hAnsi="Times New Roman" w:cs="Times New Roman"/>
          <w:bCs/>
          <w:sz w:val="24"/>
          <w:szCs w:val="24"/>
        </w:rPr>
        <w:t xml:space="preserve">питательной работы                                          </w:t>
      </w:r>
      <w:r w:rsidR="007458AC" w:rsidRPr="00037B63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ED6C60">
        <w:rPr>
          <w:rFonts w:ascii="Times New Roman" w:hAnsi="Times New Roman" w:cs="Times New Roman"/>
          <w:bCs/>
          <w:sz w:val="24"/>
          <w:szCs w:val="24"/>
        </w:rPr>
        <w:t>5</w:t>
      </w:r>
    </w:p>
    <w:p w:rsidR="003F7634" w:rsidRPr="00037B63" w:rsidRDefault="002F0830" w:rsidP="00037B63">
      <w:pPr>
        <w:tabs>
          <w:tab w:val="left" w:pos="8505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4.1</w:t>
      </w:r>
      <w:r w:rsidR="00E61F9F">
        <w:rPr>
          <w:rFonts w:ascii="Times New Roman" w:hAnsi="Times New Roman" w:cs="Times New Roman"/>
          <w:spacing w:val="-7"/>
          <w:sz w:val="24"/>
          <w:szCs w:val="24"/>
        </w:rPr>
        <w:t xml:space="preserve">Проект «Творческий звездопад»                                                                                                 </w:t>
      </w:r>
      <w:r w:rsidR="00C16F49" w:rsidRPr="00037B63">
        <w:rPr>
          <w:rFonts w:ascii="Times New Roman" w:hAnsi="Times New Roman" w:cs="Times New Roman"/>
          <w:spacing w:val="-7"/>
          <w:sz w:val="24"/>
          <w:szCs w:val="24"/>
        </w:rPr>
        <w:t>3</w:t>
      </w:r>
      <w:r w:rsidR="00ED6C60">
        <w:rPr>
          <w:rFonts w:ascii="Times New Roman" w:hAnsi="Times New Roman" w:cs="Times New Roman"/>
          <w:spacing w:val="-7"/>
          <w:sz w:val="24"/>
          <w:szCs w:val="24"/>
        </w:rPr>
        <w:t>6</w:t>
      </w:r>
    </w:p>
    <w:p w:rsidR="00C03EE7" w:rsidRPr="00037B63" w:rsidRDefault="00C03EE7" w:rsidP="00037B63">
      <w:pPr>
        <w:shd w:val="clear" w:color="auto" w:fill="FFFFFF"/>
        <w:spacing w:after="0" w:line="360" w:lineRule="auto"/>
        <w:rPr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5.</w:t>
      </w:r>
      <w:r w:rsidRPr="00037B6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Спортивное и здоровьесберегающее</w:t>
      </w:r>
      <w:r w:rsidR="00E61F9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037B6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направление воспитательной работы           </w:t>
      </w:r>
      <w:r w:rsidR="00E61F9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        </w:t>
      </w:r>
      <w:r w:rsidRPr="00037B63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="002E7150">
        <w:rPr>
          <w:rFonts w:ascii="Times New Roman" w:hAnsi="Times New Roman" w:cs="Times New Roman"/>
          <w:bCs/>
          <w:spacing w:val="-6"/>
          <w:sz w:val="24"/>
          <w:szCs w:val="24"/>
        </w:rPr>
        <w:t>3</w:t>
      </w:r>
    </w:p>
    <w:p w:rsidR="003F7634" w:rsidRPr="00037B63" w:rsidRDefault="00C03EE7" w:rsidP="00037B63">
      <w:pPr>
        <w:tabs>
          <w:tab w:val="left" w:pos="858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5.1 Проект</w:t>
      </w:r>
      <w:r w:rsidR="002E715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«Я-</w:t>
      </w:r>
      <w:r w:rsidR="00F404F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="002E7150">
        <w:rPr>
          <w:rFonts w:ascii="Times New Roman" w:hAnsi="Times New Roman" w:cs="Times New Roman"/>
          <w:bCs/>
          <w:spacing w:val="-5"/>
          <w:sz w:val="24"/>
          <w:szCs w:val="24"/>
        </w:rPr>
        <w:t>спортсмен»</w:t>
      </w:r>
      <w:r w:rsidR="002E7150">
        <w:rPr>
          <w:rFonts w:ascii="Times New Roman" w:hAnsi="Times New Roman" w:cs="Times New Roman"/>
          <w:bCs/>
          <w:spacing w:val="-5"/>
          <w:sz w:val="24"/>
          <w:szCs w:val="24"/>
        </w:rPr>
        <w:tab/>
        <w:t>44</w:t>
      </w:r>
    </w:p>
    <w:p w:rsidR="00250B32" w:rsidRPr="00037B63" w:rsidRDefault="00250B32" w:rsidP="00037B63">
      <w:pPr>
        <w:shd w:val="clear" w:color="auto" w:fill="FFFFFF"/>
        <w:tabs>
          <w:tab w:val="left" w:pos="8580"/>
        </w:tabs>
        <w:spacing w:after="0" w:line="360" w:lineRule="auto"/>
        <w:rPr>
          <w:sz w:val="24"/>
          <w:szCs w:val="24"/>
        </w:rPr>
      </w:pPr>
      <w:r w:rsidRPr="00037B63">
        <w:rPr>
          <w:rFonts w:ascii="Times New Roman" w:hAnsi="Times New Roman" w:cs="Times New Roman"/>
          <w:bCs/>
          <w:spacing w:val="-5"/>
          <w:sz w:val="24"/>
          <w:szCs w:val="24"/>
        </w:rPr>
        <w:t>6.</w:t>
      </w:r>
      <w:r w:rsidRPr="00037B6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Бизнес-ориентирующее направление </w:t>
      </w:r>
      <w:r w:rsidRPr="00037B63">
        <w:rPr>
          <w:rFonts w:ascii="Times New Roman" w:hAnsi="Times New Roman" w:cs="Times New Roman"/>
          <w:bCs/>
          <w:sz w:val="24"/>
          <w:szCs w:val="24"/>
        </w:rPr>
        <w:t>воспитательной работы</w:t>
      </w:r>
      <w:r w:rsidRPr="00037B63">
        <w:rPr>
          <w:rFonts w:ascii="Times New Roman" w:hAnsi="Times New Roman" w:cs="Times New Roman"/>
          <w:bCs/>
          <w:sz w:val="24"/>
          <w:szCs w:val="24"/>
        </w:rPr>
        <w:tab/>
      </w:r>
      <w:r w:rsidR="00870595">
        <w:rPr>
          <w:rFonts w:ascii="Times New Roman" w:hAnsi="Times New Roman" w:cs="Times New Roman"/>
          <w:bCs/>
          <w:sz w:val="24"/>
          <w:szCs w:val="24"/>
        </w:rPr>
        <w:t>55</w:t>
      </w:r>
    </w:p>
    <w:p w:rsidR="003F7634" w:rsidRDefault="00870595" w:rsidP="00037B63">
      <w:pPr>
        <w:tabs>
          <w:tab w:val="left" w:pos="858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6.1 Проект «Я-</w:t>
      </w:r>
      <w:r w:rsidR="00F404F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бизнесмен»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ab/>
        <w:t>56</w:t>
      </w:r>
    </w:p>
    <w:p w:rsidR="00AD7C21" w:rsidRPr="00AD7C21" w:rsidRDefault="00AD7C21" w:rsidP="00AD7C21">
      <w:pPr>
        <w:tabs>
          <w:tab w:val="left" w:pos="858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AD7C2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7.  Развитие органов студенческого самоуправления                                                                </w:t>
      </w:r>
      <w:r w:rsidR="00ED6C60">
        <w:rPr>
          <w:rFonts w:ascii="Times New Roman" w:hAnsi="Times New Roman" w:cs="Times New Roman"/>
          <w:bCs/>
          <w:spacing w:val="-5"/>
          <w:sz w:val="24"/>
          <w:szCs w:val="24"/>
        </w:rPr>
        <w:t>63</w:t>
      </w:r>
      <w:bookmarkStart w:id="0" w:name="_GoBack"/>
      <w:bookmarkEnd w:id="0"/>
    </w:p>
    <w:p w:rsidR="00505FF4" w:rsidRPr="00505FF4" w:rsidRDefault="00AD7C21" w:rsidP="00AD7C21">
      <w:pPr>
        <w:tabs>
          <w:tab w:val="left" w:pos="858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AD7C21">
        <w:rPr>
          <w:rFonts w:ascii="Times New Roman" w:hAnsi="Times New Roman" w:cs="Times New Roman"/>
          <w:bCs/>
          <w:spacing w:val="-5"/>
          <w:sz w:val="24"/>
          <w:szCs w:val="24"/>
        </w:rPr>
        <w:t>7.1. Проект «Я-</w:t>
      </w:r>
      <w:r w:rsidR="00F404F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AD7C2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лидер»   </w:t>
      </w:r>
      <w:r w:rsidR="00505FF4" w:rsidRPr="00505FF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                                                                                                               65</w:t>
      </w:r>
    </w:p>
    <w:p w:rsidR="00AD7C21" w:rsidRPr="005E2F8F" w:rsidRDefault="005E2F8F" w:rsidP="00AD7C21">
      <w:pPr>
        <w:tabs>
          <w:tab w:val="left" w:pos="858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  <w:lang w:val="en-US"/>
        </w:rPr>
        <w:t>II</w:t>
      </w:r>
      <w:r w:rsidRPr="005E2F8F">
        <w:rPr>
          <w:rFonts w:ascii="Times New Roman" w:hAnsi="Times New Roman" w:cs="Times New Roman"/>
          <w:bCs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БЮДЖЕТ ПРОГРАММЫ                </w:t>
      </w:r>
      <w:r w:rsidR="007A6D7E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                                                                                        72</w:t>
      </w:r>
    </w:p>
    <w:p w:rsidR="00AD7C21" w:rsidRPr="00037B63" w:rsidRDefault="00AD7C21" w:rsidP="00037B63">
      <w:pPr>
        <w:tabs>
          <w:tab w:val="left" w:pos="8580"/>
        </w:tabs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:rsidR="003F7634" w:rsidRPr="00037B63" w:rsidRDefault="003F7634" w:rsidP="00037B63">
      <w:pPr>
        <w:spacing w:after="0" w:line="360" w:lineRule="auto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F7634" w:rsidRDefault="003F7634" w:rsidP="00306721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4976F9" w:rsidRPr="00E61F9F" w:rsidRDefault="004976F9" w:rsidP="00F73833">
      <w:pPr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5E2F8F" w:rsidRPr="00E61F9F" w:rsidRDefault="005E2F8F" w:rsidP="00F73833">
      <w:pPr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</w:p>
    <w:p w:rsidR="003D3E4C" w:rsidRPr="00883DBD" w:rsidRDefault="005E2F8F" w:rsidP="003D3E4C">
      <w:pPr>
        <w:jc w:val="center"/>
        <w:rPr>
          <w:rFonts w:ascii="Times New Roman" w:hAnsi="Times New Roman" w:cs="Times New Roman"/>
          <w:b/>
          <w:bCs/>
          <w:spacing w:val="-5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5"/>
          <w:sz w:val="26"/>
          <w:szCs w:val="26"/>
          <w:lang w:val="en-US"/>
        </w:rPr>
        <w:lastRenderedPageBreak/>
        <w:t>I</w:t>
      </w:r>
      <w:r w:rsidR="003D3E4C" w:rsidRPr="00883DBD">
        <w:rPr>
          <w:rFonts w:ascii="Times New Roman" w:hAnsi="Times New Roman" w:cs="Times New Roman"/>
          <w:b/>
          <w:bCs/>
          <w:spacing w:val="-5"/>
          <w:sz w:val="26"/>
          <w:szCs w:val="26"/>
        </w:rPr>
        <w:t>.ПАСПОРТ ПРОГРАММЫ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Наименование </w:t>
            </w:r>
            <w:r w:rsidRPr="00581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0"/>
              <w:ind w:left="9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Программа воспитания и социализации студентов ПОО</w:t>
            </w:r>
          </w:p>
          <w:p w:rsidR="003D3E4C" w:rsidRPr="005815EA" w:rsidRDefault="003D3E4C" w:rsidP="0049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для  разработки Программы</w:t>
            </w:r>
          </w:p>
        </w:tc>
        <w:tc>
          <w:tcPr>
            <w:tcW w:w="6769" w:type="dxa"/>
          </w:tcPr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before="115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29.12.2012 № 273-ФЗ (ред. от 31.07.2020) «Об обра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зовании в Российской Федерации».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РФ от 28.06.2014 № 172-ФЗ «О стратегическом плани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ровании в Российской Федерации».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24.06.1999 № 120-ФЗ (ред. от 24.04.2020) «Об осно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вах системы профилактики безнадзорности и правонарушений несовершен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нолетних».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РФ от 7.05.2018 № 204 «О национальных целях и страте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гических задачах развития Российской Федерации на период до 2024 года».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РФ от 7.05.2012 № 599 «О мерах по реализации государст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венной политики в области образования и науки».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поручений по реализации Послания Президента Федеральному Собранию (утв. Президентом РФ 05.12.2016 № Пр-2346).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РФ от 29.05.2015 № 996-р «Об утвержде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Стратегии развития воспитания в Российской Федерации на период до 2025 года».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РФ от 29.11.2014 № 2403-р «Об утверждении Основ государственной молодежной политики Российской Федерации на пе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риод до 2025 года».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Правительства РФ от 03.03.2015 № 349-р «Об утверждении комплекса мер, направленных на совершенствование системы среднего про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фессионального образования, на 2015–2020 годы».</w:t>
            </w:r>
          </w:p>
          <w:p w:rsidR="003D3E4C" w:rsidRPr="005815EA" w:rsidRDefault="003D3E4C" w:rsidP="004976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15.10.2016 № 1050 «Об организации проектной деятельности в Правительстве Российской Федерации».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30.12.2015 № 1493 (ред. от 30.03.2020) «О государственной программе „Патриотическое воспитание граждан Рос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сийской Федерации на 2016–2020 годы“».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26.12.2017 № 1642 «Об утвержде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государственной программы Российской Федерации „Развитие образо-вания“».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Челябинской области от 30.08.2013 № 515-ЗО «Об образовании в Челябинской области» (принят постановлением Законодательного собрания Челябинской области от 29.08.2013 № 1543).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29.06.2017 № 358-П «О Положении о проектной деятельности в Челябинской области и внесении изменения в постановление Правительства Челябинской области от 25.07.2013 № 148-П»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проектировании программы следует учитывать действующие региональные проекты).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Законодательного собрания Челябинской области от 26.03.2014 № 1949 «О принятии Стратегии социально-экономического разви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Челябинской области до 2020 года».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ind w:right="5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Челябинской области от 29.12.2017 № 756-П «Об утверждении государственной программы Челябинской области „Развитие профессионального образования в Челябинской области“ на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2018–2025 годы».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Челябинской области от 18.12.2017 № 666-П «Об утверждении государственной программы Челябинской области „Повы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шение эффективности реализации молодежной политики в Челябинской обла-сти“ на 2018–2020 годы».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10"/>
              <w:ind w:left="941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 xml:space="preserve">Наименование </w:t>
            </w:r>
            <w:r w:rsidRPr="00581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«Образование» [утв. президиумом Совета при Президенте РФ по стратегическому развитию и национальным проек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 (протокол от 24.12.2018 № 16) (ФП «Цифровая образовательная среда», ФП «Молодые профессионалы», ФП «Социальная активность» и др.)].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«Демография» [утв. президиумом Совета при Президенте РФ по стратегическому развитию и национальным проектам (протокол от 24.12.2018 № 16) (ФП «Укрепление общественного здоровья», ФП «Спорт — норма жизни» и др.)].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«Культура» [утв. президиумом Совета при Прези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денте РФ по стратегическому развитию и национальным проектам (протокол от 24.12.2018 № 16) (ФП «Творческие люди», «Цифровая культура», ФП Со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здание и распространение контента в сети «Интернет», направленного на укрепление гражданской идентичности и духовно-нравственных ценностей среди молодежи и др.)].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«Малое и среднее предпринимательство и поддержка индивидуальной предпринимательской инициативы» [утв. президиумом Совета при Президенте РФ по стратегическому развитию и национальным проектам (протокол от 24.12.2018 № 16) (ФП «Улучшение условий ведения предприни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мательской деятельности», ФП «Популяризация предпринимательства» и др.)].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«Производительность труда и поддержка занятости» [утв. президиумом Совета при Президенте Российской Федерации по стратеги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ческому развитию и приоритетным проектам (протокол от 24.09.2018 № 12)].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«Экология» [утв. президиумом Совета при Прези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денте РФ по стратегическому развитию и национальным проектам (протокол от 24.12.2018 № 16) (ФП «Чистая страна», ФП «Сохранение уникальных вод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объектов» и др.)].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 «Безопасные и качественные автомобильные доро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ги» [утв. президиумом Совета при Президенте РФ по стратегическому разви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тию и национальным проектам (протокол от 24.12.2018 № 15) (ФП «Безопас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дорожного движения» и др.)].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программа «Цифровая экономика Российской Федерации» [утв. президиумом Совета при Президенте РФ по стратегическому развитию и национальным проектам (протокол от 04.06.2019 № 7) (ФП «Кадры для циф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ровой экономики», ФП «Цифровое государственное управление» и др.)].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СПО по специальности  23.02.03.Техническое обслуживание и ремонт автомобильного транспорта..(утвержден приказом министерства образования и науки РФ от 22 апреля 2014г.№332)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ГБПОУ «Троицкий технологический техникум»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ГБПОУ «Троицкий технологический техникум» 2018-2023гг.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lastRenderedPageBreak/>
              <w:t>Заказчик программы</w:t>
            </w:r>
          </w:p>
        </w:tc>
        <w:tc>
          <w:tcPr>
            <w:tcW w:w="6769" w:type="dxa"/>
          </w:tcPr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«Троицкий технологический техникум»</w:t>
            </w: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Разработчики программы</w:t>
            </w:r>
          </w:p>
        </w:tc>
        <w:tc>
          <w:tcPr>
            <w:tcW w:w="6769" w:type="dxa"/>
          </w:tcPr>
          <w:p w:rsidR="008E7097" w:rsidRDefault="003D3E4C" w:rsidP="008E709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Рогель О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В.-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техникума                                                                     Павлищук Г.А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зам. директора по УМР                                                      Полуянова Н.В.-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                                                          Оноприенко Ю.Н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зам.директора по УПР </w:t>
            </w:r>
          </w:p>
          <w:p w:rsidR="008E7097" w:rsidRDefault="003D3E4C" w:rsidP="008E709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А.Н.- руководитель  ЦМК                                                             Коновцев О.В.-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                    Кузнецова Г.Л.- социальный педагог</w:t>
            </w:r>
          </w:p>
          <w:p w:rsidR="00100A4D" w:rsidRPr="005815EA" w:rsidRDefault="003D3E4C" w:rsidP="008E709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Мордовских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                                                      Тимофеева Л.М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методист</w:t>
            </w:r>
          </w:p>
          <w:p w:rsidR="00100A4D" w:rsidRPr="005815EA" w:rsidRDefault="003D3E4C" w:rsidP="004976F9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СабироваО.В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4E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ЦМК общеобразовательных дисциплин</w:t>
            </w:r>
          </w:p>
          <w:p w:rsidR="00100A4D" w:rsidRPr="005815EA" w:rsidRDefault="003D3E4C" w:rsidP="004976F9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Ращектаева И.И.- методист</w:t>
            </w:r>
          </w:p>
          <w:p w:rsidR="008E7097" w:rsidRDefault="004E7E36" w:rsidP="008E709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Козлякова Е.В</w:t>
            </w:r>
            <w:r w:rsidR="00F40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зав</w:t>
            </w:r>
            <w:r w:rsidR="003D3E4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.отделением                                                           Новокрещенова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E4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Т.И.-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3E4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                                                               Замиралов А.Е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D3E4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преподаватель ОБЖ</w:t>
            </w:r>
          </w:p>
          <w:p w:rsidR="008E7097" w:rsidRDefault="008E7097" w:rsidP="008E709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D3E4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  <w:p w:rsidR="003D3E4C" w:rsidRPr="005815EA" w:rsidRDefault="008E7097" w:rsidP="008E7097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769" w:type="dxa"/>
          </w:tcPr>
          <w:p w:rsidR="003D3E4C" w:rsidRPr="005815EA" w:rsidRDefault="004E2258" w:rsidP="004976F9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«Троицкий технологический техникум»</w:t>
            </w: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Сроки реализации </w:t>
            </w:r>
          </w:p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6769" w:type="dxa"/>
          </w:tcPr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 на срок реализации образовательной программы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before="120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Цель Программы</w:t>
            </w:r>
          </w:p>
        </w:tc>
        <w:tc>
          <w:tcPr>
            <w:tcW w:w="6769" w:type="dxa"/>
          </w:tcPr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гармонично развитой и социально ответственной личности на ос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 духовно-нравственных ценностей народов Российской Федерации, исто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рических и национально-культурных традиций через формирование общих 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компетенций у обучающихся.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6769" w:type="dxa"/>
          </w:tcPr>
          <w:p w:rsidR="003D3E4C" w:rsidRPr="005815EA" w:rsidRDefault="003D3E4C" w:rsidP="003D3E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обучающимся интерес к своей специальности, воспитывать по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ложительное отношения обучающихся к труду.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обучающихся традиционные общечеловеческие ценности.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инициативу и лидерские способности обучающихся.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обучающихся способности содействовать сохранению окру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жающей среды, ресурсосбережению, эффективно действовать в чрезвычай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ситуациях.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творчество молодежи, популяризировать его новые формы.</w:t>
            </w:r>
          </w:p>
          <w:p w:rsidR="003D3E4C" w:rsidRPr="005815EA" w:rsidRDefault="003D3E4C" w:rsidP="003D3E4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line="226" w:lineRule="exact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Сохранять и укреплять здоровье обучающихся.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7.Развивать предпринимательскую культуру и грамотность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8.Организовать деятельность по профилактике асоциальных проявлений.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9.Организовать социализацию обучающихся, оказавшихся в трудной жизнен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ситуации</w:t>
            </w: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Целевые показатели</w:t>
            </w:r>
          </w:p>
        </w:tc>
        <w:tc>
          <w:tcPr>
            <w:tcW w:w="6769" w:type="dxa"/>
          </w:tcPr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Примеры целевых показателей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обучающихся, участвующих в подготовке, проведении и участии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проектах/мероприятиях (профессионально ориентирующего, гражданско-</w:t>
            </w:r>
            <w:r w:rsidR="00AD765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патриотического, экологического, культурно-творческого, спортивного и здоровьесберегающего, бизнес-</w:t>
            </w:r>
            <w:r w:rsidR="00AD765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ориентирующего направлений):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международного/всероссийского уровня;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областного/муниципального уровня;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уровня ПОО.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победителей и призеров из числа участвующих в конкурсах различ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ных уровней от о</w:t>
            </w:r>
            <w:r w:rsidR="00B9181F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бщего количества обучающихся  23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%: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международного/всероссийского уровня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областного/муниципального уровня; 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уровня ПОО.</w:t>
            </w:r>
          </w:p>
          <w:p w:rsidR="003D3E4C" w:rsidRPr="005815EA" w:rsidRDefault="005815EA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Проведено  </w:t>
            </w:r>
            <w:r w:rsidR="00AD7C21" w:rsidRPr="00581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90</w:t>
            </w:r>
            <w:r w:rsidR="003D3E4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мероприятий (профессионально ориентирующего, гражданско-патриотического,  экологического,  культурно-творческого, спортивного и здоровьесберегающего, бизнес-ориентирующего направлений).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Реализовано __</w:t>
            </w:r>
            <w:r w:rsidR="00AD7C21" w:rsidRPr="00581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(профессионально ориентирующего, граждан</w:t>
            </w:r>
            <w:r w:rsidR="00AD765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ско-патриотического,  экологического,  культурно-творческого, спортивного</w:t>
            </w:r>
            <w:r w:rsidR="00AD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65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D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765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здоровьесберегающего, бизнес-ориентирующего направлений).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обучающихся по дополнительным образовательным программам, реа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лизуемым в ПОО, в </w:t>
            </w:r>
            <w:r w:rsidR="00B9181F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 количестве обучающихся  23,58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обучающихся, вовлеченных в деятельность органа студенческого са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моуправления, от общего количе</w:t>
            </w:r>
            <w:r w:rsidR="00B9181F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обучающихся 19,31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обучающихся, вовлеченных в волонтерскую деятельность, от общего</w:t>
            </w:r>
            <w:r w:rsidR="00AD7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81F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обучающихся  14,51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B9181F" w:rsidRPr="005815EA" w:rsidRDefault="003D3E4C" w:rsidP="00B9181F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Доля обучающихся, вовлеченных в деятельность молодежных организаций,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объединений, от о</w:t>
            </w:r>
            <w:r w:rsidR="00B9181F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бщего количества обучающихся  12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B9181F" w:rsidRPr="005815EA" w:rsidRDefault="00B9181F" w:rsidP="00B918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Доля обучающихся, участвующих в мероприятиях по гражданско-патриотическому воспитанию*, от </w:t>
            </w:r>
            <w:r w:rsidR="0058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 числа обучающихся  31,64 %</w:t>
            </w:r>
            <w:r w:rsidRPr="0058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3E4C" w:rsidRPr="005815EA" w:rsidRDefault="003D3E4C" w:rsidP="00B9181F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81F" w:rsidRPr="005815EA" w:rsidRDefault="00B9181F" w:rsidP="00B9181F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Источники     финансиро</w:t>
            </w:r>
            <w:r w:rsidRPr="00581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вания  исполнения  Про</w:t>
            </w:r>
            <w:r w:rsidRPr="00581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граммы</w:t>
            </w:r>
          </w:p>
        </w:tc>
        <w:tc>
          <w:tcPr>
            <w:tcW w:w="6769" w:type="dxa"/>
          </w:tcPr>
          <w:p w:rsidR="003D3E4C" w:rsidRPr="005815EA" w:rsidRDefault="004E2258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  внебюджетные средства</w:t>
            </w:r>
          </w:p>
        </w:tc>
      </w:tr>
      <w:tr w:rsidR="003D3E4C" w:rsidTr="004976F9">
        <w:tc>
          <w:tcPr>
            <w:tcW w:w="2802" w:type="dxa"/>
          </w:tcPr>
          <w:p w:rsidR="003D3E4C" w:rsidRPr="005815EA" w:rsidRDefault="003D3E4C" w:rsidP="004976F9">
            <w:pP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581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исполнения Программы</w:t>
            </w:r>
          </w:p>
        </w:tc>
        <w:tc>
          <w:tcPr>
            <w:tcW w:w="6769" w:type="dxa"/>
          </w:tcPr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Программы осуществляет административный со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 ПОО, обеспечивающий организацию самоконтроля и самооценки поэтап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 итогового результатов реализации Программы (внутренняя экспертиза).</w:t>
            </w:r>
          </w:p>
          <w:p w:rsidR="003D3E4C" w:rsidRPr="005815EA" w:rsidRDefault="003D3E4C" w:rsidP="004976F9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Реализация мероприятий Программы ра</w:t>
            </w:r>
            <w:r w:rsid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звития вносится в ежегодные ка</w:t>
            </w:r>
            <w:r w:rsid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лендарные планы работы ПОО.</w:t>
            </w:r>
          </w:p>
          <w:p w:rsidR="00F62586" w:rsidRPr="005815EA" w:rsidRDefault="003D3E4C" w:rsidP="004976F9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выполнени</w:t>
            </w:r>
            <w:r w:rsidR="00F62586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Программы осуществляется</w:t>
            </w:r>
          </w:p>
          <w:p w:rsidR="003D3E4C" w:rsidRPr="005815EA" w:rsidRDefault="00F62586" w:rsidP="004976F9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воспитательным отделом техникума;</w:t>
            </w:r>
          </w:p>
          <w:p w:rsidR="00F62586" w:rsidRPr="005815EA" w:rsidRDefault="00F62586" w:rsidP="004976F9">
            <w:pPr>
              <w:widowControl w:val="0"/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-преподавателями;</w:t>
            </w:r>
          </w:p>
          <w:p w:rsidR="003D3E4C" w:rsidRPr="005815EA" w:rsidRDefault="00F62586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кураторами групп;</w:t>
            </w:r>
          </w:p>
          <w:p w:rsidR="00F62586" w:rsidRPr="005815EA" w:rsidRDefault="00F62586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-социальными педагогами;</w:t>
            </w:r>
          </w:p>
          <w:p w:rsidR="00F62586" w:rsidRPr="005815EA" w:rsidRDefault="005815EA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-педагогами организаторами;</w:t>
            </w:r>
          </w:p>
          <w:p w:rsidR="003D3E4C" w:rsidRPr="005815EA" w:rsidRDefault="005815EA" w:rsidP="00497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26" w:lineRule="exact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D3E4C" w:rsidRPr="005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Программы осуществляется ежегодно</w:t>
            </w:r>
          </w:p>
        </w:tc>
      </w:tr>
    </w:tbl>
    <w:p w:rsidR="00F561A5" w:rsidRPr="00E61F9F" w:rsidRDefault="00F561A5"/>
    <w:p w:rsidR="005E2F8F" w:rsidRPr="00E61F9F" w:rsidRDefault="005E2F8F"/>
    <w:p w:rsidR="005E2F8F" w:rsidRPr="00E61F9F" w:rsidRDefault="005E2F8F"/>
    <w:p w:rsidR="005E2F8F" w:rsidRDefault="005E2F8F"/>
    <w:p w:rsidR="00AD765C" w:rsidRPr="00E61F9F" w:rsidRDefault="00AD765C"/>
    <w:p w:rsidR="00AE4018" w:rsidRPr="00AE4018" w:rsidRDefault="00AE4018" w:rsidP="00AE40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39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E401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1. Профессионально ориентирующее на</w:t>
      </w:r>
      <w:r w:rsidRPr="00AE401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softHyphen/>
      </w:r>
      <w:r w:rsidRPr="00AE401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правление воспитательной работы</w:t>
      </w:r>
    </w:p>
    <w:p w:rsidR="005815EA" w:rsidRDefault="00AE4018" w:rsidP="00FB2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государственной программе Российской </w:t>
      </w:r>
      <w:r w:rsidRPr="00FB29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Федерации «Развитие образования» на 2018– 2025 годы перед профессиональным образо</w:t>
      </w:r>
      <w:r w:rsidRPr="00FB29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ванием поставлена цель: «Существенно уве</w:t>
      </w:r>
      <w:r w:rsidRPr="00FB29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личить вклад профессионального образования</w:t>
      </w:r>
      <w:r w:rsidR="00AD765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B29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социально-экономическую и культурную </w:t>
      </w:r>
      <w:r w:rsidRPr="00FB29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модернизацию России, в повышение ее гло</w:t>
      </w:r>
      <w:r w:rsidRPr="00FB29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 xml:space="preserve">бальной конкурентоспособности, обеспечить </w:t>
      </w:r>
      <w:r w:rsidRPr="00FB29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востребованность экономикой и обществом </w:t>
      </w:r>
      <w:r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обучающегося».</w:t>
      </w:r>
    </w:p>
    <w:p w:rsidR="00AE4018" w:rsidRPr="00FB29E9" w:rsidRDefault="00AE4018" w:rsidP="00FB29E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B29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Конкурентоспособный специалист — это </w:t>
      </w:r>
      <w:r w:rsidRPr="00FB29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 только компетентный и высокопрофессио</w:t>
      </w:r>
      <w:r w:rsidRPr="00FB29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нальный работник, а прежде всего личность, </w:t>
      </w:r>
      <w:r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обладающая навыками нестандартного, гибкого </w:t>
      </w:r>
      <w:r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мышления, готовая к постоянному профессио</w:t>
      </w:r>
      <w:r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нальному росту, способная к самоорганизации, самосовершенствованию, самоактуализации.</w:t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процессе подготовки специалиста гла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венствующую роль приобретает ориентация </w:t>
      </w: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развитие его личности и профессиональной </w:t>
      </w:r>
      <w:r w:rsidRPr="00FB29E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культуры, позволяющая существенно облегчить </w:t>
      </w: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процесс адаптации в профессиональной среде. 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Это требует серьезных изменений в обеспече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нии качества подготовки специалистов. Каче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ственное профессиональное образование сегод</w:t>
      </w:r>
      <w:r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ня — это средство социальной защиты, гарант стабильности профессиональной самореализа</w:t>
      </w: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  <w:t>ции человека на разных этапах жизни.</w:t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FB29E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Цель профессионально ориентирующего </w:t>
      </w:r>
      <w:r w:rsidRPr="00FB29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направления воспитательной работы. 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мирование у обучающихся ПОО компетенций:</w:t>
      </w:r>
    </w:p>
    <w:p w:rsidR="00AE4018" w:rsidRPr="00FB29E9" w:rsidRDefault="0078101F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ОК1. В</w:t>
      </w:r>
      <w:r w:rsidR="00AE4018"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ыбирать способы решения задач </w:t>
      </w:r>
      <w:r w:rsidR="00AE4018"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профессиональной деятельности применитель</w:t>
      </w:r>
      <w:r w:rsidR="00AE4018"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="00AE4018"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 различным контекстам;</w:t>
      </w:r>
    </w:p>
    <w:p w:rsidR="00AE4018" w:rsidRPr="00FB29E9" w:rsidRDefault="0078101F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ОК 2.О</w:t>
      </w:r>
      <w:r w:rsidR="00AE4018"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существлять поиск, анализ и ин</w:t>
      </w:r>
      <w:r w:rsidR="00AE4018"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="00AE4018"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терпретацию информации, необходимой для </w:t>
      </w:r>
      <w:r w:rsidR="00AE4018"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выполнения задач профессиональной деятель</w:t>
      </w:r>
      <w:r w:rsidR="00AE4018"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="00AE4018"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AE4018" w:rsidRPr="00FB29E9" w:rsidRDefault="0078101F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ОК 3. С</w:t>
      </w:r>
      <w:r w:rsidR="00AE4018" w:rsidRPr="00FB29E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пособность планировать и реали</w:t>
      </w:r>
      <w:r w:rsidR="00AE4018" w:rsidRPr="00FB29E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зовывать собственное профессиональное и лич</w:t>
      </w:r>
      <w:r w:rsidR="00AE4018" w:rsidRPr="00FB29E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="00AE4018"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ностное развитие;</w:t>
      </w:r>
    </w:p>
    <w:p w:rsidR="00AE4018" w:rsidRDefault="0078101F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ОК 9. </w:t>
      </w:r>
      <w:r w:rsidR="005815EA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</w:t>
      </w:r>
      <w:r w:rsidR="00AE4018" w:rsidRPr="00FB29E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спользовать информационные </w:t>
      </w:r>
      <w:r w:rsidR="00AE4018" w:rsidRPr="00FB29E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технологии в профессиональной деятельности — </w:t>
      </w:r>
      <w:r w:rsidR="00AE4018" w:rsidRPr="00FB29E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на уровне </w:t>
      </w:r>
      <w:r w:rsidR="000A011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выше среднего не менее чем у 80 </w:t>
      </w:r>
      <w:r w:rsidR="00AE4018" w:rsidRPr="00FB29E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% </w:t>
      </w:r>
      <w:r w:rsidR="00AE4018" w:rsidRPr="00FB29E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обучающихся ПОО через участие в мероприяти</w:t>
      </w:r>
      <w:r w:rsidR="00AE4018" w:rsidRPr="00FB29E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="00AE4018" w:rsidRPr="00FB29E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ях/пр</w:t>
      </w:r>
      <w:r w:rsidR="000A011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оектах программы ВиС к июню 2024</w:t>
      </w:r>
      <w:r w:rsidR="00AE4018" w:rsidRPr="00FB29E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г.</w:t>
      </w:r>
    </w:p>
    <w:p w:rsidR="0078101F" w:rsidRPr="005815EA" w:rsidRDefault="0078101F" w:rsidP="0058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581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 7.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 антикоррупционного поведения.</w:t>
      </w:r>
    </w:p>
    <w:p w:rsidR="0078101F" w:rsidRPr="005815EA" w:rsidRDefault="0078101F" w:rsidP="0058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1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ОК 08. Использовать  знания по финансовой грамотности, планировать  предпринимательскую деятельность в профессиональной сфере.</w:t>
      </w:r>
    </w:p>
    <w:p w:rsidR="0078101F" w:rsidRPr="00FB29E9" w:rsidRDefault="0078101F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E4018" w:rsidRPr="00FB29E9" w:rsidRDefault="00AE4018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FB29E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Задачи:</w:t>
      </w:r>
    </w:p>
    <w:p w:rsidR="00AE4018" w:rsidRPr="00FB29E9" w:rsidRDefault="00AE4018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формировать и развивать критическое </w:t>
      </w: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 креативное мышление обучающихся;</w:t>
      </w:r>
    </w:p>
    <w:p w:rsidR="00AE4018" w:rsidRPr="00FB29E9" w:rsidRDefault="00AE4018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– содействовать профессиональному ста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>новлению и развитию молодого человека в ас</w:t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пекте достижения удовлетворенности результа</w:t>
      </w:r>
      <w:r w:rsidRPr="00FB29E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тами своего труда и обеспечения социального </w:t>
      </w: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статуса и достойного уровня жизни;</w:t>
      </w:r>
    </w:p>
    <w:p w:rsidR="00AE4018" w:rsidRPr="00FB29E9" w:rsidRDefault="00AE4018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– воспитывать у обучающихся ценностное </w:t>
      </w:r>
      <w:r w:rsidRPr="00FB29E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отношение к трудовой деятельности, желание </w:t>
      </w:r>
      <w:r w:rsidRPr="00FB29E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 регулярному качественному выполнению тру</w:t>
      </w:r>
      <w:r w:rsidRPr="00FB29E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довых действий;</w:t>
      </w:r>
    </w:p>
    <w:p w:rsidR="00AE4018" w:rsidRPr="00FB29E9" w:rsidRDefault="00AE4018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формировать у обучающихся уважение к людям труда;</w:t>
      </w:r>
    </w:p>
    <w:p w:rsidR="00AE4018" w:rsidRPr="00FB29E9" w:rsidRDefault="00AE4018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B29E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– развивать лидерские качества;</w:t>
      </w:r>
    </w:p>
    <w:p w:rsidR="00AE4018" w:rsidRPr="00FB29E9" w:rsidRDefault="00AE4018" w:rsidP="00FB29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– развивать способность работать в коллек</w:t>
      </w:r>
      <w:r w:rsidRPr="00FB29E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FB29E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тиве и команде;</w:t>
      </w:r>
    </w:p>
    <w:p w:rsidR="00FB29E9" w:rsidRPr="004976F9" w:rsidRDefault="00FB29E9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8E7097" w:rsidRDefault="008E7097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8E7097" w:rsidRDefault="008E7097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8E7097" w:rsidRDefault="008E7097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8E7097" w:rsidRDefault="008E7097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8E7097" w:rsidRDefault="008E7097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8E7097" w:rsidRDefault="008E7097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8E7097" w:rsidRDefault="008E7097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AE4018" w:rsidRPr="00AE4018" w:rsidRDefault="00900329" w:rsidP="00AE401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lastRenderedPageBreak/>
        <w:t>П</w:t>
      </w:r>
      <w:r w:rsidR="00AE4018" w:rsidRPr="00AE401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лан-график проектов/мероприятий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3854"/>
        <w:gridCol w:w="1248"/>
        <w:gridCol w:w="2314"/>
        <w:gridCol w:w="1728"/>
      </w:tblGrid>
      <w:tr w:rsidR="00AE4018" w:rsidRPr="00AE4018" w:rsidTr="00734492">
        <w:trPr>
          <w:trHeight w:hRule="exact" w:val="220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Проекты/мероприятия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</w:t>
            </w:r>
            <w:r w:rsidRPr="00AE4018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исполнители, включая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представителей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студенческого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самоуправления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(далее — СС),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и/или волонтерских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организаций,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и/или ветеранских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организаций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Процент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студентов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(от общего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количества),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охваченных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подготовкой,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проведением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участием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проектах/</w:t>
            </w:r>
          </w:p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мероприятиях</w:t>
            </w:r>
          </w:p>
        </w:tc>
      </w:tr>
      <w:tr w:rsidR="00AE4018" w:rsidRPr="00AE4018" w:rsidTr="005815EA">
        <w:trPr>
          <w:trHeight w:hRule="exact" w:val="1065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 научно-исследовательского на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правления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FC3986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="00AD7C21"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студенческого самоуправления</w:t>
            </w:r>
          </w:p>
          <w:p w:rsidR="005815EA" w:rsidRPr="00AD7C21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Волонтерское движение «Дорога добра»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10%</w:t>
            </w:r>
          </w:p>
        </w:tc>
      </w:tr>
      <w:tr w:rsidR="00AE4018" w:rsidRPr="00AE4018" w:rsidTr="005815EA">
        <w:trPr>
          <w:trHeight w:hRule="exact" w:val="95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 профориентационного направ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ления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FC3986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студенческого самоуправления</w:t>
            </w:r>
          </w:p>
          <w:p w:rsidR="005815EA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Волонтерское движение «Дорога добра»</w:t>
            </w:r>
          </w:p>
          <w:p w:rsidR="005815EA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15EA" w:rsidRPr="00AD7C21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60%</w:t>
            </w:r>
          </w:p>
        </w:tc>
      </w:tr>
      <w:tr w:rsidR="00AE4018" w:rsidRPr="00AE4018" w:rsidTr="005815EA">
        <w:trPr>
          <w:trHeight w:hRule="exact" w:val="1023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направленные на трудовое вос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питание обучающихся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FC3986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 студенческого самоуправления </w:t>
            </w:r>
            <w:r w:rsid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Волонтерское движение «Дорога добра»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80%</w:t>
            </w:r>
          </w:p>
        </w:tc>
      </w:tr>
      <w:tr w:rsidR="00AE4018" w:rsidRPr="00AE4018" w:rsidTr="005815EA">
        <w:trPr>
          <w:trHeight w:hRule="exact" w:val="113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Проекты,  направленные  на  подготовку студентов к участию в конкурсах профес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сионального мастерства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FC3986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Волонтерское движение «Дорога добра»</w:t>
            </w:r>
          </w:p>
          <w:p w:rsidR="005815EA" w:rsidRPr="00AD7C21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студенческого самоуправления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100%</w:t>
            </w:r>
          </w:p>
        </w:tc>
      </w:tr>
      <w:tr w:rsidR="00AE4018" w:rsidRPr="00AE4018" w:rsidTr="00734492">
        <w:trPr>
          <w:trHeight w:hRule="exact" w:val="234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E4018" w:rsidRDefault="00AE4018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вне проектов, включая ме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роприятия плана противодействия идео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логии экстремизма и терроризма в ПОО, программы профилактики наркоупотре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бления и наркораспространения в ПОО, программы социализации студентов, ока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завшихся в трудной жизненной ситуации: </w:t>
            </w:r>
            <w:r w:rsidRPr="00AE401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– международного/всероссийского уровня; </w:t>
            </w:r>
            <w:r w:rsidRPr="00AE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областного/муниципального уровня; – уровня ПОО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FC3986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Волонтерское движение «Дорога добра»</w:t>
            </w:r>
          </w:p>
          <w:p w:rsidR="005815EA" w:rsidRPr="00AD7C21" w:rsidRDefault="005815EA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студенческого самоуправления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018" w:rsidRPr="00AD7C21" w:rsidRDefault="00AD7C21" w:rsidP="00AE40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80%</w:t>
            </w:r>
          </w:p>
        </w:tc>
      </w:tr>
    </w:tbl>
    <w:p w:rsidR="00AE4018" w:rsidRPr="00AE4018" w:rsidRDefault="00AE4018" w:rsidP="00AE40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right="5" w:firstLine="39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B29E9" w:rsidRPr="00FB29E9" w:rsidRDefault="00FB29E9" w:rsidP="00D17D35">
      <w:pPr>
        <w:shd w:val="clear" w:color="auto" w:fill="FFFFFF"/>
        <w:spacing w:after="0" w:line="245" w:lineRule="exact"/>
        <w:ind w:firstLine="398"/>
        <w:jc w:val="both"/>
        <w:rPr>
          <w:sz w:val="24"/>
          <w:szCs w:val="24"/>
        </w:rPr>
      </w:pPr>
      <w:r w:rsidRPr="00FB29E9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 xml:space="preserve">Результат: </w:t>
      </w:r>
      <w:r w:rsidR="00FC3986">
        <w:rPr>
          <w:rFonts w:ascii="Times New Roman" w:hAnsi="Times New Roman" w:cs="Times New Roman"/>
          <w:iCs/>
          <w:spacing w:val="-7"/>
          <w:sz w:val="24"/>
          <w:szCs w:val="24"/>
        </w:rPr>
        <w:t>к июню 2025</w:t>
      </w:r>
      <w:r w:rsidR="002065E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FB29E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г. у не менее чем </w:t>
      </w:r>
      <w:r w:rsidR="002065E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80 </w:t>
      </w:r>
      <w:r w:rsidRPr="00FB29E9">
        <w:rPr>
          <w:rFonts w:ascii="Times New Roman" w:hAnsi="Times New Roman" w:cs="Times New Roman"/>
          <w:iCs/>
          <w:spacing w:val="-6"/>
          <w:sz w:val="24"/>
          <w:szCs w:val="24"/>
        </w:rPr>
        <w:t>% обучающихся ПОО на уровне выше сред</w:t>
      </w:r>
      <w:r w:rsidRPr="00FB29E9">
        <w:rPr>
          <w:rFonts w:ascii="Times New Roman" w:hAnsi="Times New Roman" w:cs="Times New Roman"/>
          <w:iCs/>
          <w:spacing w:val="-6"/>
          <w:sz w:val="24"/>
          <w:szCs w:val="24"/>
        </w:rPr>
        <w:softHyphen/>
        <w:t>него сформированы компетенции:</w:t>
      </w:r>
    </w:p>
    <w:p w:rsidR="00FB29E9" w:rsidRPr="00FB29E9" w:rsidRDefault="00FB29E9" w:rsidP="00D17D35">
      <w:pPr>
        <w:shd w:val="clear" w:color="auto" w:fill="FFFFFF"/>
        <w:spacing w:after="0" w:line="245" w:lineRule="exact"/>
        <w:ind w:firstLine="398"/>
        <w:jc w:val="both"/>
        <w:rPr>
          <w:sz w:val="24"/>
          <w:szCs w:val="24"/>
        </w:rPr>
      </w:pPr>
      <w:r w:rsidRPr="00FB29E9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– ОК 1 — выбирать способы решения задач </w:t>
      </w:r>
      <w:r w:rsidRPr="00FB29E9">
        <w:rPr>
          <w:rFonts w:ascii="Times New Roman" w:hAnsi="Times New Roman" w:cs="Times New Roman"/>
          <w:iCs/>
          <w:spacing w:val="-7"/>
          <w:sz w:val="24"/>
          <w:szCs w:val="24"/>
        </w:rPr>
        <w:t>профессиональной деятельности применитель</w:t>
      </w:r>
      <w:r w:rsidRPr="00FB29E9">
        <w:rPr>
          <w:rFonts w:ascii="Times New Roman" w:hAnsi="Times New Roman" w:cs="Times New Roman"/>
          <w:iCs/>
          <w:spacing w:val="-7"/>
          <w:sz w:val="24"/>
          <w:szCs w:val="24"/>
        </w:rPr>
        <w:softHyphen/>
      </w:r>
      <w:r w:rsidRPr="00FB29E9">
        <w:rPr>
          <w:rFonts w:ascii="Times New Roman" w:hAnsi="Times New Roman" w:cs="Times New Roman"/>
          <w:iCs/>
          <w:sz w:val="24"/>
          <w:szCs w:val="24"/>
        </w:rPr>
        <w:t>но к различным контекстам;</w:t>
      </w:r>
    </w:p>
    <w:p w:rsidR="00FB29E9" w:rsidRPr="00FB29E9" w:rsidRDefault="00FB29E9" w:rsidP="00D17D35">
      <w:pPr>
        <w:shd w:val="clear" w:color="auto" w:fill="FFFFFF"/>
        <w:spacing w:after="0" w:line="245" w:lineRule="exact"/>
        <w:ind w:firstLine="398"/>
        <w:jc w:val="both"/>
        <w:rPr>
          <w:sz w:val="24"/>
          <w:szCs w:val="24"/>
        </w:rPr>
      </w:pPr>
      <w:r w:rsidRPr="00FB29E9">
        <w:rPr>
          <w:rFonts w:ascii="Times New Roman" w:hAnsi="Times New Roman" w:cs="Times New Roman"/>
          <w:iCs/>
          <w:spacing w:val="-7"/>
          <w:sz w:val="24"/>
          <w:szCs w:val="24"/>
        </w:rPr>
        <w:t>– ОК 2 — осуществлять поиск, анализ и ин</w:t>
      </w:r>
      <w:r w:rsidRPr="00FB29E9">
        <w:rPr>
          <w:rFonts w:ascii="Times New Roman" w:hAnsi="Times New Roman" w:cs="Times New Roman"/>
          <w:iCs/>
          <w:spacing w:val="-7"/>
          <w:sz w:val="24"/>
          <w:szCs w:val="24"/>
        </w:rPr>
        <w:softHyphen/>
      </w:r>
      <w:r w:rsidRPr="00FB29E9">
        <w:rPr>
          <w:rFonts w:ascii="Times New Roman" w:hAnsi="Times New Roman" w:cs="Times New Roman"/>
          <w:iCs/>
          <w:spacing w:val="-4"/>
          <w:sz w:val="24"/>
          <w:szCs w:val="24"/>
        </w:rPr>
        <w:t>терпретацию информации, необходимой для выполнения задач профессиональной деятель</w:t>
      </w:r>
      <w:r w:rsidRPr="00FB29E9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FB29E9">
        <w:rPr>
          <w:rFonts w:ascii="Times New Roman" w:hAnsi="Times New Roman" w:cs="Times New Roman"/>
          <w:iCs/>
          <w:sz w:val="24"/>
          <w:szCs w:val="24"/>
        </w:rPr>
        <w:t>ности;</w:t>
      </w:r>
    </w:p>
    <w:p w:rsidR="00FB29E9" w:rsidRPr="00FB29E9" w:rsidRDefault="00FB29E9" w:rsidP="00D17D35">
      <w:pPr>
        <w:shd w:val="clear" w:color="auto" w:fill="FFFFFF"/>
        <w:spacing w:after="0" w:line="245" w:lineRule="exact"/>
        <w:ind w:firstLine="398"/>
        <w:jc w:val="both"/>
        <w:rPr>
          <w:sz w:val="24"/>
          <w:szCs w:val="24"/>
        </w:rPr>
      </w:pPr>
      <w:r w:rsidRPr="00FB29E9">
        <w:rPr>
          <w:rFonts w:ascii="Times New Roman" w:hAnsi="Times New Roman" w:cs="Times New Roman"/>
          <w:iCs/>
          <w:spacing w:val="-3"/>
          <w:sz w:val="24"/>
          <w:szCs w:val="24"/>
        </w:rPr>
        <w:t>– ОК 3 — способность планировать и ре</w:t>
      </w:r>
      <w:r w:rsidRPr="00FB29E9">
        <w:rPr>
          <w:rFonts w:ascii="Times New Roman" w:hAnsi="Times New Roman" w:cs="Times New Roman"/>
          <w:iCs/>
          <w:sz w:val="24"/>
          <w:szCs w:val="24"/>
        </w:rPr>
        <w:t>ализовывать собственное профессиональное и личностное развитие;</w:t>
      </w:r>
    </w:p>
    <w:p w:rsidR="00AE4018" w:rsidRPr="00FB29E9" w:rsidRDefault="00FB29E9" w:rsidP="00D17D35">
      <w:pPr>
        <w:shd w:val="clear" w:color="auto" w:fill="FFFFFF"/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29E9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– ОК 9 — использовать информационные </w:t>
      </w:r>
      <w:r w:rsidRPr="00FB29E9">
        <w:rPr>
          <w:rFonts w:ascii="Times New Roman" w:hAnsi="Times New Roman" w:cs="Times New Roman"/>
          <w:iCs/>
          <w:spacing w:val="-7"/>
          <w:sz w:val="24"/>
          <w:szCs w:val="24"/>
        </w:rPr>
        <w:t>технологии в профессиональной деятельности</w:t>
      </w:r>
    </w:p>
    <w:p w:rsidR="00AE4018" w:rsidRPr="00AE4018" w:rsidRDefault="00AE4018" w:rsidP="00AE40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39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06B7" w:rsidRPr="005E2F8F" w:rsidRDefault="000706B7" w:rsidP="000706B7">
      <w:pPr>
        <w:spacing w:after="0" w:line="240" w:lineRule="auto"/>
        <w:ind w:firstLine="709"/>
        <w:jc w:val="both"/>
        <w:rPr>
          <w:rFonts w:cs="Times New Roman"/>
          <w:spacing w:val="-7"/>
          <w:szCs w:val="24"/>
        </w:rPr>
      </w:pPr>
      <w:r w:rsidRPr="000706B7">
        <w:rPr>
          <w:rFonts w:ascii="Times New Roman" w:hAnsi="Times New Roman" w:cs="Times New Roman"/>
          <w:b/>
          <w:bCs/>
          <w:spacing w:val="-3"/>
          <w:sz w:val="24"/>
          <w:szCs w:val="24"/>
        </w:rPr>
        <w:t>1.</w:t>
      </w:r>
      <w:r w:rsidR="009C5635">
        <w:rPr>
          <w:rFonts w:ascii="Times New Roman" w:hAnsi="Times New Roman" w:cs="Times New Roman"/>
          <w:b/>
          <w:bCs/>
          <w:spacing w:val="-3"/>
          <w:sz w:val="24"/>
          <w:szCs w:val="24"/>
        </w:rPr>
        <w:t>1</w:t>
      </w:r>
      <w:r w:rsidR="00AD76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5E2F8F">
        <w:rPr>
          <w:rFonts w:ascii="Times New Roman" w:hAnsi="Times New Roman" w:cs="Times New Roman"/>
          <w:b/>
          <w:bCs/>
          <w:sz w:val="24"/>
          <w:szCs w:val="24"/>
        </w:rPr>
        <w:t>Проект «Я-</w:t>
      </w:r>
      <w:r w:rsidR="00AD76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F8F">
        <w:rPr>
          <w:rFonts w:ascii="Times New Roman" w:hAnsi="Times New Roman" w:cs="Times New Roman"/>
          <w:b/>
          <w:bCs/>
          <w:sz w:val="24"/>
          <w:szCs w:val="24"/>
        </w:rPr>
        <w:t>профессионал»</w:t>
      </w:r>
    </w:p>
    <w:p w:rsidR="000706B7" w:rsidRPr="001A061C" w:rsidRDefault="000706B7" w:rsidP="000706B7">
      <w:pPr>
        <w:spacing w:after="0" w:line="240" w:lineRule="auto"/>
        <w:ind w:firstLine="709"/>
        <w:jc w:val="both"/>
        <w:rPr>
          <w:rFonts w:cs="Times New Roman"/>
          <w:spacing w:val="-7"/>
          <w:szCs w:val="24"/>
        </w:rPr>
      </w:pPr>
    </w:p>
    <w:p w:rsidR="000706B7" w:rsidRPr="008A22C7" w:rsidRDefault="0083057E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83057E">
        <w:rPr>
          <w:rFonts w:ascii="Times New Roman" w:hAnsi="Times New Roman" w:cs="Times New Roman"/>
          <w:b/>
          <w:spacing w:val="-7"/>
          <w:sz w:val="24"/>
          <w:szCs w:val="24"/>
        </w:rPr>
        <w:t>1.</w:t>
      </w:r>
      <w:r w:rsidR="001A061C" w:rsidRPr="008A22C7"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профессионально </w:t>
      </w:r>
      <w:r w:rsidR="000706B7" w:rsidRPr="008A22C7">
        <w:rPr>
          <w:rFonts w:ascii="Times New Roman" w:hAnsi="Times New Roman" w:cs="Times New Roman"/>
          <w:spacing w:val="-7"/>
          <w:sz w:val="24"/>
          <w:szCs w:val="24"/>
        </w:rPr>
        <w:t xml:space="preserve">ориентирующей </w:t>
      </w:r>
      <w:r w:rsidR="000706B7" w:rsidRPr="008A22C7">
        <w:rPr>
          <w:rFonts w:ascii="Times New Roman" w:hAnsi="Times New Roman" w:cs="Times New Roman"/>
          <w:spacing w:val="-6"/>
          <w:sz w:val="24"/>
          <w:szCs w:val="24"/>
        </w:rPr>
        <w:t xml:space="preserve">  культуры </w:t>
      </w:r>
      <w:r w:rsidR="000706B7" w:rsidRPr="008A22C7">
        <w:rPr>
          <w:rFonts w:ascii="Times New Roman" w:hAnsi="Times New Roman" w:cs="Times New Roman"/>
          <w:spacing w:val="-7"/>
          <w:sz w:val="24"/>
          <w:szCs w:val="24"/>
        </w:rPr>
        <w:t>обучающихся ГБПОУ «ТТТ» («Я- профессионал)</w:t>
      </w:r>
    </w:p>
    <w:p w:rsidR="000706B7" w:rsidRPr="008A22C7" w:rsidRDefault="00B9604C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1.1.2 </w:t>
      </w:r>
      <w:r w:rsidR="000706B7" w:rsidRPr="008A22C7">
        <w:rPr>
          <w:rFonts w:ascii="Times New Roman" w:hAnsi="Times New Roman" w:cs="Times New Roman"/>
          <w:b/>
          <w:spacing w:val="-7"/>
          <w:sz w:val="24"/>
          <w:szCs w:val="24"/>
        </w:rPr>
        <w:t>Перечень основных нормативно-правовых документов, лежащих в основе разработки проекта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Конвенция о правах ребенка;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Конституция Российской Федерации;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lastRenderedPageBreak/>
        <w:t xml:space="preserve">Федеральный  закон  от  29  декабря  2012  г.  №273-ФЗ  «Об образовании в Российской Федерации»;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Федеральные  государственные  образовательные  стандарты среднего профессионального образования по реализуемым в техникуме  профессиям и специальностям;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996-р;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>Распоряжение  Правительства  РФ  от  29.11.2014  № 2403-р  «Об  утверждении    Основ  государственной молодежной  политики    Российской  Федерации  на период до 2025 года»;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Распоряжение  Правительства  РФ от 29.05.2015 №996-р    «Об  утверждении  Стратегии  развития воспитания  в  Российской  Федерации  на  период  до2025 года;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>Государственная программа «Развитие профессионального образования в Челябинской области» Постановление Правительства Челябинской области от 29.12.2017 г. № 756-П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>Устав ГБПОУ Троицкого технологического техникума.</w:t>
      </w:r>
    </w:p>
    <w:p w:rsidR="000706B7" w:rsidRPr="008A22C7" w:rsidRDefault="000706B7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0706B7" w:rsidRPr="008A22C7" w:rsidRDefault="00B9604C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1.1.3 </w:t>
      </w:r>
      <w:r w:rsidR="000706B7" w:rsidRPr="008A22C7"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Проблема, на решение которой направ</w:t>
      </w:r>
      <w:r w:rsidR="000706B7" w:rsidRPr="008A22C7">
        <w:rPr>
          <w:rFonts w:ascii="Times New Roman" w:hAnsi="Times New Roman" w:cs="Times New Roman"/>
          <w:b/>
          <w:bCs/>
          <w:spacing w:val="-9"/>
          <w:sz w:val="24"/>
          <w:szCs w:val="24"/>
        </w:rPr>
        <w:softHyphen/>
      </w:r>
      <w:r w:rsidR="000706B7" w:rsidRPr="008A22C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лен проект </w:t>
      </w:r>
      <w:r w:rsidR="000706B7" w:rsidRPr="008A22C7">
        <w:rPr>
          <w:rFonts w:ascii="Times New Roman" w:hAnsi="Times New Roman" w:cs="Times New Roman"/>
          <w:spacing w:val="-5"/>
          <w:sz w:val="24"/>
          <w:szCs w:val="24"/>
        </w:rPr>
        <w:t>(актуальность, предпосылки).</w:t>
      </w:r>
    </w:p>
    <w:p w:rsidR="000706B7" w:rsidRPr="008A22C7" w:rsidRDefault="000706B7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2C7">
        <w:rPr>
          <w:rFonts w:ascii="Times New Roman" w:hAnsi="Times New Roman" w:cs="Times New Roman"/>
          <w:sz w:val="24"/>
          <w:szCs w:val="24"/>
        </w:rPr>
        <w:t xml:space="preserve">В  условиях  социально-экономических  трансформаций  российского общества  выпускники  профессиональных    учебных  заведений  зачастую оказываются  невостребованными  на  рынке  труда.  Либерализация  системы профессионального  образования  и трудовых  отношений,  кризис промышленного  производства  и рост  сервисного  сектора  привели к ситуации, когда на рынке труда появляется большое количество молодых специалистов,  имеющих  профессиональное  образование,  но  не  способных адаптироваться к нуждам рынка труда. Столь  сложное  положение  молодежи  на  рынке  труда  обусловлено  их ценностными  ориентациями,  моделью  поведения,  низким  уровнем адаптации  к  рынку  труда  и  несоответствием  профессионально-важных компетенций  требованиям  работодателя.  В  связи  с  этим,  в системе  профессионального  образования  назрела необходимость  целенаправленной,  систематической  работы, содействующей  профессиональному  самоопределению  с учетом  ситуации на рынке труда.  </w:t>
      </w:r>
    </w:p>
    <w:p w:rsidR="000706B7" w:rsidRPr="008A22C7" w:rsidRDefault="000706B7" w:rsidP="00AC4B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2C7">
        <w:rPr>
          <w:rFonts w:ascii="Times New Roman" w:hAnsi="Times New Roman" w:cs="Times New Roman"/>
          <w:sz w:val="24"/>
          <w:szCs w:val="24"/>
        </w:rPr>
        <w:t xml:space="preserve">Воспитательная система техникума направлена на формирование и развитие интеллектуальной,  культурной,  творческой,  нравственной  личности  обучающегося,  будущего специалиста, сочетающего в себе профессиональные знания и умения, высокие моральные и патриотические качества, обладающего правовой и коммуникативной культурой, активной гражданской позицией. В центре воспитательного пространства  – личность обучающегося.  </w:t>
      </w:r>
    </w:p>
    <w:p w:rsidR="000706B7" w:rsidRPr="008A22C7" w:rsidRDefault="000706B7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6B7" w:rsidRPr="008A22C7" w:rsidRDefault="00B9604C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1.1.4 </w:t>
      </w:r>
      <w:r w:rsidR="000706B7" w:rsidRPr="008A22C7">
        <w:rPr>
          <w:rFonts w:ascii="Times New Roman" w:hAnsi="Times New Roman" w:cs="Times New Roman"/>
          <w:b/>
          <w:bCs/>
          <w:spacing w:val="-5"/>
          <w:sz w:val="24"/>
          <w:szCs w:val="24"/>
        </w:rPr>
        <w:t>Цель проекта.</w:t>
      </w:r>
    </w:p>
    <w:p w:rsidR="000706B7" w:rsidRPr="008A22C7" w:rsidRDefault="000706B7" w:rsidP="008A22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C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Формирование у обучающихся компетенций:</w:t>
      </w:r>
    </w:p>
    <w:p w:rsidR="000706B7" w:rsidRPr="008A22C7" w:rsidRDefault="000706B7" w:rsidP="008A22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C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ОК 1 — выбирать способы решения задач профессиональной деятельности применительно к различным контекстам;</w:t>
      </w:r>
    </w:p>
    <w:p w:rsidR="000706B7" w:rsidRPr="008A22C7" w:rsidRDefault="000706B7" w:rsidP="008A22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C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ОК 2 — осуществлять поиск, анализ и интерпретацию информации, необходимой для выполнения задач профессиональной деятельности;</w:t>
      </w:r>
    </w:p>
    <w:p w:rsidR="000706B7" w:rsidRPr="008A22C7" w:rsidRDefault="000706B7" w:rsidP="008A22C7">
      <w:pPr>
        <w:pStyle w:val="aa"/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>ОК 3 — способность планировать и реализовывать собственное профессиональное и личностное развитие;</w:t>
      </w:r>
    </w:p>
    <w:p w:rsidR="000706B7" w:rsidRPr="008A22C7" w:rsidRDefault="000706B7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2C7">
        <w:rPr>
          <w:rFonts w:ascii="Times New Roman" w:hAnsi="Times New Roman" w:cs="Times New Roman"/>
          <w:sz w:val="24"/>
          <w:szCs w:val="24"/>
        </w:rPr>
        <w:t xml:space="preserve">ОК 9 — использовать информационные технологии в профессиональной деятельности  на уровне </w:t>
      </w:r>
      <w:r w:rsidR="00941DA5">
        <w:rPr>
          <w:rFonts w:ascii="Times New Roman" w:hAnsi="Times New Roman" w:cs="Times New Roman"/>
          <w:sz w:val="24"/>
          <w:szCs w:val="24"/>
        </w:rPr>
        <w:t xml:space="preserve">выше среднего не менее чем у 80 </w:t>
      </w:r>
      <w:r w:rsidRPr="008A22C7">
        <w:rPr>
          <w:rFonts w:ascii="Times New Roman" w:hAnsi="Times New Roman" w:cs="Times New Roman"/>
          <w:sz w:val="24"/>
          <w:szCs w:val="24"/>
        </w:rPr>
        <w:t>% обучающихся техникума через участие в мероприятиях/проектах программы ВиС к июню 2024г.</w:t>
      </w:r>
    </w:p>
    <w:p w:rsidR="000706B7" w:rsidRPr="008A22C7" w:rsidRDefault="000706B7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6B7" w:rsidRPr="008A22C7" w:rsidRDefault="00B9604C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 xml:space="preserve">1.1.5 </w:t>
      </w:r>
      <w:r w:rsidR="000706B7" w:rsidRPr="008A22C7">
        <w:rPr>
          <w:rFonts w:ascii="Times New Roman" w:hAnsi="Times New Roman" w:cs="Times New Roman"/>
          <w:b/>
          <w:bCs/>
          <w:spacing w:val="-6"/>
          <w:sz w:val="24"/>
          <w:szCs w:val="24"/>
        </w:rPr>
        <w:t>Задачи профессионально-ориентирующего направ</w:t>
      </w:r>
      <w:r w:rsidR="000706B7" w:rsidRPr="008A22C7">
        <w:rPr>
          <w:rFonts w:ascii="Times New Roman" w:hAnsi="Times New Roman" w:cs="Times New Roman"/>
          <w:b/>
          <w:bCs/>
          <w:spacing w:val="-6"/>
          <w:sz w:val="24"/>
          <w:szCs w:val="24"/>
        </w:rPr>
        <w:softHyphen/>
      </w:r>
      <w:r w:rsidR="000706B7" w:rsidRPr="008A22C7">
        <w:rPr>
          <w:rFonts w:ascii="Times New Roman" w:hAnsi="Times New Roman" w:cs="Times New Roman"/>
          <w:b/>
          <w:bCs/>
          <w:sz w:val="24"/>
          <w:szCs w:val="24"/>
        </w:rPr>
        <w:t>ления воспитательной работы: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формировать у  обучающихся  глубокие  знания в соответствии со стандартом образования;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 формировать у обучающихся личностные качества для эффективной профессиональной деятельности;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>сопровождать  в  выборе  собственной  траектории  развития карьеры;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 xml:space="preserve">воспитывать бережливость и чувство причастности к совершенствованию материально-технической базы техникума (работа в составе трудовых бригад в каникулярное время). 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>внедрять систему наставничества;</w:t>
      </w:r>
    </w:p>
    <w:p w:rsidR="000706B7" w:rsidRPr="008A22C7" w:rsidRDefault="000706B7" w:rsidP="008A22C7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szCs w:val="24"/>
        </w:rPr>
      </w:pPr>
      <w:r w:rsidRPr="008A22C7">
        <w:rPr>
          <w:rFonts w:cs="Times New Roman"/>
          <w:szCs w:val="24"/>
        </w:rPr>
        <w:t>разработать и проводить цикл инновационных мероприятий для обучающихся по планированию карьеры.</w:t>
      </w:r>
    </w:p>
    <w:p w:rsidR="000706B7" w:rsidRPr="008A22C7" w:rsidRDefault="000706B7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6B7" w:rsidRPr="008A22C7" w:rsidRDefault="00B9604C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1.1.6 </w:t>
      </w:r>
      <w:r w:rsidR="000706B7" w:rsidRPr="008A22C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 проекта.</w:t>
      </w:r>
    </w:p>
    <w:p w:rsidR="000706B7" w:rsidRPr="008A22C7" w:rsidRDefault="000706B7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2C7">
        <w:rPr>
          <w:rFonts w:ascii="Times New Roman" w:hAnsi="Times New Roman" w:cs="Times New Roman"/>
          <w:iCs/>
          <w:spacing w:val="-7"/>
          <w:sz w:val="24"/>
          <w:szCs w:val="24"/>
        </w:rPr>
        <w:t>К</w:t>
      </w:r>
      <w:r w:rsidRPr="008A22C7">
        <w:rPr>
          <w:rFonts w:ascii="Times New Roman" w:eastAsia="Calibri" w:hAnsi="Times New Roman" w:cs="Times New Roman"/>
          <w:iCs/>
          <w:spacing w:val="-7"/>
          <w:sz w:val="24"/>
          <w:szCs w:val="24"/>
        </w:rPr>
        <w:t xml:space="preserve"> июню 202</w:t>
      </w:r>
      <w:r w:rsidRPr="008A22C7">
        <w:rPr>
          <w:rFonts w:ascii="Times New Roman" w:hAnsi="Times New Roman" w:cs="Times New Roman"/>
          <w:iCs/>
          <w:spacing w:val="-7"/>
          <w:sz w:val="24"/>
          <w:szCs w:val="24"/>
        </w:rPr>
        <w:t>4</w:t>
      </w:r>
      <w:r w:rsidRPr="008A22C7">
        <w:rPr>
          <w:rFonts w:ascii="Times New Roman" w:eastAsia="Calibri" w:hAnsi="Times New Roman" w:cs="Times New Roman"/>
          <w:iCs/>
          <w:spacing w:val="-7"/>
          <w:sz w:val="24"/>
          <w:szCs w:val="24"/>
        </w:rPr>
        <w:t xml:space="preserve">г. у не менее чем </w:t>
      </w:r>
      <w:r w:rsidRPr="008A22C7">
        <w:rPr>
          <w:rFonts w:ascii="Times New Roman" w:hAnsi="Times New Roman" w:cs="Times New Roman"/>
          <w:iCs/>
          <w:spacing w:val="-6"/>
          <w:sz w:val="24"/>
          <w:szCs w:val="24"/>
        </w:rPr>
        <w:t>80</w:t>
      </w:r>
      <w:r w:rsidRPr="008A22C7">
        <w:rPr>
          <w:rFonts w:ascii="Times New Roman" w:eastAsia="Calibri" w:hAnsi="Times New Roman" w:cs="Times New Roman"/>
          <w:iCs/>
          <w:spacing w:val="-6"/>
          <w:sz w:val="24"/>
          <w:szCs w:val="24"/>
        </w:rPr>
        <w:t>% обучающихся ПОО на уровне выше сред</w:t>
      </w:r>
      <w:r w:rsidRPr="008A22C7">
        <w:rPr>
          <w:rFonts w:ascii="Times New Roman" w:eastAsia="Calibri" w:hAnsi="Times New Roman" w:cs="Times New Roman"/>
          <w:iCs/>
          <w:spacing w:val="-6"/>
          <w:sz w:val="24"/>
          <w:szCs w:val="24"/>
        </w:rPr>
        <w:softHyphen/>
        <w:t>него сформированы компетенции:</w:t>
      </w:r>
    </w:p>
    <w:p w:rsidR="000706B7" w:rsidRPr="008A22C7" w:rsidRDefault="000706B7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2C7">
        <w:rPr>
          <w:rFonts w:ascii="Times New Roman" w:eastAsia="Calibri" w:hAnsi="Times New Roman" w:cs="Times New Roman"/>
          <w:iCs/>
          <w:spacing w:val="-8"/>
          <w:sz w:val="24"/>
          <w:szCs w:val="24"/>
        </w:rPr>
        <w:t xml:space="preserve">– ОК 1 — выбирать способы решения задач </w:t>
      </w:r>
      <w:r w:rsidRPr="008A22C7">
        <w:rPr>
          <w:rFonts w:ascii="Times New Roman" w:eastAsia="Calibri" w:hAnsi="Times New Roman" w:cs="Times New Roman"/>
          <w:iCs/>
          <w:spacing w:val="-7"/>
          <w:sz w:val="24"/>
          <w:szCs w:val="24"/>
        </w:rPr>
        <w:t>профессиональной деятельности применитель</w:t>
      </w:r>
      <w:r w:rsidRPr="008A22C7">
        <w:rPr>
          <w:rFonts w:ascii="Times New Roman" w:eastAsia="Calibri" w:hAnsi="Times New Roman" w:cs="Times New Roman"/>
          <w:iCs/>
          <w:spacing w:val="-7"/>
          <w:sz w:val="24"/>
          <w:szCs w:val="24"/>
        </w:rPr>
        <w:softHyphen/>
      </w:r>
      <w:r w:rsidRPr="008A22C7">
        <w:rPr>
          <w:rFonts w:ascii="Times New Roman" w:eastAsia="Calibri" w:hAnsi="Times New Roman" w:cs="Times New Roman"/>
          <w:iCs/>
          <w:sz w:val="24"/>
          <w:szCs w:val="24"/>
        </w:rPr>
        <w:t>но к различным контекстам;</w:t>
      </w:r>
    </w:p>
    <w:p w:rsidR="000706B7" w:rsidRPr="008A22C7" w:rsidRDefault="000706B7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2C7">
        <w:rPr>
          <w:rFonts w:ascii="Times New Roman" w:eastAsia="Calibri" w:hAnsi="Times New Roman" w:cs="Times New Roman"/>
          <w:iCs/>
          <w:spacing w:val="-7"/>
          <w:sz w:val="24"/>
          <w:szCs w:val="24"/>
        </w:rPr>
        <w:t>– ОК 2 — осуществлять поиск, анализ и ин</w:t>
      </w:r>
      <w:r w:rsidRPr="008A22C7">
        <w:rPr>
          <w:rFonts w:ascii="Times New Roman" w:eastAsia="Calibri" w:hAnsi="Times New Roman" w:cs="Times New Roman"/>
          <w:iCs/>
          <w:spacing w:val="-7"/>
          <w:sz w:val="24"/>
          <w:szCs w:val="24"/>
        </w:rPr>
        <w:softHyphen/>
      </w:r>
      <w:r w:rsidRPr="008A22C7">
        <w:rPr>
          <w:rFonts w:ascii="Times New Roman" w:eastAsia="Calibri" w:hAnsi="Times New Roman" w:cs="Times New Roman"/>
          <w:iCs/>
          <w:spacing w:val="-4"/>
          <w:sz w:val="24"/>
          <w:szCs w:val="24"/>
        </w:rPr>
        <w:t>терпретацию информации, необходимой для выполнения задач профессиональной деятель</w:t>
      </w:r>
      <w:r w:rsidRPr="008A22C7">
        <w:rPr>
          <w:rFonts w:ascii="Times New Roman" w:eastAsia="Calibri" w:hAnsi="Times New Roman" w:cs="Times New Roman"/>
          <w:iCs/>
          <w:spacing w:val="-4"/>
          <w:sz w:val="24"/>
          <w:szCs w:val="24"/>
        </w:rPr>
        <w:softHyphen/>
      </w:r>
      <w:r w:rsidRPr="008A22C7">
        <w:rPr>
          <w:rFonts w:ascii="Times New Roman" w:eastAsia="Calibri" w:hAnsi="Times New Roman" w:cs="Times New Roman"/>
          <w:iCs/>
          <w:sz w:val="24"/>
          <w:szCs w:val="24"/>
        </w:rPr>
        <w:t>ности;</w:t>
      </w:r>
    </w:p>
    <w:p w:rsidR="000706B7" w:rsidRPr="008A22C7" w:rsidRDefault="000706B7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2C7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– ОК 3 — способность планировать и ре</w:t>
      </w:r>
      <w:r w:rsidRPr="008A22C7">
        <w:rPr>
          <w:rFonts w:ascii="Times New Roman" w:eastAsia="Calibri" w:hAnsi="Times New Roman" w:cs="Times New Roman"/>
          <w:iCs/>
          <w:sz w:val="24"/>
          <w:szCs w:val="24"/>
        </w:rPr>
        <w:t>ализовывать собственное профессиональное и личностное развитие;</w:t>
      </w:r>
    </w:p>
    <w:p w:rsidR="000706B7" w:rsidRPr="008A22C7" w:rsidRDefault="000706B7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2C7">
        <w:rPr>
          <w:rFonts w:ascii="Times New Roman" w:eastAsia="Calibri" w:hAnsi="Times New Roman" w:cs="Times New Roman"/>
          <w:iCs/>
          <w:spacing w:val="-5"/>
          <w:sz w:val="24"/>
          <w:szCs w:val="24"/>
        </w:rPr>
        <w:t xml:space="preserve">– ОК 9 — использовать информационные </w:t>
      </w:r>
      <w:r w:rsidRPr="008A22C7">
        <w:rPr>
          <w:rFonts w:ascii="Times New Roman" w:eastAsia="Calibri" w:hAnsi="Times New Roman" w:cs="Times New Roman"/>
          <w:iCs/>
          <w:spacing w:val="-7"/>
          <w:sz w:val="24"/>
          <w:szCs w:val="24"/>
        </w:rPr>
        <w:t>технологии в профессиональной деятельности</w:t>
      </w:r>
    </w:p>
    <w:p w:rsidR="000706B7" w:rsidRPr="008A22C7" w:rsidRDefault="000706B7" w:rsidP="008A2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6B7" w:rsidRPr="008A22C7" w:rsidRDefault="00B9604C" w:rsidP="008A22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1.1.7 </w:t>
      </w:r>
      <w:r w:rsidR="000706B7" w:rsidRPr="008A22C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Показатели проекта</w:t>
      </w:r>
    </w:p>
    <w:p w:rsidR="00500A89" w:rsidRDefault="00500A89" w:rsidP="0050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A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поставленными целями и задачами Программы определены индикаторы эффективности её реализации:</w:t>
      </w:r>
    </w:p>
    <w:p w:rsidR="00D30601" w:rsidRPr="00500A89" w:rsidRDefault="00D30601" w:rsidP="0050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индикаторы </w:t>
      </w:r>
    </w:p>
    <w:p w:rsidR="00500A89" w:rsidRPr="00500A89" w:rsidRDefault="00500A89" w:rsidP="00500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601" w:type="dxa"/>
        <w:tblLook w:val="01E0"/>
      </w:tblPr>
      <w:tblGrid>
        <w:gridCol w:w="663"/>
        <w:gridCol w:w="3372"/>
        <w:gridCol w:w="1101"/>
        <w:gridCol w:w="1669"/>
        <w:gridCol w:w="1334"/>
        <w:gridCol w:w="1018"/>
        <w:gridCol w:w="1018"/>
      </w:tblGrid>
      <w:tr w:rsidR="00500A89" w:rsidRPr="00500A89" w:rsidTr="00061BC5">
        <w:trPr>
          <w:trHeight w:val="510"/>
        </w:trPr>
        <w:tc>
          <w:tcPr>
            <w:tcW w:w="663" w:type="dxa"/>
            <w:vMerge w:val="restart"/>
          </w:tcPr>
          <w:p w:rsidR="00500A89" w:rsidRPr="00500A89" w:rsidRDefault="00500A89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№пп</w:t>
            </w:r>
          </w:p>
        </w:tc>
        <w:tc>
          <w:tcPr>
            <w:tcW w:w="3372" w:type="dxa"/>
            <w:vMerge w:val="restart"/>
          </w:tcPr>
          <w:p w:rsidR="00500A89" w:rsidRPr="00500A89" w:rsidRDefault="00500A89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Индикаторы эффективности реализации программы</w:t>
            </w:r>
          </w:p>
        </w:tc>
        <w:tc>
          <w:tcPr>
            <w:tcW w:w="1101" w:type="dxa"/>
            <w:vMerge w:val="restart"/>
          </w:tcPr>
          <w:p w:rsidR="00500A89" w:rsidRPr="00500A89" w:rsidRDefault="00875D48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</w:t>
            </w:r>
          </w:p>
        </w:tc>
        <w:tc>
          <w:tcPr>
            <w:tcW w:w="5039" w:type="dxa"/>
            <w:gridSpan w:val="4"/>
          </w:tcPr>
          <w:p w:rsidR="00500A89" w:rsidRPr="00500A89" w:rsidRDefault="00500A89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Значение показателя по учебным годам</w:t>
            </w:r>
          </w:p>
        </w:tc>
      </w:tr>
      <w:tr w:rsidR="00061BC5" w:rsidRPr="00500A89" w:rsidTr="00061BC5">
        <w:trPr>
          <w:trHeight w:val="450"/>
        </w:trPr>
        <w:tc>
          <w:tcPr>
            <w:tcW w:w="663" w:type="dxa"/>
            <w:vMerge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2" w:type="dxa"/>
            <w:vMerge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061BC5" w:rsidP="00061BC5">
            <w:pPr>
              <w:jc w:val="center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202</w:t>
            </w:r>
            <w:r w:rsidR="00FC3986">
              <w:rPr>
                <w:sz w:val="22"/>
                <w:szCs w:val="22"/>
              </w:rPr>
              <w:t>2</w:t>
            </w:r>
          </w:p>
        </w:tc>
        <w:tc>
          <w:tcPr>
            <w:tcW w:w="1334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202</w:t>
            </w:r>
            <w:r w:rsidR="00FC3986">
              <w:rPr>
                <w:sz w:val="22"/>
                <w:szCs w:val="22"/>
              </w:rPr>
              <w:t>3</w:t>
            </w:r>
          </w:p>
        </w:tc>
        <w:tc>
          <w:tcPr>
            <w:tcW w:w="1018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202</w:t>
            </w:r>
            <w:r w:rsidR="00FC3986">
              <w:rPr>
                <w:sz w:val="22"/>
                <w:szCs w:val="22"/>
              </w:rPr>
              <w:t>4</w:t>
            </w:r>
          </w:p>
        </w:tc>
        <w:tc>
          <w:tcPr>
            <w:tcW w:w="1018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202</w:t>
            </w:r>
            <w:r w:rsidR="00FC3986">
              <w:rPr>
                <w:sz w:val="22"/>
                <w:szCs w:val="22"/>
              </w:rPr>
              <w:t>5</w:t>
            </w:r>
          </w:p>
        </w:tc>
      </w:tr>
      <w:tr w:rsidR="00500A89" w:rsidRPr="00500A89" w:rsidTr="00061BC5">
        <w:trPr>
          <w:trHeight w:val="450"/>
        </w:trPr>
        <w:tc>
          <w:tcPr>
            <w:tcW w:w="663" w:type="dxa"/>
          </w:tcPr>
          <w:p w:rsidR="00500A89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12" w:type="dxa"/>
            <w:gridSpan w:val="6"/>
          </w:tcPr>
          <w:p w:rsidR="00500A89" w:rsidRPr="00500A89" w:rsidRDefault="00500A89" w:rsidP="00500A89">
            <w:pPr>
              <w:jc w:val="both"/>
              <w:rPr>
                <w:b/>
                <w:sz w:val="22"/>
                <w:szCs w:val="22"/>
              </w:rPr>
            </w:pPr>
            <w:r w:rsidRPr="00500A89">
              <w:rPr>
                <w:b/>
                <w:sz w:val="22"/>
                <w:szCs w:val="22"/>
              </w:rPr>
              <w:t>Профессиональное самоопределение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Количество обучающихся, успешно прошедших итоговую аттестацию в форме демонстрационного экзамена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Численность обучающихся, участвовавших в региональных этапах олимпиадах и конкурсах профессионального мастерства от общей численности участников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Численность обучающихся, участвовавших в региональных чемпионатах «Молодые профессионалы» (</w:t>
            </w:r>
            <w:r w:rsidRPr="00500A89">
              <w:rPr>
                <w:sz w:val="22"/>
                <w:szCs w:val="22"/>
                <w:lang w:val="en-US"/>
              </w:rPr>
              <w:t>WorldSkillsRussia</w:t>
            </w:r>
            <w:r w:rsidRPr="00500A89">
              <w:rPr>
                <w:sz w:val="22"/>
                <w:szCs w:val="22"/>
              </w:rPr>
              <w:t>)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 xml:space="preserve">Численность обучающихся, участвовавших в национальном чемпионате «Молодые </w:t>
            </w:r>
            <w:r w:rsidRPr="00500A89">
              <w:rPr>
                <w:sz w:val="22"/>
                <w:szCs w:val="22"/>
              </w:rPr>
              <w:lastRenderedPageBreak/>
              <w:t>профессионалы» (</w:t>
            </w:r>
            <w:r w:rsidRPr="00500A89">
              <w:rPr>
                <w:sz w:val="22"/>
                <w:szCs w:val="22"/>
                <w:lang w:val="en-US"/>
              </w:rPr>
              <w:t>WorldSkillsRussia</w:t>
            </w:r>
            <w:r w:rsidRPr="00500A89">
              <w:rPr>
                <w:sz w:val="22"/>
                <w:szCs w:val="22"/>
              </w:rPr>
              <w:t>)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Количество  обучающихся, освоивших смежные профессии и специальности.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00A89" w:rsidRPr="00500A89" w:rsidTr="00061BC5">
        <w:tc>
          <w:tcPr>
            <w:tcW w:w="663" w:type="dxa"/>
          </w:tcPr>
          <w:p w:rsidR="00500A89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12" w:type="dxa"/>
            <w:gridSpan w:val="6"/>
          </w:tcPr>
          <w:p w:rsidR="00500A89" w:rsidRPr="00500A89" w:rsidRDefault="00500A89" w:rsidP="00500A89">
            <w:pPr>
              <w:jc w:val="both"/>
              <w:rPr>
                <w:b/>
                <w:sz w:val="22"/>
                <w:szCs w:val="22"/>
              </w:rPr>
            </w:pPr>
            <w:r w:rsidRPr="00500A89">
              <w:rPr>
                <w:b/>
                <w:sz w:val="22"/>
                <w:szCs w:val="22"/>
              </w:rPr>
              <w:t>Развитие системы социального партнерства и наставничества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Число отраслевых социальных партнеров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Количество наставников, закрепленных за обучающимися во время практики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ёё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Количество специалистов-практиков, курирующих выпускные квалификационные работы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Доля обучающихся, вовлеченных в различные формы наставничества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00A89" w:rsidRPr="00500A89" w:rsidTr="00061BC5">
        <w:tc>
          <w:tcPr>
            <w:tcW w:w="663" w:type="dxa"/>
          </w:tcPr>
          <w:p w:rsidR="00500A89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512" w:type="dxa"/>
            <w:gridSpan w:val="6"/>
          </w:tcPr>
          <w:p w:rsidR="00500A89" w:rsidRPr="00500A89" w:rsidRDefault="00500A89" w:rsidP="00500A89">
            <w:pPr>
              <w:jc w:val="both"/>
              <w:rPr>
                <w:b/>
                <w:sz w:val="22"/>
                <w:szCs w:val="22"/>
              </w:rPr>
            </w:pPr>
            <w:r w:rsidRPr="00500A89">
              <w:rPr>
                <w:b/>
                <w:sz w:val="22"/>
                <w:szCs w:val="22"/>
              </w:rPr>
              <w:t>Развитие карьеры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Количество профильно трудоустроенных выпускников, в том числе выпускников с инвалидностью и ОВЗ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Количество обучающихся, продолживших обучение в образовательных организациях среднего и высшего образования.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61BC5" w:rsidRPr="00500A89" w:rsidTr="00061BC5">
        <w:tc>
          <w:tcPr>
            <w:tcW w:w="663" w:type="dxa"/>
          </w:tcPr>
          <w:p w:rsidR="00061BC5" w:rsidRPr="00500A89" w:rsidRDefault="00482645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372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  <w:r w:rsidRPr="00500A89">
              <w:rPr>
                <w:sz w:val="22"/>
                <w:szCs w:val="22"/>
              </w:rPr>
              <w:t>Количество выпускников, трудоустроенных с помощью центров содействия трудоустройству при образовательной организации.</w:t>
            </w:r>
          </w:p>
        </w:tc>
        <w:tc>
          <w:tcPr>
            <w:tcW w:w="1101" w:type="dxa"/>
          </w:tcPr>
          <w:p w:rsidR="00061BC5" w:rsidRPr="00500A89" w:rsidRDefault="00061BC5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4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</w:tcPr>
          <w:p w:rsidR="00061BC5" w:rsidRPr="00500A89" w:rsidRDefault="00D30601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500A89" w:rsidRPr="008B1A7C" w:rsidRDefault="00500A89" w:rsidP="00500A89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0706B7" w:rsidRPr="00BC4352" w:rsidRDefault="00B9604C" w:rsidP="000706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szCs w:val="24"/>
        </w:rPr>
        <w:t xml:space="preserve">1.1.8 </w:t>
      </w:r>
      <w:r w:rsidR="000706B7" w:rsidRPr="00BC4352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Реестр заинтересованных сторон</w:t>
      </w:r>
    </w:p>
    <w:tbl>
      <w:tblPr>
        <w:tblW w:w="10366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261"/>
        <w:gridCol w:w="3665"/>
        <w:gridCol w:w="2731"/>
      </w:tblGrid>
      <w:tr w:rsidR="000E4712" w:rsidRPr="006C2397" w:rsidTr="005815EA">
        <w:trPr>
          <w:trHeight w:hRule="exact" w:val="5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  <w:spacing w:val="-2"/>
              </w:rPr>
              <w:t>Орган или организация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</w:rPr>
              <w:t>Ожидание от участия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  <w:spacing w:val="-2"/>
              </w:rPr>
              <w:t>Влияние на проект</w:t>
            </w:r>
          </w:p>
        </w:tc>
      </w:tr>
      <w:tr w:rsidR="000E4712" w:rsidRPr="006C2397" w:rsidTr="005815EA">
        <w:trPr>
          <w:trHeight w:hRule="exact" w:val="18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Министерство Образования и науки Челябинской обла</w:t>
            </w:r>
            <w:r w:rsidRPr="006C2397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0E4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Повышение эффективности деятельности и развитияПОО,получениеконкурентоспособногоспециалистасвысоким уровнем сформированности</w:t>
            </w:r>
            <w:r w:rsidRPr="008A22C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профессионально ориентирующей </w:t>
            </w:r>
            <w:r w:rsidRPr="008A22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культуры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Слабое (может произойти), заинтересованность — на</w:t>
            </w:r>
            <w:r w:rsidRPr="006C2397">
              <w:rPr>
                <w:rFonts w:ascii="Times New Roman" w:hAnsi="Times New Roman" w:cs="Times New Roman"/>
              </w:rPr>
              <w:softHyphen/>
              <w:t>блюдать за ходом проекта</w:t>
            </w:r>
          </w:p>
        </w:tc>
      </w:tr>
      <w:tr w:rsidR="000E4712" w:rsidRPr="006C2397" w:rsidTr="005815EA">
        <w:trPr>
          <w:trHeight w:hRule="exact" w:val="12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ОК «Смена» Челябинской области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AB2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 xml:space="preserve">Утверждение ценности </w:t>
            </w:r>
            <w:r w:rsidR="00AB2E75" w:rsidRPr="008A22C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профессионально ориентирующей </w:t>
            </w:r>
            <w:r w:rsidR="00AB2E75" w:rsidRPr="008A22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культуры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Слабое (может произойти), заинтересованность — на</w:t>
            </w:r>
            <w:r w:rsidRPr="006C2397">
              <w:rPr>
                <w:rFonts w:ascii="Times New Roman" w:hAnsi="Times New Roman" w:cs="Times New Roman"/>
              </w:rPr>
              <w:softHyphen/>
              <w:t>блюдать за ходом проекта</w:t>
            </w:r>
          </w:p>
        </w:tc>
      </w:tr>
      <w:tr w:rsidR="000E4712" w:rsidRPr="006C2397" w:rsidTr="005815EA">
        <w:trPr>
          <w:trHeight w:hRule="exact" w:val="1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1A3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 xml:space="preserve"> Центр </w:t>
            </w:r>
            <w:r w:rsidR="00021D75">
              <w:rPr>
                <w:rFonts w:ascii="Times New Roman" w:hAnsi="Times New Roman" w:cs="Times New Roman"/>
              </w:rPr>
              <w:t xml:space="preserve">занятости </w:t>
            </w:r>
            <w:r w:rsidR="001A3FA5">
              <w:rPr>
                <w:rFonts w:ascii="Times New Roman" w:hAnsi="Times New Roman" w:cs="Times New Roman"/>
              </w:rPr>
              <w:t>села Октябрьское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21D75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Получение квалифицированных</w:t>
            </w:r>
            <w:r w:rsidRPr="006C2397">
              <w:rPr>
                <w:rFonts w:ascii="Times New Roman" w:hAnsi="Times New Roman" w:cs="Times New Roman"/>
                <w:spacing w:val="-1"/>
              </w:rPr>
              <w:t>конкурентоспособных</w:t>
            </w:r>
            <w:r w:rsidRPr="006C2397">
              <w:rPr>
                <w:rFonts w:ascii="Times New Roman" w:hAnsi="Times New Roman" w:cs="Times New Roman"/>
              </w:rPr>
              <w:t>специалистов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Высокое, скорее всего про</w:t>
            </w:r>
            <w:r w:rsidRPr="006C2397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C2397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C2397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  <w:tr w:rsidR="000E4712" w:rsidRPr="006C2397" w:rsidTr="005815EA">
        <w:trPr>
          <w:trHeight w:hRule="exact" w:val="12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 xml:space="preserve">Работодатели 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Получение квалифицированных</w:t>
            </w:r>
            <w:r w:rsidRPr="006C2397">
              <w:rPr>
                <w:rFonts w:ascii="Times New Roman" w:hAnsi="Times New Roman" w:cs="Times New Roman"/>
                <w:spacing w:val="-1"/>
              </w:rPr>
              <w:t>конкурентоспособных</w:t>
            </w:r>
            <w:r w:rsidRPr="006C2397">
              <w:rPr>
                <w:rFonts w:ascii="Times New Roman" w:hAnsi="Times New Roman" w:cs="Times New Roman"/>
              </w:rPr>
              <w:t>специалистов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Высокое, скорее всего про</w:t>
            </w:r>
            <w:r w:rsidRPr="006C2397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C2397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C2397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  <w:tr w:rsidR="000E4712" w:rsidRPr="006C2397" w:rsidTr="005815EA">
        <w:trPr>
          <w:trHeight w:hRule="exact" w:val="21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6B4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Поддержка инициатив ПОО в проведе</w:t>
            </w:r>
            <w:r w:rsidRPr="006C2397">
              <w:rPr>
                <w:rFonts w:ascii="Times New Roman" w:hAnsi="Times New Roman" w:cs="Times New Roman"/>
              </w:rPr>
              <w:softHyphen/>
              <w:t>нии конкретных  меро</w:t>
            </w:r>
            <w:r w:rsidRPr="006C2397">
              <w:rPr>
                <w:rFonts w:ascii="Times New Roman" w:hAnsi="Times New Roman" w:cs="Times New Roman"/>
              </w:rPr>
              <w:softHyphen/>
              <w:t>приятий</w:t>
            </w:r>
            <w:r w:rsidR="006B4043" w:rsidRPr="008A22C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профессионально ориентирующей </w:t>
            </w:r>
            <w:r w:rsidR="006B40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направленности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712" w:rsidRPr="006C2397" w:rsidRDefault="000E4712" w:rsidP="00B83F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Высокая, скорее всего про</w:t>
            </w:r>
            <w:r w:rsidRPr="006C2397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C2397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C2397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</w:tbl>
    <w:p w:rsidR="000706B7" w:rsidRPr="00BC4352" w:rsidRDefault="000706B7" w:rsidP="00070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6B7" w:rsidRPr="00BC4352" w:rsidRDefault="00B9604C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1.1.9</w:t>
      </w:r>
      <w:r w:rsidR="000706B7" w:rsidRPr="00BC4352">
        <w:rPr>
          <w:rFonts w:ascii="Times New Roman" w:eastAsia="Times New Roman" w:hAnsi="Times New Roman" w:cs="Times New Roman"/>
          <w:b/>
          <w:sz w:val="24"/>
          <w:szCs w:val="24"/>
        </w:rPr>
        <w:t xml:space="preserve"> Ключевые участники проекта: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директор техникума;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зам.директора по ВР;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зам.директора по УПР;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педагог-организатор;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методист;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кураторы учебных групп;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мастера производственного обучения;</w:t>
      </w:r>
    </w:p>
    <w:p w:rsidR="000706B7" w:rsidRPr="00BC4352" w:rsidRDefault="00695A15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преподаватели</w:t>
      </w:r>
      <w:r w:rsidR="000706B7" w:rsidRPr="00BC43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>- обучающиеся;</w:t>
      </w:r>
    </w:p>
    <w:p w:rsidR="000706B7" w:rsidRPr="00BC4352" w:rsidRDefault="000706B7" w:rsidP="00070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3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C4352">
        <w:rPr>
          <w:rFonts w:ascii="Times New Roman" w:hAnsi="Times New Roman" w:cs="Times New Roman"/>
          <w:sz w:val="24"/>
          <w:szCs w:val="24"/>
        </w:rPr>
        <w:t>социальные партнеры образовательной организации.</w:t>
      </w:r>
    </w:p>
    <w:p w:rsidR="000706B7" w:rsidRPr="00BC4352" w:rsidRDefault="00B9604C" w:rsidP="000706B7">
      <w:pPr>
        <w:pStyle w:val="210"/>
        <w:tabs>
          <w:tab w:val="left" w:pos="1222"/>
        </w:tabs>
        <w:spacing w:before="0"/>
        <w:ind w:left="0" w:firstLine="709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1.1.10</w:t>
      </w:r>
      <w:r w:rsidR="000706B7" w:rsidRPr="00BC4352">
        <w:rPr>
          <w:sz w:val="24"/>
          <w:szCs w:val="24"/>
        </w:rPr>
        <w:t>Календарныйплан-график проекта</w:t>
      </w:r>
    </w:p>
    <w:p w:rsidR="000706B7" w:rsidRPr="00BC4352" w:rsidRDefault="000706B7" w:rsidP="00070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A89" w:rsidRPr="00500A89" w:rsidRDefault="00500A89" w:rsidP="00500A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0A89">
        <w:rPr>
          <w:rFonts w:ascii="Times New Roman" w:eastAsia="Times New Roman" w:hAnsi="Times New Roman" w:cs="Times New Roman"/>
          <w:b/>
          <w:lang w:eastAsia="ru-RU"/>
        </w:rPr>
        <w:t>Приоритетные направления  профессионального-ориентирующего воспитания</w:t>
      </w:r>
    </w:p>
    <w:tbl>
      <w:tblPr>
        <w:tblStyle w:val="21"/>
        <w:tblW w:w="10774" w:type="dxa"/>
        <w:tblInd w:w="-885" w:type="dxa"/>
        <w:tblLayout w:type="fixed"/>
        <w:tblLook w:val="01E0"/>
      </w:tblPr>
      <w:tblGrid>
        <w:gridCol w:w="2553"/>
        <w:gridCol w:w="2109"/>
        <w:gridCol w:w="1570"/>
        <w:gridCol w:w="1707"/>
        <w:gridCol w:w="1498"/>
        <w:gridCol w:w="1337"/>
      </w:tblGrid>
      <w:tr w:rsidR="00500A89" w:rsidRPr="00500A89" w:rsidTr="005815EA">
        <w:tc>
          <w:tcPr>
            <w:tcW w:w="2553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Содержание</w:t>
            </w:r>
          </w:p>
        </w:tc>
        <w:tc>
          <w:tcPr>
            <w:tcW w:w="2109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Цель</w:t>
            </w:r>
          </w:p>
        </w:tc>
        <w:tc>
          <w:tcPr>
            <w:tcW w:w="1570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Формируемые компетенции</w:t>
            </w:r>
          </w:p>
        </w:tc>
        <w:tc>
          <w:tcPr>
            <w:tcW w:w="170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Ответственный за проведение</w:t>
            </w:r>
          </w:p>
        </w:tc>
        <w:tc>
          <w:tcPr>
            <w:tcW w:w="1498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33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Партнеры</w:t>
            </w:r>
          </w:p>
        </w:tc>
      </w:tr>
      <w:tr w:rsidR="00500A89" w:rsidRPr="00500A89" w:rsidTr="005815EA">
        <w:tc>
          <w:tcPr>
            <w:tcW w:w="2553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b/>
                <w:sz w:val="22"/>
                <w:szCs w:val="22"/>
              </w:rPr>
              <w:t>Социальные проекты</w:t>
            </w:r>
          </w:p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«Твой выбор – твои возможности», «Билет в будущее»</w:t>
            </w:r>
          </w:p>
        </w:tc>
        <w:tc>
          <w:tcPr>
            <w:tcW w:w="2109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Подготовка выпускника школы к осознанному выбору профессии и специальности</w:t>
            </w:r>
          </w:p>
        </w:tc>
        <w:tc>
          <w:tcPr>
            <w:tcW w:w="1570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ОК 1,ОК 2, ОК 4</w:t>
            </w:r>
          </w:p>
        </w:tc>
        <w:tc>
          <w:tcPr>
            <w:tcW w:w="170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Зам директора по УПР,ВР</w:t>
            </w:r>
          </w:p>
        </w:tc>
        <w:tc>
          <w:tcPr>
            <w:tcW w:w="1498" w:type="dxa"/>
          </w:tcPr>
          <w:p w:rsidR="00500A89" w:rsidRPr="00DA12CE" w:rsidRDefault="00D86214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500A89" w:rsidRPr="00DA12CE">
              <w:rPr>
                <w:sz w:val="22"/>
                <w:szCs w:val="22"/>
              </w:rPr>
              <w:t>-2024гг</w:t>
            </w:r>
          </w:p>
        </w:tc>
        <w:tc>
          <w:tcPr>
            <w:tcW w:w="133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Предприятия партнеры</w:t>
            </w:r>
          </w:p>
        </w:tc>
      </w:tr>
      <w:tr w:rsidR="00500A89" w:rsidRPr="00500A89" w:rsidTr="005815EA">
        <w:tc>
          <w:tcPr>
            <w:tcW w:w="2553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b/>
                <w:sz w:val="22"/>
                <w:szCs w:val="22"/>
              </w:rPr>
              <w:t>Профориентационный проект</w:t>
            </w:r>
            <w:r w:rsidRPr="00DA12CE">
              <w:rPr>
                <w:sz w:val="22"/>
                <w:szCs w:val="22"/>
              </w:rPr>
              <w:t xml:space="preserve"> «Профессиональные пробы»</w:t>
            </w:r>
          </w:p>
        </w:tc>
        <w:tc>
          <w:tcPr>
            <w:tcW w:w="2109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Повышение статуса профессиональной подготовки, популяризация рабочих профессий</w:t>
            </w:r>
          </w:p>
        </w:tc>
        <w:tc>
          <w:tcPr>
            <w:tcW w:w="1570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ОК 1,ОК 6, ОК 7, ОК 3</w:t>
            </w:r>
          </w:p>
        </w:tc>
        <w:tc>
          <w:tcPr>
            <w:tcW w:w="170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Зам директора по УПР,ВР</w:t>
            </w:r>
          </w:p>
        </w:tc>
        <w:tc>
          <w:tcPr>
            <w:tcW w:w="1498" w:type="dxa"/>
          </w:tcPr>
          <w:p w:rsidR="00500A89" w:rsidRPr="00DA12CE" w:rsidRDefault="008D7B3B" w:rsidP="00500A89">
            <w:pPr>
              <w:jc w:val="both"/>
              <w:rPr>
                <w:sz w:val="22"/>
                <w:szCs w:val="22"/>
              </w:rPr>
            </w:pPr>
            <w:r w:rsidRPr="008D7B3B">
              <w:rPr>
                <w:sz w:val="22"/>
                <w:szCs w:val="22"/>
              </w:rPr>
              <w:t>2021-2024гг</w:t>
            </w:r>
          </w:p>
        </w:tc>
        <w:tc>
          <w:tcPr>
            <w:tcW w:w="1337" w:type="dxa"/>
          </w:tcPr>
          <w:p w:rsidR="00500A89" w:rsidRPr="00DA12CE" w:rsidRDefault="008D7B3B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образовательные организации</w:t>
            </w:r>
          </w:p>
        </w:tc>
      </w:tr>
      <w:tr w:rsidR="00500A89" w:rsidRPr="00500A89" w:rsidTr="005815EA">
        <w:tc>
          <w:tcPr>
            <w:tcW w:w="2553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Подпрограмма профориентационной работы «Организация трудоустройства»</w:t>
            </w:r>
          </w:p>
        </w:tc>
        <w:tc>
          <w:tcPr>
            <w:tcW w:w="2109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Социализация выпускников для работы на конкретных предприятиях</w:t>
            </w:r>
          </w:p>
        </w:tc>
        <w:tc>
          <w:tcPr>
            <w:tcW w:w="1570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ОК 8, ОК 9</w:t>
            </w:r>
          </w:p>
        </w:tc>
        <w:tc>
          <w:tcPr>
            <w:tcW w:w="170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Зам директора по УПР</w:t>
            </w:r>
          </w:p>
        </w:tc>
        <w:tc>
          <w:tcPr>
            <w:tcW w:w="1498" w:type="dxa"/>
          </w:tcPr>
          <w:p w:rsidR="00500A89" w:rsidRPr="00DA12CE" w:rsidRDefault="00D86214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500A89" w:rsidRPr="00DA12CE">
              <w:rPr>
                <w:sz w:val="22"/>
                <w:szCs w:val="22"/>
              </w:rPr>
              <w:t xml:space="preserve"> – 2024гг октябрь-июнь</w:t>
            </w:r>
          </w:p>
        </w:tc>
        <w:tc>
          <w:tcPr>
            <w:tcW w:w="133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Предприятия партнеры</w:t>
            </w:r>
          </w:p>
        </w:tc>
      </w:tr>
      <w:tr w:rsidR="00500A89" w:rsidRPr="00500A89" w:rsidTr="005815EA">
        <w:tc>
          <w:tcPr>
            <w:tcW w:w="2553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b/>
                <w:sz w:val="22"/>
                <w:szCs w:val="22"/>
              </w:rPr>
              <w:t>Проект «Молодые профессионалы».</w:t>
            </w:r>
            <w:r w:rsidRPr="00DA12CE">
              <w:rPr>
                <w:sz w:val="22"/>
                <w:szCs w:val="22"/>
              </w:rPr>
              <w:t xml:space="preserve"> Участие в региональных этапах чемпионата WorldSkillsRussia по различным техническим компетенции</w:t>
            </w:r>
          </w:p>
        </w:tc>
        <w:tc>
          <w:tcPr>
            <w:tcW w:w="2109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Формирование профессионального самосознания обучающихся техникума</w:t>
            </w:r>
          </w:p>
        </w:tc>
        <w:tc>
          <w:tcPr>
            <w:tcW w:w="1570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ОК 1, ОК 3, ОК 6, ОК 7,</w:t>
            </w:r>
          </w:p>
        </w:tc>
        <w:tc>
          <w:tcPr>
            <w:tcW w:w="170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Зам директора по УПР</w:t>
            </w:r>
          </w:p>
        </w:tc>
        <w:tc>
          <w:tcPr>
            <w:tcW w:w="1498" w:type="dxa"/>
          </w:tcPr>
          <w:p w:rsidR="00500A89" w:rsidRPr="00DA12CE" w:rsidRDefault="00D86214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500A89" w:rsidRPr="00DA12CE">
              <w:rPr>
                <w:sz w:val="22"/>
                <w:szCs w:val="22"/>
              </w:rPr>
              <w:t xml:space="preserve"> – 2024 гг</w:t>
            </w:r>
          </w:p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Октябрь, ноябрь</w:t>
            </w:r>
          </w:p>
        </w:tc>
        <w:tc>
          <w:tcPr>
            <w:tcW w:w="133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МОиН</w:t>
            </w:r>
          </w:p>
        </w:tc>
      </w:tr>
      <w:tr w:rsidR="00500A89" w:rsidRPr="00500A89" w:rsidTr="005815EA">
        <w:tc>
          <w:tcPr>
            <w:tcW w:w="2553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b/>
                <w:sz w:val="22"/>
                <w:szCs w:val="22"/>
              </w:rPr>
              <w:t>Экскурсионный проект</w:t>
            </w:r>
          </w:p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lastRenderedPageBreak/>
              <w:t>«День без турникета»</w:t>
            </w:r>
          </w:p>
        </w:tc>
        <w:tc>
          <w:tcPr>
            <w:tcW w:w="2109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lastRenderedPageBreak/>
              <w:t xml:space="preserve">Развитие профессиональных </w:t>
            </w:r>
            <w:r w:rsidRPr="00DA12CE">
              <w:rPr>
                <w:sz w:val="22"/>
                <w:szCs w:val="22"/>
              </w:rPr>
              <w:lastRenderedPageBreak/>
              <w:t>компетенций. Повышение статуса и стандартов профессиональной подготовки, популяризация рабочих профессий</w:t>
            </w:r>
          </w:p>
        </w:tc>
        <w:tc>
          <w:tcPr>
            <w:tcW w:w="1570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lastRenderedPageBreak/>
              <w:t>ОК 1, ОК 2, ОК 5</w:t>
            </w:r>
          </w:p>
        </w:tc>
        <w:tc>
          <w:tcPr>
            <w:tcW w:w="170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Зам директора по ВР</w:t>
            </w:r>
          </w:p>
        </w:tc>
        <w:tc>
          <w:tcPr>
            <w:tcW w:w="1498" w:type="dxa"/>
          </w:tcPr>
          <w:p w:rsidR="00500A89" w:rsidRPr="00DA12CE" w:rsidRDefault="00D86214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500A89" w:rsidRPr="00DA12CE">
              <w:rPr>
                <w:sz w:val="22"/>
                <w:szCs w:val="22"/>
              </w:rPr>
              <w:t xml:space="preserve"> – 2024гг октябрь-</w:t>
            </w:r>
            <w:r w:rsidR="00500A89" w:rsidRPr="00DA12CE">
              <w:rPr>
                <w:sz w:val="22"/>
                <w:szCs w:val="22"/>
              </w:rPr>
              <w:lastRenderedPageBreak/>
              <w:t>июнь</w:t>
            </w:r>
          </w:p>
        </w:tc>
        <w:tc>
          <w:tcPr>
            <w:tcW w:w="133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lastRenderedPageBreak/>
              <w:t xml:space="preserve">Предприятия </w:t>
            </w:r>
            <w:r w:rsidRPr="00DA12CE">
              <w:rPr>
                <w:sz w:val="22"/>
                <w:szCs w:val="22"/>
              </w:rPr>
              <w:lastRenderedPageBreak/>
              <w:t>партнеры</w:t>
            </w:r>
          </w:p>
        </w:tc>
      </w:tr>
      <w:tr w:rsidR="00500A89" w:rsidRPr="00500A89" w:rsidTr="005815EA">
        <w:tc>
          <w:tcPr>
            <w:tcW w:w="2553" w:type="dxa"/>
          </w:tcPr>
          <w:p w:rsidR="00500A89" w:rsidRPr="00DA12CE" w:rsidRDefault="00500A89" w:rsidP="00500A89">
            <w:pPr>
              <w:jc w:val="both"/>
              <w:rPr>
                <w:b/>
                <w:sz w:val="22"/>
                <w:szCs w:val="22"/>
              </w:rPr>
            </w:pPr>
            <w:r w:rsidRPr="00DA12CE">
              <w:rPr>
                <w:b/>
                <w:sz w:val="22"/>
                <w:szCs w:val="22"/>
              </w:rPr>
              <w:lastRenderedPageBreak/>
              <w:t>Социальный проект «Дорогою добра»</w:t>
            </w:r>
          </w:p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Выполнение парикмахерских услуг в Социальном приюте г.Троицка, , Доме ветеранов, интернате для престарелых</w:t>
            </w:r>
          </w:p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(волонтеры)</w:t>
            </w:r>
          </w:p>
          <w:p w:rsidR="00500A89" w:rsidRPr="00DA12CE" w:rsidRDefault="00500A89" w:rsidP="00500A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Формирование профессионального самосознания, милосердия, оказание безвозмездной помощи нуждающимся.</w:t>
            </w:r>
          </w:p>
        </w:tc>
        <w:tc>
          <w:tcPr>
            <w:tcW w:w="1570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  <w:r w:rsidRPr="00DA12CE">
              <w:rPr>
                <w:sz w:val="22"/>
                <w:szCs w:val="22"/>
              </w:rPr>
              <w:t>ОК 1, ОК 3, ОК 6, ОК 7,</w:t>
            </w:r>
          </w:p>
        </w:tc>
        <w:tc>
          <w:tcPr>
            <w:tcW w:w="1707" w:type="dxa"/>
          </w:tcPr>
          <w:p w:rsidR="00500A89" w:rsidRPr="00DA12CE" w:rsidRDefault="005815EA" w:rsidP="00500A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 волонтерского движения «Дорога Добра</w:t>
            </w:r>
          </w:p>
        </w:tc>
        <w:tc>
          <w:tcPr>
            <w:tcW w:w="1498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500A89" w:rsidRPr="00DA12CE" w:rsidRDefault="00500A89" w:rsidP="00500A89">
            <w:pPr>
              <w:jc w:val="both"/>
              <w:rPr>
                <w:sz w:val="22"/>
                <w:szCs w:val="22"/>
              </w:rPr>
            </w:pPr>
          </w:p>
        </w:tc>
      </w:tr>
    </w:tbl>
    <w:p w:rsidR="00500A89" w:rsidRPr="00500A89" w:rsidRDefault="00500A89" w:rsidP="00500A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0A89" w:rsidRPr="00500A89" w:rsidRDefault="00500A89" w:rsidP="00500A8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0A89" w:rsidRPr="00500A89" w:rsidRDefault="00500A89" w:rsidP="00500A8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0A89" w:rsidRPr="00904952" w:rsidRDefault="00500A89" w:rsidP="00500A8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0A89" w:rsidRPr="00904952" w:rsidRDefault="00B9604C" w:rsidP="00500A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1.1.11</w:t>
      </w:r>
      <w:r w:rsidR="00500A89" w:rsidRPr="00904952">
        <w:rPr>
          <w:rFonts w:ascii="Times New Roman" w:hAnsi="Times New Roman" w:cs="Times New Roman"/>
          <w:b/>
        </w:rPr>
        <w:t>План мероприятий.</w:t>
      </w:r>
    </w:p>
    <w:tbl>
      <w:tblPr>
        <w:tblStyle w:val="a3"/>
        <w:tblW w:w="10632" w:type="dxa"/>
        <w:tblInd w:w="-743" w:type="dxa"/>
        <w:tblLook w:val="04A0"/>
      </w:tblPr>
      <w:tblGrid>
        <w:gridCol w:w="1010"/>
        <w:gridCol w:w="7"/>
        <w:gridCol w:w="3213"/>
        <w:gridCol w:w="1260"/>
        <w:gridCol w:w="2041"/>
        <w:gridCol w:w="3101"/>
      </w:tblGrid>
      <w:tr w:rsidR="00D20ECA" w:rsidRPr="00904952" w:rsidTr="008E7097">
        <w:trPr>
          <w:trHeight w:val="516"/>
        </w:trPr>
        <w:tc>
          <w:tcPr>
            <w:tcW w:w="1017" w:type="dxa"/>
            <w:gridSpan w:val="2"/>
          </w:tcPr>
          <w:p w:rsidR="00D20ECA" w:rsidRPr="008D7B3B" w:rsidRDefault="00D20ECA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13" w:type="dxa"/>
          </w:tcPr>
          <w:p w:rsidR="00D20ECA" w:rsidRPr="008D7B3B" w:rsidRDefault="00D20ECA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60" w:type="dxa"/>
          </w:tcPr>
          <w:p w:rsidR="00D20ECA" w:rsidRPr="008D7B3B" w:rsidRDefault="00D20ECA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41" w:type="dxa"/>
          </w:tcPr>
          <w:p w:rsidR="00D20ECA" w:rsidRPr="008D7B3B" w:rsidRDefault="00D20ECA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01" w:type="dxa"/>
          </w:tcPr>
          <w:p w:rsidR="00D20ECA" w:rsidRPr="008D7B3B" w:rsidRDefault="00746686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00A89" w:rsidRPr="00904952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Занятия  с  элементами  тренинга,  «Давайте  познакомимся!»  для  групп  нового набора.</w:t>
            </w:r>
          </w:p>
        </w:tc>
        <w:tc>
          <w:tcPr>
            <w:tcW w:w="126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00A89" w:rsidRPr="008D7B3B" w:rsidRDefault="00FC3986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336C12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Снятие  эмоционального  напряжения  и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уровня  тревожности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у студентов 1курса.</w:t>
            </w:r>
          </w:p>
        </w:tc>
      </w:tr>
      <w:tr w:rsidR="00500A89" w:rsidRPr="00904952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Встреча с почетными работниками и выпускниками техникума «Моя профессия»</w:t>
            </w:r>
          </w:p>
        </w:tc>
        <w:tc>
          <w:tcPr>
            <w:tcW w:w="126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336C12" w:rsidRPr="008D7B3B" w:rsidRDefault="00FC3986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336C12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Уважительное  отношение  к  профессии,  к  человеку  труда</w:t>
            </w:r>
          </w:p>
        </w:tc>
      </w:tr>
      <w:tr w:rsidR="00500A89" w:rsidRPr="00904952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Исследование  психологической  готовности  первокурсников  к  обучению  в техникуме</w:t>
            </w:r>
          </w:p>
        </w:tc>
        <w:tc>
          <w:tcPr>
            <w:tcW w:w="126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00317" w:rsidRPr="008D7B3B" w:rsidRDefault="00A00317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89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данных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об уровне мотивации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к  обучению,  самооценке,  уровне  тревожности  и  характерологических  особенностях студентов,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выявление лидеров в группах  нового набора.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 тренинг «Будь уверен в себе!», в рамках  подготовки  участников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к конкурсам и олимпиадам профессионального мастерства. </w:t>
            </w:r>
          </w:p>
        </w:tc>
        <w:tc>
          <w:tcPr>
            <w:tcW w:w="126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октябрь –</w:t>
            </w:r>
          </w:p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00A89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Снятие  психологического  напряжения и  освоение  конкурсантами  способов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управления  собственными  эмоциональными  состояниями.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 «История ТТТ»</w:t>
            </w:r>
          </w:p>
        </w:tc>
        <w:tc>
          <w:tcPr>
            <w:tcW w:w="1260" w:type="dxa"/>
          </w:tcPr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  <w:p w:rsidR="00500A89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мастера п\о, кураторы групп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Информация об образовательном учреждении- вехи становления, традиции, настоящее и будущее техникума.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 привлечением ветеранов, почетных граждан </w:t>
            </w:r>
            <w:r w:rsidR="00FC3986">
              <w:rPr>
                <w:rFonts w:ascii="Times New Roman" w:hAnsi="Times New Roman" w:cs="Times New Roman"/>
                <w:sz w:val="24"/>
                <w:szCs w:val="24"/>
              </w:rPr>
              <w:t>села Октябрьского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«Дорогу  которую  выбрали мы…»</w:t>
            </w:r>
          </w:p>
        </w:tc>
        <w:tc>
          <w:tcPr>
            <w:tcW w:w="1260" w:type="dxa"/>
          </w:tcPr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A00317" w:rsidRPr="008D7B3B" w:rsidRDefault="00A00317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89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 организатор, мастера п\о, кураторы групп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труда, расширение знаний о профессиях различных отраслей, формирование позитивного отношения к труду, к профессиональному росту, к осознанному профессиональному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выбору.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Мониторинг  психологического климата в группе и социометрического  статуса студентов I курса.</w:t>
            </w:r>
          </w:p>
        </w:tc>
        <w:tc>
          <w:tcPr>
            <w:tcW w:w="1260" w:type="dxa"/>
          </w:tcPr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500A89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Получение  данных об  уровне  психологического  комфорта первокурсников  в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техникуме.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диагностика личностных особенностей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студентов  категории  «сироты» и студенты с ОВЗ.</w:t>
            </w:r>
          </w:p>
        </w:tc>
        <w:tc>
          <w:tcPr>
            <w:tcW w:w="1260" w:type="dxa"/>
          </w:tcPr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500A89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 индивидуальных  характерологических  особенностей  студентов  -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первокурсников данной категории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консилиумы в группах нового набора.</w:t>
            </w:r>
          </w:p>
        </w:tc>
        <w:tc>
          <w:tcPr>
            <w:tcW w:w="126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A00317" w:rsidRPr="008D7B3B" w:rsidRDefault="00FC3986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Заведующие отделений,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Выявление  затруднений  в  адаптации студентов.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на базе техникума</w:t>
            </w:r>
          </w:p>
        </w:tc>
        <w:tc>
          <w:tcPr>
            <w:tcW w:w="1260" w:type="dxa"/>
          </w:tcPr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00317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  <w:p w:rsidR="00500A89" w:rsidRPr="008D7B3B" w:rsidRDefault="00500A89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Зам.директора по УПР, ВР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возможностях получения профессионального образования в ТТТ (сайт техникума, СМИ, телевидение)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презентаций и видеороликов «Моя профессия» - 1 курс в рамках конкурсного движения «Ступеньки мастерства»</w:t>
            </w:r>
          </w:p>
        </w:tc>
        <w:tc>
          <w:tcPr>
            <w:tcW w:w="1260" w:type="dxa"/>
          </w:tcPr>
          <w:p w:rsidR="00500A89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  <w:p w:rsidR="00A00317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  <w:p w:rsidR="00A00317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Зам.директора УПР, УМР, ВР,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мастера п\о , кураторы,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преподаватели.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Возможность самовыражения, отношения к выбранной профессии через участие в конкурсе.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профессий и специальностей.</w:t>
            </w:r>
          </w:p>
        </w:tc>
        <w:tc>
          <w:tcPr>
            <w:tcW w:w="126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  <w:p w:rsidR="00A00317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  <w:p w:rsidR="00A00317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Зам.директора УПР, УМР, ВР,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мастера п\о , кураторы,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преподаватели.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профессий и специальностей, привитие любви к профессии. 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профмастерства по профессиям и специальностям среди обучающихся - 2-3-4 курса в рамках конкурсного движения «Ступеньки мастерства» </w:t>
            </w:r>
          </w:p>
        </w:tc>
        <w:tc>
          <w:tcPr>
            <w:tcW w:w="1260" w:type="dxa"/>
          </w:tcPr>
          <w:p w:rsidR="00A00317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  <w:p w:rsidR="00A00317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  <w:p w:rsidR="00500A89" w:rsidRPr="008D7B3B" w:rsidRDefault="00500A89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Зам.директора УПР, УМР, ВР,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мастера п\о , кураторы,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преподаватели.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Демонстрация профессиональных навыков, проявление личностных качеств.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2" w:type="dxa"/>
            <w:gridSpan w:val="5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мероприятия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проб для выпускников школ (9кл)</w:t>
            </w:r>
          </w:p>
        </w:tc>
        <w:tc>
          <w:tcPr>
            <w:tcW w:w="1260" w:type="dxa"/>
          </w:tcPr>
          <w:p w:rsidR="00500A89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0A89" w:rsidRPr="008D7B3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A00317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  <w:p w:rsidR="00A00317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УПР, старший мастер, мастера п\о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Знакомство выпускников школ с профессиями и специальностями техникума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с приглашением специалистов Центра занятости г.Троицка.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Темы: «Моё завтра».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(для групп 3-4 курса)</w:t>
            </w:r>
          </w:p>
        </w:tc>
        <w:tc>
          <w:tcPr>
            <w:tcW w:w="1260" w:type="dxa"/>
          </w:tcPr>
          <w:p w:rsidR="00500A89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0A89" w:rsidRPr="008D7B3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A00317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  <w:p w:rsidR="00A00317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Мастера п\о,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о рынке труда, перспективах трудоустройства.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0" w:type="dxa"/>
            <w:gridSpan w:val="2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 xml:space="preserve">«Будь готов» </w:t>
            </w:r>
          </w:p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с участием специалистов «Центр поддержки семьи»)</w:t>
            </w:r>
          </w:p>
        </w:tc>
        <w:tc>
          <w:tcPr>
            <w:tcW w:w="1260" w:type="dxa"/>
          </w:tcPr>
          <w:p w:rsidR="00500A89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0A89" w:rsidRPr="008D7B3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A00317" w:rsidRPr="008D7B3B" w:rsidRDefault="00FC3986" w:rsidP="00A0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="00A00317" w:rsidRPr="008D7B3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  <w:p w:rsidR="00A00317" w:rsidRPr="008D7B3B" w:rsidRDefault="00A00317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мастера п\о, кураторы</w:t>
            </w:r>
          </w:p>
        </w:tc>
        <w:tc>
          <w:tcPr>
            <w:tcW w:w="3101" w:type="dxa"/>
          </w:tcPr>
          <w:p w:rsidR="00500A89" w:rsidRPr="008D7B3B" w:rsidRDefault="00500A89" w:rsidP="0050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B3B">
              <w:rPr>
                <w:rFonts w:ascii="Times New Roman" w:hAnsi="Times New Roman" w:cs="Times New Roman"/>
                <w:sz w:val="24"/>
                <w:szCs w:val="24"/>
              </w:rPr>
              <w:t>Подготовка к успешной социализации обучающихся из числа детей-сирот и детей, оставшихся без попечения родителей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Профориентационные мероприятия в выпускных классах школ города и района</w:t>
            </w:r>
          </w:p>
        </w:tc>
        <w:tc>
          <w:tcPr>
            <w:tcW w:w="1260" w:type="dxa"/>
          </w:tcPr>
          <w:p w:rsid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октябрь-июнь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Педагог-организатор, мастера п\о, преподаватели</w:t>
            </w: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Информирование школьников и их родителей о перечне профессий и специальностей техникума, особенностях обучения, перспективах получения дальнейшего профессионального образования</w:t>
            </w:r>
          </w:p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 xml:space="preserve">Экскурсии в ЧЕЛГУ, ЮУрГАУ, </w:t>
            </w:r>
          </w:p>
        </w:tc>
        <w:tc>
          <w:tcPr>
            <w:tcW w:w="1260" w:type="dxa"/>
          </w:tcPr>
          <w:p w:rsid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январь-май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Педагог-организатор, мастера п\о,</w:t>
            </w: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Ознакомление обучающихся выпускных групп с возможностями получения высшего профессионального образования.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FC3986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Участие студентов техникума в олимпиадах, конкурсах</w:t>
            </w:r>
            <w:r w:rsidR="00FC3986">
              <w:rPr>
                <w:rFonts w:ascii="Times New Roman" w:hAnsi="Times New Roman" w:cs="Times New Roman"/>
              </w:rPr>
              <w:t xml:space="preserve"> </w:t>
            </w:r>
            <w:r w:rsidRPr="00A00317">
              <w:rPr>
                <w:rFonts w:ascii="Times New Roman" w:hAnsi="Times New Roman" w:cs="Times New Roman"/>
              </w:rPr>
              <w:t>(</w:t>
            </w:r>
            <w:r w:rsidR="00FC3986">
              <w:rPr>
                <w:rFonts w:ascii="Times New Roman" w:hAnsi="Times New Roman" w:cs="Times New Roman"/>
              </w:rPr>
              <w:t>внутренние</w:t>
            </w:r>
            <w:r w:rsidRPr="00A00317">
              <w:rPr>
                <w:rFonts w:ascii="Times New Roman" w:hAnsi="Times New Roman" w:cs="Times New Roman"/>
              </w:rPr>
              <w:t>, районные мероприятия)</w:t>
            </w:r>
          </w:p>
        </w:tc>
        <w:tc>
          <w:tcPr>
            <w:tcW w:w="1260" w:type="dxa"/>
          </w:tcPr>
          <w:p w:rsid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Зам.директора по  ВР,                    педагог -организатор, мастера п\о, кураторы групп</w:t>
            </w: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FC3986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Организация и проведение мастер-клас</w:t>
            </w:r>
            <w:r w:rsidR="00FC3986">
              <w:rPr>
                <w:rFonts w:ascii="Times New Roman" w:hAnsi="Times New Roman" w:cs="Times New Roman"/>
              </w:rPr>
              <w:t>сов для обучающихся по профессиям</w:t>
            </w:r>
            <w:r w:rsidRPr="00A00317">
              <w:rPr>
                <w:rFonts w:ascii="Times New Roman" w:hAnsi="Times New Roman" w:cs="Times New Roman"/>
              </w:rPr>
              <w:t xml:space="preserve"> специалистами </w:t>
            </w:r>
          </w:p>
        </w:tc>
        <w:tc>
          <w:tcPr>
            <w:tcW w:w="1260" w:type="dxa"/>
          </w:tcPr>
          <w:p w:rsid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Зам.директора УПР.</w:t>
            </w:r>
          </w:p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старший мастер</w:t>
            </w:r>
          </w:p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Ознакомление обучающихся с новыми технологиями, инструментом, способами и приемами работы.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22" w:type="dxa"/>
            <w:gridSpan w:val="5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0317">
              <w:rPr>
                <w:rFonts w:ascii="Times New Roman" w:hAnsi="Times New Roman" w:cs="Times New Roman"/>
                <w:b/>
              </w:rPr>
              <w:t>Региональный уровень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Участие в Региональном чемпионате Челябинской области «Молодые профессионалы» (WorldSkillsRussia)</w:t>
            </w:r>
          </w:p>
        </w:tc>
        <w:tc>
          <w:tcPr>
            <w:tcW w:w="1260" w:type="dxa"/>
          </w:tcPr>
          <w:p w:rsid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сентябрь- март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A89">
              <w:rPr>
                <w:rFonts w:ascii="Times New Roman" w:eastAsia="Times New Roman" w:hAnsi="Times New Roman" w:cs="Times New Roman"/>
                <w:lang w:eastAsia="ru-RU"/>
              </w:rPr>
              <w:t>Зам.директора УПР, УМР, ВР,</w:t>
            </w:r>
          </w:p>
          <w:p w:rsidR="00500A89" w:rsidRPr="00500A89" w:rsidRDefault="00500A89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A89">
              <w:rPr>
                <w:rFonts w:ascii="Times New Roman" w:eastAsia="Times New Roman" w:hAnsi="Times New Roman" w:cs="Times New Roman"/>
                <w:lang w:eastAsia="ru-RU"/>
              </w:rPr>
              <w:t xml:space="preserve">мастера п\о, </w:t>
            </w:r>
          </w:p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eastAsia="Times New Roman" w:hAnsi="Times New Roman" w:cs="Times New Roman"/>
                <w:lang w:eastAsia="ru-RU"/>
              </w:rPr>
              <w:t>преподаватели</w:t>
            </w: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Демонстрация профессиональных знаний умений.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Участие в Региональном чемпионате Челябинской области «Навыки мудрых» (WorldSkillsRussia)</w:t>
            </w:r>
          </w:p>
        </w:tc>
        <w:tc>
          <w:tcPr>
            <w:tcW w:w="1260" w:type="dxa"/>
          </w:tcPr>
          <w:p w:rsidR="00500A89" w:rsidRDefault="00A00317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A8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500A89" w:rsidRPr="00500A89">
              <w:rPr>
                <w:rFonts w:ascii="Times New Roman" w:eastAsia="Times New Roman" w:hAnsi="Times New Roman" w:cs="Times New Roman"/>
                <w:lang w:eastAsia="ru-RU"/>
              </w:rPr>
              <w:t>евраль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A89">
              <w:rPr>
                <w:rFonts w:ascii="Times New Roman" w:eastAsia="Times New Roman" w:hAnsi="Times New Roman" w:cs="Times New Roman"/>
                <w:lang w:eastAsia="ru-RU"/>
              </w:rPr>
              <w:t>Зам.директора УПР, УМР, ВР</w:t>
            </w:r>
          </w:p>
          <w:p w:rsidR="00500A89" w:rsidRPr="00500A89" w:rsidRDefault="00500A89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Демонстрация профессиональных знаний умений.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 xml:space="preserve">Участие в Региональном чемпионате Челябинской области среди мастеров п\о по </w:t>
            </w:r>
            <w:r w:rsidRPr="00A00317">
              <w:rPr>
                <w:rFonts w:ascii="Times New Roman" w:hAnsi="Times New Roman" w:cs="Times New Roman"/>
              </w:rPr>
              <w:lastRenderedPageBreak/>
              <w:t>укрупненной группеПОБЕРЕЙ</w:t>
            </w:r>
          </w:p>
        </w:tc>
        <w:tc>
          <w:tcPr>
            <w:tcW w:w="1260" w:type="dxa"/>
          </w:tcPr>
          <w:p w:rsidR="00500A89" w:rsidRDefault="00A00317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A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="00500A89" w:rsidRPr="00500A89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A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Зам.директора УПР, УМР, ВР</w:t>
            </w:r>
          </w:p>
          <w:p w:rsidR="00500A89" w:rsidRPr="00500A89" w:rsidRDefault="00500A89" w:rsidP="00500A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Демонстрация профессиональных знаний умений.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Областные  олимпиады  профессионального  мастерства студентов  ПОО</w:t>
            </w:r>
          </w:p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М</w:t>
            </w:r>
            <w:r w:rsidR="00500A89" w:rsidRPr="00500A89">
              <w:rPr>
                <w:rFonts w:ascii="Times New Roman" w:hAnsi="Times New Roman" w:cs="Times New Roman"/>
              </w:rPr>
              <w:t>арт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Зам.директора УПР, УМР.</w:t>
            </w: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A89">
              <w:rPr>
                <w:rFonts w:ascii="Times New Roman" w:hAnsi="Times New Roman" w:cs="Times New Roman"/>
              </w:rPr>
              <w:t>Демонстрация  профессиональных  достижений  обучающихся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Областные  олимпиады</w:t>
            </w:r>
            <w:r w:rsidR="00FC3986">
              <w:rPr>
                <w:rFonts w:ascii="Times New Roman" w:hAnsi="Times New Roman" w:cs="Times New Roman"/>
              </w:rPr>
              <w:t xml:space="preserve"> </w:t>
            </w:r>
            <w:r w:rsidRPr="00A00317">
              <w:rPr>
                <w:rFonts w:ascii="Times New Roman" w:hAnsi="Times New Roman" w:cs="Times New Roman"/>
              </w:rPr>
              <w:t>по общеобразовательным</w:t>
            </w:r>
          </w:p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предметам</w:t>
            </w:r>
          </w:p>
        </w:tc>
        <w:tc>
          <w:tcPr>
            <w:tcW w:w="1260" w:type="dxa"/>
          </w:tcPr>
          <w:p w:rsid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А</w:t>
            </w:r>
            <w:r w:rsidR="00500A89" w:rsidRPr="00500A89">
              <w:rPr>
                <w:rFonts w:ascii="Times New Roman" w:hAnsi="Times New Roman" w:cs="Times New Roman"/>
              </w:rPr>
              <w:t>прель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Зам.директораУР, УМР.</w:t>
            </w: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A89">
              <w:rPr>
                <w:rFonts w:ascii="Times New Roman" w:hAnsi="Times New Roman" w:cs="Times New Roman"/>
              </w:rPr>
              <w:t>Демонстрация  профессиональных  достижений  обучающихся</w:t>
            </w:r>
          </w:p>
        </w:tc>
      </w:tr>
      <w:tr w:rsidR="00500A89" w:rsidRPr="00500A89" w:rsidTr="008E7097">
        <w:tc>
          <w:tcPr>
            <w:tcW w:w="1010" w:type="dxa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20" w:type="dxa"/>
            <w:gridSpan w:val="2"/>
          </w:tcPr>
          <w:p w:rsidR="00500A89" w:rsidRPr="00A00317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Областной конкурс на лучшее изделие художественного творчества и народных промыслов «Уральский мастеровой»</w:t>
            </w:r>
          </w:p>
        </w:tc>
        <w:tc>
          <w:tcPr>
            <w:tcW w:w="1260" w:type="dxa"/>
          </w:tcPr>
          <w:p w:rsid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</w:t>
            </w:r>
            <w:r w:rsidR="00500A89" w:rsidRPr="00500A89">
              <w:rPr>
                <w:rFonts w:ascii="Times New Roman" w:hAnsi="Times New Roman" w:cs="Times New Roman"/>
              </w:rPr>
              <w:t>екабрь</w:t>
            </w:r>
          </w:p>
          <w:p w:rsidR="00A00317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A00317" w:rsidRPr="00A00317">
              <w:rPr>
                <w:rFonts w:ascii="Times New Roman" w:hAnsi="Times New Roman" w:cs="Times New Roman"/>
              </w:rPr>
              <w:t>гг</w:t>
            </w:r>
          </w:p>
          <w:p w:rsidR="00A00317" w:rsidRPr="00500A89" w:rsidRDefault="00A00317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Зам.директора ВР,                    педагог -организатор, мастера п\о, кураторы групп</w:t>
            </w:r>
          </w:p>
        </w:tc>
        <w:tc>
          <w:tcPr>
            <w:tcW w:w="3101" w:type="dxa"/>
          </w:tcPr>
          <w:p w:rsidR="00500A89" w:rsidRPr="00500A89" w:rsidRDefault="00500A89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Демонстрация  творческих и профессиональных  достижений  обучающихся</w:t>
            </w:r>
          </w:p>
        </w:tc>
      </w:tr>
      <w:tr w:rsidR="005E5D8F" w:rsidRPr="00500A89" w:rsidTr="008E7097">
        <w:tc>
          <w:tcPr>
            <w:tcW w:w="1010" w:type="dxa"/>
          </w:tcPr>
          <w:p w:rsidR="005E5D8F" w:rsidRPr="00A00317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20" w:type="dxa"/>
            <w:gridSpan w:val="2"/>
          </w:tcPr>
          <w:p w:rsidR="005E5D8F" w:rsidRPr="00A00317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Областной фестиваль декоративно-прикладного творчества обучающихся и педагогических работников ПОО</w:t>
            </w:r>
          </w:p>
        </w:tc>
        <w:tc>
          <w:tcPr>
            <w:tcW w:w="1260" w:type="dxa"/>
          </w:tcPr>
          <w:p w:rsidR="005E5D8F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Январь-декабрь</w:t>
            </w:r>
          </w:p>
          <w:p w:rsidR="005E5D8F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5E5D8F" w:rsidRPr="00A00317">
              <w:rPr>
                <w:rFonts w:ascii="Times New Roman" w:hAnsi="Times New Roman" w:cs="Times New Roman"/>
              </w:rPr>
              <w:t>гг</w:t>
            </w:r>
          </w:p>
          <w:p w:rsidR="005E5D8F" w:rsidRPr="00500A89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E5D8F" w:rsidRPr="00500A89" w:rsidRDefault="005E5D8F" w:rsidP="001A4E84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Зам.директора ВР,                    педагог -организатор, мастера п\о, кураторы групп</w:t>
            </w:r>
          </w:p>
        </w:tc>
        <w:tc>
          <w:tcPr>
            <w:tcW w:w="3101" w:type="dxa"/>
          </w:tcPr>
          <w:p w:rsidR="005E5D8F" w:rsidRPr="00500A89" w:rsidRDefault="005E5D8F" w:rsidP="001A4E84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Демонстрация  творческих и профессиональных  достижений  обучающихся</w:t>
            </w:r>
          </w:p>
        </w:tc>
      </w:tr>
      <w:tr w:rsidR="005E5D8F" w:rsidRPr="00500A89" w:rsidTr="008E7097">
        <w:tc>
          <w:tcPr>
            <w:tcW w:w="1010" w:type="dxa"/>
          </w:tcPr>
          <w:p w:rsidR="005E5D8F" w:rsidRPr="00A00317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20" w:type="dxa"/>
            <w:gridSpan w:val="2"/>
          </w:tcPr>
          <w:p w:rsidR="005E5D8F" w:rsidRPr="00A00317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Областной конкурс «Мастер года»</w:t>
            </w:r>
          </w:p>
        </w:tc>
        <w:tc>
          <w:tcPr>
            <w:tcW w:w="1260" w:type="dxa"/>
          </w:tcPr>
          <w:p w:rsidR="005E5D8F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Ноябрь</w:t>
            </w:r>
          </w:p>
          <w:p w:rsidR="005E5D8F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5E5D8F" w:rsidRPr="00A00317">
              <w:rPr>
                <w:rFonts w:ascii="Times New Roman" w:hAnsi="Times New Roman" w:cs="Times New Roman"/>
              </w:rPr>
              <w:t>гг</w:t>
            </w:r>
          </w:p>
          <w:p w:rsidR="005E5D8F" w:rsidRPr="00500A89" w:rsidRDefault="005E5D8F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5E5D8F" w:rsidRPr="00500A89" w:rsidRDefault="005E5D8F" w:rsidP="008E7097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Зам.директора</w:t>
            </w:r>
            <w:r w:rsidR="008E7097">
              <w:rPr>
                <w:rFonts w:ascii="Times New Roman" w:hAnsi="Times New Roman" w:cs="Times New Roman"/>
              </w:rPr>
              <w:t xml:space="preserve"> по МР</w:t>
            </w:r>
            <w:r w:rsidRPr="00500A89">
              <w:rPr>
                <w:rFonts w:ascii="Times New Roman" w:hAnsi="Times New Roman" w:cs="Times New Roman"/>
              </w:rPr>
              <w:t>,                    мастера п\о</w:t>
            </w:r>
          </w:p>
        </w:tc>
        <w:tc>
          <w:tcPr>
            <w:tcW w:w="3101" w:type="dxa"/>
          </w:tcPr>
          <w:p w:rsidR="005E5D8F" w:rsidRPr="00500A89" w:rsidRDefault="00BB04E0" w:rsidP="001A4E84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Демонстрация профессиональных знаний умений</w:t>
            </w:r>
          </w:p>
        </w:tc>
      </w:tr>
      <w:tr w:rsidR="001F65BC" w:rsidRPr="00500A89" w:rsidTr="008E7097">
        <w:tc>
          <w:tcPr>
            <w:tcW w:w="1010" w:type="dxa"/>
          </w:tcPr>
          <w:p w:rsidR="001F65BC" w:rsidRPr="00A00317" w:rsidRDefault="001F65BC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20" w:type="dxa"/>
            <w:gridSpan w:val="2"/>
          </w:tcPr>
          <w:p w:rsidR="001F65BC" w:rsidRPr="00A00317" w:rsidRDefault="001F65BC" w:rsidP="00500A89">
            <w:pPr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Областной конкурс «Профессиональный дебют» среди мастеров производственного обучения и преподавателей ПОО</w:t>
            </w:r>
          </w:p>
        </w:tc>
        <w:tc>
          <w:tcPr>
            <w:tcW w:w="1260" w:type="dxa"/>
          </w:tcPr>
          <w:p w:rsidR="001F65BC" w:rsidRDefault="001F65BC" w:rsidP="00500A89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Ноябрь</w:t>
            </w:r>
          </w:p>
          <w:p w:rsidR="001F65BC" w:rsidRPr="00A00317" w:rsidRDefault="00FC3986" w:rsidP="00A0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</w:t>
            </w:r>
            <w:r w:rsidR="001F65BC" w:rsidRPr="00A00317">
              <w:rPr>
                <w:rFonts w:ascii="Times New Roman" w:hAnsi="Times New Roman" w:cs="Times New Roman"/>
              </w:rPr>
              <w:t>гг</w:t>
            </w:r>
          </w:p>
          <w:p w:rsidR="001F65BC" w:rsidRPr="00500A89" w:rsidRDefault="001F65BC" w:rsidP="00500A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1F65BC" w:rsidRPr="00500A89" w:rsidRDefault="001F65BC" w:rsidP="008E7097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 xml:space="preserve">Зам.директора </w:t>
            </w:r>
            <w:r w:rsidR="008E7097">
              <w:rPr>
                <w:rFonts w:ascii="Times New Roman" w:hAnsi="Times New Roman" w:cs="Times New Roman"/>
              </w:rPr>
              <w:t>по М</w:t>
            </w:r>
            <w:r w:rsidRPr="00500A89">
              <w:rPr>
                <w:rFonts w:ascii="Times New Roman" w:hAnsi="Times New Roman" w:cs="Times New Roman"/>
              </w:rPr>
              <w:t>Р,                    мастера п\о</w:t>
            </w:r>
            <w:r>
              <w:rPr>
                <w:rFonts w:ascii="Times New Roman" w:hAnsi="Times New Roman" w:cs="Times New Roman"/>
              </w:rPr>
              <w:t>, преподаватели</w:t>
            </w:r>
          </w:p>
        </w:tc>
        <w:tc>
          <w:tcPr>
            <w:tcW w:w="3101" w:type="dxa"/>
          </w:tcPr>
          <w:p w:rsidR="001F65BC" w:rsidRPr="00500A89" w:rsidRDefault="001F65BC" w:rsidP="001A4E84">
            <w:pPr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Демонстрация профессиональных знаний умений</w:t>
            </w:r>
          </w:p>
        </w:tc>
      </w:tr>
    </w:tbl>
    <w:p w:rsidR="000706B7" w:rsidRPr="00BC4352" w:rsidRDefault="000706B7" w:rsidP="000706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06B7" w:rsidRPr="00BC4352" w:rsidRDefault="00EE08C6" w:rsidP="000706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7"/>
        </w:rPr>
        <w:t xml:space="preserve">1.1.12 </w:t>
      </w:r>
      <w:r w:rsidR="000706B7" w:rsidRPr="00BC4352">
        <w:rPr>
          <w:rFonts w:ascii="Times New Roman" w:hAnsi="Times New Roman" w:cs="Times New Roman"/>
          <w:b/>
          <w:bCs/>
          <w:spacing w:val="-7"/>
        </w:rPr>
        <w:t>Реестр рисков и возможностей проекта</w:t>
      </w:r>
    </w:p>
    <w:tbl>
      <w:tblPr>
        <w:tblStyle w:val="21"/>
        <w:tblW w:w="10314" w:type="dxa"/>
        <w:tblInd w:w="-743" w:type="dxa"/>
        <w:tblLook w:val="01E0"/>
      </w:tblPr>
      <w:tblGrid>
        <w:gridCol w:w="1391"/>
        <w:gridCol w:w="3600"/>
        <w:gridCol w:w="5323"/>
      </w:tblGrid>
      <w:tr w:rsidR="000706B7" w:rsidRPr="00BC4352" w:rsidTr="00B87B90">
        <w:tc>
          <w:tcPr>
            <w:tcW w:w="1391" w:type="dxa"/>
          </w:tcPr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>№ п/п</w:t>
            </w:r>
          </w:p>
        </w:tc>
        <w:tc>
          <w:tcPr>
            <w:tcW w:w="3600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Наименование риска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23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Действия по предупреждению риска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706B7" w:rsidRPr="00BC4352" w:rsidTr="00B87B90">
        <w:tc>
          <w:tcPr>
            <w:tcW w:w="1391" w:type="dxa"/>
          </w:tcPr>
          <w:p w:rsidR="000706B7" w:rsidRPr="00BC4352" w:rsidRDefault="000706B7" w:rsidP="00734492">
            <w:pPr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Отсутствие положительной мотивации студентов к участию в конкурсах и олимпиадах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23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• Организация и проведение круглых столов, встреч с представителями работодателей по содействию трудоустройству; встречи с успешными выпускниками </w:t>
            </w:r>
          </w:p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• Проведение психологических тренингов на темы: «Диплом есть, что дальше?», «Перспективы развития рынка труда», «Мои профессиональные проекты»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• Организация «уроков на производстве» </w:t>
            </w:r>
          </w:p>
        </w:tc>
      </w:tr>
      <w:tr w:rsidR="000706B7" w:rsidRPr="00BC4352" w:rsidTr="00B87B90">
        <w:tc>
          <w:tcPr>
            <w:tcW w:w="1391" w:type="dxa"/>
          </w:tcPr>
          <w:p w:rsidR="000706B7" w:rsidRPr="00BC4352" w:rsidRDefault="000706B7" w:rsidP="00734492">
            <w:pPr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Отказ предприятий – партнеров от сотрудничества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23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Поиск и привлечение новых предприятий и организаций.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706B7" w:rsidRPr="00BC4352" w:rsidTr="00B87B90">
        <w:tc>
          <w:tcPr>
            <w:tcW w:w="1391" w:type="dxa"/>
          </w:tcPr>
          <w:p w:rsidR="000706B7" w:rsidRPr="00BC4352" w:rsidRDefault="000706B7" w:rsidP="00734492">
            <w:pPr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Отсутствие квалифицированных кадров для проведения мероприятий проекта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23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Обучение команды проекта до начала реализации проекта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Формирование предложений по материальному и моральному стимулированию педагогических работников, реализующих проект </w:t>
            </w:r>
          </w:p>
        </w:tc>
      </w:tr>
      <w:tr w:rsidR="000706B7" w:rsidRPr="00BC4352" w:rsidTr="00B87B90">
        <w:tc>
          <w:tcPr>
            <w:tcW w:w="1391" w:type="dxa"/>
          </w:tcPr>
          <w:p w:rsidR="000706B7" w:rsidRPr="00BC4352" w:rsidRDefault="000706B7" w:rsidP="00734492">
            <w:pPr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Недостаточное финансирование для обеспечения участия в конкурсах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23" w:type="dxa"/>
          </w:tcPr>
          <w:p w:rsidR="000706B7" w:rsidRPr="00BC4352" w:rsidRDefault="000706B7" w:rsidP="007344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4352">
              <w:rPr>
                <w:sz w:val="22"/>
                <w:szCs w:val="22"/>
              </w:rPr>
              <w:t xml:space="preserve">Поиск потенциальных работодателей, способных оказать благотворительную помощь </w:t>
            </w:r>
          </w:p>
          <w:p w:rsidR="000706B7" w:rsidRPr="00BC4352" w:rsidRDefault="000706B7" w:rsidP="0073449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0706B7" w:rsidRPr="008B1A7C" w:rsidRDefault="000706B7" w:rsidP="000706B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ED457C" w:rsidRDefault="00ED457C" w:rsidP="00580DE8">
      <w:pPr>
        <w:shd w:val="clear" w:color="auto" w:fill="FFFFFF"/>
        <w:spacing w:line="245" w:lineRule="exact"/>
        <w:ind w:firstLine="398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67651" w:rsidRDefault="00F67651" w:rsidP="00580DE8">
      <w:pPr>
        <w:shd w:val="clear" w:color="auto" w:fill="FFFFFF"/>
        <w:spacing w:line="245" w:lineRule="exact"/>
        <w:ind w:firstLine="398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580DE8" w:rsidRPr="000210FB" w:rsidRDefault="00EE08C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8C6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2</w:t>
      </w:r>
      <w:r w:rsidR="00580DE8" w:rsidRPr="000210FB">
        <w:rPr>
          <w:rFonts w:ascii="Times New Roman" w:hAnsi="Times New Roman" w:cs="Times New Roman"/>
          <w:b/>
          <w:bCs/>
          <w:spacing w:val="-3"/>
          <w:sz w:val="24"/>
          <w:szCs w:val="24"/>
        </w:rPr>
        <w:t>. Гражданско-патриотическое направ</w:t>
      </w:r>
      <w:r w:rsidR="00580DE8" w:rsidRPr="000210FB"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 w:rsidR="00580DE8" w:rsidRPr="000210FB">
        <w:rPr>
          <w:rFonts w:ascii="Times New Roman" w:hAnsi="Times New Roman" w:cs="Times New Roman"/>
          <w:b/>
          <w:bCs/>
          <w:sz w:val="24"/>
          <w:szCs w:val="24"/>
        </w:rPr>
        <w:t>ление воспитательной работы</w:t>
      </w:r>
    </w:p>
    <w:p w:rsidR="00BF0E89" w:rsidRDefault="00BF0E89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7"/>
          <w:sz w:val="24"/>
          <w:szCs w:val="24"/>
        </w:rPr>
        <w:t>Важнейшей составной частью воспитатель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ного процесса в системе СПО является форми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рование патриотизма и культуры межнацио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нальных отношений, которые имеют огромное значение в социально-гражданском и духовном </w:t>
      </w:r>
      <w:r>
        <w:rPr>
          <w:rFonts w:ascii="Times New Roman" w:hAnsi="Times New Roman" w:cs="Times New Roman"/>
          <w:spacing w:val="-1"/>
          <w:sz w:val="24"/>
          <w:szCs w:val="24"/>
        </w:rPr>
        <w:t>развитии личности студента. Только на осно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ве возвышенных чувств патриотизма и нацио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нальных святынь укрепляется любовь к Родине, </w:t>
      </w:r>
      <w:r>
        <w:rPr>
          <w:rFonts w:ascii="Times New Roman" w:hAnsi="Times New Roman" w:cs="Times New Roman"/>
          <w:spacing w:val="-3"/>
          <w:sz w:val="24"/>
          <w:szCs w:val="24"/>
        </w:rPr>
        <w:t>появляется чувство ответственности за ее мо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гущество, честь и независимость, сохранение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материальных и духовных ценностей общества, </w:t>
      </w:r>
      <w:r>
        <w:rPr>
          <w:rFonts w:ascii="Times New Roman" w:hAnsi="Times New Roman" w:cs="Times New Roman"/>
          <w:spacing w:val="-4"/>
          <w:sz w:val="24"/>
          <w:szCs w:val="24"/>
        </w:rPr>
        <w:t>развивается достоинство личности.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5"/>
          <w:sz w:val="24"/>
          <w:szCs w:val="24"/>
        </w:rPr>
        <w:t>Значимость патриотизма и патриотическо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го воспитания чрезвычайно высока и в наши </w:t>
      </w:r>
      <w:r>
        <w:rPr>
          <w:rFonts w:ascii="Times New Roman" w:hAnsi="Times New Roman" w:cs="Times New Roman"/>
          <w:spacing w:val="-1"/>
          <w:sz w:val="24"/>
          <w:szCs w:val="24"/>
        </w:rPr>
        <w:t>дни, в период обострения военно-политиче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ских и экономических противоречий в мире,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условиях, когда страны Запада ведут против </w:t>
      </w:r>
      <w:r>
        <w:rPr>
          <w:rFonts w:ascii="Times New Roman" w:hAnsi="Times New Roman" w:cs="Times New Roman"/>
          <w:spacing w:val="-6"/>
          <w:sz w:val="24"/>
          <w:szCs w:val="24"/>
        </w:rPr>
        <w:t>нашей страны необъявленную гибридную вой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ну. Лучше всего это подтверждается словами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Президента РФ В. В. Путина, сказанными им </w:t>
      </w:r>
      <w:r>
        <w:rPr>
          <w:rFonts w:ascii="Times New Roman" w:hAnsi="Times New Roman" w:cs="Times New Roman"/>
          <w:spacing w:val="-4"/>
          <w:sz w:val="24"/>
          <w:szCs w:val="24"/>
        </w:rPr>
        <w:t>на заседании «Клуба лидеров» в Ново-Огарево3 февраля 2016 г.: «У нас нет никакой и не мо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жет быть никакой другой объединяющей идеи,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кроме патриотизма. Никакой другой идеи мы не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придумаем, и придумывать не надо… Она не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идеологизирована, не связана с деятельностью </w:t>
      </w:r>
      <w:r>
        <w:rPr>
          <w:rFonts w:ascii="Times New Roman" w:hAnsi="Times New Roman" w:cs="Times New Roman"/>
          <w:spacing w:val="-5"/>
          <w:sz w:val="24"/>
          <w:szCs w:val="24"/>
        </w:rPr>
        <w:t>какой-то партии. Это связано с общим объеди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няющим началом…».</w:t>
      </w:r>
    </w:p>
    <w:p w:rsidR="005F4422" w:rsidRDefault="00BF0E89" w:rsidP="009712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Цель гражданско-патриотического на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правления воспитательной работы. 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9"/>
          <w:sz w:val="24"/>
          <w:szCs w:val="24"/>
        </w:rPr>
        <w:t>Формиро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вание ОК 6 </w:t>
      </w:r>
      <w:r w:rsidR="008E7097">
        <w:rPr>
          <w:rFonts w:ascii="Times New Roman" w:hAnsi="Times New Roman" w:cs="Times New Roman"/>
          <w:spacing w:val="-7"/>
          <w:sz w:val="24"/>
          <w:szCs w:val="24"/>
        </w:rPr>
        <w:t>— проявлять гражданско-патриоти</w:t>
      </w:r>
      <w:r>
        <w:rPr>
          <w:rFonts w:ascii="Times New Roman" w:hAnsi="Times New Roman" w:cs="Times New Roman"/>
          <w:spacing w:val="-6"/>
          <w:sz w:val="24"/>
          <w:szCs w:val="24"/>
        </w:rPr>
        <w:t>ческую позицию, демонстрировать осознанное поведение на основе традиционных общечело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  <w:t>веческих ценностей — на уровне выше средне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="005F4422">
        <w:rPr>
          <w:rFonts w:ascii="Times New Roman" w:hAnsi="Times New Roman" w:cs="Times New Roman"/>
          <w:spacing w:val="-8"/>
          <w:sz w:val="24"/>
          <w:szCs w:val="24"/>
        </w:rPr>
        <w:t xml:space="preserve">го не менее чем у 80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% обучающихся ПОО через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участие в мероприятиях/проектах программы </w:t>
      </w:r>
      <w:r w:rsidR="005F4422">
        <w:rPr>
          <w:rFonts w:ascii="Times New Roman" w:hAnsi="Times New Roman" w:cs="Times New Roman"/>
          <w:sz w:val="24"/>
          <w:szCs w:val="24"/>
        </w:rPr>
        <w:t xml:space="preserve">ВиС к июню 2024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Задачи гражданско-патриотического на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правления воспитательной работы: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– формировать духовно-нравственные цен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ности обучающихся;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– развивать гражданственность и патрио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тизм;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– формировать культуру толерантности у обучающихся;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>– формировать глубокое понимание гра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жданского долга, ценностного отношения к на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циональным интересам России, ее суверените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ту, независимости и целостности;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7"/>
          <w:sz w:val="24"/>
          <w:szCs w:val="24"/>
        </w:rPr>
        <w:t>– формировать культуру правовых отноше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ний, стремление к соблюдению законодатель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ных норм;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>– формировать позитивный образ Воору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женных Сил Российской Федерации, готовность </w:t>
      </w:r>
      <w:r>
        <w:rPr>
          <w:rFonts w:ascii="Times New Roman" w:hAnsi="Times New Roman" w:cs="Times New Roman"/>
          <w:sz w:val="24"/>
          <w:szCs w:val="24"/>
        </w:rPr>
        <w:t>к выполнению воинского долга;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BF0E89" w:rsidRDefault="00BF0E89" w:rsidP="009712D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BF0E89" w:rsidRDefault="00900329" w:rsidP="00BF0E89">
      <w:pPr>
        <w:shd w:val="clear" w:color="auto" w:fill="FFFFFF"/>
        <w:spacing w:before="58"/>
        <w:ind w:right="19"/>
        <w:jc w:val="center"/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</w:t>
      </w:r>
      <w:r w:rsidR="00BF0E89">
        <w:rPr>
          <w:rFonts w:ascii="Times New Roman" w:hAnsi="Times New Roman" w:cs="Times New Roman"/>
          <w:b/>
          <w:bCs/>
          <w:spacing w:val="-8"/>
          <w:sz w:val="24"/>
          <w:szCs w:val="24"/>
        </w:rPr>
        <w:t>лан-график проектов/мероприятий</w:t>
      </w:r>
    </w:p>
    <w:p w:rsidR="00BF0E89" w:rsidRDefault="00BF0E89" w:rsidP="00BF0E89">
      <w:pPr>
        <w:spacing w:after="5" w:line="1" w:lineRule="exact"/>
        <w:rPr>
          <w:sz w:val="2"/>
          <w:szCs w:val="2"/>
        </w:rPr>
      </w:pPr>
    </w:p>
    <w:tbl>
      <w:tblPr>
        <w:tblW w:w="96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3854"/>
        <w:gridCol w:w="1435"/>
        <w:gridCol w:w="2127"/>
        <w:gridCol w:w="1728"/>
      </w:tblGrid>
      <w:tr w:rsidR="00BF0E89" w:rsidRPr="008E7097" w:rsidTr="008E7097">
        <w:trPr>
          <w:trHeight w:hRule="exact" w:val="259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Проекты/мероприятия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  <w:r w:rsidRPr="008D7B3B">
              <w:rPr>
                <w:rFonts w:ascii="Times New Roman" w:hAnsi="Times New Roman" w:cs="Times New Roman"/>
                <w:b/>
                <w:bCs/>
                <w:spacing w:val="-2"/>
              </w:rPr>
              <w:t>исполнения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  <w:spacing w:val="-3"/>
              </w:rPr>
              <w:t>исполнители, включая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представителей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студенческого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  <w:spacing w:val="-1"/>
              </w:rPr>
              <w:t>самоуправления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(далее — СС),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и/или волонтерских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организаций,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и/или ветеранских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организаций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Процент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студентов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(от общего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количества),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  <w:spacing w:val="-1"/>
              </w:rPr>
              <w:t>охваченных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  <w:spacing w:val="-2"/>
              </w:rPr>
              <w:t>подготовкой,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  <w:spacing w:val="-1"/>
              </w:rPr>
              <w:t>проведением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и участием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</w:rPr>
              <w:t>в проектах/</w:t>
            </w:r>
          </w:p>
          <w:p w:rsidR="00BF0E89" w:rsidRPr="008D7B3B" w:rsidRDefault="00BF0E89" w:rsidP="003A5489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  <w:b/>
                <w:bCs/>
                <w:spacing w:val="-2"/>
              </w:rPr>
              <w:t>мероприятиях</w:t>
            </w:r>
          </w:p>
        </w:tc>
      </w:tr>
      <w:tr w:rsidR="00BF0E89" w:rsidRPr="008E7097" w:rsidTr="008E7097">
        <w:trPr>
          <w:trHeight w:hRule="exact" w:val="985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Проекты духовно-нравственного направ</w:t>
            </w:r>
            <w:r w:rsidRPr="008D7B3B">
              <w:rPr>
                <w:rFonts w:ascii="Times New Roman" w:hAnsi="Times New Roman" w:cs="Times New Roman"/>
              </w:rPr>
              <w:softHyphen/>
              <w:t>ления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8D7B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097" w:rsidRPr="008D7B3B" w:rsidRDefault="008E7097" w:rsidP="008E709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Заместитель директора по ВР</w:t>
            </w:r>
            <w:r w:rsidR="008D7B3B" w:rsidRPr="008D7B3B">
              <w:rPr>
                <w:rFonts w:ascii="Times New Roman" w:hAnsi="Times New Roman" w:cs="Times New Roman"/>
              </w:rPr>
              <w:t>,</w:t>
            </w:r>
          </w:p>
          <w:p w:rsidR="00BF0E89" w:rsidRPr="008D7B3B" w:rsidRDefault="008E7097" w:rsidP="008D7B3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С</w:t>
            </w:r>
            <w:r w:rsidR="008D7B3B" w:rsidRPr="008D7B3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8D7B3B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BF0E89" w:rsidRPr="008E7097" w:rsidTr="008D7B3B">
        <w:trPr>
          <w:trHeight w:hRule="exact" w:val="124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Проекты культурно-исторического направ</w:t>
            </w:r>
            <w:r w:rsidRPr="008D7B3B">
              <w:rPr>
                <w:rFonts w:ascii="Times New Roman" w:hAnsi="Times New Roman" w:cs="Times New Roman"/>
              </w:rPr>
              <w:softHyphen/>
              <w:t>ления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8D7B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097" w:rsidRPr="008D7B3B" w:rsidRDefault="008E7097" w:rsidP="008E7097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</w:t>
            </w:r>
            <w:r w:rsidR="008D7B3B" w:rsidRPr="008D7B3B">
              <w:rPr>
                <w:rFonts w:ascii="Times New Roman" w:hAnsi="Times New Roman" w:cs="Times New Roman"/>
              </w:rPr>
              <w:t>реподаватели истории</w:t>
            </w:r>
            <w:r w:rsidR="008D7B3B">
              <w:rPr>
                <w:rFonts w:ascii="Times New Roman" w:hAnsi="Times New Roman" w:cs="Times New Roman"/>
              </w:rPr>
              <w:t xml:space="preserve">, </w:t>
            </w:r>
            <w:r w:rsidR="008D7B3B" w:rsidRPr="008D7B3B">
              <w:rPr>
                <w:rFonts w:ascii="Times New Roman" w:hAnsi="Times New Roman" w:cs="Times New Roman"/>
              </w:rPr>
              <w:t>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8D7B3B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BF0E89" w:rsidRPr="008E7097" w:rsidTr="008D7B3B">
        <w:trPr>
          <w:trHeight w:hRule="exact" w:val="155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Проекты гражданско-правового направ</w:t>
            </w:r>
            <w:r w:rsidRPr="008D7B3B">
              <w:rPr>
                <w:rFonts w:ascii="Times New Roman" w:hAnsi="Times New Roman" w:cs="Times New Roman"/>
              </w:rPr>
              <w:softHyphen/>
              <w:t>ления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8D7B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B3B" w:rsidRPr="008D7B3B" w:rsidRDefault="008D7B3B" w:rsidP="008D7B3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BF0E89" w:rsidRPr="008D7B3B" w:rsidRDefault="008D7B3B" w:rsidP="008D7B3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СС, Совет ветеранов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8D7B3B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</w:tr>
      <w:tr w:rsidR="00BF0E89" w:rsidRPr="008E7097" w:rsidTr="008E7097">
        <w:trPr>
          <w:trHeight w:hRule="exact" w:val="9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Проекты военно-патриотического направ</w:t>
            </w:r>
            <w:r w:rsidRPr="008D7B3B">
              <w:rPr>
                <w:rFonts w:ascii="Times New Roman" w:hAnsi="Times New Roman" w:cs="Times New Roman"/>
              </w:rPr>
              <w:softHyphen/>
              <w:t>ления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8D7B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B3B" w:rsidRPr="008D7B3B" w:rsidRDefault="008E7097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Руководитель ОБЖ</w:t>
            </w:r>
            <w:r w:rsidR="008D7B3B">
              <w:rPr>
                <w:rFonts w:ascii="Times New Roman" w:hAnsi="Times New Roman" w:cs="Times New Roman"/>
              </w:rPr>
              <w:t xml:space="preserve">, </w:t>
            </w:r>
            <w:r w:rsidR="008D7B3B" w:rsidRPr="008D7B3B">
              <w:rPr>
                <w:rFonts w:ascii="Times New Roman" w:hAnsi="Times New Roman" w:cs="Times New Roman"/>
              </w:rPr>
              <w:t>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8D7B3B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BF0E89" w:rsidRPr="008E7097" w:rsidTr="008E7097">
        <w:trPr>
          <w:trHeight w:hRule="exact" w:val="1117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Проекты краеведческого (музейного) на</w:t>
            </w:r>
            <w:r w:rsidRPr="008D7B3B">
              <w:rPr>
                <w:rFonts w:ascii="Times New Roman" w:hAnsi="Times New Roman" w:cs="Times New Roman"/>
              </w:rPr>
              <w:softHyphen/>
              <w:t>правления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8D7B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8D7B3B" w:rsidP="008D7B3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Преподаватели истории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D7B3B">
              <w:rPr>
                <w:rFonts w:ascii="Times New Roman" w:hAnsi="Times New Roman" w:cs="Times New Roman"/>
              </w:rPr>
              <w:t xml:space="preserve">СС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8D7B3B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</w:tr>
      <w:tr w:rsidR="00BF0E89" w:rsidRPr="008E7097" w:rsidTr="008E7097">
        <w:trPr>
          <w:trHeight w:hRule="exact" w:val="355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BF0E8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Мероприятия вне проектов, включая ме</w:t>
            </w:r>
            <w:r w:rsidRPr="008D7B3B">
              <w:rPr>
                <w:rFonts w:ascii="Times New Roman" w:hAnsi="Times New Roman" w:cs="Times New Roman"/>
              </w:rPr>
              <w:softHyphen/>
              <w:t>роприятия плана противодействия идео</w:t>
            </w:r>
            <w:r w:rsidRPr="008D7B3B">
              <w:rPr>
                <w:rFonts w:ascii="Times New Roman" w:hAnsi="Times New Roman" w:cs="Times New Roman"/>
              </w:rPr>
              <w:softHyphen/>
              <w:t>логии экстремизма и терроризма в ПОО, программы профилактики наркоупотре</w:t>
            </w:r>
            <w:r w:rsidRPr="008D7B3B">
              <w:rPr>
                <w:rFonts w:ascii="Times New Roman" w:hAnsi="Times New Roman" w:cs="Times New Roman"/>
              </w:rPr>
              <w:softHyphen/>
              <w:t>бления и наркораспространения в ПОО, программы социализации студентов, ока</w:t>
            </w:r>
            <w:r w:rsidRPr="008D7B3B">
              <w:rPr>
                <w:rFonts w:ascii="Times New Roman" w:hAnsi="Times New Roman" w:cs="Times New Roman"/>
              </w:rPr>
              <w:softHyphen/>
              <w:t xml:space="preserve">завшихся в трудной жизненной ситуации: </w:t>
            </w:r>
            <w:r w:rsidRPr="008D7B3B">
              <w:rPr>
                <w:rFonts w:ascii="Times New Roman" w:hAnsi="Times New Roman" w:cs="Times New Roman"/>
                <w:spacing w:val="-1"/>
              </w:rPr>
              <w:t xml:space="preserve">– международного/всероссийского уровня; </w:t>
            </w:r>
            <w:r w:rsidRPr="008D7B3B">
              <w:rPr>
                <w:rFonts w:ascii="Times New Roman" w:hAnsi="Times New Roman" w:cs="Times New Roman"/>
              </w:rPr>
              <w:t>– областного/муниципального уровня; – уровня ПОО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8D7B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B3B" w:rsidRPr="008D7B3B" w:rsidRDefault="008D7B3B" w:rsidP="008D7B3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Заместитель директора по ВР,</w:t>
            </w:r>
          </w:p>
          <w:p w:rsidR="00BF0E89" w:rsidRPr="008D7B3B" w:rsidRDefault="008D7B3B" w:rsidP="008D7B3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E89" w:rsidRPr="008D7B3B" w:rsidRDefault="008D7B3B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57232" w:rsidRPr="008E7097" w:rsidRDefault="00457232" w:rsidP="00457232">
      <w:pPr>
        <w:shd w:val="clear" w:color="auto" w:fill="FFFFFF"/>
        <w:spacing w:line="245" w:lineRule="exact"/>
        <w:ind w:right="5" w:firstLine="39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0E89" w:rsidRPr="00457232" w:rsidRDefault="00457232" w:rsidP="009712D0">
      <w:pPr>
        <w:shd w:val="clear" w:color="auto" w:fill="FFFFFF"/>
        <w:spacing w:after="0" w:line="240" w:lineRule="auto"/>
        <w:ind w:right="6" w:firstLine="709"/>
        <w:jc w:val="both"/>
      </w:pPr>
      <w:r w:rsidRPr="004572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Результат: </w:t>
      </w:r>
      <w:r w:rsidR="00FC3986">
        <w:rPr>
          <w:rFonts w:ascii="Times New Roman" w:hAnsi="Times New Roman" w:cs="Times New Roman"/>
          <w:iCs/>
          <w:sz w:val="24"/>
          <w:szCs w:val="24"/>
        </w:rPr>
        <w:t>к июню 2025</w:t>
      </w:r>
      <w:r w:rsidR="0079063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57232">
        <w:rPr>
          <w:rFonts w:ascii="Times New Roman" w:hAnsi="Times New Roman" w:cs="Times New Roman"/>
          <w:iCs/>
          <w:sz w:val="24"/>
          <w:szCs w:val="24"/>
        </w:rPr>
        <w:t xml:space="preserve">г. у не менее </w:t>
      </w:r>
      <w:r w:rsidR="0079063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чем 80 </w:t>
      </w:r>
      <w:r w:rsidRPr="0045723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% обучающихся ПОО на уровне выше </w:t>
      </w:r>
      <w:r w:rsidRPr="00457232">
        <w:rPr>
          <w:rFonts w:ascii="Times New Roman" w:hAnsi="Times New Roman" w:cs="Times New Roman"/>
          <w:iCs/>
          <w:sz w:val="24"/>
          <w:szCs w:val="24"/>
        </w:rPr>
        <w:t>среднего сформирована ОК 6 — проявлять гражданско-патриотическую позицию, де</w:t>
      </w:r>
      <w:r w:rsidRPr="00457232">
        <w:rPr>
          <w:rFonts w:ascii="Times New Roman" w:hAnsi="Times New Roman" w:cs="Times New Roman"/>
          <w:iCs/>
          <w:sz w:val="24"/>
          <w:szCs w:val="24"/>
        </w:rPr>
        <w:softHyphen/>
      </w:r>
      <w:r w:rsidRPr="00457232">
        <w:rPr>
          <w:rFonts w:ascii="Times New Roman" w:hAnsi="Times New Roman" w:cs="Times New Roman"/>
          <w:iCs/>
          <w:spacing w:val="-2"/>
          <w:sz w:val="24"/>
          <w:szCs w:val="24"/>
        </w:rPr>
        <w:t>монстрировать осознанное поведение на ос</w:t>
      </w:r>
      <w:r w:rsidRPr="00457232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457232">
        <w:rPr>
          <w:rFonts w:ascii="Times New Roman" w:hAnsi="Times New Roman" w:cs="Times New Roman"/>
          <w:iCs/>
          <w:spacing w:val="-1"/>
          <w:sz w:val="24"/>
          <w:szCs w:val="24"/>
        </w:rPr>
        <w:t>нове традиционных общечеловеческих ценно</w:t>
      </w:r>
      <w:r w:rsidRPr="00457232">
        <w:rPr>
          <w:rFonts w:ascii="Times New Roman" w:hAnsi="Times New Roman" w:cs="Times New Roman"/>
          <w:iCs/>
          <w:spacing w:val="-1"/>
          <w:sz w:val="24"/>
          <w:szCs w:val="24"/>
        </w:rPr>
        <w:softHyphen/>
      </w:r>
      <w:r w:rsidRPr="00457232">
        <w:rPr>
          <w:rFonts w:ascii="Times New Roman" w:hAnsi="Times New Roman" w:cs="Times New Roman"/>
          <w:iCs/>
          <w:sz w:val="24"/>
          <w:szCs w:val="24"/>
        </w:rPr>
        <w:t>стей.</w:t>
      </w:r>
    </w:p>
    <w:p w:rsidR="009712D0" w:rsidRDefault="009712D0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A66" w:rsidRPr="000210FB" w:rsidRDefault="007E1629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EE08C6">
        <w:rPr>
          <w:rFonts w:ascii="Times New Roman" w:hAnsi="Times New Roman" w:cs="Times New Roman"/>
          <w:b/>
          <w:bCs/>
          <w:sz w:val="24"/>
          <w:szCs w:val="24"/>
        </w:rPr>
        <w:t>Проект «Я-патриот»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210FB"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</w:t>
      </w:r>
      <w:r w:rsidRPr="000210FB">
        <w:rPr>
          <w:rFonts w:ascii="Times New Roman" w:hAnsi="Times New Roman" w:cs="Times New Roman"/>
          <w:spacing w:val="-5"/>
          <w:sz w:val="24"/>
          <w:szCs w:val="24"/>
        </w:rPr>
        <w:t>патриотизма и культуры межнацио</w:t>
      </w:r>
      <w:r w:rsidRPr="000210F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t>нальных отношений</w:t>
      </w:r>
      <w:r w:rsidRPr="000210FB">
        <w:rPr>
          <w:rFonts w:ascii="Times New Roman" w:hAnsi="Times New Roman" w:cs="Times New Roman"/>
          <w:spacing w:val="-7"/>
          <w:sz w:val="24"/>
          <w:szCs w:val="24"/>
        </w:rPr>
        <w:t xml:space="preserve"> у обуча</w:t>
      </w:r>
      <w:r w:rsidR="00C05ACE">
        <w:rPr>
          <w:rFonts w:ascii="Times New Roman" w:hAnsi="Times New Roman" w:cs="Times New Roman"/>
          <w:spacing w:val="-7"/>
          <w:sz w:val="24"/>
          <w:szCs w:val="24"/>
        </w:rPr>
        <w:t xml:space="preserve">ющихся ГБПОУ «ТТТ» 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0FB">
        <w:rPr>
          <w:rFonts w:ascii="Times New Roman" w:hAnsi="Times New Roman" w:cs="Times New Roman"/>
          <w:b/>
          <w:spacing w:val="-7"/>
          <w:sz w:val="24"/>
          <w:szCs w:val="24"/>
        </w:rPr>
        <w:t>2</w:t>
      </w:r>
      <w:r w:rsidR="00EE08C6">
        <w:rPr>
          <w:rFonts w:ascii="Times New Roman" w:hAnsi="Times New Roman" w:cs="Times New Roman"/>
          <w:b/>
          <w:spacing w:val="-7"/>
          <w:sz w:val="24"/>
          <w:szCs w:val="24"/>
        </w:rPr>
        <w:t>.1</w:t>
      </w:r>
      <w:r w:rsidRPr="000210FB">
        <w:rPr>
          <w:rFonts w:ascii="Times New Roman" w:hAnsi="Times New Roman" w:cs="Times New Roman"/>
          <w:b/>
          <w:spacing w:val="-7"/>
          <w:sz w:val="24"/>
          <w:szCs w:val="24"/>
        </w:rPr>
        <w:t>.</w:t>
      </w:r>
      <w:r w:rsidR="00EE08C6">
        <w:rPr>
          <w:rFonts w:ascii="Times New Roman" w:hAnsi="Times New Roman" w:cs="Times New Roman"/>
          <w:b/>
          <w:spacing w:val="-7"/>
          <w:sz w:val="24"/>
          <w:szCs w:val="24"/>
        </w:rPr>
        <w:t xml:space="preserve">1 </w:t>
      </w:r>
      <w:r w:rsidRPr="000210FB">
        <w:rPr>
          <w:rFonts w:ascii="Times New Roman" w:hAnsi="Times New Roman" w:cs="Times New Roman"/>
          <w:b/>
          <w:spacing w:val="-7"/>
          <w:sz w:val="24"/>
          <w:szCs w:val="24"/>
        </w:rPr>
        <w:t>Перечень основных нормативно-правовых документов, лежащих в основе разработки проекта</w:t>
      </w:r>
    </w:p>
    <w:p w:rsidR="00252A66" w:rsidRPr="000210FB" w:rsidRDefault="00252A66" w:rsidP="000210F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0210FB">
        <w:rPr>
          <w:rStyle w:val="c12"/>
          <w:b w:val="0"/>
          <w:sz w:val="24"/>
          <w:szCs w:val="24"/>
        </w:rPr>
        <w:t>Конституция РФ</w:t>
      </w:r>
      <w:r w:rsidRPr="000210FB">
        <w:rPr>
          <w:b w:val="0"/>
          <w:sz w:val="24"/>
          <w:szCs w:val="24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 w:rsidRPr="000210FB">
        <w:rPr>
          <w:rStyle w:val="c12"/>
          <w:b w:val="0"/>
          <w:sz w:val="24"/>
          <w:szCs w:val="24"/>
        </w:rPr>
        <w:t>;</w:t>
      </w:r>
    </w:p>
    <w:p w:rsidR="00252A66" w:rsidRPr="000210FB" w:rsidRDefault="00252A66" w:rsidP="000210F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0210FB">
        <w:rPr>
          <w:rStyle w:val="c12"/>
          <w:b w:val="0"/>
          <w:sz w:val="24"/>
          <w:szCs w:val="24"/>
        </w:rPr>
        <w:t>Конвенция о правах ребенка</w:t>
      </w:r>
      <w:r w:rsidRPr="000210FB">
        <w:rPr>
          <w:b w:val="0"/>
          <w:sz w:val="24"/>
          <w:szCs w:val="24"/>
        </w:rPr>
        <w:t xml:space="preserve"> (одобрена Генеральной Ассамблеей ООН 20.11.1989) (вступила в силу для СССР 15.09.1990)</w:t>
      </w:r>
      <w:r w:rsidRPr="000210FB">
        <w:rPr>
          <w:rStyle w:val="c12"/>
          <w:b w:val="0"/>
          <w:sz w:val="24"/>
          <w:szCs w:val="24"/>
        </w:rPr>
        <w:t>;</w:t>
      </w:r>
    </w:p>
    <w:p w:rsidR="00252A66" w:rsidRPr="000210FB" w:rsidRDefault="00252A66" w:rsidP="000210F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c12"/>
          <w:b w:val="0"/>
          <w:sz w:val="24"/>
          <w:szCs w:val="24"/>
        </w:rPr>
      </w:pPr>
      <w:r w:rsidRPr="000210FB">
        <w:rPr>
          <w:rStyle w:val="c12"/>
          <w:b w:val="0"/>
          <w:sz w:val="24"/>
          <w:szCs w:val="24"/>
        </w:rPr>
        <w:t xml:space="preserve">Закон об образовании РФ </w:t>
      </w:r>
      <w:r w:rsidRPr="000210FB">
        <w:rPr>
          <w:b w:val="0"/>
          <w:color w:val="000000"/>
          <w:sz w:val="24"/>
          <w:szCs w:val="24"/>
        </w:rPr>
        <w:t>от 29.12.2012 N 273-ФЗ</w:t>
      </w:r>
      <w:r w:rsidRPr="000210FB">
        <w:rPr>
          <w:rStyle w:val="c12"/>
          <w:b w:val="0"/>
          <w:sz w:val="24"/>
          <w:szCs w:val="24"/>
        </w:rPr>
        <w:t>;</w:t>
      </w:r>
    </w:p>
    <w:p w:rsidR="00252A66" w:rsidRPr="000210FB" w:rsidRDefault="00252A66" w:rsidP="000210F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0210FB">
        <w:rPr>
          <w:rStyle w:val="c12"/>
          <w:b w:val="0"/>
          <w:sz w:val="24"/>
          <w:szCs w:val="24"/>
        </w:rPr>
        <w:t>Федеральный проект патриотического воспитания граждан;</w:t>
      </w:r>
    </w:p>
    <w:p w:rsidR="00252A66" w:rsidRPr="000210FB" w:rsidRDefault="00252A66" w:rsidP="000210FB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0210FB">
        <w:rPr>
          <w:rStyle w:val="c12"/>
        </w:rPr>
        <w:t>Концепция духовно-нравственного развития и воспитания личности гражданина России;</w:t>
      </w:r>
    </w:p>
    <w:p w:rsidR="00252A66" w:rsidRPr="000210FB" w:rsidRDefault="00252A66" w:rsidP="000210FB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0210FB">
        <w:rPr>
          <w:rStyle w:val="c12"/>
        </w:rPr>
        <w:lastRenderedPageBreak/>
        <w:t>Нормативно-правовая база ГБПОУ «ТТТ»: Устав, Программа развития на 2020-2025 г.г.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A66" w:rsidRPr="000210FB" w:rsidRDefault="00EE08C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>2.1.2</w:t>
      </w:r>
      <w:r w:rsidR="00252A66" w:rsidRPr="000210F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Проблема, на решение которой направ</w:t>
      </w:r>
      <w:r w:rsidR="00252A66" w:rsidRPr="000210FB">
        <w:rPr>
          <w:rFonts w:ascii="Times New Roman" w:hAnsi="Times New Roman" w:cs="Times New Roman"/>
          <w:b/>
          <w:bCs/>
          <w:spacing w:val="-9"/>
          <w:sz w:val="24"/>
          <w:szCs w:val="24"/>
        </w:rPr>
        <w:softHyphen/>
      </w:r>
      <w:r w:rsidR="00252A66" w:rsidRPr="000210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лен проект </w:t>
      </w:r>
      <w:r w:rsidR="00252A66" w:rsidRPr="000210FB">
        <w:rPr>
          <w:rFonts w:ascii="Times New Roman" w:hAnsi="Times New Roman" w:cs="Times New Roman"/>
          <w:spacing w:val="-5"/>
          <w:sz w:val="24"/>
          <w:szCs w:val="24"/>
        </w:rPr>
        <w:t>(актуальность, предпосылки).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События последнего времени подтвердили резкое снижение воспитательного воздействия рос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сийской культуры, искусства и образования как важнейших факторов формирования патриотизма. Стала все более за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метна постепенная утрата нашим обществом традиционно российского патриотического сознания. Объективные и субъективные процессы существенно обострили нацио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нальный вопрос. В общественном сознании получили широкое распространение равнодушие, эгоизм, индивидуализм, цинизм, немотивированная агрессивность и жестокость , неуважительное отношение к армии и падение престижа военной службы. Снизилась роль самой армии в патриотическом воспитании подрастающего поколения.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На сознание подрастающего поколения оказывает раз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рушающее воздействие пропаганда в средствах массовой информации чуждых традиционному российскому мента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литету идеологических, социально-политических, духовно-нравственных стереотипов и штампов, фальсификация оте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чественной истории и истоков российской культуры.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Героические события отечественной истории, выдаю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щиеся достижения страны в области политики, экономики, науки, культуры и спорта еще сохранили качества нравст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венных идеалов, что создает реальные предпосылки для разработки комплекса мероприятий по патриотическому воспитанию подрастающего поколения с учетом сложившихся к настоящему времени тенденций, связанных с кон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солидацией общества и подъемом патриотизма.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Проект определяет цели, задачи, основные направ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ления, конкретные мероприятия гражданско-патриотического воспита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ния студентов на период с 2021 по 2024 г. и ориентирова</w:t>
      </w:r>
      <w:r w:rsidRPr="000210FB">
        <w:rPr>
          <w:rFonts w:ascii="Times New Roman" w:eastAsia="Times New Roman" w:hAnsi="Times New Roman" w:cs="Times New Roman"/>
          <w:sz w:val="24"/>
          <w:szCs w:val="24"/>
        </w:rPr>
        <w:softHyphen/>
        <w:t>на на повышение статуса патриотического воспитания.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252A66" w:rsidRPr="000210FB" w:rsidRDefault="00EE08C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2.1.3</w:t>
      </w:r>
      <w:r w:rsidR="00252A66" w:rsidRPr="000210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Цель проекта.</w:t>
      </w:r>
    </w:p>
    <w:p w:rsidR="00912FA6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0210FB">
        <w:rPr>
          <w:rFonts w:ascii="Times New Roman" w:hAnsi="Times New Roman" w:cs="Times New Roman"/>
          <w:spacing w:val="-9"/>
          <w:sz w:val="24"/>
          <w:szCs w:val="24"/>
        </w:rPr>
        <w:t>Формиро</w:t>
      </w:r>
      <w:r w:rsidRPr="000210FB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0210FB">
        <w:rPr>
          <w:rFonts w:ascii="Times New Roman" w:hAnsi="Times New Roman" w:cs="Times New Roman"/>
          <w:spacing w:val="-7"/>
          <w:sz w:val="24"/>
          <w:szCs w:val="24"/>
        </w:rPr>
        <w:t>вание ОК 6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7"/>
          <w:sz w:val="24"/>
          <w:szCs w:val="24"/>
        </w:rPr>
        <w:t xml:space="preserve"> — проявлять гражданско-патриоти</w:t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t>ческую позицию, демонстрировать осознанное поведение на основе традиционных общечело</w:t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softHyphen/>
        <w:t>веческих ценностей — на уровне выше средне</w:t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="0079063A">
        <w:rPr>
          <w:rFonts w:ascii="Times New Roman" w:hAnsi="Times New Roman" w:cs="Times New Roman"/>
          <w:spacing w:val="-8"/>
          <w:sz w:val="24"/>
          <w:szCs w:val="24"/>
        </w:rPr>
        <w:t xml:space="preserve">го не менее чем у 80 </w:t>
      </w:r>
      <w:r w:rsidRPr="000210FB">
        <w:rPr>
          <w:rFonts w:ascii="Times New Roman" w:hAnsi="Times New Roman" w:cs="Times New Roman"/>
          <w:spacing w:val="-8"/>
          <w:sz w:val="24"/>
          <w:szCs w:val="24"/>
        </w:rPr>
        <w:t xml:space="preserve">% обучающихся ПОО через </w:t>
      </w:r>
      <w:r w:rsidRPr="000210FB">
        <w:rPr>
          <w:rFonts w:ascii="Times New Roman" w:hAnsi="Times New Roman" w:cs="Times New Roman"/>
          <w:spacing w:val="-4"/>
          <w:sz w:val="24"/>
          <w:szCs w:val="24"/>
        </w:rPr>
        <w:t xml:space="preserve">участие в мероприятиях/проектах программы </w:t>
      </w:r>
      <w:r w:rsidRPr="000210FB">
        <w:rPr>
          <w:rFonts w:ascii="Times New Roman" w:hAnsi="Times New Roman" w:cs="Times New Roman"/>
          <w:sz w:val="24"/>
          <w:szCs w:val="24"/>
        </w:rPr>
        <w:t>ВиС к июню 2024 г.</w:t>
      </w:r>
    </w:p>
    <w:p w:rsidR="00252A66" w:rsidRPr="000210FB" w:rsidRDefault="00EE08C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2.1.4 </w:t>
      </w:r>
      <w:r w:rsidR="00252A66" w:rsidRPr="000210FB">
        <w:rPr>
          <w:rFonts w:ascii="Times New Roman" w:hAnsi="Times New Roman" w:cs="Times New Roman"/>
          <w:b/>
          <w:bCs/>
          <w:spacing w:val="-7"/>
          <w:sz w:val="24"/>
          <w:szCs w:val="24"/>
        </w:rPr>
        <w:t>Задачи гражданско-патриотического на</w:t>
      </w:r>
      <w:r w:rsidR="00252A66" w:rsidRPr="000210FB">
        <w:rPr>
          <w:rFonts w:ascii="Times New Roman" w:hAnsi="Times New Roman" w:cs="Times New Roman"/>
          <w:b/>
          <w:bCs/>
          <w:spacing w:val="-7"/>
          <w:sz w:val="24"/>
          <w:szCs w:val="24"/>
        </w:rPr>
        <w:softHyphen/>
      </w:r>
      <w:r w:rsidR="00252A66" w:rsidRPr="000210FB">
        <w:rPr>
          <w:rFonts w:ascii="Times New Roman" w:hAnsi="Times New Roman" w:cs="Times New Roman"/>
          <w:b/>
          <w:bCs/>
          <w:spacing w:val="-6"/>
          <w:sz w:val="24"/>
          <w:szCs w:val="24"/>
        </w:rPr>
        <w:t>правления воспитательной работы: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6"/>
          <w:sz w:val="24"/>
          <w:szCs w:val="24"/>
        </w:rPr>
        <w:t>– формировать духовно-нравственные цен</w:t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0210FB">
        <w:rPr>
          <w:rFonts w:ascii="Times New Roman" w:hAnsi="Times New Roman" w:cs="Times New Roman"/>
          <w:sz w:val="24"/>
          <w:szCs w:val="24"/>
        </w:rPr>
        <w:t>ности обучающихся;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2"/>
          <w:sz w:val="24"/>
          <w:szCs w:val="24"/>
        </w:rPr>
        <w:t>– развивать гражданственность и патрио</w:t>
      </w:r>
      <w:r w:rsidRPr="000210F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0210FB">
        <w:rPr>
          <w:rFonts w:ascii="Times New Roman" w:hAnsi="Times New Roman" w:cs="Times New Roman"/>
          <w:sz w:val="24"/>
          <w:szCs w:val="24"/>
        </w:rPr>
        <w:t>тизм;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z w:val="24"/>
          <w:szCs w:val="24"/>
        </w:rPr>
        <w:t>– формировать культуру толерантности у обучающихся;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4"/>
          <w:sz w:val="24"/>
          <w:szCs w:val="24"/>
        </w:rPr>
        <w:t>– формировать глубокое понимание гра</w:t>
      </w:r>
      <w:r w:rsidRPr="000210F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t>жданского долга, ценностного отношения к на</w:t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0210FB">
        <w:rPr>
          <w:rFonts w:ascii="Times New Roman" w:hAnsi="Times New Roman" w:cs="Times New Roman"/>
          <w:spacing w:val="-5"/>
          <w:sz w:val="24"/>
          <w:szCs w:val="24"/>
        </w:rPr>
        <w:t>циональным интересам России, ее суверените</w:t>
      </w:r>
      <w:r w:rsidRPr="000210FB">
        <w:rPr>
          <w:rFonts w:ascii="Times New Roman" w:hAnsi="Times New Roman" w:cs="Times New Roman"/>
          <w:spacing w:val="-5"/>
          <w:sz w:val="24"/>
          <w:szCs w:val="24"/>
        </w:rPr>
        <w:softHyphen/>
        <w:t>ту, независимости и целостности;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7"/>
          <w:sz w:val="24"/>
          <w:szCs w:val="24"/>
        </w:rPr>
        <w:t>– формировать культуру правовых отноше</w:t>
      </w:r>
      <w:r w:rsidRPr="000210FB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0210FB">
        <w:rPr>
          <w:rFonts w:ascii="Times New Roman" w:hAnsi="Times New Roman" w:cs="Times New Roman"/>
          <w:spacing w:val="-4"/>
          <w:sz w:val="24"/>
          <w:szCs w:val="24"/>
        </w:rPr>
        <w:t>ний, стремление к соблюдению законодатель</w:t>
      </w:r>
      <w:r w:rsidRPr="000210F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210FB">
        <w:rPr>
          <w:rFonts w:ascii="Times New Roman" w:hAnsi="Times New Roman" w:cs="Times New Roman"/>
          <w:sz w:val="24"/>
          <w:szCs w:val="24"/>
        </w:rPr>
        <w:t>ных норм;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4"/>
          <w:sz w:val="24"/>
          <w:szCs w:val="24"/>
        </w:rPr>
        <w:t>– формировать позитивный образ Воору</w:t>
      </w:r>
      <w:r w:rsidRPr="000210F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210FB">
        <w:rPr>
          <w:rFonts w:ascii="Times New Roman" w:hAnsi="Times New Roman" w:cs="Times New Roman"/>
          <w:spacing w:val="-8"/>
          <w:sz w:val="24"/>
          <w:szCs w:val="24"/>
        </w:rPr>
        <w:t xml:space="preserve">женных Сил Российской Федерации, готовность </w:t>
      </w:r>
      <w:r w:rsidRPr="000210FB">
        <w:rPr>
          <w:rFonts w:ascii="Times New Roman" w:hAnsi="Times New Roman" w:cs="Times New Roman"/>
          <w:sz w:val="24"/>
          <w:szCs w:val="24"/>
        </w:rPr>
        <w:t>к выполнению воинского долга;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 w:rsidRPr="000210FB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0210FB"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2A66" w:rsidRPr="000210FB" w:rsidRDefault="00C05ACE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2.1.5 </w:t>
      </w:r>
      <w:r w:rsidR="00252A66" w:rsidRPr="000210F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 проекта.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hAnsi="Times New Roman" w:cs="Times New Roman"/>
          <w:iCs/>
          <w:sz w:val="24"/>
          <w:szCs w:val="24"/>
        </w:rPr>
        <w:t xml:space="preserve">К июню 2024г. у не менее </w:t>
      </w:r>
      <w:r w:rsidRPr="000210F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чем 80% обучающихся ПОО на уровне выше </w:t>
      </w:r>
      <w:r w:rsidRPr="000210FB">
        <w:rPr>
          <w:rFonts w:ascii="Times New Roman" w:hAnsi="Times New Roman" w:cs="Times New Roman"/>
          <w:iCs/>
          <w:sz w:val="24"/>
          <w:szCs w:val="24"/>
        </w:rPr>
        <w:t>среднего сформирована ОК 6 — проявлять гражданско-патриотическую позицию, де</w:t>
      </w:r>
      <w:r w:rsidRPr="000210FB">
        <w:rPr>
          <w:rFonts w:ascii="Times New Roman" w:hAnsi="Times New Roman" w:cs="Times New Roman"/>
          <w:iCs/>
          <w:sz w:val="24"/>
          <w:szCs w:val="24"/>
        </w:rPr>
        <w:softHyphen/>
      </w:r>
      <w:r w:rsidRPr="000210FB">
        <w:rPr>
          <w:rFonts w:ascii="Times New Roman" w:hAnsi="Times New Roman" w:cs="Times New Roman"/>
          <w:iCs/>
          <w:spacing w:val="-2"/>
          <w:sz w:val="24"/>
          <w:szCs w:val="24"/>
        </w:rPr>
        <w:t>монстрировать осознанное поведение на ос</w:t>
      </w:r>
      <w:r w:rsidRPr="000210FB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0210FB">
        <w:rPr>
          <w:rFonts w:ascii="Times New Roman" w:hAnsi="Times New Roman" w:cs="Times New Roman"/>
          <w:iCs/>
          <w:spacing w:val="-1"/>
          <w:sz w:val="24"/>
          <w:szCs w:val="24"/>
        </w:rPr>
        <w:t>нове традиционных общечеловеческих ценно</w:t>
      </w:r>
      <w:r w:rsidRPr="000210FB">
        <w:rPr>
          <w:rFonts w:ascii="Times New Roman" w:hAnsi="Times New Roman" w:cs="Times New Roman"/>
          <w:iCs/>
          <w:spacing w:val="-1"/>
          <w:sz w:val="24"/>
          <w:szCs w:val="24"/>
        </w:rPr>
        <w:softHyphen/>
      </w:r>
      <w:r w:rsidRPr="000210FB">
        <w:rPr>
          <w:rFonts w:ascii="Times New Roman" w:hAnsi="Times New Roman" w:cs="Times New Roman"/>
          <w:iCs/>
          <w:sz w:val="24"/>
          <w:szCs w:val="24"/>
        </w:rPr>
        <w:t>стей.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A66" w:rsidRPr="000210FB" w:rsidRDefault="00C05ACE" w:rsidP="000210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2.1.6 </w:t>
      </w:r>
      <w:r w:rsidR="00252A66" w:rsidRPr="000210FB">
        <w:rPr>
          <w:rFonts w:ascii="Times New Roman" w:hAnsi="Times New Roman" w:cs="Times New Roman"/>
          <w:b/>
          <w:sz w:val="24"/>
          <w:szCs w:val="24"/>
        </w:rPr>
        <w:t>Показатели проекта.</w:t>
      </w:r>
    </w:p>
    <w:p w:rsidR="00252A66" w:rsidRPr="000210FB" w:rsidRDefault="00252A66" w:rsidP="00021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Критерии и показатели сформированности</w:t>
      </w:r>
      <w:r w:rsidRPr="000210FB">
        <w:rPr>
          <w:rFonts w:ascii="Times New Roman" w:hAnsi="Times New Roman" w:cs="Times New Roman"/>
          <w:b/>
          <w:spacing w:val="-5"/>
          <w:sz w:val="24"/>
          <w:szCs w:val="24"/>
        </w:rPr>
        <w:t>патриотизма и культуры межнацио</w:t>
      </w:r>
      <w:r w:rsidRPr="000210FB">
        <w:rPr>
          <w:rFonts w:ascii="Times New Roman" w:hAnsi="Times New Roman" w:cs="Times New Roman"/>
          <w:b/>
          <w:spacing w:val="-5"/>
          <w:sz w:val="24"/>
          <w:szCs w:val="24"/>
        </w:rPr>
        <w:softHyphen/>
      </w:r>
      <w:r w:rsidRPr="000210FB">
        <w:rPr>
          <w:rFonts w:ascii="Times New Roman" w:hAnsi="Times New Roman" w:cs="Times New Roman"/>
          <w:b/>
          <w:spacing w:val="-6"/>
          <w:sz w:val="24"/>
          <w:szCs w:val="24"/>
        </w:rPr>
        <w:t>нальных отношений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Высокий уровень</w:t>
      </w:r>
    </w:p>
    <w:p w:rsidR="00252A66" w:rsidRPr="000210FB" w:rsidRDefault="00252A66" w:rsidP="00021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Процесс гражданско-патриотического воспитания характеризуется активностью, целенаправленностью, высокой степенью организации, взаимодействия его субъектов, ритмичностью, сбалансированным использованием средств, форм, методов, технологий для достижения ожидаемых результатов. Субъект-объектные отношения являются оптимальными, интересы воспитателей и воспитуемых совпадают, взаимоотношения достаточно гармоничны, мотивация в процессе совместной деятельности позитивная и устойчивая. Ожидаемый результат является достижимым.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Средний уровень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 xml:space="preserve">Процесс гражданско- патриотического воспитания характеризуется относительной организованностью, минимальной активностью, несбалансированным, непродуманным использованием форм, методов и средств для достижения ближайших задач. Перспективные и инновационные направления деятельности, как правило, отсутствуют. Субъект-объектные взаимосвязи нестабильны, интересы и устремления воспитателей и воспитуемых совпадают лишь частично, отношения неустойчивы, не имеют существенных основ. Позитивная мотивация в процессе совместной деятельности проявляется непостоянно и наряду с негативными моментами. Ожидаемый результат достигается не в полной мере, то есть частично. </w:t>
      </w:r>
    </w:p>
    <w:p w:rsidR="00252A66" w:rsidRPr="000210FB" w:rsidRDefault="00252A66" w:rsidP="00021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Низкий уровень</w:t>
      </w:r>
    </w:p>
    <w:p w:rsidR="004E0223" w:rsidRDefault="00252A66" w:rsidP="004E0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0FB">
        <w:rPr>
          <w:rFonts w:ascii="Times New Roman" w:eastAsia="Times New Roman" w:hAnsi="Times New Roman" w:cs="Times New Roman"/>
          <w:sz w:val="24"/>
          <w:szCs w:val="24"/>
        </w:rPr>
        <w:t>Процесс имеет малоуправляемый, неорганизованный, стихийный характер. Взаимодействие между его субъектами отсутствует. Субъект-объектные взаимосвязи формальны или отсутствуют. Позитивно-ориентированная мотивация в процессе деятельности не проявляется, вследствие чего ожидаемый результат не достигается.</w:t>
      </w:r>
    </w:p>
    <w:p w:rsidR="004E0223" w:rsidRPr="000210FB" w:rsidRDefault="004E0223" w:rsidP="004E0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1"/>
        <w:gridCol w:w="3672"/>
        <w:gridCol w:w="1133"/>
        <w:gridCol w:w="830"/>
        <w:gridCol w:w="826"/>
        <w:gridCol w:w="830"/>
        <w:gridCol w:w="840"/>
      </w:tblGrid>
      <w:tr w:rsidR="00252A66" w:rsidRPr="000210FB" w:rsidTr="003A5489">
        <w:trPr>
          <w:trHeight w:hRule="exact" w:val="293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  <w:b/>
                <w:bCs/>
              </w:rPr>
              <w:t>Критерии и показатели проекта</w:t>
            </w:r>
          </w:p>
        </w:tc>
        <w:tc>
          <w:tcPr>
            <w:tcW w:w="3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Базовое </w:t>
            </w:r>
            <w:r w:rsidRPr="000210F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значение</w:t>
            </w:r>
          </w:p>
        </w:tc>
        <w:tc>
          <w:tcPr>
            <w:tcW w:w="3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  <w:b/>
                <w:bCs/>
              </w:rPr>
              <w:t>Период, год</w:t>
            </w:r>
          </w:p>
        </w:tc>
      </w:tr>
      <w:tr w:rsidR="00252A66" w:rsidRPr="000210FB" w:rsidTr="003A5489">
        <w:trPr>
          <w:trHeight w:hRule="exact" w:val="414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FC398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2022         2023         2024</w:t>
            </w:r>
            <w:r w:rsidR="00252A66" w:rsidRPr="000210FB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     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5</w:t>
            </w:r>
          </w:p>
        </w:tc>
      </w:tr>
      <w:tr w:rsidR="00252A66" w:rsidRPr="000210FB" w:rsidTr="000210FB">
        <w:trPr>
          <w:trHeight w:hRule="exact" w:val="1570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02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1. Доля обучающихся, участвующих в мероприятиях гражданско-патриотического направления различ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 xml:space="preserve">ного уровня, от числа обучающихся </w:t>
            </w:r>
            <w:r w:rsidRPr="000210FB">
              <w:rPr>
                <w:rFonts w:ascii="Times New Roman" w:eastAsia="Times New Roman" w:hAnsi="Times New Roman" w:cs="Times New Roman"/>
                <w:bCs/>
                <w:spacing w:val="-5"/>
              </w:rPr>
              <w:t>ГБПОУ «ТТТ»</w:t>
            </w:r>
            <w:r w:rsidRPr="000210FB">
              <w:rPr>
                <w:rFonts w:ascii="Times New Roman" w:eastAsia="Times New Roman" w:hAnsi="Times New Roman" w:cs="Times New Roman"/>
              </w:rPr>
              <w:t xml:space="preserve"> 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252A66" w:rsidRPr="000210FB" w:rsidTr="000210FB">
        <w:trPr>
          <w:trHeight w:hRule="exact" w:val="1007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02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 xml:space="preserve">2. Количество проведенных </w:t>
            </w:r>
            <w:r w:rsidRPr="000210FB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ГБПОУ «ТТТ» </w:t>
            </w:r>
            <w:r w:rsidRPr="000210FB">
              <w:rPr>
                <w:rFonts w:ascii="Times New Roman" w:eastAsia="Times New Roman" w:hAnsi="Times New Roman" w:cs="Times New Roman"/>
              </w:rPr>
              <w:t>ме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роприятий гражданско-патриотической направлен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252A66" w:rsidRPr="000210FB" w:rsidTr="000210FB">
        <w:trPr>
          <w:trHeight w:hRule="exact" w:val="1432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02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3. Доля обучающихся, принявших участие в очных конкурсах гражданско-патриотической  направленности, от числа обучаю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щихся</w:t>
            </w:r>
            <w:r w:rsidRPr="000210FB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ГБПОУ «ТТТ»</w:t>
            </w:r>
            <w:r w:rsidRPr="000210FB">
              <w:rPr>
                <w:rFonts w:ascii="Times New Roman" w:eastAsia="Times New Roman" w:hAnsi="Times New Roman" w:cs="Times New Roman"/>
              </w:rPr>
              <w:t>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52A66" w:rsidRPr="000210FB" w:rsidTr="000210FB">
        <w:trPr>
          <w:trHeight w:hRule="exact" w:val="1422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02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4. Доля призеров и победителей в оч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ных конкурсах гражданско-патриотической направ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ленности от числа участников конкур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сов от</w:t>
            </w:r>
            <w:r w:rsidRPr="000210FB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ГБПОУ «ТТТ»</w:t>
            </w:r>
            <w:r w:rsidRPr="000210FB">
              <w:rPr>
                <w:rFonts w:ascii="Times New Roman" w:eastAsia="Times New Roman" w:hAnsi="Times New Roman" w:cs="Times New Roman"/>
              </w:rPr>
              <w:t>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252A66" w:rsidRPr="000210FB" w:rsidTr="000210FB">
        <w:trPr>
          <w:trHeight w:hRule="exact" w:val="1273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02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5. Количество обучающихся, участву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ющих в организации и реализации соб</w:t>
            </w:r>
            <w:r w:rsidRPr="000210FB">
              <w:rPr>
                <w:rFonts w:ascii="Times New Roman" w:eastAsia="Times New Roman" w:hAnsi="Times New Roman" w:cs="Times New Roman"/>
              </w:rPr>
              <w:softHyphen/>
              <w:t>ственных проектов гражданско-патриотической направленности, чел.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252A66" w:rsidRPr="000210FB" w:rsidTr="000210FB">
        <w:trPr>
          <w:trHeight w:hRule="exact" w:val="2269"/>
        </w:trPr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02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 xml:space="preserve">6. Доля обучающихся, представивших результаты исследований по гражданско-патриотической направленности путем публикаций, выступлений на конференциях различного уровня, от числа обучающихся </w:t>
            </w:r>
            <w:r w:rsidRPr="000210FB">
              <w:rPr>
                <w:rFonts w:ascii="Times New Roman" w:eastAsia="Times New Roman" w:hAnsi="Times New Roman" w:cs="Times New Roman"/>
                <w:bCs/>
                <w:spacing w:val="-5"/>
              </w:rPr>
              <w:t>ГБПОУ «ТТТ»</w:t>
            </w:r>
            <w:r w:rsidRPr="000210FB">
              <w:rPr>
                <w:rFonts w:ascii="Times New Roman" w:eastAsia="Times New Roman" w:hAnsi="Times New Roman" w:cs="Times New Roman"/>
              </w:rPr>
              <w:t xml:space="preserve"> , %</w:t>
            </w:r>
          </w:p>
          <w:p w:rsidR="00252A66" w:rsidRPr="000210FB" w:rsidRDefault="00252A66" w:rsidP="00021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0,07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0210FB" w:rsidRDefault="00252A66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10FB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0210FB" w:rsidRPr="000210FB" w:rsidRDefault="000210FB" w:rsidP="00252A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</w:rPr>
      </w:pPr>
    </w:p>
    <w:p w:rsidR="00252A66" w:rsidRPr="002367C8" w:rsidRDefault="00C05ACE" w:rsidP="00252A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2.1.7 </w:t>
      </w:r>
      <w:r w:rsidR="00252A66" w:rsidRPr="002367C8">
        <w:rPr>
          <w:rFonts w:ascii="Times New Roman" w:hAnsi="Times New Roman" w:cs="Times New Roman"/>
          <w:b/>
          <w:bCs/>
          <w:spacing w:val="-7"/>
          <w:sz w:val="24"/>
          <w:szCs w:val="24"/>
        </w:rPr>
        <w:t>Реестр заинтересованных сторон</w:t>
      </w:r>
    </w:p>
    <w:p w:rsidR="00252A66" w:rsidRPr="002367C8" w:rsidRDefault="00252A66" w:rsidP="00252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2738"/>
        <w:gridCol w:w="3665"/>
        <w:gridCol w:w="2731"/>
      </w:tblGrid>
      <w:tr w:rsidR="00252A66" w:rsidRPr="002367C8" w:rsidTr="003A5489">
        <w:trPr>
          <w:trHeight w:hRule="exact" w:val="5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  <w:spacing w:val="-2"/>
              </w:rPr>
              <w:t>Орган или организация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</w:rPr>
              <w:t>Ожидание от участия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  <w:b/>
                <w:bCs/>
                <w:spacing w:val="-2"/>
              </w:rPr>
              <w:t>Влияние на проект</w:t>
            </w:r>
          </w:p>
        </w:tc>
      </w:tr>
      <w:tr w:rsidR="00252A66" w:rsidRPr="002367C8" w:rsidTr="006C2397">
        <w:trPr>
          <w:trHeight w:hRule="exact" w:val="18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Министерство Образования и науки Челябинской обла</w:t>
            </w:r>
            <w:r w:rsidRPr="006C2397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-8"/>
              </w:rPr>
            </w:pPr>
            <w:r w:rsidRPr="006C2397">
              <w:rPr>
                <w:rFonts w:ascii="Times New Roman" w:hAnsi="Times New Roman" w:cs="Times New Roman"/>
              </w:rPr>
              <w:t>Повышение эффективности деятельности и развитияПОО,получениеконкурентоспособногоспециалистасвысоким уровнем сформированности</w:t>
            </w:r>
            <w:r w:rsidRPr="006C2397">
              <w:rPr>
                <w:rFonts w:ascii="Times New Roman" w:hAnsi="Times New Roman" w:cs="Times New Roman"/>
                <w:spacing w:val="-5"/>
              </w:rPr>
              <w:t>патриотизма и культуры  межнацио</w:t>
            </w:r>
            <w:r w:rsidRPr="006C2397">
              <w:rPr>
                <w:rFonts w:ascii="Times New Roman" w:hAnsi="Times New Roman" w:cs="Times New Roman"/>
                <w:spacing w:val="-5"/>
              </w:rPr>
              <w:softHyphen/>
            </w:r>
            <w:r w:rsidRPr="006C2397">
              <w:rPr>
                <w:rFonts w:ascii="Times New Roman" w:hAnsi="Times New Roman" w:cs="Times New Roman"/>
                <w:spacing w:val="-6"/>
              </w:rPr>
              <w:t>нальных отношений</w:t>
            </w:r>
          </w:p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Слабое (может произойти), заинтересованность — на</w:t>
            </w:r>
            <w:r w:rsidRPr="006C2397">
              <w:rPr>
                <w:rFonts w:ascii="Times New Roman" w:hAnsi="Times New Roman" w:cs="Times New Roman"/>
              </w:rPr>
              <w:softHyphen/>
              <w:t>блюдать за ходом проекта</w:t>
            </w:r>
          </w:p>
        </w:tc>
      </w:tr>
      <w:tr w:rsidR="00252A66" w:rsidRPr="002367C8" w:rsidTr="006C2397">
        <w:trPr>
          <w:trHeight w:hRule="exact" w:val="126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ОК «Смена» Челябинской области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Утверждение ценности духовно-нравственного воспитания,</w:t>
            </w:r>
            <w:r w:rsidR="00AC4B51">
              <w:rPr>
                <w:rFonts w:ascii="Times New Roman" w:hAnsi="Times New Roman" w:cs="Times New Roman"/>
                <w:spacing w:val="1"/>
              </w:rPr>
              <w:t>патриотизма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Слабое (может произойти), заинтересованность — на</w:t>
            </w:r>
            <w:r w:rsidRPr="006C2397">
              <w:rPr>
                <w:rFonts w:ascii="Times New Roman" w:hAnsi="Times New Roman" w:cs="Times New Roman"/>
              </w:rPr>
              <w:softHyphen/>
              <w:t>блюдать за ходом проекта</w:t>
            </w:r>
          </w:p>
        </w:tc>
      </w:tr>
      <w:tr w:rsidR="00252A66" w:rsidRPr="002367C8" w:rsidTr="006C2397">
        <w:trPr>
          <w:trHeight w:hRule="exact" w:val="142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FC3986" w:rsidP="00FC39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КЦСОН </w:t>
            </w:r>
            <w:r w:rsidR="00252A66" w:rsidRPr="006C23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с.Октябрьское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AC4B51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Утверждение ценности духовно-нравственного воспитания,</w:t>
            </w:r>
            <w:r>
              <w:rPr>
                <w:rFonts w:ascii="Times New Roman" w:hAnsi="Times New Roman" w:cs="Times New Roman"/>
                <w:spacing w:val="1"/>
              </w:rPr>
              <w:t>патриотизма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Высокое, скорее всего про</w:t>
            </w:r>
            <w:r w:rsidRPr="006C2397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C2397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C2397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  <w:tr w:rsidR="001B3EEC" w:rsidRPr="002367C8" w:rsidTr="006C2397">
        <w:trPr>
          <w:trHeight w:hRule="exact" w:val="142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EEC" w:rsidRPr="006C2397" w:rsidRDefault="001B3EEC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EEC" w:rsidRPr="006C2397" w:rsidRDefault="001B3EEC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Военный комиссариат г.Троицка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EEC" w:rsidRPr="006C2397" w:rsidRDefault="001B3EEC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EEC" w:rsidRPr="006C2397" w:rsidRDefault="00AF37C1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Высокое, скорее всего про</w:t>
            </w:r>
            <w:r w:rsidRPr="006C2397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C2397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C2397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  <w:tr w:rsidR="00252A66" w:rsidRPr="002367C8" w:rsidTr="003A5489">
        <w:trPr>
          <w:trHeight w:hRule="exact" w:val="123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1B3EEC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 xml:space="preserve">Работодатели 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Получение квалифицированных</w:t>
            </w:r>
            <w:r w:rsidRPr="006C2397">
              <w:rPr>
                <w:rFonts w:ascii="Times New Roman" w:hAnsi="Times New Roman" w:cs="Times New Roman"/>
                <w:spacing w:val="-1"/>
              </w:rPr>
              <w:t>конкурентоспособных</w:t>
            </w:r>
            <w:r w:rsidRPr="006C2397">
              <w:rPr>
                <w:rFonts w:ascii="Times New Roman" w:hAnsi="Times New Roman" w:cs="Times New Roman"/>
              </w:rPr>
              <w:t>специалистов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Высокое, скорее всего про</w:t>
            </w:r>
            <w:r w:rsidRPr="006C2397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C2397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C2397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  <w:tr w:rsidR="00252A66" w:rsidRPr="002367C8" w:rsidTr="006C2397">
        <w:trPr>
          <w:trHeight w:hRule="exact" w:val="214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1B3EEC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Поддержка инициатив ПОО в проведе</w:t>
            </w:r>
            <w:r w:rsidRPr="006C2397">
              <w:rPr>
                <w:rFonts w:ascii="Times New Roman" w:hAnsi="Times New Roman" w:cs="Times New Roman"/>
              </w:rPr>
              <w:softHyphen/>
              <w:t>нии конкретных  гражданско-патриотических меро</w:t>
            </w:r>
            <w:r w:rsidRPr="006C2397">
              <w:rPr>
                <w:rFonts w:ascii="Times New Roman" w:hAnsi="Times New Roman" w:cs="Times New Roman"/>
              </w:rPr>
              <w:softHyphen/>
              <w:t>приятий,  участие во встречах по проблемам патриотического воспитания, обсуждение в семьях  тем духовно-нравственного воспитания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66" w:rsidRPr="006C2397" w:rsidRDefault="00252A66" w:rsidP="006C23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2397">
              <w:rPr>
                <w:rFonts w:ascii="Times New Roman" w:hAnsi="Times New Roman" w:cs="Times New Roman"/>
              </w:rPr>
              <w:t>Высокая, скорее всего про</w:t>
            </w:r>
            <w:r w:rsidRPr="006C2397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C2397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C2397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</w:tbl>
    <w:p w:rsidR="00252A66" w:rsidRDefault="00252A66" w:rsidP="00252A6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A66" w:rsidRPr="002367C8" w:rsidRDefault="00C05ACE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2.1.8 </w:t>
      </w:r>
      <w:r w:rsidR="00252A66" w:rsidRPr="002367C8">
        <w:rPr>
          <w:rFonts w:ascii="Times New Roman" w:eastAsia="Times New Roman" w:hAnsi="Times New Roman" w:cs="Times New Roman"/>
          <w:b/>
          <w:sz w:val="24"/>
          <w:szCs w:val="24"/>
        </w:rPr>
        <w:t xml:space="preserve"> Ключевые участники проекта: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директор техникума;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зам.директора по ВР;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зам.директора по УПР;</w:t>
      </w:r>
    </w:p>
    <w:p w:rsidR="00252A66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педагог-организатор;</w:t>
      </w:r>
    </w:p>
    <w:p w:rsidR="00252A66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-социальный-падагог;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-библиотекарь;</w:t>
      </w:r>
    </w:p>
    <w:p w:rsidR="00252A66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методист;</w:t>
      </w:r>
    </w:p>
    <w:p w:rsidR="00252A66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-психолог;</w:t>
      </w:r>
    </w:p>
    <w:p w:rsidR="00252A66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-медработник;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руководитель ОБЖ;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кураторы учебных групп;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мастера производственного обучения;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преподаватели;</w:t>
      </w:r>
    </w:p>
    <w:p w:rsidR="00252A66" w:rsidRPr="002367C8" w:rsidRDefault="00252A66" w:rsidP="006C2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обучающиеся.</w:t>
      </w:r>
    </w:p>
    <w:p w:rsidR="00252A66" w:rsidRDefault="00252A66" w:rsidP="006C2397">
      <w:pPr>
        <w:pStyle w:val="210"/>
        <w:tabs>
          <w:tab w:val="left" w:pos="1222"/>
        </w:tabs>
        <w:spacing w:before="0"/>
        <w:ind w:left="0" w:firstLine="709"/>
        <w:jc w:val="both"/>
        <w:outlineLvl w:val="9"/>
        <w:rPr>
          <w:sz w:val="24"/>
          <w:szCs w:val="24"/>
        </w:rPr>
      </w:pPr>
    </w:p>
    <w:p w:rsidR="00252A66" w:rsidRPr="002367C8" w:rsidRDefault="00C05ACE" w:rsidP="00252A66">
      <w:pPr>
        <w:pStyle w:val="210"/>
        <w:tabs>
          <w:tab w:val="left" w:pos="1222"/>
        </w:tabs>
        <w:spacing w:before="0" w:line="360" w:lineRule="auto"/>
        <w:ind w:left="0" w:firstLine="709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2.1.9</w:t>
      </w:r>
      <w:r w:rsidR="00252A66" w:rsidRPr="002367C8">
        <w:rPr>
          <w:sz w:val="24"/>
          <w:szCs w:val="24"/>
        </w:rPr>
        <w:t xml:space="preserve"> Календарныйплан-график проекта</w:t>
      </w:r>
    </w:p>
    <w:p w:rsidR="00252A66" w:rsidRPr="006C2397" w:rsidRDefault="00252A66" w:rsidP="006C23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397">
        <w:rPr>
          <w:rFonts w:ascii="Times New Roman" w:hAnsi="Times New Roman" w:cs="Times New Roman"/>
          <w:sz w:val="24"/>
          <w:szCs w:val="24"/>
        </w:rPr>
        <w:t>ОСНОВНЫЕ НАПРАВЛЕНИЯ РЕАЛИЗАЦИИ</w:t>
      </w:r>
    </w:p>
    <w:p w:rsidR="00252A66" w:rsidRPr="006C2397" w:rsidRDefault="00252A66" w:rsidP="006C2397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iCs/>
          <w:szCs w:val="24"/>
          <w:lang w:eastAsia="ru-RU"/>
        </w:rPr>
        <w:t xml:space="preserve">духовно-нравственное направление, включающее в себя: </w:t>
      </w:r>
    </w:p>
    <w:p w:rsidR="00252A66" w:rsidRPr="006C2397" w:rsidRDefault="00252A66" w:rsidP="006C239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формирование нравственно устойчивой цельной личности, обладающей такими моральными качествами, как добросовестность, честность, коллективизм, соблюде</w:t>
      </w:r>
      <w:r w:rsidRPr="006C2397">
        <w:rPr>
          <w:rFonts w:eastAsia="Times New Roman" w:cs="Times New Roman"/>
          <w:szCs w:val="24"/>
          <w:lang w:eastAsia="ru-RU"/>
        </w:rPr>
        <w:softHyphen/>
        <w:t>ние правил поведения, уважение к старшему поколению, мужество, любовь к Родине и своему народу;</w:t>
      </w:r>
    </w:p>
    <w:p w:rsidR="00252A66" w:rsidRPr="006C2397" w:rsidRDefault="00252A66" w:rsidP="006C239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воспитание уважения к семье, родителям, семейным традициям;</w:t>
      </w:r>
    </w:p>
    <w:p w:rsidR="00252A66" w:rsidRPr="006C2397" w:rsidRDefault="00252A66" w:rsidP="006C239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формирование социальной активности, направлен</w:t>
      </w:r>
      <w:r w:rsidRPr="006C2397">
        <w:rPr>
          <w:rFonts w:eastAsia="Times New Roman" w:cs="Times New Roman"/>
          <w:szCs w:val="24"/>
          <w:lang w:eastAsia="ru-RU"/>
        </w:rPr>
        <w:softHyphen/>
        <w:t>ной на служение интересам своего Отечества;</w:t>
      </w:r>
    </w:p>
    <w:p w:rsidR="00252A66" w:rsidRPr="006C2397" w:rsidRDefault="00252A66" w:rsidP="006C239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воспитание отношения к труду как к жизненной необ</w:t>
      </w:r>
      <w:r w:rsidRPr="006C2397">
        <w:rPr>
          <w:rFonts w:eastAsia="Times New Roman" w:cs="Times New Roman"/>
          <w:szCs w:val="24"/>
          <w:lang w:eastAsia="ru-RU"/>
        </w:rPr>
        <w:softHyphen/>
        <w:t>ходимости, главному способу достижения успеха в жизни;</w:t>
      </w:r>
    </w:p>
    <w:p w:rsidR="00252A66" w:rsidRPr="006C2397" w:rsidRDefault="00252A66" w:rsidP="006C239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формирование позитивного отношения к здоровому образу жизни, воспитание активной жизненной позиции в отношении собственного здоровья, неприятие асоциаль</w:t>
      </w:r>
      <w:r w:rsidRPr="006C2397">
        <w:rPr>
          <w:rFonts w:eastAsia="Times New Roman" w:cs="Times New Roman"/>
          <w:szCs w:val="24"/>
          <w:lang w:eastAsia="ru-RU"/>
        </w:rPr>
        <w:softHyphen/>
        <w:t>ных явлений (наркомания, пьянство, проституция и др.),подрывающих физическое и духовное здоровье нации;</w:t>
      </w:r>
    </w:p>
    <w:p w:rsidR="00252A66" w:rsidRPr="006C2397" w:rsidRDefault="00252A66" w:rsidP="006C2397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использование возможностей разных религиозных конфес</w:t>
      </w:r>
      <w:r w:rsidRPr="006C2397">
        <w:rPr>
          <w:rFonts w:eastAsia="Times New Roman" w:cs="Times New Roman"/>
          <w:szCs w:val="24"/>
          <w:lang w:eastAsia="ru-RU"/>
        </w:rPr>
        <w:softHyphen/>
        <w:t>сий, исповедующих развитие в обществе нравственных идеалов, рассматривающих служение Родине как высший служебный долг и предназначение человека.</w:t>
      </w:r>
    </w:p>
    <w:p w:rsidR="00252A66" w:rsidRPr="006C2397" w:rsidRDefault="00252A66" w:rsidP="006C2397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iCs/>
          <w:szCs w:val="24"/>
          <w:lang w:eastAsia="ru-RU"/>
        </w:rPr>
        <w:t>культурно-историческое направление, предполагающее</w:t>
      </w:r>
      <w:r w:rsidRPr="006C2397">
        <w:rPr>
          <w:rFonts w:eastAsia="Times New Roman" w:cs="Times New Roman"/>
          <w:szCs w:val="24"/>
          <w:lang w:eastAsia="ru-RU"/>
        </w:rPr>
        <w:t>:</w:t>
      </w:r>
    </w:p>
    <w:p w:rsidR="00252A66" w:rsidRPr="006C2397" w:rsidRDefault="00252A66" w:rsidP="006C239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воспитание потребностей в освоении и сохранении национальной культуры, традиций и обычаев народов, насе</w:t>
      </w:r>
      <w:r w:rsidRPr="006C2397">
        <w:rPr>
          <w:rFonts w:eastAsia="Times New Roman" w:cs="Times New Roman"/>
          <w:szCs w:val="24"/>
          <w:lang w:eastAsia="ru-RU"/>
        </w:rPr>
        <w:softHyphen/>
        <w:t>ляющих Россию в целом и Челябинскую область в частности;</w:t>
      </w:r>
    </w:p>
    <w:p w:rsidR="00252A66" w:rsidRPr="006C2397" w:rsidRDefault="00252A66" w:rsidP="006C239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формирование понимания места и роли своего наро</w:t>
      </w:r>
      <w:r w:rsidRPr="006C2397">
        <w:rPr>
          <w:rFonts w:eastAsia="Times New Roman" w:cs="Times New Roman"/>
          <w:szCs w:val="24"/>
          <w:lang w:eastAsia="ru-RU"/>
        </w:rPr>
        <w:softHyphen/>
        <w:t>да и страны в развитии мировой культуры;</w:t>
      </w:r>
    </w:p>
    <w:p w:rsidR="00252A66" w:rsidRPr="006C2397" w:rsidRDefault="00252A66" w:rsidP="006C239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lastRenderedPageBreak/>
        <w:t>вовлечение студентов в работу по сохранению культурных и исторических памятников, памятников боевой и трудовой славы;</w:t>
      </w:r>
    </w:p>
    <w:p w:rsidR="00252A66" w:rsidRPr="006C2397" w:rsidRDefault="00252A66" w:rsidP="006C239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формирование чувства национальной гордости, на</w:t>
      </w:r>
      <w:r w:rsidRPr="006C2397">
        <w:rPr>
          <w:rFonts w:eastAsia="Times New Roman" w:cs="Times New Roman"/>
          <w:szCs w:val="24"/>
          <w:lang w:eastAsia="ru-RU"/>
        </w:rPr>
        <w:softHyphen/>
        <w:t>ционального самосознания, способности жить с людьми других культур, языков и религий;</w:t>
      </w:r>
    </w:p>
    <w:p w:rsidR="00252A66" w:rsidRPr="006C2397" w:rsidRDefault="00252A66" w:rsidP="006C239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воспитание любви к малой Родине — об</w:t>
      </w:r>
      <w:r w:rsidRPr="006C2397">
        <w:rPr>
          <w:rFonts w:eastAsia="Times New Roman" w:cs="Times New Roman"/>
          <w:szCs w:val="24"/>
          <w:lang w:eastAsia="ru-RU"/>
        </w:rPr>
        <w:softHyphen/>
        <w:t>ласти, родному городу, селу, гордости за их историю и до</w:t>
      </w:r>
      <w:r w:rsidRPr="006C2397">
        <w:rPr>
          <w:rFonts w:eastAsia="Times New Roman" w:cs="Times New Roman"/>
          <w:szCs w:val="24"/>
          <w:lang w:eastAsia="ru-RU"/>
        </w:rPr>
        <w:softHyphen/>
        <w:t>стижения настоящего времени;</w:t>
      </w:r>
    </w:p>
    <w:p w:rsidR="00252A66" w:rsidRPr="006C2397" w:rsidRDefault="00252A66" w:rsidP="006C239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формирование бережного отношения к природе сво</w:t>
      </w:r>
      <w:r w:rsidRPr="006C2397">
        <w:rPr>
          <w:rFonts w:eastAsia="Times New Roman" w:cs="Times New Roman"/>
          <w:szCs w:val="24"/>
          <w:lang w:eastAsia="ru-RU"/>
        </w:rPr>
        <w:softHyphen/>
        <w:t>ей страны и края.</w:t>
      </w:r>
    </w:p>
    <w:p w:rsidR="00252A66" w:rsidRPr="006C2397" w:rsidRDefault="00252A66" w:rsidP="006C2397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iCs/>
          <w:szCs w:val="24"/>
          <w:lang w:eastAsia="ru-RU"/>
        </w:rPr>
        <w:t>гражданско-правовое направление, ориентированное  на:</w:t>
      </w:r>
    </w:p>
    <w:p w:rsidR="00252A66" w:rsidRPr="006C2397" w:rsidRDefault="00252A66" w:rsidP="006C2397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изучение государственной системы Российской Феде</w:t>
      </w:r>
      <w:r w:rsidRPr="006C2397">
        <w:rPr>
          <w:rFonts w:eastAsia="Times New Roman" w:cs="Times New Roman"/>
          <w:szCs w:val="24"/>
          <w:lang w:eastAsia="ru-RU"/>
        </w:rPr>
        <w:softHyphen/>
        <w:t>рации, знание ее Конституции, гимна, государственной символики, прав и обязанностей гражданина России, зна</w:t>
      </w:r>
      <w:r w:rsidRPr="006C2397">
        <w:rPr>
          <w:rFonts w:eastAsia="Times New Roman" w:cs="Times New Roman"/>
          <w:szCs w:val="24"/>
          <w:lang w:eastAsia="ru-RU"/>
        </w:rPr>
        <w:softHyphen/>
        <w:t>ние Устава, символики и атрибутики Челябинской области;</w:t>
      </w:r>
    </w:p>
    <w:p w:rsidR="00252A66" w:rsidRPr="006C2397" w:rsidRDefault="00252A66" w:rsidP="006C2397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формирование глубокого понимания гражданского долга, ценностного отношения к национальным интересам России, ее суверенитету, независимости и целостности;</w:t>
      </w:r>
    </w:p>
    <w:p w:rsidR="00252A66" w:rsidRPr="006C2397" w:rsidRDefault="00252A66" w:rsidP="006C2397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воспитание готовности при выборе сферы и конкрет</w:t>
      </w:r>
      <w:r w:rsidRPr="006C2397">
        <w:rPr>
          <w:rFonts w:eastAsia="Times New Roman" w:cs="Times New Roman"/>
          <w:szCs w:val="24"/>
          <w:lang w:eastAsia="ru-RU"/>
        </w:rPr>
        <w:softHyphen/>
        <w:t>ных видов деятельности учитывать не только личные, но и общественные и государственные интересы;</w:t>
      </w:r>
    </w:p>
    <w:p w:rsidR="00252A66" w:rsidRPr="006C2397" w:rsidRDefault="00252A66" w:rsidP="006C2397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развитие правового обучения и воспитания студентов, изучение правовой системы Российской Федерации и Челябинской области; формирование культуры правовых отно</w:t>
      </w:r>
      <w:r w:rsidRPr="006C2397">
        <w:rPr>
          <w:rFonts w:eastAsia="Times New Roman" w:cs="Times New Roman"/>
          <w:szCs w:val="24"/>
          <w:lang w:eastAsia="ru-RU"/>
        </w:rPr>
        <w:softHyphen/>
        <w:t>шений, стремление к соблюдению законодательных норм;</w:t>
      </w:r>
    </w:p>
    <w:p w:rsidR="00252A66" w:rsidRPr="006C2397" w:rsidRDefault="00252A66" w:rsidP="006C2397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усвоение студентами своих гражданских прав, выпол</w:t>
      </w:r>
      <w:r w:rsidRPr="006C2397">
        <w:rPr>
          <w:rFonts w:eastAsia="Times New Roman" w:cs="Times New Roman"/>
          <w:szCs w:val="24"/>
          <w:lang w:eastAsia="ru-RU"/>
        </w:rPr>
        <w:softHyphen/>
        <w:t>нение гражданских обязанностей; формирование уважения прав и свободы личности, человеческого достоинства; изу</w:t>
      </w:r>
      <w:r w:rsidRPr="006C2397">
        <w:rPr>
          <w:rFonts w:eastAsia="Times New Roman" w:cs="Times New Roman"/>
          <w:szCs w:val="24"/>
          <w:lang w:eastAsia="ru-RU"/>
        </w:rPr>
        <w:softHyphen/>
        <w:t>чение Деклараций о правах человека;</w:t>
      </w:r>
    </w:p>
    <w:p w:rsidR="00252A66" w:rsidRPr="006C2397" w:rsidRDefault="00252A66" w:rsidP="006C2397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развитие демократической культуры в деятельности молодежных организаций, создание условий для участия студентов в общественно-политической жизни;</w:t>
      </w:r>
    </w:p>
    <w:p w:rsidR="00252A66" w:rsidRPr="006C2397" w:rsidRDefault="00252A66" w:rsidP="006C2397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развитие реально действующего студенческого само</w:t>
      </w:r>
      <w:r w:rsidRPr="006C2397">
        <w:rPr>
          <w:rFonts w:eastAsia="Times New Roman" w:cs="Times New Roman"/>
          <w:szCs w:val="24"/>
          <w:lang w:eastAsia="ru-RU"/>
        </w:rPr>
        <w:softHyphen/>
        <w:t>управления.</w:t>
      </w:r>
    </w:p>
    <w:p w:rsidR="00252A66" w:rsidRPr="006C2397" w:rsidRDefault="00252A66" w:rsidP="006C2397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iCs/>
          <w:szCs w:val="24"/>
          <w:lang w:eastAsia="ru-RU"/>
        </w:rPr>
        <w:t>военно-патриотическое направление, включающее в себя:</w:t>
      </w:r>
    </w:p>
    <w:p w:rsidR="00252A66" w:rsidRPr="006C2397" w:rsidRDefault="00252A66" w:rsidP="006C2397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изучение военной истории России, знание Дней во</w:t>
      </w:r>
      <w:r w:rsidRPr="006C2397">
        <w:rPr>
          <w:rFonts w:eastAsia="Times New Roman" w:cs="Times New Roman"/>
          <w:szCs w:val="24"/>
          <w:lang w:eastAsia="ru-RU"/>
        </w:rPr>
        <w:softHyphen/>
        <w:t>инской славы, боевых и трудовых подвигов жителей стра</w:t>
      </w:r>
      <w:r w:rsidRPr="006C2397">
        <w:rPr>
          <w:rFonts w:eastAsia="Times New Roman" w:cs="Times New Roman"/>
          <w:szCs w:val="24"/>
          <w:lang w:eastAsia="ru-RU"/>
        </w:rPr>
        <w:softHyphen/>
        <w:t>ны  и Челябинской области  в годы Великой Отечественной войны;</w:t>
      </w:r>
    </w:p>
    <w:p w:rsidR="00252A66" w:rsidRPr="006C2397" w:rsidRDefault="00252A66" w:rsidP="006C2397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сохранение воинских традиций, связи поколений за</w:t>
      </w:r>
      <w:r w:rsidRPr="006C2397">
        <w:rPr>
          <w:rFonts w:eastAsia="Times New Roman" w:cs="Times New Roman"/>
          <w:szCs w:val="24"/>
          <w:lang w:eastAsia="ru-RU"/>
        </w:rPr>
        <w:softHyphen/>
        <w:t>щитников Родины, организация встреч студентов с ветера</w:t>
      </w:r>
      <w:r w:rsidRPr="006C2397">
        <w:rPr>
          <w:rFonts w:eastAsia="Times New Roman" w:cs="Times New Roman"/>
          <w:szCs w:val="24"/>
          <w:lang w:eastAsia="ru-RU"/>
        </w:rPr>
        <w:softHyphen/>
        <w:t>нами войны и труда, участниками локальных военных кон</w:t>
      </w:r>
      <w:r w:rsidRPr="006C2397">
        <w:rPr>
          <w:rFonts w:eastAsia="Times New Roman" w:cs="Times New Roman"/>
          <w:szCs w:val="24"/>
          <w:lang w:eastAsia="ru-RU"/>
        </w:rPr>
        <w:softHyphen/>
        <w:t>фликтов и антитеррористических операций;</w:t>
      </w:r>
    </w:p>
    <w:p w:rsidR="00252A66" w:rsidRPr="006C2397" w:rsidRDefault="00252A66" w:rsidP="006C2397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color w:val="000000"/>
          <w:szCs w:val="24"/>
          <w:lang w:eastAsia="ru-RU"/>
        </w:rPr>
        <w:t>формирование позитивного образа Вооруженных Сил Российской Федерации, готовности к выполнению во</w:t>
      </w:r>
      <w:r w:rsidRPr="006C2397">
        <w:rPr>
          <w:rFonts w:eastAsia="Times New Roman" w:cs="Times New Roman"/>
          <w:color w:val="000000"/>
          <w:szCs w:val="24"/>
          <w:lang w:eastAsia="ru-RU"/>
        </w:rPr>
        <w:softHyphen/>
        <w:t>инского долга.</w:t>
      </w:r>
    </w:p>
    <w:p w:rsidR="00252A66" w:rsidRPr="006C2397" w:rsidRDefault="00252A66" w:rsidP="006C2397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bCs/>
          <w:szCs w:val="24"/>
          <w:lang w:eastAsia="ru-RU"/>
        </w:rPr>
        <w:t xml:space="preserve">научно-методическое обеспечение патриотического воспитания включает в себя: </w:t>
      </w:r>
    </w:p>
    <w:p w:rsidR="00252A66" w:rsidRPr="006C2397" w:rsidRDefault="00252A66" w:rsidP="006C2397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разработку комплекса  специальных про</w:t>
      </w:r>
      <w:r w:rsidRPr="006C2397">
        <w:rPr>
          <w:rFonts w:eastAsia="Times New Roman" w:cs="Times New Roman"/>
          <w:szCs w:val="24"/>
          <w:lang w:eastAsia="ru-RU"/>
        </w:rPr>
        <w:softHyphen/>
        <w:t>грамм и методик по организации патриотического воспи</w:t>
      </w:r>
      <w:r w:rsidRPr="006C2397">
        <w:rPr>
          <w:rFonts w:eastAsia="Times New Roman" w:cs="Times New Roman"/>
          <w:szCs w:val="24"/>
          <w:lang w:eastAsia="ru-RU"/>
        </w:rPr>
        <w:softHyphen/>
        <w:t>тания;</w:t>
      </w:r>
    </w:p>
    <w:p w:rsidR="00252A66" w:rsidRPr="006C2397" w:rsidRDefault="00252A66" w:rsidP="006C2397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обобщение опыта по использованию наиболее эф</w:t>
      </w:r>
      <w:r w:rsidRPr="006C2397">
        <w:rPr>
          <w:rFonts w:eastAsia="Times New Roman" w:cs="Times New Roman"/>
          <w:szCs w:val="24"/>
          <w:lang w:eastAsia="ru-RU"/>
        </w:rPr>
        <w:softHyphen/>
        <w:t>фективных форм и методов патриотического воспитания; формирование комплектов литературы патриотической направленности для библиотеки техникума;</w:t>
      </w:r>
    </w:p>
    <w:p w:rsidR="00252A66" w:rsidRPr="006C2397" w:rsidRDefault="00252A66" w:rsidP="006C2397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проведение «круглого стола» с приглашением ветера</w:t>
      </w:r>
      <w:r w:rsidRPr="006C2397">
        <w:rPr>
          <w:rFonts w:eastAsia="Times New Roman" w:cs="Times New Roman"/>
          <w:szCs w:val="24"/>
          <w:lang w:eastAsia="ru-RU"/>
        </w:rPr>
        <w:softHyphen/>
        <w:t>нов войны, воинской службы и труда по проблемам методо</w:t>
      </w:r>
      <w:r w:rsidRPr="006C2397">
        <w:rPr>
          <w:rFonts w:eastAsia="Times New Roman" w:cs="Times New Roman"/>
          <w:szCs w:val="24"/>
          <w:lang w:eastAsia="ru-RU"/>
        </w:rPr>
        <w:softHyphen/>
        <w:t>логии патриотического воспитания студентов.</w:t>
      </w:r>
    </w:p>
    <w:p w:rsidR="00252A66" w:rsidRPr="006C2397" w:rsidRDefault="00252A66" w:rsidP="006C2397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bCs/>
          <w:szCs w:val="24"/>
          <w:lang w:eastAsia="ru-RU"/>
        </w:rPr>
        <w:t xml:space="preserve">военно-профессиональная ориентация и подготовка к военной службе </w:t>
      </w:r>
      <w:r w:rsidRPr="006C2397">
        <w:rPr>
          <w:rFonts w:eastAsia="Times New Roman" w:cs="Times New Roman"/>
          <w:szCs w:val="24"/>
          <w:lang w:eastAsia="ru-RU"/>
        </w:rPr>
        <w:t>осуществляется по следую</w:t>
      </w:r>
      <w:r w:rsidRPr="006C2397">
        <w:rPr>
          <w:rFonts w:eastAsia="Times New Roman" w:cs="Times New Roman"/>
          <w:szCs w:val="24"/>
          <w:lang w:eastAsia="ru-RU"/>
        </w:rPr>
        <w:softHyphen/>
        <w:t>щим направлениям:</w:t>
      </w:r>
    </w:p>
    <w:p w:rsidR="00252A66" w:rsidRPr="006C2397" w:rsidRDefault="00252A66" w:rsidP="006C2397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-встречи студентов с офицерами военкоматов по во</w:t>
      </w:r>
      <w:r w:rsidRPr="006C2397">
        <w:rPr>
          <w:rFonts w:eastAsia="Times New Roman" w:cs="Times New Roman"/>
          <w:szCs w:val="24"/>
          <w:lang w:eastAsia="ru-RU"/>
        </w:rPr>
        <w:softHyphen/>
        <w:t>просам ориентации на приобретение воинских профессий; ознакомление с жизнью и деятельностью войск, с особен</w:t>
      </w:r>
      <w:r w:rsidRPr="006C2397">
        <w:rPr>
          <w:rFonts w:eastAsia="Times New Roman" w:cs="Times New Roman"/>
          <w:szCs w:val="24"/>
          <w:lang w:eastAsia="ru-RU"/>
        </w:rPr>
        <w:softHyphen/>
        <w:t>ностями службы и быта военнослужащих;</w:t>
      </w:r>
    </w:p>
    <w:p w:rsidR="00252A66" w:rsidRPr="006C2397" w:rsidRDefault="00252A66" w:rsidP="006C2397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-получение начальных знаний по основам военной службы;</w:t>
      </w:r>
    </w:p>
    <w:p w:rsidR="00252A66" w:rsidRPr="006C2397" w:rsidRDefault="00252A66" w:rsidP="006C2397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lastRenderedPageBreak/>
        <w:t>-формирование у студентов готовности к действиям в экстремальных условиях природного, техногенного и со</w:t>
      </w:r>
      <w:r w:rsidRPr="006C2397">
        <w:rPr>
          <w:rFonts w:eastAsia="Times New Roman" w:cs="Times New Roman"/>
          <w:szCs w:val="24"/>
          <w:lang w:eastAsia="ru-RU"/>
        </w:rPr>
        <w:softHyphen/>
        <w:t>циального характера;</w:t>
      </w:r>
    </w:p>
    <w:p w:rsidR="00252A66" w:rsidRPr="006C2397" w:rsidRDefault="00252A66" w:rsidP="006C2397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2397">
        <w:rPr>
          <w:rFonts w:eastAsia="Times New Roman" w:cs="Times New Roman"/>
          <w:szCs w:val="24"/>
          <w:lang w:eastAsia="ru-RU"/>
        </w:rPr>
        <w:t>-практическая подготовка военной, военно-техничес</w:t>
      </w:r>
      <w:r w:rsidRPr="006C2397">
        <w:rPr>
          <w:rFonts w:eastAsia="Times New Roman" w:cs="Times New Roman"/>
          <w:szCs w:val="24"/>
          <w:lang w:eastAsia="ru-RU"/>
        </w:rPr>
        <w:softHyphen/>
        <w:t>кой и военно-спортивной направленности (военно-спортивные игры, спартакиады, секции по военно-прикладным видам спорта).</w:t>
      </w:r>
    </w:p>
    <w:p w:rsidR="006C2397" w:rsidRDefault="006C2397" w:rsidP="006C2397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cs="Times New Roman"/>
          <w:szCs w:val="24"/>
        </w:rPr>
      </w:pPr>
    </w:p>
    <w:p w:rsidR="00252A66" w:rsidRPr="006C2397" w:rsidRDefault="00C05ACE" w:rsidP="006C2397">
      <w:pPr>
        <w:pStyle w:val="aa"/>
        <w:shd w:val="clear" w:color="auto" w:fill="FFFFFF"/>
        <w:spacing w:after="0" w:line="240" w:lineRule="auto"/>
        <w:ind w:left="0" w:firstLine="709"/>
        <w:jc w:val="center"/>
        <w:rPr>
          <w:rFonts w:cs="Times New Roman"/>
          <w:szCs w:val="24"/>
        </w:rPr>
      </w:pPr>
      <w:r w:rsidRPr="00C05ACE">
        <w:rPr>
          <w:rFonts w:cs="Times New Roman"/>
          <w:b/>
          <w:szCs w:val="24"/>
        </w:rPr>
        <w:t>2.1.10</w:t>
      </w:r>
      <w:r w:rsidR="00252A66" w:rsidRPr="006C2397">
        <w:rPr>
          <w:rFonts w:cs="Times New Roman"/>
          <w:szCs w:val="24"/>
        </w:rPr>
        <w:t xml:space="preserve">ПЛАН </w:t>
      </w:r>
      <w:r w:rsidR="006C2397" w:rsidRPr="006C2397">
        <w:rPr>
          <w:rFonts w:cs="Times New Roman"/>
          <w:szCs w:val="24"/>
        </w:rPr>
        <w:t>МЕРОПРИЯТИЙ РЕАЛИЗАЦИИ ПРОЕКТА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2"/>
        <w:gridCol w:w="73"/>
        <w:gridCol w:w="3919"/>
        <w:gridCol w:w="2260"/>
        <w:gridCol w:w="2467"/>
      </w:tblGrid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2260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2467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252A66" w:rsidRPr="006C2397" w:rsidTr="003A5489">
        <w:tc>
          <w:tcPr>
            <w:tcW w:w="9571" w:type="dxa"/>
            <w:gridSpan w:val="5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t>Духовно-нравственное направление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Сбор материалов для создания музейного фонда техникума</w:t>
            </w:r>
          </w:p>
        </w:tc>
        <w:tc>
          <w:tcPr>
            <w:tcW w:w="2260" w:type="dxa"/>
          </w:tcPr>
          <w:p w:rsidR="00252A66" w:rsidRPr="006C2397" w:rsidRDefault="00FC3986" w:rsidP="00AF4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EF57D3" w:rsidRDefault="00EF57D3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</w:t>
            </w:r>
          </w:p>
          <w:p w:rsidR="00252A66" w:rsidRPr="006C2397" w:rsidRDefault="007D67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F57D3" w:rsidRPr="00500A89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-</w:t>
            </w:r>
            <w:r w:rsidR="00EF57D3" w:rsidRPr="00500A89">
              <w:rPr>
                <w:rFonts w:ascii="Times New Roman" w:hAnsi="Times New Roman" w:cs="Times New Roman"/>
              </w:rPr>
              <w:t xml:space="preserve"> организатор</w:t>
            </w:r>
            <w:r w:rsidR="00EF57D3">
              <w:rPr>
                <w:rFonts w:ascii="Times New Roman" w:hAnsi="Times New Roman" w:cs="Times New Roman"/>
              </w:rPr>
              <w:t>, библиотекарь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Организация стенда «Ничто не забыто, никто не забыт»</w:t>
            </w:r>
          </w:p>
        </w:tc>
        <w:tc>
          <w:tcPr>
            <w:tcW w:w="2260" w:type="dxa"/>
          </w:tcPr>
          <w:p w:rsidR="00EF57D3" w:rsidRDefault="00EF57D3" w:rsidP="00045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 по графику</w:t>
            </w:r>
          </w:p>
          <w:p w:rsidR="00252A66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252A66" w:rsidRPr="006C2397" w:rsidRDefault="00EF57D3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Педагог</w:t>
            </w:r>
            <w:r w:rsidR="007D6766">
              <w:rPr>
                <w:rFonts w:ascii="Times New Roman" w:hAnsi="Times New Roman" w:cs="Times New Roman"/>
              </w:rPr>
              <w:t>-</w:t>
            </w:r>
            <w:r w:rsidRPr="00500A89">
              <w:rPr>
                <w:rFonts w:ascii="Times New Roman" w:hAnsi="Times New Roman" w:cs="Times New Roman"/>
              </w:rPr>
              <w:t xml:space="preserve"> организатор</w:t>
            </w:r>
            <w:r>
              <w:rPr>
                <w:rFonts w:ascii="Times New Roman" w:hAnsi="Times New Roman" w:cs="Times New Roman"/>
              </w:rPr>
              <w:t>, библиотекарь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FC39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 xml:space="preserve">Организация добровольческой бригады по благоустройству </w:t>
            </w:r>
            <w:r w:rsidR="00FC3986">
              <w:rPr>
                <w:rFonts w:ascii="Times New Roman" w:eastAsia="Times New Roman" w:hAnsi="Times New Roman" w:cs="Times New Roman"/>
              </w:rPr>
              <w:t>территории вокруг памятников в с.Октябрьское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0" w:type="dxa"/>
          </w:tcPr>
          <w:p w:rsidR="00BD2546" w:rsidRDefault="00BD2546" w:rsidP="00BD2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 xml:space="preserve">В течение года </w:t>
            </w:r>
          </w:p>
          <w:p w:rsidR="00252A66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5815EA" w:rsidRDefault="00AF47CD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</w:t>
            </w:r>
          </w:p>
          <w:p w:rsidR="00252A66" w:rsidRPr="006C2397" w:rsidRDefault="005815EA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  <w:r w:rsidR="00AF47CD">
              <w:rPr>
                <w:rFonts w:ascii="Times New Roman" w:hAnsi="Times New Roman" w:cs="Times New Roman"/>
              </w:rPr>
              <w:t xml:space="preserve"> кураторы</w:t>
            </w:r>
            <w:r w:rsidR="00DC1274">
              <w:rPr>
                <w:rFonts w:ascii="Times New Roman" w:hAnsi="Times New Roman" w:cs="Times New Roman"/>
              </w:rPr>
              <w:t>, мастера п/о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Развитие добровольческого движения по оказанию помощи ветеранам и вдовам погибших и умерших участников ВОВ, локальных войн и конфликтов.</w:t>
            </w:r>
          </w:p>
        </w:tc>
        <w:tc>
          <w:tcPr>
            <w:tcW w:w="2260" w:type="dxa"/>
          </w:tcPr>
          <w:p w:rsidR="00252A66" w:rsidRPr="006C2397" w:rsidRDefault="00FC3986" w:rsidP="00B349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B34980" w:rsidRDefault="00B34980" w:rsidP="00B34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</w:t>
            </w:r>
          </w:p>
          <w:p w:rsidR="005815EA" w:rsidRDefault="005815EA" w:rsidP="00B349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волонтерского движения «Дорога Добра»</w:t>
            </w:r>
          </w:p>
          <w:p w:rsidR="00252A66" w:rsidRPr="006C2397" w:rsidRDefault="007D6766" w:rsidP="00B349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34980" w:rsidRPr="00500A89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-</w:t>
            </w:r>
            <w:r w:rsidR="00B34980" w:rsidRPr="00500A89">
              <w:rPr>
                <w:rFonts w:ascii="Times New Roman" w:hAnsi="Times New Roman" w:cs="Times New Roman"/>
              </w:rPr>
              <w:t xml:space="preserve"> организатор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Проведение уроков мужества</w:t>
            </w:r>
          </w:p>
        </w:tc>
        <w:tc>
          <w:tcPr>
            <w:tcW w:w="2260" w:type="dxa"/>
          </w:tcPr>
          <w:p w:rsidR="00DC1274" w:rsidRDefault="00DC1274" w:rsidP="00DC12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 по графику</w:t>
            </w:r>
          </w:p>
          <w:p w:rsidR="00252A66" w:rsidRPr="006C2397" w:rsidRDefault="00FC398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252A66" w:rsidRPr="006C2397" w:rsidRDefault="00DC1274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 кураторы, мастера п/о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Патриотическая акция «Вахта памяти»</w:t>
            </w:r>
          </w:p>
        </w:tc>
        <w:tc>
          <w:tcPr>
            <w:tcW w:w="2260" w:type="dxa"/>
          </w:tcPr>
          <w:p w:rsidR="00252A66" w:rsidRDefault="00DC1274" w:rsidP="00DC12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  <w:p w:rsidR="00DC1274" w:rsidRPr="006C2397" w:rsidRDefault="00FC3986" w:rsidP="00DC12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252A66" w:rsidRPr="006C2397" w:rsidRDefault="009A047A" w:rsidP="003A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 педагог-организатор, кураторы, мастера п/о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Сбор материалов и выпуск книги «Никто не забыт – и ничто не забыто».</w:t>
            </w:r>
          </w:p>
        </w:tc>
        <w:tc>
          <w:tcPr>
            <w:tcW w:w="2260" w:type="dxa"/>
          </w:tcPr>
          <w:p w:rsidR="00252A66" w:rsidRPr="006C2397" w:rsidRDefault="00FC3986" w:rsidP="00797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797F10" w:rsidRDefault="00797F10" w:rsidP="00797F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</w:t>
            </w:r>
          </w:p>
          <w:p w:rsidR="00252A66" w:rsidRPr="006C2397" w:rsidRDefault="00797F10" w:rsidP="00797F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00A89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-</w:t>
            </w:r>
            <w:r w:rsidRPr="00500A89">
              <w:rPr>
                <w:rFonts w:ascii="Times New Roman" w:hAnsi="Times New Roman" w:cs="Times New Roman"/>
              </w:rPr>
              <w:t xml:space="preserve"> организатор</w:t>
            </w:r>
            <w:r>
              <w:rPr>
                <w:rFonts w:ascii="Times New Roman" w:hAnsi="Times New Roman" w:cs="Times New Roman"/>
              </w:rPr>
              <w:t>, библиотекарь</w:t>
            </w:r>
          </w:p>
        </w:tc>
      </w:tr>
      <w:tr w:rsidR="00252A66" w:rsidRPr="006C2397" w:rsidTr="003A5489">
        <w:tc>
          <w:tcPr>
            <w:tcW w:w="852" w:type="dxa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992" w:type="dxa"/>
            <w:gridSpan w:val="2"/>
          </w:tcPr>
          <w:p w:rsidR="00252A66" w:rsidRPr="006C2397" w:rsidRDefault="00252A6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Акция «Вместе против террора» ко Дню солидарности борьбы с терроризмом</w:t>
            </w:r>
          </w:p>
        </w:tc>
        <w:tc>
          <w:tcPr>
            <w:tcW w:w="2260" w:type="dxa"/>
          </w:tcPr>
          <w:p w:rsidR="00252A66" w:rsidRDefault="00797F10" w:rsidP="00797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797F10" w:rsidRPr="006C2397" w:rsidRDefault="00FC3986" w:rsidP="00797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797F10" w:rsidRDefault="00797F10" w:rsidP="00797F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</w:t>
            </w:r>
          </w:p>
          <w:p w:rsidR="00252A66" w:rsidRPr="006C2397" w:rsidRDefault="00797F10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00A89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-</w:t>
            </w:r>
            <w:r w:rsidRPr="00500A89">
              <w:rPr>
                <w:rFonts w:ascii="Times New Roman" w:hAnsi="Times New Roman" w:cs="Times New Roman"/>
              </w:rPr>
              <w:t xml:space="preserve"> организатор</w:t>
            </w:r>
            <w:r>
              <w:rPr>
                <w:rFonts w:ascii="Times New Roman" w:hAnsi="Times New Roman" w:cs="Times New Roman"/>
              </w:rPr>
              <w:t>, соцпедагог</w:t>
            </w:r>
          </w:p>
        </w:tc>
      </w:tr>
      <w:tr w:rsidR="00E84D46" w:rsidRPr="006C2397" w:rsidTr="003A5489">
        <w:tc>
          <w:tcPr>
            <w:tcW w:w="852" w:type="dxa"/>
          </w:tcPr>
          <w:p w:rsidR="00E84D46" w:rsidRPr="006C2397" w:rsidRDefault="00E84D4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992" w:type="dxa"/>
            <w:gridSpan w:val="2"/>
          </w:tcPr>
          <w:p w:rsidR="00E84D46" w:rsidRPr="006C2397" w:rsidRDefault="00E84D46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Патриотическая акция «Георгиевская ленточка»</w:t>
            </w:r>
          </w:p>
        </w:tc>
        <w:tc>
          <w:tcPr>
            <w:tcW w:w="2260" w:type="dxa"/>
          </w:tcPr>
          <w:p w:rsidR="00E84D46" w:rsidRDefault="00E84D46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  <w:p w:rsidR="00E84D46" w:rsidRPr="006C2397" w:rsidRDefault="00FC3986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E84D46" w:rsidRPr="006C2397" w:rsidRDefault="00E84D46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 педагог-организатор, кураторы, мастера п/о</w:t>
            </w:r>
          </w:p>
        </w:tc>
      </w:tr>
      <w:tr w:rsidR="00E84D46" w:rsidRPr="006C2397" w:rsidTr="003A5489">
        <w:tc>
          <w:tcPr>
            <w:tcW w:w="9571" w:type="dxa"/>
            <w:gridSpan w:val="5"/>
          </w:tcPr>
          <w:p w:rsidR="00E84D46" w:rsidRPr="006C2397" w:rsidRDefault="00E84D4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t>Культурно-историческое направление</w:t>
            </w:r>
          </w:p>
        </w:tc>
      </w:tr>
      <w:tr w:rsidR="00666340" w:rsidRPr="006C2397" w:rsidTr="003A5489">
        <w:tc>
          <w:tcPr>
            <w:tcW w:w="925" w:type="dxa"/>
            <w:gridSpan w:val="2"/>
          </w:tcPr>
          <w:p w:rsidR="00666340" w:rsidRPr="006C2397" w:rsidRDefault="00666340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919" w:type="dxa"/>
          </w:tcPr>
          <w:p w:rsidR="00666340" w:rsidRPr="006C2397" w:rsidRDefault="00666340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 xml:space="preserve">Встречи с участниками боевых действий </w:t>
            </w:r>
          </w:p>
        </w:tc>
        <w:tc>
          <w:tcPr>
            <w:tcW w:w="2260" w:type="dxa"/>
          </w:tcPr>
          <w:p w:rsidR="00666340" w:rsidRDefault="00666340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 по графику</w:t>
            </w:r>
          </w:p>
          <w:p w:rsidR="00666340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5815EA" w:rsidRDefault="00666340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Зам.директора по ВР, </w:t>
            </w:r>
          </w:p>
          <w:p w:rsidR="00666340" w:rsidRPr="006C2397" w:rsidRDefault="005815EA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Педагог-организатор, </w:t>
            </w:r>
            <w:r w:rsidR="00666340">
              <w:rPr>
                <w:rFonts w:ascii="Times New Roman" w:hAnsi="Times New Roman" w:cs="Times New Roman"/>
              </w:rPr>
              <w:t>кураторы, мастера п/о</w:t>
            </w:r>
          </w:p>
        </w:tc>
      </w:tr>
      <w:tr w:rsidR="00666340" w:rsidRPr="006C2397" w:rsidTr="003A5489">
        <w:tc>
          <w:tcPr>
            <w:tcW w:w="925" w:type="dxa"/>
            <w:gridSpan w:val="2"/>
          </w:tcPr>
          <w:p w:rsidR="00666340" w:rsidRPr="006C2397" w:rsidRDefault="00666340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919" w:type="dxa"/>
          </w:tcPr>
          <w:p w:rsidR="00666340" w:rsidRPr="006C2397" w:rsidRDefault="00666340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 xml:space="preserve">Посещение музейных и библиотечных выставок посвященных памяти войнам боевых действий  </w:t>
            </w:r>
          </w:p>
        </w:tc>
        <w:tc>
          <w:tcPr>
            <w:tcW w:w="2260" w:type="dxa"/>
          </w:tcPr>
          <w:p w:rsidR="00666340" w:rsidRDefault="00666340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 по графику</w:t>
            </w:r>
          </w:p>
          <w:p w:rsidR="00666340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666340" w:rsidRPr="006C2397" w:rsidRDefault="00666340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Зам.директора по ВР, </w:t>
            </w:r>
            <w:r w:rsidR="005815EA">
              <w:rPr>
                <w:rFonts w:ascii="Times New Roman" w:hAnsi="Times New Roman" w:cs="Times New Roman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</w:rPr>
              <w:t>руководитель ОБЖ, кураторы, мастера п/о</w:t>
            </w:r>
          </w:p>
        </w:tc>
      </w:tr>
      <w:tr w:rsidR="00666340" w:rsidRPr="006C2397" w:rsidTr="003A5489">
        <w:tc>
          <w:tcPr>
            <w:tcW w:w="9571" w:type="dxa"/>
            <w:gridSpan w:val="5"/>
          </w:tcPr>
          <w:p w:rsidR="00666340" w:rsidRPr="006C2397" w:rsidRDefault="00666340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t xml:space="preserve">Гражданско-правовое направление </w:t>
            </w:r>
          </w:p>
        </w:tc>
      </w:tr>
      <w:tr w:rsidR="00DA6958" w:rsidRPr="006C2397" w:rsidTr="003A5489">
        <w:tc>
          <w:tcPr>
            <w:tcW w:w="925" w:type="dxa"/>
            <w:gridSpan w:val="2"/>
          </w:tcPr>
          <w:p w:rsidR="00DA6958" w:rsidRPr="006C2397" w:rsidRDefault="00DA6958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919" w:type="dxa"/>
          </w:tcPr>
          <w:p w:rsidR="00DA6958" w:rsidRPr="006C2397" w:rsidRDefault="00DA6958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Уроки права «Политическая система РФ и ее роль в жизни общества»;</w:t>
            </w:r>
          </w:p>
        </w:tc>
        <w:tc>
          <w:tcPr>
            <w:tcW w:w="2260" w:type="dxa"/>
          </w:tcPr>
          <w:p w:rsidR="00DA6958" w:rsidRDefault="00DA6958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 по графику</w:t>
            </w:r>
          </w:p>
          <w:p w:rsidR="00DA6958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DA6958" w:rsidRPr="006C2397" w:rsidRDefault="00DA6958" w:rsidP="00DA69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 истории и права</w:t>
            </w:r>
          </w:p>
        </w:tc>
      </w:tr>
      <w:tr w:rsidR="003709EC" w:rsidRPr="006C2397" w:rsidTr="003A5489">
        <w:tc>
          <w:tcPr>
            <w:tcW w:w="925" w:type="dxa"/>
            <w:gridSpan w:val="2"/>
          </w:tcPr>
          <w:p w:rsidR="003709EC" w:rsidRPr="006C2397" w:rsidRDefault="003709EC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919" w:type="dxa"/>
          </w:tcPr>
          <w:p w:rsidR="003709EC" w:rsidRPr="006C2397" w:rsidRDefault="003709EC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Изучение материалов текущей политики, Послания Президента РФ  на уроках ОБЖ, истории, права, литературы</w:t>
            </w:r>
          </w:p>
        </w:tc>
        <w:tc>
          <w:tcPr>
            <w:tcW w:w="2260" w:type="dxa"/>
          </w:tcPr>
          <w:p w:rsidR="003709EC" w:rsidRDefault="003709EC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В течение года по графику</w:t>
            </w:r>
          </w:p>
          <w:p w:rsidR="003709EC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3709EC" w:rsidRPr="006C2397" w:rsidRDefault="003709EC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3709EC" w:rsidRPr="006C2397" w:rsidTr="003A5489">
        <w:tc>
          <w:tcPr>
            <w:tcW w:w="9571" w:type="dxa"/>
            <w:gridSpan w:val="5"/>
          </w:tcPr>
          <w:p w:rsidR="003709EC" w:rsidRPr="006C2397" w:rsidRDefault="003709EC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lastRenderedPageBreak/>
              <w:t>Военно-патриотическое направление</w:t>
            </w:r>
          </w:p>
        </w:tc>
      </w:tr>
      <w:tr w:rsidR="003709EC" w:rsidRPr="006C2397" w:rsidTr="003A5489">
        <w:tc>
          <w:tcPr>
            <w:tcW w:w="925" w:type="dxa"/>
            <w:gridSpan w:val="2"/>
          </w:tcPr>
          <w:p w:rsidR="003709EC" w:rsidRPr="006C2397" w:rsidRDefault="003709EC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919" w:type="dxa"/>
          </w:tcPr>
          <w:p w:rsidR="003709EC" w:rsidRPr="006C2397" w:rsidRDefault="003709EC" w:rsidP="00AD04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Проведение месячника оборонно-массовой и спортивной работы</w:t>
            </w:r>
          </w:p>
        </w:tc>
        <w:tc>
          <w:tcPr>
            <w:tcW w:w="2260" w:type="dxa"/>
          </w:tcPr>
          <w:p w:rsidR="00AD049A" w:rsidRDefault="00AD049A" w:rsidP="00AD04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по графику</w:t>
            </w:r>
          </w:p>
          <w:p w:rsidR="003709EC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3709EC" w:rsidRPr="006C2397" w:rsidRDefault="00FB2635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ОБЖ</w:t>
            </w:r>
          </w:p>
        </w:tc>
      </w:tr>
      <w:tr w:rsidR="0046326F" w:rsidRPr="006C2397" w:rsidTr="003A5489">
        <w:tc>
          <w:tcPr>
            <w:tcW w:w="925" w:type="dxa"/>
            <w:gridSpan w:val="2"/>
          </w:tcPr>
          <w:p w:rsidR="0046326F" w:rsidRPr="006C2397" w:rsidRDefault="0046326F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919" w:type="dxa"/>
          </w:tcPr>
          <w:p w:rsidR="0046326F" w:rsidRPr="006C2397" w:rsidRDefault="0046326F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Месячник призывника</w:t>
            </w:r>
          </w:p>
        </w:tc>
        <w:tc>
          <w:tcPr>
            <w:tcW w:w="2260" w:type="dxa"/>
          </w:tcPr>
          <w:p w:rsidR="0046326F" w:rsidRDefault="0046326F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по графику</w:t>
            </w:r>
          </w:p>
          <w:p w:rsidR="0046326F" w:rsidRPr="006C2397" w:rsidRDefault="00FC3986" w:rsidP="00FC39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46326F" w:rsidRPr="006C2397" w:rsidRDefault="0046326F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ОБЖ</w:t>
            </w:r>
          </w:p>
        </w:tc>
      </w:tr>
      <w:tr w:rsidR="0046326F" w:rsidRPr="006C2397" w:rsidTr="003A5489">
        <w:tc>
          <w:tcPr>
            <w:tcW w:w="925" w:type="dxa"/>
            <w:gridSpan w:val="2"/>
          </w:tcPr>
          <w:p w:rsidR="0046326F" w:rsidRPr="006C2397" w:rsidRDefault="0046326F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919" w:type="dxa"/>
          </w:tcPr>
          <w:p w:rsidR="0046326F" w:rsidRPr="006C2397" w:rsidRDefault="0046326F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 xml:space="preserve">Создание «Юнармии» </w:t>
            </w:r>
          </w:p>
        </w:tc>
        <w:tc>
          <w:tcPr>
            <w:tcW w:w="2260" w:type="dxa"/>
          </w:tcPr>
          <w:p w:rsidR="0046326F" w:rsidRDefault="0046326F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по графику</w:t>
            </w:r>
          </w:p>
          <w:p w:rsidR="0046326F" w:rsidRPr="00A00317" w:rsidRDefault="0046326F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317">
              <w:rPr>
                <w:rFonts w:ascii="Times New Roman" w:hAnsi="Times New Roman" w:cs="Times New Roman"/>
              </w:rPr>
              <w:t>2021-2024гг</w:t>
            </w:r>
          </w:p>
          <w:p w:rsidR="0046326F" w:rsidRPr="006C2397" w:rsidRDefault="0046326F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7" w:type="dxa"/>
          </w:tcPr>
          <w:p w:rsidR="0046326F" w:rsidRPr="006C2397" w:rsidRDefault="0046326F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ОБЖ</w:t>
            </w:r>
          </w:p>
        </w:tc>
      </w:tr>
      <w:tr w:rsidR="00D6404D" w:rsidRPr="006C2397" w:rsidTr="003A5489">
        <w:tc>
          <w:tcPr>
            <w:tcW w:w="925" w:type="dxa"/>
            <w:gridSpan w:val="2"/>
          </w:tcPr>
          <w:p w:rsidR="00D6404D" w:rsidRPr="006C2397" w:rsidRDefault="00D6404D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919" w:type="dxa"/>
          </w:tcPr>
          <w:p w:rsidR="00D6404D" w:rsidRPr="006C2397" w:rsidRDefault="00D6404D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Участие в Параде Победы</w:t>
            </w:r>
          </w:p>
        </w:tc>
        <w:tc>
          <w:tcPr>
            <w:tcW w:w="2260" w:type="dxa"/>
          </w:tcPr>
          <w:p w:rsidR="00D6404D" w:rsidRDefault="00D6404D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  <w:p w:rsidR="00D6404D" w:rsidRPr="006C2397" w:rsidRDefault="00FC3986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D6404D" w:rsidRPr="006C2397" w:rsidRDefault="00D6404D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 педагог-организатор, кураторы, мастера п/о</w:t>
            </w:r>
          </w:p>
        </w:tc>
      </w:tr>
      <w:tr w:rsidR="00D6404D" w:rsidRPr="006C2397" w:rsidTr="003A5489">
        <w:tc>
          <w:tcPr>
            <w:tcW w:w="925" w:type="dxa"/>
            <w:gridSpan w:val="2"/>
          </w:tcPr>
          <w:p w:rsidR="00D6404D" w:rsidRPr="006C2397" w:rsidRDefault="00D6404D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919" w:type="dxa"/>
          </w:tcPr>
          <w:p w:rsidR="00D6404D" w:rsidRPr="006C2397" w:rsidRDefault="00D6404D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«Кросс наций», «Лыжня России»;</w:t>
            </w:r>
          </w:p>
        </w:tc>
        <w:tc>
          <w:tcPr>
            <w:tcW w:w="2260" w:type="dxa"/>
          </w:tcPr>
          <w:p w:rsidR="00D6404D" w:rsidRDefault="00D6404D" w:rsidP="00D640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по графику</w:t>
            </w:r>
          </w:p>
          <w:p w:rsidR="00D6404D" w:rsidRPr="006C2397" w:rsidRDefault="00FC3986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D6404D" w:rsidRPr="006C2397" w:rsidRDefault="00D6404D" w:rsidP="00D640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физвоспитания</w:t>
            </w:r>
          </w:p>
        </w:tc>
      </w:tr>
      <w:tr w:rsidR="00607107" w:rsidRPr="006C2397" w:rsidTr="003A5489">
        <w:tc>
          <w:tcPr>
            <w:tcW w:w="925" w:type="dxa"/>
            <w:gridSpan w:val="2"/>
          </w:tcPr>
          <w:p w:rsidR="00607107" w:rsidRPr="006C2397" w:rsidRDefault="00607107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919" w:type="dxa"/>
          </w:tcPr>
          <w:p w:rsidR="00607107" w:rsidRPr="006C2397" w:rsidRDefault="00607107" w:rsidP="00FC39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 xml:space="preserve">Участие в областных и </w:t>
            </w:r>
            <w:r w:rsidR="00FC3986">
              <w:rPr>
                <w:rFonts w:ascii="Times New Roman" w:eastAsia="Times New Roman" w:hAnsi="Times New Roman" w:cs="Times New Roman"/>
              </w:rPr>
              <w:t>районных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соревнованиях по волейболу, футболу, лыжам</w:t>
            </w:r>
          </w:p>
        </w:tc>
        <w:tc>
          <w:tcPr>
            <w:tcW w:w="2260" w:type="dxa"/>
          </w:tcPr>
          <w:p w:rsidR="00607107" w:rsidRDefault="00607107" w:rsidP="001A4E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A89">
              <w:rPr>
                <w:rFonts w:ascii="Times New Roman" w:hAnsi="Times New Roman" w:cs="Times New Roman"/>
              </w:rPr>
              <w:t>по графику</w:t>
            </w:r>
          </w:p>
          <w:p w:rsidR="00607107" w:rsidRPr="006C2397" w:rsidRDefault="00FC3986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Pr="006C239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67" w:type="dxa"/>
          </w:tcPr>
          <w:p w:rsidR="00607107" w:rsidRPr="006C2397" w:rsidRDefault="00607107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физвоспитания</w:t>
            </w:r>
          </w:p>
        </w:tc>
      </w:tr>
      <w:tr w:rsidR="00607107" w:rsidRPr="006C2397" w:rsidTr="003A5489">
        <w:tc>
          <w:tcPr>
            <w:tcW w:w="9571" w:type="dxa"/>
            <w:gridSpan w:val="5"/>
          </w:tcPr>
          <w:p w:rsidR="00607107" w:rsidRPr="006C2397" w:rsidRDefault="00607107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397">
              <w:rPr>
                <w:rFonts w:ascii="Times New Roman" w:eastAsia="Times New Roman" w:hAnsi="Times New Roman" w:cs="Times New Roman"/>
                <w:b/>
              </w:rPr>
              <w:t>Социально-патриотическое направление</w:t>
            </w:r>
          </w:p>
        </w:tc>
      </w:tr>
      <w:tr w:rsidR="001E6939" w:rsidRPr="006C2397" w:rsidTr="003A5489">
        <w:tc>
          <w:tcPr>
            <w:tcW w:w="925" w:type="dxa"/>
            <w:gridSpan w:val="2"/>
          </w:tcPr>
          <w:p w:rsidR="001E6939" w:rsidRPr="006C2397" w:rsidRDefault="001E6939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919" w:type="dxa"/>
          </w:tcPr>
          <w:p w:rsidR="001E6939" w:rsidRPr="006C2397" w:rsidRDefault="001E6939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Проведение «Круглого» стола по проблемам формирования толерантного сознания обучающихся</w:t>
            </w:r>
          </w:p>
        </w:tc>
        <w:tc>
          <w:tcPr>
            <w:tcW w:w="2260" w:type="dxa"/>
          </w:tcPr>
          <w:p w:rsidR="001E6939" w:rsidRDefault="001E6939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Ноябрь, апрель</w:t>
            </w:r>
          </w:p>
          <w:p w:rsidR="001E6939" w:rsidRPr="006C2397" w:rsidRDefault="00FC3986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1E6939" w:rsidRDefault="001E6939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</w:t>
            </w:r>
          </w:p>
          <w:p w:rsidR="001E6939" w:rsidRPr="006C2397" w:rsidRDefault="00F0711B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E6939">
              <w:rPr>
                <w:rFonts w:ascii="Times New Roman" w:hAnsi="Times New Roman" w:cs="Times New Roman"/>
              </w:rPr>
              <w:t>оцпедагог</w:t>
            </w:r>
            <w:r>
              <w:rPr>
                <w:rFonts w:ascii="Times New Roman" w:hAnsi="Times New Roman" w:cs="Times New Roman"/>
              </w:rPr>
              <w:t>, психолог</w:t>
            </w:r>
          </w:p>
        </w:tc>
      </w:tr>
      <w:tr w:rsidR="00B82572" w:rsidRPr="006C2397" w:rsidTr="003A5489">
        <w:tc>
          <w:tcPr>
            <w:tcW w:w="925" w:type="dxa"/>
            <w:gridSpan w:val="2"/>
          </w:tcPr>
          <w:p w:rsidR="00B82572" w:rsidRPr="006C2397" w:rsidRDefault="00B82572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919" w:type="dxa"/>
          </w:tcPr>
          <w:p w:rsidR="00B82572" w:rsidRPr="006C2397" w:rsidRDefault="00B82572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Исследование агрессивных и враждебных реакций, раскрывающих ценностные ориентации, установки и принципы жизненной позиции обучающихся;</w:t>
            </w:r>
          </w:p>
        </w:tc>
        <w:tc>
          <w:tcPr>
            <w:tcW w:w="2260" w:type="dxa"/>
          </w:tcPr>
          <w:p w:rsidR="00C01929" w:rsidRDefault="00C01929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 течение года</w:t>
            </w:r>
          </w:p>
          <w:p w:rsidR="00B82572" w:rsidRPr="006C2397" w:rsidRDefault="00FC3986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B82572" w:rsidRPr="006C2397" w:rsidRDefault="00B82572" w:rsidP="00C019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C01929" w:rsidRPr="006C2397" w:rsidTr="003A5489">
        <w:tc>
          <w:tcPr>
            <w:tcW w:w="925" w:type="dxa"/>
            <w:gridSpan w:val="2"/>
          </w:tcPr>
          <w:p w:rsidR="00C01929" w:rsidRPr="006C2397" w:rsidRDefault="00C01929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919" w:type="dxa"/>
          </w:tcPr>
          <w:p w:rsidR="00C01929" w:rsidRPr="006C2397" w:rsidRDefault="00C01929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Проведение акций  «Неделя добрых дел», «День защиты детей»</w:t>
            </w:r>
          </w:p>
        </w:tc>
        <w:tc>
          <w:tcPr>
            <w:tcW w:w="2260" w:type="dxa"/>
          </w:tcPr>
          <w:p w:rsidR="00C01929" w:rsidRDefault="00C01929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октябрь, июнь</w:t>
            </w:r>
          </w:p>
          <w:p w:rsidR="00C01929" w:rsidRPr="006C2397" w:rsidRDefault="00FC3986" w:rsidP="001A4E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C01929" w:rsidRDefault="00C01929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</w:t>
            </w:r>
          </w:p>
          <w:p w:rsidR="00C01929" w:rsidRPr="006C2397" w:rsidRDefault="00C01929" w:rsidP="001A4E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педагог-организатор, кураторы, мастера п/о</w:t>
            </w:r>
          </w:p>
        </w:tc>
      </w:tr>
      <w:tr w:rsidR="00C01929" w:rsidRPr="006C2397" w:rsidTr="003A5489">
        <w:tc>
          <w:tcPr>
            <w:tcW w:w="925" w:type="dxa"/>
            <w:gridSpan w:val="2"/>
          </w:tcPr>
          <w:p w:rsidR="00C01929" w:rsidRPr="006C2397" w:rsidRDefault="00C01929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919" w:type="dxa"/>
          </w:tcPr>
          <w:p w:rsidR="00C01929" w:rsidRPr="006C2397" w:rsidRDefault="00C01929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Конкурс творческих работ «Мы дети одной земли» по проблемам толерантности.</w:t>
            </w:r>
          </w:p>
        </w:tc>
        <w:tc>
          <w:tcPr>
            <w:tcW w:w="2260" w:type="dxa"/>
          </w:tcPr>
          <w:p w:rsidR="00BA49C8" w:rsidRDefault="00BA49C8" w:rsidP="00BA4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C01929" w:rsidRPr="006C2397" w:rsidRDefault="00FC3986" w:rsidP="00BA4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C01929" w:rsidRPr="006C2397" w:rsidRDefault="00092DD4" w:rsidP="00092DD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 педагог-организатор, соцпедагог</w:t>
            </w:r>
          </w:p>
        </w:tc>
      </w:tr>
      <w:tr w:rsidR="00C01929" w:rsidRPr="006C2397" w:rsidTr="003A5489">
        <w:tc>
          <w:tcPr>
            <w:tcW w:w="925" w:type="dxa"/>
            <w:gridSpan w:val="2"/>
          </w:tcPr>
          <w:p w:rsidR="00C01929" w:rsidRPr="006C2397" w:rsidRDefault="00C01929" w:rsidP="003A548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919" w:type="dxa"/>
          </w:tcPr>
          <w:p w:rsidR="00C01929" w:rsidRPr="006C2397" w:rsidRDefault="00C01929" w:rsidP="003A54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2397">
              <w:rPr>
                <w:rFonts w:ascii="Times New Roman" w:eastAsia="Times New Roman" w:hAnsi="Times New Roman" w:cs="Times New Roman"/>
              </w:rPr>
              <w:t>Конкурс творческих работ студентов, направленных на профилактику употребления ПАВ</w:t>
            </w:r>
          </w:p>
        </w:tc>
        <w:tc>
          <w:tcPr>
            <w:tcW w:w="2260" w:type="dxa"/>
          </w:tcPr>
          <w:p w:rsidR="00BA49C8" w:rsidRDefault="00BA49C8" w:rsidP="00BA4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  <w:p w:rsidR="00C01929" w:rsidRPr="006C2397" w:rsidRDefault="00FC3986" w:rsidP="00BA49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67" w:type="dxa"/>
          </w:tcPr>
          <w:p w:rsidR="00C01929" w:rsidRPr="006C2397" w:rsidRDefault="00F705A9" w:rsidP="00F705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ВР, соцпедагог</w:t>
            </w:r>
          </w:p>
        </w:tc>
      </w:tr>
    </w:tbl>
    <w:p w:rsidR="00252A66" w:rsidRPr="006C2397" w:rsidRDefault="00252A66" w:rsidP="00252A66">
      <w:pPr>
        <w:pStyle w:val="aa"/>
        <w:shd w:val="clear" w:color="auto" w:fill="FFFFFF"/>
        <w:spacing w:after="0" w:line="360" w:lineRule="auto"/>
        <w:rPr>
          <w:rFonts w:eastAsia="Times New Roman" w:cs="Times New Roman"/>
          <w:sz w:val="22"/>
        </w:rPr>
      </w:pPr>
    </w:p>
    <w:p w:rsidR="00252A66" w:rsidRPr="00252A66" w:rsidRDefault="00C05ACE" w:rsidP="00252A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2.1.11</w:t>
      </w:r>
      <w:r w:rsidR="00252A66" w:rsidRPr="002367C8">
        <w:rPr>
          <w:rFonts w:ascii="Times New Roman" w:hAnsi="Times New Roman" w:cs="Times New Roman"/>
          <w:b/>
          <w:bCs/>
          <w:spacing w:val="-7"/>
          <w:sz w:val="24"/>
          <w:szCs w:val="24"/>
        </w:rPr>
        <w:t>Реестр рисков и возможностей проекта</w:t>
      </w: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2"/>
        <w:gridCol w:w="4526"/>
        <w:gridCol w:w="4112"/>
      </w:tblGrid>
      <w:tr w:rsidR="00535A86" w:rsidRPr="002B60EC" w:rsidTr="003A274A">
        <w:trPr>
          <w:trHeight w:hRule="exact" w:val="852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2B60EC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ru-RU"/>
              </w:rPr>
              <w:t>п/п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Наименование риска (–) / возможности (+)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Действия по предупреждению риска / </w:t>
            </w:r>
            <w:r w:rsidRPr="002B60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реализации возможности</w:t>
            </w:r>
          </w:p>
        </w:tc>
      </w:tr>
      <w:tr w:rsidR="00535A86" w:rsidRPr="002B60EC" w:rsidTr="003A274A">
        <w:trPr>
          <w:trHeight w:hRule="exact" w:val="84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Срыв сроков реализации проекта (–)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плана мероприятий по реализации проекта, изменение сроков выполнения </w:t>
            </w:r>
          </w:p>
        </w:tc>
      </w:tr>
      <w:tr w:rsidR="00535A86" w:rsidRPr="002B60EC" w:rsidTr="003A274A">
        <w:trPr>
          <w:trHeight w:hRule="exact" w:val="990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Изменение   состава   управленческой   команды: увольнение, болезнь и т. д. (–)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Формирование кадрового резерва и системы на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ставничества</w:t>
            </w:r>
          </w:p>
        </w:tc>
      </w:tr>
      <w:tr w:rsidR="00535A86" w:rsidRPr="002B60EC" w:rsidTr="003A274A">
        <w:trPr>
          <w:trHeight w:hRule="exact" w:val="1014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Повышение    уровня    компетентности    членов управленческой команды (+)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Горизонтальное и вертикальное движение кадров</w:t>
            </w:r>
          </w:p>
        </w:tc>
      </w:tr>
      <w:tr w:rsidR="00535A86" w:rsidRPr="002B60EC" w:rsidTr="003A274A">
        <w:trPr>
          <w:trHeight w:hRule="exact" w:val="2139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Низкий уровень готовности обучающихся к са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softHyphen/>
              <w:t>мостоятельной проектной деятельности (–)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86" w:rsidRPr="002B60EC" w:rsidRDefault="00535A86" w:rsidP="00E81F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дополнительной общеразвивающей программы «Основы проектной деятельности» для обучающихся</w:t>
            </w:r>
            <w:r w:rsidRPr="002B60EC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 xml:space="preserve"> ГБПОУ «ТТТ»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. Назначение наставника над проектом из числа опытных педагогов / пред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ставителей экологических организаций</w:t>
            </w:r>
          </w:p>
        </w:tc>
      </w:tr>
    </w:tbl>
    <w:p w:rsidR="00B83F38" w:rsidRDefault="00B83F38" w:rsidP="00252A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83F38" w:rsidRPr="009C5635" w:rsidRDefault="00B83F38" w:rsidP="00B83F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352">
        <w:rPr>
          <w:rFonts w:ascii="Times New Roman" w:hAnsi="Times New Roman" w:cs="Times New Roman"/>
          <w:sz w:val="24"/>
          <w:szCs w:val="24"/>
        </w:rPr>
        <w:t>.</w:t>
      </w:r>
    </w:p>
    <w:p w:rsidR="00252A66" w:rsidRDefault="00252A66" w:rsidP="00252A6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35A86" w:rsidRDefault="00535A86" w:rsidP="00535A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7651" w:rsidRDefault="00F67651" w:rsidP="00487D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02B" w:rsidRPr="00EA402B" w:rsidRDefault="00BF0E89" w:rsidP="00487D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02B">
        <w:rPr>
          <w:rFonts w:ascii="Times New Roman" w:hAnsi="Times New Roman" w:cs="Times New Roman"/>
          <w:b/>
          <w:sz w:val="24"/>
          <w:szCs w:val="24"/>
        </w:rPr>
        <w:t>3.</w:t>
      </w:r>
      <w:r w:rsidR="00EA402B" w:rsidRPr="00EA402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Экологическое направление воспита</w:t>
      </w:r>
      <w:r w:rsidR="00EA402B" w:rsidRPr="00EA402B">
        <w:rPr>
          <w:rFonts w:ascii="Times New Roman" w:hAnsi="Times New Roman" w:cs="Times New Roman"/>
          <w:b/>
          <w:bCs/>
          <w:spacing w:val="-5"/>
          <w:sz w:val="24"/>
          <w:szCs w:val="24"/>
        </w:rPr>
        <w:softHyphen/>
      </w:r>
      <w:r w:rsidR="00EA402B" w:rsidRPr="00EA402B">
        <w:rPr>
          <w:rFonts w:ascii="Times New Roman" w:hAnsi="Times New Roman" w:cs="Times New Roman"/>
          <w:b/>
          <w:bCs/>
          <w:sz w:val="24"/>
          <w:szCs w:val="24"/>
        </w:rPr>
        <w:t>тельной работы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Вопросы состояния окружающей сре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ды в Челябинской области находятся в числе ключевых и имеют повышенный уровень со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циальной значимости. Челябинская область,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являющаяся одной из самых индустриальных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в России, попала в десятку самых загрязненных </w:t>
      </w:r>
      <w:r>
        <w:rPr>
          <w:rFonts w:ascii="Times New Roman" w:hAnsi="Times New Roman" w:cs="Times New Roman"/>
          <w:sz w:val="24"/>
          <w:szCs w:val="24"/>
        </w:rPr>
        <w:t>регионов страны.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Челябинская область стоит перед необхо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  <w:t>димостью решения таких экологических про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блем, как: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– загрязнение воздуха из-за выбросов вред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ных веществ крупных промышленных пред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приятий, увеличения числа автотранспортных </w:t>
      </w:r>
      <w:r>
        <w:rPr>
          <w:rFonts w:ascii="Times New Roman" w:hAnsi="Times New Roman" w:cs="Times New Roman"/>
          <w:sz w:val="24"/>
          <w:szCs w:val="24"/>
        </w:rPr>
        <w:t>средств;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– загрязнение воды, в том числе крупных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водохранилищ питьевой воды для населенных </w:t>
      </w:r>
      <w:r>
        <w:rPr>
          <w:rFonts w:ascii="Times New Roman" w:hAnsi="Times New Roman" w:cs="Times New Roman"/>
          <w:sz w:val="24"/>
          <w:szCs w:val="24"/>
        </w:rPr>
        <w:t>пунктов региона;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5"/>
          <w:sz w:val="24"/>
          <w:szCs w:val="24"/>
        </w:rPr>
        <w:t>– загрязнение почвы, в том числе увеличе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ние количества пахотных земель, загрязненных </w:t>
      </w:r>
      <w:r>
        <w:rPr>
          <w:rFonts w:ascii="Times New Roman" w:hAnsi="Times New Roman" w:cs="Times New Roman"/>
          <w:sz w:val="24"/>
          <w:szCs w:val="24"/>
        </w:rPr>
        <w:t>тяжелыми металлами;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– разрастание свалок бытовых отходов, </w:t>
      </w:r>
      <w:r>
        <w:rPr>
          <w:rFonts w:ascii="Times New Roman" w:hAnsi="Times New Roman" w:cs="Times New Roman"/>
          <w:spacing w:val="-5"/>
          <w:sz w:val="24"/>
          <w:szCs w:val="24"/>
        </w:rPr>
        <w:t>в том числе твердых бытовых отходов и др.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>В рамках национального проекта «Эколо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гия» Челябинская область реализует 7 проектов </w:t>
      </w:r>
      <w:r>
        <w:rPr>
          <w:rFonts w:ascii="Times New Roman" w:hAnsi="Times New Roman" w:cs="Times New Roman"/>
          <w:spacing w:val="-1"/>
          <w:sz w:val="24"/>
          <w:szCs w:val="24"/>
        </w:rPr>
        <w:t>из 11: «Чистый воздух», «Чистая вода», «Чи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стая страна», «Комплексная система обраще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ния с твердыми коммунальными отходами»,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«Сохранение уникальных водных объектов», </w:t>
      </w:r>
      <w:r>
        <w:rPr>
          <w:rFonts w:ascii="Times New Roman" w:hAnsi="Times New Roman" w:cs="Times New Roman"/>
          <w:sz w:val="24"/>
          <w:szCs w:val="24"/>
        </w:rPr>
        <w:t>«Сохранение биологического разнообразия» и «Сохранение лесов».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2013 г. в Челябинской области приня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та Концепция по формированию экологиче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ской культуры населения Челябинской области </w:t>
      </w:r>
      <w:r>
        <w:rPr>
          <w:rFonts w:ascii="Times New Roman" w:hAnsi="Times New Roman" w:cs="Times New Roman"/>
          <w:sz w:val="24"/>
          <w:szCs w:val="24"/>
        </w:rPr>
        <w:t>до 2025 года.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Процесс формирования экологической культуры связан прежде всего с индивиду</w:t>
      </w:r>
      <w:r>
        <w:rPr>
          <w:rFonts w:ascii="Times New Roman" w:hAnsi="Times New Roman" w:cs="Times New Roman"/>
          <w:sz w:val="24"/>
          <w:szCs w:val="24"/>
        </w:rPr>
        <w:softHyphen/>
        <w:t>альным образованием, воспитанием и други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ми формами воздействия на членов общества </w:t>
      </w:r>
      <w:r>
        <w:rPr>
          <w:rFonts w:ascii="Times New Roman" w:hAnsi="Times New Roman" w:cs="Times New Roman"/>
          <w:sz w:val="24"/>
          <w:szCs w:val="24"/>
        </w:rPr>
        <w:t>как личностей. Профессиональное экологи</w:t>
      </w:r>
      <w:r>
        <w:rPr>
          <w:rFonts w:ascii="Times New Roman" w:hAnsi="Times New Roman" w:cs="Times New Roman"/>
          <w:sz w:val="24"/>
          <w:szCs w:val="24"/>
        </w:rPr>
        <w:softHyphen/>
        <w:t>ческое образование должно стать более эф</w:t>
      </w:r>
      <w:r>
        <w:rPr>
          <w:rFonts w:ascii="Times New Roman" w:hAnsi="Times New Roman" w:cs="Times New Roman"/>
          <w:sz w:val="24"/>
          <w:szCs w:val="24"/>
        </w:rPr>
        <w:softHyphen/>
        <w:t>фективным.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Цель экологического направления вос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питательной работы.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Формирование ОК 7 —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содействовать сохранению окружающей среды,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ресурсосбережению, эффективно действовать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 чрезвычайных ситуациях — на уровне выше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среднего не менее чем у ___% обучающихся ПОО через участие в проектах/ мероприятиях </w:t>
      </w:r>
      <w:r>
        <w:rPr>
          <w:rFonts w:ascii="Times New Roman" w:hAnsi="Times New Roman" w:cs="Times New Roman"/>
          <w:sz w:val="24"/>
          <w:szCs w:val="24"/>
        </w:rPr>
        <w:t>программы ВиС к июню 202_г.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Задачи: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– формировать экологическое сознание, ес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тественно-научные знания, экологическую ком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петентность;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5"/>
          <w:sz w:val="24"/>
          <w:szCs w:val="24"/>
        </w:rPr>
        <w:t>– развивать умения, навыки и опыт приме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нения экологических знаний в практике взаимо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действия с окружающим миром;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9"/>
          <w:sz w:val="24"/>
          <w:szCs w:val="24"/>
        </w:rPr>
        <w:t>– формировать у обучающихся активной со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зидательной личностной позиции в экологической </w:t>
      </w:r>
      <w:r>
        <w:rPr>
          <w:rFonts w:ascii="Times New Roman" w:hAnsi="Times New Roman" w:cs="Times New Roman"/>
          <w:spacing w:val="-8"/>
          <w:sz w:val="24"/>
          <w:szCs w:val="24"/>
        </w:rPr>
        <w:t>деятельности,   готовности   к   самостоятельным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11"/>
          <w:sz w:val="24"/>
          <w:szCs w:val="24"/>
        </w:rPr>
        <w:t>продуктивным решениям в ситуациях нравствен</w:t>
      </w:r>
      <w:r>
        <w:rPr>
          <w:rFonts w:ascii="Times New Roman" w:hAnsi="Times New Roman" w:cs="Times New Roman"/>
          <w:spacing w:val="-1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но-экологического выбора;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C06F89" w:rsidRDefault="00C06F89" w:rsidP="00900329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2F0830" w:rsidRDefault="002F0830" w:rsidP="00956F9D">
      <w:pPr>
        <w:shd w:val="clear" w:color="auto" w:fill="FFFFFF"/>
        <w:spacing w:before="58"/>
        <w:rPr>
          <w:rFonts w:ascii="Times New Roman" w:hAnsi="Times New Roman" w:cs="Times New Roman"/>
          <w:b/>
          <w:bCs/>
          <w:spacing w:val="-2"/>
        </w:rPr>
      </w:pPr>
    </w:p>
    <w:p w:rsidR="00900329" w:rsidRDefault="00F93C8E" w:rsidP="00900329">
      <w:pPr>
        <w:shd w:val="clear" w:color="auto" w:fill="FFFFFF"/>
        <w:spacing w:before="58"/>
        <w:jc w:val="center"/>
      </w:pPr>
      <w:r>
        <w:rPr>
          <w:noProof/>
          <w:lang w:eastAsia="ru-RU"/>
        </w:rPr>
        <w:pict>
          <v:line id="Line 6" o:spid="_x0000_s1026" style="position:absolute;left:0;text-align:left;z-index:251660288;visibility:visible;mso-position-horizontal-relative:margin" from="-.7pt,17.75pt" to="-.7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" o:allowincell="f" strokeweight=".5pt">
            <w10:wrap anchorx="margin"/>
          </v:line>
        </w:pict>
      </w:r>
      <w:r>
        <w:rPr>
          <w:noProof/>
          <w:lang w:eastAsia="ru-RU"/>
        </w:rPr>
        <w:pict>
          <v:line id="Line 7" o:spid="_x0000_s1029" style="position:absolute;left:0;text-align:left;z-index:251661312;visibility:visible;mso-position-horizontal-relative:margin" from="481.9pt,129.1pt" to="481.9pt,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1TDwIAACc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" o:allowincell="f" strokeweight=".25pt">
            <w10:wrap anchorx="margin"/>
          </v:line>
        </w:pict>
      </w:r>
      <w:r>
        <w:rPr>
          <w:noProof/>
          <w:lang w:eastAsia="ru-RU"/>
        </w:rPr>
        <w:pict>
          <v:line id="Line 8" o:spid="_x0000_s1028" style="position:absolute;left:0;text-align:left;z-index:251662336;visibility:visible;mso-position-horizontal-relative:margin" from="481.7pt,180.25pt" to="481.7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" o:allowincell="f" strokeweight=".7pt">
            <w10:wrap anchorx="margin"/>
          </v:line>
        </w:pict>
      </w:r>
      <w:r>
        <w:rPr>
          <w:noProof/>
          <w:lang w:eastAsia="ru-RU"/>
        </w:rPr>
        <w:pict>
          <v:line id="Line 9" o:spid="_x0000_s1027" style="position:absolute;left:0;text-align:left;z-index:251663360;visibility:visible;mso-position-horizontal-relative:margin" from="481.7pt,17.75pt" to="481.7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" o:allowincell="f" strokeweight=".7pt">
            <w10:wrap anchorx="margin"/>
          </v:line>
        </w:pict>
      </w:r>
      <w:r w:rsidR="00900329">
        <w:rPr>
          <w:rFonts w:ascii="Times New Roman" w:hAnsi="Times New Roman" w:cs="Times New Roman"/>
          <w:b/>
          <w:bCs/>
          <w:spacing w:val="-2"/>
        </w:rPr>
        <w:t xml:space="preserve"> План-график проектов/мероприятий</w:t>
      </w:r>
    </w:p>
    <w:p w:rsidR="00900329" w:rsidRDefault="00900329" w:rsidP="00900329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5"/>
        <w:gridCol w:w="3854"/>
        <w:gridCol w:w="1248"/>
        <w:gridCol w:w="2314"/>
        <w:gridCol w:w="1507"/>
      </w:tblGrid>
      <w:tr w:rsidR="00900329" w:rsidRPr="00C74306" w:rsidTr="003A5489">
        <w:trPr>
          <w:trHeight w:hRule="exact" w:val="2237"/>
        </w:trPr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C74306" w:rsidRDefault="00900329" w:rsidP="003A5489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C74306" w:rsidRDefault="00900329" w:rsidP="00900329">
            <w:pPr>
              <w:shd w:val="clear" w:color="auto" w:fill="FFFFFF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Проекты/мероприятия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C74306" w:rsidRDefault="00900329" w:rsidP="00900329">
            <w:pPr>
              <w:shd w:val="clear" w:color="auto" w:fill="FFFFFF"/>
              <w:spacing w:after="0" w:line="221" w:lineRule="exac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исполнения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исполнители, включая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представителей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студенческого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самоуправления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 w:rsidRPr="00C74306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далее — СС),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и/или волонтерских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организаций,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и/или ветеранских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организаций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Процент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студентов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 w:rsidRPr="00C74306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от общего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количества),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охваченных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подготовкой,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проведением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 участием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 проектах/</w:t>
            </w:r>
          </w:p>
          <w:p w:rsidR="00900329" w:rsidRPr="00C74306" w:rsidRDefault="00900329" w:rsidP="00900329">
            <w:pPr>
              <w:shd w:val="clear" w:color="auto" w:fill="FFFFFF"/>
              <w:spacing w:after="0"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мероприятиях</w:t>
            </w:r>
          </w:p>
        </w:tc>
      </w:tr>
      <w:tr w:rsidR="00900329" w:rsidRPr="00C74306" w:rsidTr="008D7B3B">
        <w:trPr>
          <w:trHeight w:hRule="exact" w:val="825"/>
        </w:trPr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C74306" w:rsidRDefault="00900329" w:rsidP="003A5489">
            <w:pPr>
              <w:shd w:val="clear" w:color="auto" w:fill="FFFFFF"/>
            </w:pPr>
            <w:r w:rsidRPr="00C74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8D7B3B" w:rsidRDefault="0090032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Проекты,  направленные  на  экологиче</w:t>
            </w:r>
            <w:r w:rsidRPr="008D7B3B">
              <w:rPr>
                <w:rFonts w:ascii="Times New Roman" w:hAnsi="Times New Roman" w:cs="Times New Roman"/>
              </w:rPr>
              <w:softHyphen/>
              <w:t>ское просвещение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8D7B3B" w:rsidRDefault="008D7B3B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Преподаватели б</w:t>
            </w:r>
            <w:r>
              <w:rPr>
                <w:rFonts w:ascii="Times New Roman" w:hAnsi="Times New Roman" w:cs="Times New Roman"/>
              </w:rPr>
              <w:t>иологии, хим</w:t>
            </w:r>
            <w:r w:rsidR="00912FA6" w:rsidRPr="008D7B3B">
              <w:rPr>
                <w:rFonts w:ascii="Times New Roman" w:hAnsi="Times New Roman" w:cs="Times New Roman"/>
              </w:rPr>
              <w:t>ии,</w:t>
            </w:r>
            <w:r w:rsidRPr="008D7B3B">
              <w:rPr>
                <w:rFonts w:ascii="Times New Roman" w:hAnsi="Times New Roman" w:cs="Times New Roman"/>
              </w:rPr>
              <w:t>СС</w:t>
            </w:r>
          </w:p>
          <w:p w:rsidR="00912FA6" w:rsidRPr="008D7B3B" w:rsidRDefault="00912FA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Социальные педагоги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0329" w:rsidRPr="008D7B3B" w:rsidRDefault="00C81920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D7B3B">
              <w:rPr>
                <w:rFonts w:ascii="Times New Roman" w:hAnsi="Times New Roman" w:cs="Times New Roman"/>
              </w:rPr>
              <w:t>0%</w:t>
            </w:r>
          </w:p>
        </w:tc>
      </w:tr>
      <w:tr w:rsidR="00900329" w:rsidRPr="00C74306" w:rsidTr="008D7B3B">
        <w:trPr>
          <w:trHeight w:hRule="exact" w:val="710"/>
        </w:trPr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C74306" w:rsidRDefault="00900329" w:rsidP="003A5489">
            <w:pPr>
              <w:shd w:val="clear" w:color="auto" w:fill="FFFFFF"/>
            </w:pPr>
            <w:r w:rsidRPr="00C74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8D7B3B" w:rsidRDefault="0090032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Проекты,  направленные  на  экологиче</w:t>
            </w:r>
            <w:r w:rsidRPr="008D7B3B">
              <w:rPr>
                <w:rFonts w:ascii="Times New Roman" w:hAnsi="Times New Roman" w:cs="Times New Roman"/>
              </w:rPr>
              <w:softHyphen/>
              <w:t>скую деятельность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B3B" w:rsidRPr="008D7B3B" w:rsidRDefault="008D7B3B" w:rsidP="008D7B3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Преподаватели б</w:t>
            </w:r>
            <w:r>
              <w:rPr>
                <w:rFonts w:ascii="Times New Roman" w:hAnsi="Times New Roman" w:cs="Times New Roman"/>
              </w:rPr>
              <w:t>иологии, хим</w:t>
            </w:r>
            <w:r w:rsidRPr="008D7B3B">
              <w:rPr>
                <w:rFonts w:ascii="Times New Roman" w:hAnsi="Times New Roman" w:cs="Times New Roman"/>
              </w:rPr>
              <w:t>ии,СС</w:t>
            </w:r>
          </w:p>
          <w:p w:rsidR="00900329" w:rsidRPr="008D7B3B" w:rsidRDefault="00900329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0329" w:rsidRPr="008D7B3B" w:rsidRDefault="00C81920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</w:tr>
      <w:tr w:rsidR="00900329" w:rsidRPr="00C74306" w:rsidTr="003A5489">
        <w:trPr>
          <w:trHeight w:hRule="exact" w:val="2338"/>
        </w:trPr>
        <w:tc>
          <w:tcPr>
            <w:tcW w:w="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C74306" w:rsidRDefault="00900329" w:rsidP="003A5489">
            <w:pPr>
              <w:shd w:val="clear" w:color="auto" w:fill="FFFFFF"/>
            </w:pPr>
            <w:r w:rsidRPr="00C74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8D7B3B" w:rsidRDefault="00900329" w:rsidP="003A548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Мероприятия вне проектов, включая ме</w:t>
            </w:r>
            <w:r w:rsidRPr="008D7B3B">
              <w:rPr>
                <w:rFonts w:ascii="Times New Roman" w:hAnsi="Times New Roman" w:cs="Times New Roman"/>
              </w:rPr>
              <w:softHyphen/>
              <w:t>роприятия плана противодействия идео</w:t>
            </w:r>
            <w:r w:rsidRPr="008D7B3B">
              <w:rPr>
                <w:rFonts w:ascii="Times New Roman" w:hAnsi="Times New Roman" w:cs="Times New Roman"/>
              </w:rPr>
              <w:softHyphen/>
              <w:t>логии экстремизма и терроризма в ПОО, программы профилактики наркоупотре</w:t>
            </w:r>
            <w:r w:rsidRPr="008D7B3B">
              <w:rPr>
                <w:rFonts w:ascii="Times New Roman" w:hAnsi="Times New Roman" w:cs="Times New Roman"/>
              </w:rPr>
              <w:softHyphen/>
              <w:t>бления и наркораспространения в ПОО, программы социализации студентов, ока</w:t>
            </w:r>
            <w:r w:rsidRPr="008D7B3B">
              <w:rPr>
                <w:rFonts w:ascii="Times New Roman" w:hAnsi="Times New Roman" w:cs="Times New Roman"/>
              </w:rPr>
              <w:softHyphen/>
              <w:t xml:space="preserve">завшихся в трудной жизненной ситуации: </w:t>
            </w:r>
            <w:r w:rsidRPr="008D7B3B">
              <w:rPr>
                <w:rFonts w:ascii="Times New Roman" w:hAnsi="Times New Roman" w:cs="Times New Roman"/>
                <w:spacing w:val="-1"/>
              </w:rPr>
              <w:t xml:space="preserve">– международного/всероссийского уровня; </w:t>
            </w:r>
            <w:r w:rsidRPr="008D7B3B">
              <w:rPr>
                <w:rFonts w:ascii="Times New Roman" w:hAnsi="Times New Roman" w:cs="Times New Roman"/>
              </w:rPr>
              <w:t>– областного/муниципального уровня; – уровня ПОО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329" w:rsidRPr="008D7B3B" w:rsidRDefault="00FC3986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B3B" w:rsidRPr="008D7B3B" w:rsidRDefault="008D7B3B" w:rsidP="008D7B3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7B3B">
              <w:rPr>
                <w:rFonts w:ascii="Times New Roman" w:hAnsi="Times New Roman" w:cs="Times New Roman"/>
              </w:rPr>
              <w:t>Преподаватели б</w:t>
            </w:r>
            <w:r>
              <w:rPr>
                <w:rFonts w:ascii="Times New Roman" w:hAnsi="Times New Roman" w:cs="Times New Roman"/>
              </w:rPr>
              <w:t>иологии, хим</w:t>
            </w:r>
            <w:r w:rsidRPr="008D7B3B">
              <w:rPr>
                <w:rFonts w:ascii="Times New Roman" w:hAnsi="Times New Roman" w:cs="Times New Roman"/>
              </w:rPr>
              <w:t>ии,СС</w:t>
            </w:r>
          </w:p>
          <w:p w:rsidR="00900329" w:rsidRPr="008D7B3B" w:rsidRDefault="00900329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0329" w:rsidRPr="008D7B3B" w:rsidRDefault="00C81920" w:rsidP="003A548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487DDC" w:rsidRDefault="00487DDC" w:rsidP="009003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E21FF5" w:rsidRDefault="00900329" w:rsidP="002F0830">
      <w:pPr>
        <w:shd w:val="clear" w:color="auto" w:fill="FFFFFF"/>
        <w:spacing w:after="0" w:line="240" w:lineRule="auto"/>
        <w:ind w:firstLine="709"/>
        <w:jc w:val="both"/>
      </w:pPr>
      <w:r w:rsidRPr="00900329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 xml:space="preserve">Результат: </w:t>
      </w:r>
      <w:r w:rsidR="00B8707C">
        <w:rPr>
          <w:rFonts w:ascii="Times New Roman" w:hAnsi="Times New Roman" w:cs="Times New Roman"/>
          <w:iCs/>
          <w:spacing w:val="-7"/>
          <w:sz w:val="24"/>
          <w:szCs w:val="24"/>
        </w:rPr>
        <w:t>к июню 2025</w:t>
      </w:r>
      <w:r w:rsidR="00BE23CC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90032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г. у не менее чем </w:t>
      </w:r>
      <w:r w:rsidR="00BE23C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80 </w:t>
      </w:r>
      <w:r w:rsidRPr="00900329">
        <w:rPr>
          <w:rFonts w:ascii="Times New Roman" w:hAnsi="Times New Roman" w:cs="Times New Roman"/>
          <w:iCs/>
          <w:spacing w:val="-6"/>
          <w:sz w:val="24"/>
          <w:szCs w:val="24"/>
        </w:rPr>
        <w:t>% обучающихся ПОО на уровне выше сред</w:t>
      </w:r>
      <w:r w:rsidRPr="00900329">
        <w:rPr>
          <w:rFonts w:ascii="Times New Roman" w:hAnsi="Times New Roman" w:cs="Times New Roman"/>
          <w:iCs/>
          <w:spacing w:val="-6"/>
          <w:sz w:val="24"/>
          <w:szCs w:val="24"/>
        </w:rPr>
        <w:softHyphen/>
        <w:t>него сформирована ОК 7 — содействовать со</w:t>
      </w:r>
      <w:r w:rsidRPr="00900329">
        <w:rPr>
          <w:rFonts w:ascii="Times New Roman" w:hAnsi="Times New Roman" w:cs="Times New Roman"/>
          <w:iCs/>
          <w:spacing w:val="-6"/>
          <w:sz w:val="24"/>
          <w:szCs w:val="24"/>
        </w:rPr>
        <w:softHyphen/>
      </w:r>
      <w:r w:rsidRPr="00900329">
        <w:rPr>
          <w:rFonts w:ascii="Times New Roman" w:hAnsi="Times New Roman" w:cs="Times New Roman"/>
          <w:iCs/>
          <w:spacing w:val="-8"/>
          <w:sz w:val="24"/>
          <w:szCs w:val="24"/>
        </w:rPr>
        <w:t>хранению окружающей среды, ресурсосбереже</w:t>
      </w:r>
      <w:r w:rsidRPr="00900329">
        <w:rPr>
          <w:rFonts w:ascii="Times New Roman" w:hAnsi="Times New Roman" w:cs="Times New Roman"/>
          <w:iCs/>
          <w:spacing w:val="-8"/>
          <w:sz w:val="24"/>
          <w:szCs w:val="24"/>
        </w:rPr>
        <w:softHyphen/>
      </w:r>
      <w:r w:rsidRPr="0090032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нию, эффективно действовать в чрезвычайных </w:t>
      </w:r>
      <w:r w:rsidRPr="00900329">
        <w:rPr>
          <w:rFonts w:ascii="Times New Roman" w:hAnsi="Times New Roman" w:cs="Times New Roman"/>
          <w:iCs/>
          <w:sz w:val="24"/>
          <w:szCs w:val="24"/>
        </w:rPr>
        <w:t>ситуациях.</w:t>
      </w:r>
    </w:p>
    <w:p w:rsidR="002F0830" w:rsidRDefault="002F0830" w:rsidP="00487DD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F0830" w:rsidRDefault="002F0830" w:rsidP="00487DD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05ACE" w:rsidRDefault="00E21FF5" w:rsidP="00487DD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830">
        <w:rPr>
          <w:rFonts w:ascii="Times New Roman" w:hAnsi="Times New Roman" w:cs="Times New Roman"/>
          <w:b/>
          <w:sz w:val="24"/>
          <w:szCs w:val="24"/>
        </w:rPr>
        <w:t>3.1</w:t>
      </w:r>
      <w:r w:rsidR="00C05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Проект «Зеленый патруль»</w:t>
      </w:r>
    </w:p>
    <w:p w:rsidR="00910853" w:rsidRPr="00C05ACE" w:rsidRDefault="00910853" w:rsidP="00C05ACE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C05ACE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Формирование экологической культуры </w:t>
      </w:r>
      <w:r w:rsidR="00C05ACE" w:rsidRPr="00C05ACE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обучающихся ГБПОУ «ТТТ» </w:t>
      </w:r>
    </w:p>
    <w:p w:rsidR="00487DDC" w:rsidRPr="00C05ACE" w:rsidRDefault="00487DDC" w:rsidP="00487DD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53" w:rsidRPr="00487DDC" w:rsidRDefault="00C05ACE" w:rsidP="00487DDC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3.</w:t>
      </w:r>
      <w:r w:rsidR="00910853" w:rsidRPr="00487D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</w:t>
      </w:r>
      <w:r w:rsidR="00910853" w:rsidRPr="00487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10853" w:rsidRPr="00487D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Перечень </w:t>
      </w:r>
      <w:r w:rsidR="00910853" w:rsidRPr="00487DD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основных нормативно-право</w:t>
      </w:r>
      <w:r w:rsidR="00910853" w:rsidRPr="00487DD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softHyphen/>
      </w:r>
      <w:r w:rsidR="00910853" w:rsidRPr="00487DDC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вых документов, лежащих в основе разработки </w:t>
      </w:r>
      <w:r w:rsidR="00910853" w:rsidRPr="0048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Национальный проект «Экология» [утв. президиумом Совета при Президенте РФ по стратегическому развитию и национальным 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проектам (протокол от 24.12.2018 № 16)].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Федеральный закон от 10.01.2002 № 7-ФЗ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охране окружающей среды».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Федеральный закон от 27.12.2019 № 450-ФЗ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«Об отходах производства и потребления».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Федеральный закон от 04.05.1999 № 96-ФЗ 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«Об охране атмосферного воздуха».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Федеральный закон от 14.03.1995 № 33-ФЗ </w:t>
      </w:r>
      <w:r w:rsidRPr="00487D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«Об особо охраняемых природных территориях»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(ред. от 31.07.2020).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Кодекс Российской Федерации об адми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нистративных правонарушениях от 30.12.2001 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№ 195-ФЗ (ред. от 31.07.2020). Глава 8. Админи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стративные правонарушения в области охраны окружающей среды и природопользования.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Национальный проект «Экология» Челя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бинской области.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Постановление Правительства Челябин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>ской области от 20.02.2013 № 23-П «О Концеп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ции по формированию экологической культуры населения Челябинской области до 2025 года».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Законодательного собрания г.Троицка «Об утверждении Правил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охраны и содержания зеленых насаждений в городе Троицке» </w:t>
      </w:r>
      <w:hyperlink r:id="rId9" w:history="1">
        <w:r w:rsidRPr="00487D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27.09.2007 года № 137</w:t>
        </w:r>
      </w:hyperlink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Законодательного собрания г.Троицка «Об утверждении Положения об организации благоустройства территории города Троицка, использования, охраны, защиты, воспроизводства городских лесов, расположенных в границах города Троицка» </w:t>
      </w:r>
      <w:hyperlink r:id="rId10" w:history="1">
        <w:r w:rsidRPr="00487D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26.11.2015 года № 49</w:t>
        </w:r>
      </w:hyperlink>
      <w:r w:rsidRPr="00487D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0853" w:rsidRPr="00487DDC" w:rsidRDefault="00910853" w:rsidP="00487DDC">
      <w:pPr>
        <w:widowControl w:val="0"/>
        <w:numPr>
          <w:ilvl w:val="0"/>
          <w:numId w:val="13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Постановление Законодательного собрания г.Троицка «Об утверждении Положения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города Троицка» </w:t>
      </w:r>
      <w:hyperlink r:id="rId11" w:history="1">
        <w:r w:rsidRPr="00487D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28.02.2017 года № 25</w:t>
        </w:r>
      </w:hyperlink>
      <w:r w:rsidRPr="00487D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0853" w:rsidRPr="00487DDC" w:rsidRDefault="00910853" w:rsidP="00487DDC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C05ACE" w:rsidRDefault="00C05ACE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3.1.2 </w:t>
      </w:r>
      <w:r w:rsidR="00910853" w:rsidRPr="00487D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Проблема, на решение которой направ</w:t>
      </w:r>
      <w:r w:rsidR="00910853" w:rsidRPr="00487DD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softHyphen/>
      </w:r>
      <w:r w:rsidR="00910853" w:rsidRPr="00487D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лен проект 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853" w:rsidRPr="00487DDC" w:rsidSect="004976F9">
          <w:footerReference w:type="default" r:id="rId12"/>
          <w:footerReference w:type="first" r:id="rId13"/>
          <w:pgSz w:w="11909" w:h="16834"/>
          <w:pgMar w:top="1134" w:right="850" w:bottom="1134" w:left="1701" w:header="720" w:footer="720" w:gutter="0"/>
          <w:cols w:space="230"/>
          <w:noEndnote/>
          <w:titlePg/>
          <w:docGrid w:linePitch="299"/>
        </w:sect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состояния окружающей среды </w:t>
      </w:r>
      <w:r w:rsidRPr="00487D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в Челябинской области находятся в числе ключе</w:t>
      </w:r>
      <w:r w:rsidRPr="00487D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вых и имеют повышенный уровень социальной значимости. Челябинская область, являющаяся </w:t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одной из самых индустриальных в России, попала  в десятку самых загрязненных регионов страны (см., напр.: </w:t>
      </w:r>
      <w:hyperlink r:id="rId14" w:history="1">
        <w:r w:rsidRPr="00487DDC">
          <w:rPr>
            <w:rFonts w:ascii="Times New Roman" w:eastAsia="Times New Roman" w:hAnsi="Times New Roman" w:cs="Times New Roman"/>
            <w:spacing w:val="-4"/>
            <w:sz w:val="24"/>
            <w:szCs w:val="24"/>
            <w:u w:val="single"/>
            <w:lang w:eastAsia="ru-RU"/>
          </w:rPr>
          <w:t>https://regnum.ru</w:t>
        </w:r>
      </w:hyperlink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lastRenderedPageBreak/>
        <w:t>Челябинская область стоит перед необхо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димостью решения таких экологических про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блем, как: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– загрязнение воздуха из-за выбросов вред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ных веществ крупных промышленных пред</w:t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  <w:t xml:space="preserve">приятий, увеличения числа автотранспортных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средств;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ectPr w:rsidR="00910853" w:rsidRPr="00487DDC" w:rsidSect="00974DEF">
          <w:type w:val="continuous"/>
          <w:pgSz w:w="11909" w:h="16834"/>
          <w:pgMar w:top="1134" w:right="850" w:bottom="1134" w:left="1701" w:header="720" w:footer="720" w:gutter="0"/>
          <w:cols w:space="230"/>
          <w:noEndnote/>
        </w:sectPr>
      </w:pP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– загрязнение воды, в том числе крупных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водохранилищ питьевой воды для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 населенных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региона;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– загрязнение почвы, в том числе увеличе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ние количества пахотных земель, загрязненных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тяжелыми металлами;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– разрастание свалок бытовых отходов, в том 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числе твердых бытовых отходов и др. (см., напр.: </w:t>
      </w:r>
      <w:r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Паспорт регионального проекта «Экология»).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Развитие культуры как способа внегене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тической передачи информации тесно связано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 процессом становления человеческого обще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ства, и поэтому культура в значительной мере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ответственна за возникновение и решение эко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логических проблем. Без серьезных изменений 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сфере культуры решение как глобальных, так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 региональных экологических проблем невоз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Процесс формирования экологической куль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туры связан прежде всего с индивидуальным </w:t>
      </w:r>
      <w:r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образованием, воспитанием и другими формами 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воздействия на членов общества как личностей.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Профессиональное экологическое образование </w:t>
      </w:r>
      <w:r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должно стать более эффективным.</w:t>
      </w:r>
    </w:p>
    <w:p w:rsidR="00083D3E" w:rsidRPr="00487DDC" w:rsidRDefault="00910853" w:rsidP="00083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В Челябинской области накоплен определен</w:t>
      </w:r>
      <w:r w:rsidRPr="00487D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ный опыт работы по экологическому образованию 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в профессиональных образовательных организа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циях среднего профессионального образования.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соответствии с требованиями федеральных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 стандар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тов среднего профессионального образования </w:t>
      </w:r>
      <w:r w:rsidRPr="00487DD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по формированию общей компетенции (ОК 7) — </w:t>
      </w: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содействовать сохранению окружающей среды, </w:t>
      </w:r>
      <w:r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ресурсосбереж</w:t>
      </w:r>
      <w:r w:rsidR="00C05AC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ению,   эффективно   действоват</w:t>
      </w:r>
      <w:r w:rsidR="00083D3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ь</w:t>
      </w:r>
      <w:r w:rsidR="00083D3E"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чрезвычайных ситуациях — в профессиональ</w:t>
      </w:r>
      <w:r w:rsidR="00083D3E"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 w:rsidR="00083D3E"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ных образовательных организациях в содержа</w:t>
      </w:r>
      <w:r w:rsidR="00083D3E"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  <w:t xml:space="preserve">ние учебных дисциплин, междисциплинарных </w:t>
      </w:r>
      <w:r w:rsidR="00083D3E"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курсов и/или профессиональных модулей вклю</w:t>
      </w:r>
      <w:r w:rsidR="00083D3E"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="00083D3E"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чены вопросы экологии, реализуются програм</w:t>
      </w:r>
      <w:r w:rsidR="00083D3E"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="00083D3E"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мы дополнительного образования по экологиче</w:t>
      </w:r>
      <w:r w:rsidR="00083D3E"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 w:rsidR="00083D3E" w:rsidRPr="00487DDC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скому, эколого-биологическому, краеведческому, </w:t>
      </w:r>
      <w:r w:rsidR="00083D3E"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туристическому направлениям. Среди других </w:t>
      </w:r>
      <w:r w:rsidR="00083D3E"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форм экологического образования можно отме</w:t>
      </w:r>
      <w:r w:rsidR="00083D3E"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  <w:t>тить участие в работе научного общества уча</w:t>
      </w:r>
      <w:r w:rsidR="00083D3E"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="00083D3E"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щихся, различных конкурсах и олимпиадах и др.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853" w:rsidRPr="00487DDC" w:rsidSect="00974DEF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853" w:rsidRPr="00487DDC" w:rsidSect="00974DEF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910853" w:rsidRPr="00487DDC" w:rsidRDefault="00910853" w:rsidP="00487DDC">
      <w:pPr>
        <w:framePr w:w="254" w:h="230" w:hRule="exact" w:hSpace="38" w:wrap="auto" w:vAnchor="text" w:hAnchor="margin" w:x="4700" w:y="1379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lastRenderedPageBreak/>
        <w:t xml:space="preserve">По нашему мнению, в Челябинской области,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даже на уровне отдельных образовательных уч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  <w:t xml:space="preserve">реждений, не в полной мере созданы целостные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системы в области экологического образования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 воспитания. Объясняется это рядом объектив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причин: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 не реализуются в полной мере принци</w:t>
      </w:r>
      <w:r w:rsidRPr="00487D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пы непрерывности, комплексности, систем</w:t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ности, преемственности на различных этапах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дошкольного, школьного и профессионального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– нет тесных связей между учреждениями,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реализующими содержание экологического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>об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разования;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– не разработано необходимое для этого 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нормативно-правовое и учебно-методическое </w:t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обеспечение, в том числе отсутствует общая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теоретическая концепция формирования эколо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культуры.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совре</w:t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менном образовательном процессе важно на</w:t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править обучающихся</w:t>
      </w:r>
      <w:r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на осознание природы как высшей цен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– развитие способности чувствовать приро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ду, дорожить ею, беречь ее;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– формирование привычки экологически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целесообразного поведения.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могут способствовать создание </w:t>
      </w:r>
      <w:r w:rsidRPr="00487DD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образовательной организации особой эколого-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развивающей среды, насыщение образователь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ного процесса экологическими идеями и смы</w:t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слами, включение в образовательный процесс 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организации специальных методик, технологий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формирования и развития экологической куль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 обучающихся.</w:t>
      </w:r>
    </w:p>
    <w:p w:rsidR="00BF6455" w:rsidRDefault="00BF6455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</w:pPr>
    </w:p>
    <w:p w:rsidR="00910853" w:rsidRPr="00487DDC" w:rsidRDefault="00BF6455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ru-RU"/>
        </w:rPr>
        <w:t>Итог реализации проекта</w:t>
      </w:r>
      <w:r w:rsidR="00910853"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 обучающихся </w:t>
      </w:r>
      <w:r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, завершающих обу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чение, сформирована способность содейство</w:t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вать сохранению окружающей среды, ресур</w:t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сосбережению (природосообразное поведение)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за счет освоения раздела </w:t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«Экология»  воспитательной  программы ГБПОУ   «ТТТ», привлечения их  к участию в мероприятиях  экологической направленности, реализации ими собственных экологических проектов (идей).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3</w:t>
      </w:r>
      <w:r w:rsidR="00083D3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1.3</w:t>
      </w:r>
      <w:r w:rsidRPr="00487D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Цель проекта. 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Формирование не менее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чем у 80 % обучающихся</w:t>
      </w:r>
      <w:r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, способности со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действовать сохранению окружающей среды, ресурсосбережению на уровне выше среднего </w:t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через участие в мероприятиях проекта к июню </w:t>
      </w:r>
      <w:r w:rsidR="00B8707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10853" w:rsidRPr="00487DDC" w:rsidRDefault="00083D3E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3.1.4 </w:t>
      </w:r>
      <w:r w:rsidR="00910853" w:rsidRPr="00487DD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Задачи проекта.</w:t>
      </w:r>
    </w:p>
    <w:p w:rsidR="00910853" w:rsidRPr="00487DDC" w:rsidRDefault="00910853" w:rsidP="00487DDC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Создание в образовательной организации координационного центра экологического вос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питания, объединяющего разработчиков, орга</w:t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низаторов экологических мероприятий/конкур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сов и проектов, педагогов, волонтеров.</w:t>
      </w:r>
    </w:p>
    <w:p w:rsidR="00910853" w:rsidRPr="00487DDC" w:rsidRDefault="00910853" w:rsidP="00487DDC">
      <w:pPr>
        <w:widowControl w:val="0"/>
        <w:numPr>
          <w:ilvl w:val="0"/>
          <w:numId w:val="1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Внедрение форм наставничества «пе</w:t>
      </w:r>
      <w:r w:rsidRPr="00487D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дагог — обучающийся», «обучающийся —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обучающийся», «эколог — обучающийся» в деятельность, направленную на разработку 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реализацию экологических проектов и ини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циатив обучающимися</w:t>
      </w:r>
      <w:r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53" w:rsidRPr="00487DDC" w:rsidRDefault="00083D3E" w:rsidP="00487DD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="00910853" w:rsidRPr="00487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="00910853" w:rsidRPr="00487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 проекта. </w:t>
      </w:r>
      <w:r w:rsidR="000575EE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июню</w:t>
      </w:r>
      <w:r w:rsidR="00B87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910853"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10853"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</w:t>
      </w:r>
      <w:r w:rsidR="00910853"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="00910853"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сложилась устойчивая система работы </w:t>
      </w:r>
      <w:r w:rsidR="00910853" w:rsidRPr="00487DD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 экологическому направлению, а именно:</w:t>
      </w: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проведено не менее 30 экологических </w:t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мероприятий, в которые вовлечено более 50 % 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ежегодно;</w:t>
      </w:r>
    </w:p>
    <w:p w:rsidR="00910853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не менее 80 % обучающихся </w:t>
      </w:r>
      <w:r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за</w:t>
      </w:r>
      <w:r w:rsidRPr="00487DD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вершающие обучение в</w:t>
      </w:r>
      <w:r w:rsidRPr="00487DD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ГБПОУ «ТТТ»</w:t>
      </w:r>
      <w:r w:rsidRPr="00487DD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демонстрируют </w:t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знания об экологической безопасности, о со</w:t>
      </w:r>
      <w:r w:rsidRPr="00487DD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стоянии окружающей среды, об использовании </w:t>
      </w:r>
      <w:r w:rsidRPr="00487D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природных ресурсов, проявляют активность 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при организации и участии в экологических ме</w:t>
      </w:r>
      <w:r w:rsidRPr="00487DD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роприятиях различного уровня.</w:t>
      </w:r>
    </w:p>
    <w:p w:rsidR="00083D3E" w:rsidRDefault="00083D3E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3E" w:rsidRPr="00487DDC" w:rsidRDefault="00083D3E" w:rsidP="00B870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3E" w:rsidRPr="00083D3E" w:rsidRDefault="00006903" w:rsidP="00083D3E">
      <w:pPr>
        <w:pStyle w:val="aa"/>
        <w:widowControl w:val="0"/>
        <w:numPr>
          <w:ilvl w:val="2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083D3E">
        <w:rPr>
          <w:rFonts w:eastAsia="Times New Roman" w:cs="Times New Roman"/>
          <w:b/>
          <w:szCs w:val="24"/>
          <w:lang w:eastAsia="ru-RU"/>
        </w:rPr>
        <w:t>Показатели.</w:t>
      </w:r>
    </w:p>
    <w:p w:rsidR="00083D3E" w:rsidRPr="00083D3E" w:rsidRDefault="00083D3E" w:rsidP="00083D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006903" w:rsidRPr="00487DDC" w:rsidRDefault="00006903" w:rsidP="000069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Критерии и показатели сформированности экологической культуры</w:t>
      </w:r>
    </w:p>
    <w:p w:rsidR="00006903" w:rsidRPr="00487DDC" w:rsidRDefault="00006903" w:rsidP="0000690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42"/>
        <w:gridCol w:w="1787"/>
        <w:gridCol w:w="2268"/>
        <w:gridCol w:w="1985"/>
        <w:gridCol w:w="2452"/>
      </w:tblGrid>
      <w:tr w:rsidR="00006903" w:rsidRPr="00830CEE" w:rsidTr="003A5489">
        <w:trPr>
          <w:trHeight w:hRule="exact" w:val="784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Низкий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Средний </w:t>
            </w:r>
            <w:r w:rsidRPr="00830CEE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(достаточный)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Выше среднего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Высокий</w:t>
            </w:r>
          </w:p>
        </w:tc>
      </w:tr>
      <w:tr w:rsidR="00006903" w:rsidRPr="00830CEE" w:rsidTr="00006903">
        <w:trPr>
          <w:trHeight w:hRule="exact" w:val="824"/>
        </w:trPr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Безответственный </w:t>
            </w: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Безвредный потребитель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Ответственный </w:t>
            </w: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потребитель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Созидатель</w:t>
            </w:r>
          </w:p>
        </w:tc>
      </w:tr>
      <w:tr w:rsidR="00006903" w:rsidRPr="00830CEE" w:rsidTr="000575EE">
        <w:trPr>
          <w:trHeight w:hRule="exact" w:val="1842"/>
        </w:trPr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Не контролирует свою деятельность,         со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блюдает    требования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Умеет         принимать поставленные    извне цели      экологически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Умеет        принимать поставленные   извне цели     экологически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903" w:rsidRPr="00830CEE" w:rsidRDefault="00006903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Умеет самостоятельно определять цели эко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логически сообразной</w:t>
            </w:r>
          </w:p>
        </w:tc>
      </w:tr>
    </w:tbl>
    <w:p w:rsidR="00006903" w:rsidRPr="00487DDC" w:rsidRDefault="0000690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06903" w:rsidRPr="00487DDC" w:rsidSect="00974DEF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</w:p>
    <w:p w:rsidR="00910853" w:rsidRPr="00487DDC" w:rsidRDefault="00910853" w:rsidP="00487D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853" w:rsidRPr="00487DDC" w:rsidSect="00974DEF">
          <w:type w:val="continuous"/>
          <w:pgSz w:w="11909" w:h="16834"/>
          <w:pgMar w:top="1134" w:right="850" w:bottom="1134" w:left="1701" w:header="720" w:footer="720" w:gutter="0"/>
          <w:cols w:num="2" w:space="720" w:equalWidth="0">
            <w:col w:w="4425" w:space="226"/>
            <w:col w:w="4707"/>
          </w:cols>
          <w:noEndnote/>
        </w:sectPr>
      </w:pPr>
    </w:p>
    <w:p w:rsidR="00910853" w:rsidRPr="00830CEE" w:rsidRDefault="00910853" w:rsidP="00830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1"/>
        <w:gridCol w:w="3672"/>
        <w:gridCol w:w="1133"/>
        <w:gridCol w:w="830"/>
        <w:gridCol w:w="826"/>
        <w:gridCol w:w="830"/>
        <w:gridCol w:w="840"/>
      </w:tblGrid>
      <w:tr w:rsidR="00910853" w:rsidRPr="00830CEE" w:rsidTr="003A5489">
        <w:trPr>
          <w:trHeight w:hRule="exact" w:val="293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и показатели проекта</w:t>
            </w:r>
          </w:p>
        </w:tc>
        <w:tc>
          <w:tcPr>
            <w:tcW w:w="3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  <w:t xml:space="preserve">Базовое </w:t>
            </w:r>
            <w:r w:rsidRPr="00830CEE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значение</w:t>
            </w:r>
          </w:p>
        </w:tc>
        <w:tc>
          <w:tcPr>
            <w:tcW w:w="3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Период, год</w:t>
            </w:r>
          </w:p>
        </w:tc>
      </w:tr>
      <w:tr w:rsidR="00910853" w:rsidRPr="00830CEE" w:rsidTr="003A5489">
        <w:trPr>
          <w:trHeight w:hRule="exact" w:val="414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B8707C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2022         2023      2024</w:t>
            </w:r>
            <w:r w:rsidR="00910853" w:rsidRPr="00830CEE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 xml:space="preserve">       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5</w:t>
            </w:r>
          </w:p>
        </w:tc>
      </w:tr>
      <w:tr w:rsidR="00910853" w:rsidRPr="00830CEE" w:rsidTr="003A5489">
        <w:trPr>
          <w:trHeight w:hRule="exact" w:val="1693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1. Доля обучающихся, участвующих в экологических мероприятиях различ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ного уровня, от числа обучающихся 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>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 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910853" w:rsidRPr="00830CEE" w:rsidTr="003A5489">
        <w:trPr>
          <w:trHeight w:hRule="exact" w:val="1125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2. Количество проведенных 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>ГБПОУ «ТТТ»</w:t>
            </w:r>
            <w:r w:rsidR="00B8707C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 xml:space="preserve"> 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роприятий экологической направлен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10853" w:rsidRPr="00830CEE" w:rsidTr="00830CEE">
        <w:trPr>
          <w:trHeight w:hRule="exact" w:val="1218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3. Доля обучающихся, принявших участие в очных конкурсах экологиче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ской направленности, от числа обучаю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щихся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 xml:space="preserve"> 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10853" w:rsidRPr="00830CEE" w:rsidTr="003A5489">
        <w:trPr>
          <w:trHeight w:hRule="exact" w:val="1547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4. Доля призеров и победителей в оч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конкурсах экологической направ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ленности от числа участников конкур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сов от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 xml:space="preserve"> 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910853" w:rsidRPr="00830CEE" w:rsidTr="003A5489">
        <w:trPr>
          <w:trHeight w:hRule="exact" w:val="1146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5. Количество обучающихся, участву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ющих в организации и реализации соб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ственных экологических проектов, чел.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10853" w:rsidRPr="00830CEE" w:rsidTr="00830CEE">
        <w:trPr>
          <w:trHeight w:hRule="exact" w:val="1857"/>
        </w:trPr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6. Доля обучающихся, представивших результаты исследований по экологии путем публикаций, выступлений на конференциях различного уровня, от числа обучающихся 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>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 , %</w:t>
            </w:r>
          </w:p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910853" w:rsidRPr="00830CEE" w:rsidRDefault="00910853" w:rsidP="0083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0853" w:rsidRPr="00830CEE" w:rsidRDefault="00910853" w:rsidP="0083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0853" w:rsidRPr="00830CEE" w:rsidRDefault="00083D3E" w:rsidP="0083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3.1.7 </w:t>
      </w:r>
      <w:r w:rsidR="00910853" w:rsidRPr="00830CEE">
        <w:rPr>
          <w:rFonts w:ascii="Times New Roman" w:eastAsia="Times New Roman" w:hAnsi="Times New Roman" w:cs="Times New Roman"/>
          <w:b/>
          <w:lang w:eastAsia="ru-RU"/>
        </w:rPr>
        <w:t>Реестр заинтересованных сторон</w:t>
      </w:r>
    </w:p>
    <w:p w:rsidR="00910853" w:rsidRPr="00830CEE" w:rsidRDefault="00910853" w:rsidP="00830C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5"/>
        <w:gridCol w:w="3125"/>
        <w:gridCol w:w="3298"/>
        <w:gridCol w:w="2816"/>
      </w:tblGrid>
      <w:tr w:rsidR="00910853" w:rsidRPr="00830CEE" w:rsidTr="007D70D3">
        <w:trPr>
          <w:trHeight w:hRule="exact" w:val="86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Орган или организация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Ожидание от участия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Влияние на проект</w:t>
            </w:r>
          </w:p>
        </w:tc>
      </w:tr>
      <w:tr w:rsidR="00910853" w:rsidRPr="00830CEE" w:rsidTr="007D70D3">
        <w:trPr>
          <w:trHeight w:hRule="exact" w:val="307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Министерство экологии Че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лябинской  области  —  ор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ган исполнительной власти, ответственный  за   реализа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цию национального проекта «Экология»  на  территории Челябинской области, Кон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цепции   по   формированию экологической культуры на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селения Челябинской обла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инициатив 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>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в прове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дении    экологических    мероприятий; участие представителей Министерства в конференциях, семинарах, встречах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Слабое (может произойти), заинтересованность — на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блюдать за ходом проекта</w:t>
            </w:r>
          </w:p>
        </w:tc>
      </w:tr>
      <w:tr w:rsidR="00910853" w:rsidRPr="00830CEE" w:rsidTr="007D70D3">
        <w:trPr>
          <w:trHeight w:hRule="exact" w:val="1301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B870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экологии и благоустройства Администрации   </w:t>
            </w:r>
            <w:r w:rsidR="00B8707C">
              <w:rPr>
                <w:rFonts w:ascii="Times New Roman" w:eastAsia="Times New Roman" w:hAnsi="Times New Roman" w:cs="Times New Roman"/>
                <w:lang w:eastAsia="ru-RU"/>
              </w:rPr>
              <w:t>с.Октябрьское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  инициатив   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>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  в   про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ведении    конкретных    экологических мероприятий 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Слабое (может произойти), заинтересованность — на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блюдать за ходом проекта</w:t>
            </w:r>
          </w:p>
        </w:tc>
      </w:tr>
      <w:tr w:rsidR="00910853" w:rsidRPr="00830CEE" w:rsidTr="007D70D3">
        <w:trPr>
          <w:trHeight w:hRule="exact" w:val="2021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ООО «ЦКС»  (г. Челябинск) - предприятие, которое   оказывает   услуги по вывозу мусора и твердых коммунальных отходов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Поддержка инициатив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 xml:space="preserve"> 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в прове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дении    экологических    мероприятий, направленных на очистку территорий от загрязнений    (субботники,    акции и т. д.) 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853" w:rsidRPr="00830CEE" w:rsidRDefault="00910853" w:rsidP="00830C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Высокая (существенное вли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яние на ряд мероприятий, где предполагается сбор и вывоз мусора), заинтере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сованность — сотрудничать</w:t>
            </w:r>
          </w:p>
        </w:tc>
      </w:tr>
      <w:tr w:rsidR="007D70D3" w:rsidRPr="00830CEE" w:rsidTr="007D70D3">
        <w:trPr>
          <w:trHeight w:hRule="exact" w:val="2021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0D3" w:rsidRPr="00830CEE" w:rsidRDefault="007D70D3" w:rsidP="001A4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0D3" w:rsidRPr="00830CEE" w:rsidRDefault="007D70D3" w:rsidP="00B870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Родители, жители </w:t>
            </w:r>
            <w:r w:rsidR="00B8707C">
              <w:rPr>
                <w:rFonts w:ascii="Times New Roman" w:eastAsia="Times New Roman" w:hAnsi="Times New Roman" w:cs="Times New Roman"/>
                <w:lang w:eastAsia="ru-RU"/>
              </w:rPr>
              <w:t>с.Октябрьское</w:t>
            </w:r>
          </w:p>
        </w:tc>
        <w:tc>
          <w:tcPr>
            <w:tcW w:w="3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0D3" w:rsidRPr="00830CEE" w:rsidRDefault="007D70D3" w:rsidP="001A4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инициатив </w:t>
            </w:r>
            <w:r w:rsidRPr="00830CEE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>ГБПОУ «ТТТ»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в проведе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нии конкретных экологических меро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приятий, участие во встречах по про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блемам экологии, обсуждение в семьях экологических тем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70D3" w:rsidRPr="00830CEE" w:rsidRDefault="007D70D3" w:rsidP="001A4E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t>Высокая, скорее всего про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изойдет (существенное вли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яние на ряд мероприятий), заинтересованность — со</w:t>
            </w:r>
            <w:r w:rsidRPr="00830CEE">
              <w:rPr>
                <w:rFonts w:ascii="Times New Roman" w:eastAsia="Times New Roman" w:hAnsi="Times New Roman" w:cs="Times New Roman"/>
                <w:lang w:eastAsia="ru-RU"/>
              </w:rPr>
              <w:softHyphen/>
              <w:t>трудничать</w:t>
            </w:r>
          </w:p>
        </w:tc>
      </w:tr>
    </w:tbl>
    <w:p w:rsidR="000575EE" w:rsidRDefault="000575EE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853" w:rsidRPr="00487DDC" w:rsidRDefault="00083D3E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3.1.8 </w:t>
      </w:r>
      <w:r w:rsidR="00910853" w:rsidRPr="0048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участники проекта: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 техникума;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зам.директора по ВР;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зам.директора по АХЧ;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педагог-организатор;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методист;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кураторы учебных групп;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мастера производственного обучения;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преподаватель экологии;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обучающиеся.</w:t>
      </w:r>
    </w:p>
    <w:p w:rsidR="00830CEE" w:rsidRDefault="00830CEE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853" w:rsidRPr="00487DDC" w:rsidRDefault="00083D3E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3.1.9 </w:t>
      </w:r>
      <w:r w:rsidR="00910853" w:rsidRPr="00487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план-график проекта</w:t>
      </w:r>
    </w:p>
    <w:p w:rsidR="00910853" w:rsidRPr="00487DDC" w:rsidRDefault="00910853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ook w:val="04A0"/>
      </w:tblPr>
      <w:tblGrid>
        <w:gridCol w:w="613"/>
        <w:gridCol w:w="3537"/>
        <w:gridCol w:w="1118"/>
        <w:gridCol w:w="2542"/>
        <w:gridCol w:w="1937"/>
      </w:tblGrid>
      <w:tr w:rsidR="00F67651" w:rsidRPr="00F67651" w:rsidTr="00EB68F9">
        <w:trPr>
          <w:trHeight w:val="542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b/>
                <w:bCs/>
                <w:spacing w:val="-3"/>
                <w:lang w:eastAsia="ru-RU"/>
              </w:rPr>
              <w:t>Наименование мероприятия/контрольной точки</w:t>
            </w:r>
          </w:p>
        </w:tc>
        <w:tc>
          <w:tcPr>
            <w:tcW w:w="112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 документа и </w:t>
            </w: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(или) </w:t>
            </w:r>
            <w:r w:rsidRPr="00F676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 исполнитель</w:t>
            </w:r>
          </w:p>
        </w:tc>
      </w:tr>
      <w:tr w:rsidR="00F67651" w:rsidRPr="00F67651" w:rsidTr="00EB68F9">
        <w:trPr>
          <w:trHeight w:val="1049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1" w:rsidRPr="00F67651" w:rsidRDefault="00F67651" w:rsidP="00F6765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Разработка положения о координационном совете по экологи</w:t>
            </w: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ческому воспитанию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1" w:rsidRPr="00F67651" w:rsidRDefault="00F67651" w:rsidP="00F676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09.202</w:t>
            </w:r>
            <w:r w:rsidR="00B870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1" w:rsidRPr="00F67651" w:rsidRDefault="00F67651" w:rsidP="00F676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Решение педагогического совета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F67651" w:rsidRPr="00F67651" w:rsidTr="00EB68F9">
        <w:trPr>
          <w:trHeight w:val="1487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1" w:rsidRPr="00F67651" w:rsidRDefault="00F67651" w:rsidP="00F676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оздание координационного совета по эколо</w:t>
            </w: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softHyphen/>
              <w:t>гическому воспитанию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1" w:rsidRPr="00F67651" w:rsidRDefault="00F67651" w:rsidP="00F676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10.202</w:t>
            </w:r>
            <w:r w:rsidR="00B870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7651" w:rsidRPr="00F67651" w:rsidRDefault="00F67651" w:rsidP="00F676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Приказ о создании и составе координацион-ного совета по экологическомувоспита-нию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F67651" w:rsidRPr="00F67651" w:rsidTr="00EB68F9">
        <w:trPr>
          <w:trHeight w:val="1115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обучающихся по уровню сформирован</w:t>
            </w: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softHyphen/>
              <w:t>ности  экологической культуры</w:t>
            </w:r>
          </w:p>
        </w:tc>
        <w:tc>
          <w:tcPr>
            <w:tcW w:w="112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09.202</w:t>
            </w:r>
            <w:r w:rsidR="00B870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Решение педагогического совета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</w:tc>
      </w:tr>
      <w:tr w:rsidR="00F67651" w:rsidRPr="00F67651" w:rsidTr="00EB68F9">
        <w:trPr>
          <w:trHeight w:val="964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Разработка методических материалов к мероприятиям проекта</w:t>
            </w:r>
          </w:p>
        </w:tc>
        <w:tc>
          <w:tcPr>
            <w:tcW w:w="112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09.202</w:t>
            </w:r>
            <w:r w:rsidR="00B870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Утвержденные положения. Решение      координационного совета по экологическому вос</w:t>
            </w: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softHyphen/>
              <w:t>питанию.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План работы на 2020/21 учеб</w:t>
            </w: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softHyphen/>
              <w:t>ный год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</w:tc>
      </w:tr>
      <w:tr w:rsidR="00F67651" w:rsidRPr="00F67651" w:rsidTr="00EB68F9">
        <w:trPr>
          <w:trHeight w:val="964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Проведение субботников</w:t>
            </w:r>
          </w:p>
        </w:tc>
        <w:tc>
          <w:tcPr>
            <w:tcW w:w="1126" w:type="dxa"/>
          </w:tcPr>
          <w:p w:rsidR="00F67651" w:rsidRDefault="00E87427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E87427" w:rsidRPr="00F67651" w:rsidRDefault="00B8707C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Приказ о подведении итогов. Публикация на сайте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Преподаватель экологии </w:t>
            </w:r>
            <w:r w:rsidRPr="00F6765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Преподаватели, мастера п/о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</w:tc>
      </w:tr>
      <w:tr w:rsidR="00F67651" w:rsidRPr="00F67651" w:rsidTr="00EB68F9">
        <w:trPr>
          <w:trHeight w:val="964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Сбор макулатуры</w:t>
            </w:r>
          </w:p>
        </w:tc>
        <w:tc>
          <w:tcPr>
            <w:tcW w:w="1126" w:type="dxa"/>
          </w:tcPr>
          <w:p w:rsidR="00E87427" w:rsidRDefault="00E87427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F67651" w:rsidRPr="00F67651" w:rsidRDefault="00B8707C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Приказ о подведении итогов. Публикация на сайте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Преподаватель экологии </w:t>
            </w:r>
            <w:r w:rsidRPr="00F6765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Преподаватели, мастера п/о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</w:tc>
      </w:tr>
      <w:tr w:rsidR="00F67651" w:rsidRPr="00F67651" w:rsidTr="00EB68F9">
        <w:trPr>
          <w:trHeight w:val="964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Озеленение территории вокруг техникума (подбор ландшафтного участка)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</w:tcPr>
          <w:p w:rsidR="00E87427" w:rsidRDefault="00E87427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F67651" w:rsidRPr="00F67651" w:rsidRDefault="00B8707C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  <w:r w:rsidR="00E8742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Приказ о подведении итогов. Публикация на сайте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Преподаватель экологии </w:t>
            </w:r>
            <w:r w:rsidRPr="00F6765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Преподаватели, мастера п/о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</w:tc>
      </w:tr>
      <w:tr w:rsidR="00F67651" w:rsidRPr="00F67651" w:rsidTr="00EB68F9">
        <w:trPr>
          <w:trHeight w:val="964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Организация и внедрение раздельной сортировки ТБО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</w:tcPr>
          <w:p w:rsidR="00E87427" w:rsidRDefault="00E87427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F67651" w:rsidRPr="00F67651" w:rsidRDefault="00B8707C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="00E87427">
              <w:rPr>
                <w:rFonts w:ascii="Times New Roman" w:eastAsia="Times New Roman" w:hAnsi="Times New Roman" w:cs="Times New Roman"/>
                <w:lang w:eastAsia="ru-RU"/>
              </w:rPr>
              <w:t>гг.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Приказ о подведении итогов. Публикация на сайте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Преподаватель экологии </w:t>
            </w:r>
            <w:r w:rsidRPr="00F6765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Преподаватели, мастера п/о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</w:tc>
      </w:tr>
      <w:tr w:rsidR="00F67651" w:rsidRPr="00F67651" w:rsidTr="00EB68F9">
        <w:trPr>
          <w:trHeight w:val="964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Проведение конкурса экологических плакатов по теме «Сохрани сейчас, чтобы не пожалеть потом»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dxa"/>
          </w:tcPr>
          <w:p w:rsidR="00E87427" w:rsidRDefault="00E87427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 по графику</w:t>
            </w:r>
          </w:p>
          <w:p w:rsidR="00F67651" w:rsidRPr="00F67651" w:rsidRDefault="00B8707C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Приказ о подведении итогов. Публикация на сайте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Преподаватель экологии </w:t>
            </w:r>
            <w:r w:rsidRPr="00F6765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Преподаватели, мастера п/о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</w:tc>
      </w:tr>
      <w:tr w:rsidR="00F67651" w:rsidRPr="00F67651" w:rsidTr="00EB68F9">
        <w:trPr>
          <w:trHeight w:val="964"/>
        </w:trPr>
        <w:tc>
          <w:tcPr>
            <w:tcW w:w="617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80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Конкурс туристических маршрутов «Заповедные места Южного Урала»</w:t>
            </w:r>
          </w:p>
        </w:tc>
        <w:tc>
          <w:tcPr>
            <w:tcW w:w="1126" w:type="dxa"/>
          </w:tcPr>
          <w:p w:rsidR="00E87427" w:rsidRDefault="00E87427" w:rsidP="00E874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  <w:p w:rsidR="00F67651" w:rsidRPr="00F67651" w:rsidRDefault="00B8707C" w:rsidP="00E874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478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Приказ о подведении итогов. Публикация на сайте</w:t>
            </w:r>
          </w:p>
        </w:tc>
        <w:tc>
          <w:tcPr>
            <w:tcW w:w="1946" w:type="dxa"/>
          </w:tcPr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Преподаватель экологии </w:t>
            </w:r>
            <w:r w:rsidRPr="00F67651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Преподаватели, мастера п/о </w:t>
            </w:r>
          </w:p>
          <w:p w:rsidR="00F67651" w:rsidRPr="00F67651" w:rsidRDefault="00F67651" w:rsidP="00F676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67651"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</w:tc>
      </w:tr>
    </w:tbl>
    <w:p w:rsidR="002B60EC" w:rsidRPr="00F67651" w:rsidRDefault="002B60EC" w:rsidP="00F6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67651" w:rsidRDefault="00F67651" w:rsidP="002B60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651" w:rsidRDefault="00F67651" w:rsidP="002B60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0EC" w:rsidRPr="00830CEE" w:rsidRDefault="00083D3E" w:rsidP="002B60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3.1.10 </w:t>
      </w:r>
      <w:r w:rsidR="002B60EC" w:rsidRPr="0083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рисков и возможностей проекта</w:t>
      </w:r>
    </w:p>
    <w:p w:rsidR="002B60EC" w:rsidRPr="00830CEE" w:rsidRDefault="002B60EC" w:rsidP="002B60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4526"/>
        <w:gridCol w:w="4536"/>
      </w:tblGrid>
      <w:tr w:rsidR="002B60EC" w:rsidRPr="00830CEE" w:rsidTr="003A5489">
        <w:trPr>
          <w:trHeight w:hRule="exact" w:val="85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r w:rsidRPr="002B60EC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ru-RU"/>
              </w:rPr>
              <w:t>п/п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Наименование риска (–) / возможности (+)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Действия по предупреждению риска / </w:t>
            </w:r>
            <w:r w:rsidRPr="002B60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реализации возможности</w:t>
            </w:r>
          </w:p>
        </w:tc>
      </w:tr>
      <w:tr w:rsidR="002B60EC" w:rsidRPr="00830CEE" w:rsidTr="003A5489">
        <w:trPr>
          <w:trHeight w:hRule="exact" w:val="84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Срыв сроков реализации проекта (–)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плана мероприятий по реализации проекта, изменение сроков выполнения </w:t>
            </w:r>
          </w:p>
        </w:tc>
      </w:tr>
      <w:tr w:rsidR="002B60EC" w:rsidRPr="00830CEE" w:rsidTr="003A5489">
        <w:trPr>
          <w:trHeight w:hRule="exact" w:val="99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Изменение   состава   управленческой   команды: увольнение, болезнь и т. д. (–)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Формирование кадрового резерва и системы на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ставничества</w:t>
            </w:r>
          </w:p>
        </w:tc>
      </w:tr>
      <w:tr w:rsidR="002B60EC" w:rsidRPr="00830CEE" w:rsidTr="003A5489">
        <w:trPr>
          <w:trHeight w:hRule="exact" w:val="10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Повышение    уровня    компетентности    членов управленческой команды (+)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Горизонтальное и вертикальное движение кадров</w:t>
            </w:r>
          </w:p>
        </w:tc>
      </w:tr>
      <w:tr w:rsidR="002B60EC" w:rsidRPr="00830CEE" w:rsidTr="003A5489">
        <w:trPr>
          <w:trHeight w:hRule="exact" w:val="21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Низкий уровень готовности обучающихся к са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softHyphen/>
              <w:t>мостоятельной проектной деятельности (–)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0EC" w:rsidRPr="002B60EC" w:rsidRDefault="002B60EC" w:rsidP="003A54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дополнительной общеразвивающей программы «Основы проектной деятельности» для обучающихся</w:t>
            </w:r>
            <w:r w:rsidRPr="002B60EC">
              <w:rPr>
                <w:rFonts w:ascii="Times New Roman" w:eastAsia="Times New Roman" w:hAnsi="Times New Roman" w:cs="Times New Roman"/>
                <w:bCs/>
                <w:spacing w:val="-5"/>
                <w:lang w:eastAsia="ru-RU"/>
              </w:rPr>
              <w:t xml:space="preserve"> ГБПОУ «ТТТ»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t>. Назначение наставника над проектом из числа опытных педагогов / пред</w:t>
            </w:r>
            <w:r w:rsidRPr="002B60EC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ставителей экологических организаций</w:t>
            </w:r>
          </w:p>
        </w:tc>
      </w:tr>
    </w:tbl>
    <w:p w:rsidR="002B60EC" w:rsidRPr="00830CEE" w:rsidRDefault="002B60EC" w:rsidP="002B60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62"/>
        <w:gridCol w:w="2108"/>
        <w:gridCol w:w="1335"/>
        <w:gridCol w:w="1335"/>
        <w:gridCol w:w="1335"/>
        <w:gridCol w:w="1335"/>
        <w:gridCol w:w="1335"/>
      </w:tblGrid>
      <w:tr w:rsidR="002B60EC" w:rsidRPr="00830CEE" w:rsidTr="003A5489">
        <w:tc>
          <w:tcPr>
            <w:tcW w:w="562" w:type="dxa"/>
          </w:tcPr>
          <w:p w:rsidR="002B60EC" w:rsidRPr="002B60EC" w:rsidRDefault="002B60EC" w:rsidP="00C8192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08" w:type="dxa"/>
          </w:tcPr>
          <w:p w:rsidR="002B60EC" w:rsidRPr="002B60EC" w:rsidRDefault="002B60EC" w:rsidP="003A548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5" w:type="dxa"/>
          </w:tcPr>
          <w:p w:rsidR="002B60EC" w:rsidRPr="002B60EC" w:rsidRDefault="002B60EC" w:rsidP="003A548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5" w:type="dxa"/>
          </w:tcPr>
          <w:p w:rsidR="002B60EC" w:rsidRPr="002B60EC" w:rsidRDefault="002B60EC" w:rsidP="003A548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5" w:type="dxa"/>
          </w:tcPr>
          <w:p w:rsidR="002B60EC" w:rsidRPr="002B60EC" w:rsidRDefault="002B60EC" w:rsidP="003A548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5" w:type="dxa"/>
          </w:tcPr>
          <w:p w:rsidR="002B60EC" w:rsidRPr="002B60EC" w:rsidRDefault="002B60EC" w:rsidP="003A548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35" w:type="dxa"/>
          </w:tcPr>
          <w:p w:rsidR="002B60EC" w:rsidRPr="002B60EC" w:rsidRDefault="002B60EC" w:rsidP="003A548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2B60EC" w:rsidRDefault="002B60EC" w:rsidP="00487D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EC" w:rsidRPr="002B60EC" w:rsidRDefault="002B60EC" w:rsidP="002B60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53" w:rsidRPr="002B60EC" w:rsidRDefault="00910853" w:rsidP="002B60EC">
      <w:pPr>
        <w:tabs>
          <w:tab w:val="left" w:pos="19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0853" w:rsidRPr="002B60EC" w:rsidSect="00974DEF">
          <w:type w:val="continuous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842B9E" w:rsidRDefault="00842B9E" w:rsidP="00842B9E">
      <w:pPr>
        <w:shd w:val="clear" w:color="auto" w:fill="FFFFFF"/>
        <w:spacing w:line="245" w:lineRule="exact"/>
        <w:ind w:firstLine="398"/>
        <w:jc w:val="both"/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lastRenderedPageBreak/>
        <w:t>4. Культурно-творческое направление вос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питательной работы</w:t>
      </w:r>
    </w:p>
    <w:p w:rsidR="006D7862" w:rsidRPr="003A5489" w:rsidRDefault="006D7862" w:rsidP="003A5489">
      <w:pPr>
        <w:shd w:val="clear" w:color="auto" w:fill="FFFFFF"/>
        <w:spacing w:after="0" w:line="240" w:lineRule="auto"/>
        <w:ind w:firstLine="709"/>
        <w:jc w:val="both"/>
      </w:pPr>
      <w:r w:rsidRPr="003A5489">
        <w:rPr>
          <w:rFonts w:ascii="Times New Roman" w:hAnsi="Times New Roman" w:cs="Times New Roman"/>
          <w:spacing w:val="-5"/>
          <w:sz w:val="24"/>
          <w:szCs w:val="24"/>
        </w:rPr>
        <w:t>Проблема организации молодежного досу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t>га является сегодня одной из актуальных, по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7"/>
          <w:sz w:val="24"/>
          <w:szCs w:val="24"/>
        </w:rPr>
        <w:t xml:space="preserve">скольку формирование полноценного общества 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 xml:space="preserve">немыслимо без активного участия в его жизни молодого поколения. Необходимо не только </w:t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t>отвлечь молодых людей от праздности и нега</w:t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>тивного влияния, но и помочь им самоопреде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  <w:t>литься, выявить и развить таланты, самореали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A5489">
        <w:rPr>
          <w:rFonts w:ascii="Times New Roman" w:hAnsi="Times New Roman" w:cs="Times New Roman"/>
          <w:sz w:val="24"/>
          <w:szCs w:val="24"/>
        </w:rPr>
        <w:t>зоваться.</w:t>
      </w:r>
    </w:p>
    <w:p w:rsidR="006D7862" w:rsidRPr="003A5489" w:rsidRDefault="006D7862" w:rsidP="003A5489">
      <w:pPr>
        <w:shd w:val="clear" w:color="auto" w:fill="FFFFFF"/>
        <w:spacing w:after="0" w:line="240" w:lineRule="auto"/>
        <w:ind w:firstLine="709"/>
        <w:jc w:val="both"/>
      </w:pPr>
      <w:r w:rsidRPr="003A5489">
        <w:rPr>
          <w:rFonts w:ascii="Times New Roman" w:hAnsi="Times New Roman" w:cs="Times New Roman"/>
          <w:spacing w:val="-4"/>
          <w:sz w:val="24"/>
          <w:szCs w:val="24"/>
        </w:rPr>
        <w:t xml:space="preserve">В настоящее время в обществе осознается 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 xml:space="preserve">необходимость создания такой среды, которая может и должна дать молодому человеку шанс </w:t>
      </w:r>
      <w:r w:rsidRPr="003A5489">
        <w:rPr>
          <w:rFonts w:ascii="Times New Roman" w:hAnsi="Times New Roman" w:cs="Times New Roman"/>
          <w:spacing w:val="-6"/>
          <w:sz w:val="24"/>
          <w:szCs w:val="24"/>
        </w:rPr>
        <w:t>полноценного развития не только в профессио</w:t>
      </w:r>
      <w:r w:rsidRPr="003A548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>нальном, но и в личностном развитии, возмож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  <w:t>ность самореализоваться в сфере художествен-</w:t>
      </w:r>
      <w:r w:rsidRPr="003A5489">
        <w:rPr>
          <w:rFonts w:ascii="Times New Roman" w:hAnsi="Times New Roman" w:cs="Times New Roman"/>
          <w:spacing w:val="-7"/>
          <w:sz w:val="24"/>
          <w:szCs w:val="24"/>
        </w:rPr>
        <w:t>ного творчества, культуры и мультимедийного пространства. Опыт работы по данному направ</w:t>
      </w:r>
      <w:r w:rsidRPr="003A5489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>лению показал, что наибольший интерес в мо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6"/>
          <w:sz w:val="24"/>
          <w:szCs w:val="24"/>
        </w:rPr>
        <w:t>лодежной среде вызывает участие в различных творческих мероприятиях, фестивалях, мастер-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t xml:space="preserve">классах, акциях, квестах, флешмобах. Данные </w:t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t>мероприятия объединяют различные социаль</w:t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ные группы, предоставляют возможности для 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>выявления талантов, личностного роста в наи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6"/>
          <w:sz w:val="24"/>
          <w:szCs w:val="24"/>
        </w:rPr>
        <w:t xml:space="preserve">более благоприятных условиях для общения со 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t>сверстниками. Для развития и поддержки об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 xml:space="preserve">щественно значимых молодежных инициатив </w:t>
      </w:r>
      <w:r w:rsidRPr="003A5489">
        <w:rPr>
          <w:rFonts w:ascii="Times New Roman" w:hAnsi="Times New Roman" w:cs="Times New Roman"/>
          <w:spacing w:val="-7"/>
          <w:sz w:val="24"/>
          <w:szCs w:val="24"/>
        </w:rPr>
        <w:t>необходимо объединение групп единомышлен</w:t>
      </w:r>
      <w:r w:rsidRPr="003A5489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t xml:space="preserve">ников, интересующихся определенной сферой </w:t>
      </w:r>
      <w:r w:rsidRPr="003A5489">
        <w:rPr>
          <w:rFonts w:ascii="Times New Roman" w:hAnsi="Times New Roman" w:cs="Times New Roman"/>
          <w:spacing w:val="-8"/>
          <w:sz w:val="24"/>
          <w:szCs w:val="24"/>
        </w:rPr>
        <w:t>общественной жизни, в студенческие клубы, це</w:t>
      </w:r>
      <w:r w:rsidRPr="003A5489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6"/>
          <w:sz w:val="24"/>
          <w:szCs w:val="24"/>
        </w:rPr>
        <w:t>лями которых являются: создание условий для досуговой деятельности и развития творчества, самореализации личности; удовлетворение по</w:t>
      </w:r>
      <w:r w:rsidRPr="003A548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 xml:space="preserve">требностей в интеллектуальном, культурном, </w:t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t>нравственном развитии; повышение социаль</w:t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7"/>
          <w:sz w:val="24"/>
          <w:szCs w:val="24"/>
        </w:rPr>
        <w:t>ной активности, уровня культуры; эффективное использование творческого потенциала студен</w:t>
      </w:r>
      <w:r w:rsidRPr="003A5489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3A5489">
        <w:rPr>
          <w:rFonts w:ascii="Times New Roman" w:hAnsi="Times New Roman" w:cs="Times New Roman"/>
          <w:sz w:val="24"/>
          <w:szCs w:val="24"/>
        </w:rPr>
        <w:t>тов техникума.</w:t>
      </w:r>
    </w:p>
    <w:p w:rsidR="002B60EC" w:rsidRPr="003A5489" w:rsidRDefault="006D7862" w:rsidP="003A54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489">
        <w:rPr>
          <w:rFonts w:ascii="Times New Roman" w:hAnsi="Times New Roman" w:cs="Times New Roman"/>
          <w:b/>
          <w:bCs/>
          <w:spacing w:val="-5"/>
          <w:sz w:val="24"/>
          <w:szCs w:val="24"/>
        </w:rPr>
        <w:t>Цель культурно-творческого направле</w:t>
      </w:r>
      <w:r w:rsidRPr="003A5489">
        <w:rPr>
          <w:rFonts w:ascii="Times New Roman" w:hAnsi="Times New Roman" w:cs="Times New Roman"/>
          <w:b/>
          <w:bCs/>
          <w:spacing w:val="-5"/>
          <w:sz w:val="24"/>
          <w:szCs w:val="24"/>
        </w:rPr>
        <w:softHyphen/>
      </w:r>
      <w:r w:rsidRPr="003A548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ния воспитательной работы. </w:t>
      </w:r>
      <w:r w:rsidRPr="003A5489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t>ОК 4 — работать в коллективе и команде, эф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8"/>
          <w:sz w:val="24"/>
          <w:szCs w:val="24"/>
        </w:rPr>
        <w:t>фективно взаимодействовать с коллегами, руко</w:t>
      </w:r>
      <w:r w:rsidRPr="003A5489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t>водством, клиентами — на уровне выше сред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62630E">
        <w:rPr>
          <w:rFonts w:ascii="Times New Roman" w:hAnsi="Times New Roman" w:cs="Times New Roman"/>
          <w:spacing w:val="-3"/>
          <w:sz w:val="24"/>
          <w:szCs w:val="24"/>
        </w:rPr>
        <w:t xml:space="preserve">него не менее чем у 80 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t>% обучающихся ПОО через участие в проектах/ мероприятиях про</w:t>
      </w:r>
      <w:r w:rsidRPr="003A548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="0062630E">
        <w:rPr>
          <w:rFonts w:ascii="Times New Roman" w:hAnsi="Times New Roman" w:cs="Times New Roman"/>
          <w:sz w:val="24"/>
          <w:szCs w:val="24"/>
        </w:rPr>
        <w:t xml:space="preserve">граммы ВиС к июню 2024 </w:t>
      </w:r>
      <w:r w:rsidRPr="003A5489">
        <w:rPr>
          <w:rFonts w:ascii="Times New Roman" w:hAnsi="Times New Roman" w:cs="Times New Roman"/>
          <w:sz w:val="24"/>
          <w:szCs w:val="24"/>
        </w:rPr>
        <w:t>г.</w:t>
      </w:r>
    </w:p>
    <w:p w:rsidR="003A5489" w:rsidRPr="003A5489" w:rsidRDefault="003A5489" w:rsidP="003A54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489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3A5489" w:rsidRPr="003A5489" w:rsidRDefault="003A5489" w:rsidP="003A5489">
      <w:pPr>
        <w:shd w:val="clear" w:color="auto" w:fill="FFFFFF"/>
        <w:spacing w:after="0" w:line="240" w:lineRule="auto"/>
        <w:ind w:firstLine="709"/>
        <w:jc w:val="both"/>
      </w:pPr>
      <w:r w:rsidRPr="003A5489">
        <w:rPr>
          <w:rFonts w:ascii="Times New Roman" w:hAnsi="Times New Roman" w:cs="Times New Roman"/>
          <w:spacing w:val="-5"/>
          <w:sz w:val="24"/>
          <w:szCs w:val="24"/>
        </w:rPr>
        <w:t>– формировать общую культуру обучаю</w:t>
      </w:r>
      <w:r w:rsidRPr="003A548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A5489">
        <w:rPr>
          <w:rFonts w:ascii="Times New Roman" w:hAnsi="Times New Roman" w:cs="Times New Roman"/>
          <w:sz w:val="24"/>
          <w:szCs w:val="24"/>
        </w:rPr>
        <w:t>щихся;</w:t>
      </w:r>
    </w:p>
    <w:p w:rsidR="003A5489" w:rsidRPr="003A5489" w:rsidRDefault="003A5489" w:rsidP="003A5489">
      <w:pPr>
        <w:shd w:val="clear" w:color="auto" w:fill="FFFFFF"/>
        <w:spacing w:after="0" w:line="240" w:lineRule="auto"/>
        <w:ind w:firstLine="709"/>
        <w:jc w:val="both"/>
      </w:pPr>
      <w:r w:rsidRPr="003A5489">
        <w:rPr>
          <w:rFonts w:ascii="Times New Roman" w:hAnsi="Times New Roman" w:cs="Times New Roman"/>
          <w:spacing w:val="-5"/>
          <w:sz w:val="24"/>
          <w:szCs w:val="24"/>
        </w:rPr>
        <w:t>– развивать творчество обучающихся;</w:t>
      </w:r>
    </w:p>
    <w:p w:rsidR="003A5489" w:rsidRPr="003A5489" w:rsidRDefault="003A5489" w:rsidP="003A5489">
      <w:pPr>
        <w:shd w:val="clear" w:color="auto" w:fill="FFFFFF"/>
        <w:spacing w:after="0" w:line="240" w:lineRule="auto"/>
        <w:ind w:firstLine="709"/>
        <w:jc w:val="both"/>
      </w:pPr>
      <w:r w:rsidRPr="003A5489"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3A5489" w:rsidRDefault="003A5489" w:rsidP="003A54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489"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 w:rsidRPr="003A548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A5489"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3A5489" w:rsidRPr="003A5489" w:rsidRDefault="003A5489" w:rsidP="003A5489">
      <w:pPr>
        <w:shd w:val="clear" w:color="auto" w:fill="FFFFFF"/>
        <w:spacing w:after="0" w:line="240" w:lineRule="auto"/>
        <w:ind w:firstLine="709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3854"/>
        <w:gridCol w:w="1248"/>
        <w:gridCol w:w="2314"/>
        <w:gridCol w:w="1728"/>
      </w:tblGrid>
      <w:tr w:rsidR="003A5489" w:rsidRPr="00C74306" w:rsidTr="003A5489">
        <w:trPr>
          <w:trHeight w:hRule="exact" w:val="228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Проекты/мероприятия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исполнения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исполнители, включая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представителей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студенческого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самоуправления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 w:rsidRPr="00C74306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далее — СС),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и/или волонтерских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организаций,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и/или ветеранских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организаций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Процент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студентов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 w:rsidRPr="00C74306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от общего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количества),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охваченных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подготовкой,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проведением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 участием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 проектах/</w:t>
            </w:r>
          </w:p>
          <w:p w:rsidR="003A5489" w:rsidRPr="00C74306" w:rsidRDefault="003A5489" w:rsidP="003A5489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мероприятиях</w:t>
            </w:r>
          </w:p>
        </w:tc>
      </w:tr>
      <w:tr w:rsidR="003A5489" w:rsidRPr="00C74306" w:rsidTr="0062630E">
        <w:trPr>
          <w:trHeight w:hRule="exact" w:val="909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jc w:val="center"/>
            </w:pPr>
            <w:r w:rsidRPr="00C74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line="230" w:lineRule="exact"/>
            </w:pPr>
            <w:r>
              <w:rPr>
                <w:rFonts w:ascii="Times New Roman" w:hAnsi="Times New Roman" w:cs="Times New Roman"/>
              </w:rPr>
              <w:t>Проекты, направленные на выявление та</w:t>
            </w:r>
            <w:r>
              <w:rPr>
                <w:rFonts w:ascii="Times New Roman" w:hAnsi="Times New Roman" w:cs="Times New Roman"/>
              </w:rPr>
              <w:softHyphen/>
              <w:t>лантливых,    одаренных    обучающихся и развитие их творческих способностей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</w:tr>
      <w:tr w:rsidR="003A5489" w:rsidRPr="00C74306" w:rsidTr="003A5489">
        <w:trPr>
          <w:trHeight w:hRule="exact" w:val="53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jc w:val="center"/>
            </w:pPr>
            <w:r w:rsidRPr="00C74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line="226" w:lineRule="exact"/>
            </w:pPr>
            <w:r>
              <w:rPr>
                <w:rFonts w:ascii="Times New Roman" w:hAnsi="Times New Roman" w:cs="Times New Roman"/>
              </w:rPr>
              <w:t>Проекты,   направленные   на   создание творческого пространства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</w:tr>
      <w:tr w:rsidR="003A5489" w:rsidRPr="00C74306" w:rsidTr="003A5489">
        <w:trPr>
          <w:trHeight w:hRule="exact" w:val="53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jc w:val="center"/>
            </w:pPr>
            <w:r w:rsidRPr="00C74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line="230" w:lineRule="exact"/>
            </w:pPr>
            <w:r>
              <w:rPr>
                <w:rFonts w:ascii="Times New Roman" w:hAnsi="Times New Roman" w:cs="Times New Roman"/>
              </w:rPr>
              <w:t>Проекты, направленные на создание ин</w:t>
            </w:r>
            <w:r>
              <w:rPr>
                <w:rFonts w:ascii="Times New Roman" w:hAnsi="Times New Roman" w:cs="Times New Roman"/>
              </w:rPr>
              <w:softHyphen/>
              <w:t>формационного/медийного пространства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</w:tr>
      <w:tr w:rsidR="003A5489" w:rsidRPr="00C74306" w:rsidTr="003A5489">
        <w:trPr>
          <w:trHeight w:hRule="exact" w:val="2371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jc w:val="center"/>
            </w:pPr>
            <w:r w:rsidRPr="00C7430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  <w:spacing w:line="230" w:lineRule="exact"/>
            </w:pPr>
            <w:r>
              <w:rPr>
                <w:rFonts w:ascii="Times New Roman" w:hAnsi="Times New Roman" w:cs="Times New Roman"/>
              </w:rPr>
              <w:t>Мероприятия вне проектов, включая ме</w:t>
            </w:r>
            <w:r>
              <w:rPr>
                <w:rFonts w:ascii="Times New Roman" w:hAnsi="Times New Roman" w:cs="Times New Roman"/>
              </w:rPr>
              <w:softHyphen/>
              <w:t>роприятия плана противодействия идео</w:t>
            </w:r>
            <w:r>
              <w:rPr>
                <w:rFonts w:ascii="Times New Roman" w:hAnsi="Times New Roman" w:cs="Times New Roman"/>
              </w:rPr>
              <w:softHyphen/>
              <w:t>логии экстремизма и терроризма в ПОО, программы профилактики наркоупотре</w:t>
            </w:r>
            <w:r>
              <w:rPr>
                <w:rFonts w:ascii="Times New Roman" w:hAnsi="Times New Roman" w:cs="Times New Roman"/>
              </w:rPr>
              <w:softHyphen/>
              <w:t>бления и наркораспространения в ПОО, программы социализации студентов, ока</w:t>
            </w:r>
            <w:r>
              <w:rPr>
                <w:rFonts w:ascii="Times New Roman" w:hAnsi="Times New Roman" w:cs="Times New Roman"/>
              </w:rPr>
              <w:softHyphen/>
              <w:t xml:space="preserve">завшихся в трудной жизненной ситуации: </w:t>
            </w:r>
            <w:r>
              <w:rPr>
                <w:rFonts w:ascii="Times New Roman" w:hAnsi="Times New Roman" w:cs="Times New Roman"/>
                <w:spacing w:val="-1"/>
              </w:rPr>
              <w:t xml:space="preserve">– международного/всероссийского уровня; </w:t>
            </w:r>
            <w:r>
              <w:rPr>
                <w:rFonts w:ascii="Times New Roman" w:hAnsi="Times New Roman" w:cs="Times New Roman"/>
              </w:rPr>
              <w:t>– областного/муниципального уровня; – уровня ПОО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5489" w:rsidRPr="00C74306" w:rsidRDefault="003A5489" w:rsidP="003A5489">
            <w:pPr>
              <w:shd w:val="clear" w:color="auto" w:fill="FFFFFF"/>
            </w:pPr>
          </w:p>
        </w:tc>
      </w:tr>
    </w:tbl>
    <w:p w:rsidR="00C16F49" w:rsidRDefault="00C16F49" w:rsidP="00C16F4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C16F49" w:rsidRDefault="00C16F49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</w:pPr>
    </w:p>
    <w:p w:rsidR="0032091E" w:rsidRPr="00C16F49" w:rsidRDefault="003A5489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F49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 xml:space="preserve">Результат: </w:t>
      </w:r>
      <w:r w:rsidR="00B8707C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к июню 2025 </w:t>
      </w:r>
      <w:r w:rsidRPr="00C16F4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г. у не менее чем </w:t>
      </w:r>
      <w:r w:rsidR="0062630E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80 </w:t>
      </w:r>
      <w:r w:rsidRPr="00C16F49">
        <w:rPr>
          <w:rFonts w:ascii="Times New Roman" w:hAnsi="Times New Roman" w:cs="Times New Roman"/>
          <w:iCs/>
          <w:spacing w:val="-6"/>
          <w:sz w:val="24"/>
          <w:szCs w:val="24"/>
        </w:rPr>
        <w:t>% обучающихся ПОО на уровне выше сред</w:t>
      </w:r>
      <w:r w:rsidRPr="00C16F49">
        <w:rPr>
          <w:rFonts w:ascii="Times New Roman" w:hAnsi="Times New Roman" w:cs="Times New Roman"/>
          <w:iCs/>
          <w:spacing w:val="-6"/>
          <w:sz w:val="24"/>
          <w:szCs w:val="24"/>
        </w:rPr>
        <w:softHyphen/>
      </w:r>
      <w:r w:rsidRPr="00C16F49">
        <w:rPr>
          <w:rFonts w:ascii="Times New Roman" w:hAnsi="Times New Roman" w:cs="Times New Roman"/>
          <w:iCs/>
          <w:spacing w:val="-7"/>
          <w:sz w:val="24"/>
          <w:szCs w:val="24"/>
        </w:rPr>
        <w:t>него сформирована ОК 4 — работать в коллек</w:t>
      </w:r>
      <w:r w:rsidRPr="00C16F49">
        <w:rPr>
          <w:rFonts w:ascii="Times New Roman" w:hAnsi="Times New Roman" w:cs="Times New Roman"/>
          <w:iCs/>
          <w:spacing w:val="-7"/>
          <w:sz w:val="24"/>
          <w:szCs w:val="24"/>
        </w:rPr>
        <w:softHyphen/>
      </w:r>
      <w:r w:rsidRPr="00C16F49">
        <w:rPr>
          <w:rFonts w:ascii="Times New Roman" w:hAnsi="Times New Roman" w:cs="Times New Roman"/>
          <w:iCs/>
          <w:spacing w:val="-4"/>
          <w:sz w:val="24"/>
          <w:szCs w:val="24"/>
        </w:rPr>
        <w:t>тиве и команде, эффективно взаимодейство</w:t>
      </w:r>
      <w:r w:rsidRPr="00C16F49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C16F49">
        <w:rPr>
          <w:rFonts w:ascii="Times New Roman" w:hAnsi="Times New Roman" w:cs="Times New Roman"/>
          <w:iCs/>
          <w:spacing w:val="-5"/>
          <w:sz w:val="24"/>
          <w:szCs w:val="24"/>
        </w:rPr>
        <w:t>вать с коллегами, руководством, клиентами.</w:t>
      </w:r>
    </w:p>
    <w:p w:rsidR="0032091E" w:rsidRPr="00C16F49" w:rsidRDefault="0032091E" w:rsidP="00C16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F49" w:rsidRPr="00C16F49" w:rsidRDefault="00C16F49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16F49">
        <w:rPr>
          <w:rFonts w:ascii="Times New Roman" w:hAnsi="Times New Roman" w:cs="Times New Roman"/>
          <w:b/>
          <w:sz w:val="24"/>
          <w:szCs w:val="24"/>
        </w:rPr>
        <w:t>4.</w:t>
      </w:r>
      <w:r w:rsidR="00083D3E">
        <w:rPr>
          <w:rFonts w:ascii="Times New Roman" w:hAnsi="Times New Roman" w:cs="Times New Roman"/>
          <w:b/>
          <w:bCs/>
          <w:sz w:val="24"/>
          <w:szCs w:val="24"/>
        </w:rPr>
        <w:t>1.Проект «Творческий звездопад»</w:t>
      </w:r>
    </w:p>
    <w:p w:rsidR="00C16F49" w:rsidRPr="00C16F49" w:rsidRDefault="00C16F49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16F49"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</w:t>
      </w:r>
      <w:r w:rsidRPr="00C16F49">
        <w:rPr>
          <w:rFonts w:ascii="Times New Roman" w:hAnsi="Times New Roman" w:cs="Times New Roman"/>
          <w:spacing w:val="-5"/>
          <w:sz w:val="24"/>
          <w:szCs w:val="24"/>
        </w:rPr>
        <w:t>духовно-нравственной культуры</w:t>
      </w:r>
      <w:r w:rsidRPr="00C16F49">
        <w:rPr>
          <w:rFonts w:ascii="Times New Roman" w:hAnsi="Times New Roman" w:cs="Times New Roman"/>
          <w:spacing w:val="-7"/>
          <w:sz w:val="24"/>
          <w:szCs w:val="24"/>
        </w:rPr>
        <w:t xml:space="preserve"> у обучающихся ГБПОУ «ТТТ» </w:t>
      </w:r>
    </w:p>
    <w:p w:rsidR="00C16F49" w:rsidRPr="00C16F49" w:rsidRDefault="00C16F49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C16F49" w:rsidRPr="00C16F49" w:rsidRDefault="00C16F49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F49">
        <w:rPr>
          <w:rFonts w:ascii="Times New Roman" w:hAnsi="Times New Roman" w:cs="Times New Roman"/>
          <w:b/>
          <w:spacing w:val="-7"/>
          <w:sz w:val="24"/>
          <w:szCs w:val="24"/>
        </w:rPr>
        <w:t>2.Перечень основных нормативно-правовых документов, лежащих в основе разработки проекта</w:t>
      </w:r>
    </w:p>
    <w:p w:rsidR="00C16F49" w:rsidRPr="00C16F49" w:rsidRDefault="00C16F49" w:rsidP="00C16F4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C16F49">
        <w:rPr>
          <w:rStyle w:val="c12"/>
          <w:b w:val="0"/>
          <w:sz w:val="24"/>
          <w:szCs w:val="24"/>
        </w:rPr>
        <w:t>Конституция РФ</w:t>
      </w:r>
      <w:r w:rsidRPr="00C16F49">
        <w:rPr>
          <w:b w:val="0"/>
          <w:sz w:val="24"/>
          <w:szCs w:val="24"/>
        </w:rPr>
        <w:t xml:space="preserve"> (принята всенародным голосованием 12.12.1993 с изменениями, одобренными в ходе общероссийского голосования 01.07.2020)</w:t>
      </w:r>
      <w:r w:rsidRPr="00C16F49">
        <w:rPr>
          <w:rStyle w:val="c12"/>
          <w:b w:val="0"/>
          <w:sz w:val="24"/>
          <w:szCs w:val="24"/>
        </w:rPr>
        <w:t>;</w:t>
      </w:r>
    </w:p>
    <w:p w:rsidR="00C16F49" w:rsidRPr="00C16F49" w:rsidRDefault="00C16F49" w:rsidP="00C16F4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C16F49">
        <w:rPr>
          <w:rStyle w:val="c12"/>
          <w:b w:val="0"/>
          <w:sz w:val="24"/>
          <w:szCs w:val="24"/>
        </w:rPr>
        <w:t>Конвенция о правах ребенка</w:t>
      </w:r>
      <w:r w:rsidRPr="00C16F49">
        <w:rPr>
          <w:b w:val="0"/>
          <w:sz w:val="24"/>
          <w:szCs w:val="24"/>
        </w:rPr>
        <w:t xml:space="preserve"> (одобрена Генеральной Ассамблеей ООН 20.11.1989) (вступила в силу для СССР 15.09.1990)</w:t>
      </w:r>
      <w:r w:rsidRPr="00C16F49">
        <w:rPr>
          <w:rStyle w:val="c12"/>
          <w:b w:val="0"/>
          <w:sz w:val="24"/>
          <w:szCs w:val="24"/>
        </w:rPr>
        <w:t>;</w:t>
      </w:r>
    </w:p>
    <w:p w:rsidR="00C16F49" w:rsidRPr="00C16F49" w:rsidRDefault="00C16F49" w:rsidP="00C16F4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Style w:val="c12"/>
          <w:b w:val="0"/>
          <w:sz w:val="24"/>
          <w:szCs w:val="24"/>
        </w:rPr>
      </w:pPr>
      <w:r w:rsidRPr="00C16F49">
        <w:rPr>
          <w:rStyle w:val="c12"/>
          <w:b w:val="0"/>
          <w:sz w:val="24"/>
          <w:szCs w:val="24"/>
        </w:rPr>
        <w:t xml:space="preserve">Закон об образовании РФ </w:t>
      </w:r>
      <w:r w:rsidRPr="00C16F49">
        <w:rPr>
          <w:b w:val="0"/>
          <w:sz w:val="24"/>
          <w:szCs w:val="24"/>
        </w:rPr>
        <w:t>от 29.12.2012 N 273-ФЗ</w:t>
      </w:r>
      <w:r w:rsidRPr="00C16F49">
        <w:rPr>
          <w:rStyle w:val="c12"/>
          <w:b w:val="0"/>
          <w:sz w:val="24"/>
          <w:szCs w:val="24"/>
        </w:rPr>
        <w:t>;</w:t>
      </w:r>
    </w:p>
    <w:p w:rsidR="00C16F49" w:rsidRPr="00C16F49" w:rsidRDefault="00C16F49" w:rsidP="00C16F49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C16F49">
        <w:rPr>
          <w:b w:val="0"/>
          <w:sz w:val="24"/>
          <w:szCs w:val="24"/>
        </w:rPr>
        <w:t>Национальный проект «Культура» 2019-2024 гг.</w:t>
      </w:r>
      <w:r w:rsidRPr="00C16F49">
        <w:rPr>
          <w:rStyle w:val="c12"/>
          <w:b w:val="0"/>
          <w:sz w:val="24"/>
          <w:szCs w:val="24"/>
        </w:rPr>
        <w:t>;</w:t>
      </w:r>
    </w:p>
    <w:p w:rsidR="00C16F49" w:rsidRPr="00C16F49" w:rsidRDefault="00C16F49" w:rsidP="00C16F4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Cs/>
          <w:shd w:val="clear" w:color="auto" w:fill="FFFFFF"/>
        </w:rPr>
      </w:pPr>
      <w:r w:rsidRPr="00C16F49">
        <w:t>Программа «Десятилетия детства до 2027 года»(Указ Президента РФ от 29.05.2017. №240)</w:t>
      </w:r>
    </w:p>
    <w:p w:rsidR="00C16F49" w:rsidRPr="00C16F49" w:rsidRDefault="00C16F49" w:rsidP="00C16F49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C16F49">
        <w:rPr>
          <w:rStyle w:val="c12"/>
        </w:rPr>
        <w:t>Нормативно-правовая база ГБПОУ «ТТТ»: Устав, Программа развития на 2020-2025 г.г.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F49">
        <w:rPr>
          <w:rFonts w:ascii="Times New Roman" w:hAnsi="Times New Roman" w:cs="Times New Roman"/>
          <w:b/>
          <w:bCs/>
          <w:spacing w:val="-9"/>
          <w:sz w:val="24"/>
          <w:szCs w:val="24"/>
        </w:rPr>
        <w:t>3. Проблема, на решение которой направ</w:t>
      </w:r>
      <w:r w:rsidRPr="00C16F49">
        <w:rPr>
          <w:rFonts w:ascii="Times New Roman" w:hAnsi="Times New Roman" w:cs="Times New Roman"/>
          <w:b/>
          <w:bCs/>
          <w:spacing w:val="-9"/>
          <w:sz w:val="24"/>
          <w:szCs w:val="24"/>
        </w:rPr>
        <w:softHyphen/>
      </w:r>
      <w:r w:rsidRPr="00C16F4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лен проект </w:t>
      </w:r>
      <w:r w:rsidRPr="00C16F49">
        <w:rPr>
          <w:rFonts w:ascii="Times New Roman" w:hAnsi="Times New Roman" w:cs="Times New Roman"/>
          <w:spacing w:val="-5"/>
          <w:sz w:val="24"/>
          <w:szCs w:val="24"/>
        </w:rPr>
        <w:t>(актуальность, предпосылки).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Проблема организации молодежного досу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t>га является сегодня одной из актуальных, по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скольку формирование полноценного общества 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немыслимо без активного участия в его жизни молодого поколения. Необходимо не только </w:t>
      </w: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t>отвлечь молодых людей от праздности и нега</w:t>
      </w: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тивного влияния, но и помочь им самоопреде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>литься, выявить и развить таланты, самореали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z w:val="24"/>
          <w:szCs w:val="24"/>
        </w:rPr>
        <w:t>зоваться.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настоящее время в обществе осознается 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необходимость создания такой среды, которая может и должна дать молодому человеку шанс </w:t>
      </w: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t>полноценного развития не только в профессио</w:t>
      </w: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нальном, но и в личностном развитии, возмож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  <w:t>ность самореализоваться в сфере художествен</w:t>
      </w:r>
      <w:r w:rsidRPr="00C16F49">
        <w:rPr>
          <w:rFonts w:ascii="Times New Roman" w:eastAsia="Times New Roman" w:hAnsi="Times New Roman" w:cs="Times New Roman"/>
          <w:spacing w:val="-7"/>
          <w:sz w:val="24"/>
          <w:szCs w:val="24"/>
        </w:rPr>
        <w:t>ного творчества, культуры и мультимедийного пространства. Опыт работы по данному направ</w:t>
      </w:r>
      <w:r w:rsidRPr="00C16F49">
        <w:rPr>
          <w:rFonts w:ascii="Times New Roman" w:eastAsia="Times New Roman" w:hAnsi="Times New Roman" w:cs="Times New Roman"/>
          <w:spacing w:val="-7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лению показал, что наибольший интерес в мо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t>лодежной среде вызывает участие в различных творческих мероприятиях, фестивалях, мастер-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классах, акциях, квестах, флешмобах. Данные </w:t>
      </w: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t>мероприятия объединяют различные социаль</w:t>
      </w: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  <w:t xml:space="preserve">ные группы, предоставляют возможности для 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выявления талантов, личностного роста в наи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более благоприятных условиях для общения со 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t>сверстниками. Для развития и поддержки об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щественно значимых молодежных инициатив </w:t>
      </w:r>
      <w:r w:rsidRPr="00C16F49">
        <w:rPr>
          <w:rFonts w:ascii="Times New Roman" w:eastAsia="Times New Roman" w:hAnsi="Times New Roman" w:cs="Times New Roman"/>
          <w:spacing w:val="-7"/>
          <w:sz w:val="24"/>
          <w:szCs w:val="24"/>
        </w:rPr>
        <w:t>необходимо объединение групп единомышлен</w:t>
      </w:r>
      <w:r w:rsidRPr="00C16F49">
        <w:rPr>
          <w:rFonts w:ascii="Times New Roman" w:eastAsia="Times New Roman" w:hAnsi="Times New Roman" w:cs="Times New Roman"/>
          <w:spacing w:val="-7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ников, интересующихся определенной сферой </w:t>
      </w:r>
      <w:r w:rsidRPr="00C16F49">
        <w:rPr>
          <w:rFonts w:ascii="Times New Roman" w:eastAsia="Times New Roman" w:hAnsi="Times New Roman" w:cs="Times New Roman"/>
          <w:spacing w:val="-8"/>
          <w:sz w:val="24"/>
          <w:szCs w:val="24"/>
        </w:rPr>
        <w:t>общественной жизни, в студенческие клубы, це</w:t>
      </w:r>
      <w:r w:rsidRPr="00C16F49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t>лями которых являются: создание условий для досуговой деятельности и развития творчества, самореализации личности; удовлетворение по</w:t>
      </w: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требностей в интеллектуальном, культурном, </w:t>
      </w: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t>нравственном развитии; повышение социаль</w:t>
      </w: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7"/>
          <w:sz w:val="24"/>
          <w:szCs w:val="24"/>
        </w:rPr>
        <w:t>ной активности, уровня культуры; эффективное использование творческого потенциала студен</w:t>
      </w:r>
      <w:r w:rsidRPr="00C16F49">
        <w:rPr>
          <w:rFonts w:ascii="Times New Roman" w:eastAsia="Times New Roman" w:hAnsi="Times New Roman" w:cs="Times New Roman"/>
          <w:spacing w:val="-7"/>
          <w:sz w:val="24"/>
          <w:szCs w:val="24"/>
        </w:rPr>
        <w:softHyphen/>
      </w:r>
      <w:r w:rsidRPr="00C16F49">
        <w:rPr>
          <w:rFonts w:ascii="Times New Roman" w:hAnsi="Times New Roman" w:cs="Times New Roman"/>
          <w:sz w:val="24"/>
          <w:szCs w:val="24"/>
        </w:rPr>
        <w:t>тов техникума</w:t>
      </w:r>
      <w:r w:rsidRPr="00C16F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F49" w:rsidRPr="00C16F49" w:rsidRDefault="00083D3E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3.1.1 </w:t>
      </w:r>
      <w:r w:rsidR="00C16F49" w:rsidRPr="00C16F4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Цель проекта.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Формирование 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t>ОК 4 — работать в коллективе и команде, эф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8"/>
          <w:sz w:val="24"/>
          <w:szCs w:val="24"/>
        </w:rPr>
        <w:t>фективно взаимодействовать с коллегами, руко</w:t>
      </w:r>
      <w:r w:rsidRPr="00C16F49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водством, клиентами — на уровне выше сред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него не менее чем у </w:t>
      </w:r>
      <w:r w:rsidRPr="00C16F49">
        <w:rPr>
          <w:rFonts w:ascii="Times New Roman" w:hAnsi="Times New Roman" w:cs="Times New Roman"/>
          <w:spacing w:val="-3"/>
          <w:sz w:val="24"/>
          <w:szCs w:val="24"/>
        </w:rPr>
        <w:t>80_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t>% обучающихся ПОО через участие в проектах/ мероприятиях про</w:t>
      </w:r>
      <w:r w:rsidRPr="00C16F4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z w:val="24"/>
          <w:szCs w:val="24"/>
        </w:rPr>
        <w:t>граммы ВиС к июню 202</w:t>
      </w:r>
      <w:r w:rsidRPr="00C16F49">
        <w:rPr>
          <w:rFonts w:ascii="Times New Roman" w:hAnsi="Times New Roman" w:cs="Times New Roman"/>
          <w:sz w:val="24"/>
          <w:szCs w:val="24"/>
        </w:rPr>
        <w:t>4</w:t>
      </w:r>
      <w:r w:rsidRPr="00C16F49">
        <w:rPr>
          <w:rFonts w:ascii="Times New Roman" w:eastAsia="Times New Roman" w:hAnsi="Times New Roman" w:cs="Times New Roman"/>
          <w:sz w:val="24"/>
          <w:szCs w:val="24"/>
        </w:rPr>
        <w:t>_г.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C16F49">
        <w:rPr>
          <w:rFonts w:ascii="Times New Roman" w:hAnsi="Times New Roman" w:cs="Times New Roman"/>
          <w:b/>
          <w:sz w:val="24"/>
          <w:szCs w:val="24"/>
        </w:rPr>
        <w:t>Культурно-творческоевоспитание</w:t>
      </w:r>
      <w:r w:rsidRPr="00C16F49">
        <w:rPr>
          <w:rFonts w:ascii="Times New Roman" w:hAnsi="Times New Roman" w:cs="Times New Roman"/>
          <w:sz w:val="24"/>
          <w:szCs w:val="24"/>
        </w:rPr>
        <w:t>–этоцеленаправленныйпроцессвоспитаниягармонично-развитойличностинаосновеисторических и национально-культурных традицийнародовРоссийскойФедерации</w:t>
      </w:r>
    </w:p>
    <w:p w:rsidR="00C16F49" w:rsidRPr="00C16F49" w:rsidRDefault="00083D3E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3.1.2</w:t>
      </w:r>
      <w:r w:rsidR="00C16F49" w:rsidRPr="00C16F49">
        <w:rPr>
          <w:rFonts w:ascii="Times New Roman" w:hAnsi="Times New Roman" w:cs="Times New Roman"/>
          <w:b/>
          <w:bCs/>
          <w:spacing w:val="-6"/>
          <w:sz w:val="24"/>
          <w:szCs w:val="24"/>
        </w:rPr>
        <w:t>Задачи культурно-творческого направ</w:t>
      </w:r>
      <w:r w:rsidR="00C16F49" w:rsidRPr="00C16F49">
        <w:rPr>
          <w:rFonts w:ascii="Times New Roman" w:hAnsi="Times New Roman" w:cs="Times New Roman"/>
          <w:b/>
          <w:bCs/>
          <w:spacing w:val="-6"/>
          <w:sz w:val="24"/>
          <w:szCs w:val="24"/>
        </w:rPr>
        <w:softHyphen/>
      </w:r>
      <w:r w:rsidR="00C16F49" w:rsidRPr="00C16F49">
        <w:rPr>
          <w:rFonts w:ascii="Times New Roman" w:hAnsi="Times New Roman" w:cs="Times New Roman"/>
          <w:b/>
          <w:bCs/>
          <w:sz w:val="24"/>
          <w:szCs w:val="24"/>
        </w:rPr>
        <w:t>ления воспитательной работы: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– формировать общую культуру обучаю</w:t>
      </w: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z w:val="24"/>
          <w:szCs w:val="24"/>
        </w:rPr>
        <w:t>щихся;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– развивать творчество обучающихся;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C16F49" w:rsidRPr="00C16F49" w:rsidRDefault="00C16F49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 w:rsidRPr="00C16F49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C16F49">
        <w:rPr>
          <w:rFonts w:ascii="Times New Roman" w:eastAsia="Times New Roman" w:hAnsi="Times New Roman" w:cs="Times New Roman"/>
          <w:sz w:val="24"/>
          <w:szCs w:val="24"/>
        </w:rPr>
        <w:t>тиве и команде;</w:t>
      </w:r>
    </w:p>
    <w:p w:rsidR="00C16F49" w:rsidRPr="00C16F49" w:rsidRDefault="00C16F49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F49" w:rsidRPr="00C16F49" w:rsidRDefault="00083D3E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3.1.3 </w:t>
      </w:r>
      <w:r w:rsidR="00C16F49" w:rsidRPr="00C16F4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 проекта.</w:t>
      </w:r>
    </w:p>
    <w:p w:rsidR="00C16F49" w:rsidRPr="00C16F49" w:rsidRDefault="00B8707C" w:rsidP="00C16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7"/>
          <w:sz w:val="24"/>
          <w:szCs w:val="24"/>
        </w:rPr>
        <w:t>К июню 2025</w:t>
      </w:r>
      <w:r w:rsidR="00C16F49" w:rsidRPr="00C16F4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="00C16F49" w:rsidRPr="00C16F49">
        <w:rPr>
          <w:rFonts w:ascii="Times New Roman" w:eastAsia="Times New Roman" w:hAnsi="Times New Roman" w:cs="Times New Roman"/>
          <w:iCs/>
          <w:spacing w:val="-7"/>
          <w:sz w:val="24"/>
          <w:szCs w:val="24"/>
        </w:rPr>
        <w:t xml:space="preserve">г. у не менее чем </w:t>
      </w:r>
      <w:r w:rsidR="00C16F49" w:rsidRPr="00C16F49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80 </w:t>
      </w:r>
      <w:r w:rsidR="00C16F49" w:rsidRPr="00C16F4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>% обучающихся ПОО на уровне выше сред</w:t>
      </w:r>
      <w:r w:rsidR="00C16F49" w:rsidRPr="00C16F49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softHyphen/>
      </w:r>
      <w:r w:rsidR="00C16F49" w:rsidRPr="00C16F49">
        <w:rPr>
          <w:rFonts w:ascii="Times New Roman" w:eastAsia="Times New Roman" w:hAnsi="Times New Roman" w:cs="Times New Roman"/>
          <w:iCs/>
          <w:spacing w:val="-7"/>
          <w:sz w:val="24"/>
          <w:szCs w:val="24"/>
        </w:rPr>
        <w:t>него сформирована ОК 4 — работать в коллек</w:t>
      </w:r>
      <w:r w:rsidR="00C16F49" w:rsidRPr="00C16F49">
        <w:rPr>
          <w:rFonts w:ascii="Times New Roman" w:eastAsia="Times New Roman" w:hAnsi="Times New Roman" w:cs="Times New Roman"/>
          <w:iCs/>
          <w:spacing w:val="-7"/>
          <w:sz w:val="24"/>
          <w:szCs w:val="24"/>
        </w:rPr>
        <w:softHyphen/>
      </w:r>
      <w:r w:rsidR="00C16F49" w:rsidRPr="00C16F4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тиве и команде, эффективно взаимодейство</w:t>
      </w:r>
      <w:r w:rsidR="00C16F49" w:rsidRPr="00C16F49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softHyphen/>
      </w:r>
      <w:r w:rsidR="00C16F49" w:rsidRPr="00C16F49">
        <w:rPr>
          <w:rFonts w:ascii="Times New Roman" w:eastAsia="Times New Roman" w:hAnsi="Times New Roman" w:cs="Times New Roman"/>
          <w:iCs/>
          <w:spacing w:val="-5"/>
          <w:sz w:val="24"/>
          <w:szCs w:val="24"/>
        </w:rPr>
        <w:t>вать с коллегами, руководством, клиентами</w:t>
      </w:r>
    </w:p>
    <w:p w:rsidR="00C16F49" w:rsidRPr="00C16F49" w:rsidRDefault="00C16F49" w:rsidP="00C16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F49" w:rsidRPr="00C16F49" w:rsidRDefault="00083D3E" w:rsidP="00C16F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3.1.4 </w:t>
      </w:r>
      <w:r w:rsidR="00C16F49" w:rsidRPr="00C16F4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Показатели проекта</w:t>
      </w:r>
    </w:p>
    <w:p w:rsidR="00C16F49" w:rsidRPr="00C16F49" w:rsidRDefault="00C16F49" w:rsidP="00C16F49">
      <w:pPr>
        <w:pStyle w:val="ab"/>
        <w:jc w:val="both"/>
        <w:rPr>
          <w:b/>
          <w:sz w:val="24"/>
          <w:szCs w:val="24"/>
        </w:rPr>
      </w:pPr>
    </w:p>
    <w:tbl>
      <w:tblPr>
        <w:tblW w:w="963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686"/>
        <w:gridCol w:w="1276"/>
        <w:gridCol w:w="992"/>
        <w:gridCol w:w="1134"/>
        <w:gridCol w:w="850"/>
        <w:gridCol w:w="850"/>
      </w:tblGrid>
      <w:tr w:rsidR="00C16F49" w:rsidRPr="002B60D1" w:rsidTr="00AD5B07">
        <w:trPr>
          <w:trHeight w:val="275"/>
        </w:trPr>
        <w:tc>
          <w:tcPr>
            <w:tcW w:w="851" w:type="dxa"/>
            <w:vMerge w:val="restart"/>
            <w:textDirection w:val="btLr"/>
          </w:tcPr>
          <w:p w:rsidR="00C16F49" w:rsidRPr="002B60D1" w:rsidRDefault="00C16F49" w:rsidP="00C16F49">
            <w:pPr>
              <w:pStyle w:val="TableParagraph"/>
              <w:jc w:val="both"/>
              <w:rPr>
                <w:b/>
              </w:rPr>
            </w:pPr>
          </w:p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Показатели,ихзначениепогодам</w:t>
            </w:r>
          </w:p>
        </w:tc>
        <w:tc>
          <w:tcPr>
            <w:tcW w:w="3686" w:type="dxa"/>
            <w:vMerge w:val="restart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Показатель</w:t>
            </w:r>
          </w:p>
        </w:tc>
        <w:tc>
          <w:tcPr>
            <w:tcW w:w="1276" w:type="dxa"/>
            <w:vMerge w:val="restart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Базовое</w:t>
            </w:r>
          </w:p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значение2021</w:t>
            </w:r>
          </w:p>
        </w:tc>
        <w:tc>
          <w:tcPr>
            <w:tcW w:w="3826" w:type="dxa"/>
            <w:gridSpan w:val="4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Период,год</w:t>
            </w:r>
          </w:p>
        </w:tc>
      </w:tr>
      <w:tr w:rsidR="00C16F49" w:rsidRPr="002B60D1" w:rsidTr="00AD5B07">
        <w:trPr>
          <w:trHeight w:val="542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C16F49" w:rsidRPr="002B60D1" w:rsidRDefault="00C16F49" w:rsidP="00C16F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6F49" w:rsidRPr="002B60D1" w:rsidRDefault="00C16F49" w:rsidP="002B60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6F49" w:rsidRPr="002B60D1" w:rsidRDefault="00C16F49" w:rsidP="002B60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202</w:t>
            </w:r>
            <w:r w:rsidR="00B8707C">
              <w:t>2</w:t>
            </w:r>
          </w:p>
        </w:tc>
        <w:tc>
          <w:tcPr>
            <w:tcW w:w="1134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202</w:t>
            </w:r>
            <w:r w:rsidR="00B8707C">
              <w:t>3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202</w:t>
            </w:r>
            <w:r w:rsidR="00B8707C">
              <w:t>4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202</w:t>
            </w:r>
            <w:r w:rsidR="00B8707C">
              <w:t>5</w:t>
            </w:r>
          </w:p>
        </w:tc>
      </w:tr>
      <w:tr w:rsidR="00C16F49" w:rsidRPr="002B60D1" w:rsidTr="00AD5B07">
        <w:trPr>
          <w:trHeight w:val="1300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C16F49" w:rsidRPr="002B60D1" w:rsidRDefault="00C16F49" w:rsidP="00C16F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Доляобучающихся,  у  которых  сформированы  навыки  духовно-</w:t>
            </w:r>
          </w:p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 xml:space="preserve">нравственнойкультуры,ценностныеориентацииимотивациянанепрерывныйличностный рост,% </w:t>
            </w:r>
          </w:p>
          <w:p w:rsidR="00C16F49" w:rsidRPr="002B60D1" w:rsidRDefault="00C16F49" w:rsidP="002B60D1">
            <w:pPr>
              <w:pStyle w:val="TableParagraph"/>
              <w:jc w:val="both"/>
            </w:pPr>
          </w:p>
        </w:tc>
        <w:tc>
          <w:tcPr>
            <w:tcW w:w="127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40</w:t>
            </w:r>
          </w:p>
        </w:tc>
        <w:tc>
          <w:tcPr>
            <w:tcW w:w="992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50</w:t>
            </w:r>
          </w:p>
        </w:tc>
        <w:tc>
          <w:tcPr>
            <w:tcW w:w="1134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60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70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80</w:t>
            </w:r>
          </w:p>
        </w:tc>
      </w:tr>
      <w:tr w:rsidR="00C16F49" w:rsidRPr="002B60D1" w:rsidTr="00AD5B07">
        <w:trPr>
          <w:trHeight w:val="123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C16F49" w:rsidRPr="002B60D1" w:rsidRDefault="00C16F49" w:rsidP="00C16F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Доляобучающихся,которыепроявляютсоциальнуюактивностьв</w:t>
            </w:r>
          </w:p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общественнойжизниипрофессиональнойдеятельности,%</w:t>
            </w:r>
          </w:p>
        </w:tc>
        <w:tc>
          <w:tcPr>
            <w:tcW w:w="127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40</w:t>
            </w:r>
          </w:p>
        </w:tc>
        <w:tc>
          <w:tcPr>
            <w:tcW w:w="992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45</w:t>
            </w:r>
          </w:p>
        </w:tc>
        <w:tc>
          <w:tcPr>
            <w:tcW w:w="1134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55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tabs>
                <w:tab w:val="left" w:pos="1985"/>
              </w:tabs>
              <w:jc w:val="both"/>
            </w:pPr>
            <w:r w:rsidRPr="002B60D1">
              <w:t>65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tabs>
                <w:tab w:val="left" w:pos="1985"/>
              </w:tabs>
              <w:jc w:val="both"/>
            </w:pPr>
            <w:r w:rsidRPr="002B60D1">
              <w:t>80</w:t>
            </w:r>
          </w:p>
        </w:tc>
      </w:tr>
      <w:tr w:rsidR="00C16F49" w:rsidRPr="002B60D1" w:rsidTr="00AD5B07">
        <w:trPr>
          <w:trHeight w:val="1278"/>
        </w:trPr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C16F49" w:rsidRPr="002B60D1" w:rsidRDefault="00C16F49" w:rsidP="00C16F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Доля обучающихся, участвующих в культурных мероприятиях различ</w:t>
            </w:r>
            <w:r w:rsidRPr="002B60D1">
              <w:softHyphen/>
              <w:t>ного уровня, от числа обучающихся ПОО, %</w:t>
            </w:r>
          </w:p>
        </w:tc>
        <w:tc>
          <w:tcPr>
            <w:tcW w:w="1276" w:type="dxa"/>
          </w:tcPr>
          <w:p w:rsidR="00C16F49" w:rsidRPr="002B60D1" w:rsidRDefault="00C16F49" w:rsidP="002B60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 xml:space="preserve">      30</w:t>
            </w:r>
          </w:p>
        </w:tc>
        <w:tc>
          <w:tcPr>
            <w:tcW w:w="992" w:type="dxa"/>
          </w:tcPr>
          <w:p w:rsidR="00C16F49" w:rsidRPr="002B60D1" w:rsidRDefault="00C16F49" w:rsidP="002B60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C16F49" w:rsidRPr="002B60D1" w:rsidRDefault="00C16F49" w:rsidP="002B60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70</w:t>
            </w:r>
          </w:p>
        </w:tc>
      </w:tr>
      <w:tr w:rsidR="00C16F49" w:rsidRPr="002B60D1" w:rsidTr="00AD5B07">
        <w:trPr>
          <w:trHeight w:val="1278"/>
        </w:trPr>
        <w:tc>
          <w:tcPr>
            <w:tcW w:w="851" w:type="dxa"/>
            <w:tcBorders>
              <w:top w:val="nil"/>
            </w:tcBorders>
            <w:textDirection w:val="btLr"/>
          </w:tcPr>
          <w:p w:rsidR="00C16F49" w:rsidRPr="002B60D1" w:rsidRDefault="00C16F49" w:rsidP="00C16F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Количество проведенных ПОО ме</w:t>
            </w:r>
            <w:r w:rsidRPr="002B60D1">
              <w:softHyphen/>
              <w:t>роприятий  культурной направлен</w:t>
            </w:r>
            <w:r w:rsidRPr="002B60D1">
              <w:softHyphen/>
              <w:t>ности</w:t>
            </w:r>
          </w:p>
        </w:tc>
        <w:tc>
          <w:tcPr>
            <w:tcW w:w="1276" w:type="dxa"/>
          </w:tcPr>
          <w:p w:rsidR="00C16F49" w:rsidRPr="002B60D1" w:rsidRDefault="00C16F49" w:rsidP="002B60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C16F49" w:rsidRPr="002B60D1" w:rsidRDefault="00C16F49" w:rsidP="002B60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</w:tcPr>
          <w:p w:rsidR="00C16F49" w:rsidRPr="002B60D1" w:rsidRDefault="00C16F49" w:rsidP="002B60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60</w:t>
            </w:r>
          </w:p>
        </w:tc>
      </w:tr>
      <w:tr w:rsidR="00C16F49" w:rsidRPr="002B60D1" w:rsidTr="00AD5B07">
        <w:trPr>
          <w:trHeight w:val="553"/>
        </w:trPr>
        <w:tc>
          <w:tcPr>
            <w:tcW w:w="851" w:type="dxa"/>
          </w:tcPr>
          <w:p w:rsidR="00C16F49" w:rsidRPr="002B60D1" w:rsidRDefault="00C16F49" w:rsidP="00C16F49">
            <w:pPr>
              <w:pStyle w:val="TableParagraph"/>
              <w:jc w:val="both"/>
            </w:pPr>
          </w:p>
        </w:tc>
        <w:tc>
          <w:tcPr>
            <w:tcW w:w="368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Доляобучающихся,принимающихучастиевконкурсахипроектной</w:t>
            </w:r>
          </w:p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 xml:space="preserve">деятельностиразличногоуровняпонаправлению,% </w:t>
            </w:r>
          </w:p>
        </w:tc>
        <w:tc>
          <w:tcPr>
            <w:tcW w:w="127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40</w:t>
            </w:r>
          </w:p>
        </w:tc>
        <w:tc>
          <w:tcPr>
            <w:tcW w:w="992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50</w:t>
            </w:r>
          </w:p>
        </w:tc>
        <w:tc>
          <w:tcPr>
            <w:tcW w:w="1134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60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70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80</w:t>
            </w:r>
          </w:p>
        </w:tc>
      </w:tr>
      <w:tr w:rsidR="00C16F49" w:rsidRPr="002B60D1" w:rsidTr="00AD5B07">
        <w:trPr>
          <w:trHeight w:val="553"/>
        </w:trPr>
        <w:tc>
          <w:tcPr>
            <w:tcW w:w="851" w:type="dxa"/>
          </w:tcPr>
          <w:p w:rsidR="00C16F49" w:rsidRPr="002B60D1" w:rsidRDefault="00C16F49" w:rsidP="00C16F49">
            <w:pPr>
              <w:pStyle w:val="TableParagraph"/>
              <w:jc w:val="both"/>
            </w:pPr>
          </w:p>
        </w:tc>
        <w:tc>
          <w:tcPr>
            <w:tcW w:w="3686" w:type="dxa"/>
          </w:tcPr>
          <w:p w:rsidR="00C16F49" w:rsidRPr="002B60D1" w:rsidRDefault="00C16F49" w:rsidP="002B60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2B60D1">
              <w:rPr>
                <w:rFonts w:ascii="Times New Roman" w:hAnsi="Times New Roman" w:cs="Times New Roman"/>
              </w:rPr>
              <w:t>Доля призеров и победителей в оч</w:t>
            </w:r>
            <w:r w:rsidRPr="002B60D1">
              <w:rPr>
                <w:rFonts w:ascii="Times New Roman" w:hAnsi="Times New Roman" w:cs="Times New Roman"/>
              </w:rPr>
              <w:softHyphen/>
              <w:t>ных конкурсах духовно-нравственной направ</w:t>
            </w:r>
            <w:r w:rsidRPr="002B60D1">
              <w:rPr>
                <w:rFonts w:ascii="Times New Roman" w:hAnsi="Times New Roman" w:cs="Times New Roman"/>
              </w:rPr>
              <w:softHyphen/>
              <w:t xml:space="preserve">ленности от </w:t>
            </w:r>
            <w:r w:rsidRPr="002B60D1">
              <w:rPr>
                <w:rFonts w:ascii="Times New Roman" w:hAnsi="Times New Roman" w:cs="Times New Roman"/>
              </w:rPr>
              <w:lastRenderedPageBreak/>
              <w:t>числа участников конкур</w:t>
            </w:r>
            <w:r w:rsidRPr="002B60D1">
              <w:rPr>
                <w:rFonts w:ascii="Times New Roman" w:hAnsi="Times New Roman" w:cs="Times New Roman"/>
              </w:rPr>
              <w:softHyphen/>
              <w:t>сов от ПОО, %</w:t>
            </w:r>
          </w:p>
          <w:p w:rsidR="00C16F49" w:rsidRPr="002B60D1" w:rsidRDefault="00C16F49" w:rsidP="002B60D1">
            <w:pPr>
              <w:pStyle w:val="TableParagraph"/>
              <w:jc w:val="both"/>
            </w:pPr>
          </w:p>
        </w:tc>
        <w:tc>
          <w:tcPr>
            <w:tcW w:w="1276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lastRenderedPageBreak/>
              <w:t>0</w:t>
            </w:r>
          </w:p>
        </w:tc>
        <w:tc>
          <w:tcPr>
            <w:tcW w:w="992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0,5</w:t>
            </w:r>
          </w:p>
        </w:tc>
        <w:tc>
          <w:tcPr>
            <w:tcW w:w="1134" w:type="dxa"/>
          </w:tcPr>
          <w:p w:rsidR="00C16F49" w:rsidRPr="002B60D1" w:rsidRDefault="00C16F49" w:rsidP="002B60D1">
            <w:pPr>
              <w:pStyle w:val="TableParagraph"/>
              <w:jc w:val="both"/>
            </w:pPr>
            <w:r w:rsidRPr="002B60D1">
              <w:t>1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2</w:t>
            </w:r>
          </w:p>
        </w:tc>
        <w:tc>
          <w:tcPr>
            <w:tcW w:w="850" w:type="dxa"/>
          </w:tcPr>
          <w:p w:rsidR="00C16F49" w:rsidRPr="002B60D1" w:rsidRDefault="00C16F49" w:rsidP="00C16F49">
            <w:pPr>
              <w:pStyle w:val="TableParagraph"/>
              <w:jc w:val="both"/>
            </w:pPr>
            <w:r w:rsidRPr="002B60D1">
              <w:t>3</w:t>
            </w:r>
          </w:p>
        </w:tc>
      </w:tr>
    </w:tbl>
    <w:p w:rsidR="00C16F49" w:rsidRPr="002B60D1" w:rsidRDefault="00C16F49" w:rsidP="00C16F4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16F49" w:rsidRPr="00C16F49" w:rsidRDefault="00C16F49" w:rsidP="002B6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2B60D1" w:rsidRPr="00C16F49" w:rsidRDefault="00083D3E" w:rsidP="002B60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3.1.5 </w:t>
      </w:r>
      <w:r w:rsidR="002B60D1" w:rsidRPr="00C16F4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Реестр заинтересованных сторон</w:t>
      </w:r>
    </w:p>
    <w:p w:rsidR="00C16F49" w:rsidRPr="00C16F49" w:rsidRDefault="00C16F49" w:rsidP="002B60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tbl>
      <w:tblPr>
        <w:tblpPr w:leftFromText="180" w:rightFromText="180" w:vertAnchor="text" w:horzAnchor="margin" w:tblpY="124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2"/>
        <w:gridCol w:w="2571"/>
        <w:gridCol w:w="2782"/>
        <w:gridCol w:w="3429"/>
      </w:tblGrid>
      <w:tr w:rsidR="002B60D1" w:rsidRPr="00C16F49" w:rsidTr="002B60D1">
        <w:trPr>
          <w:trHeight w:val="1148"/>
        </w:trPr>
        <w:tc>
          <w:tcPr>
            <w:tcW w:w="86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ind w:firstLine="48"/>
              <w:jc w:val="both"/>
            </w:pPr>
            <w:r w:rsidRPr="002B60D1">
              <w:t>№п/п</w:t>
            </w:r>
          </w:p>
        </w:tc>
        <w:tc>
          <w:tcPr>
            <w:tcW w:w="2571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Органилиорганизация</w:t>
            </w:r>
          </w:p>
        </w:tc>
        <w:tc>
          <w:tcPr>
            <w:tcW w:w="278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Представитель интересов</w:t>
            </w:r>
          </w:p>
        </w:tc>
        <w:tc>
          <w:tcPr>
            <w:tcW w:w="3429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Ожиданиеотреализациинаправления</w:t>
            </w:r>
          </w:p>
        </w:tc>
      </w:tr>
      <w:tr w:rsidR="002B60D1" w:rsidRPr="00C16F49" w:rsidTr="002B60D1">
        <w:trPr>
          <w:trHeight w:val="1449"/>
        </w:trPr>
        <w:tc>
          <w:tcPr>
            <w:tcW w:w="86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1.</w:t>
            </w:r>
          </w:p>
        </w:tc>
        <w:tc>
          <w:tcPr>
            <w:tcW w:w="2571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Министерство Образования и науки Челябинской обла</w:t>
            </w:r>
            <w:r w:rsidRPr="002B60D1">
              <w:softHyphen/>
              <w:t>сти</w:t>
            </w:r>
          </w:p>
        </w:tc>
        <w:tc>
          <w:tcPr>
            <w:tcW w:w="2782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 xml:space="preserve">  МинистрОбразования</w:t>
            </w:r>
          </w:p>
        </w:tc>
        <w:tc>
          <w:tcPr>
            <w:tcW w:w="3429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rPr>
                <w:spacing w:val="-1"/>
              </w:rPr>
              <w:t>Увеличениеколичестваобучающихся</w:t>
            </w:r>
            <w:r w:rsidRPr="002B60D1">
              <w:t>сактивнойжизненнойпозицией</w:t>
            </w:r>
          </w:p>
        </w:tc>
      </w:tr>
      <w:tr w:rsidR="002B60D1" w:rsidRPr="00C16F49" w:rsidTr="002B60D1">
        <w:trPr>
          <w:trHeight w:val="1894"/>
        </w:trPr>
        <w:tc>
          <w:tcPr>
            <w:tcW w:w="86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2.</w:t>
            </w:r>
          </w:p>
        </w:tc>
        <w:tc>
          <w:tcPr>
            <w:tcW w:w="2571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Социальные партнеры (социальные</w:t>
            </w:r>
            <w:r w:rsidRPr="002B60D1">
              <w:rPr>
                <w:spacing w:val="-1"/>
              </w:rPr>
              <w:t>институты</w:t>
            </w:r>
            <w:r w:rsidRPr="002B60D1">
              <w:t>–Управлениемолодежнойполитики Челябинской области,библиотеки,музеи идр.)</w:t>
            </w:r>
          </w:p>
        </w:tc>
        <w:tc>
          <w:tcPr>
            <w:tcW w:w="278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РуководителиСИ</w:t>
            </w:r>
          </w:p>
        </w:tc>
        <w:tc>
          <w:tcPr>
            <w:tcW w:w="3429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 xml:space="preserve">  Вовлеченность обучающихсятехникума вкультурно – творческую жизнедеятельностьгородаиобласти;</w:t>
            </w: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Повышение уровня духовно - нравственнойвоспитанностиобучающихся</w:t>
            </w:r>
          </w:p>
        </w:tc>
      </w:tr>
      <w:tr w:rsidR="002B60D1" w:rsidRPr="00C16F49" w:rsidTr="002B60D1">
        <w:trPr>
          <w:trHeight w:val="1519"/>
        </w:trPr>
        <w:tc>
          <w:tcPr>
            <w:tcW w:w="86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3.</w:t>
            </w:r>
          </w:p>
        </w:tc>
        <w:tc>
          <w:tcPr>
            <w:tcW w:w="2571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МинистерствокультурыЧелябинской области.</w:t>
            </w:r>
          </w:p>
        </w:tc>
        <w:tc>
          <w:tcPr>
            <w:tcW w:w="278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Министркультуры Челябинской области</w:t>
            </w:r>
          </w:p>
        </w:tc>
        <w:tc>
          <w:tcPr>
            <w:tcW w:w="3429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rPr>
                <w:spacing w:val="-1"/>
              </w:rPr>
              <w:t>Увеличениеколичестваобучающихся</w:t>
            </w:r>
            <w:r w:rsidRPr="002B60D1">
              <w:t>ссформированными навыками духовно-нравственной культуры, ценностнымиориентациями и мотивацией нанепрерывныйличностныйрост</w:t>
            </w:r>
          </w:p>
        </w:tc>
      </w:tr>
      <w:tr w:rsidR="002B60D1" w:rsidRPr="00C16F49" w:rsidTr="002B60D1">
        <w:trPr>
          <w:trHeight w:val="1243"/>
        </w:trPr>
        <w:tc>
          <w:tcPr>
            <w:tcW w:w="86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4.</w:t>
            </w:r>
          </w:p>
        </w:tc>
        <w:tc>
          <w:tcPr>
            <w:tcW w:w="2571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rPr>
                <w:spacing w:val="-1"/>
              </w:rPr>
              <w:t>Родительский</w:t>
            </w:r>
            <w:r w:rsidRPr="002B60D1">
              <w:t>комитет</w:t>
            </w:r>
          </w:p>
        </w:tc>
        <w:tc>
          <w:tcPr>
            <w:tcW w:w="278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</w:p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rPr>
                <w:spacing w:val="-1"/>
              </w:rPr>
              <w:t>Председательродительского</w:t>
            </w:r>
            <w:r w:rsidRPr="002B60D1">
              <w:t>комитета</w:t>
            </w:r>
          </w:p>
        </w:tc>
        <w:tc>
          <w:tcPr>
            <w:tcW w:w="3429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Вовлеченностьобучающихсятехникумавобщественную жизнедеятельность;Повышение уровня нравственнойвоспитанностиобучающихся</w:t>
            </w:r>
          </w:p>
        </w:tc>
      </w:tr>
      <w:tr w:rsidR="002B60D1" w:rsidRPr="00C16F49" w:rsidTr="002B60D1">
        <w:trPr>
          <w:trHeight w:val="1243"/>
        </w:trPr>
        <w:tc>
          <w:tcPr>
            <w:tcW w:w="862" w:type="dxa"/>
          </w:tcPr>
          <w:p w:rsidR="002B60D1" w:rsidRPr="002B60D1" w:rsidRDefault="002B60D1" w:rsidP="002B60D1">
            <w:pPr>
              <w:pStyle w:val="TableParagraph"/>
              <w:jc w:val="both"/>
              <w:rPr>
                <w:b/>
              </w:rPr>
            </w:pPr>
            <w:r w:rsidRPr="002B60D1">
              <w:rPr>
                <w:b/>
              </w:rPr>
              <w:t>5.</w:t>
            </w:r>
          </w:p>
        </w:tc>
        <w:tc>
          <w:tcPr>
            <w:tcW w:w="2571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rPr>
                <w:spacing w:val="-1"/>
              </w:rPr>
              <w:t xml:space="preserve">Студенческие </w:t>
            </w:r>
            <w:r w:rsidRPr="002B60D1">
              <w:t>общественныеобъединения</w:t>
            </w:r>
          </w:p>
        </w:tc>
        <w:tc>
          <w:tcPr>
            <w:tcW w:w="2782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rPr>
                <w:spacing w:val="-1"/>
              </w:rPr>
              <w:t>Председательстуденческого</w:t>
            </w:r>
            <w:r w:rsidRPr="002B60D1">
              <w:t>советатехникума</w:t>
            </w:r>
          </w:p>
        </w:tc>
        <w:tc>
          <w:tcPr>
            <w:tcW w:w="3429" w:type="dxa"/>
          </w:tcPr>
          <w:p w:rsidR="002B60D1" w:rsidRPr="002B60D1" w:rsidRDefault="002B60D1" w:rsidP="002B60D1">
            <w:pPr>
              <w:pStyle w:val="TableParagraph"/>
              <w:jc w:val="both"/>
            </w:pPr>
            <w:r w:rsidRPr="002B60D1">
              <w:t>Формированиемотивациинанепрерывныйличностный рост иосознаннаяпроактивностьобучающихсятехникума</w:t>
            </w:r>
          </w:p>
        </w:tc>
      </w:tr>
    </w:tbl>
    <w:p w:rsidR="00C16F49" w:rsidRPr="00C16F49" w:rsidRDefault="00C16F49" w:rsidP="00C16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F49">
        <w:rPr>
          <w:rFonts w:ascii="Times New Roman" w:hAnsi="Times New Roman" w:cs="Times New Roman"/>
          <w:sz w:val="24"/>
          <w:szCs w:val="24"/>
        </w:rPr>
        <w:tab/>
      </w:r>
      <w:r w:rsidR="006D6B7D">
        <w:rPr>
          <w:rFonts w:ascii="Times New Roman" w:hAnsi="Times New Roman" w:cs="Times New Roman"/>
          <w:b/>
          <w:sz w:val="24"/>
          <w:szCs w:val="24"/>
        </w:rPr>
        <w:t>3</w:t>
      </w:r>
      <w:r w:rsidR="00083D3E">
        <w:rPr>
          <w:rFonts w:ascii="Times New Roman" w:hAnsi="Times New Roman" w:cs="Times New Roman"/>
          <w:sz w:val="24"/>
          <w:szCs w:val="24"/>
        </w:rPr>
        <w:t xml:space="preserve">.1.6 </w:t>
      </w:r>
      <w:r w:rsidRPr="00C16F49">
        <w:rPr>
          <w:rFonts w:ascii="Times New Roman" w:eastAsia="Times New Roman" w:hAnsi="Times New Roman" w:cs="Times New Roman"/>
          <w:b/>
          <w:sz w:val="24"/>
          <w:szCs w:val="24"/>
        </w:rPr>
        <w:t>Ключевые участники проекта: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директор техникума;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зам.директора по ВР;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зам.директора по УПР;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педагог-организатор;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методист;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-психолог;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кураторы учебных групп;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мастера производственного обучения;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преподаватели;</w:t>
      </w:r>
    </w:p>
    <w:p w:rsidR="00C16F49" w:rsidRP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lastRenderedPageBreak/>
        <w:t>- обучающиеся;</w:t>
      </w:r>
    </w:p>
    <w:p w:rsidR="00C16F49" w:rsidRDefault="00C16F49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F49">
        <w:rPr>
          <w:rFonts w:ascii="Times New Roman" w:eastAsia="Times New Roman" w:hAnsi="Times New Roman" w:cs="Times New Roman"/>
          <w:sz w:val="24"/>
          <w:szCs w:val="24"/>
        </w:rPr>
        <w:t>- родители.</w:t>
      </w:r>
    </w:p>
    <w:p w:rsidR="004F3883" w:rsidRPr="00C16F49" w:rsidRDefault="00083D3E" w:rsidP="004F3883">
      <w:pPr>
        <w:pStyle w:val="210"/>
        <w:tabs>
          <w:tab w:val="left" w:pos="1222"/>
        </w:tabs>
        <w:spacing w:before="0"/>
        <w:ind w:left="0" w:firstLine="709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>3.</w:t>
      </w:r>
      <w:r w:rsidR="006D6B7D">
        <w:rPr>
          <w:sz w:val="24"/>
          <w:szCs w:val="24"/>
        </w:rPr>
        <w:t xml:space="preserve">1.7 </w:t>
      </w:r>
      <w:r w:rsidR="004F3883" w:rsidRPr="00C16F49">
        <w:rPr>
          <w:sz w:val="24"/>
          <w:szCs w:val="24"/>
        </w:rPr>
        <w:t>Календарныйплан-график проекта</w:t>
      </w:r>
    </w:p>
    <w:tbl>
      <w:tblPr>
        <w:tblW w:w="97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87"/>
        <w:gridCol w:w="1418"/>
        <w:gridCol w:w="2835"/>
        <w:gridCol w:w="2055"/>
      </w:tblGrid>
      <w:tr w:rsidR="004F3883" w:rsidRPr="004F3883" w:rsidTr="00AD5B07">
        <w:trPr>
          <w:trHeight w:val="770"/>
        </w:trPr>
        <w:tc>
          <w:tcPr>
            <w:tcW w:w="535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№</w:t>
            </w:r>
          </w:p>
        </w:tc>
        <w:tc>
          <w:tcPr>
            <w:tcW w:w="2887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Наименование</w:t>
            </w:r>
          </w:p>
        </w:tc>
        <w:tc>
          <w:tcPr>
            <w:tcW w:w="1418" w:type="dxa"/>
          </w:tcPr>
          <w:p w:rsidR="004F3883" w:rsidRPr="004F3883" w:rsidRDefault="004F3883" w:rsidP="00AD5B0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  <w:bCs/>
              </w:rPr>
              <w:t>Срок</w:t>
            </w:r>
          </w:p>
        </w:tc>
        <w:tc>
          <w:tcPr>
            <w:tcW w:w="2835" w:type="dxa"/>
          </w:tcPr>
          <w:p w:rsidR="004F3883" w:rsidRPr="004F3883" w:rsidRDefault="004F3883" w:rsidP="00AD5B0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  <w:bCs/>
              </w:rPr>
              <w:t xml:space="preserve">Вид документа и </w:t>
            </w:r>
            <w:r w:rsidRPr="004F3883">
              <w:rPr>
                <w:rFonts w:ascii="Times New Roman" w:hAnsi="Times New Roman" w:cs="Times New Roman"/>
              </w:rPr>
              <w:t xml:space="preserve">(или) </w:t>
            </w:r>
            <w:r w:rsidRPr="004F3883">
              <w:rPr>
                <w:rFonts w:ascii="Times New Roman" w:hAnsi="Times New Roman" w:cs="Times New Roman"/>
                <w:bCs/>
              </w:rPr>
              <w:t>результат</w:t>
            </w:r>
          </w:p>
        </w:tc>
        <w:tc>
          <w:tcPr>
            <w:tcW w:w="2055" w:type="dxa"/>
          </w:tcPr>
          <w:p w:rsidR="004F3883" w:rsidRPr="004F3883" w:rsidRDefault="004F3883" w:rsidP="00AD5B0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4F3883" w:rsidRPr="004F3883" w:rsidTr="00AD5B07">
        <w:trPr>
          <w:trHeight w:val="1173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Разработкаиутверждение программы культурно - творческоговоспитанияобучающихсяГБПОУ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«ТТТ»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02.09.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202</w:t>
            </w:r>
            <w:r w:rsidR="00B8707C">
              <w:t>2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Проект культурно - творческоговоспитанияобучающихсяГБПОУ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«ТТТ»</w:t>
            </w:r>
          </w:p>
          <w:p w:rsidR="004F3883" w:rsidRPr="004F3883" w:rsidRDefault="004F3883" w:rsidP="00AD4197">
            <w:pPr>
              <w:pStyle w:val="TableParagraph"/>
              <w:jc w:val="both"/>
            </w:pP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ind w:hanging="780"/>
              <w:jc w:val="both"/>
            </w:pPr>
            <w:r w:rsidRPr="004F3883">
              <w:t>Зам. директора поВР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Внесениевпланыработыклассныхруководителейипреподавателеймероприятийпоформированиюнавыковдуховно–нравственнойвоспитанияи  активной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жизненнойпозицииобучающихся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10.09 202</w:t>
            </w:r>
            <w:r w:rsidR="00B8707C">
              <w:t>2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Планыработыпреподавателей иклассных руководителей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ПредседателиЦК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Разработка иутверждениепрограммыстуденческой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научно-практической конференции натему«Таланты XXIвеке»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01.02. 202</w:t>
            </w:r>
            <w:r w:rsidR="00B8707C">
              <w:t>2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Программа студенческой научно-практическойконференциинатему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«Меня оценят в XXIвеке»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ind w:firstLine="16"/>
              <w:jc w:val="both"/>
            </w:pPr>
            <w:r w:rsidRPr="004F3883">
              <w:t>ПредседателиЦК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1.4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Заседание дискуссионного клуба с Артемием Кайгородовым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 Раз в квартал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  <w:spacing w:val="-1"/>
              </w:rPr>
              <w:t>Программапроведения</w:t>
            </w:r>
            <w:r w:rsidRPr="004F3883">
              <w:rPr>
                <w:rFonts w:ascii="Times New Roman" w:hAnsi="Times New Roman" w:cs="Times New Roman"/>
              </w:rPr>
              <w:t>дискуссионного клуба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1.5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Реализация направлений 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социального проекта 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«Твори добро» Фотовыставка 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«Эмоции лета!» (общежитие)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сентябрь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 Программа проекта.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План проведения фотовыставки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воспитатель общежития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1.6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Урок доброты 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сентябрь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 План проведения урока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1.7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Цикл бесед «Общение и правила 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этикета в жизни человека»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Раз в квартал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 План  беседы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1.8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Круглый стол: «Ценности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семейные»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ноябрь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  <w:spacing w:val="-1"/>
              </w:rPr>
              <w:t>Программапроведения круглого стола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1.9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фестиваль студенческой прессы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Февраль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1.10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смотр-конкурс  декоративно-прикладного творчества «Уральский мастеровой»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Март-апрель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1.11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конкурс современной и эстрадной хореографии среди студентов ПОО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Март-апрель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1.12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Областной фестиваль художественного </w:t>
            </w:r>
            <w:r w:rsidRPr="004F3883">
              <w:rPr>
                <w:rFonts w:ascii="Times New Roman" w:hAnsi="Times New Roman" w:cs="Times New Roman"/>
              </w:rPr>
              <w:lastRenderedPageBreak/>
              <w:t>творчества студентов «Я вхожу в мир искусств»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lastRenderedPageBreak/>
              <w:t>Январь-апрель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lastRenderedPageBreak/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lastRenderedPageBreak/>
              <w:t>1.13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фестиваль студенческих коллективов «Весна студенческая»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апрель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1.14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Областные соревнования «Школа безопасности» среди студентов ПОО Челябинской области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июнь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 ОБЖ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1.15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конкурс «Студент года»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ноябрь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1.16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сбор студенческого актива профессиональных образовательных организаций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декабрь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 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1.17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конкурс декоративно-прикладного творчества педагогических работников ПОО «Мастер Урала»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декабрь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1.18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Областной конкурс декоративно-прикладного творчества педагогических работников ПОО «Мастер Урала»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ноябрь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1.19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Участие в международном онлайн конкурсе вокал, танец, художественное чтение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октябрь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Отчетобучастиииинформациянасайттехникума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1.20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Проведениеконкурса«Лучшаягруппа»вГБПОУ «ТТТ»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spacing w:val="-58"/>
              </w:rPr>
            </w:pPr>
            <w:r w:rsidRPr="004F3883">
              <w:t>По графикупроведения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конкурса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 об участии в конкурсе 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Зав.отделениямиПредседателиЦК</w:t>
            </w:r>
          </w:p>
          <w:p w:rsidR="004F3883" w:rsidRPr="004F3883" w:rsidRDefault="004F3883" w:rsidP="00AD4197">
            <w:pPr>
              <w:pStyle w:val="TableParagraph"/>
              <w:jc w:val="both"/>
            </w:pP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1.21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Мероприятие,посвященноеДнюсолидарностивборьбестерроризмом.Минутамолчаниявпамятьотрагедиив Беслане</w:t>
            </w:r>
          </w:p>
        </w:tc>
        <w:tc>
          <w:tcPr>
            <w:tcW w:w="1418" w:type="dxa"/>
          </w:tcPr>
          <w:p w:rsidR="004F3883" w:rsidRPr="004F3883" w:rsidRDefault="00B8707C" w:rsidP="00AD4197">
            <w:pPr>
              <w:pStyle w:val="TableParagraph"/>
              <w:jc w:val="both"/>
            </w:pPr>
            <w:r>
              <w:t>03.09 2022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03.09 2023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03.09 2024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Отчетобучастиивконкурсеиинформациянасайттехникума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spacing w:val="1"/>
              </w:rPr>
            </w:pPr>
            <w:r w:rsidRPr="004F3883">
              <w:t>Библиотекари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1.22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Просмотрвидеороликовипрезентацийвбиблиотекетехникума,посвященныхМеждународномудню кино</w:t>
            </w:r>
          </w:p>
        </w:tc>
        <w:tc>
          <w:tcPr>
            <w:tcW w:w="1418" w:type="dxa"/>
          </w:tcPr>
          <w:p w:rsidR="004F3883" w:rsidRPr="004F3883" w:rsidRDefault="00B8707C" w:rsidP="00AD4197">
            <w:pPr>
              <w:pStyle w:val="TableParagraph"/>
              <w:jc w:val="both"/>
            </w:pPr>
            <w:r>
              <w:t>28.12.22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28.12.23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28.12.24</w:t>
            </w:r>
          </w:p>
          <w:p w:rsidR="004F3883" w:rsidRPr="004F3883" w:rsidRDefault="004F3883" w:rsidP="00AD4197">
            <w:pPr>
              <w:pStyle w:val="TableParagraph"/>
              <w:jc w:val="both"/>
            </w:pP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БиблиотекариПедагог-организатор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1.23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tabs>
                <w:tab w:val="left" w:pos="3392"/>
              </w:tabs>
              <w:jc w:val="both"/>
            </w:pPr>
            <w:r w:rsidRPr="004F3883">
              <w:t>Оформлениеинформационного</w:t>
            </w:r>
            <w:r w:rsidRPr="004F3883">
              <w:tab/>
            </w:r>
            <w:r w:rsidRPr="004F3883">
              <w:rPr>
                <w:spacing w:val="-1"/>
              </w:rPr>
              <w:t>стенда,</w:t>
            </w:r>
            <w:r w:rsidRPr="004F3883">
              <w:t>посвященногоМеждународномуднюродного языка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 xml:space="preserve">21.02 </w:t>
            </w:r>
            <w:r w:rsidR="00B8707C">
              <w:t>2022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21.02 2023</w:t>
            </w:r>
          </w:p>
          <w:p w:rsidR="004F3883" w:rsidRDefault="00B8707C" w:rsidP="00AD4197">
            <w:pPr>
              <w:pStyle w:val="TableParagraph"/>
              <w:jc w:val="both"/>
            </w:pPr>
            <w:r>
              <w:t>21.02 2024</w:t>
            </w:r>
          </w:p>
          <w:p w:rsidR="00B8707C" w:rsidRPr="004F3883" w:rsidRDefault="00B8707C" w:rsidP="00AD4197">
            <w:pPr>
              <w:pStyle w:val="TableParagraph"/>
              <w:jc w:val="both"/>
            </w:pPr>
            <w:r>
              <w:t>21.02.2025</w:t>
            </w:r>
          </w:p>
          <w:p w:rsidR="004F3883" w:rsidRPr="004F3883" w:rsidRDefault="004F3883" w:rsidP="00AD4197">
            <w:pPr>
              <w:pStyle w:val="TableParagraph"/>
              <w:jc w:val="both"/>
            </w:pP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Информационныйстенд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БиблиотекариПедагог-организатор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1.24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Проведениевикторинызнатоковрусскогоязыка,приуроченнойкоДнюрусскогоязыка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lastRenderedPageBreak/>
              <w:t>–ПушкинскийденьвРоссии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06. 06.2023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06. 06.2024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lastRenderedPageBreak/>
              <w:t>06. 06.202</w:t>
            </w:r>
            <w:r w:rsidR="00B8707C">
              <w:t>5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 xml:space="preserve">Отчет о мероприятии и </w:t>
            </w:r>
            <w:r w:rsidRPr="004F3883">
              <w:lastRenderedPageBreak/>
              <w:t>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lastRenderedPageBreak/>
              <w:t>БиблиотекариПедагог-организатор</w:t>
            </w:r>
            <w:r w:rsidRPr="004F3883">
              <w:rPr>
                <w:spacing w:val="-1"/>
              </w:rPr>
              <w:t>Препо</w:t>
            </w:r>
            <w:r w:rsidRPr="004F3883">
              <w:rPr>
                <w:spacing w:val="-1"/>
              </w:rPr>
              <w:lastRenderedPageBreak/>
              <w:t>даватели</w:t>
            </w:r>
            <w:r w:rsidRPr="004F3883">
              <w:t>русскогоязыка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lastRenderedPageBreak/>
              <w:t>1.25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tabs>
                <w:tab w:val="left" w:pos="2281"/>
                <w:tab w:val="left" w:pos="2737"/>
              </w:tabs>
              <w:jc w:val="both"/>
            </w:pPr>
            <w:r w:rsidRPr="004F3883">
              <w:t>Проведениеторжественного</w:t>
            </w:r>
            <w:r w:rsidRPr="004F3883">
              <w:rPr>
                <w:spacing w:val="-1"/>
              </w:rPr>
              <w:t>мероприятия,</w:t>
            </w:r>
            <w:r w:rsidRPr="004F3883">
              <w:t>посвященного</w:t>
            </w:r>
            <w:r w:rsidRPr="004F3883">
              <w:rPr>
                <w:spacing w:val="-1"/>
              </w:rPr>
              <w:t>Международному</w:t>
            </w:r>
            <w:r w:rsidRPr="004F3883">
              <w:t>женскомудню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08.03.2023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08.03.2024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08.03.2025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1.26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tabs>
                <w:tab w:val="left" w:pos="2709"/>
              </w:tabs>
              <w:jc w:val="both"/>
            </w:pPr>
            <w:r w:rsidRPr="004F3883">
              <w:t>Организацияперсональныхпоздравленийпенсионеровиветерановтрудастудентамитехникумасвручениемсувенировипамятныхподарков</w:t>
            </w:r>
          </w:p>
          <w:p w:rsidR="004F3883" w:rsidRPr="004F3883" w:rsidRDefault="004F3883" w:rsidP="00AD4197">
            <w:pPr>
              <w:pStyle w:val="TableParagraph"/>
              <w:jc w:val="both"/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1.10.22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1.10.23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1.10.24</w:t>
            </w:r>
          </w:p>
          <w:p w:rsidR="004F3883" w:rsidRPr="004F3883" w:rsidRDefault="00B8707C" w:rsidP="00AD4197">
            <w:pPr>
              <w:pStyle w:val="TableParagraph"/>
              <w:jc w:val="both"/>
            </w:pPr>
            <w:r>
              <w:t>1.10.25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Педагог – психологПедагог-организатор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1.27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Экскурсии погородуспосещениемпамятныхмест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ind w:firstLine="7"/>
              <w:jc w:val="both"/>
            </w:pPr>
            <w:r w:rsidRPr="004F3883">
              <w:t>По плану</w:t>
            </w:r>
            <w:r w:rsidRPr="004F3883">
              <w:rPr>
                <w:spacing w:val="-1"/>
              </w:rPr>
              <w:t>воспитательной</w:t>
            </w:r>
            <w:r w:rsidRPr="004F3883">
              <w:t>работы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ind w:firstLine="1"/>
              <w:jc w:val="both"/>
            </w:pPr>
            <w:r w:rsidRPr="004F3883"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1.28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Посещениегородскойбиблиотеки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ind w:firstLine="7"/>
              <w:jc w:val="both"/>
            </w:pPr>
            <w:r w:rsidRPr="004F3883">
              <w:t>По плану</w:t>
            </w:r>
            <w:r w:rsidRPr="004F3883">
              <w:rPr>
                <w:spacing w:val="-1"/>
              </w:rPr>
              <w:t>воспитательной</w:t>
            </w:r>
            <w:r w:rsidRPr="004F3883">
              <w:t>работы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ind w:firstLine="1"/>
              <w:jc w:val="both"/>
            </w:pPr>
            <w:r w:rsidRPr="004F3883">
              <w:t>Педагог-организаторКунафина О.Б.,Зам.директорапо</w:t>
            </w: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ВР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1.29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Участие</w:t>
            </w:r>
            <w:r w:rsidR="00930DA1">
              <w:t xml:space="preserve"> в </w:t>
            </w:r>
            <w:r w:rsidRPr="004F3883">
              <w:t>городской елке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ind w:firstLine="7"/>
              <w:jc w:val="both"/>
            </w:pPr>
            <w:r w:rsidRPr="004F3883">
              <w:t>декабрь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4F3883" w:rsidRPr="004F3883" w:rsidRDefault="00B8707C" w:rsidP="00B870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pStyle w:val="TableParagraph"/>
              <w:ind w:firstLine="1"/>
              <w:jc w:val="both"/>
            </w:pPr>
            <w:r w:rsidRPr="004F3883">
              <w:t>Педагог-организаторЗам. директора поВР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1.30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Литературная гостиная «День памяти поэта Сергея Есенина»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23 сентября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12-16 октября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4F3883" w:rsidRPr="004F3883" w:rsidRDefault="00B8707C" w:rsidP="00B870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1.31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Международный день грамотности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08 сентября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заведующая библиотекой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1.32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Фотоконкурс  « Учитель в моей жизни».  Социальные сети (VK/Instagram)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01-12 октября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2023</w:t>
            </w:r>
          </w:p>
          <w:p w:rsidR="004F3883" w:rsidRPr="004F3883" w:rsidRDefault="00B8707C" w:rsidP="00B870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1.33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Акция «Цветы для учителя»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05 октября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руководитель волонтерского отряда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1.34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Серия интеллектуальных игр «90»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16 октября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1.35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Осенний бал, посвящение в студенты: конкурсная программа, дискотека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15 октября 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1.36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Новогодний серпантин: выездные поздравления,  новогодний карнавал, акция «С новым годом!»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16-26 декабря 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руководитель филиала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с. Октябрьское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</w:t>
            </w:r>
            <w:r w:rsidRPr="004F3883">
              <w:rPr>
                <w:rFonts w:ascii="Times New Roman" w:hAnsi="Times New Roman" w:cs="Times New Roman"/>
              </w:rPr>
              <w:lastRenderedPageBreak/>
              <w:t>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lastRenderedPageBreak/>
              <w:t>1.37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«С новым годом, студент!», конкурсная программа для студентов техникума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27декабря 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1.38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Битва курсов, в Честь Дня студента/поздравление Татьян техникума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25 января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1.39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Акция «Почта Амура»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14 февраля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1.40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Мистер ТТТ, посвященный Дню защитника Отечества 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21февраля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1.41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Конкурсная программа «Мисс ТТТ», посвященная Дню 8 Марта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7 марта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1.42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Квест «Знамя Победы», приуроченный ко Дню Победы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5 мая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руководитель движения Юнармия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1.43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Концертная программа, посвященная 76-й годовщине Великой Победы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5 мая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2022-2024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1.44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Торжественное вручение дипломов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30 июня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педагог-организатор</w:t>
            </w:r>
          </w:p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студенческий совет</w:t>
            </w:r>
          </w:p>
        </w:tc>
      </w:tr>
      <w:tr w:rsidR="004F3883" w:rsidRPr="004F3883" w:rsidTr="00AD5B07">
        <w:trPr>
          <w:trHeight w:val="236"/>
        </w:trPr>
        <w:tc>
          <w:tcPr>
            <w:tcW w:w="535" w:type="dxa"/>
          </w:tcPr>
          <w:p w:rsidR="004F3883" w:rsidRPr="004F3883" w:rsidRDefault="004F3883" w:rsidP="00AD4197">
            <w:pPr>
              <w:pStyle w:val="TableParagraph"/>
              <w:jc w:val="both"/>
            </w:pPr>
            <w:r w:rsidRPr="004F3883">
              <w:t>1.45</w:t>
            </w:r>
          </w:p>
        </w:tc>
        <w:tc>
          <w:tcPr>
            <w:tcW w:w="2887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Литературная гостиная «Души моей страницы»</w:t>
            </w:r>
          </w:p>
        </w:tc>
        <w:tc>
          <w:tcPr>
            <w:tcW w:w="1418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>Ежемесячно</w:t>
            </w:r>
          </w:p>
          <w:p w:rsidR="004F3883" w:rsidRPr="004F3883" w:rsidRDefault="00B8707C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2022-2025</w:t>
            </w:r>
            <w:r w:rsidRPr="00AD7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</w:t>
            </w:r>
          </w:p>
        </w:tc>
        <w:tc>
          <w:tcPr>
            <w:tcW w:w="2835" w:type="dxa"/>
          </w:tcPr>
          <w:p w:rsidR="004F3883" w:rsidRPr="004F3883" w:rsidRDefault="004F3883" w:rsidP="00AD4197">
            <w:pPr>
              <w:pStyle w:val="TableParagraph"/>
              <w:jc w:val="both"/>
              <w:rPr>
                <w:b/>
              </w:rPr>
            </w:pPr>
            <w:r w:rsidRPr="004F3883">
              <w:t>Отчет о мероприятии и информациянасайт техникума</w:t>
            </w:r>
          </w:p>
        </w:tc>
        <w:tc>
          <w:tcPr>
            <w:tcW w:w="2055" w:type="dxa"/>
          </w:tcPr>
          <w:p w:rsidR="004F3883" w:rsidRPr="004F3883" w:rsidRDefault="004F3883" w:rsidP="00AD41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3883">
              <w:rPr>
                <w:rFonts w:ascii="Times New Roman" w:hAnsi="Times New Roman" w:cs="Times New Roman"/>
              </w:rPr>
              <w:t xml:space="preserve">библиотекарь филиала </w:t>
            </w:r>
          </w:p>
        </w:tc>
      </w:tr>
    </w:tbl>
    <w:p w:rsidR="004F3883" w:rsidRPr="004F3883" w:rsidRDefault="004F3883" w:rsidP="00C16F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16F49" w:rsidRPr="004F3883" w:rsidRDefault="00C16F49" w:rsidP="00C16F49">
      <w:pPr>
        <w:tabs>
          <w:tab w:val="left" w:pos="15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16F49" w:rsidRPr="00C16F49" w:rsidRDefault="00C16F49" w:rsidP="00C16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883" w:rsidRPr="00C16F49" w:rsidRDefault="006D6B7D" w:rsidP="004F38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3.1.8 </w:t>
      </w:r>
      <w:r w:rsidR="004F3883" w:rsidRPr="00C16F4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Реестр рисков и возможностей проекта</w:t>
      </w:r>
    </w:p>
    <w:p w:rsidR="004F3883" w:rsidRPr="00C16F49" w:rsidRDefault="004F3883" w:rsidP="004F3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544"/>
        <w:gridCol w:w="5245"/>
      </w:tblGrid>
      <w:tr w:rsidR="004F3883" w:rsidRPr="004F3883" w:rsidTr="00AD5B07">
        <w:trPr>
          <w:trHeight w:val="568"/>
        </w:trPr>
        <w:tc>
          <w:tcPr>
            <w:tcW w:w="709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№п/п</w:t>
            </w:r>
          </w:p>
        </w:tc>
        <w:tc>
          <w:tcPr>
            <w:tcW w:w="3544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Наименование</w:t>
            </w:r>
            <w:r w:rsidR="00B8707C">
              <w:t xml:space="preserve"> </w:t>
            </w:r>
            <w:r w:rsidRPr="004F3883">
              <w:t>риска/возможности</w:t>
            </w:r>
          </w:p>
        </w:tc>
        <w:tc>
          <w:tcPr>
            <w:tcW w:w="5245" w:type="dxa"/>
          </w:tcPr>
          <w:p w:rsidR="004F3883" w:rsidRPr="004F3883" w:rsidRDefault="004F3883" w:rsidP="00AD5B07">
            <w:pPr>
              <w:pStyle w:val="TableParagraph"/>
              <w:tabs>
                <w:tab w:val="left" w:pos="2552"/>
              </w:tabs>
              <w:jc w:val="both"/>
            </w:pPr>
            <w:r w:rsidRPr="004F3883">
              <w:t>Действия</w:t>
            </w:r>
            <w:r w:rsidR="00B8707C">
              <w:t xml:space="preserve"> </w:t>
            </w:r>
            <w:r w:rsidRPr="004F3883">
              <w:t>по</w:t>
            </w:r>
            <w:r w:rsidR="00B8707C">
              <w:t xml:space="preserve"> </w:t>
            </w:r>
            <w:r w:rsidRPr="004F3883">
              <w:t>предупреждению</w:t>
            </w:r>
            <w:r w:rsidR="00B8707C">
              <w:t xml:space="preserve"> </w:t>
            </w:r>
            <w:r w:rsidRPr="004F3883">
              <w:t>риска/реализации</w:t>
            </w:r>
            <w:r w:rsidR="00B8707C">
              <w:t xml:space="preserve"> </w:t>
            </w:r>
            <w:r w:rsidRPr="004F3883">
              <w:t>возможности</w:t>
            </w:r>
          </w:p>
        </w:tc>
      </w:tr>
      <w:tr w:rsidR="004F3883" w:rsidRPr="004F3883" w:rsidTr="00AD5B07">
        <w:trPr>
          <w:trHeight w:val="972"/>
        </w:trPr>
        <w:tc>
          <w:tcPr>
            <w:tcW w:w="709" w:type="dxa"/>
          </w:tcPr>
          <w:p w:rsidR="004F3883" w:rsidRPr="004F3883" w:rsidRDefault="004F3883" w:rsidP="00AD5B0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1.</w:t>
            </w:r>
          </w:p>
        </w:tc>
        <w:tc>
          <w:tcPr>
            <w:tcW w:w="3544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Нарушение графика реализации проекта в связи с</w:t>
            </w:r>
            <w:r w:rsidRPr="004F3883">
              <w:rPr>
                <w:spacing w:val="-1"/>
              </w:rPr>
              <w:t>недостаточной</w:t>
            </w:r>
            <w:r w:rsidRPr="004F3883">
              <w:t>компетенциейкомандыввопросахстратегическогопланирования</w:t>
            </w:r>
          </w:p>
        </w:tc>
        <w:tc>
          <w:tcPr>
            <w:tcW w:w="5245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Обращениезаконсультациямикэкспертамвобластистратегическогопланирования</w:t>
            </w:r>
          </w:p>
        </w:tc>
      </w:tr>
      <w:tr w:rsidR="004F3883" w:rsidRPr="004F3883" w:rsidTr="00AD5B07">
        <w:trPr>
          <w:trHeight w:val="971"/>
        </w:trPr>
        <w:tc>
          <w:tcPr>
            <w:tcW w:w="709" w:type="dxa"/>
          </w:tcPr>
          <w:p w:rsidR="004F3883" w:rsidRPr="004F3883" w:rsidRDefault="004F3883" w:rsidP="00AD5B07">
            <w:pPr>
              <w:pStyle w:val="TableParagraph"/>
              <w:jc w:val="both"/>
              <w:rPr>
                <w:b/>
              </w:rPr>
            </w:pPr>
          </w:p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2.</w:t>
            </w:r>
          </w:p>
        </w:tc>
        <w:tc>
          <w:tcPr>
            <w:tcW w:w="3544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Нарушение баланса интересов участников проекта в связи снедостаточнойкомпетентностьюкомандывсферепроектногоуправления</w:t>
            </w:r>
          </w:p>
        </w:tc>
        <w:tc>
          <w:tcPr>
            <w:tcW w:w="5245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Обучениечленовкомандыпроектнойдеятельностиипроектномууправлению</w:t>
            </w:r>
          </w:p>
        </w:tc>
      </w:tr>
      <w:tr w:rsidR="004F3883" w:rsidRPr="004F3883" w:rsidTr="00AD5B07">
        <w:trPr>
          <w:trHeight w:val="695"/>
        </w:trPr>
        <w:tc>
          <w:tcPr>
            <w:tcW w:w="709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3.</w:t>
            </w:r>
          </w:p>
        </w:tc>
        <w:tc>
          <w:tcPr>
            <w:tcW w:w="3544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Низкаязаинтересованностьобучающихсякучастиювпроекте</w:t>
            </w:r>
          </w:p>
        </w:tc>
        <w:tc>
          <w:tcPr>
            <w:tcW w:w="5245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Рекламированиепроекта,повышениемотивацииобучающихсяпутемпримененияновыхтехнологий,стимулированиядеятельности</w:t>
            </w:r>
          </w:p>
        </w:tc>
      </w:tr>
      <w:tr w:rsidR="004F3883" w:rsidRPr="004F3883" w:rsidTr="00AD5B07">
        <w:trPr>
          <w:trHeight w:val="568"/>
        </w:trPr>
        <w:tc>
          <w:tcPr>
            <w:tcW w:w="709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lastRenderedPageBreak/>
              <w:t>4.</w:t>
            </w:r>
          </w:p>
        </w:tc>
        <w:tc>
          <w:tcPr>
            <w:tcW w:w="3544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Финансоваянестабильность,несвоевременностьфинансирования</w:t>
            </w:r>
          </w:p>
        </w:tc>
        <w:tc>
          <w:tcPr>
            <w:tcW w:w="5245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rPr>
                <w:spacing w:val="-1"/>
              </w:rPr>
              <w:t>Разнообразие</w:t>
            </w:r>
            <w:r w:rsidRPr="004F3883">
              <w:t>источниковдохода,привлечениевниманиякпроектуспонсоров,социальных партнеров</w:t>
            </w:r>
          </w:p>
        </w:tc>
      </w:tr>
      <w:tr w:rsidR="004F3883" w:rsidRPr="004F3883" w:rsidTr="00AD5B07">
        <w:trPr>
          <w:trHeight w:val="568"/>
        </w:trPr>
        <w:tc>
          <w:tcPr>
            <w:tcW w:w="709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5.</w:t>
            </w:r>
          </w:p>
        </w:tc>
        <w:tc>
          <w:tcPr>
            <w:tcW w:w="3544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rPr>
                <w:spacing w:val="-1"/>
              </w:rPr>
              <w:t>Недостаточная</w:t>
            </w:r>
            <w:r w:rsidRPr="004F3883">
              <w:t>поддержкасостороныруководствафункциональногозаказчика</w:t>
            </w:r>
          </w:p>
        </w:tc>
        <w:tc>
          <w:tcPr>
            <w:tcW w:w="5245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rPr>
                <w:spacing w:val="-1"/>
              </w:rPr>
              <w:t>Назначениеответственного</w:t>
            </w:r>
            <w:r w:rsidRPr="004F3883">
              <w:t>состоронызаказчика,контролирующегосрокии качество реализации проекта</w:t>
            </w:r>
          </w:p>
        </w:tc>
      </w:tr>
      <w:tr w:rsidR="004F3883" w:rsidRPr="004F3883" w:rsidTr="00AD5B07">
        <w:trPr>
          <w:trHeight w:val="568"/>
        </w:trPr>
        <w:tc>
          <w:tcPr>
            <w:tcW w:w="709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6.</w:t>
            </w:r>
          </w:p>
        </w:tc>
        <w:tc>
          <w:tcPr>
            <w:tcW w:w="3544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Проявлениеинтересасосторонысоциальныхпартнеров,финансированиепроекта</w:t>
            </w:r>
          </w:p>
        </w:tc>
        <w:tc>
          <w:tcPr>
            <w:tcW w:w="5245" w:type="dxa"/>
          </w:tcPr>
          <w:p w:rsidR="004F3883" w:rsidRPr="004F3883" w:rsidRDefault="004F3883" w:rsidP="00AD5B07">
            <w:pPr>
              <w:pStyle w:val="TableParagraph"/>
              <w:jc w:val="both"/>
            </w:pPr>
            <w:r w:rsidRPr="004F3883">
              <w:t>Привлечениедополнительныхспонсорскихсредствдляреализациипроекта,развитиематериально-техническойбазы</w:t>
            </w:r>
          </w:p>
        </w:tc>
      </w:tr>
      <w:tr w:rsidR="004F3883" w:rsidRPr="004F3883" w:rsidTr="00AD5B07">
        <w:trPr>
          <w:trHeight w:val="568"/>
        </w:trPr>
        <w:tc>
          <w:tcPr>
            <w:tcW w:w="709" w:type="dxa"/>
          </w:tcPr>
          <w:p w:rsidR="004F3883" w:rsidRPr="002E7150" w:rsidRDefault="004F3883" w:rsidP="00AD5B07">
            <w:pPr>
              <w:pStyle w:val="TableParagraph"/>
              <w:jc w:val="both"/>
            </w:pPr>
            <w:r w:rsidRPr="002E7150">
              <w:t>7.</w:t>
            </w:r>
          </w:p>
        </w:tc>
        <w:tc>
          <w:tcPr>
            <w:tcW w:w="3544" w:type="dxa"/>
          </w:tcPr>
          <w:p w:rsidR="004F3883" w:rsidRPr="002E7150" w:rsidRDefault="004F3883" w:rsidP="00AD5B07">
            <w:pPr>
              <w:pStyle w:val="TableParagraph"/>
              <w:jc w:val="both"/>
            </w:pPr>
            <w:r w:rsidRPr="002E7150">
              <w:t>Повышениеимиджатехникума</w:t>
            </w:r>
          </w:p>
        </w:tc>
        <w:tc>
          <w:tcPr>
            <w:tcW w:w="5245" w:type="dxa"/>
          </w:tcPr>
          <w:p w:rsidR="004F3883" w:rsidRPr="002E7150" w:rsidRDefault="004F3883" w:rsidP="00AD5B07">
            <w:pPr>
              <w:pStyle w:val="TableParagraph"/>
              <w:jc w:val="both"/>
            </w:pPr>
            <w:r w:rsidRPr="002E7150">
              <w:t>ОсвещениемероприятийпроектавСМИ</w:t>
            </w:r>
          </w:p>
        </w:tc>
      </w:tr>
    </w:tbl>
    <w:p w:rsidR="004F3883" w:rsidRPr="004F3883" w:rsidRDefault="004F3883" w:rsidP="004F38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883" w:rsidRPr="00F95F9C" w:rsidRDefault="004F3883" w:rsidP="004F38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7FF0" w:rsidRDefault="00927FF0" w:rsidP="00927FF0">
      <w:pPr>
        <w:shd w:val="clear" w:color="auto" w:fill="FFFFFF"/>
        <w:spacing w:line="245" w:lineRule="exact"/>
        <w:ind w:firstLine="398"/>
        <w:jc w:val="both"/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5. Спортивное и здоровьесберегающее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направление воспитательной работы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4"/>
          <w:sz w:val="24"/>
          <w:szCs w:val="24"/>
        </w:rPr>
        <w:t xml:space="preserve">Одной из главных задач нашего общества </w:t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t>всегда была задача воспитания здорового чело</w:t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7"/>
          <w:sz w:val="24"/>
          <w:szCs w:val="24"/>
        </w:rPr>
        <w:t>века, успешного в жизни, который может защи</w:t>
      </w:r>
      <w:r w:rsidRPr="004904C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5"/>
          <w:sz w:val="24"/>
          <w:szCs w:val="24"/>
        </w:rPr>
        <w:t xml:space="preserve">тить себя и своих близких в любой жизненной </w:t>
      </w:r>
      <w:r w:rsidRPr="004904C1">
        <w:rPr>
          <w:rFonts w:ascii="Times New Roman" w:hAnsi="Times New Roman" w:cs="Times New Roman"/>
          <w:spacing w:val="-9"/>
          <w:sz w:val="24"/>
          <w:szCs w:val="24"/>
        </w:rPr>
        <w:t xml:space="preserve">ситуации. Особенно это актуально для молодого </w:t>
      </w:r>
      <w:r w:rsidRPr="004904C1">
        <w:rPr>
          <w:rFonts w:ascii="Times New Roman" w:hAnsi="Times New Roman" w:cs="Times New Roman"/>
          <w:sz w:val="24"/>
          <w:szCs w:val="24"/>
        </w:rPr>
        <w:t>поколения.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11"/>
          <w:sz w:val="24"/>
          <w:szCs w:val="24"/>
        </w:rPr>
        <w:t>С января 2016 г. началось внедрение Всерос</w:t>
      </w:r>
      <w:r w:rsidRPr="004904C1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9"/>
          <w:sz w:val="24"/>
          <w:szCs w:val="24"/>
        </w:rPr>
        <w:t xml:space="preserve">сийского физкультурно-спортивного комплекса </w:t>
      </w:r>
      <w:r w:rsidRPr="004904C1">
        <w:rPr>
          <w:rFonts w:ascii="Times New Roman" w:hAnsi="Times New Roman" w:cs="Times New Roman"/>
          <w:spacing w:val="-13"/>
          <w:sz w:val="24"/>
          <w:szCs w:val="24"/>
        </w:rPr>
        <w:t>«Готов к труду и обороне» во всех общеобразова</w:t>
      </w:r>
      <w:r w:rsidRPr="004904C1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14"/>
          <w:sz w:val="24"/>
          <w:szCs w:val="24"/>
        </w:rPr>
        <w:t xml:space="preserve">тельных организациях страны. Инициатором этого </w:t>
      </w:r>
      <w:r w:rsidRPr="004904C1">
        <w:rPr>
          <w:rFonts w:ascii="Times New Roman" w:hAnsi="Times New Roman" w:cs="Times New Roman"/>
          <w:spacing w:val="-9"/>
          <w:sz w:val="24"/>
          <w:szCs w:val="24"/>
        </w:rPr>
        <w:t>стал Президент Российской Федерации В. В. Пу</w:t>
      </w:r>
      <w:r w:rsidRPr="004904C1">
        <w:rPr>
          <w:rFonts w:ascii="Times New Roman" w:hAnsi="Times New Roman" w:cs="Times New Roman"/>
          <w:spacing w:val="-5"/>
          <w:sz w:val="24"/>
          <w:szCs w:val="24"/>
        </w:rPr>
        <w:t xml:space="preserve">тин (Указ Президента РФ от 23.03.2014 № 172 </w:t>
      </w:r>
      <w:r w:rsidRPr="004904C1">
        <w:rPr>
          <w:rFonts w:ascii="Times New Roman" w:hAnsi="Times New Roman" w:cs="Times New Roman"/>
          <w:spacing w:val="-15"/>
          <w:sz w:val="24"/>
          <w:szCs w:val="24"/>
        </w:rPr>
        <w:t>«О Всероссийском физкультурно-спортивном ком</w:t>
      </w:r>
      <w:r w:rsidRPr="004904C1">
        <w:rPr>
          <w:rFonts w:ascii="Times New Roman" w:hAnsi="Times New Roman" w:cs="Times New Roman"/>
          <w:spacing w:val="-15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12"/>
          <w:sz w:val="24"/>
          <w:szCs w:val="24"/>
        </w:rPr>
        <w:t>плексе «Готов к труду и обороне»). Основными идеями комплекса ГТО являются физическое раз</w:t>
      </w:r>
      <w:r w:rsidRPr="004904C1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11"/>
          <w:sz w:val="24"/>
          <w:szCs w:val="24"/>
        </w:rPr>
        <w:t xml:space="preserve">витие населения страны, увеличение количества </w:t>
      </w:r>
      <w:r w:rsidRPr="004904C1">
        <w:rPr>
          <w:rFonts w:ascii="Times New Roman" w:hAnsi="Times New Roman" w:cs="Times New Roman"/>
          <w:spacing w:val="-15"/>
          <w:sz w:val="24"/>
          <w:szCs w:val="24"/>
        </w:rPr>
        <w:t xml:space="preserve">людей, систематически занимающихся физической </w:t>
      </w:r>
      <w:r w:rsidRPr="004904C1">
        <w:rPr>
          <w:rFonts w:ascii="Times New Roman" w:hAnsi="Times New Roman" w:cs="Times New Roman"/>
          <w:spacing w:val="-12"/>
          <w:sz w:val="24"/>
          <w:szCs w:val="24"/>
        </w:rPr>
        <w:t>культурой и спортом, и как результат — укрепле</w:t>
      </w:r>
      <w:r w:rsidRPr="004904C1">
        <w:rPr>
          <w:rFonts w:ascii="Times New Roman" w:hAnsi="Times New Roman" w:cs="Times New Roman"/>
          <w:spacing w:val="-12"/>
          <w:sz w:val="24"/>
          <w:szCs w:val="24"/>
        </w:rPr>
        <w:softHyphen/>
        <w:t>ние и сохранение здоровья всей нации.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b/>
          <w:bCs/>
          <w:spacing w:val="-1"/>
          <w:sz w:val="24"/>
          <w:szCs w:val="24"/>
        </w:rPr>
        <w:t>Цель</w:t>
      </w:r>
      <w:r w:rsidR="00930DA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спортивного и здоровьесберегаю</w:t>
      </w:r>
      <w:r w:rsidRPr="004904C1">
        <w:rPr>
          <w:rFonts w:ascii="Times New Roman" w:hAnsi="Times New Roman" w:cs="Times New Roman"/>
          <w:b/>
          <w:bCs/>
          <w:spacing w:val="-3"/>
          <w:sz w:val="24"/>
          <w:szCs w:val="24"/>
        </w:rPr>
        <w:t>щего направления воспитательной работы.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6"/>
          <w:sz w:val="24"/>
          <w:szCs w:val="24"/>
        </w:rPr>
        <w:t xml:space="preserve">Формирование ОК 8 — использовать средства </w:t>
      </w:r>
      <w:r w:rsidRPr="004904C1">
        <w:rPr>
          <w:rFonts w:ascii="Times New Roman" w:hAnsi="Times New Roman" w:cs="Times New Roman"/>
          <w:spacing w:val="-4"/>
          <w:sz w:val="24"/>
          <w:szCs w:val="24"/>
        </w:rPr>
        <w:t>физической культуры для сохранения и укре</w:t>
      </w:r>
      <w:r w:rsidRPr="004904C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t xml:space="preserve">пления здоровья в процессе профессиональной </w:t>
      </w:r>
      <w:r w:rsidRPr="004904C1">
        <w:rPr>
          <w:rFonts w:ascii="Times New Roman" w:hAnsi="Times New Roman" w:cs="Times New Roman"/>
          <w:spacing w:val="-11"/>
          <w:sz w:val="24"/>
          <w:szCs w:val="24"/>
        </w:rPr>
        <w:t>деятельности и поддержания необходимого уров</w:t>
      </w:r>
      <w:r w:rsidRPr="004904C1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t xml:space="preserve">ня физической подготовленности — на уровне </w:t>
      </w:r>
      <w:r w:rsidRPr="004904C1">
        <w:rPr>
          <w:rFonts w:ascii="Times New Roman" w:hAnsi="Times New Roman" w:cs="Times New Roman"/>
          <w:spacing w:val="-2"/>
          <w:sz w:val="24"/>
          <w:szCs w:val="24"/>
        </w:rPr>
        <w:t xml:space="preserve">выше среднего не менее чем у </w:t>
      </w:r>
      <w:r w:rsidR="0062630E">
        <w:rPr>
          <w:rFonts w:ascii="Times New Roman" w:hAnsi="Times New Roman" w:cs="Times New Roman"/>
          <w:spacing w:val="-2"/>
          <w:sz w:val="24"/>
          <w:szCs w:val="24"/>
        </w:rPr>
        <w:t xml:space="preserve">80 </w:t>
      </w:r>
      <w:r w:rsidRPr="004904C1">
        <w:rPr>
          <w:rFonts w:ascii="Times New Roman" w:hAnsi="Times New Roman" w:cs="Times New Roman"/>
          <w:spacing w:val="-2"/>
          <w:sz w:val="24"/>
          <w:szCs w:val="24"/>
        </w:rPr>
        <w:t>% обучаю</w:t>
      </w:r>
      <w:r w:rsidRPr="004904C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9"/>
          <w:sz w:val="24"/>
          <w:szCs w:val="24"/>
        </w:rPr>
        <w:t>щихся ПОО через участие в проектах/ мероприя</w:t>
      </w:r>
      <w:r w:rsidRPr="004904C1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="0062630E">
        <w:rPr>
          <w:rFonts w:ascii="Times New Roman" w:hAnsi="Times New Roman" w:cs="Times New Roman"/>
          <w:spacing w:val="-6"/>
          <w:sz w:val="24"/>
          <w:szCs w:val="24"/>
        </w:rPr>
        <w:t xml:space="preserve">тиях программы ВиС к июню 2024 </w:t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t>г.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b/>
          <w:bCs/>
          <w:spacing w:val="-6"/>
          <w:sz w:val="24"/>
          <w:szCs w:val="24"/>
        </w:rPr>
        <w:t>Задачи: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4"/>
          <w:sz w:val="24"/>
          <w:szCs w:val="24"/>
        </w:rPr>
        <w:t xml:space="preserve">– соблюдать принятые в обществе правила </w:t>
      </w:r>
      <w:r w:rsidRPr="004904C1">
        <w:rPr>
          <w:rFonts w:ascii="Times New Roman" w:hAnsi="Times New Roman" w:cs="Times New Roman"/>
          <w:sz w:val="24"/>
          <w:szCs w:val="24"/>
        </w:rPr>
        <w:t>и нормы профилактики и сохранения здоро</w:t>
      </w:r>
      <w:r w:rsidRPr="004904C1">
        <w:rPr>
          <w:rFonts w:ascii="Times New Roman" w:hAnsi="Times New Roman" w:cs="Times New Roman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t>вья — соматического, физического, психологи</w:t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5"/>
          <w:sz w:val="24"/>
          <w:szCs w:val="24"/>
        </w:rPr>
        <w:t>ческого, духовно-нравственного, социального;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8"/>
          <w:sz w:val="24"/>
          <w:szCs w:val="24"/>
        </w:rPr>
        <w:t>– проявлять социальную активность в обще</w:t>
      </w:r>
      <w:r w:rsidRPr="004904C1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t>ственной жизни и профессиональной деятель</w:t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9"/>
          <w:sz w:val="24"/>
          <w:szCs w:val="24"/>
        </w:rPr>
        <w:t>ности по профилактике и сохранению здоровья;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10"/>
          <w:sz w:val="24"/>
          <w:szCs w:val="24"/>
        </w:rPr>
        <w:t>– сформировать ценностное отношение к со</w:t>
      </w:r>
      <w:r w:rsidRPr="004904C1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11"/>
          <w:sz w:val="24"/>
          <w:szCs w:val="24"/>
        </w:rPr>
        <w:t>хранению, профилактике и укреплению здоровья;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3"/>
          <w:sz w:val="24"/>
          <w:szCs w:val="24"/>
        </w:rPr>
        <w:t>– принимать активное участие в спортив</w:t>
      </w:r>
      <w:r w:rsidRPr="004904C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7"/>
          <w:sz w:val="24"/>
          <w:szCs w:val="24"/>
        </w:rPr>
        <w:t>ных мероприятиях, секциях, позволяющих под</w:t>
      </w:r>
      <w:r w:rsidRPr="004904C1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4904C1">
        <w:rPr>
          <w:rFonts w:ascii="Times New Roman" w:hAnsi="Times New Roman" w:cs="Times New Roman"/>
          <w:sz w:val="24"/>
          <w:szCs w:val="24"/>
        </w:rPr>
        <w:t xml:space="preserve">держивать, укреплять собственное здоровье </w:t>
      </w:r>
      <w:r w:rsidRPr="004904C1">
        <w:rPr>
          <w:rFonts w:ascii="Times New Roman" w:hAnsi="Times New Roman" w:cs="Times New Roman"/>
          <w:spacing w:val="-4"/>
          <w:sz w:val="24"/>
          <w:szCs w:val="24"/>
        </w:rPr>
        <w:t>и осуществлять профилактические меры;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z w:val="24"/>
          <w:szCs w:val="24"/>
        </w:rPr>
        <w:t xml:space="preserve">– прививать ценности культуры здоровья </w:t>
      </w:r>
      <w:r w:rsidRPr="004904C1">
        <w:rPr>
          <w:rFonts w:ascii="Times New Roman" w:hAnsi="Times New Roman" w:cs="Times New Roman"/>
          <w:spacing w:val="-4"/>
          <w:sz w:val="24"/>
          <w:szCs w:val="24"/>
        </w:rPr>
        <w:t xml:space="preserve">и здорового образа жизни в собственной семье </w:t>
      </w:r>
      <w:r w:rsidRPr="004904C1">
        <w:rPr>
          <w:rFonts w:ascii="Times New Roman" w:hAnsi="Times New Roman" w:cs="Times New Roman"/>
          <w:spacing w:val="-3"/>
          <w:sz w:val="24"/>
          <w:szCs w:val="24"/>
        </w:rPr>
        <w:t>и воспитании детей, при осуществлении про</w:t>
      </w:r>
      <w:r w:rsidRPr="004904C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904C1">
        <w:rPr>
          <w:rFonts w:ascii="Times New Roman" w:hAnsi="Times New Roman" w:cs="Times New Roman"/>
          <w:sz w:val="24"/>
          <w:szCs w:val="24"/>
        </w:rPr>
        <w:t>фессиональной деятельности;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4"/>
          <w:sz w:val="24"/>
          <w:szCs w:val="24"/>
        </w:rPr>
        <w:t>– вовлекать обучающихся в социальную практику в сфере физической культуры и мас</w:t>
      </w:r>
      <w:r w:rsidRPr="004904C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904C1">
        <w:rPr>
          <w:rFonts w:ascii="Times New Roman" w:hAnsi="Times New Roman" w:cs="Times New Roman"/>
          <w:sz w:val="24"/>
          <w:szCs w:val="24"/>
        </w:rPr>
        <w:t>сового спорта;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4"/>
          <w:sz w:val="24"/>
          <w:szCs w:val="24"/>
        </w:rPr>
        <w:t>– привлекать наиболее активных обучаю</w:t>
      </w:r>
      <w:r w:rsidRPr="004904C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904C1">
        <w:rPr>
          <w:rFonts w:ascii="Times New Roman" w:hAnsi="Times New Roman" w:cs="Times New Roman"/>
          <w:spacing w:val="-7"/>
          <w:sz w:val="24"/>
          <w:szCs w:val="24"/>
        </w:rPr>
        <w:t xml:space="preserve">щихся в качестве волонтеров по популяризации </w:t>
      </w:r>
      <w:r w:rsidRPr="004904C1">
        <w:rPr>
          <w:rFonts w:ascii="Times New Roman" w:hAnsi="Times New Roman" w:cs="Times New Roman"/>
          <w:sz w:val="24"/>
          <w:szCs w:val="24"/>
        </w:rPr>
        <w:t>здорового образа жизни;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4904C1" w:rsidRPr="004904C1" w:rsidRDefault="004904C1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 w:rsidRPr="004904C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904C1"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4904C1" w:rsidRDefault="004904C1" w:rsidP="004904C1">
      <w:pPr>
        <w:shd w:val="clear" w:color="auto" w:fill="FFFFFF"/>
        <w:spacing w:before="269"/>
        <w:jc w:val="center"/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План-график проектов/мероприятий</w:t>
      </w:r>
    </w:p>
    <w:p w:rsidR="004904C1" w:rsidRDefault="004904C1" w:rsidP="004904C1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3854"/>
        <w:gridCol w:w="1248"/>
        <w:gridCol w:w="2314"/>
        <w:gridCol w:w="1728"/>
      </w:tblGrid>
      <w:tr w:rsidR="004904C1" w:rsidRPr="00C74306" w:rsidTr="00AD5B07">
        <w:trPr>
          <w:trHeight w:hRule="exact" w:val="2275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Проекты/мероприятия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</w:pPr>
            <w:r w:rsidRPr="004904C1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  <w:r w:rsidRPr="004904C1">
              <w:rPr>
                <w:rFonts w:ascii="Times New Roman" w:hAnsi="Times New Roman" w:cs="Times New Roman"/>
                <w:b/>
                <w:bCs/>
                <w:spacing w:val="-2"/>
              </w:rPr>
              <w:t>исполнения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  <w:spacing w:val="-3"/>
              </w:rPr>
              <w:t>исполнители, включая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представителей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студенческого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  <w:spacing w:val="-1"/>
              </w:rPr>
              <w:t>самоуправления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(далее — СС),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и/или волонтерских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организаций,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и/или ветеранских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организаций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Процент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студентов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(от общего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количества),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  <w:spacing w:val="-1"/>
              </w:rPr>
              <w:t>охваченных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  <w:spacing w:val="-2"/>
              </w:rPr>
              <w:t>подготовкой,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  <w:spacing w:val="-1"/>
              </w:rPr>
              <w:t>проведением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и участием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</w:rPr>
              <w:t>в проектах/</w:t>
            </w:r>
          </w:p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  <w:b/>
                <w:bCs/>
                <w:spacing w:val="-2"/>
              </w:rPr>
              <w:t>мероприятиях</w:t>
            </w:r>
          </w:p>
        </w:tc>
      </w:tr>
      <w:tr w:rsidR="004904C1" w:rsidRPr="00C74306" w:rsidTr="00C81920">
        <w:trPr>
          <w:trHeight w:hRule="exact" w:val="168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</w:pPr>
            <w:r w:rsidRPr="004904C1">
              <w:rPr>
                <w:rFonts w:ascii="Times New Roman" w:hAnsi="Times New Roman" w:cs="Times New Roman"/>
              </w:rPr>
              <w:t>Проекты, направленные на сохранение и укрепление     физического     здоровья, включая     проекты,     ориентированные на обучающихся с ограниченными воз</w:t>
            </w:r>
            <w:r w:rsidRPr="004904C1">
              <w:rPr>
                <w:rFonts w:ascii="Times New Roman" w:hAnsi="Times New Roman" w:cs="Times New Roman"/>
              </w:rPr>
              <w:softHyphen/>
              <w:t>можностями здоровья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B8707C" w:rsidP="004904C1">
            <w:pPr>
              <w:shd w:val="clear" w:color="auto" w:fill="FFFFFF"/>
              <w:spacing w:after="0" w:line="240" w:lineRule="auto"/>
            </w:pPr>
            <w:r>
              <w:t>2022-2025</w:t>
            </w:r>
            <w:r w:rsidR="00C81920">
              <w:t xml:space="preserve">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C81920" w:rsidRDefault="00C81920" w:rsidP="00490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81920">
              <w:rPr>
                <w:rFonts w:ascii="Times New Roman" w:hAnsi="Times New Roman" w:cs="Times New Roman"/>
              </w:rPr>
              <w:t>Руководители физической культуры, медицинский персонал, социальный педагог, педагог-психолог, 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C81920" w:rsidP="004904C1">
            <w:pPr>
              <w:shd w:val="clear" w:color="auto" w:fill="FFFFFF"/>
              <w:spacing w:after="0" w:line="240" w:lineRule="auto"/>
            </w:pPr>
            <w:r>
              <w:t>100%</w:t>
            </w:r>
          </w:p>
        </w:tc>
      </w:tr>
      <w:tr w:rsidR="004904C1" w:rsidRPr="00C74306" w:rsidTr="004904C1">
        <w:trPr>
          <w:trHeight w:hRule="exact" w:val="156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</w:pPr>
            <w:r w:rsidRPr="004904C1">
              <w:rPr>
                <w:rFonts w:ascii="Times New Roman" w:hAnsi="Times New Roman" w:cs="Times New Roman"/>
              </w:rPr>
              <w:t>Проекты, направленные на сохранение и укрепление психического (психологи</w:t>
            </w:r>
            <w:r w:rsidRPr="004904C1">
              <w:rPr>
                <w:rFonts w:ascii="Times New Roman" w:hAnsi="Times New Roman" w:cs="Times New Roman"/>
              </w:rPr>
              <w:softHyphen/>
              <w:t>ческого) здоровья, включая проекты, ори</w:t>
            </w:r>
            <w:r w:rsidRPr="004904C1">
              <w:rPr>
                <w:rFonts w:ascii="Times New Roman" w:hAnsi="Times New Roman" w:cs="Times New Roman"/>
              </w:rPr>
              <w:softHyphen/>
              <w:t>ентированные на обучающихся с ограни</w:t>
            </w:r>
            <w:r w:rsidRPr="004904C1">
              <w:rPr>
                <w:rFonts w:ascii="Times New Roman" w:hAnsi="Times New Roman" w:cs="Times New Roman"/>
              </w:rPr>
              <w:softHyphen/>
              <w:t>ченными возможностями здоровья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B8707C" w:rsidP="004904C1">
            <w:pPr>
              <w:shd w:val="clear" w:color="auto" w:fill="FFFFFF"/>
              <w:spacing w:after="0" w:line="240" w:lineRule="auto"/>
            </w:pPr>
            <w:r>
              <w:t xml:space="preserve">2022-2025 </w:t>
            </w:r>
            <w:r w:rsidR="00C81920" w:rsidRPr="00C81920">
              <w:t>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C81920" w:rsidRDefault="00C81920" w:rsidP="00490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81920">
              <w:rPr>
                <w:rFonts w:ascii="Times New Roman" w:hAnsi="Times New Roman" w:cs="Times New Roman"/>
              </w:rPr>
              <w:t>Руководители физической культуры, медицинский персонал, социальный педагог, педагог-психолог, 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C81920" w:rsidP="004904C1">
            <w:pPr>
              <w:shd w:val="clear" w:color="auto" w:fill="FFFFFF"/>
              <w:spacing w:after="0" w:line="240" w:lineRule="auto"/>
            </w:pPr>
            <w:r>
              <w:t>100%</w:t>
            </w:r>
          </w:p>
        </w:tc>
      </w:tr>
      <w:tr w:rsidR="004904C1" w:rsidRPr="00C74306" w:rsidTr="004904C1">
        <w:trPr>
          <w:trHeight w:hRule="exact" w:val="311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  <w:jc w:val="center"/>
            </w:pPr>
            <w:r w:rsidRPr="004904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4904C1" w:rsidP="004904C1">
            <w:pPr>
              <w:shd w:val="clear" w:color="auto" w:fill="FFFFFF"/>
              <w:spacing w:after="0" w:line="240" w:lineRule="auto"/>
            </w:pPr>
            <w:r w:rsidRPr="004904C1">
              <w:rPr>
                <w:rFonts w:ascii="Times New Roman" w:hAnsi="Times New Roman" w:cs="Times New Roman"/>
              </w:rPr>
              <w:t>Мероприятия вне проектов, включая ме</w:t>
            </w:r>
            <w:r w:rsidRPr="004904C1">
              <w:rPr>
                <w:rFonts w:ascii="Times New Roman" w:hAnsi="Times New Roman" w:cs="Times New Roman"/>
              </w:rPr>
              <w:softHyphen/>
              <w:t>роприятия плана противодействия идео</w:t>
            </w:r>
            <w:r w:rsidRPr="004904C1">
              <w:rPr>
                <w:rFonts w:ascii="Times New Roman" w:hAnsi="Times New Roman" w:cs="Times New Roman"/>
              </w:rPr>
              <w:softHyphen/>
              <w:t>логии экстремизма и терроризма в ПОО, программы профилактики наркоупотре</w:t>
            </w:r>
            <w:r w:rsidRPr="004904C1">
              <w:rPr>
                <w:rFonts w:ascii="Times New Roman" w:hAnsi="Times New Roman" w:cs="Times New Roman"/>
              </w:rPr>
              <w:softHyphen/>
              <w:t>бления и наркораспространения в ПОО, программы социализации студентов, ока</w:t>
            </w:r>
            <w:r w:rsidRPr="004904C1">
              <w:rPr>
                <w:rFonts w:ascii="Times New Roman" w:hAnsi="Times New Roman" w:cs="Times New Roman"/>
              </w:rPr>
              <w:softHyphen/>
              <w:t xml:space="preserve">завшихся в трудной жизненной ситуации: </w:t>
            </w:r>
            <w:r w:rsidRPr="004904C1">
              <w:rPr>
                <w:rFonts w:ascii="Times New Roman" w:hAnsi="Times New Roman" w:cs="Times New Roman"/>
                <w:spacing w:val="-1"/>
              </w:rPr>
              <w:t xml:space="preserve">– международного/всероссийского уровня; </w:t>
            </w:r>
            <w:r w:rsidRPr="004904C1">
              <w:rPr>
                <w:rFonts w:ascii="Times New Roman" w:hAnsi="Times New Roman" w:cs="Times New Roman"/>
              </w:rPr>
              <w:t>– областного/муниципального уровня; – уровня ПОО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B8707C" w:rsidP="004904C1">
            <w:pPr>
              <w:shd w:val="clear" w:color="auto" w:fill="FFFFFF"/>
              <w:spacing w:after="0" w:line="240" w:lineRule="auto"/>
            </w:pPr>
            <w:r>
              <w:t>2022-2025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C81920" w:rsidRDefault="00C81920" w:rsidP="004904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81920">
              <w:rPr>
                <w:rFonts w:ascii="Times New Roman" w:hAnsi="Times New Roman" w:cs="Times New Roman"/>
              </w:rPr>
              <w:t>Руководители физической культуры, медицинский персонал, социальный педагог, педагог-психолог, 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04C1" w:rsidRPr="004904C1" w:rsidRDefault="00C81920" w:rsidP="004904C1">
            <w:pPr>
              <w:shd w:val="clear" w:color="auto" w:fill="FFFFFF"/>
              <w:spacing w:after="0" w:line="240" w:lineRule="auto"/>
            </w:pPr>
            <w:r>
              <w:t>100%</w:t>
            </w:r>
          </w:p>
        </w:tc>
      </w:tr>
    </w:tbl>
    <w:p w:rsidR="004904C1" w:rsidRDefault="004904C1" w:rsidP="004904C1">
      <w:pPr>
        <w:shd w:val="clear" w:color="auto" w:fill="FFFFFF"/>
        <w:spacing w:line="245" w:lineRule="exact"/>
        <w:ind w:firstLine="398"/>
        <w:jc w:val="both"/>
      </w:pPr>
    </w:p>
    <w:p w:rsidR="004904C1" w:rsidRPr="004904C1" w:rsidRDefault="004904C1" w:rsidP="0011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04C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Результат: </w:t>
      </w:r>
      <w:r w:rsidR="00B8707C">
        <w:rPr>
          <w:rFonts w:ascii="Times New Roman" w:hAnsi="Times New Roman" w:cs="Times New Roman"/>
          <w:iCs/>
          <w:sz w:val="24"/>
          <w:szCs w:val="24"/>
        </w:rPr>
        <w:t>к июню 2025</w:t>
      </w:r>
      <w:r w:rsidR="0062630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4904C1">
        <w:rPr>
          <w:rFonts w:ascii="Times New Roman" w:hAnsi="Times New Roman" w:cs="Times New Roman"/>
          <w:iCs/>
          <w:sz w:val="24"/>
          <w:szCs w:val="24"/>
        </w:rPr>
        <w:t xml:space="preserve">г. у не менее </w:t>
      </w:r>
      <w:r w:rsidR="0062630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чем 80 </w:t>
      </w:r>
      <w:r w:rsidRPr="004904C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% обучающихся ПОО на уровне выше среднего сформирована ОК 8 — использовать </w:t>
      </w:r>
      <w:r w:rsidRPr="004904C1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средства физической культуры для сохранения </w:t>
      </w:r>
      <w:r w:rsidRPr="004904C1">
        <w:rPr>
          <w:rFonts w:ascii="Times New Roman" w:hAnsi="Times New Roman" w:cs="Times New Roman"/>
          <w:iCs/>
          <w:spacing w:val="-4"/>
          <w:sz w:val="24"/>
          <w:szCs w:val="24"/>
        </w:rPr>
        <w:t>и укрепления здоровья в процессе профессио</w:t>
      </w:r>
      <w:r w:rsidRPr="004904C1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4904C1">
        <w:rPr>
          <w:rFonts w:ascii="Times New Roman" w:hAnsi="Times New Roman" w:cs="Times New Roman"/>
          <w:iCs/>
          <w:spacing w:val="-6"/>
          <w:sz w:val="24"/>
          <w:szCs w:val="24"/>
        </w:rPr>
        <w:t>нальной деятельности и поддержания необхо</w:t>
      </w:r>
      <w:r w:rsidRPr="004904C1">
        <w:rPr>
          <w:rFonts w:ascii="Times New Roman" w:hAnsi="Times New Roman" w:cs="Times New Roman"/>
          <w:iCs/>
          <w:spacing w:val="-6"/>
          <w:sz w:val="24"/>
          <w:szCs w:val="24"/>
        </w:rPr>
        <w:softHyphen/>
      </w:r>
      <w:r w:rsidRPr="004904C1">
        <w:rPr>
          <w:rFonts w:ascii="Times New Roman" w:hAnsi="Times New Roman" w:cs="Times New Roman"/>
          <w:iCs/>
          <w:spacing w:val="-5"/>
          <w:sz w:val="24"/>
          <w:szCs w:val="24"/>
        </w:rPr>
        <w:t>димого уровня физической подготовленности</w:t>
      </w:r>
    </w:p>
    <w:p w:rsidR="004904C1" w:rsidRDefault="004904C1" w:rsidP="0011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3563" w:rsidRDefault="00D43563" w:rsidP="00D435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D6B7D">
        <w:rPr>
          <w:rFonts w:ascii="Times New Roman" w:hAnsi="Times New Roman" w:cs="Times New Roman"/>
          <w:b/>
          <w:bCs/>
          <w:sz w:val="24"/>
          <w:szCs w:val="24"/>
        </w:rPr>
        <w:t>1 Проект «Я –спортсмен»</w:t>
      </w:r>
    </w:p>
    <w:p w:rsidR="00D43563" w:rsidRPr="004224B6" w:rsidRDefault="00D43563" w:rsidP="004224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4224B6">
        <w:rPr>
          <w:rFonts w:ascii="Times New Roman" w:hAnsi="Times New Roman" w:cs="Times New Roman"/>
          <w:spacing w:val="-7"/>
          <w:sz w:val="24"/>
          <w:szCs w:val="24"/>
        </w:rPr>
        <w:t xml:space="preserve">Формирование </w:t>
      </w:r>
      <w:r w:rsidRPr="004224B6">
        <w:rPr>
          <w:rFonts w:ascii="Times New Roman" w:hAnsi="Times New Roman" w:cs="Times New Roman"/>
          <w:sz w:val="24"/>
          <w:szCs w:val="24"/>
        </w:rPr>
        <w:t xml:space="preserve">здоровогообразажизниикультуры здоровья    </w:t>
      </w:r>
      <w:r w:rsidRPr="004224B6">
        <w:rPr>
          <w:rFonts w:ascii="Times New Roman" w:hAnsi="Times New Roman" w:cs="Times New Roman"/>
          <w:spacing w:val="-7"/>
          <w:sz w:val="24"/>
          <w:szCs w:val="24"/>
        </w:rPr>
        <w:t>обучаю</w:t>
      </w:r>
      <w:r w:rsidR="00E929A0" w:rsidRPr="004224B6">
        <w:rPr>
          <w:rFonts w:ascii="Times New Roman" w:hAnsi="Times New Roman" w:cs="Times New Roman"/>
          <w:spacing w:val="-7"/>
          <w:sz w:val="24"/>
          <w:szCs w:val="24"/>
        </w:rPr>
        <w:t>щих</w:t>
      </w:r>
      <w:r w:rsidR="006D6B7D">
        <w:rPr>
          <w:rFonts w:ascii="Times New Roman" w:hAnsi="Times New Roman" w:cs="Times New Roman"/>
          <w:spacing w:val="-7"/>
          <w:sz w:val="24"/>
          <w:szCs w:val="24"/>
        </w:rPr>
        <w:t xml:space="preserve">ся ГБПОУ «ТТТ» </w:t>
      </w:r>
    </w:p>
    <w:p w:rsidR="00D43563" w:rsidRPr="004224B6" w:rsidRDefault="00D43563" w:rsidP="004224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D43563" w:rsidRPr="004224B6" w:rsidRDefault="006D6B7D" w:rsidP="004224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5.1.1 </w:t>
      </w:r>
      <w:r w:rsidR="00D43563" w:rsidRPr="004224B6">
        <w:rPr>
          <w:rFonts w:ascii="Times New Roman" w:hAnsi="Times New Roman" w:cs="Times New Roman"/>
          <w:b/>
          <w:spacing w:val="-7"/>
          <w:sz w:val="24"/>
          <w:szCs w:val="24"/>
        </w:rPr>
        <w:t>Перечень основных нормативно-правовых документов, лежащих в основе разработки проекта</w:t>
      </w:r>
    </w:p>
    <w:p w:rsidR="00D43563" w:rsidRPr="004224B6" w:rsidRDefault="00D43563" w:rsidP="004224B6">
      <w:pPr>
        <w:pStyle w:val="TableParagraph"/>
        <w:tabs>
          <w:tab w:val="left" w:pos="302"/>
          <w:tab w:val="left" w:pos="709"/>
        </w:tabs>
        <w:ind w:firstLine="709"/>
        <w:jc w:val="both"/>
        <w:rPr>
          <w:sz w:val="24"/>
          <w:szCs w:val="24"/>
        </w:rPr>
      </w:pPr>
      <w:r w:rsidRPr="004224B6">
        <w:rPr>
          <w:bCs/>
          <w:kern w:val="36"/>
          <w:sz w:val="24"/>
          <w:szCs w:val="24"/>
        </w:rPr>
        <w:t xml:space="preserve">1. </w:t>
      </w:r>
      <w:r w:rsidRPr="004224B6">
        <w:rPr>
          <w:sz w:val="24"/>
          <w:szCs w:val="24"/>
        </w:rPr>
        <w:t>Федеральный закон от 29.12.2012   № 273-ФЗ«ОбобразованиивРоссийскойФедерации»;</w:t>
      </w:r>
    </w:p>
    <w:p w:rsidR="00D43563" w:rsidRPr="004224B6" w:rsidRDefault="00D43563" w:rsidP="004224B6">
      <w:pPr>
        <w:pStyle w:val="TableParagraph"/>
        <w:tabs>
          <w:tab w:val="left" w:pos="290"/>
          <w:tab w:val="left" w:pos="709"/>
        </w:tabs>
        <w:ind w:firstLine="709"/>
        <w:jc w:val="both"/>
        <w:rPr>
          <w:sz w:val="24"/>
          <w:szCs w:val="24"/>
        </w:rPr>
      </w:pPr>
      <w:r w:rsidRPr="004224B6">
        <w:rPr>
          <w:bCs/>
          <w:kern w:val="36"/>
          <w:sz w:val="24"/>
          <w:szCs w:val="24"/>
        </w:rPr>
        <w:t xml:space="preserve">            2.</w:t>
      </w:r>
      <w:r w:rsidRPr="004224B6">
        <w:rPr>
          <w:sz w:val="24"/>
          <w:szCs w:val="24"/>
        </w:rPr>
        <w:t xml:space="preserve"> Федеральныйзаконот30.03.1995№38-ФЗ«Опредупреждениираспространенияв РоссийскойФедерациизаболевания,вызываемоговирусомиммунодефицитачеловека(ВИЧ-инфекции)»;</w:t>
      </w:r>
    </w:p>
    <w:p w:rsidR="00D43563" w:rsidRPr="004224B6" w:rsidRDefault="00D43563" w:rsidP="004224B6">
      <w:pPr>
        <w:pStyle w:val="TableParagraph"/>
        <w:tabs>
          <w:tab w:val="left" w:pos="290"/>
          <w:tab w:val="left" w:pos="709"/>
        </w:tabs>
        <w:ind w:firstLine="709"/>
        <w:jc w:val="both"/>
        <w:rPr>
          <w:sz w:val="24"/>
          <w:szCs w:val="24"/>
        </w:rPr>
      </w:pPr>
      <w:r w:rsidRPr="004224B6">
        <w:rPr>
          <w:sz w:val="24"/>
          <w:szCs w:val="24"/>
        </w:rPr>
        <w:t>3.Федеральный закон от 23.02.13 № 15-ФЗ(ред. от29.07.2018)«Обохранездоровьягражданотвоздействияокружающеготабачногодымаип</w:t>
      </w:r>
      <w:r w:rsidRPr="004224B6">
        <w:rPr>
          <w:sz w:val="24"/>
          <w:szCs w:val="24"/>
        </w:rPr>
        <w:lastRenderedPageBreak/>
        <w:t>оследствийпотребления табака»;</w:t>
      </w:r>
    </w:p>
    <w:p w:rsidR="00D43563" w:rsidRPr="004224B6" w:rsidRDefault="00D43563" w:rsidP="004224B6">
      <w:pPr>
        <w:pStyle w:val="TableParagraph"/>
        <w:tabs>
          <w:tab w:val="left" w:pos="290"/>
          <w:tab w:val="left" w:pos="709"/>
        </w:tabs>
        <w:ind w:firstLine="709"/>
        <w:jc w:val="both"/>
        <w:rPr>
          <w:sz w:val="24"/>
          <w:szCs w:val="24"/>
        </w:rPr>
      </w:pPr>
      <w:r w:rsidRPr="004224B6">
        <w:rPr>
          <w:sz w:val="24"/>
          <w:szCs w:val="24"/>
        </w:rPr>
        <w:t>4.</w:t>
      </w:r>
      <w:r w:rsidRPr="004224B6">
        <w:rPr>
          <w:spacing w:val="-5"/>
          <w:sz w:val="24"/>
          <w:szCs w:val="24"/>
        </w:rPr>
        <w:t xml:space="preserve"> Указ Президента РФ от 23.03.2014 № 172 </w:t>
      </w:r>
      <w:r w:rsidRPr="004224B6">
        <w:rPr>
          <w:spacing w:val="-15"/>
          <w:sz w:val="24"/>
          <w:szCs w:val="24"/>
        </w:rPr>
        <w:t>«О Всероссийском физкультурно-спортивном ком</w:t>
      </w:r>
      <w:r w:rsidRPr="004224B6">
        <w:rPr>
          <w:spacing w:val="-15"/>
          <w:sz w:val="24"/>
          <w:szCs w:val="24"/>
        </w:rPr>
        <w:softHyphen/>
      </w:r>
      <w:r w:rsidRPr="004224B6">
        <w:rPr>
          <w:spacing w:val="-12"/>
          <w:sz w:val="24"/>
          <w:szCs w:val="24"/>
        </w:rPr>
        <w:t>плексе «Готов к труду и обороне»;</w:t>
      </w:r>
    </w:p>
    <w:p w:rsidR="00D43563" w:rsidRPr="004224B6" w:rsidRDefault="00D43563" w:rsidP="004224B6">
      <w:pPr>
        <w:pStyle w:val="TableParagraph"/>
        <w:tabs>
          <w:tab w:val="left" w:pos="290"/>
        </w:tabs>
        <w:ind w:firstLine="709"/>
        <w:jc w:val="both"/>
        <w:rPr>
          <w:sz w:val="24"/>
          <w:szCs w:val="24"/>
        </w:rPr>
      </w:pPr>
      <w:r w:rsidRPr="004224B6">
        <w:rPr>
          <w:sz w:val="24"/>
          <w:szCs w:val="24"/>
        </w:rPr>
        <w:t>5.Распоряжение Правительства РФ от 29.11.2014 №2403-р«ОбутвержденииОсновгосударственноймолодежнойполитикиРоссийскойФедерациинапериоддо2025года»;</w:t>
      </w:r>
    </w:p>
    <w:p w:rsidR="00D43563" w:rsidRPr="004224B6" w:rsidRDefault="00D43563" w:rsidP="004224B6">
      <w:pPr>
        <w:pStyle w:val="TableParagraph"/>
        <w:tabs>
          <w:tab w:val="left" w:pos="302"/>
        </w:tabs>
        <w:ind w:firstLine="709"/>
        <w:jc w:val="both"/>
        <w:rPr>
          <w:sz w:val="24"/>
          <w:szCs w:val="24"/>
        </w:rPr>
      </w:pPr>
      <w:r w:rsidRPr="004224B6">
        <w:rPr>
          <w:sz w:val="24"/>
          <w:szCs w:val="24"/>
        </w:rPr>
        <w:t>6.РаспоряжениеПравительстваРФ от 29.05.2015 №996-р«ОбутвержденииСтратегииразвитиявоспитаниявРоссийскойФедерациинапериоддо2025 года.</w:t>
      </w:r>
    </w:p>
    <w:p w:rsidR="00D43563" w:rsidRPr="004224B6" w:rsidRDefault="00D43563" w:rsidP="004224B6">
      <w:pPr>
        <w:pStyle w:val="TableParagraph"/>
        <w:tabs>
          <w:tab w:val="left" w:pos="302"/>
        </w:tabs>
        <w:ind w:firstLine="709"/>
        <w:jc w:val="both"/>
        <w:rPr>
          <w:sz w:val="24"/>
          <w:szCs w:val="24"/>
        </w:rPr>
      </w:pP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563" w:rsidRPr="004224B6" w:rsidRDefault="00D43563" w:rsidP="004224B6">
      <w:pPr>
        <w:pStyle w:val="ad"/>
        <w:spacing w:before="0" w:beforeAutospacing="0" w:after="0" w:afterAutospacing="0"/>
        <w:ind w:firstLine="709"/>
        <w:jc w:val="both"/>
      </w:pPr>
    </w:p>
    <w:p w:rsidR="00D43563" w:rsidRPr="004224B6" w:rsidRDefault="006D6B7D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5.1.2 </w:t>
      </w:r>
      <w:r w:rsidR="00D43563" w:rsidRPr="004224B6"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Проблема, на решение которой направ</w:t>
      </w:r>
      <w:r w:rsidR="00D43563" w:rsidRPr="004224B6">
        <w:rPr>
          <w:rFonts w:ascii="Times New Roman" w:hAnsi="Times New Roman" w:cs="Times New Roman"/>
          <w:b/>
          <w:bCs/>
          <w:spacing w:val="-9"/>
          <w:sz w:val="24"/>
          <w:szCs w:val="24"/>
        </w:rPr>
        <w:softHyphen/>
      </w:r>
      <w:r w:rsidR="00D43563" w:rsidRPr="004224B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лен проект </w:t>
      </w:r>
      <w:r w:rsidR="00D43563" w:rsidRPr="004224B6">
        <w:rPr>
          <w:rFonts w:ascii="Times New Roman" w:hAnsi="Times New Roman" w:cs="Times New Roman"/>
          <w:spacing w:val="-5"/>
          <w:sz w:val="24"/>
          <w:szCs w:val="24"/>
        </w:rPr>
        <w:t>(актуальность, предпосылки).</w:t>
      </w:r>
    </w:p>
    <w:p w:rsidR="00D43563" w:rsidRPr="004224B6" w:rsidRDefault="00D43563" w:rsidP="004224B6">
      <w:pPr>
        <w:pStyle w:val="ab"/>
        <w:ind w:firstLine="709"/>
        <w:jc w:val="both"/>
        <w:rPr>
          <w:sz w:val="24"/>
          <w:szCs w:val="24"/>
        </w:rPr>
      </w:pPr>
      <w:r w:rsidRPr="004224B6">
        <w:rPr>
          <w:sz w:val="24"/>
          <w:szCs w:val="24"/>
        </w:rPr>
        <w:t>Формированиездоровогоподрастающегопоколения–однаизглавныхстратегическихзадачразвитиястраны.Проблемавоспитанияличнойзаинтересованностикаждогочеловекавздоровомобразежизни(ЗОЖ) в последние годы является особенно актуальной в связи с негативнойтенденциейкухудшениюсостоянияздоровьявсехсоциально–демографическихгруппнаселенияРоссиииособенноподростковимолодежи.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4224B6">
        <w:rPr>
          <w:rFonts w:ascii="Times New Roman" w:hAnsi="Times New Roman" w:cs="Times New Roman"/>
          <w:spacing w:val="-4"/>
          <w:sz w:val="24"/>
          <w:szCs w:val="24"/>
        </w:rPr>
        <w:t xml:space="preserve">Одной из главных задач нашего общества </w:t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t>всегда была задача воспитания здорового чело</w:t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7"/>
          <w:sz w:val="24"/>
          <w:szCs w:val="24"/>
        </w:rPr>
        <w:t>века, успешного в жизни, который может защи</w:t>
      </w:r>
      <w:r w:rsidRPr="004224B6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5"/>
          <w:sz w:val="24"/>
          <w:szCs w:val="24"/>
        </w:rPr>
        <w:t xml:space="preserve">тить себя и своих близких в любой жизненной </w:t>
      </w:r>
      <w:r w:rsidRPr="004224B6">
        <w:rPr>
          <w:rFonts w:ascii="Times New Roman" w:hAnsi="Times New Roman" w:cs="Times New Roman"/>
          <w:spacing w:val="-9"/>
          <w:sz w:val="24"/>
          <w:szCs w:val="24"/>
        </w:rPr>
        <w:t xml:space="preserve">ситуации. Особенно это актуально для молодого </w:t>
      </w:r>
      <w:r w:rsidRPr="004224B6">
        <w:rPr>
          <w:rFonts w:ascii="Times New Roman" w:hAnsi="Times New Roman" w:cs="Times New Roman"/>
          <w:sz w:val="24"/>
          <w:szCs w:val="24"/>
        </w:rPr>
        <w:t>поколения.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4224B6">
        <w:rPr>
          <w:rFonts w:ascii="Times New Roman" w:hAnsi="Times New Roman" w:cs="Times New Roman"/>
          <w:spacing w:val="-11"/>
          <w:sz w:val="24"/>
          <w:szCs w:val="24"/>
        </w:rPr>
        <w:t>С января 2016 г. началось внедрение Всерос</w:t>
      </w:r>
      <w:r w:rsidRPr="004224B6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9"/>
          <w:sz w:val="24"/>
          <w:szCs w:val="24"/>
        </w:rPr>
        <w:t xml:space="preserve">сийского физкультурно-спортивного комплекса </w:t>
      </w:r>
      <w:r w:rsidRPr="004224B6">
        <w:rPr>
          <w:rFonts w:ascii="Times New Roman" w:hAnsi="Times New Roman" w:cs="Times New Roman"/>
          <w:spacing w:val="-13"/>
          <w:sz w:val="24"/>
          <w:szCs w:val="24"/>
        </w:rPr>
        <w:t>«Готов к труду и обороне» во всех общеобразова</w:t>
      </w:r>
      <w:r w:rsidRPr="004224B6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14"/>
          <w:sz w:val="24"/>
          <w:szCs w:val="24"/>
        </w:rPr>
        <w:t xml:space="preserve">тельных организациях страны. Инициатором этого </w:t>
      </w:r>
      <w:r w:rsidRPr="004224B6">
        <w:rPr>
          <w:rFonts w:ascii="Times New Roman" w:hAnsi="Times New Roman" w:cs="Times New Roman"/>
          <w:spacing w:val="-9"/>
          <w:sz w:val="24"/>
          <w:szCs w:val="24"/>
        </w:rPr>
        <w:t>стал Президент Российской Федерации В. В. Пу</w:t>
      </w:r>
      <w:r w:rsidRPr="004224B6">
        <w:rPr>
          <w:rFonts w:ascii="Times New Roman" w:hAnsi="Times New Roman" w:cs="Times New Roman"/>
          <w:spacing w:val="-5"/>
          <w:sz w:val="24"/>
          <w:szCs w:val="24"/>
        </w:rPr>
        <w:t xml:space="preserve">тин (Указ Президента РФ от 23.03.2014 № 172 </w:t>
      </w:r>
      <w:r w:rsidRPr="004224B6">
        <w:rPr>
          <w:rFonts w:ascii="Times New Roman" w:hAnsi="Times New Roman" w:cs="Times New Roman"/>
          <w:spacing w:val="-15"/>
          <w:sz w:val="24"/>
          <w:szCs w:val="24"/>
        </w:rPr>
        <w:t>«О Всероссийском физкультурно-спортивном ком</w:t>
      </w:r>
      <w:r w:rsidRPr="004224B6">
        <w:rPr>
          <w:rFonts w:ascii="Times New Roman" w:hAnsi="Times New Roman" w:cs="Times New Roman"/>
          <w:spacing w:val="-15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12"/>
          <w:sz w:val="24"/>
          <w:szCs w:val="24"/>
        </w:rPr>
        <w:t>плексе «Готов к труду и обороне»). Основными идеями комплекса ГТО являются физическое раз</w:t>
      </w:r>
      <w:r w:rsidRPr="004224B6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11"/>
          <w:sz w:val="24"/>
          <w:szCs w:val="24"/>
        </w:rPr>
        <w:t xml:space="preserve">витие населения страны, увеличение количества </w:t>
      </w:r>
      <w:r w:rsidRPr="004224B6">
        <w:rPr>
          <w:rFonts w:ascii="Times New Roman" w:hAnsi="Times New Roman" w:cs="Times New Roman"/>
          <w:spacing w:val="-15"/>
          <w:sz w:val="24"/>
          <w:szCs w:val="24"/>
        </w:rPr>
        <w:t xml:space="preserve">людей, систематически занимающихся физической </w:t>
      </w:r>
      <w:r w:rsidRPr="004224B6">
        <w:rPr>
          <w:rFonts w:ascii="Times New Roman" w:hAnsi="Times New Roman" w:cs="Times New Roman"/>
          <w:spacing w:val="-12"/>
          <w:sz w:val="24"/>
          <w:szCs w:val="24"/>
        </w:rPr>
        <w:t>культурой и спортом, и как результат — укрепле</w:t>
      </w:r>
      <w:r w:rsidRPr="004224B6">
        <w:rPr>
          <w:rFonts w:ascii="Times New Roman" w:hAnsi="Times New Roman" w:cs="Times New Roman"/>
          <w:spacing w:val="-12"/>
          <w:sz w:val="24"/>
          <w:szCs w:val="24"/>
        </w:rPr>
        <w:softHyphen/>
        <w:t>ние и сохранение здоровья всей нации.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D43563" w:rsidRPr="004224B6" w:rsidRDefault="006D6B7D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5.1.3</w:t>
      </w:r>
      <w:r w:rsidR="00D43563" w:rsidRPr="004224B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Цель проекта.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6"/>
          <w:sz w:val="24"/>
          <w:szCs w:val="24"/>
        </w:rPr>
        <w:t xml:space="preserve">Формирование ОК 8 — использовать средства </w:t>
      </w:r>
      <w:r w:rsidRPr="004224B6">
        <w:rPr>
          <w:rFonts w:ascii="Times New Roman" w:hAnsi="Times New Roman" w:cs="Times New Roman"/>
          <w:spacing w:val="-4"/>
          <w:sz w:val="24"/>
          <w:szCs w:val="24"/>
        </w:rPr>
        <w:t>физической культуры для сохранения и укре</w:t>
      </w:r>
      <w:r w:rsidRPr="004224B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t xml:space="preserve">пления здоровья в процессе профессиональной </w:t>
      </w:r>
      <w:r w:rsidRPr="004224B6">
        <w:rPr>
          <w:rFonts w:ascii="Times New Roman" w:hAnsi="Times New Roman" w:cs="Times New Roman"/>
          <w:spacing w:val="-11"/>
          <w:sz w:val="24"/>
          <w:szCs w:val="24"/>
        </w:rPr>
        <w:t>деятельности и поддержания необходимого уров</w:t>
      </w:r>
      <w:r w:rsidRPr="004224B6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t xml:space="preserve">ня физической подготовленности — на уровне </w:t>
      </w:r>
      <w:r w:rsidRPr="004224B6">
        <w:rPr>
          <w:rFonts w:ascii="Times New Roman" w:hAnsi="Times New Roman" w:cs="Times New Roman"/>
          <w:spacing w:val="-2"/>
          <w:sz w:val="24"/>
          <w:szCs w:val="24"/>
        </w:rPr>
        <w:t>выше среднего не менее чем у _80 % обучаю</w:t>
      </w:r>
      <w:r w:rsidRPr="004224B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9"/>
          <w:sz w:val="24"/>
          <w:szCs w:val="24"/>
        </w:rPr>
        <w:t>щихся ПОО через участие в проектах/ мероприя</w:t>
      </w:r>
      <w:r w:rsidRPr="004224B6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t>тиях программы ВиС к июню 2024 г.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</w:p>
    <w:p w:rsidR="00D43563" w:rsidRPr="004224B6" w:rsidRDefault="006D6B7D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5.1.4 </w:t>
      </w:r>
      <w:r w:rsidR="00D43563" w:rsidRPr="004224B6">
        <w:rPr>
          <w:rFonts w:ascii="Times New Roman" w:hAnsi="Times New Roman" w:cs="Times New Roman"/>
          <w:b/>
          <w:bCs/>
          <w:spacing w:val="-6"/>
          <w:sz w:val="24"/>
          <w:szCs w:val="24"/>
        </w:rPr>
        <w:t>Задачи спортивного и здоровьесберегающего направ</w:t>
      </w:r>
      <w:r w:rsidR="00D43563" w:rsidRPr="004224B6">
        <w:rPr>
          <w:rFonts w:ascii="Times New Roman" w:hAnsi="Times New Roman" w:cs="Times New Roman"/>
          <w:b/>
          <w:bCs/>
          <w:spacing w:val="-6"/>
          <w:sz w:val="24"/>
          <w:szCs w:val="24"/>
        </w:rPr>
        <w:softHyphen/>
      </w:r>
      <w:r w:rsidR="00D43563" w:rsidRPr="004224B6">
        <w:rPr>
          <w:rFonts w:ascii="Times New Roman" w:hAnsi="Times New Roman" w:cs="Times New Roman"/>
          <w:b/>
          <w:bCs/>
          <w:sz w:val="24"/>
          <w:szCs w:val="24"/>
        </w:rPr>
        <w:t>ления воспитательной работы: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4"/>
          <w:sz w:val="24"/>
          <w:szCs w:val="24"/>
        </w:rPr>
        <w:t xml:space="preserve">соблюдать принятые в обществе правила </w:t>
      </w:r>
      <w:r w:rsidRPr="004224B6">
        <w:rPr>
          <w:rFonts w:ascii="Times New Roman" w:hAnsi="Times New Roman" w:cs="Times New Roman"/>
          <w:sz w:val="24"/>
          <w:szCs w:val="24"/>
        </w:rPr>
        <w:t>и нормы профилактики и сохранения здоро</w:t>
      </w:r>
      <w:r w:rsidRPr="004224B6">
        <w:rPr>
          <w:rFonts w:ascii="Times New Roman" w:hAnsi="Times New Roman" w:cs="Times New Roman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t>вья — соматического, физического, психологи</w:t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5"/>
          <w:sz w:val="24"/>
          <w:szCs w:val="24"/>
        </w:rPr>
        <w:t>ческого, духовно-нравственного, социального;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8"/>
          <w:sz w:val="24"/>
          <w:szCs w:val="24"/>
        </w:rPr>
        <w:t>– проявлять социальную активность в обще</w:t>
      </w:r>
      <w:r w:rsidRPr="004224B6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t>ственной жизни и профессиональной деятель</w:t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9"/>
          <w:sz w:val="24"/>
          <w:szCs w:val="24"/>
        </w:rPr>
        <w:t>ности по профилактике и сохранению здоровья;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10"/>
          <w:sz w:val="24"/>
          <w:szCs w:val="24"/>
        </w:rPr>
        <w:t>– сформировать ценностное отношение к со</w:t>
      </w:r>
      <w:r w:rsidRPr="004224B6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11"/>
          <w:sz w:val="24"/>
          <w:szCs w:val="24"/>
        </w:rPr>
        <w:t>хранению, профилактике и укреплению здоровья;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3"/>
          <w:sz w:val="24"/>
          <w:szCs w:val="24"/>
        </w:rPr>
        <w:t>– принимать активное участие в спортив</w:t>
      </w:r>
      <w:r w:rsidRPr="004224B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7"/>
          <w:sz w:val="24"/>
          <w:szCs w:val="24"/>
        </w:rPr>
        <w:t>ных мероприятиях, секциях, позволяющих под</w:t>
      </w:r>
      <w:r w:rsidRPr="004224B6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4224B6">
        <w:rPr>
          <w:rFonts w:ascii="Times New Roman" w:hAnsi="Times New Roman" w:cs="Times New Roman"/>
          <w:sz w:val="24"/>
          <w:szCs w:val="24"/>
        </w:rPr>
        <w:t xml:space="preserve">держивать, укреплять собственное здоровье </w:t>
      </w:r>
      <w:r w:rsidRPr="004224B6">
        <w:rPr>
          <w:rFonts w:ascii="Times New Roman" w:hAnsi="Times New Roman" w:cs="Times New Roman"/>
          <w:spacing w:val="-4"/>
          <w:sz w:val="24"/>
          <w:szCs w:val="24"/>
        </w:rPr>
        <w:t>и осуществлять профилактические меры;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z w:val="24"/>
          <w:szCs w:val="24"/>
        </w:rPr>
        <w:t xml:space="preserve">– прививать ценности культуры здоровья </w:t>
      </w:r>
      <w:r w:rsidRPr="004224B6">
        <w:rPr>
          <w:rFonts w:ascii="Times New Roman" w:hAnsi="Times New Roman" w:cs="Times New Roman"/>
          <w:spacing w:val="-4"/>
          <w:sz w:val="24"/>
          <w:szCs w:val="24"/>
        </w:rPr>
        <w:t xml:space="preserve">и здорового образа жизни в собственной семье </w:t>
      </w:r>
      <w:r w:rsidRPr="004224B6">
        <w:rPr>
          <w:rFonts w:ascii="Times New Roman" w:hAnsi="Times New Roman" w:cs="Times New Roman"/>
          <w:spacing w:val="-3"/>
          <w:sz w:val="24"/>
          <w:szCs w:val="24"/>
        </w:rPr>
        <w:t>и воспитании детей, при осуществлении про</w:t>
      </w:r>
      <w:r w:rsidRPr="004224B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4224B6">
        <w:rPr>
          <w:rFonts w:ascii="Times New Roman" w:hAnsi="Times New Roman" w:cs="Times New Roman"/>
          <w:sz w:val="24"/>
          <w:szCs w:val="24"/>
        </w:rPr>
        <w:t>фессиональной деятельности;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4"/>
          <w:sz w:val="24"/>
          <w:szCs w:val="24"/>
        </w:rPr>
        <w:lastRenderedPageBreak/>
        <w:t>– вовлекать обучающихся в социальную практику в сфере физической культуры и мас</w:t>
      </w:r>
      <w:r w:rsidRPr="004224B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224B6">
        <w:rPr>
          <w:rFonts w:ascii="Times New Roman" w:hAnsi="Times New Roman" w:cs="Times New Roman"/>
          <w:sz w:val="24"/>
          <w:szCs w:val="24"/>
        </w:rPr>
        <w:t>сового спорта;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4"/>
          <w:sz w:val="24"/>
          <w:szCs w:val="24"/>
        </w:rPr>
        <w:t>– привлекать наиболее активных обучаю</w:t>
      </w:r>
      <w:r w:rsidRPr="004224B6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224B6">
        <w:rPr>
          <w:rFonts w:ascii="Times New Roman" w:hAnsi="Times New Roman" w:cs="Times New Roman"/>
          <w:spacing w:val="-7"/>
          <w:sz w:val="24"/>
          <w:szCs w:val="24"/>
        </w:rPr>
        <w:t xml:space="preserve">щихся в качестве волонтеров по популяризации </w:t>
      </w:r>
      <w:r w:rsidRPr="004224B6">
        <w:rPr>
          <w:rFonts w:ascii="Times New Roman" w:hAnsi="Times New Roman" w:cs="Times New Roman"/>
          <w:sz w:val="24"/>
          <w:szCs w:val="24"/>
        </w:rPr>
        <w:t>здорового образа жизни;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</w:pPr>
      <w:r w:rsidRPr="004224B6"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 w:rsidRPr="004224B6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224B6"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D43563" w:rsidRPr="004224B6" w:rsidRDefault="00D43563" w:rsidP="004224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3563" w:rsidRPr="004224B6" w:rsidRDefault="00D43563" w:rsidP="00422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D6B7D">
        <w:rPr>
          <w:rFonts w:ascii="Times New Roman" w:hAnsi="Times New Roman" w:cs="Times New Roman"/>
          <w:b/>
          <w:bCs/>
          <w:sz w:val="24"/>
          <w:szCs w:val="24"/>
        </w:rPr>
        <w:t xml:space="preserve">1.5 </w:t>
      </w:r>
      <w:r w:rsidRPr="004224B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 проекта.</w:t>
      </w: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  <w:r w:rsidRPr="004224B6">
        <w:rPr>
          <w:rFonts w:ascii="Times New Roman" w:hAnsi="Times New Roman" w:cs="Times New Roman"/>
          <w:iCs/>
          <w:sz w:val="24"/>
          <w:szCs w:val="24"/>
        </w:rPr>
        <w:t xml:space="preserve">К июню 2024 г. у не менее </w:t>
      </w:r>
      <w:r w:rsidRPr="004224B6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чем 80 % обучающихся ПОО на уровне выше среднего сформирована ОК 8 — использовать </w:t>
      </w:r>
      <w:r w:rsidRPr="004224B6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средства физической культуры для сохранения </w:t>
      </w:r>
      <w:r w:rsidRPr="004224B6">
        <w:rPr>
          <w:rFonts w:ascii="Times New Roman" w:hAnsi="Times New Roman" w:cs="Times New Roman"/>
          <w:iCs/>
          <w:spacing w:val="-4"/>
          <w:sz w:val="24"/>
          <w:szCs w:val="24"/>
        </w:rPr>
        <w:t>и укрепления здоровья в процессе профессио</w:t>
      </w:r>
      <w:r w:rsidRPr="004224B6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4224B6">
        <w:rPr>
          <w:rFonts w:ascii="Times New Roman" w:hAnsi="Times New Roman" w:cs="Times New Roman"/>
          <w:iCs/>
          <w:spacing w:val="-6"/>
          <w:sz w:val="24"/>
          <w:szCs w:val="24"/>
        </w:rPr>
        <w:t>нальной деятельности и поддержания необхо</w:t>
      </w:r>
      <w:r w:rsidRPr="004224B6">
        <w:rPr>
          <w:rFonts w:ascii="Times New Roman" w:hAnsi="Times New Roman" w:cs="Times New Roman"/>
          <w:iCs/>
          <w:spacing w:val="-6"/>
          <w:sz w:val="24"/>
          <w:szCs w:val="24"/>
        </w:rPr>
        <w:softHyphen/>
      </w:r>
      <w:r w:rsidRPr="004224B6">
        <w:rPr>
          <w:rFonts w:ascii="Times New Roman" w:hAnsi="Times New Roman" w:cs="Times New Roman"/>
          <w:iCs/>
          <w:spacing w:val="-5"/>
          <w:sz w:val="24"/>
          <w:szCs w:val="24"/>
        </w:rPr>
        <w:t>димого уровня физической подготовленности.</w:t>
      </w:r>
    </w:p>
    <w:p w:rsidR="00AD4197" w:rsidRDefault="00AD4197" w:rsidP="00930D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AD4197" w:rsidRDefault="00AD4197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AD4197" w:rsidRPr="004224B6" w:rsidRDefault="00AD4197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D43563" w:rsidRPr="002367C8" w:rsidRDefault="006D6B7D" w:rsidP="00D435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5.1.6 </w:t>
      </w:r>
      <w:r w:rsidR="00D43563" w:rsidRPr="002367C8">
        <w:rPr>
          <w:rFonts w:ascii="Times New Roman" w:hAnsi="Times New Roman" w:cs="Times New Roman"/>
          <w:b/>
          <w:bCs/>
          <w:spacing w:val="-7"/>
          <w:sz w:val="24"/>
          <w:szCs w:val="24"/>
        </w:rPr>
        <w:t>Показатели проекта</w:t>
      </w:r>
    </w:p>
    <w:tbl>
      <w:tblPr>
        <w:tblW w:w="9804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3827"/>
        <w:gridCol w:w="992"/>
        <w:gridCol w:w="787"/>
        <w:gridCol w:w="830"/>
        <w:gridCol w:w="826"/>
        <w:gridCol w:w="840"/>
      </w:tblGrid>
      <w:tr w:rsidR="00D43563" w:rsidRPr="002367C8" w:rsidTr="00AD5B07">
        <w:trPr>
          <w:trHeight w:hRule="exact" w:val="2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930D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24B6">
              <w:rPr>
                <w:rFonts w:ascii="Times New Roman" w:hAnsi="Times New Roman" w:cs="Times New Roman"/>
                <w:b/>
                <w:bCs/>
              </w:rPr>
              <w:t>Критерии показатели проекта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Базовое </w:t>
            </w:r>
            <w:r w:rsidRPr="004224B6">
              <w:rPr>
                <w:rFonts w:ascii="Times New Roman" w:hAnsi="Times New Roman" w:cs="Times New Roman"/>
                <w:b/>
                <w:bCs/>
                <w:spacing w:val="-3"/>
              </w:rPr>
              <w:t>значение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/>
                <w:bCs/>
              </w:rPr>
              <w:t>Период, год</w:t>
            </w:r>
          </w:p>
        </w:tc>
      </w:tr>
      <w:tr w:rsidR="00D43563" w:rsidRPr="002367C8" w:rsidTr="00AD5B07">
        <w:trPr>
          <w:trHeight w:hRule="exact" w:val="775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AD5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AD5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AD5B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B8707C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2022      2023         2024        2025</w:t>
            </w:r>
            <w:r w:rsidR="00D43563" w:rsidRPr="004224B6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  </w:t>
            </w:r>
          </w:p>
        </w:tc>
      </w:tr>
      <w:tr w:rsidR="00D43563" w:rsidRPr="002367C8" w:rsidTr="004224B6">
        <w:trPr>
          <w:trHeight w:hRule="exact" w:val="1885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5"/>
              </w:rPr>
            </w:pPr>
            <w:r w:rsidRPr="004224B6">
              <w:rPr>
                <w:rFonts w:ascii="Times New Roman" w:hAnsi="Times New Roman" w:cs="Times New Roman"/>
              </w:rPr>
              <w:t xml:space="preserve">1.Доля обучающих, умеющих </w:t>
            </w:r>
            <w:r w:rsidRPr="004224B6">
              <w:rPr>
                <w:rFonts w:ascii="Times New Roman" w:hAnsi="Times New Roman" w:cs="Times New Roman"/>
                <w:iCs/>
                <w:spacing w:val="-4"/>
              </w:rPr>
              <w:t xml:space="preserve">использовать </w:t>
            </w:r>
            <w:r w:rsidRPr="004224B6">
              <w:rPr>
                <w:rFonts w:ascii="Times New Roman" w:hAnsi="Times New Roman" w:cs="Times New Roman"/>
                <w:iCs/>
                <w:spacing w:val="-5"/>
              </w:rPr>
              <w:t xml:space="preserve">средства физической культуры для сохранения </w:t>
            </w:r>
            <w:r w:rsidRPr="004224B6">
              <w:rPr>
                <w:rFonts w:ascii="Times New Roman" w:hAnsi="Times New Roman" w:cs="Times New Roman"/>
                <w:iCs/>
                <w:spacing w:val="-4"/>
              </w:rPr>
              <w:t>и укрепления здоровья в процессе профессио</w:t>
            </w:r>
            <w:r w:rsidRPr="004224B6">
              <w:rPr>
                <w:rFonts w:ascii="Times New Roman" w:hAnsi="Times New Roman" w:cs="Times New Roman"/>
                <w:iCs/>
                <w:spacing w:val="-4"/>
              </w:rPr>
              <w:softHyphen/>
            </w:r>
            <w:r w:rsidRPr="004224B6">
              <w:rPr>
                <w:rFonts w:ascii="Times New Roman" w:hAnsi="Times New Roman" w:cs="Times New Roman"/>
                <w:iCs/>
                <w:spacing w:val="-6"/>
              </w:rPr>
              <w:t>нальной деятельности и поддержание необхо</w:t>
            </w:r>
            <w:r w:rsidRPr="004224B6">
              <w:rPr>
                <w:rFonts w:ascii="Times New Roman" w:hAnsi="Times New Roman" w:cs="Times New Roman"/>
                <w:iCs/>
                <w:spacing w:val="-6"/>
              </w:rPr>
              <w:softHyphen/>
            </w:r>
            <w:r w:rsidRPr="004224B6">
              <w:rPr>
                <w:rFonts w:ascii="Times New Roman" w:hAnsi="Times New Roman" w:cs="Times New Roman"/>
                <w:iCs/>
                <w:spacing w:val="-5"/>
              </w:rPr>
              <w:t>димого уровня физической подготовленности.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80                                                                                                                                                </w:t>
            </w:r>
          </w:p>
        </w:tc>
      </w:tr>
      <w:tr w:rsidR="00D43563" w:rsidRPr="002367C8" w:rsidTr="00AD5B07">
        <w:trPr>
          <w:trHeight w:hRule="exact" w:val="2085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2.Доля обучающихся, участвующих в спортивных мероприятиях различ</w:t>
            </w:r>
            <w:r w:rsidRPr="004224B6">
              <w:rPr>
                <w:rFonts w:ascii="Times New Roman" w:hAnsi="Times New Roman" w:cs="Times New Roman"/>
              </w:rPr>
              <w:softHyphen/>
              <w:t>ного уровня, от числа обучающихся ПОО, %</w:t>
            </w:r>
          </w:p>
          <w:p w:rsidR="00D43563" w:rsidRPr="004224B6" w:rsidRDefault="00D43563" w:rsidP="004224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80</w:t>
            </w:r>
          </w:p>
        </w:tc>
      </w:tr>
      <w:tr w:rsidR="00D43563" w:rsidRPr="002367C8" w:rsidTr="004224B6">
        <w:trPr>
          <w:trHeight w:hRule="exact" w:val="80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2367C8" w:rsidTr="00AD5B07">
        <w:trPr>
          <w:trHeight w:hRule="exact" w:val="1280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3. Количество проведенных ПОО ме</w:t>
            </w:r>
            <w:r w:rsidRPr="004224B6">
              <w:rPr>
                <w:rFonts w:ascii="Times New Roman" w:hAnsi="Times New Roman" w:cs="Times New Roman"/>
              </w:rPr>
              <w:softHyphen/>
              <w:t>роприятий  спортивной и здоровьесберегающей направлен</w:t>
            </w:r>
            <w:r w:rsidRPr="004224B6">
              <w:rPr>
                <w:rFonts w:ascii="Times New Roman" w:hAnsi="Times New Roman" w:cs="Times New Roman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60</w:t>
            </w:r>
          </w:p>
        </w:tc>
      </w:tr>
      <w:tr w:rsidR="00D43563" w:rsidRPr="002367C8" w:rsidTr="00AD5B07">
        <w:trPr>
          <w:trHeight w:hRule="exact" w:val="1717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4.Доля обучающихся, принявших участие в очных конкурсах спортивной и здоровьесберегающей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направленности, от числа обучаю</w:t>
            </w:r>
            <w:r w:rsidRPr="004224B6">
              <w:rPr>
                <w:rFonts w:ascii="Times New Roman" w:hAnsi="Times New Roman" w:cs="Times New Roman"/>
              </w:rPr>
              <w:softHyphen/>
              <w:t xml:space="preserve">щихся ПОО, 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40</w:t>
            </w:r>
          </w:p>
        </w:tc>
      </w:tr>
      <w:tr w:rsidR="00D43563" w:rsidRPr="002367C8" w:rsidTr="00AD5B07">
        <w:trPr>
          <w:trHeight w:hRule="exact" w:val="1989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5. Доля призеров и победителей в оч</w:t>
            </w:r>
            <w:r w:rsidRPr="004224B6">
              <w:rPr>
                <w:rFonts w:ascii="Times New Roman" w:hAnsi="Times New Roman" w:cs="Times New Roman"/>
              </w:rPr>
              <w:softHyphen/>
              <w:t>ных конкурсах спортивной и здоровьесберегающей направ</w:t>
            </w:r>
            <w:r w:rsidRPr="004224B6">
              <w:rPr>
                <w:rFonts w:ascii="Times New Roman" w:hAnsi="Times New Roman" w:cs="Times New Roman"/>
              </w:rPr>
              <w:softHyphen/>
              <w:t>ленности от числа участников конкур</w:t>
            </w:r>
            <w:r w:rsidRPr="004224B6">
              <w:rPr>
                <w:rFonts w:ascii="Times New Roman" w:hAnsi="Times New Roman" w:cs="Times New Roman"/>
              </w:rPr>
              <w:softHyphen/>
              <w:t>сов от ПОО, %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30</w:t>
            </w:r>
          </w:p>
        </w:tc>
      </w:tr>
      <w:tr w:rsidR="00D43563" w:rsidRPr="002367C8" w:rsidTr="00AD5B07">
        <w:trPr>
          <w:trHeight w:hRule="exact" w:val="1657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6. Количество дополнительных общеразвивающих программ со спортивной и здоровьесберегающей  составляющей содержания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5</w:t>
            </w:r>
          </w:p>
        </w:tc>
      </w:tr>
    </w:tbl>
    <w:p w:rsidR="00D43563" w:rsidRDefault="00D43563" w:rsidP="00AD5B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D43563" w:rsidRPr="002367C8" w:rsidRDefault="006D6B7D" w:rsidP="00D435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5.1.7 </w:t>
      </w:r>
      <w:r w:rsidR="00D43563" w:rsidRPr="002367C8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Реестр заинтересованных сторон</w:t>
      </w:r>
    </w:p>
    <w:tbl>
      <w:tblPr>
        <w:tblW w:w="96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2717"/>
        <w:gridCol w:w="3686"/>
        <w:gridCol w:w="2731"/>
      </w:tblGrid>
      <w:tr w:rsidR="00D43563" w:rsidRPr="002367C8" w:rsidTr="00AD5B07">
        <w:trPr>
          <w:trHeight w:hRule="exact" w:val="102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224B6">
              <w:rPr>
                <w:rFonts w:ascii="Times New Roman" w:hAnsi="Times New Roman" w:cs="Times New Roman"/>
                <w:b/>
                <w:bCs/>
                <w:spacing w:val="-2"/>
              </w:rPr>
              <w:t>Орган или организация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pStyle w:val="TableParagraph"/>
              <w:jc w:val="both"/>
              <w:rPr>
                <w:b/>
              </w:rPr>
            </w:pPr>
            <w:r w:rsidRPr="004224B6">
              <w:rPr>
                <w:b/>
              </w:rPr>
              <w:t>Представитель интересов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pStyle w:val="TableParagraph"/>
              <w:jc w:val="both"/>
              <w:rPr>
                <w:b/>
              </w:rPr>
            </w:pPr>
            <w:r w:rsidRPr="004224B6">
              <w:rPr>
                <w:b/>
              </w:rPr>
              <w:t>Ожиданиеотреализациинаправления</w:t>
            </w:r>
          </w:p>
        </w:tc>
      </w:tr>
      <w:tr w:rsidR="00D43563" w:rsidRPr="002367C8" w:rsidTr="00AD5B07">
        <w:trPr>
          <w:trHeight w:hRule="exact" w:val="1675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Министерство Образования и науки Челябинской обла</w:t>
            </w:r>
            <w:r w:rsidRPr="004224B6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Министр Образования и науки Челябинской обла</w:t>
            </w:r>
            <w:r w:rsidRPr="004224B6">
              <w:rPr>
                <w:rFonts w:ascii="Times New Roman" w:hAnsi="Times New Roman" w:cs="Times New Roman"/>
              </w:rPr>
              <w:softHyphen/>
              <w:t>сти.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Слабое (может произойти), заинтересованность — на</w:t>
            </w:r>
            <w:r w:rsidRPr="004224B6">
              <w:rPr>
                <w:rFonts w:ascii="Times New Roman" w:hAnsi="Times New Roman" w:cs="Times New Roman"/>
              </w:rPr>
              <w:softHyphen/>
              <w:t>блюдать за ходом проекта</w:t>
            </w:r>
          </w:p>
        </w:tc>
      </w:tr>
      <w:tr w:rsidR="00D43563" w:rsidRPr="002367C8" w:rsidTr="00AD5B07">
        <w:trPr>
          <w:trHeight w:hRule="exact" w:val="1675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B870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shd w:val="clear" w:color="auto" w:fill="FFFFFF"/>
              </w:rPr>
              <w:t xml:space="preserve">Управление по спорту, туризму и делам молодежи администрации </w:t>
            </w:r>
            <w:r w:rsidR="00B8707C">
              <w:rPr>
                <w:rFonts w:ascii="Times New Roman" w:hAnsi="Times New Roman" w:cs="Times New Roman"/>
                <w:shd w:val="clear" w:color="auto" w:fill="FFFFFF"/>
              </w:rPr>
              <w:t>с.Октябрьское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 Начальник управления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Повышение уровня культуры</w:t>
            </w:r>
            <w:r w:rsidRPr="004224B6">
              <w:rPr>
                <w:rFonts w:ascii="Times New Roman" w:hAnsi="Times New Roman" w:cs="Times New Roman"/>
                <w:spacing w:val="-3"/>
              </w:rPr>
              <w:t>здоровья</w:t>
            </w:r>
            <w:r w:rsidRPr="004224B6">
              <w:rPr>
                <w:rFonts w:ascii="Times New Roman" w:hAnsi="Times New Roman" w:cs="Times New Roman"/>
                <w:spacing w:val="-2"/>
              </w:rPr>
              <w:t>обучающихся</w:t>
            </w:r>
            <w:r w:rsidRPr="004224B6">
              <w:rPr>
                <w:rFonts w:ascii="Times New Roman" w:hAnsi="Times New Roman" w:cs="Times New Roman"/>
                <w:spacing w:val="-1"/>
              </w:rPr>
              <w:t xml:space="preserve"> ГБПОУ «ТТТ»</w:t>
            </w:r>
          </w:p>
        </w:tc>
      </w:tr>
      <w:tr w:rsidR="00D43563" w:rsidRPr="00EF26AF" w:rsidTr="00AD5B07">
        <w:trPr>
          <w:trHeight w:hRule="exact" w:val="164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224B6">
              <w:rPr>
                <w:rStyle w:val="extended-textshort"/>
                <w:rFonts w:ascii="Times New Roman" w:hAnsi="Times New Roman" w:cs="Times New Roman"/>
              </w:rPr>
              <w:t>ГБУЗ «Областная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4224B6">
              <w:rPr>
                <w:rStyle w:val="extended-textshort"/>
                <w:rFonts w:ascii="Times New Roman" w:hAnsi="Times New Roman" w:cs="Times New Roman"/>
                <w:bCs/>
              </w:rPr>
              <w:t>больница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="00B8707C">
              <w:rPr>
                <w:rStyle w:val="extended-textshort"/>
                <w:rFonts w:ascii="Times New Roman" w:hAnsi="Times New Roman" w:cs="Times New Roman"/>
              </w:rPr>
              <w:t>с.Октябрьское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      Главный врач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 xml:space="preserve"> ГБУЗ «Областная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4224B6">
              <w:rPr>
                <w:rStyle w:val="extended-textshort"/>
                <w:rFonts w:ascii="Times New Roman" w:hAnsi="Times New Roman" w:cs="Times New Roman"/>
                <w:bCs/>
              </w:rPr>
              <w:t>больница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>г.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4224B6">
              <w:rPr>
                <w:rStyle w:val="extended-textshort"/>
                <w:rFonts w:ascii="Times New Roman" w:hAnsi="Times New Roman" w:cs="Times New Roman"/>
                <w:bCs/>
              </w:rPr>
              <w:t>Троицк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Сохранениеиндивидуальногоздоровьяобучающихсяиформированиеунихздоровогообразажизни.</w:t>
            </w:r>
          </w:p>
        </w:tc>
      </w:tr>
      <w:tr w:rsidR="00D43563" w:rsidRPr="002367C8" w:rsidTr="00AD5B07">
        <w:trPr>
          <w:trHeight w:hRule="exact" w:val="154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224B6">
              <w:rPr>
                <w:rStyle w:val="extended-textshort"/>
                <w:rFonts w:ascii="Times New Roman" w:hAnsi="Times New Roman" w:cs="Times New Roman"/>
              </w:rPr>
              <w:t>ГБУЗ «Областная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 xml:space="preserve"> психиатрическая больница № 3 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>г.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4224B6">
              <w:rPr>
                <w:rStyle w:val="extended-textshort"/>
                <w:rFonts w:ascii="Times New Roman" w:hAnsi="Times New Roman" w:cs="Times New Roman"/>
                <w:bCs/>
              </w:rPr>
              <w:t>Троицк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>»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Главный врач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 xml:space="preserve"> ГБУЗ «Областная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 xml:space="preserve"> психиатрическая больница № 3 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>г.</w:t>
            </w:r>
            <w:r w:rsidRPr="004224B6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Pr="004224B6">
              <w:rPr>
                <w:rStyle w:val="extended-textshort"/>
                <w:rFonts w:ascii="Times New Roman" w:hAnsi="Times New Roman" w:cs="Times New Roman"/>
                <w:bCs/>
              </w:rPr>
              <w:t>Троицк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>»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Профилактика употребления</w:t>
            </w:r>
            <w:r w:rsidRPr="004224B6">
              <w:rPr>
                <w:rFonts w:ascii="Times New Roman" w:hAnsi="Times New Roman" w:cs="Times New Roman"/>
                <w:spacing w:val="-1"/>
              </w:rPr>
              <w:t>обучающимися ГБПОУ «ТТТ» наркотических</w:t>
            </w:r>
            <w:r w:rsidRPr="004224B6">
              <w:rPr>
                <w:rFonts w:ascii="Times New Roman" w:hAnsi="Times New Roman" w:cs="Times New Roman"/>
              </w:rPr>
              <w:t>ипсихоактивныхвеществ.</w:t>
            </w:r>
          </w:p>
        </w:tc>
      </w:tr>
      <w:tr w:rsidR="00D43563" w:rsidRPr="002367C8" w:rsidTr="00AD5B07">
        <w:trPr>
          <w:trHeight w:hRule="exact" w:val="142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Style w:val="extended-textshort"/>
                <w:rFonts w:ascii="Times New Roman" w:hAnsi="Times New Roman" w:cs="Times New Roman"/>
              </w:rPr>
            </w:pPr>
            <w:r w:rsidRPr="004224B6">
              <w:rPr>
                <w:rStyle w:val="extended-textshort"/>
                <w:rFonts w:ascii="Times New Roman" w:hAnsi="Times New Roman" w:cs="Times New Roman"/>
              </w:rPr>
              <w:t>ГБУЗ</w:t>
            </w:r>
            <w:r w:rsidRPr="004224B6">
              <w:rPr>
                <w:rFonts w:ascii="Times New Roman" w:hAnsi="Times New Roman" w:cs="Times New Roman"/>
              </w:rPr>
              <w:t xml:space="preserve"> «Центрмедицинскойпрофилактики»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Главный врач </w:t>
            </w:r>
            <w:r w:rsidRPr="004224B6">
              <w:rPr>
                <w:rStyle w:val="extended-textshort"/>
                <w:rFonts w:ascii="Times New Roman" w:hAnsi="Times New Roman" w:cs="Times New Roman"/>
              </w:rPr>
              <w:t>ГБУЗ</w:t>
            </w:r>
            <w:r w:rsidRPr="004224B6">
              <w:rPr>
                <w:rFonts w:ascii="Times New Roman" w:hAnsi="Times New Roman" w:cs="Times New Roman"/>
              </w:rPr>
              <w:t xml:space="preserve"> «Центрмедицинскойпрофилактики»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Сохранениеиндивидуальногоздоровьяобучающихсяиформированиеунихздоровогообразажизни.</w:t>
            </w:r>
          </w:p>
        </w:tc>
      </w:tr>
      <w:tr w:rsidR="00D43563" w:rsidRPr="002367C8" w:rsidTr="00AD5B07">
        <w:trPr>
          <w:trHeight w:hRule="exact" w:val="133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pStyle w:val="1"/>
              <w:spacing w:before="0"/>
              <w:rPr>
                <w:b w:val="0"/>
                <w:bCs w:val="0"/>
                <w:sz w:val="22"/>
                <w:szCs w:val="22"/>
              </w:rPr>
            </w:pPr>
            <w:r w:rsidRPr="004224B6">
              <w:rPr>
                <w:rStyle w:val="extended-textshort"/>
                <w:b w:val="0"/>
                <w:sz w:val="22"/>
                <w:szCs w:val="22"/>
              </w:rPr>
              <w:t>ГБУЗ</w:t>
            </w:r>
            <w:r w:rsidRPr="004224B6">
              <w:rPr>
                <w:b w:val="0"/>
                <w:bCs w:val="0"/>
                <w:sz w:val="22"/>
                <w:szCs w:val="22"/>
              </w:rPr>
              <w:t xml:space="preserve"> «Областная туберкулезная больница № 13»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Style w:val="extended-textshort"/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pStyle w:val="1"/>
              <w:spacing w:before="0"/>
              <w:rPr>
                <w:b w:val="0"/>
                <w:bCs w:val="0"/>
                <w:sz w:val="22"/>
                <w:szCs w:val="22"/>
              </w:rPr>
            </w:pPr>
            <w:r w:rsidRPr="004224B6">
              <w:rPr>
                <w:b w:val="0"/>
                <w:sz w:val="22"/>
                <w:szCs w:val="22"/>
              </w:rPr>
              <w:t xml:space="preserve">Главный врач </w:t>
            </w:r>
            <w:r w:rsidRPr="004224B6">
              <w:rPr>
                <w:rStyle w:val="extended-textshort"/>
                <w:b w:val="0"/>
                <w:sz w:val="22"/>
                <w:szCs w:val="22"/>
              </w:rPr>
              <w:t>ГБУЗ</w:t>
            </w:r>
            <w:r w:rsidRPr="004224B6">
              <w:rPr>
                <w:b w:val="0"/>
                <w:bCs w:val="0"/>
                <w:sz w:val="22"/>
                <w:szCs w:val="22"/>
              </w:rPr>
              <w:t xml:space="preserve"> «Областная туберкулезная больница № 13»</w:t>
            </w:r>
          </w:p>
          <w:p w:rsidR="00D43563" w:rsidRPr="004224B6" w:rsidRDefault="00D43563" w:rsidP="00AD5B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Снижениеуровнязаболеванийсредиобучающихся</w:t>
            </w:r>
            <w:r w:rsidRPr="004224B6">
              <w:rPr>
                <w:rFonts w:ascii="Times New Roman" w:hAnsi="Times New Roman" w:cs="Times New Roman"/>
                <w:spacing w:val="-1"/>
              </w:rPr>
              <w:t xml:space="preserve"> ГБПОУ «ТТТ»</w:t>
            </w:r>
          </w:p>
        </w:tc>
      </w:tr>
      <w:tr w:rsidR="00D43563" w:rsidRPr="002367C8" w:rsidTr="00AD5B07">
        <w:trPr>
          <w:trHeight w:hRule="exact" w:val="133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B8707C">
            <w:pPr>
              <w:pStyle w:val="1"/>
              <w:spacing w:before="0"/>
              <w:rPr>
                <w:rStyle w:val="extended-textshort"/>
                <w:b w:val="0"/>
                <w:sz w:val="22"/>
                <w:szCs w:val="22"/>
              </w:rPr>
            </w:pPr>
            <w:r w:rsidRPr="004224B6">
              <w:rPr>
                <w:b w:val="0"/>
                <w:sz w:val="22"/>
                <w:szCs w:val="22"/>
                <w:shd w:val="clear" w:color="auto" w:fill="FFFFFF"/>
              </w:rPr>
              <w:t>МО МВД России "</w:t>
            </w:r>
            <w:r w:rsidR="00B8707C">
              <w:rPr>
                <w:b w:val="0"/>
                <w:sz w:val="22"/>
                <w:szCs w:val="22"/>
                <w:shd w:val="clear" w:color="auto" w:fill="FFFFFF"/>
              </w:rPr>
              <w:t>Октябрьский</w:t>
            </w:r>
            <w:r w:rsidRPr="004224B6">
              <w:rPr>
                <w:b w:val="0"/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B8707C">
            <w:pPr>
              <w:pStyle w:val="1"/>
              <w:spacing w:before="0"/>
              <w:rPr>
                <w:b w:val="0"/>
                <w:sz w:val="22"/>
                <w:szCs w:val="22"/>
              </w:rPr>
            </w:pPr>
            <w:r w:rsidRPr="004224B6">
              <w:rPr>
                <w:b w:val="0"/>
                <w:sz w:val="22"/>
                <w:szCs w:val="22"/>
              </w:rPr>
              <w:t>Руководитель</w:t>
            </w:r>
            <w:r w:rsidRPr="004224B6">
              <w:rPr>
                <w:b w:val="0"/>
                <w:sz w:val="22"/>
                <w:szCs w:val="22"/>
                <w:shd w:val="clear" w:color="auto" w:fill="FFFFFF"/>
              </w:rPr>
              <w:t xml:space="preserve"> МО МВД России "</w:t>
            </w:r>
            <w:r w:rsidR="00B8707C">
              <w:rPr>
                <w:b w:val="0"/>
                <w:sz w:val="22"/>
                <w:szCs w:val="22"/>
                <w:shd w:val="clear" w:color="auto" w:fill="FFFFFF"/>
              </w:rPr>
              <w:t>Октябрьский</w:t>
            </w:r>
            <w:r w:rsidRPr="004224B6">
              <w:rPr>
                <w:b w:val="0"/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Снижение количестваправонарушений среди</w:t>
            </w:r>
            <w:r w:rsidRPr="004224B6">
              <w:rPr>
                <w:rFonts w:ascii="Times New Roman" w:hAnsi="Times New Roman" w:cs="Times New Roman"/>
                <w:spacing w:val="-5"/>
              </w:rPr>
              <w:t>обучающихся</w:t>
            </w:r>
            <w:r w:rsidRPr="004224B6">
              <w:rPr>
                <w:rFonts w:ascii="Times New Roman" w:hAnsi="Times New Roman" w:cs="Times New Roman"/>
                <w:spacing w:val="-1"/>
              </w:rPr>
              <w:t xml:space="preserve"> ГБПОУ «ТТТ»</w:t>
            </w:r>
          </w:p>
        </w:tc>
      </w:tr>
      <w:tr w:rsidR="00D43563" w:rsidRPr="002367C8" w:rsidTr="00AD5B07">
        <w:trPr>
          <w:trHeight w:hRule="exact" w:val="224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B8707C">
            <w:pPr>
              <w:pStyle w:val="1"/>
              <w:spacing w:before="0"/>
              <w:rPr>
                <w:b w:val="0"/>
                <w:sz w:val="22"/>
                <w:szCs w:val="22"/>
                <w:shd w:val="clear" w:color="auto" w:fill="FFFFFF"/>
              </w:rPr>
            </w:pPr>
            <w:r w:rsidRPr="004224B6">
              <w:rPr>
                <w:b w:val="0"/>
                <w:sz w:val="22"/>
                <w:szCs w:val="22"/>
                <w:shd w:val="clear" w:color="auto" w:fill="FFFFFF"/>
              </w:rPr>
              <w:t xml:space="preserve">МБОУ </w:t>
            </w:r>
            <w:r w:rsidR="00B8707C">
              <w:rPr>
                <w:b w:val="0"/>
                <w:sz w:val="22"/>
                <w:szCs w:val="22"/>
                <w:shd w:val="clear" w:color="auto" w:fill="FFFFFF"/>
              </w:rPr>
              <w:t>ФОК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B8707C">
            <w:pPr>
              <w:pStyle w:val="1"/>
              <w:spacing w:before="0"/>
              <w:rPr>
                <w:b w:val="0"/>
                <w:sz w:val="22"/>
                <w:szCs w:val="22"/>
              </w:rPr>
            </w:pPr>
            <w:r w:rsidRPr="004224B6">
              <w:rPr>
                <w:b w:val="0"/>
                <w:sz w:val="22"/>
                <w:szCs w:val="22"/>
              </w:rPr>
              <w:t xml:space="preserve">Руководитель </w:t>
            </w:r>
            <w:r w:rsidRPr="004224B6">
              <w:rPr>
                <w:b w:val="0"/>
                <w:sz w:val="22"/>
                <w:szCs w:val="22"/>
                <w:shd w:val="clear" w:color="auto" w:fill="FFFFFF"/>
              </w:rPr>
              <w:t xml:space="preserve">МБОУ </w:t>
            </w:r>
            <w:r w:rsidR="00B8707C">
              <w:rPr>
                <w:b w:val="0"/>
                <w:sz w:val="22"/>
                <w:szCs w:val="22"/>
                <w:shd w:val="clear" w:color="auto" w:fill="FFFFFF"/>
              </w:rPr>
              <w:t>ФОК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563" w:rsidRPr="004224B6" w:rsidRDefault="00D43563" w:rsidP="00AD5B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Повышение уровня культуры</w:t>
            </w:r>
            <w:r w:rsidR="00B8707C">
              <w:rPr>
                <w:rFonts w:ascii="Times New Roman" w:hAnsi="Times New Roman" w:cs="Times New Roman"/>
              </w:rPr>
              <w:t xml:space="preserve"> </w:t>
            </w:r>
            <w:r w:rsidRPr="004224B6">
              <w:rPr>
                <w:rFonts w:ascii="Times New Roman" w:hAnsi="Times New Roman" w:cs="Times New Roman"/>
                <w:spacing w:val="-3"/>
              </w:rPr>
              <w:t>здоровья</w:t>
            </w:r>
            <w:r w:rsidRPr="004224B6">
              <w:rPr>
                <w:rFonts w:ascii="Times New Roman" w:hAnsi="Times New Roman" w:cs="Times New Roman"/>
              </w:rPr>
              <w:t xml:space="preserve"> обучающихся</w:t>
            </w:r>
            <w:r w:rsidRPr="004224B6">
              <w:rPr>
                <w:rFonts w:ascii="Times New Roman" w:hAnsi="Times New Roman" w:cs="Times New Roman"/>
                <w:spacing w:val="-1"/>
              </w:rPr>
              <w:t xml:space="preserve"> ГБПОУ «ТТТ»</w:t>
            </w:r>
            <w:r w:rsidRPr="004224B6">
              <w:rPr>
                <w:rFonts w:ascii="Times New Roman" w:hAnsi="Times New Roman" w:cs="Times New Roman"/>
              </w:rPr>
              <w:t xml:space="preserve">  и</w:t>
            </w:r>
            <w:r w:rsidR="008376A7">
              <w:rPr>
                <w:rFonts w:ascii="Times New Roman" w:hAnsi="Times New Roman" w:cs="Times New Roman"/>
              </w:rPr>
              <w:t xml:space="preserve"> </w:t>
            </w:r>
            <w:r w:rsidRPr="004224B6">
              <w:rPr>
                <w:rFonts w:ascii="Times New Roman" w:hAnsi="Times New Roman" w:cs="Times New Roman"/>
              </w:rPr>
              <w:t>формирование</w:t>
            </w:r>
            <w:r w:rsidR="00B8707C">
              <w:rPr>
                <w:rFonts w:ascii="Times New Roman" w:hAnsi="Times New Roman" w:cs="Times New Roman"/>
              </w:rPr>
              <w:t xml:space="preserve"> </w:t>
            </w:r>
            <w:r w:rsidRPr="004224B6">
              <w:rPr>
                <w:rFonts w:ascii="Times New Roman" w:hAnsi="Times New Roman" w:cs="Times New Roman"/>
              </w:rPr>
              <w:t>у</w:t>
            </w:r>
            <w:r w:rsidR="00B8707C">
              <w:rPr>
                <w:rFonts w:ascii="Times New Roman" w:hAnsi="Times New Roman" w:cs="Times New Roman"/>
              </w:rPr>
              <w:t xml:space="preserve"> </w:t>
            </w:r>
            <w:r w:rsidRPr="004224B6">
              <w:rPr>
                <w:rFonts w:ascii="Times New Roman" w:hAnsi="Times New Roman" w:cs="Times New Roman"/>
              </w:rPr>
              <w:t>них</w:t>
            </w:r>
            <w:r w:rsidR="00B8707C">
              <w:rPr>
                <w:rFonts w:ascii="Times New Roman" w:hAnsi="Times New Roman" w:cs="Times New Roman"/>
              </w:rPr>
              <w:t xml:space="preserve"> </w:t>
            </w:r>
            <w:r w:rsidRPr="004224B6">
              <w:rPr>
                <w:rFonts w:ascii="Times New Roman" w:hAnsi="Times New Roman" w:cs="Times New Roman"/>
              </w:rPr>
              <w:t>здорового</w:t>
            </w:r>
            <w:r w:rsidR="008376A7">
              <w:rPr>
                <w:rFonts w:ascii="Times New Roman" w:hAnsi="Times New Roman" w:cs="Times New Roman"/>
              </w:rPr>
              <w:t xml:space="preserve"> </w:t>
            </w:r>
            <w:r w:rsidRPr="004224B6">
              <w:rPr>
                <w:rFonts w:ascii="Times New Roman" w:hAnsi="Times New Roman" w:cs="Times New Roman"/>
              </w:rPr>
              <w:t>образа</w:t>
            </w:r>
            <w:r w:rsidR="008376A7">
              <w:rPr>
                <w:rFonts w:ascii="Times New Roman" w:hAnsi="Times New Roman" w:cs="Times New Roman"/>
              </w:rPr>
              <w:t xml:space="preserve"> </w:t>
            </w:r>
            <w:r w:rsidRPr="004224B6">
              <w:rPr>
                <w:rFonts w:ascii="Times New Roman" w:hAnsi="Times New Roman" w:cs="Times New Roman"/>
              </w:rPr>
              <w:t>жизни.</w:t>
            </w:r>
          </w:p>
        </w:tc>
      </w:tr>
    </w:tbl>
    <w:p w:rsidR="004224B6" w:rsidRDefault="004224B6" w:rsidP="004224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D43563" w:rsidRPr="002367C8" w:rsidRDefault="006D6B7D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5.1.8</w:t>
      </w:r>
      <w:r w:rsidR="00D43563" w:rsidRPr="002367C8">
        <w:rPr>
          <w:rFonts w:ascii="Times New Roman" w:eastAsia="Times New Roman" w:hAnsi="Times New Roman" w:cs="Times New Roman"/>
          <w:b/>
          <w:sz w:val="24"/>
          <w:szCs w:val="24"/>
        </w:rPr>
        <w:t xml:space="preserve"> Ключевые участники проекта:</w:t>
      </w:r>
    </w:p>
    <w:p w:rsidR="00D43563" w:rsidRPr="002367C8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директор техникума;</w:t>
      </w:r>
    </w:p>
    <w:p w:rsidR="00D43563" w:rsidRPr="002367C8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зам.директора по ВР;</w:t>
      </w:r>
    </w:p>
    <w:p w:rsidR="00D43563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педагог-организатор;</w:t>
      </w:r>
    </w:p>
    <w:p w:rsidR="00D43563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медработник;</w:t>
      </w:r>
    </w:p>
    <w:p w:rsidR="00D43563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-психолог;</w:t>
      </w:r>
    </w:p>
    <w:p w:rsidR="00D43563" w:rsidRPr="002367C8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социальный педагог;</w:t>
      </w:r>
    </w:p>
    <w:p w:rsidR="00D43563" w:rsidRPr="002367C8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кураторы учебных групп;</w:t>
      </w:r>
    </w:p>
    <w:p w:rsidR="00D43563" w:rsidRPr="002367C8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мастера производственного обучения;</w:t>
      </w:r>
    </w:p>
    <w:p w:rsidR="00D43563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руководитель физвоспитания</w:t>
      </w:r>
      <w:r w:rsidRPr="002367C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3563" w:rsidRPr="002367C8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руководитель ОБЖ;</w:t>
      </w:r>
    </w:p>
    <w:p w:rsidR="00D43563" w:rsidRPr="002367C8" w:rsidRDefault="00D43563" w:rsidP="004224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обучающиеся.</w:t>
      </w:r>
    </w:p>
    <w:p w:rsidR="00D43563" w:rsidRDefault="00D43563" w:rsidP="004224B6">
      <w:pPr>
        <w:pStyle w:val="210"/>
        <w:tabs>
          <w:tab w:val="left" w:pos="1222"/>
        </w:tabs>
        <w:spacing w:before="0" w:line="360" w:lineRule="auto"/>
        <w:ind w:left="0" w:firstLine="709"/>
        <w:jc w:val="both"/>
        <w:outlineLvl w:val="9"/>
        <w:rPr>
          <w:sz w:val="24"/>
          <w:szCs w:val="24"/>
        </w:rPr>
      </w:pPr>
    </w:p>
    <w:p w:rsidR="00D43563" w:rsidRPr="002367C8" w:rsidRDefault="006D6B7D" w:rsidP="00D43563">
      <w:pPr>
        <w:pStyle w:val="210"/>
        <w:tabs>
          <w:tab w:val="left" w:pos="1222"/>
        </w:tabs>
        <w:spacing w:before="0" w:line="360" w:lineRule="auto"/>
        <w:ind w:left="0" w:firstLine="709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5.1.9 </w:t>
      </w:r>
      <w:r w:rsidR="00D43563" w:rsidRPr="002367C8">
        <w:rPr>
          <w:sz w:val="24"/>
          <w:szCs w:val="24"/>
        </w:rPr>
        <w:t xml:space="preserve"> Календарныйплан-график проекта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2887"/>
        <w:gridCol w:w="1418"/>
        <w:gridCol w:w="2634"/>
        <w:gridCol w:w="2835"/>
      </w:tblGrid>
      <w:tr w:rsidR="00D43563" w:rsidRPr="004224B6" w:rsidTr="00C81920">
        <w:trPr>
          <w:trHeight w:val="770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№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Наименование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Срок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Вид документа и </w:t>
            </w:r>
            <w:r w:rsidRPr="004224B6">
              <w:rPr>
                <w:rFonts w:ascii="Times New Roman" w:hAnsi="Times New Roman" w:cs="Times New Roman"/>
              </w:rPr>
              <w:t xml:space="preserve">(или) </w:t>
            </w:r>
            <w:r w:rsidRPr="004224B6">
              <w:rPr>
                <w:rFonts w:ascii="Times New Roman" w:hAnsi="Times New Roman" w:cs="Times New Roman"/>
                <w:bCs/>
              </w:rPr>
              <w:t>результат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D43563" w:rsidRPr="004224B6" w:rsidTr="00C81920">
        <w:trPr>
          <w:trHeight w:val="1173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1.1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Разработкаиутверждение программы спортивного и здоровьесберегающеговоспитанияобучающихсяГБПОУ</w:t>
            </w:r>
          </w:p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«ТТТ»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  <w:jc w:val="center"/>
            </w:pPr>
            <w:r w:rsidRPr="004224B6">
              <w:t>02.09.</w:t>
            </w:r>
          </w:p>
          <w:p w:rsidR="00D43563" w:rsidRPr="004224B6" w:rsidRDefault="00D43563" w:rsidP="004224B6">
            <w:pPr>
              <w:pStyle w:val="TableParagraph"/>
              <w:jc w:val="center"/>
            </w:pPr>
            <w:r w:rsidRPr="004224B6">
              <w:t>202</w:t>
            </w:r>
            <w:r w:rsidR="008376A7">
              <w:t>2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Проект спортивного и здоровьесберегающего воспитанияобучающихсяГБПОУ</w:t>
            </w:r>
          </w:p>
          <w:p w:rsidR="00D43563" w:rsidRPr="004224B6" w:rsidRDefault="00D43563" w:rsidP="004224B6">
            <w:pPr>
              <w:pStyle w:val="TableParagraph"/>
            </w:pPr>
            <w:r w:rsidRPr="004224B6">
              <w:t>«ТТТ»</w:t>
            </w:r>
          </w:p>
          <w:p w:rsidR="00D43563" w:rsidRPr="004224B6" w:rsidRDefault="00D43563" w:rsidP="004224B6">
            <w:pPr>
              <w:pStyle w:val="TableParagraph"/>
            </w:pP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  <w:ind w:hanging="780"/>
            </w:pPr>
            <w:r w:rsidRPr="004224B6">
              <w:t>Зам. директора поВР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1.2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Внесениевпланыработыклассныхруководителейипреподавателеймероприятийпоформированиюздоровогообраза</w:t>
            </w:r>
            <w:r w:rsidRPr="004224B6">
              <w:lastRenderedPageBreak/>
              <w:t xml:space="preserve">жизниикультуры здоровья   обучающихся </w:t>
            </w:r>
          </w:p>
          <w:p w:rsidR="00D43563" w:rsidRPr="004224B6" w:rsidRDefault="00D43563" w:rsidP="004224B6">
            <w:pPr>
              <w:pStyle w:val="TableParagraph"/>
              <w:jc w:val="both"/>
            </w:pPr>
          </w:p>
        </w:tc>
        <w:tc>
          <w:tcPr>
            <w:tcW w:w="1418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8376A7" w:rsidP="004224B6">
            <w:pPr>
              <w:pStyle w:val="TableParagraph"/>
            </w:pPr>
            <w:r>
              <w:t>10.09 202</w:t>
            </w:r>
            <w:r w:rsidR="00D43563" w:rsidRPr="004224B6">
              <w:t>1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</w:pPr>
            <w:r w:rsidRPr="004224B6">
              <w:t xml:space="preserve">Планыработыпреподавателей иклассных </w:t>
            </w:r>
            <w:r w:rsidRPr="004224B6">
              <w:lastRenderedPageBreak/>
              <w:t>руководителей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</w:pPr>
            <w:r w:rsidRPr="004224B6">
              <w:t>ПредседателиЦК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lastRenderedPageBreak/>
              <w:t>1.3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Проведение  социально-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психологического тестирования (с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целью раннего выявления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незаконного потребления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несовершеннолетними наркотических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средств и психотропных веществ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  октябрь</w:t>
            </w:r>
          </w:p>
          <w:p w:rsidR="00D43563" w:rsidRPr="004224B6" w:rsidRDefault="008376A7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Отчет о проведении тестирования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</w:pPr>
            <w:r w:rsidRPr="004224B6">
              <w:t>Психолог</w:t>
            </w:r>
          </w:p>
          <w:p w:rsidR="00D43563" w:rsidRPr="004224B6" w:rsidRDefault="00D43563" w:rsidP="004224B6">
            <w:pPr>
              <w:pStyle w:val="TableParagraph"/>
              <w:rPr>
                <w:b/>
              </w:rPr>
            </w:pPr>
            <w:r w:rsidRPr="004224B6">
              <w:t>Социальный педагог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1.4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Проведение  социально-</w:t>
            </w:r>
          </w:p>
          <w:p w:rsidR="00D43563" w:rsidRPr="004224B6" w:rsidRDefault="00D43563" w:rsidP="004224B6">
            <w:pPr>
              <w:pStyle w:val="TableParagraph"/>
              <w:jc w:val="both"/>
              <w:rPr>
                <w:b/>
                <w:spacing w:val="1"/>
              </w:rPr>
            </w:pPr>
            <w:r w:rsidRPr="004224B6">
              <w:t>психологического тестирования с целью выявления детей «группы риска»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октябрь</w:t>
            </w:r>
          </w:p>
          <w:p w:rsidR="00D43563" w:rsidRPr="004224B6" w:rsidRDefault="008376A7" w:rsidP="004224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Отчет о проведении тестирования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</w:pPr>
            <w:r w:rsidRPr="004224B6">
              <w:t>Психолог</w:t>
            </w:r>
          </w:p>
          <w:p w:rsidR="00D43563" w:rsidRPr="004224B6" w:rsidRDefault="00D43563" w:rsidP="004224B6">
            <w:pPr>
              <w:pStyle w:val="TableParagraph"/>
              <w:rPr>
                <w:b/>
              </w:rPr>
            </w:pPr>
            <w:r w:rsidRPr="004224B6">
              <w:t>Социальный педагог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1.5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pStyle w:val="TableParagraph"/>
              <w:jc w:val="both"/>
              <w:rPr>
                <w:b/>
                <w:spacing w:val="1"/>
              </w:rPr>
            </w:pPr>
            <w:r w:rsidRPr="004224B6">
              <w:t xml:space="preserve">Встреча с инспектором ГИБДД по профилактике правонарушений 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pStyle w:val="TableParagraph"/>
              <w:jc w:val="center"/>
            </w:pPr>
            <w:r w:rsidRPr="004224B6">
              <w:t>По плану</w:t>
            </w:r>
          </w:p>
          <w:p w:rsidR="00D43563" w:rsidRPr="004224B6" w:rsidRDefault="008376A7" w:rsidP="004224B6">
            <w:pPr>
              <w:pStyle w:val="TableParagraph"/>
              <w:jc w:val="center"/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pStyle w:val="TableParagraph"/>
            </w:pPr>
            <w:r w:rsidRPr="004224B6">
              <w:t>План  беседы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</w:pPr>
            <w:r w:rsidRPr="004224B6">
              <w:t>Зам.директора по ВР</w:t>
            </w:r>
          </w:p>
          <w:p w:rsidR="00D43563" w:rsidRPr="004224B6" w:rsidRDefault="00D43563" w:rsidP="004224B6">
            <w:pPr>
              <w:pStyle w:val="TableParagraph"/>
              <w:rPr>
                <w:b/>
              </w:rPr>
            </w:pPr>
            <w:r w:rsidRPr="004224B6">
              <w:t>Социальный педагог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1.6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pStyle w:val="TableParagraph"/>
            </w:pPr>
            <w:r w:rsidRPr="004224B6">
              <w:t>Организациявнеурочной деятельности, работыкружков,спортивныхсекций,</w:t>
            </w:r>
          </w:p>
          <w:p w:rsidR="00D43563" w:rsidRPr="004224B6" w:rsidRDefault="00D43563" w:rsidP="004224B6">
            <w:pPr>
              <w:pStyle w:val="TableParagraph"/>
              <w:jc w:val="both"/>
              <w:rPr>
                <w:b/>
                <w:spacing w:val="1"/>
              </w:rPr>
            </w:pPr>
            <w:r w:rsidRPr="004224B6">
              <w:t>привлечениестудентов,согласно интересам.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pStyle w:val="TableParagraph"/>
              <w:jc w:val="center"/>
            </w:pPr>
            <w:r w:rsidRPr="004224B6">
              <w:t>сентябрь-октябрь</w:t>
            </w:r>
            <w:r w:rsidR="008376A7">
              <w:t xml:space="preserve"> 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</w:pPr>
            <w:r w:rsidRPr="004224B6">
              <w:t>Планработыкружковисекций.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  <w:jc w:val="center"/>
            </w:pPr>
            <w:r w:rsidRPr="004224B6">
              <w:t>Зам. директора поВР, руководители физвоспитания,</w:t>
            </w:r>
          </w:p>
          <w:p w:rsidR="00D43563" w:rsidRPr="004224B6" w:rsidRDefault="00D43563" w:rsidP="004224B6">
            <w:pPr>
              <w:pStyle w:val="TableParagraph"/>
              <w:ind w:firstLine="3"/>
              <w:jc w:val="center"/>
            </w:pPr>
            <w:r w:rsidRPr="004224B6">
              <w:t>Кураторы, мастера п/о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1.7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pStyle w:val="TableParagraph"/>
            </w:pPr>
            <w:r w:rsidRPr="004224B6">
              <w:t>Анкетирование</w:t>
            </w:r>
          </w:p>
          <w:p w:rsidR="00D43563" w:rsidRPr="004224B6" w:rsidRDefault="00D43563" w:rsidP="004224B6">
            <w:pPr>
              <w:pStyle w:val="TableParagraph"/>
              <w:jc w:val="both"/>
              <w:rPr>
                <w:b/>
                <w:spacing w:val="1"/>
              </w:rPr>
            </w:pPr>
            <w:r w:rsidRPr="004224B6">
              <w:t>«Отношение студентов первого годаобучениякздоровомуобразужизни»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pStyle w:val="TableParagraph"/>
              <w:ind w:firstLine="3"/>
              <w:jc w:val="center"/>
            </w:pPr>
            <w:r w:rsidRPr="004224B6">
              <w:t>октябрь</w:t>
            </w:r>
          </w:p>
          <w:p w:rsidR="00D43563" w:rsidRPr="004224B6" w:rsidRDefault="008376A7" w:rsidP="004224B6">
            <w:pPr>
              <w:pStyle w:val="TableParagraph"/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</w:pPr>
            <w:r w:rsidRPr="004224B6">
              <w:t>Анкеты.Аналитическаясправка.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  <w:jc w:val="center"/>
            </w:pPr>
            <w:r w:rsidRPr="004224B6">
              <w:t>педагог-психолог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1.8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pStyle w:val="TableParagraph"/>
              <w:jc w:val="both"/>
              <w:rPr>
                <w:b/>
                <w:spacing w:val="1"/>
              </w:rPr>
            </w:pPr>
            <w:r w:rsidRPr="004224B6">
              <w:t>Диагностикавредныхпривычек у студентов первого годаобучения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pStyle w:val="TableParagraph"/>
              <w:jc w:val="center"/>
            </w:pPr>
            <w:r w:rsidRPr="004224B6">
              <w:t>октябрь-ноябрь</w:t>
            </w:r>
            <w:r w:rsidR="008376A7">
              <w:t xml:space="preserve"> 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pStyle w:val="TableParagraph"/>
              <w:rPr>
                <w:b/>
              </w:rPr>
            </w:pPr>
          </w:p>
          <w:p w:rsidR="00D43563" w:rsidRPr="004224B6" w:rsidRDefault="00D43563" w:rsidP="004224B6">
            <w:pPr>
              <w:pStyle w:val="TableParagraph"/>
            </w:pPr>
            <w:r w:rsidRPr="004224B6">
              <w:t>Аналитическаясправкапорезультатамдиагностики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pStyle w:val="TableParagraph"/>
            </w:pPr>
            <w:r w:rsidRPr="004224B6">
              <w:t>Мед.работник,</w:t>
            </w:r>
          </w:p>
          <w:p w:rsidR="00D43563" w:rsidRPr="004224B6" w:rsidRDefault="00D43563" w:rsidP="004224B6">
            <w:pPr>
              <w:pStyle w:val="TableParagraph"/>
            </w:pPr>
            <w:r w:rsidRPr="004224B6">
              <w:t>Кураторы, мастера п/о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  <w:r w:rsidRPr="004224B6">
              <w:t>1.9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Спортивный праздник «Осенний марафон»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19 сентября</w:t>
            </w:r>
          </w:p>
          <w:p w:rsidR="00D43563" w:rsidRPr="004224B6" w:rsidRDefault="008376A7" w:rsidP="004224B6">
            <w:pPr>
              <w:pStyle w:val="TableParagraph"/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1.10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Всероссийский Кросс наций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12 сентября</w:t>
            </w:r>
          </w:p>
          <w:p w:rsidR="00D43563" w:rsidRPr="004224B6" w:rsidRDefault="008376A7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1.11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Всероссийский День бега в рамках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спортивного праздника «Осенний марафон»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03 октября</w:t>
            </w:r>
          </w:p>
          <w:p w:rsidR="00D43563" w:rsidRPr="004224B6" w:rsidRDefault="008376A7" w:rsidP="004224B6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1.12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Соревнования по легкой атлетике «Золотая осень» в рамках тестирования ВФСК ГТО</w:t>
            </w:r>
          </w:p>
        </w:tc>
        <w:tc>
          <w:tcPr>
            <w:tcW w:w="1418" w:type="dxa"/>
          </w:tcPr>
          <w:p w:rsid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октябрь</w:t>
            </w:r>
          </w:p>
          <w:p w:rsidR="00D43563" w:rsidRPr="004224B6" w:rsidRDefault="008376A7" w:rsidP="004224B6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1.13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Фестиваль ВФСК ГТО </w:t>
            </w:r>
          </w:p>
        </w:tc>
        <w:tc>
          <w:tcPr>
            <w:tcW w:w="1418" w:type="dxa"/>
          </w:tcPr>
          <w:p w:rsid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октябрь </w:t>
            </w:r>
          </w:p>
          <w:p w:rsidR="00D43563" w:rsidRPr="004224B6" w:rsidRDefault="008376A7" w:rsidP="004224B6">
            <w:pPr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1.14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Фестиваль гиревого спорта в честь «Дня профтехобразования»</w:t>
            </w:r>
          </w:p>
        </w:tc>
        <w:tc>
          <w:tcPr>
            <w:tcW w:w="1418" w:type="dxa"/>
          </w:tcPr>
          <w:p w:rsid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ноябрь</w:t>
            </w:r>
          </w:p>
          <w:p w:rsidR="00D43563" w:rsidRPr="004224B6" w:rsidRDefault="008376A7" w:rsidP="004224B6">
            <w:pPr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1.15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Первенство техникума по </w:t>
            </w:r>
            <w:r w:rsidRPr="004224B6">
              <w:rPr>
                <w:rFonts w:ascii="Times New Roman" w:hAnsi="Times New Roman" w:cs="Times New Roman"/>
              </w:rPr>
              <w:lastRenderedPageBreak/>
              <w:t>волейболу</w:t>
            </w:r>
          </w:p>
        </w:tc>
        <w:tc>
          <w:tcPr>
            <w:tcW w:w="1418" w:type="dxa"/>
          </w:tcPr>
          <w:p w:rsidR="00D43563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>ноябрь-</w:t>
            </w:r>
            <w:r w:rsidRPr="004224B6">
              <w:rPr>
                <w:rFonts w:ascii="Times New Roman" w:hAnsi="Times New Roman" w:cs="Times New Roman"/>
              </w:rPr>
              <w:lastRenderedPageBreak/>
              <w:t>декабрь</w:t>
            </w:r>
          </w:p>
          <w:p w:rsidR="004224B6" w:rsidRPr="004224B6" w:rsidRDefault="008376A7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 xml:space="preserve">Отчет о мероприятии и </w:t>
            </w:r>
            <w:r w:rsidRPr="004224B6">
              <w:rPr>
                <w:rFonts w:ascii="Times New Roman" w:hAnsi="Times New Roman" w:cs="Times New Roman"/>
              </w:rPr>
              <w:lastRenderedPageBreak/>
              <w:t>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 xml:space="preserve">руководитель по </w:t>
            </w:r>
            <w:r w:rsidRPr="004224B6">
              <w:rPr>
                <w:rFonts w:ascii="Times New Roman" w:hAnsi="Times New Roman" w:cs="Times New Roman"/>
              </w:rPr>
              <w:lastRenderedPageBreak/>
              <w:t>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lastRenderedPageBreak/>
              <w:t>1.16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Новогодний турнир по волейболу на кубок «ТТТ» (среди обучающихся трех площадок )</w:t>
            </w:r>
          </w:p>
        </w:tc>
        <w:tc>
          <w:tcPr>
            <w:tcW w:w="1418" w:type="dxa"/>
          </w:tcPr>
          <w:p w:rsidR="00D43563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24 декабря</w:t>
            </w:r>
          </w:p>
          <w:p w:rsidR="004224B6" w:rsidRPr="004224B6" w:rsidRDefault="008376A7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1.17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Исторический пробег в честь дня рождения техникума</w:t>
            </w:r>
          </w:p>
        </w:tc>
        <w:tc>
          <w:tcPr>
            <w:tcW w:w="1418" w:type="dxa"/>
          </w:tcPr>
          <w:p w:rsidR="00D43563" w:rsidRDefault="004224B6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43563" w:rsidRPr="004224B6">
              <w:rPr>
                <w:rFonts w:ascii="Times New Roman" w:hAnsi="Times New Roman" w:cs="Times New Roman"/>
              </w:rPr>
              <w:t>оябрь</w:t>
            </w:r>
          </w:p>
          <w:p w:rsidR="004224B6" w:rsidRPr="004224B6" w:rsidRDefault="008376A7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1.18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Мини-футбол в честь юбилея техникума</w:t>
            </w:r>
          </w:p>
        </w:tc>
        <w:tc>
          <w:tcPr>
            <w:tcW w:w="1418" w:type="dxa"/>
          </w:tcPr>
          <w:p w:rsid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октябрь</w:t>
            </w:r>
          </w:p>
          <w:p w:rsidR="00D43563" w:rsidRPr="004224B6" w:rsidRDefault="008376A7" w:rsidP="004224B6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1.19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Зимний фестиваль ВФСК ГТО</w:t>
            </w:r>
          </w:p>
        </w:tc>
        <w:tc>
          <w:tcPr>
            <w:tcW w:w="1418" w:type="dxa"/>
          </w:tcPr>
          <w:p w:rsidR="00D43563" w:rsidRDefault="00717E91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43563" w:rsidRPr="004224B6">
              <w:rPr>
                <w:rFonts w:ascii="Times New Roman" w:hAnsi="Times New Roman" w:cs="Times New Roman"/>
              </w:rPr>
              <w:t>екабрь</w:t>
            </w:r>
          </w:p>
          <w:p w:rsidR="00717E91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1.20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Соревнования по легкой атлетике «Рождественская тысяча» в рамках тестирования ВФСК ГТО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январь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1.21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Неделя мужества в честь Дня защитника Отечества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турнир по волейболу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народный жим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армрестлинг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-масрестлинг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перетягивание каната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турнир по борьбе «Самбо»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февраль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1.22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Участие в городском празднике День лыжникав рамках фестиваля  ВФСК ГТО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февраль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1.23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Первенство техникума по баскетболу</w:t>
            </w:r>
          </w:p>
        </w:tc>
        <w:tc>
          <w:tcPr>
            <w:tcW w:w="1418" w:type="dxa"/>
          </w:tcPr>
          <w:p w:rsidR="00D43563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февраль март </w:t>
            </w:r>
          </w:p>
          <w:p w:rsidR="00717E91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1.24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Соревнования по легкой атлетике (личный и командный зачет) в честь «Всемирного дня здоровья»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апрель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1.25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Спортивный праздник в честь Дня победы в Вов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гиревой спорт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кантование покрышки (эстафета)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перетягивание машины на время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перетягивание каната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 мини-футбол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-легкоатлетическая эстафета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май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1.26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Флэшмоб «На зарядку становись»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21 апреля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1.27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Проведение классных часов: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- "История одного обмана"  алкоголизм в России;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lastRenderedPageBreak/>
              <w:t xml:space="preserve"> - "Женский алкоголизм-уничтожение нации"        видеофильм;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 - История  пьянства в России, правда и вымысел»;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 -  "Конвейер смерти"  наркотики, СПИД 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-  "Иного пути нет"  алкоголизм и наркомания     видео 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 -   Фильм  протоиерея  А. Новопашина  "Меня это не касается" о наркомании    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lastRenderedPageBreak/>
              <w:t>сентябрь</w:t>
            </w:r>
          </w:p>
          <w:p w:rsidR="00717E91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ноябрь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декабрь</w:t>
            </w:r>
          </w:p>
          <w:p w:rsidR="00717E91" w:rsidRDefault="00717E91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43563" w:rsidRPr="00717E91" w:rsidRDefault="008376A7" w:rsidP="00717E91">
            <w:pPr>
              <w:rPr>
                <w:rFonts w:ascii="Times New Roman" w:hAnsi="Times New Roman" w:cs="Times New Roman"/>
              </w:rPr>
            </w:pPr>
            <w:r>
              <w:lastRenderedPageBreak/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lastRenderedPageBreak/>
              <w:t>1.28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Неделя профилактики наркомании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 рамках акции «Молодежь против наркотиков»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Проведение лекций по профилактике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наркомании, токсикомании и других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социально-опасных заболеваний в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группах: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- «Мир без наркотиков!»;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- «Жить здорово - здорово!»;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- «Твое здоровье - в твоих руках»;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- «Подари себе жизнь!»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19 апреля-26 апреля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1.29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Проведение социологического опроса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среди студентов на выявление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потребления и распространения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наркотических средств в техникуме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сентябрь, декабрь, март</w:t>
            </w:r>
          </w:p>
          <w:p w:rsidR="00D43563" w:rsidRPr="00717E91" w:rsidRDefault="008376A7" w:rsidP="00717E91">
            <w:pPr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Размещение новостных информаций, статей, интервью на сайте и в социальных сетях в группе, а также данных социологического исследования на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сайте техникума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в течение года</w:t>
            </w:r>
          </w:p>
          <w:p w:rsidR="00D43563" w:rsidRPr="00717E91" w:rsidRDefault="008376A7" w:rsidP="00717E91">
            <w:pPr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1.30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Проведение мероприятий,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посвященных Международному дню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отказа от курения, Дню трезвости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сентябрь</w:t>
            </w:r>
          </w:p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ноябрь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заместитель директора по ВР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1.31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Встречи с инспектором ОПДН</w:t>
            </w:r>
          </w:p>
        </w:tc>
        <w:tc>
          <w:tcPr>
            <w:tcW w:w="1418" w:type="dxa"/>
          </w:tcPr>
          <w:p w:rsidR="00D43563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в течение года</w:t>
            </w:r>
          </w:p>
          <w:p w:rsidR="00717E91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заместитель директора по ВР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1.32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Выезд в неблагополучные семьи в рамках </w:t>
            </w:r>
            <w:r w:rsidRPr="004224B6">
              <w:rPr>
                <w:rFonts w:ascii="Times New Roman" w:hAnsi="Times New Roman" w:cs="Times New Roman"/>
                <w:bCs/>
              </w:rPr>
              <w:lastRenderedPageBreak/>
              <w:t>Социального патруля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 xml:space="preserve"> Акт посещения семьи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заместитель директора по ВР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lastRenderedPageBreak/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lastRenderedPageBreak/>
              <w:t>1.33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Внедрение программы профилактики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ВИЧ-инфекции в техникуме</w:t>
            </w:r>
          </w:p>
        </w:tc>
        <w:tc>
          <w:tcPr>
            <w:tcW w:w="1418" w:type="dxa"/>
          </w:tcPr>
          <w:p w:rsidR="00D43563" w:rsidRPr="004224B6" w:rsidRDefault="00717E91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43563" w:rsidRPr="004224B6">
              <w:rPr>
                <w:rFonts w:ascii="Times New Roman" w:hAnsi="Times New Roman" w:cs="Times New Roman"/>
              </w:rPr>
              <w:t>ентябрь</w:t>
            </w:r>
          </w:p>
          <w:p w:rsidR="00D43563" w:rsidRDefault="00717E91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43563" w:rsidRPr="004224B6">
              <w:rPr>
                <w:rFonts w:ascii="Times New Roman" w:hAnsi="Times New Roman" w:cs="Times New Roman"/>
              </w:rPr>
              <w:t>ктябрь</w:t>
            </w:r>
          </w:p>
          <w:p w:rsidR="00717E91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заместитель директора по ВР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1.34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Лекции в студенческих общежитиях по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проблемам распространения ВИЧ-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инфекции согласно утвержденному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плану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 течение года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фельдшер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1.35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Анкетирование студентов с целью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выявления знаний о ВИЧ-инфекции</w:t>
            </w:r>
          </w:p>
        </w:tc>
        <w:tc>
          <w:tcPr>
            <w:tcW w:w="1418" w:type="dxa"/>
          </w:tcPr>
          <w:p w:rsidR="00D43563" w:rsidRPr="004224B6" w:rsidRDefault="00717E91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43563" w:rsidRPr="004224B6">
              <w:rPr>
                <w:rFonts w:ascii="Times New Roman" w:hAnsi="Times New Roman" w:cs="Times New Roman"/>
              </w:rPr>
              <w:t>ентябрь</w:t>
            </w:r>
          </w:p>
          <w:p w:rsidR="00D43563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октябрь</w:t>
            </w:r>
          </w:p>
          <w:p w:rsidR="00717E91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Анкета, анализ результатов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1.36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Проведение акций, посвященных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Всемирному дню борьбы со СПИДом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декабрь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1.37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Распространение памяток, брошюр на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социально значимые темы среди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студентов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декабрь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фельдшер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1.38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Организация тематических выставок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по данной проблематике. Просмотр видео-документальных фильмов по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профилактике распространения ВИЧ-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 течение года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заведующая библиотекой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D43563" w:rsidP="004224B6">
            <w:pPr>
              <w:pStyle w:val="TableParagraph"/>
              <w:jc w:val="both"/>
            </w:pP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Кинолектории на тему «Правильное питание», «Соблюдать режим дня - очень важно!», «Как стать успешным».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Классный час "Чай пей, не болей". О пользе чая, правила чаепития в разных странах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в течение года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заведующая библиотекой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1.39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Организация и проведение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антинаркотической профилактической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акции «Альтернатива», посвященной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Международному дню борьбы с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наркобизнесом и наркоманией.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Распространение памяток, брошюр на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социально - значимые темы среди студентов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25 июня 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lastRenderedPageBreak/>
              <w:t>1.40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  <w:bCs/>
              </w:rPr>
              <w:t>Организация на базе техникума Студенческого спортивного клуба «Ekiden»</w:t>
            </w:r>
          </w:p>
        </w:tc>
        <w:tc>
          <w:tcPr>
            <w:tcW w:w="1418" w:type="dxa"/>
          </w:tcPr>
          <w:p w:rsidR="00D43563" w:rsidRPr="004224B6" w:rsidRDefault="00717E91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43563" w:rsidRPr="004224B6">
              <w:rPr>
                <w:rFonts w:ascii="Times New Roman" w:hAnsi="Times New Roman" w:cs="Times New Roman"/>
              </w:rPr>
              <w:t>ентябрь</w:t>
            </w:r>
          </w:p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октябрь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 План работы спортивного клуба и отчет о проделанной работе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заместитель директора по ВР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физическому воспитанию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1.41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eastAsia="Times New Roman" w:hAnsi="Times New Roman" w:cs="Times New Roman"/>
                <w:lang w:eastAsia="ru-RU"/>
              </w:rPr>
              <w:t>Акция «Чистые руки»</w:t>
            </w:r>
          </w:p>
        </w:tc>
        <w:tc>
          <w:tcPr>
            <w:tcW w:w="1418" w:type="dxa"/>
          </w:tcPr>
          <w:p w:rsidR="00D43563" w:rsidRDefault="00717E91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Е</w:t>
            </w:r>
            <w:r w:rsidR="00D43563" w:rsidRPr="004224B6">
              <w:rPr>
                <w:rFonts w:ascii="Times New Roman" w:hAnsi="Times New Roman" w:cs="Times New Roman"/>
              </w:rPr>
              <w:t>женедельно</w:t>
            </w:r>
          </w:p>
          <w:p w:rsidR="00717E91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Отчет о проделанной работе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фельдшер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1.42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4B6">
              <w:rPr>
                <w:rFonts w:ascii="Times New Roman" w:eastAsia="Times New Roman" w:hAnsi="Times New Roman" w:cs="Times New Roman"/>
                <w:lang w:eastAsia="ru-RU"/>
              </w:rPr>
              <w:t>Квест «В поисках хорошего настроения»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март</w:t>
            </w:r>
          </w:p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апрель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1.43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4B6">
              <w:rPr>
                <w:rFonts w:ascii="Times New Roman" w:eastAsia="Times New Roman" w:hAnsi="Times New Roman" w:cs="Times New Roman"/>
                <w:lang w:eastAsia="ru-RU"/>
              </w:rPr>
              <w:t>Акция «Письмо матери»</w:t>
            </w:r>
          </w:p>
        </w:tc>
        <w:tc>
          <w:tcPr>
            <w:tcW w:w="1418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март</w:t>
            </w:r>
          </w:p>
          <w:p w:rsidR="00D43563" w:rsidRPr="004224B6" w:rsidRDefault="008376A7" w:rsidP="00717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1.44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24B6">
              <w:rPr>
                <w:rFonts w:ascii="Times New Roman" w:eastAsia="Times New Roman" w:hAnsi="Times New Roman" w:cs="Times New Roman"/>
                <w:lang w:eastAsia="ru-RU"/>
              </w:rPr>
              <w:t>Флэш-моб «За здоровый образ жизни»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1 декабря 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социально-психологическая служба;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1.45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Правовой   лекторий «Чти закон»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Родительский всеобуч по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профилактике суицидального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поведения несовершеннолетних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декабрь</w:t>
            </w:r>
          </w:p>
          <w:p w:rsidR="00717E91" w:rsidRDefault="00717E91" w:rsidP="00717E91">
            <w:pPr>
              <w:rPr>
                <w:rFonts w:ascii="Times New Roman" w:hAnsi="Times New Roman" w:cs="Times New Roman"/>
              </w:rPr>
            </w:pP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1.46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Участие в районном семинаре «Образование молодых мам как один из факторов профессиональной успешности»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13 ноября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социально-психологическая служба;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(Малясова Ф.Р.)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1.47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Конкурс проектов: «Здоровая нация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здоровая семья».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апрель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заместитель директора по ВР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D43563" w:rsidRPr="004224B6" w:rsidTr="00C81920">
        <w:trPr>
          <w:trHeight w:val="236"/>
        </w:trPr>
        <w:tc>
          <w:tcPr>
            <w:tcW w:w="716" w:type="dxa"/>
          </w:tcPr>
          <w:p w:rsidR="00D43563" w:rsidRPr="004224B6" w:rsidRDefault="002E7150" w:rsidP="004224B6">
            <w:pPr>
              <w:pStyle w:val="TableParagraph"/>
              <w:jc w:val="both"/>
            </w:pPr>
            <w:r>
              <w:t>1.48</w:t>
            </w:r>
          </w:p>
        </w:tc>
        <w:tc>
          <w:tcPr>
            <w:tcW w:w="2887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Круглый стол: «Я и закон»</w:t>
            </w:r>
          </w:p>
        </w:tc>
        <w:tc>
          <w:tcPr>
            <w:tcW w:w="1418" w:type="dxa"/>
          </w:tcPr>
          <w:p w:rsidR="00717E91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май</w:t>
            </w:r>
          </w:p>
          <w:p w:rsidR="00D43563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D43563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D43563" w:rsidRPr="004224B6" w:rsidRDefault="00D43563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52C4" w:rsidRPr="004224B6" w:rsidTr="00C81920">
        <w:trPr>
          <w:trHeight w:val="236"/>
        </w:trPr>
        <w:tc>
          <w:tcPr>
            <w:tcW w:w="716" w:type="dxa"/>
          </w:tcPr>
          <w:p w:rsidR="00F152C4" w:rsidRPr="004224B6" w:rsidRDefault="002E7150" w:rsidP="004224B6">
            <w:pPr>
              <w:pStyle w:val="TableParagraph"/>
              <w:jc w:val="both"/>
            </w:pPr>
            <w:r>
              <w:t>1.49</w:t>
            </w:r>
          </w:p>
        </w:tc>
        <w:tc>
          <w:tcPr>
            <w:tcW w:w="2887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Участие в областной акции  «Дети улиц»</w:t>
            </w:r>
          </w:p>
        </w:tc>
        <w:tc>
          <w:tcPr>
            <w:tcW w:w="1418" w:type="dxa"/>
          </w:tcPr>
          <w:p w:rsidR="00F152C4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февраль</w:t>
            </w:r>
          </w:p>
          <w:p w:rsidR="00F152C4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F152C4" w:rsidRPr="004224B6" w:rsidRDefault="00F152C4" w:rsidP="00497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2835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152C4" w:rsidRPr="004224B6" w:rsidTr="00C81920">
        <w:trPr>
          <w:trHeight w:val="236"/>
        </w:trPr>
        <w:tc>
          <w:tcPr>
            <w:tcW w:w="716" w:type="dxa"/>
          </w:tcPr>
          <w:p w:rsidR="00F152C4" w:rsidRPr="004224B6" w:rsidRDefault="002E7150" w:rsidP="004224B6">
            <w:pPr>
              <w:pStyle w:val="TableParagraph"/>
              <w:jc w:val="both"/>
            </w:pPr>
            <w:r>
              <w:t>1.50</w:t>
            </w:r>
          </w:p>
        </w:tc>
        <w:tc>
          <w:tcPr>
            <w:tcW w:w="2887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Участие в областной акции  «Подросток»</w:t>
            </w:r>
          </w:p>
        </w:tc>
        <w:tc>
          <w:tcPr>
            <w:tcW w:w="1418" w:type="dxa"/>
          </w:tcPr>
          <w:p w:rsidR="00F152C4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май-август</w:t>
            </w:r>
          </w:p>
          <w:p w:rsidR="00F152C4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F152C4" w:rsidRPr="004224B6" w:rsidRDefault="00F152C4" w:rsidP="00497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2835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</w:tc>
      </w:tr>
      <w:tr w:rsidR="00F152C4" w:rsidRPr="004224B6" w:rsidTr="00C81920">
        <w:trPr>
          <w:trHeight w:val="236"/>
        </w:trPr>
        <w:tc>
          <w:tcPr>
            <w:tcW w:w="716" w:type="dxa"/>
          </w:tcPr>
          <w:p w:rsidR="00F152C4" w:rsidRPr="004224B6" w:rsidRDefault="002E7150" w:rsidP="004224B6">
            <w:pPr>
              <w:pStyle w:val="TableParagraph"/>
              <w:jc w:val="both"/>
            </w:pPr>
            <w:r>
              <w:t>1.51</w:t>
            </w:r>
          </w:p>
        </w:tc>
        <w:tc>
          <w:tcPr>
            <w:tcW w:w="2887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Участие в областной акции  «За здоровый образ жизни»</w:t>
            </w:r>
          </w:p>
        </w:tc>
        <w:tc>
          <w:tcPr>
            <w:tcW w:w="1418" w:type="dxa"/>
          </w:tcPr>
          <w:p w:rsidR="00F152C4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224B6">
              <w:rPr>
                <w:rFonts w:ascii="Times New Roman" w:hAnsi="Times New Roman" w:cs="Times New Roman"/>
              </w:rPr>
              <w:t>прель</w:t>
            </w:r>
          </w:p>
          <w:p w:rsidR="00F152C4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F152C4" w:rsidRPr="004224B6" w:rsidRDefault="00F152C4" w:rsidP="00497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2835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 xml:space="preserve">социально-психологическая служба </w:t>
            </w:r>
          </w:p>
        </w:tc>
      </w:tr>
      <w:tr w:rsidR="00F152C4" w:rsidRPr="004224B6" w:rsidTr="00C81920">
        <w:trPr>
          <w:trHeight w:val="236"/>
        </w:trPr>
        <w:tc>
          <w:tcPr>
            <w:tcW w:w="716" w:type="dxa"/>
          </w:tcPr>
          <w:p w:rsidR="00F152C4" w:rsidRPr="004224B6" w:rsidRDefault="002E7150" w:rsidP="004224B6">
            <w:pPr>
              <w:pStyle w:val="TableParagraph"/>
              <w:jc w:val="both"/>
            </w:pPr>
            <w:r>
              <w:t>1.52</w:t>
            </w:r>
          </w:p>
        </w:tc>
        <w:tc>
          <w:tcPr>
            <w:tcW w:w="2887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Работа клуба «Молодая мама»</w:t>
            </w:r>
          </w:p>
        </w:tc>
        <w:tc>
          <w:tcPr>
            <w:tcW w:w="1418" w:type="dxa"/>
          </w:tcPr>
          <w:p w:rsidR="00F152C4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224B6">
              <w:rPr>
                <w:rFonts w:ascii="Times New Roman" w:hAnsi="Times New Roman" w:cs="Times New Roman"/>
              </w:rPr>
              <w:t>жемесячно</w:t>
            </w:r>
          </w:p>
          <w:p w:rsidR="00F152C4" w:rsidRPr="004224B6" w:rsidRDefault="008376A7" w:rsidP="00717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F152C4" w:rsidRPr="004224B6" w:rsidRDefault="00F152C4" w:rsidP="00497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2835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социально-психологическая служба</w:t>
            </w:r>
          </w:p>
        </w:tc>
      </w:tr>
      <w:tr w:rsidR="00F152C4" w:rsidRPr="004224B6" w:rsidTr="00C81920">
        <w:trPr>
          <w:trHeight w:val="236"/>
        </w:trPr>
        <w:tc>
          <w:tcPr>
            <w:tcW w:w="716" w:type="dxa"/>
          </w:tcPr>
          <w:p w:rsidR="00F152C4" w:rsidRPr="004224B6" w:rsidRDefault="002E7150" w:rsidP="004224B6">
            <w:pPr>
              <w:pStyle w:val="TableParagraph"/>
              <w:jc w:val="both"/>
            </w:pPr>
            <w:r>
              <w:t>1.53</w:t>
            </w:r>
          </w:p>
        </w:tc>
        <w:tc>
          <w:tcPr>
            <w:tcW w:w="2887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  <w:bCs/>
              </w:rPr>
              <w:t>Тематическая выставка «В здоровом теле здоровый дух» </w:t>
            </w:r>
            <w:r w:rsidRPr="004224B6">
              <w:rPr>
                <w:rFonts w:ascii="Times New Roman" w:hAnsi="Times New Roman" w:cs="Times New Roman"/>
                <w:bCs/>
              </w:rPr>
              <w:br/>
              <w:t>(7 апреля – Всемирный день здоровья)</w:t>
            </w:r>
          </w:p>
        </w:tc>
        <w:tc>
          <w:tcPr>
            <w:tcW w:w="1418" w:type="dxa"/>
          </w:tcPr>
          <w:p w:rsidR="00F152C4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01-11 апреля</w:t>
            </w:r>
          </w:p>
          <w:p w:rsidR="00F152C4" w:rsidRPr="00717E91" w:rsidRDefault="008376A7" w:rsidP="00717E91">
            <w:pPr>
              <w:jc w:val="center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F152C4" w:rsidRPr="004224B6" w:rsidRDefault="00F152C4" w:rsidP="00497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Отчет о проделанной работе</w:t>
            </w:r>
          </w:p>
        </w:tc>
        <w:tc>
          <w:tcPr>
            <w:tcW w:w="2835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F152C4" w:rsidRPr="004224B6" w:rsidTr="00C81920">
        <w:trPr>
          <w:trHeight w:val="236"/>
        </w:trPr>
        <w:tc>
          <w:tcPr>
            <w:tcW w:w="716" w:type="dxa"/>
          </w:tcPr>
          <w:p w:rsidR="00F152C4" w:rsidRPr="004224B6" w:rsidRDefault="002E7150" w:rsidP="004224B6">
            <w:pPr>
              <w:pStyle w:val="TableParagraph"/>
              <w:jc w:val="both"/>
            </w:pPr>
            <w:r>
              <w:t>1.54</w:t>
            </w:r>
          </w:p>
        </w:tc>
        <w:tc>
          <w:tcPr>
            <w:tcW w:w="2887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 xml:space="preserve">Семинар и спартакиада руководителей и преподавателей физического воспитания </w:t>
            </w:r>
            <w:r w:rsidRPr="004224B6">
              <w:rPr>
                <w:rFonts w:ascii="Times New Roman" w:hAnsi="Times New Roman" w:cs="Times New Roman"/>
              </w:rPr>
              <w:lastRenderedPageBreak/>
              <w:t>ПОО Челябинской области.</w:t>
            </w:r>
          </w:p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52C4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lastRenderedPageBreak/>
              <w:t>июнь</w:t>
            </w:r>
          </w:p>
          <w:p w:rsidR="00F152C4" w:rsidRPr="00717E91" w:rsidRDefault="008376A7" w:rsidP="00717E91">
            <w:pPr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634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24B6">
              <w:rPr>
                <w:rFonts w:ascii="Times New Roman" w:hAnsi="Times New Roman" w:cs="Times New Roman"/>
              </w:rPr>
              <w:t>Отчет о мероприятии и информациянасайт техникума</w:t>
            </w:r>
          </w:p>
        </w:tc>
        <w:tc>
          <w:tcPr>
            <w:tcW w:w="2835" w:type="dxa"/>
          </w:tcPr>
          <w:p w:rsidR="00F152C4" w:rsidRPr="004224B6" w:rsidRDefault="00F152C4" w:rsidP="004224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24B6">
              <w:rPr>
                <w:rFonts w:ascii="Times New Roman" w:hAnsi="Times New Roman" w:cs="Times New Roman"/>
              </w:rPr>
              <w:t>руководитель по физической культуре</w:t>
            </w:r>
          </w:p>
        </w:tc>
      </w:tr>
    </w:tbl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43563" w:rsidRPr="004224B6" w:rsidRDefault="00D43563" w:rsidP="004224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43563" w:rsidRPr="004224B6" w:rsidRDefault="00D43563" w:rsidP="004224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43C86" w:rsidRPr="00C16F49" w:rsidRDefault="006D6B7D" w:rsidP="00143C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5.1.10 </w:t>
      </w:r>
      <w:r w:rsidR="00143C86" w:rsidRPr="00C16F49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Реестр рисков и возможностей проекта</w:t>
      </w:r>
    </w:p>
    <w:p w:rsidR="00C03EE7" w:rsidRDefault="00C03EE7" w:rsidP="004224B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544"/>
        <w:gridCol w:w="5245"/>
      </w:tblGrid>
      <w:tr w:rsidR="004333CB" w:rsidRPr="004F3883" w:rsidTr="00E81F87">
        <w:trPr>
          <w:trHeight w:val="568"/>
        </w:trPr>
        <w:tc>
          <w:tcPr>
            <w:tcW w:w="709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№п/п</w:t>
            </w:r>
          </w:p>
        </w:tc>
        <w:tc>
          <w:tcPr>
            <w:tcW w:w="3544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Наименованиериска/возможности</w:t>
            </w:r>
          </w:p>
        </w:tc>
        <w:tc>
          <w:tcPr>
            <w:tcW w:w="5245" w:type="dxa"/>
          </w:tcPr>
          <w:p w:rsidR="004333CB" w:rsidRPr="004F3883" w:rsidRDefault="004333CB" w:rsidP="00E81F87">
            <w:pPr>
              <w:pStyle w:val="TableParagraph"/>
              <w:tabs>
                <w:tab w:val="left" w:pos="2552"/>
              </w:tabs>
              <w:jc w:val="both"/>
            </w:pPr>
            <w:r w:rsidRPr="004F3883">
              <w:t>Действияпопредупреждениюриска/реализациивозможности</w:t>
            </w:r>
          </w:p>
        </w:tc>
      </w:tr>
      <w:tr w:rsidR="004333CB" w:rsidRPr="004F3883" w:rsidTr="00E81F87">
        <w:trPr>
          <w:trHeight w:val="972"/>
        </w:trPr>
        <w:tc>
          <w:tcPr>
            <w:tcW w:w="709" w:type="dxa"/>
          </w:tcPr>
          <w:p w:rsidR="004333CB" w:rsidRPr="004F3883" w:rsidRDefault="004333CB" w:rsidP="00E81F87">
            <w:pPr>
              <w:pStyle w:val="TableParagraph"/>
              <w:jc w:val="both"/>
              <w:rPr>
                <w:b/>
              </w:rPr>
            </w:pPr>
          </w:p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1.</w:t>
            </w:r>
          </w:p>
        </w:tc>
        <w:tc>
          <w:tcPr>
            <w:tcW w:w="3544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Нарушение графика реализации проекта в связи с</w:t>
            </w:r>
            <w:r w:rsidRPr="004F3883">
              <w:rPr>
                <w:spacing w:val="-1"/>
              </w:rPr>
              <w:t>недостаточной</w:t>
            </w:r>
            <w:r w:rsidRPr="004F3883">
              <w:t>компетенциейкомандыввопросахстратегическогопланирования</w:t>
            </w:r>
          </w:p>
        </w:tc>
        <w:tc>
          <w:tcPr>
            <w:tcW w:w="5245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Обращениезаконсультациямикэкспертамвобластистратегическогопланирования</w:t>
            </w:r>
          </w:p>
        </w:tc>
      </w:tr>
      <w:tr w:rsidR="004333CB" w:rsidRPr="004F3883" w:rsidTr="00E81F87">
        <w:trPr>
          <w:trHeight w:val="695"/>
        </w:trPr>
        <w:tc>
          <w:tcPr>
            <w:tcW w:w="709" w:type="dxa"/>
          </w:tcPr>
          <w:p w:rsidR="004333CB" w:rsidRPr="004F3883" w:rsidRDefault="004333CB" w:rsidP="00E81F87">
            <w:pPr>
              <w:pStyle w:val="TableParagraph"/>
              <w:jc w:val="both"/>
            </w:pPr>
            <w:r>
              <w:t>2</w:t>
            </w:r>
            <w:r w:rsidRPr="004F3883">
              <w:t>.</w:t>
            </w:r>
          </w:p>
        </w:tc>
        <w:tc>
          <w:tcPr>
            <w:tcW w:w="3544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Низкаязаинтересованностьобучающихсякучастиювпроекте</w:t>
            </w:r>
          </w:p>
        </w:tc>
        <w:tc>
          <w:tcPr>
            <w:tcW w:w="5245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Рекламированиепроекта,повышениемотивацииобучающихсяпутемпримененияновыхтехнологий,стимулированиядеятельности</w:t>
            </w:r>
          </w:p>
        </w:tc>
      </w:tr>
      <w:tr w:rsidR="004333CB" w:rsidRPr="004F3883" w:rsidTr="00E81F87">
        <w:trPr>
          <w:trHeight w:val="568"/>
        </w:trPr>
        <w:tc>
          <w:tcPr>
            <w:tcW w:w="709" w:type="dxa"/>
          </w:tcPr>
          <w:p w:rsidR="004333CB" w:rsidRPr="004F3883" w:rsidRDefault="004333CB" w:rsidP="00E81F87">
            <w:pPr>
              <w:pStyle w:val="TableParagraph"/>
              <w:jc w:val="both"/>
            </w:pPr>
            <w:r>
              <w:t>3</w:t>
            </w:r>
            <w:r w:rsidRPr="004F3883">
              <w:t>.</w:t>
            </w:r>
          </w:p>
        </w:tc>
        <w:tc>
          <w:tcPr>
            <w:tcW w:w="3544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Финансоваянестабильность,несвоевременностьфинансирования</w:t>
            </w:r>
          </w:p>
        </w:tc>
        <w:tc>
          <w:tcPr>
            <w:tcW w:w="5245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rPr>
                <w:spacing w:val="-1"/>
              </w:rPr>
              <w:t>Разнообразие</w:t>
            </w:r>
            <w:r w:rsidRPr="004F3883">
              <w:t>источниковдохода,привлечениевниманиякпроектуспонсоров,социальных партнеров</w:t>
            </w:r>
          </w:p>
        </w:tc>
      </w:tr>
      <w:tr w:rsidR="004333CB" w:rsidRPr="004F3883" w:rsidTr="00E81F87">
        <w:trPr>
          <w:trHeight w:val="568"/>
        </w:trPr>
        <w:tc>
          <w:tcPr>
            <w:tcW w:w="709" w:type="dxa"/>
          </w:tcPr>
          <w:p w:rsidR="004333CB" w:rsidRPr="004F3883" w:rsidRDefault="004333CB" w:rsidP="00E81F87">
            <w:pPr>
              <w:pStyle w:val="TableParagraph"/>
              <w:jc w:val="both"/>
            </w:pPr>
            <w:r>
              <w:t>4</w:t>
            </w:r>
            <w:r w:rsidRPr="004F3883">
              <w:t>.</w:t>
            </w:r>
          </w:p>
        </w:tc>
        <w:tc>
          <w:tcPr>
            <w:tcW w:w="3544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rPr>
                <w:spacing w:val="-1"/>
              </w:rPr>
              <w:t>Недостаточная</w:t>
            </w:r>
            <w:r w:rsidRPr="004F3883">
              <w:t>поддержкасостороныруководствафункциональногозаказчика</w:t>
            </w:r>
          </w:p>
        </w:tc>
        <w:tc>
          <w:tcPr>
            <w:tcW w:w="5245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rPr>
                <w:spacing w:val="-1"/>
              </w:rPr>
              <w:t>Назначениеответственного</w:t>
            </w:r>
            <w:r w:rsidRPr="004F3883">
              <w:t>состоронызаказчика,контролирующегосрокии качество реализации проекта</w:t>
            </w:r>
          </w:p>
        </w:tc>
      </w:tr>
      <w:tr w:rsidR="004333CB" w:rsidRPr="004F3883" w:rsidTr="00E81F87">
        <w:trPr>
          <w:trHeight w:val="568"/>
        </w:trPr>
        <w:tc>
          <w:tcPr>
            <w:tcW w:w="709" w:type="dxa"/>
          </w:tcPr>
          <w:p w:rsidR="004333CB" w:rsidRPr="004F3883" w:rsidRDefault="004333CB" w:rsidP="00E81F87">
            <w:pPr>
              <w:pStyle w:val="TableParagraph"/>
              <w:jc w:val="both"/>
            </w:pPr>
            <w:r>
              <w:t>5</w:t>
            </w:r>
            <w:r w:rsidRPr="004F3883">
              <w:t>.</w:t>
            </w:r>
          </w:p>
        </w:tc>
        <w:tc>
          <w:tcPr>
            <w:tcW w:w="3544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Проявлениеинтересасосторонысоциальныхпартнеров,финансированиепроекта</w:t>
            </w:r>
          </w:p>
        </w:tc>
        <w:tc>
          <w:tcPr>
            <w:tcW w:w="5245" w:type="dxa"/>
          </w:tcPr>
          <w:p w:rsidR="004333CB" w:rsidRPr="004F3883" w:rsidRDefault="004333CB" w:rsidP="00E81F87">
            <w:pPr>
              <w:pStyle w:val="TableParagraph"/>
              <w:jc w:val="both"/>
            </w:pPr>
            <w:r w:rsidRPr="004F3883">
              <w:t>Привлечениедополнительныхспонсорскихсредствдляреализациипроекта,развитиематериально-техническойбазы</w:t>
            </w:r>
          </w:p>
        </w:tc>
      </w:tr>
      <w:tr w:rsidR="004333CB" w:rsidRPr="002E7150" w:rsidTr="00E81F87">
        <w:trPr>
          <w:trHeight w:val="568"/>
        </w:trPr>
        <w:tc>
          <w:tcPr>
            <w:tcW w:w="709" w:type="dxa"/>
          </w:tcPr>
          <w:p w:rsidR="004333CB" w:rsidRPr="002E7150" w:rsidRDefault="004333CB" w:rsidP="00E81F87">
            <w:pPr>
              <w:pStyle w:val="TableParagraph"/>
              <w:jc w:val="both"/>
            </w:pPr>
            <w:r>
              <w:t>6</w:t>
            </w:r>
            <w:r w:rsidRPr="002E7150">
              <w:t>.</w:t>
            </w:r>
          </w:p>
        </w:tc>
        <w:tc>
          <w:tcPr>
            <w:tcW w:w="3544" w:type="dxa"/>
          </w:tcPr>
          <w:p w:rsidR="004333CB" w:rsidRPr="002E7150" w:rsidRDefault="004333CB" w:rsidP="00E81F87">
            <w:pPr>
              <w:pStyle w:val="TableParagraph"/>
              <w:jc w:val="both"/>
            </w:pPr>
            <w:r w:rsidRPr="002E7150">
              <w:t>Повышениеимиджатехникума</w:t>
            </w:r>
          </w:p>
        </w:tc>
        <w:tc>
          <w:tcPr>
            <w:tcW w:w="5245" w:type="dxa"/>
          </w:tcPr>
          <w:p w:rsidR="004333CB" w:rsidRPr="002E7150" w:rsidRDefault="004333CB" w:rsidP="00E81F87">
            <w:pPr>
              <w:pStyle w:val="TableParagraph"/>
              <w:jc w:val="both"/>
            </w:pPr>
            <w:r w:rsidRPr="002E7150">
              <w:t>ОсвещениемероприятийпроектавСМИ</w:t>
            </w:r>
          </w:p>
        </w:tc>
      </w:tr>
    </w:tbl>
    <w:p w:rsidR="00250B32" w:rsidRDefault="00250B32" w:rsidP="00250B32">
      <w:pPr>
        <w:shd w:val="clear" w:color="auto" w:fill="FFFFFF"/>
        <w:spacing w:before="5" w:line="250" w:lineRule="exact"/>
        <w:ind w:firstLine="398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C81920" w:rsidRDefault="00C81920" w:rsidP="00250B32">
      <w:pPr>
        <w:shd w:val="clear" w:color="auto" w:fill="FFFFFF"/>
        <w:spacing w:before="5" w:line="250" w:lineRule="exact"/>
        <w:ind w:firstLine="398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250B32" w:rsidRDefault="00250B32" w:rsidP="00250B32">
      <w:pPr>
        <w:shd w:val="clear" w:color="auto" w:fill="FFFFFF"/>
        <w:spacing w:before="5" w:line="250" w:lineRule="exact"/>
        <w:ind w:firstLine="398"/>
        <w:jc w:val="both"/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6. Бизнес-ориентирующее направление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воспитательной работы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10"/>
          <w:sz w:val="24"/>
          <w:szCs w:val="24"/>
        </w:rPr>
        <w:t xml:space="preserve">Современная цифровая экономика бросает 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t xml:space="preserve">новые вызовы предпринимателям, выходящим </w:t>
      </w:r>
      <w:r w:rsidRPr="0032055B">
        <w:rPr>
          <w:rFonts w:ascii="Times New Roman" w:hAnsi="Times New Roman" w:cs="Times New Roman"/>
          <w:spacing w:val="-12"/>
          <w:sz w:val="24"/>
          <w:szCs w:val="24"/>
        </w:rPr>
        <w:t>в бизнес-среду из стен профессиональных образо</w:t>
      </w:r>
      <w:r w:rsidRPr="0032055B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13"/>
          <w:sz w:val="24"/>
          <w:szCs w:val="24"/>
        </w:rPr>
        <w:t>вательных организаций. Экономическое простран</w:t>
      </w:r>
      <w:r w:rsidRPr="0032055B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10"/>
          <w:sz w:val="24"/>
          <w:szCs w:val="24"/>
        </w:rPr>
        <w:t>ство региона и государства сегодня формируется</w:t>
      </w:r>
      <w:r w:rsidRPr="0032055B">
        <w:rPr>
          <w:rFonts w:ascii="Times New Roman" w:hAnsi="Times New Roman" w:cs="Times New Roman"/>
          <w:spacing w:val="-9"/>
          <w:sz w:val="24"/>
          <w:szCs w:val="24"/>
        </w:rPr>
        <w:t xml:space="preserve">новым поколением бизнесменов. Молодежное </w:t>
      </w:r>
      <w:r w:rsidRPr="0032055B">
        <w:rPr>
          <w:rFonts w:ascii="Times New Roman" w:hAnsi="Times New Roman" w:cs="Times New Roman"/>
          <w:spacing w:val="-11"/>
          <w:sz w:val="24"/>
          <w:szCs w:val="24"/>
        </w:rPr>
        <w:t>предпринимательство становится социально-эко</w:t>
      </w:r>
      <w:r w:rsidRPr="0032055B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9"/>
          <w:sz w:val="24"/>
          <w:szCs w:val="24"/>
        </w:rPr>
        <w:t xml:space="preserve">номическим явлением, существенно меняющим </w:t>
      </w:r>
      <w:r w:rsidRPr="0032055B">
        <w:rPr>
          <w:rFonts w:ascii="Times New Roman" w:hAnsi="Times New Roman" w:cs="Times New Roman"/>
          <w:spacing w:val="-10"/>
          <w:sz w:val="24"/>
          <w:szCs w:val="24"/>
        </w:rPr>
        <w:t>ожидания и запросы государства и общества.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4"/>
          <w:sz w:val="24"/>
          <w:szCs w:val="24"/>
        </w:rPr>
        <w:t>Развитие молодежного предприниматель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5"/>
          <w:sz w:val="24"/>
          <w:szCs w:val="24"/>
        </w:rPr>
        <w:t xml:space="preserve">ства в системе профессионального воспитания 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t xml:space="preserve">ПОО становится обязательным условием как </w:t>
      </w:r>
      <w:r w:rsidRPr="0032055B">
        <w:rPr>
          <w:rFonts w:ascii="Times New Roman" w:hAnsi="Times New Roman" w:cs="Times New Roman"/>
          <w:spacing w:val="-3"/>
          <w:sz w:val="24"/>
          <w:szCs w:val="24"/>
        </w:rPr>
        <w:t xml:space="preserve">реализации ФГОС СПО, в том числе ФГОС 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t xml:space="preserve">ТОП-50, так и подготовки новых кадров для </w:t>
      </w:r>
      <w:r w:rsidRPr="0032055B">
        <w:rPr>
          <w:rFonts w:ascii="Times New Roman" w:hAnsi="Times New Roman" w:cs="Times New Roman"/>
          <w:sz w:val="24"/>
          <w:szCs w:val="24"/>
        </w:rPr>
        <w:t>экономики и рынка труда.</w:t>
      </w:r>
    </w:p>
    <w:p w:rsidR="00250B32" w:rsidRPr="0032055B" w:rsidRDefault="00537210" w:rsidP="00320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55B">
        <w:rPr>
          <w:rFonts w:ascii="Times New Roman" w:hAnsi="Times New Roman" w:cs="Times New Roman"/>
          <w:b/>
          <w:bCs/>
          <w:spacing w:val="-5"/>
          <w:sz w:val="24"/>
          <w:szCs w:val="24"/>
        </w:rPr>
        <w:t>Цель бизнес-ориентирующего направле</w:t>
      </w:r>
      <w:r w:rsidRPr="0032055B">
        <w:rPr>
          <w:rFonts w:ascii="Times New Roman" w:hAnsi="Times New Roman" w:cs="Times New Roman"/>
          <w:b/>
          <w:bCs/>
          <w:spacing w:val="-5"/>
          <w:sz w:val="24"/>
          <w:szCs w:val="24"/>
        </w:rPr>
        <w:softHyphen/>
      </w:r>
      <w:r w:rsidRPr="0032055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ния воспитательной работы. 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</w:t>
      </w:r>
      <w:r w:rsidRPr="0032055B">
        <w:rPr>
          <w:rFonts w:ascii="Times New Roman" w:hAnsi="Times New Roman" w:cs="Times New Roman"/>
          <w:sz w:val="24"/>
          <w:szCs w:val="24"/>
        </w:rPr>
        <w:t>ОК 11 — использовать знания по финансо</w:t>
      </w:r>
      <w:r w:rsidRPr="0032055B">
        <w:rPr>
          <w:rFonts w:ascii="Times New Roman" w:hAnsi="Times New Roman" w:cs="Times New Roman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2"/>
          <w:sz w:val="24"/>
          <w:szCs w:val="24"/>
        </w:rPr>
        <w:t>вой грамотности, планировать предпринима</w:t>
      </w:r>
      <w:r w:rsidRPr="0032055B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тельскую деятельность в профессиональной </w:t>
      </w:r>
      <w:r w:rsidRPr="0032055B">
        <w:rPr>
          <w:rFonts w:ascii="Times New Roman" w:hAnsi="Times New Roman" w:cs="Times New Roman"/>
          <w:sz w:val="24"/>
          <w:szCs w:val="24"/>
        </w:rPr>
        <w:t>сфере — на уровне выше среднего не менее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3"/>
          <w:sz w:val="24"/>
          <w:szCs w:val="24"/>
        </w:rPr>
        <w:t>в проектах/   мероприятиях   программы   ВиС</w:t>
      </w:r>
      <w:r w:rsidR="008376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376A7">
        <w:rPr>
          <w:rFonts w:ascii="Times New Roman" w:hAnsi="Times New Roman" w:cs="Times New Roman"/>
          <w:sz w:val="24"/>
          <w:szCs w:val="24"/>
        </w:rPr>
        <w:t>к июню 2025</w:t>
      </w:r>
      <w:r w:rsidR="0062630E">
        <w:rPr>
          <w:rFonts w:ascii="Times New Roman" w:hAnsi="Times New Roman" w:cs="Times New Roman"/>
          <w:sz w:val="24"/>
          <w:szCs w:val="24"/>
        </w:rPr>
        <w:t xml:space="preserve"> </w:t>
      </w:r>
      <w:r w:rsidRPr="0032055B">
        <w:rPr>
          <w:rFonts w:ascii="Times New Roman" w:hAnsi="Times New Roman" w:cs="Times New Roman"/>
          <w:sz w:val="24"/>
          <w:szCs w:val="24"/>
        </w:rPr>
        <w:t>г.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b/>
          <w:bCs/>
          <w:spacing w:val="-6"/>
          <w:sz w:val="24"/>
          <w:szCs w:val="24"/>
        </w:rPr>
        <w:t>Задачи бизнес-ориентирующего направ</w:t>
      </w:r>
      <w:r w:rsidRPr="0032055B">
        <w:rPr>
          <w:rFonts w:ascii="Times New Roman" w:hAnsi="Times New Roman" w:cs="Times New Roman"/>
          <w:b/>
          <w:bCs/>
          <w:spacing w:val="-6"/>
          <w:sz w:val="24"/>
          <w:szCs w:val="24"/>
        </w:rPr>
        <w:softHyphen/>
      </w:r>
      <w:r w:rsidRPr="0032055B">
        <w:rPr>
          <w:rFonts w:ascii="Times New Roman" w:hAnsi="Times New Roman" w:cs="Times New Roman"/>
          <w:b/>
          <w:bCs/>
          <w:sz w:val="24"/>
          <w:szCs w:val="24"/>
        </w:rPr>
        <w:t>ления воспитательной работы: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7"/>
          <w:sz w:val="24"/>
          <w:szCs w:val="24"/>
        </w:rPr>
        <w:t>– формировать у обучающихся предприни</w:t>
      </w:r>
      <w:r w:rsidRPr="0032055B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6"/>
          <w:sz w:val="24"/>
          <w:szCs w:val="24"/>
        </w:rPr>
        <w:t>мательскую культуру и грамотность;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6"/>
          <w:sz w:val="24"/>
          <w:szCs w:val="24"/>
        </w:rPr>
        <w:t>– формировать понимание социальной зна</w:t>
      </w:r>
      <w:r w:rsidRPr="0032055B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t>чимости и ответственности бизнеса;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3"/>
          <w:sz w:val="24"/>
          <w:szCs w:val="24"/>
        </w:rPr>
        <w:t xml:space="preserve">– формировать у обучающихся готовность 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t>к предпринимательской деятельности, обеспе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055B">
        <w:rPr>
          <w:rFonts w:ascii="Times New Roman" w:hAnsi="Times New Roman" w:cs="Times New Roman"/>
          <w:spacing w:val="-6"/>
          <w:sz w:val="24"/>
          <w:szCs w:val="24"/>
        </w:rPr>
        <w:t xml:space="preserve">чивающую им профессиональную мобильность 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t>и конкурентоспособность в новых экономиче</w:t>
      </w:r>
      <w:r w:rsidRPr="0032055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2055B">
        <w:rPr>
          <w:rFonts w:ascii="Times New Roman" w:hAnsi="Times New Roman" w:cs="Times New Roman"/>
          <w:sz w:val="24"/>
          <w:szCs w:val="24"/>
        </w:rPr>
        <w:t>ских условиях;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537210" w:rsidRPr="0032055B" w:rsidRDefault="00537210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 w:rsidRPr="0032055B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32055B"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537210" w:rsidRDefault="00537210" w:rsidP="00537210">
      <w:pPr>
        <w:shd w:val="clear" w:color="auto" w:fill="FFFFFF"/>
        <w:spacing w:before="163"/>
        <w:jc w:val="center"/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План-график проектов/мероприятий</w:t>
      </w:r>
    </w:p>
    <w:p w:rsidR="00537210" w:rsidRDefault="00537210" w:rsidP="00537210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4093"/>
        <w:gridCol w:w="1248"/>
        <w:gridCol w:w="2314"/>
        <w:gridCol w:w="1728"/>
      </w:tblGrid>
      <w:tr w:rsidR="00537210" w:rsidRPr="00C74306" w:rsidTr="00C81920">
        <w:trPr>
          <w:trHeight w:hRule="exact" w:val="227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Проекты/мероприятия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spacing w:line="221" w:lineRule="exac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исполнения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исполнители, включая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представителей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студенческого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самоуправления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 w:rsidRPr="00C74306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далее — СС),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и/или волонтерских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организаций,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и/или ветеранских</w:t>
            </w:r>
          </w:p>
          <w:p w:rsidR="00537210" w:rsidRPr="00C74306" w:rsidRDefault="00537210" w:rsidP="004976F9">
            <w:pPr>
              <w:shd w:val="clear" w:color="auto" w:fill="FFFFFF"/>
              <w:spacing w:line="221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организаций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Процент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студентов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 w:rsidRPr="00C74306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от общего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количества),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охваченных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подготовкой,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проведением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 участием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в проектах/</w:t>
            </w:r>
          </w:p>
          <w:p w:rsidR="00537210" w:rsidRPr="00C74306" w:rsidRDefault="00537210" w:rsidP="004976F9">
            <w:pPr>
              <w:shd w:val="clear" w:color="auto" w:fill="FFFFFF"/>
              <w:spacing w:line="216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мероприятиях</w:t>
            </w:r>
          </w:p>
        </w:tc>
      </w:tr>
      <w:tr w:rsidR="00537210" w:rsidRPr="00C74306" w:rsidTr="00C81920">
        <w:trPr>
          <w:trHeight w:hRule="exact" w:val="78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jc w:val="center"/>
            </w:pPr>
            <w:r w:rsidRPr="00C74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37210" w:rsidP="004976F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505FF4">
              <w:rPr>
                <w:rFonts w:ascii="Times New Roman" w:hAnsi="Times New Roman" w:cs="Times New Roman"/>
              </w:rPr>
              <w:t>Проекты, направленные на бизнес про</w:t>
            </w:r>
            <w:r w:rsidRPr="00505FF4">
              <w:rPr>
                <w:rFonts w:ascii="Times New Roman" w:hAnsi="Times New Roman" w:cs="Times New Roman"/>
              </w:rPr>
              <w:softHyphen/>
              <w:t>свещение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C046FF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05FF4" w:rsidP="00505F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05FF4">
              <w:rPr>
                <w:rFonts w:ascii="Times New Roman" w:hAnsi="Times New Roman" w:cs="Times New Roman"/>
              </w:rPr>
              <w:t>Педагоги, 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05FF4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537210" w:rsidRPr="00C74306" w:rsidTr="00C81920">
        <w:trPr>
          <w:trHeight w:hRule="exact" w:val="5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jc w:val="center"/>
            </w:pPr>
            <w:r w:rsidRPr="00C74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37210" w:rsidP="004976F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505FF4">
              <w:rPr>
                <w:rFonts w:ascii="Times New Roman" w:hAnsi="Times New Roman" w:cs="Times New Roman"/>
              </w:rPr>
              <w:t>Проекты, направленные на бизнес-дея</w:t>
            </w:r>
            <w:r w:rsidRPr="00505FF4">
              <w:rPr>
                <w:rFonts w:ascii="Times New Roman" w:hAnsi="Times New Roman" w:cs="Times New Roman"/>
              </w:rPr>
              <w:softHyphen/>
              <w:t>тельность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37210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05FF4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05FF4">
              <w:rPr>
                <w:rFonts w:ascii="Times New Roman" w:hAnsi="Times New Roman" w:cs="Times New Roman"/>
              </w:rPr>
              <w:t>Педагоги, СС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05FF4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537210" w:rsidRPr="00C74306" w:rsidTr="00C81920">
        <w:trPr>
          <w:trHeight w:hRule="exact" w:val="28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C74306" w:rsidRDefault="00537210" w:rsidP="004976F9">
            <w:pPr>
              <w:shd w:val="clear" w:color="auto" w:fill="FFFFFF"/>
              <w:jc w:val="center"/>
            </w:pPr>
            <w:r w:rsidRPr="00C743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37210" w:rsidP="004976F9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  <w:r w:rsidRPr="00505FF4">
              <w:rPr>
                <w:rFonts w:ascii="Times New Roman" w:hAnsi="Times New Roman" w:cs="Times New Roman"/>
              </w:rPr>
              <w:t>Мероприятия вне проектов, включая ме</w:t>
            </w:r>
            <w:r w:rsidRPr="00505FF4">
              <w:rPr>
                <w:rFonts w:ascii="Times New Roman" w:hAnsi="Times New Roman" w:cs="Times New Roman"/>
              </w:rPr>
              <w:softHyphen/>
              <w:t>роприятия плана противодействия идео</w:t>
            </w:r>
            <w:r w:rsidRPr="00505FF4">
              <w:rPr>
                <w:rFonts w:ascii="Times New Roman" w:hAnsi="Times New Roman" w:cs="Times New Roman"/>
              </w:rPr>
              <w:softHyphen/>
              <w:t>логии экстремизма и терроризма в ПОО, программы профилактики наркоупотре</w:t>
            </w:r>
            <w:r w:rsidRPr="00505FF4">
              <w:rPr>
                <w:rFonts w:ascii="Times New Roman" w:hAnsi="Times New Roman" w:cs="Times New Roman"/>
              </w:rPr>
              <w:softHyphen/>
              <w:t>бления и наркораспространения в ПОО, программы социализации студентов, ока</w:t>
            </w:r>
            <w:r w:rsidRPr="00505FF4">
              <w:rPr>
                <w:rFonts w:ascii="Times New Roman" w:hAnsi="Times New Roman" w:cs="Times New Roman"/>
              </w:rPr>
              <w:softHyphen/>
              <w:t xml:space="preserve">завшихся в трудной жизненной ситуации: </w:t>
            </w:r>
            <w:r w:rsidRPr="00505FF4">
              <w:rPr>
                <w:rFonts w:ascii="Times New Roman" w:hAnsi="Times New Roman" w:cs="Times New Roman"/>
                <w:spacing w:val="-1"/>
              </w:rPr>
              <w:t xml:space="preserve">– международного/всероссийского уровня; </w:t>
            </w:r>
            <w:r w:rsidRPr="00505FF4">
              <w:rPr>
                <w:rFonts w:ascii="Times New Roman" w:hAnsi="Times New Roman" w:cs="Times New Roman"/>
              </w:rPr>
              <w:t>– областного/муниципального уровня; – уровня ПОО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C046FF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t>2022-2025 гг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05FF4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05FF4"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7210" w:rsidRPr="00505FF4" w:rsidRDefault="00505FF4" w:rsidP="004976F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05FF4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537210" w:rsidRDefault="00537210" w:rsidP="00537210">
      <w:pPr>
        <w:rPr>
          <w:rFonts w:ascii="Times New Roman" w:hAnsi="Times New Roman" w:cs="Times New Roman"/>
          <w:sz w:val="24"/>
          <w:szCs w:val="24"/>
        </w:rPr>
      </w:pPr>
    </w:p>
    <w:p w:rsidR="00EF366A" w:rsidRPr="0032055B" w:rsidRDefault="00EF366A" w:rsidP="0032055B">
      <w:pPr>
        <w:shd w:val="clear" w:color="auto" w:fill="FFFFFF"/>
        <w:spacing w:after="0" w:line="240" w:lineRule="auto"/>
        <w:ind w:firstLine="709"/>
        <w:jc w:val="both"/>
      </w:pPr>
      <w:r w:rsidRPr="0032055B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 xml:space="preserve">Результат: </w:t>
      </w:r>
      <w:r w:rsidR="00C046FF">
        <w:rPr>
          <w:rFonts w:ascii="Times New Roman" w:hAnsi="Times New Roman" w:cs="Times New Roman"/>
          <w:iCs/>
          <w:spacing w:val="-7"/>
          <w:sz w:val="24"/>
          <w:szCs w:val="24"/>
        </w:rPr>
        <w:t>к июню 2025</w:t>
      </w:r>
      <w:r w:rsidR="0062630E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32055B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г. у не менее чем </w:t>
      </w:r>
      <w:r w:rsidR="0062630E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80 </w:t>
      </w:r>
      <w:r w:rsidRPr="0032055B">
        <w:rPr>
          <w:rFonts w:ascii="Times New Roman" w:hAnsi="Times New Roman" w:cs="Times New Roman"/>
          <w:iCs/>
          <w:spacing w:val="-6"/>
          <w:sz w:val="24"/>
          <w:szCs w:val="24"/>
        </w:rPr>
        <w:t>% обучающихся ПОО на уровне выше сред</w:t>
      </w:r>
      <w:r w:rsidRPr="0032055B">
        <w:rPr>
          <w:rFonts w:ascii="Times New Roman" w:hAnsi="Times New Roman" w:cs="Times New Roman"/>
          <w:iCs/>
          <w:spacing w:val="-6"/>
          <w:sz w:val="24"/>
          <w:szCs w:val="24"/>
        </w:rPr>
        <w:softHyphen/>
        <w:t xml:space="preserve">него сформирована ОК 11 — использовать знания по финансовой грамотности, планировать </w:t>
      </w:r>
      <w:r w:rsidRPr="0032055B">
        <w:rPr>
          <w:rFonts w:ascii="Times New Roman" w:hAnsi="Times New Roman" w:cs="Times New Roman"/>
          <w:iCs/>
          <w:spacing w:val="-7"/>
          <w:sz w:val="24"/>
          <w:szCs w:val="24"/>
        </w:rPr>
        <w:t>предпринимательскую деятельность в профес</w:t>
      </w:r>
      <w:r w:rsidRPr="0032055B">
        <w:rPr>
          <w:rFonts w:ascii="Times New Roman" w:hAnsi="Times New Roman" w:cs="Times New Roman"/>
          <w:iCs/>
          <w:spacing w:val="-7"/>
          <w:sz w:val="24"/>
          <w:szCs w:val="24"/>
        </w:rPr>
        <w:softHyphen/>
      </w:r>
      <w:r w:rsidRPr="0032055B">
        <w:rPr>
          <w:rFonts w:ascii="Times New Roman" w:hAnsi="Times New Roman" w:cs="Times New Roman"/>
          <w:iCs/>
          <w:sz w:val="24"/>
          <w:szCs w:val="24"/>
        </w:rPr>
        <w:t>сиональной сфере.</w:t>
      </w:r>
    </w:p>
    <w:p w:rsidR="00276119" w:rsidRDefault="00276119" w:rsidP="00537210">
      <w:pPr>
        <w:rPr>
          <w:rFonts w:ascii="Times New Roman" w:hAnsi="Times New Roman" w:cs="Times New Roman"/>
          <w:sz w:val="24"/>
          <w:szCs w:val="24"/>
        </w:rPr>
      </w:pPr>
    </w:p>
    <w:p w:rsidR="00276119" w:rsidRPr="006E7C39" w:rsidRDefault="006D6B7D" w:rsidP="006E7C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 Проект «Я-бизнесмен»</w:t>
      </w:r>
    </w:p>
    <w:p w:rsidR="00276119" w:rsidRPr="006E7C39" w:rsidRDefault="00276119" w:rsidP="006E7C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E7C39">
        <w:rPr>
          <w:rFonts w:ascii="Times New Roman" w:hAnsi="Times New Roman" w:cs="Times New Roman"/>
          <w:spacing w:val="-7"/>
          <w:sz w:val="24"/>
          <w:szCs w:val="24"/>
        </w:rPr>
        <w:t>Формирование предприни</w:t>
      </w:r>
      <w:r w:rsidRPr="006E7C39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6"/>
          <w:sz w:val="24"/>
          <w:szCs w:val="24"/>
        </w:rPr>
        <w:t xml:space="preserve">мательской  культуры </w:t>
      </w:r>
      <w:r w:rsidRPr="006E7C39">
        <w:rPr>
          <w:rFonts w:ascii="Times New Roman" w:hAnsi="Times New Roman" w:cs="Times New Roman"/>
          <w:spacing w:val="-7"/>
          <w:sz w:val="24"/>
          <w:szCs w:val="24"/>
        </w:rPr>
        <w:t>обучающихся ГБПОУ «ТТТ» («Я- бизнесмен)</w:t>
      </w:r>
    </w:p>
    <w:p w:rsidR="00276119" w:rsidRPr="006E7C39" w:rsidRDefault="006D6B7D" w:rsidP="006E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6.1.1 </w:t>
      </w:r>
      <w:r w:rsidR="00276119" w:rsidRPr="006E7C39">
        <w:rPr>
          <w:rFonts w:ascii="Times New Roman" w:hAnsi="Times New Roman" w:cs="Times New Roman"/>
          <w:b/>
          <w:spacing w:val="-7"/>
          <w:sz w:val="24"/>
          <w:szCs w:val="24"/>
        </w:rPr>
        <w:t>Перечень основных нормативно-правовых документов, лежащих в основе разработки проекта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E7C3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1. Трудовой кодекс Российской Федерации  от 30.12.2001 N 197-ФЗ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2.</w:t>
      </w:r>
      <w:r w:rsidRPr="006E7C39">
        <w:rPr>
          <w:rFonts w:ascii="Times New Roman" w:hAnsi="Times New Roman" w:cs="Times New Roman"/>
          <w:sz w:val="24"/>
          <w:szCs w:val="24"/>
        </w:rPr>
        <w:t xml:space="preserve"> Налоговый кодекс Российской Федерации   от 31.07.1998 N 146-ФЗ</w:t>
      </w:r>
    </w:p>
    <w:p w:rsidR="00276119" w:rsidRPr="006E7C39" w:rsidRDefault="00276119" w:rsidP="006E7C39">
      <w:pPr>
        <w:pStyle w:val="ad"/>
        <w:spacing w:before="0" w:beforeAutospacing="0" w:after="0" w:afterAutospacing="0"/>
        <w:ind w:firstLine="709"/>
        <w:jc w:val="both"/>
      </w:pPr>
      <w:r w:rsidRPr="006E7C39">
        <w:t>3. Федеральный закон от 8.08.2001 № 129-ФЗ «О государственной регистрации юридических лиц и индивидуальных предпринимателей»;</w:t>
      </w:r>
    </w:p>
    <w:p w:rsidR="00276119" w:rsidRPr="006E7C39" w:rsidRDefault="00276119" w:rsidP="006E7C39">
      <w:pPr>
        <w:pStyle w:val="ad"/>
        <w:spacing w:before="0" w:beforeAutospacing="0" w:after="0" w:afterAutospacing="0"/>
        <w:ind w:firstLine="709"/>
        <w:jc w:val="both"/>
      </w:pPr>
      <w:r w:rsidRPr="006E7C39">
        <w:t>4. Федеральный закон от 8.08.2001 № 128-ФЗ «О лицензировании отдельных видов деятельности»;</w:t>
      </w:r>
    </w:p>
    <w:p w:rsidR="00276119" w:rsidRPr="006E7C39" w:rsidRDefault="00276119" w:rsidP="006E7C39">
      <w:pPr>
        <w:pStyle w:val="ad"/>
        <w:spacing w:before="0" w:beforeAutospacing="0" w:after="0" w:afterAutospacing="0"/>
        <w:ind w:firstLine="709"/>
        <w:jc w:val="both"/>
      </w:pPr>
      <w:r w:rsidRPr="006E7C39">
        <w:t>5. Федеральный закон от</w:t>
      </w:r>
      <w:r w:rsidRPr="006E7C39">
        <w:rPr>
          <w:rStyle w:val="apple-converted-space"/>
        </w:rPr>
        <w:t> </w:t>
      </w:r>
      <w:hyperlink r:id="rId15" w:history="1">
        <w:r w:rsidRPr="006E7C39">
          <w:rPr>
            <w:rStyle w:val="ae"/>
            <w:bdr w:val="none" w:sz="0" w:space="0" w:color="auto" w:frame="1"/>
          </w:rPr>
          <w:t>24.07.2007 N 209-ФЗ</w:t>
        </w:r>
      </w:hyperlink>
      <w:r w:rsidRPr="006E7C39">
        <w:rPr>
          <w:rStyle w:val="apple-converted-space"/>
        </w:rPr>
        <w:t> </w:t>
      </w:r>
      <w:r w:rsidRPr="006E7C39">
        <w:t>(ред. от 03.07.2016) "О развитии малого и среднего предпринимательства в Российской Федерации"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z w:val="24"/>
          <w:szCs w:val="24"/>
        </w:rPr>
        <w:t xml:space="preserve">6. </w:t>
      </w:r>
      <w:r w:rsidRPr="006E7C39">
        <w:rPr>
          <w:rFonts w:ascii="Times New Roman" w:hAnsi="Times New Roman" w:cs="Times New Roman"/>
          <w:spacing w:val="-6"/>
          <w:sz w:val="24"/>
          <w:szCs w:val="24"/>
        </w:rPr>
        <w:t>Кодекс Российской Федерации об адми</w:t>
      </w:r>
      <w:r w:rsidRPr="006E7C3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t xml:space="preserve">нистративных правонарушениях от 30.12.2001 </w:t>
      </w:r>
      <w:r w:rsidRPr="006E7C39">
        <w:rPr>
          <w:rFonts w:ascii="Times New Roman" w:hAnsi="Times New Roman" w:cs="Times New Roman"/>
          <w:spacing w:val="-9"/>
          <w:sz w:val="24"/>
          <w:szCs w:val="24"/>
        </w:rPr>
        <w:t>№ 195-ФЗ .</w:t>
      </w:r>
      <w:hyperlink r:id="rId16" w:history="1">
        <w:r w:rsidRPr="006E7C39">
          <w:rPr>
            <w:rFonts w:ascii="Times New Roman" w:eastAsia="Times New Roman" w:hAnsi="Times New Roman" w:cs="Times New Roman"/>
            <w:sz w:val="24"/>
            <w:szCs w:val="24"/>
          </w:rPr>
          <w:t>Глава 14. Административные правонарушения в области предпринимательской деятельности и деятельности саморегулируемых организаций</w:t>
        </w:r>
      </w:hyperlink>
      <w:r w:rsidRPr="006E7C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C3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6E7C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Национальный проект «Малое и среднее предпринимательство и поддержка индивидуальной предпринимательской инициативы»</w:t>
      </w:r>
    </w:p>
    <w:p w:rsidR="00276119" w:rsidRPr="006E7C39" w:rsidRDefault="00276119" w:rsidP="006E7C39">
      <w:pPr>
        <w:pStyle w:val="ad"/>
        <w:spacing w:before="0" w:beforeAutospacing="0" w:after="0" w:afterAutospacing="0"/>
        <w:ind w:firstLine="709"/>
        <w:jc w:val="both"/>
      </w:pPr>
    </w:p>
    <w:p w:rsidR="00276119" w:rsidRPr="006E7C39" w:rsidRDefault="006D6B7D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lastRenderedPageBreak/>
        <w:t xml:space="preserve">6.1.2 </w:t>
      </w:r>
      <w:r w:rsidR="00276119" w:rsidRPr="006E7C39"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Проблема, на решение которой направ</w:t>
      </w:r>
      <w:r w:rsidR="00276119" w:rsidRPr="006E7C39">
        <w:rPr>
          <w:rFonts w:ascii="Times New Roman" w:hAnsi="Times New Roman" w:cs="Times New Roman"/>
          <w:b/>
          <w:bCs/>
          <w:spacing w:val="-9"/>
          <w:sz w:val="24"/>
          <w:szCs w:val="24"/>
        </w:rPr>
        <w:softHyphen/>
      </w:r>
      <w:r w:rsidR="00276119" w:rsidRPr="006E7C3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лен проект </w:t>
      </w:r>
      <w:r w:rsidR="00276119" w:rsidRPr="006E7C39">
        <w:rPr>
          <w:rFonts w:ascii="Times New Roman" w:hAnsi="Times New Roman" w:cs="Times New Roman"/>
          <w:spacing w:val="-5"/>
          <w:sz w:val="24"/>
          <w:szCs w:val="24"/>
        </w:rPr>
        <w:t>(актуальность, предпосылки).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На сегодняшний день молодёжное предпринимательство должно являться одним из приоритетных направлений развития малого и среднего бизнеса в России. Практика развитых стран показывает, что именно малый и средний бизнес является ключевой «точкой роста» экономики государства и способен обеспечить развитие конкурентоспособности в стране.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С учетом этой специфики Россия  должна делать ставку именно на молодых людей,  которые выросли в условиях новых экономических реформ и воспринимают предпринимательскую деятельность, как основу материального благополучия и профессионального роста.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Получается, что именно молодежь и является основной движущей силой малого и среднего бизнеса, в том числе инновационного, и играет главную роль в решении социально-экономических проблем. Но на законодательном уровне категории «молодежь» и «молодежное предпринимательство» в Росси пока не определены.  Федеральные законы не выделяют молодых предпринимателей в отдельную категорию, предоставляя им поддержку на общих основаниях с другими субъектами малого предпринимательства.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Исследования российского предпринимательства показывают, что молодежное предпринимательство имеет</w:t>
      </w:r>
      <w:r w:rsidRPr="006E7C39">
        <w:rPr>
          <w:rStyle w:val="apple-converted-space"/>
          <w:bdr w:val="none" w:sz="0" w:space="0" w:color="auto" w:frame="1"/>
        </w:rPr>
        <w:t> </w:t>
      </w:r>
      <w:r w:rsidRPr="006E7C39">
        <w:rPr>
          <w:rStyle w:val="c0"/>
          <w:b/>
          <w:bCs/>
          <w:bdr w:val="none" w:sz="0" w:space="0" w:color="auto" w:frame="1"/>
        </w:rPr>
        <w:t>ряд проблем</w:t>
      </w:r>
      <w:r w:rsidRPr="006E7C39">
        <w:rPr>
          <w:rStyle w:val="c0"/>
          <w:bdr w:val="none" w:sz="0" w:space="0" w:color="auto" w:frame="1"/>
        </w:rPr>
        <w:t>: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- ежегодный отток активной молодежи из России;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- отсутствие федеральной законодательной базы, регулирующей молодежное предпринимательство;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- слабо развита система государственной поддержки молодежного предпринимательства, включая финансовые элементы;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- неэффективная работа инфраструктуры поддержки и развития молодежного предпринимательства;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- слабая информационная поддержка молодежного предпринимательства;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сильное налоговое бремя;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- наличие коррупционных барьеров и «теневой» экономики;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недостаточный уровень защиты интеллектуальной собственности;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- отсутствие знаний основ предпринимательства и отсутствие института менторства в бизнес-среде.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Создание условий, стимулирующих молодежь к  созданию собственного дела, является неотъемлемой частью социально-экономической системы и модернизации страны, и обеспечивает: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стабильность рыночных отношений, поскольку значительная часть населения втягивается в эту систему отношений (по мнению зарубежных ученых, стабильность системы обеспечивается при условии, когда 20-30% граждан страны имеют свое собственное дело);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быструю адаптацию и необходимую мобильность в условиях рынка, создают глубокую специализацию и разветвленную кооперацию производства, без которых немыслима его высокая эффективность;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гибкость управления и оперативность в выполнении принимаемых решений;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создание новых и относительно недорогих рабочих мест;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гибкость внутренних коммуникаций, а также возможность молодого человека реализовать свои идеи, проявить свои способности, высокий уровень мотивации;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более низкую потребность в первоначальном капитале и способность быстро вносить прогрессивные изменения в продукцию и технологию процесса производства в ответ на требования рынков (местных и региональных);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относительно более высокую оборачиваемость собственного капитала.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lastRenderedPageBreak/>
        <w:t>Существует еще один фактор, который делает активность малых предприятий особенно актуальной. Современные рыночные процессы характеризуются высокой степенью сегментации. Эпоха массовых рынков безвозвратно уходит. Сегодня разнообразие и изменчивость потребительских предпочтений становятся факторами, определяющими тенденции в бизнесе. Возникают рынки новых товаров и услуг, емкость которых весьма незначительна.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Малые предприятия, создаваемые молодыми людьми,  способны особенно быстро реагировать на потребительские запросы, осваивая выпуск     мелкосерийной, уникальной продукции или специфических услуг для отдельных рыночных сегментов.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Для быстрого развития молодежного предпринимательства в России необходимо создать условия для массового привлечения молодежи в предпринимательскую деятельность и сформировать «правильный» имидж молодого предпринимателя и российского предпринимательства в целом.</w:t>
      </w:r>
    </w:p>
    <w:p w:rsidR="00276119" w:rsidRPr="006E7C39" w:rsidRDefault="00276119" w:rsidP="006E7C39">
      <w:pPr>
        <w:pStyle w:val="c3"/>
        <w:spacing w:before="0" w:beforeAutospacing="0" w:after="0" w:afterAutospacing="0"/>
        <w:ind w:firstLine="709"/>
        <w:jc w:val="both"/>
        <w:textAlignment w:val="baseline"/>
      </w:pPr>
      <w:r w:rsidRPr="006E7C39">
        <w:rPr>
          <w:rStyle w:val="c0"/>
          <w:bdr w:val="none" w:sz="0" w:space="0" w:color="auto" w:frame="1"/>
        </w:rPr>
        <w:t>На современном этапе развития молодежной политики существует ряд государственных структур, курирующих молодежную политику (Администрация Президента России; Министерство спорта, туризма и молодежной политики РФ; Министерство образования и науки РФ;</w:t>
      </w:r>
      <w:r w:rsidRPr="006E7C39">
        <w:rPr>
          <w:rStyle w:val="apple-converted-space"/>
          <w:bdr w:val="none" w:sz="0" w:space="0" w:color="auto" w:frame="1"/>
        </w:rPr>
        <w:t> </w:t>
      </w:r>
      <w:hyperlink r:id="rId17" w:history="1">
        <w:r w:rsidRPr="006E7C39">
          <w:rPr>
            <w:rStyle w:val="ae"/>
            <w:color w:val="auto"/>
            <w:u w:val="none"/>
            <w:bdr w:val="none" w:sz="0" w:space="0" w:color="auto" w:frame="1"/>
          </w:rPr>
          <w:t>Комитет ГД по физической культуре, спорту и делам молодежи</w:t>
        </w:r>
      </w:hyperlink>
      <w:r w:rsidRPr="006E7C39">
        <w:rPr>
          <w:rStyle w:val="c0"/>
          <w:bdr w:val="none" w:sz="0" w:space="0" w:color="auto" w:frame="1"/>
        </w:rPr>
        <w:t>;  Федеральное агентство по делам молодежи). Однако, необходимо изменение качественных и межведомственных подходов к развитию  молодежного предпринимательства.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10"/>
          <w:sz w:val="24"/>
          <w:szCs w:val="24"/>
        </w:rPr>
        <w:t xml:space="preserve">     Современная цифровая экономика бросает 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t xml:space="preserve">новые вызовы предпринимателям, выходящим </w:t>
      </w:r>
      <w:r w:rsidRPr="006E7C39">
        <w:rPr>
          <w:rFonts w:ascii="Times New Roman" w:hAnsi="Times New Roman" w:cs="Times New Roman"/>
          <w:spacing w:val="-12"/>
          <w:sz w:val="24"/>
          <w:szCs w:val="24"/>
        </w:rPr>
        <w:t>в бизнес-среду из стен профессиональных образо</w:t>
      </w:r>
      <w:r w:rsidRPr="006E7C39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13"/>
          <w:sz w:val="24"/>
          <w:szCs w:val="24"/>
        </w:rPr>
        <w:t>вательных организаций. Экономическое простран</w:t>
      </w:r>
      <w:r w:rsidRPr="006E7C39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10"/>
          <w:sz w:val="24"/>
          <w:szCs w:val="24"/>
        </w:rPr>
        <w:t>ство региона и государства сегодня формируется</w:t>
      </w:r>
      <w:r w:rsidRPr="006E7C39">
        <w:rPr>
          <w:rFonts w:ascii="Times New Roman" w:hAnsi="Times New Roman" w:cs="Times New Roman"/>
          <w:spacing w:val="-9"/>
          <w:sz w:val="24"/>
          <w:szCs w:val="24"/>
        </w:rPr>
        <w:t xml:space="preserve"> новым поколением бизнесменов. Молодежное </w:t>
      </w:r>
      <w:r w:rsidRPr="006E7C39">
        <w:rPr>
          <w:rFonts w:ascii="Times New Roman" w:hAnsi="Times New Roman" w:cs="Times New Roman"/>
          <w:spacing w:val="-11"/>
          <w:sz w:val="24"/>
          <w:szCs w:val="24"/>
        </w:rPr>
        <w:t>предпринимательство становится социально-эко</w:t>
      </w:r>
      <w:r w:rsidRPr="006E7C39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9"/>
          <w:sz w:val="24"/>
          <w:szCs w:val="24"/>
        </w:rPr>
        <w:t xml:space="preserve">номическим явлением, существенно меняющим </w:t>
      </w:r>
      <w:r w:rsidRPr="006E7C39">
        <w:rPr>
          <w:rFonts w:ascii="Times New Roman" w:hAnsi="Times New Roman" w:cs="Times New Roman"/>
          <w:spacing w:val="-10"/>
          <w:sz w:val="24"/>
          <w:szCs w:val="24"/>
        </w:rPr>
        <w:t>ожидания и запросы государства и общества.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4"/>
          <w:sz w:val="24"/>
          <w:szCs w:val="24"/>
        </w:rPr>
        <w:t>Развитие молодежного предприниматель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5"/>
          <w:sz w:val="24"/>
          <w:szCs w:val="24"/>
        </w:rPr>
        <w:t xml:space="preserve">ства в системе профессионального воспитания 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t xml:space="preserve">ПОО становится обязательным условием как </w:t>
      </w:r>
      <w:r w:rsidRPr="006E7C39">
        <w:rPr>
          <w:rFonts w:ascii="Times New Roman" w:hAnsi="Times New Roman" w:cs="Times New Roman"/>
          <w:spacing w:val="-3"/>
          <w:sz w:val="24"/>
          <w:szCs w:val="24"/>
        </w:rPr>
        <w:t xml:space="preserve">реализации ФГОС СПО, в том числе ФГОС 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t xml:space="preserve">ТОП-50, так и подготовки новых кадров для </w:t>
      </w:r>
      <w:r w:rsidRPr="006E7C39">
        <w:rPr>
          <w:rFonts w:ascii="Times New Roman" w:hAnsi="Times New Roman" w:cs="Times New Roman"/>
          <w:sz w:val="24"/>
          <w:szCs w:val="24"/>
        </w:rPr>
        <w:t>экономики и рынка труда.</w:t>
      </w:r>
    </w:p>
    <w:p w:rsidR="006E7C39" w:rsidRDefault="006E7C3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276119" w:rsidRPr="006E7C39" w:rsidRDefault="006D6B7D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6.1.3 </w:t>
      </w:r>
      <w:r w:rsidR="00276119" w:rsidRPr="006E7C39">
        <w:rPr>
          <w:rFonts w:ascii="Times New Roman" w:hAnsi="Times New Roman" w:cs="Times New Roman"/>
          <w:b/>
          <w:bCs/>
          <w:spacing w:val="-5"/>
          <w:sz w:val="24"/>
          <w:szCs w:val="24"/>
        </w:rPr>
        <w:t>Цель проекта.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4"/>
          <w:sz w:val="24"/>
          <w:szCs w:val="24"/>
        </w:rPr>
        <w:t xml:space="preserve">Формирование </w:t>
      </w:r>
      <w:r w:rsidRPr="006E7C39">
        <w:rPr>
          <w:rFonts w:ascii="Times New Roman" w:hAnsi="Times New Roman" w:cs="Times New Roman"/>
          <w:sz w:val="24"/>
          <w:szCs w:val="24"/>
        </w:rPr>
        <w:t>ОК 11 — использовать знания по финансо</w:t>
      </w:r>
      <w:r w:rsidRPr="006E7C39">
        <w:rPr>
          <w:rFonts w:ascii="Times New Roman" w:hAnsi="Times New Roman" w:cs="Times New Roman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2"/>
          <w:sz w:val="24"/>
          <w:szCs w:val="24"/>
        </w:rPr>
        <w:t>вой грамотности, планировать предпринима</w:t>
      </w:r>
      <w:r w:rsidRPr="006E7C39"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тельскую деятельность в профессиональной </w:t>
      </w:r>
      <w:r w:rsidRPr="006E7C39">
        <w:rPr>
          <w:rFonts w:ascii="Times New Roman" w:hAnsi="Times New Roman" w:cs="Times New Roman"/>
          <w:sz w:val="24"/>
          <w:szCs w:val="24"/>
        </w:rPr>
        <w:t xml:space="preserve">сфере — на уровне выше среднего не менее </w:t>
      </w:r>
      <w:r w:rsidRPr="006E7C39">
        <w:rPr>
          <w:rFonts w:ascii="Times New Roman" w:hAnsi="Times New Roman" w:cs="Times New Roman"/>
          <w:spacing w:val="-1"/>
          <w:sz w:val="24"/>
          <w:szCs w:val="24"/>
        </w:rPr>
        <w:t>чем у 60 % обучающихся ПОО через участие</w:t>
      </w:r>
      <w:r w:rsidRPr="006E7C39">
        <w:rPr>
          <w:rFonts w:ascii="Times New Roman" w:hAnsi="Times New Roman" w:cs="Times New Roman"/>
          <w:spacing w:val="-3"/>
          <w:sz w:val="24"/>
          <w:szCs w:val="24"/>
        </w:rPr>
        <w:t xml:space="preserve"> в проектах/   мероприятиях   программы   В и С </w:t>
      </w:r>
      <w:r w:rsidRPr="006E7C39">
        <w:rPr>
          <w:rFonts w:ascii="Times New Roman" w:hAnsi="Times New Roman" w:cs="Times New Roman"/>
          <w:sz w:val="24"/>
          <w:szCs w:val="24"/>
        </w:rPr>
        <w:t xml:space="preserve">к </w:t>
      </w:r>
      <w:r w:rsidR="00C046FF">
        <w:rPr>
          <w:rFonts w:ascii="Times New Roman" w:hAnsi="Times New Roman" w:cs="Times New Roman"/>
          <w:sz w:val="24"/>
          <w:szCs w:val="24"/>
        </w:rPr>
        <w:t>июню 2025</w:t>
      </w:r>
      <w:r w:rsidRPr="006E7C39">
        <w:rPr>
          <w:rFonts w:ascii="Times New Roman" w:hAnsi="Times New Roman" w:cs="Times New Roman"/>
          <w:sz w:val="24"/>
          <w:szCs w:val="24"/>
        </w:rPr>
        <w:t>г.</w:t>
      </w:r>
    </w:p>
    <w:p w:rsidR="006E7C39" w:rsidRDefault="006E7C3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276119" w:rsidRPr="006E7C39" w:rsidRDefault="006D6B7D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6.1.4 </w:t>
      </w:r>
      <w:r w:rsidR="00276119" w:rsidRPr="006E7C39">
        <w:rPr>
          <w:rFonts w:ascii="Times New Roman" w:hAnsi="Times New Roman" w:cs="Times New Roman"/>
          <w:b/>
          <w:bCs/>
          <w:spacing w:val="-6"/>
          <w:sz w:val="24"/>
          <w:szCs w:val="24"/>
        </w:rPr>
        <w:t>Задачи бизнес-ориентирующего направ</w:t>
      </w:r>
      <w:r w:rsidR="00276119" w:rsidRPr="006E7C39">
        <w:rPr>
          <w:rFonts w:ascii="Times New Roman" w:hAnsi="Times New Roman" w:cs="Times New Roman"/>
          <w:b/>
          <w:bCs/>
          <w:spacing w:val="-6"/>
          <w:sz w:val="24"/>
          <w:szCs w:val="24"/>
        </w:rPr>
        <w:softHyphen/>
      </w:r>
      <w:r w:rsidR="00276119" w:rsidRPr="006E7C39">
        <w:rPr>
          <w:rFonts w:ascii="Times New Roman" w:hAnsi="Times New Roman" w:cs="Times New Roman"/>
          <w:b/>
          <w:bCs/>
          <w:sz w:val="24"/>
          <w:szCs w:val="24"/>
        </w:rPr>
        <w:t>ления воспитательной работы: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7"/>
          <w:sz w:val="24"/>
          <w:szCs w:val="24"/>
        </w:rPr>
        <w:t>– формировать у обучающихся предприни</w:t>
      </w:r>
      <w:r w:rsidRPr="006E7C39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6"/>
          <w:sz w:val="24"/>
          <w:szCs w:val="24"/>
        </w:rPr>
        <w:t>мательскую культуру и грамотность;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6"/>
          <w:sz w:val="24"/>
          <w:szCs w:val="24"/>
        </w:rPr>
        <w:t>– формировать понимание социальной зна</w:t>
      </w:r>
      <w:r w:rsidRPr="006E7C3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t>чимости и ответственности бизнеса;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3"/>
          <w:sz w:val="24"/>
          <w:szCs w:val="24"/>
        </w:rPr>
        <w:t xml:space="preserve">– формировать у обучающихся готовность 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t>к предпринимательской деятельности, обеспе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E7C39">
        <w:rPr>
          <w:rFonts w:ascii="Times New Roman" w:hAnsi="Times New Roman" w:cs="Times New Roman"/>
          <w:spacing w:val="-6"/>
          <w:sz w:val="24"/>
          <w:szCs w:val="24"/>
        </w:rPr>
        <w:t xml:space="preserve">чивающую им профессиональную мобильность 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t>и конкурентоспособность в новых экономиче</w:t>
      </w:r>
      <w:r w:rsidRPr="006E7C3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E7C39">
        <w:rPr>
          <w:rFonts w:ascii="Times New Roman" w:hAnsi="Times New Roman" w:cs="Times New Roman"/>
          <w:sz w:val="24"/>
          <w:szCs w:val="24"/>
        </w:rPr>
        <w:t>ских условиях;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5"/>
          <w:sz w:val="24"/>
          <w:szCs w:val="24"/>
        </w:rPr>
        <w:t>– развивать лидерские качества;</w:t>
      </w:r>
    </w:p>
    <w:p w:rsidR="00276119" w:rsidRPr="006E7C39" w:rsidRDefault="0027611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C39">
        <w:rPr>
          <w:rFonts w:ascii="Times New Roman" w:hAnsi="Times New Roman" w:cs="Times New Roman"/>
          <w:spacing w:val="-6"/>
          <w:sz w:val="24"/>
          <w:szCs w:val="24"/>
        </w:rPr>
        <w:t>– развивать способность работать в коллек</w:t>
      </w:r>
      <w:r w:rsidRPr="006E7C3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6E7C39">
        <w:rPr>
          <w:rFonts w:ascii="Times New Roman" w:hAnsi="Times New Roman" w:cs="Times New Roman"/>
          <w:sz w:val="24"/>
          <w:szCs w:val="24"/>
        </w:rPr>
        <w:t>тиве и команде;</w:t>
      </w:r>
    </w:p>
    <w:p w:rsidR="006E7C39" w:rsidRDefault="006E7C39" w:rsidP="006E7C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119" w:rsidRPr="006E7C39" w:rsidRDefault="006D6B7D" w:rsidP="006E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6.1.5 </w:t>
      </w:r>
      <w:r w:rsidR="00276119" w:rsidRPr="006E7C3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 проекта.</w:t>
      </w:r>
    </w:p>
    <w:p w:rsidR="00276119" w:rsidRPr="006E7C39" w:rsidRDefault="00C046FF" w:rsidP="006E7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-7"/>
          <w:sz w:val="24"/>
          <w:szCs w:val="24"/>
        </w:rPr>
        <w:t>К  июню 2025</w:t>
      </w:r>
      <w:r w:rsidR="00276119" w:rsidRPr="006E7C39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г. у не менее чем </w:t>
      </w:r>
      <w:r w:rsidR="00276119" w:rsidRPr="006E7C39">
        <w:rPr>
          <w:rFonts w:ascii="Times New Roman" w:hAnsi="Times New Roman" w:cs="Times New Roman"/>
          <w:iCs/>
          <w:spacing w:val="-6"/>
          <w:sz w:val="24"/>
          <w:szCs w:val="24"/>
        </w:rPr>
        <w:t>60 % обучающихся ПОО на уровне выше сред</w:t>
      </w:r>
      <w:r w:rsidR="00276119" w:rsidRPr="006E7C39">
        <w:rPr>
          <w:rFonts w:ascii="Times New Roman" w:hAnsi="Times New Roman" w:cs="Times New Roman"/>
          <w:iCs/>
          <w:spacing w:val="-6"/>
          <w:sz w:val="24"/>
          <w:szCs w:val="24"/>
        </w:rPr>
        <w:softHyphen/>
        <w:t xml:space="preserve">него сформирована ОК 11 — использовать знания по финансовой грамотности, планировать </w:t>
      </w:r>
      <w:r w:rsidR="00276119" w:rsidRPr="006E7C39">
        <w:rPr>
          <w:rFonts w:ascii="Times New Roman" w:hAnsi="Times New Roman" w:cs="Times New Roman"/>
          <w:iCs/>
          <w:spacing w:val="-7"/>
          <w:sz w:val="24"/>
          <w:szCs w:val="24"/>
        </w:rPr>
        <w:t>предпринимательскую деятельность в профес</w:t>
      </w:r>
      <w:r w:rsidR="00276119" w:rsidRPr="006E7C39">
        <w:rPr>
          <w:rFonts w:ascii="Times New Roman" w:hAnsi="Times New Roman" w:cs="Times New Roman"/>
          <w:iCs/>
          <w:spacing w:val="-7"/>
          <w:sz w:val="24"/>
          <w:szCs w:val="24"/>
        </w:rPr>
        <w:softHyphen/>
      </w:r>
      <w:r w:rsidR="00276119" w:rsidRPr="006E7C39">
        <w:rPr>
          <w:rFonts w:ascii="Times New Roman" w:hAnsi="Times New Roman" w:cs="Times New Roman"/>
          <w:iCs/>
          <w:sz w:val="24"/>
          <w:szCs w:val="24"/>
        </w:rPr>
        <w:t>сиональной сфере.</w:t>
      </w:r>
    </w:p>
    <w:p w:rsidR="006E7C39" w:rsidRDefault="006E7C39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276119" w:rsidRPr="006E7C39" w:rsidRDefault="006D6B7D" w:rsidP="006E7C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6.1.6 </w:t>
      </w:r>
      <w:r w:rsidR="00276119" w:rsidRPr="006E7C39">
        <w:rPr>
          <w:rFonts w:ascii="Times New Roman" w:hAnsi="Times New Roman" w:cs="Times New Roman"/>
          <w:b/>
          <w:bCs/>
          <w:spacing w:val="-7"/>
          <w:sz w:val="24"/>
          <w:szCs w:val="24"/>
        </w:rPr>
        <w:t>Показатели проекта</w:t>
      </w:r>
    </w:p>
    <w:p w:rsidR="00276119" w:rsidRPr="002367C8" w:rsidRDefault="00276119" w:rsidP="002761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3827"/>
        <w:gridCol w:w="992"/>
        <w:gridCol w:w="787"/>
        <w:gridCol w:w="830"/>
        <w:gridCol w:w="826"/>
        <w:gridCol w:w="840"/>
      </w:tblGrid>
      <w:tr w:rsidR="00276119" w:rsidRPr="002367C8" w:rsidTr="004976F9">
        <w:trPr>
          <w:trHeight w:hRule="exact" w:val="2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7C39">
              <w:rPr>
                <w:rFonts w:ascii="Times New Roman" w:hAnsi="Times New Roman" w:cs="Times New Roman"/>
                <w:b/>
                <w:bCs/>
              </w:rPr>
              <w:t>Критерии и показатели проекта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Базовое </w:t>
            </w:r>
            <w:r w:rsidRPr="006E7C39">
              <w:rPr>
                <w:rFonts w:ascii="Times New Roman" w:hAnsi="Times New Roman" w:cs="Times New Roman"/>
                <w:b/>
                <w:bCs/>
                <w:spacing w:val="-3"/>
              </w:rPr>
              <w:t>значение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</w:rPr>
              <w:t>Период, год</w:t>
            </w:r>
          </w:p>
        </w:tc>
      </w:tr>
      <w:tr w:rsidR="00276119" w:rsidRPr="002367C8" w:rsidTr="004976F9">
        <w:trPr>
          <w:trHeight w:hRule="exact" w:val="775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6119" w:rsidRPr="006E7C39" w:rsidRDefault="00276119" w:rsidP="006E7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6119" w:rsidRPr="006E7C39" w:rsidRDefault="00276119" w:rsidP="006E7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6119" w:rsidRPr="006E7C39" w:rsidRDefault="00276119" w:rsidP="006E7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C046FF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2022         2023         2024     2025</w:t>
            </w:r>
            <w:r w:rsidR="00276119" w:rsidRPr="006E7C3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  </w:t>
            </w:r>
          </w:p>
        </w:tc>
      </w:tr>
      <w:tr w:rsidR="00276119" w:rsidRPr="002367C8" w:rsidTr="006E7C39">
        <w:trPr>
          <w:trHeight w:hRule="exact" w:val="1306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1. Количество дополнительных общеразвивающих программ с бизнес-ориентирующей составляющей содержания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 xml:space="preserve">4                                                                                                                                                </w:t>
            </w:r>
          </w:p>
        </w:tc>
      </w:tr>
      <w:tr w:rsidR="00276119" w:rsidRPr="002367C8" w:rsidTr="006E7C39">
        <w:trPr>
          <w:trHeight w:hRule="exact" w:val="1566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2. Доля обучающихся по дополнитель</w:t>
            </w:r>
            <w:r w:rsidRPr="006E7C39">
              <w:rPr>
                <w:rFonts w:ascii="Times New Roman" w:hAnsi="Times New Roman" w:cs="Times New Roman"/>
              </w:rPr>
              <w:softHyphen/>
              <w:t>ным   общеразвивающим   программам бизнес-ориентирующей направленности от чи</w:t>
            </w:r>
            <w:r w:rsidRPr="006E7C39">
              <w:rPr>
                <w:rFonts w:ascii="Times New Roman" w:hAnsi="Times New Roman" w:cs="Times New Roman"/>
              </w:rPr>
              <w:softHyphen/>
              <w:t xml:space="preserve">сла </w:t>
            </w:r>
          </w:p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обучающихся ПОО, 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100</w:t>
            </w:r>
          </w:p>
        </w:tc>
      </w:tr>
      <w:tr w:rsidR="00276119" w:rsidRPr="002367C8" w:rsidTr="006E7C39">
        <w:trPr>
          <w:trHeight w:hRule="exact" w:val="1276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3. Доля обучающихся, участвующих в бизнес-ориентирующих мероприятиях различ</w:t>
            </w:r>
            <w:r w:rsidRPr="006E7C39">
              <w:rPr>
                <w:rFonts w:ascii="Times New Roman" w:hAnsi="Times New Roman" w:cs="Times New Roman"/>
              </w:rPr>
              <w:softHyphen/>
              <w:t>ного уровня, от числа обучающихся ПОО, 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50</w:t>
            </w:r>
          </w:p>
        </w:tc>
      </w:tr>
      <w:tr w:rsidR="00276119" w:rsidRPr="002367C8" w:rsidTr="004976F9">
        <w:trPr>
          <w:trHeight w:hRule="exact" w:val="1280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4. Количество проведенных ПОО ме</w:t>
            </w:r>
            <w:r w:rsidRPr="006E7C39">
              <w:rPr>
                <w:rFonts w:ascii="Times New Roman" w:hAnsi="Times New Roman" w:cs="Times New Roman"/>
              </w:rPr>
              <w:softHyphen/>
              <w:t>роприятий  бизнес-ориентирующей направлен</w:t>
            </w:r>
            <w:r w:rsidRPr="006E7C39">
              <w:rPr>
                <w:rFonts w:ascii="Times New Roman" w:hAnsi="Times New Roman" w:cs="Times New Roman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8</w:t>
            </w:r>
          </w:p>
        </w:tc>
      </w:tr>
      <w:tr w:rsidR="00276119" w:rsidRPr="002367C8" w:rsidTr="004976F9">
        <w:trPr>
          <w:trHeight w:hRule="exact" w:val="1717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5.Доля обучающихся, принявших участие в очных конкурсах бизнес-ориентирующей направленности, от числа обучаю</w:t>
            </w:r>
            <w:r w:rsidRPr="006E7C39">
              <w:rPr>
                <w:rFonts w:ascii="Times New Roman" w:hAnsi="Times New Roman" w:cs="Times New Roman"/>
              </w:rPr>
              <w:softHyphen/>
              <w:t xml:space="preserve">щихся ПОО, 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4</w:t>
            </w:r>
          </w:p>
        </w:tc>
      </w:tr>
      <w:tr w:rsidR="00276119" w:rsidRPr="002367C8" w:rsidTr="004976F9">
        <w:trPr>
          <w:trHeight w:hRule="exact" w:val="1989"/>
        </w:trPr>
        <w:tc>
          <w:tcPr>
            <w:tcW w:w="17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6. Доля призеров и победителей в оч</w:t>
            </w:r>
            <w:r w:rsidRPr="006E7C39">
              <w:rPr>
                <w:rFonts w:ascii="Times New Roman" w:hAnsi="Times New Roman" w:cs="Times New Roman"/>
              </w:rPr>
              <w:softHyphen/>
              <w:t>ных конкурсах бизнес-ориентирующей направ</w:t>
            </w:r>
            <w:r w:rsidRPr="006E7C39">
              <w:rPr>
                <w:rFonts w:ascii="Times New Roman" w:hAnsi="Times New Roman" w:cs="Times New Roman"/>
              </w:rPr>
              <w:softHyphen/>
              <w:t>ленности от числа участников конкур</w:t>
            </w:r>
            <w:r w:rsidRPr="006E7C39">
              <w:rPr>
                <w:rFonts w:ascii="Times New Roman" w:hAnsi="Times New Roman" w:cs="Times New Roman"/>
              </w:rPr>
              <w:softHyphen/>
              <w:t>сов от ПОО, %</w:t>
            </w:r>
          </w:p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0,2</w:t>
            </w:r>
          </w:p>
        </w:tc>
      </w:tr>
      <w:tr w:rsidR="00276119" w:rsidRPr="002367C8" w:rsidTr="006E7C39">
        <w:trPr>
          <w:trHeight w:hRule="exact" w:val="1012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7. Количество обучающихся, участву</w:t>
            </w:r>
            <w:r w:rsidRPr="006E7C39">
              <w:rPr>
                <w:rFonts w:ascii="Times New Roman" w:hAnsi="Times New Roman" w:cs="Times New Roman"/>
              </w:rPr>
              <w:softHyphen/>
              <w:t>ющих в организации и реализации соб</w:t>
            </w:r>
            <w:r w:rsidRPr="006E7C39">
              <w:rPr>
                <w:rFonts w:ascii="Times New Roman" w:hAnsi="Times New Roman" w:cs="Times New Roman"/>
              </w:rPr>
              <w:softHyphen/>
              <w:t>ственных бизнес- проектов, 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119" w:rsidRPr="006E7C39" w:rsidRDefault="0027611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30</w:t>
            </w:r>
          </w:p>
        </w:tc>
      </w:tr>
    </w:tbl>
    <w:p w:rsidR="006E7C39" w:rsidRDefault="006E7C39" w:rsidP="006E7C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6E7C39" w:rsidRPr="002367C8" w:rsidRDefault="006D6B7D" w:rsidP="006E7C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6.1.7 </w:t>
      </w:r>
      <w:r w:rsidR="006E7C39" w:rsidRPr="002367C8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Реестр заинтересованных сторон</w:t>
      </w:r>
    </w:p>
    <w:p w:rsidR="006E7C39" w:rsidRPr="002367C8" w:rsidRDefault="006E7C39" w:rsidP="006E7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2717"/>
        <w:gridCol w:w="3686"/>
        <w:gridCol w:w="2731"/>
      </w:tblGrid>
      <w:tr w:rsidR="006E7C39" w:rsidRPr="002367C8" w:rsidTr="004976F9">
        <w:trPr>
          <w:trHeight w:hRule="exact" w:val="76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  <w:spacing w:val="-2"/>
              </w:rPr>
              <w:t>Орган или организация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</w:rPr>
              <w:t>Ожидание от участия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  <w:spacing w:val="-2"/>
              </w:rPr>
              <w:t>Влияние на проект</w:t>
            </w:r>
          </w:p>
        </w:tc>
      </w:tr>
      <w:tr w:rsidR="006E7C39" w:rsidRPr="002367C8" w:rsidTr="004976F9">
        <w:trPr>
          <w:trHeight w:hRule="exact" w:val="258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Министерство Образования и науки Челябинской обла</w:t>
            </w:r>
            <w:r w:rsidRPr="006E7C39">
              <w:rPr>
                <w:rFonts w:ascii="Times New Roman" w:hAnsi="Times New Roman" w:cs="Times New Roman"/>
              </w:rPr>
              <w:softHyphen/>
              <w:t>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Повышение эффективности деятельности и развитияПОО,получениеконкурентоспособногоспециалистасвысоким уровнем сформированностипредпринимательскогомышления.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Слабое (может произойти), заинтересованность — на</w:t>
            </w:r>
            <w:r w:rsidRPr="006E7C39">
              <w:rPr>
                <w:rFonts w:ascii="Times New Roman" w:hAnsi="Times New Roman" w:cs="Times New Roman"/>
              </w:rPr>
              <w:softHyphen/>
              <w:t>блюдать за ходом проекта</w:t>
            </w:r>
          </w:p>
        </w:tc>
      </w:tr>
      <w:tr w:rsidR="006E7C39" w:rsidRPr="002367C8" w:rsidTr="004976F9">
        <w:trPr>
          <w:trHeight w:hRule="exact" w:val="235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Центр поддержкипредпринимательства Челябинской области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Утверждение ценности предпринимательства,</w:t>
            </w:r>
            <w:r w:rsidRPr="006E7C39">
              <w:rPr>
                <w:rFonts w:ascii="Times New Roman" w:hAnsi="Times New Roman" w:cs="Times New Roman"/>
                <w:spacing w:val="-1"/>
              </w:rPr>
              <w:t xml:space="preserve">понимание </w:t>
            </w:r>
            <w:r w:rsidRPr="006E7C39">
              <w:rPr>
                <w:rFonts w:ascii="Times New Roman" w:hAnsi="Times New Roman" w:cs="Times New Roman"/>
              </w:rPr>
              <w:t>роли предпринимательского труда как одногоизважнейшихресурсовразвитиястраныирегиона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Слабое (может произойти), заинтересованность — на</w:t>
            </w:r>
            <w:r w:rsidRPr="006E7C39">
              <w:rPr>
                <w:rFonts w:ascii="Times New Roman" w:hAnsi="Times New Roman" w:cs="Times New Roman"/>
              </w:rPr>
              <w:softHyphen/>
              <w:t>блюдать за ходом проекта</w:t>
            </w:r>
          </w:p>
        </w:tc>
      </w:tr>
      <w:tr w:rsidR="006E7C39" w:rsidRPr="002367C8" w:rsidTr="004976F9">
        <w:trPr>
          <w:trHeight w:hRule="exact" w:val="171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C046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 xml:space="preserve">ОКУ Центр занятости населения </w:t>
            </w:r>
            <w:r w:rsidR="00C046FF">
              <w:rPr>
                <w:rFonts w:ascii="Times New Roman" w:hAnsi="Times New Roman" w:cs="Times New Roman"/>
              </w:rPr>
              <w:t>села Октябрьское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Увеличение</w:t>
            </w:r>
            <w:r w:rsidR="00C046FF">
              <w:rPr>
                <w:rFonts w:ascii="Times New Roman" w:hAnsi="Times New Roman" w:cs="Times New Roman"/>
              </w:rPr>
              <w:t xml:space="preserve"> </w:t>
            </w:r>
            <w:r w:rsidRPr="006E7C39">
              <w:rPr>
                <w:rFonts w:ascii="Times New Roman" w:hAnsi="Times New Roman" w:cs="Times New Roman"/>
              </w:rPr>
              <w:t>количества</w:t>
            </w:r>
            <w:r w:rsidR="00C046FF">
              <w:rPr>
                <w:rFonts w:ascii="Times New Roman" w:hAnsi="Times New Roman" w:cs="Times New Roman"/>
              </w:rPr>
              <w:t xml:space="preserve"> </w:t>
            </w:r>
            <w:r w:rsidRPr="006E7C39">
              <w:rPr>
                <w:rFonts w:ascii="Times New Roman" w:hAnsi="Times New Roman" w:cs="Times New Roman"/>
              </w:rPr>
              <w:t>ИП</w:t>
            </w:r>
            <w:r w:rsidR="00C046FF">
              <w:rPr>
                <w:rFonts w:ascii="Times New Roman" w:hAnsi="Times New Roman" w:cs="Times New Roman"/>
              </w:rPr>
              <w:t xml:space="preserve"> </w:t>
            </w:r>
            <w:r w:rsidRPr="006E7C39">
              <w:rPr>
                <w:rFonts w:ascii="Times New Roman" w:hAnsi="Times New Roman" w:cs="Times New Roman"/>
              </w:rPr>
              <w:t>среди</w:t>
            </w:r>
            <w:r w:rsidR="00C046FF">
              <w:rPr>
                <w:rFonts w:ascii="Times New Roman" w:hAnsi="Times New Roman" w:cs="Times New Roman"/>
              </w:rPr>
              <w:t xml:space="preserve"> </w:t>
            </w:r>
            <w:r w:rsidRPr="006E7C39">
              <w:rPr>
                <w:rFonts w:ascii="Times New Roman" w:hAnsi="Times New Roman" w:cs="Times New Roman"/>
              </w:rPr>
              <w:t>выпускников</w:t>
            </w:r>
            <w:r w:rsidR="00C046FF">
              <w:rPr>
                <w:rFonts w:ascii="Times New Roman" w:hAnsi="Times New Roman" w:cs="Times New Roman"/>
              </w:rPr>
              <w:t xml:space="preserve"> </w:t>
            </w:r>
            <w:r w:rsidRPr="006E7C39">
              <w:rPr>
                <w:rFonts w:ascii="Times New Roman" w:hAnsi="Times New Roman" w:cs="Times New Roman"/>
              </w:rPr>
              <w:t>ПОО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Высокое, скорее всего про</w:t>
            </w:r>
            <w:r w:rsidRPr="006E7C39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E7C39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E7C39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  <w:tr w:rsidR="006E7C39" w:rsidRPr="002367C8" w:rsidTr="004976F9">
        <w:trPr>
          <w:trHeight w:hRule="exact" w:val="156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 xml:space="preserve">Работодатели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Получение квалифицированных</w:t>
            </w:r>
            <w:r w:rsidRPr="006E7C39">
              <w:rPr>
                <w:rFonts w:ascii="Times New Roman" w:hAnsi="Times New Roman" w:cs="Times New Roman"/>
                <w:spacing w:val="-1"/>
              </w:rPr>
              <w:t>конкурентоспособных</w:t>
            </w:r>
            <w:r w:rsidRPr="006E7C39">
              <w:rPr>
                <w:rFonts w:ascii="Times New Roman" w:hAnsi="Times New Roman" w:cs="Times New Roman"/>
              </w:rPr>
              <w:t>специалистов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Высокое, скорее всего про</w:t>
            </w:r>
            <w:r w:rsidRPr="006E7C39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E7C39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E7C39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  <w:tr w:rsidR="006E7C39" w:rsidRPr="002367C8" w:rsidTr="004976F9">
        <w:trPr>
          <w:trHeight w:hRule="exact" w:val="150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Поддержка инициатив ПОО в проведе</w:t>
            </w:r>
            <w:r w:rsidRPr="006E7C39">
              <w:rPr>
                <w:rFonts w:ascii="Times New Roman" w:hAnsi="Times New Roman" w:cs="Times New Roman"/>
              </w:rPr>
              <w:softHyphen/>
              <w:t>нии конкретных  бизнес-ориентирующих меро</w:t>
            </w:r>
            <w:r w:rsidRPr="006E7C39">
              <w:rPr>
                <w:rFonts w:ascii="Times New Roman" w:hAnsi="Times New Roman" w:cs="Times New Roman"/>
              </w:rPr>
              <w:softHyphen/>
              <w:t>приятий,  участие во встречах по проблемам предпринимательства, обсуждение в семьях предпринимательских тем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C39" w:rsidRPr="006E7C39" w:rsidRDefault="006E7C39" w:rsidP="006E7C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Высокая, скорее всего про</w:t>
            </w:r>
            <w:r w:rsidRPr="006E7C39">
              <w:rPr>
                <w:rFonts w:ascii="Times New Roman" w:hAnsi="Times New Roman" w:cs="Times New Roman"/>
              </w:rPr>
              <w:softHyphen/>
              <w:t>изойдет (существенное вли</w:t>
            </w:r>
            <w:r w:rsidRPr="006E7C39">
              <w:rPr>
                <w:rFonts w:ascii="Times New Roman" w:hAnsi="Times New Roman" w:cs="Times New Roman"/>
              </w:rPr>
              <w:softHyphen/>
              <w:t>яние на ряд мероприятий), заинтересованность — со</w:t>
            </w:r>
            <w:r w:rsidRPr="006E7C39">
              <w:rPr>
                <w:rFonts w:ascii="Times New Roman" w:hAnsi="Times New Roman" w:cs="Times New Roman"/>
              </w:rPr>
              <w:softHyphen/>
              <w:t>трудничать</w:t>
            </w:r>
          </w:p>
        </w:tc>
      </w:tr>
    </w:tbl>
    <w:p w:rsidR="001B3468" w:rsidRPr="002367C8" w:rsidRDefault="006D6B7D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6.1.8</w:t>
      </w:r>
      <w:r w:rsidR="001B3468" w:rsidRPr="002367C8">
        <w:rPr>
          <w:rFonts w:ascii="Times New Roman" w:eastAsia="Times New Roman" w:hAnsi="Times New Roman" w:cs="Times New Roman"/>
          <w:b/>
          <w:sz w:val="24"/>
          <w:szCs w:val="24"/>
        </w:rPr>
        <w:t xml:space="preserve"> Ключевые участники проекта: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директор техникума;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зам.директора по ВР;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зам.директора по УПР;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педагог-организатор;</w:t>
      </w:r>
    </w:p>
    <w:p w:rsidR="001B346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методист;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-психолог;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кураторы учебных групп;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мастера производственного обучения;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преподаватели социально-экономических дисциплин;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C8">
        <w:rPr>
          <w:rFonts w:ascii="Times New Roman" w:eastAsia="Times New Roman" w:hAnsi="Times New Roman" w:cs="Times New Roman"/>
          <w:sz w:val="24"/>
          <w:szCs w:val="24"/>
        </w:rPr>
        <w:t>- обучающиеся.</w:t>
      </w:r>
    </w:p>
    <w:p w:rsidR="001B3468" w:rsidRPr="002367C8" w:rsidRDefault="006D6B7D" w:rsidP="001B3468">
      <w:pPr>
        <w:pStyle w:val="210"/>
        <w:tabs>
          <w:tab w:val="left" w:pos="1222"/>
        </w:tabs>
        <w:spacing w:before="0" w:line="360" w:lineRule="auto"/>
        <w:ind w:left="0" w:firstLine="709"/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6.1.9 </w:t>
      </w:r>
      <w:r w:rsidR="001B3468" w:rsidRPr="002367C8">
        <w:rPr>
          <w:sz w:val="24"/>
          <w:szCs w:val="24"/>
        </w:rPr>
        <w:t>Календарныйплан-график проекта</w:t>
      </w:r>
    </w:p>
    <w:p w:rsidR="001B3468" w:rsidRPr="002367C8" w:rsidRDefault="001B3468" w:rsidP="001B346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867"/>
        <w:gridCol w:w="1418"/>
        <w:gridCol w:w="2835"/>
        <w:gridCol w:w="2055"/>
      </w:tblGrid>
      <w:tr w:rsidR="001B3468" w:rsidRPr="006E7C39" w:rsidTr="00E81F87">
        <w:trPr>
          <w:trHeight w:val="770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</w:pPr>
            <w:r w:rsidRPr="006E7C39">
              <w:t>№</w:t>
            </w: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</w:pPr>
            <w:r w:rsidRPr="006E7C39">
              <w:t>Наименование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Cs/>
              </w:rPr>
              <w:t>Срок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ru-RU"/>
              </w:rPr>
            </w:pPr>
            <w:r w:rsidRPr="006E7C39">
              <w:rPr>
                <w:rFonts w:ascii="Times New Roman" w:hAnsi="Times New Roman" w:cs="Times New Roman"/>
                <w:bCs/>
                <w:lang w:val="ru-RU"/>
              </w:rPr>
              <w:t xml:space="preserve">Вид документа и </w:t>
            </w:r>
            <w:r w:rsidRPr="006E7C39">
              <w:rPr>
                <w:rFonts w:ascii="Times New Roman" w:hAnsi="Times New Roman" w:cs="Times New Roman"/>
                <w:lang w:val="ru-RU"/>
              </w:rPr>
              <w:t xml:space="preserve">(или) </w:t>
            </w:r>
            <w:r w:rsidRPr="006E7C39">
              <w:rPr>
                <w:rFonts w:ascii="Times New Roman" w:hAnsi="Times New Roman" w:cs="Times New Roman"/>
                <w:bCs/>
                <w:lang w:val="ru-RU"/>
              </w:rPr>
              <w:t>результат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Cs/>
              </w:rPr>
              <w:t>Ответственныйисполнитель</w:t>
            </w:r>
          </w:p>
        </w:tc>
      </w:tr>
      <w:tr w:rsidR="001B3468" w:rsidRPr="006E7C39" w:rsidTr="00E81F87">
        <w:trPr>
          <w:trHeight w:val="1173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</w:pPr>
            <w:r w:rsidRPr="006E7C39">
              <w:t>1.1</w:t>
            </w: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Разработаны и реализованы дополнительные общеразвивающие программы с бизнес-ориентирующей составляющей содержания</w:t>
            </w:r>
          </w:p>
        </w:tc>
        <w:tc>
          <w:tcPr>
            <w:tcW w:w="1418" w:type="dxa"/>
          </w:tcPr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t>2022-2025 гг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Приказы об утверждении до</w:t>
            </w:r>
            <w:r w:rsidRPr="006E7C39">
              <w:rPr>
                <w:lang w:val="ru-RU"/>
              </w:rPr>
              <w:softHyphen/>
              <w:t>полнительных общеразвиваю-щих программ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t>Зам. директорапо УМР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</w:pPr>
            <w:r w:rsidRPr="006E7C39">
              <w:t>1.2</w:t>
            </w: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Создание координационного совета и положения по  воспи</w:t>
            </w:r>
            <w:r w:rsidRPr="006E7C39">
              <w:rPr>
                <w:lang w:val="ru-RU"/>
              </w:rPr>
              <w:softHyphen/>
              <w:t>танию предпринимательской культуры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30.09.202</w:t>
            </w:r>
            <w:r w:rsidR="00C046FF">
              <w:rPr>
                <w:lang w:val="ru-RU"/>
              </w:rPr>
              <w:t>2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Приказ о создании и составе координационного совета по  воспитанию предпринимательской культуры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Зам. директорапо ВР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1.3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Проведен мониторинг обучающихся по уровню сформирован</w:t>
            </w:r>
            <w:r w:rsidRPr="006E7C39">
              <w:rPr>
                <w:lang w:val="ru-RU"/>
              </w:rPr>
              <w:softHyphen/>
              <w:t>ности предпринимательской культуры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25.10.202</w:t>
            </w:r>
            <w:r w:rsidR="00C046FF">
              <w:rPr>
                <w:lang w:val="ru-RU"/>
              </w:rPr>
              <w:t>2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Анализрезультатовмонито</w:t>
            </w:r>
            <w:r w:rsidRPr="006E7C39">
              <w:softHyphen/>
              <w:t>ринга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Педагог-психолог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1.4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Научно-практическаяконференциянатему«Я–начинающийпредприниматель»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01.0</w:t>
            </w:r>
            <w:r w:rsidRPr="006E7C39">
              <w:rPr>
                <w:lang w:val="ru-RU"/>
              </w:rPr>
              <w:t>3</w:t>
            </w:r>
            <w:r w:rsidRPr="006E7C39">
              <w:t>.202</w:t>
            </w:r>
            <w:r w:rsidR="00C046FF">
              <w:rPr>
                <w:lang w:val="ru-RU"/>
              </w:rPr>
              <w:t>3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Программа студенческой научно-практическойконференциинатему«Я–начинающийпредприниматель»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Зам. директорапо ВР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1.5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Круглый стол на тему:«Какоткрытьсвойбизнес?»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20</w:t>
            </w:r>
            <w:r w:rsidRPr="006E7C39">
              <w:t>.0</w:t>
            </w:r>
            <w:r w:rsidRPr="006E7C39">
              <w:rPr>
                <w:lang w:val="ru-RU"/>
              </w:rPr>
              <w:t>4</w:t>
            </w:r>
            <w:r w:rsidRPr="006E7C39">
              <w:t>.202</w:t>
            </w:r>
            <w:r w:rsidR="00C046FF">
              <w:rPr>
                <w:lang w:val="ru-RU"/>
              </w:rPr>
              <w:t>3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Программа круглого столанатему: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«Какоткрытьсвойбизнес?»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Зам. директора по ВР, преподаватель финансовых дисциплин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1.6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Разработка иутверждение программы проведениякруглых столов с представителямималого и среднего бизнеса, ведущимипредпринимателямигородаповопросаморганизациисобственногобизнеса,по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правовымаспектам</w:t>
            </w:r>
            <w:r w:rsidRPr="006E7C39">
              <w:rPr>
                <w:spacing w:val="-1"/>
              </w:rPr>
              <w:t>предпринимательства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10.1</w:t>
            </w:r>
            <w:r w:rsidRPr="006E7C39">
              <w:rPr>
                <w:lang w:val="ru-RU"/>
              </w:rPr>
              <w:t>0</w:t>
            </w:r>
            <w:r w:rsidRPr="006E7C39">
              <w:t>.202</w:t>
            </w:r>
            <w:r w:rsidR="00C046FF">
              <w:rPr>
                <w:lang w:val="ru-RU"/>
              </w:rPr>
              <w:t>3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Программы проведениякруглых столов с представителямималого и среднего бизнеса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Зам. директора по ВР, педагог-организатор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1.7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Проведениепреподавателями  финансовыхдисциплин мастер-классов спреподавателямитехникумапоосновам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E61F9F">
              <w:rPr>
                <w:lang w:val="ru-RU"/>
              </w:rPr>
              <w:t>предпринимательскойдеятельности</w:t>
            </w:r>
          </w:p>
        </w:tc>
        <w:tc>
          <w:tcPr>
            <w:tcW w:w="1418" w:type="dxa"/>
          </w:tcPr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15.11.2024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Отчет о проведении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Преподаватели финансовых дисциплин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1.8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Проведениекурсов понаправлению«Основы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предпринимательскойдеятельности»</w:t>
            </w:r>
          </w:p>
        </w:tc>
        <w:tc>
          <w:tcPr>
            <w:tcW w:w="1418" w:type="dxa"/>
          </w:tcPr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20.02.2024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Отчет о проведении конкурсов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Педагог-организатор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1.9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 xml:space="preserve">Проведениетренинговпсихологом техникума 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 xml:space="preserve">на темы: «Диплом есть, чтодальше?», </w:t>
            </w:r>
            <w:r w:rsidRPr="006E7C39">
              <w:rPr>
                <w:lang w:val="ru-RU"/>
              </w:rPr>
              <w:lastRenderedPageBreak/>
              <w:t>««Моипрофессиональные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t>проекты»</w:t>
            </w:r>
            <w:r w:rsidRPr="006E7C39">
              <w:rPr>
                <w:lang w:val="ru-RU"/>
              </w:rPr>
              <w:t xml:space="preserve"> и др.</w:t>
            </w:r>
          </w:p>
        </w:tc>
        <w:tc>
          <w:tcPr>
            <w:tcW w:w="1418" w:type="dxa"/>
          </w:tcPr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10.02.2023</w:t>
            </w:r>
            <w:r w:rsidR="001B3468" w:rsidRPr="006E7C39">
              <w:rPr>
                <w:lang w:val="ru-RU"/>
              </w:rPr>
              <w:t>-</w:t>
            </w:r>
          </w:p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10.04.2024</w:t>
            </w:r>
            <w:r w:rsidR="001B3468" w:rsidRPr="006E7C39">
              <w:rPr>
                <w:lang w:val="ru-RU"/>
              </w:rPr>
              <w:t>,</w:t>
            </w:r>
          </w:p>
          <w:p w:rsidR="001B3468" w:rsidRPr="006E7C39" w:rsidRDefault="00C046FF" w:rsidP="00E81F87">
            <w:pPr>
              <w:pStyle w:val="TableParagraph"/>
              <w:jc w:val="both"/>
              <w:rPr>
                <w:lang w:val="ru-RU"/>
              </w:rPr>
            </w:pPr>
            <w:r>
              <w:rPr>
                <w:lang w:val="ru-RU"/>
              </w:rPr>
              <w:t>10.02.2024</w:t>
            </w:r>
            <w:r w:rsidR="001B3468" w:rsidRPr="006E7C39">
              <w:rPr>
                <w:lang w:val="ru-RU"/>
              </w:rPr>
              <w:t>-</w:t>
            </w:r>
          </w:p>
          <w:p w:rsidR="001B3468" w:rsidRPr="006E7C39" w:rsidRDefault="00C046FF" w:rsidP="00E81F8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10.04.2025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Отчет о проведении тренингов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Педагог-психолог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lastRenderedPageBreak/>
              <w:t>1.10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Ежегодное участие сразработаннымибизнес-проектами реальнойнаправленностивконкурсном движении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</w:pPr>
            <w:r w:rsidRPr="006E7C39">
              <w:t>01.10.20</w:t>
            </w:r>
            <w:r w:rsidR="00C046FF">
              <w:rPr>
                <w:lang w:val="ru-RU"/>
              </w:rPr>
              <w:t>22</w:t>
            </w:r>
            <w:r w:rsidRPr="006E7C39">
              <w:t xml:space="preserve"> –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30.06.202</w:t>
            </w:r>
            <w:r w:rsidR="00C046FF">
              <w:rPr>
                <w:lang w:val="ru-RU"/>
              </w:rPr>
              <w:t>5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Диплом участника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Зам. директора по ВР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1.11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Организовано  информационное  сопровождение  реализации проекта в сети Интернет.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Создан на официальном сайте ГБПОУ «ТТТ» раз</w:t>
            </w:r>
            <w:r w:rsidRPr="006E7C39">
              <w:rPr>
                <w:lang w:val="ru-RU"/>
              </w:rPr>
              <w:softHyphen/>
              <w:t>дел «Я- бизнесмен»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01.10.202</w:t>
            </w:r>
            <w:r w:rsidR="00C046FF">
              <w:rPr>
                <w:lang w:val="ru-RU"/>
              </w:rPr>
              <w:t>2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Оформленныймониторингсайта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программист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1.12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Организовано взаимодействие с заинтересованными лицами проекта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30.06.202</w:t>
            </w:r>
            <w:r w:rsidR="00C046FF">
              <w:rPr>
                <w:lang w:val="ru-RU"/>
              </w:rPr>
              <w:t>3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Соглашения о сотрудничестве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Зам. директора по ВР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1.13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Разработка иутверждениерабочейпрограммы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кружка«Финансист»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01.10 20</w:t>
            </w:r>
            <w:r w:rsidRPr="006E7C39">
              <w:rPr>
                <w:lang w:val="ru-RU"/>
              </w:rPr>
              <w:t>2</w:t>
            </w:r>
            <w:r w:rsidR="00C046FF">
              <w:rPr>
                <w:lang w:val="ru-RU"/>
              </w:rPr>
              <w:t>4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Отчет о результатах реализациипрограммыкружка«Финансист»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преподаватель экономики,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преподаватель по дисциплине «Основы предпринимательства»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1.14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РеализациясотрудничествасЦентромподдержкипредпринимательстваЧелябинской области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01.09. 202</w:t>
            </w:r>
            <w:r w:rsidR="00C046FF">
              <w:rPr>
                <w:lang w:val="ru-RU"/>
              </w:rPr>
              <w:t>4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t>Договоросотрудничестве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spacing w:val="-1"/>
                <w:lang w:val="ru-RU"/>
              </w:rPr>
              <w:t xml:space="preserve">Зам. </w:t>
            </w:r>
            <w:r w:rsidRPr="006E7C39">
              <w:rPr>
                <w:lang w:val="ru-RU"/>
              </w:rPr>
              <w:t>директора поУПР</w:t>
            </w:r>
          </w:p>
        </w:tc>
      </w:tr>
      <w:tr w:rsidR="001B3468" w:rsidRPr="006E7C39" w:rsidTr="00E81F87">
        <w:trPr>
          <w:trHeight w:val="236"/>
        </w:trPr>
        <w:tc>
          <w:tcPr>
            <w:tcW w:w="5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1.15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2867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Реализация</w:t>
            </w:r>
          </w:p>
          <w:p w:rsidR="001B3468" w:rsidRPr="006E7C39" w:rsidRDefault="001B3468" w:rsidP="00E81F87">
            <w:pPr>
              <w:pStyle w:val="TableParagraph"/>
              <w:jc w:val="both"/>
              <w:rPr>
                <w:lang w:val="ru-RU"/>
              </w:rPr>
            </w:pPr>
            <w:r w:rsidRPr="006E7C39">
              <w:rPr>
                <w:lang w:val="ru-RU"/>
              </w:rPr>
              <w:t>сотрудничества с  ЦентромзанятостинаселениягородаТроицка</w:t>
            </w:r>
          </w:p>
        </w:tc>
        <w:tc>
          <w:tcPr>
            <w:tcW w:w="1418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01.09. 202</w:t>
            </w:r>
            <w:r w:rsidR="00C046FF">
              <w:rPr>
                <w:lang w:val="ru-RU"/>
              </w:rPr>
              <w:t>4</w:t>
            </w:r>
          </w:p>
        </w:tc>
        <w:tc>
          <w:tcPr>
            <w:tcW w:w="283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lang w:val="ru-RU"/>
              </w:rPr>
              <w:t>Договоросотрудничестве</w:t>
            </w:r>
          </w:p>
        </w:tc>
        <w:tc>
          <w:tcPr>
            <w:tcW w:w="2055" w:type="dxa"/>
          </w:tcPr>
          <w:p w:rsidR="001B3468" w:rsidRPr="006E7C39" w:rsidRDefault="001B3468" w:rsidP="00E81F87">
            <w:pPr>
              <w:pStyle w:val="TableParagraph"/>
              <w:jc w:val="both"/>
              <w:rPr>
                <w:b/>
                <w:lang w:val="ru-RU"/>
              </w:rPr>
            </w:pPr>
            <w:r w:rsidRPr="006E7C39">
              <w:rPr>
                <w:spacing w:val="-1"/>
                <w:lang w:val="ru-RU"/>
              </w:rPr>
              <w:t xml:space="preserve">Зам. </w:t>
            </w:r>
            <w:r w:rsidRPr="006E7C39">
              <w:rPr>
                <w:lang w:val="ru-RU"/>
              </w:rPr>
              <w:t>дирек</w:t>
            </w:r>
            <w:r w:rsidRPr="006E7C39">
              <w:t>торапоУПР</w:t>
            </w:r>
          </w:p>
        </w:tc>
      </w:tr>
    </w:tbl>
    <w:p w:rsidR="001B3468" w:rsidRPr="006E7C39" w:rsidRDefault="001B3468" w:rsidP="001B34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3468" w:rsidRPr="006E7C39" w:rsidRDefault="001B3468" w:rsidP="001B34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3468" w:rsidRPr="006E7C39" w:rsidRDefault="001B3468" w:rsidP="001B34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3468" w:rsidRPr="002367C8" w:rsidRDefault="001B3468" w:rsidP="001B3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468" w:rsidRPr="002367C8" w:rsidRDefault="005801A0" w:rsidP="001B34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6.1.10</w:t>
      </w:r>
      <w:r w:rsidR="001B3468" w:rsidRPr="002367C8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Реестр рисков и возможностей проекта</w:t>
      </w:r>
    </w:p>
    <w:p w:rsidR="001B3468" w:rsidRPr="002367C8" w:rsidRDefault="001B3468" w:rsidP="001B3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4102"/>
        <w:gridCol w:w="4960"/>
      </w:tblGrid>
      <w:tr w:rsidR="001B3468" w:rsidRPr="002367C8" w:rsidTr="00E81F87">
        <w:trPr>
          <w:trHeight w:hRule="exact" w:val="73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6E7C39">
              <w:rPr>
                <w:rFonts w:ascii="Times New Roman" w:hAnsi="Times New Roman" w:cs="Times New Roman"/>
                <w:b/>
                <w:bCs/>
                <w:spacing w:val="-5"/>
              </w:rPr>
              <w:t>п/п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  <w:spacing w:val="-2"/>
              </w:rPr>
              <w:t>Наименование риска (–) / возможности (+)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Действия по предупреждению риска / </w:t>
            </w:r>
            <w:r w:rsidRPr="006E7C39">
              <w:rPr>
                <w:rFonts w:ascii="Times New Roman" w:hAnsi="Times New Roman" w:cs="Times New Roman"/>
                <w:b/>
                <w:bCs/>
              </w:rPr>
              <w:t>реализации возможности</w:t>
            </w:r>
          </w:p>
        </w:tc>
      </w:tr>
      <w:tr w:rsidR="001B3468" w:rsidRPr="002367C8" w:rsidTr="00E81F87">
        <w:trPr>
          <w:trHeight w:hRule="exact" w:val="93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Срыв сроков реализации проекта (–)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Мониторинг плана мероприятий по реализации проекта, изменение сроков выполнения контроль</w:t>
            </w:r>
            <w:r w:rsidRPr="006E7C39">
              <w:rPr>
                <w:rFonts w:ascii="Times New Roman" w:hAnsi="Times New Roman" w:cs="Times New Roman"/>
              </w:rPr>
              <w:softHyphen/>
              <w:t>ных точек</w:t>
            </w:r>
          </w:p>
        </w:tc>
      </w:tr>
      <w:tr w:rsidR="001B3468" w:rsidRPr="002367C8" w:rsidTr="00E81F87">
        <w:trPr>
          <w:trHeight w:hRule="exact" w:val="88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Изменение   состава   управленческой   команды: увольнение, болезнь и т. д. (–)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Формирование кадрового резерва и системы на</w:t>
            </w:r>
            <w:r w:rsidRPr="006E7C39">
              <w:rPr>
                <w:rFonts w:ascii="Times New Roman" w:hAnsi="Times New Roman" w:cs="Times New Roman"/>
              </w:rPr>
              <w:softHyphen/>
              <w:t>ставничества</w:t>
            </w:r>
          </w:p>
        </w:tc>
      </w:tr>
      <w:tr w:rsidR="001B3468" w:rsidRPr="002367C8" w:rsidTr="00E81F87">
        <w:trPr>
          <w:trHeight w:hRule="exact" w:val="313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Отсутствие положительноймотивации студентов к участию впредпринимательскойдеятельности из-за недостаточнойинформированностиовозможныхсферахприложениясил.(-)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pStyle w:val="TableParagraph"/>
              <w:tabs>
                <w:tab w:val="left" w:pos="296"/>
              </w:tabs>
              <w:jc w:val="both"/>
            </w:pPr>
            <w:r w:rsidRPr="006E7C39">
              <w:t xml:space="preserve">Организацияипроведениестуденческойнаучно-практическойконференциинатему:«Какоткрытьсвой бизнес?»; </w:t>
            </w:r>
            <w:r w:rsidRPr="006E7C39">
              <w:rPr>
                <w:spacing w:val="-8"/>
              </w:rPr>
              <w:t xml:space="preserve"> тренингов; </w:t>
            </w:r>
            <w:r w:rsidRPr="006E7C39">
              <w:t>круглыхстоловспредставителямималогоисреднегобизнеса,ведущимипредпринимателями города по вопросам организации собственного бизнеса, по правовым аспектампредпринимательства. Ежегодноеучастиесразработаннымибизнес-проектамиреальнойнаправленностивконкурсномдвижении.</w:t>
            </w:r>
          </w:p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468" w:rsidRPr="002367C8" w:rsidTr="00E81F87">
        <w:trPr>
          <w:trHeight w:hRule="exact" w:val="131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Повышение    уровня    компетентности    членов управленческой команды (+)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Горизонтальное и вертикальное движение кадров</w:t>
            </w:r>
          </w:p>
        </w:tc>
      </w:tr>
      <w:tr w:rsidR="001B3468" w:rsidRPr="002367C8" w:rsidTr="00E81F87">
        <w:trPr>
          <w:trHeight w:hRule="exact" w:val="156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Низкий уровень готовности обучающихся к са</w:t>
            </w:r>
            <w:r w:rsidRPr="006E7C39">
              <w:rPr>
                <w:rFonts w:ascii="Times New Roman" w:hAnsi="Times New Roman" w:cs="Times New Roman"/>
              </w:rPr>
              <w:softHyphen/>
              <w:t>мостоятельной проектной деятельности (–)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Реализация дополнительной общеразвивающей программы «Основы проектной деятельности» для обучающихся ПОО. Назначение наставника над проектом из числа опытных педагогов / пред</w:t>
            </w:r>
            <w:r w:rsidRPr="006E7C39">
              <w:rPr>
                <w:rFonts w:ascii="Times New Roman" w:hAnsi="Times New Roman" w:cs="Times New Roman"/>
              </w:rPr>
              <w:softHyphen/>
              <w:t>ставителей экологических организаций</w:t>
            </w:r>
          </w:p>
        </w:tc>
      </w:tr>
      <w:tr w:rsidR="001B3468" w:rsidRPr="002367C8" w:rsidTr="00E81F87">
        <w:trPr>
          <w:trHeight w:hRule="exact" w:val="290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  <w:spacing w:val="-1"/>
              </w:rPr>
              <w:t xml:space="preserve">Неготовность </w:t>
            </w:r>
            <w:r w:rsidRPr="006E7C39">
              <w:rPr>
                <w:rFonts w:ascii="Times New Roman" w:hAnsi="Times New Roman" w:cs="Times New Roman"/>
              </w:rPr>
              <w:t>педагогическихкадров к обучению основампредпринимательскойдеятельности (-)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468" w:rsidRPr="006E7C39" w:rsidRDefault="001B3468" w:rsidP="00E81F87">
            <w:pPr>
              <w:pStyle w:val="TableParagraph"/>
              <w:jc w:val="both"/>
            </w:pPr>
            <w:r w:rsidRPr="006E7C39">
              <w:t>Повышениеквалификациипедагогическихкадроввобластипредпринимательскойдеятельности</w:t>
            </w:r>
            <w:r w:rsidRPr="006E7C39">
              <w:rPr>
                <w:spacing w:val="1"/>
              </w:rPr>
              <w:t>.</w:t>
            </w:r>
          </w:p>
          <w:p w:rsidR="001B3468" w:rsidRPr="006E7C39" w:rsidRDefault="001B3468" w:rsidP="00E81F8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7C39">
              <w:rPr>
                <w:rFonts w:ascii="Times New Roman" w:hAnsi="Times New Roman" w:cs="Times New Roman"/>
              </w:rPr>
              <w:t>Формированиепредложенийпоматериальномуиморальномустимулированиюпедагогическихработников,проводящихсеминарыпоорганизационнымосновампредпринимательствадляпреподавателейиобучающихся.</w:t>
            </w:r>
          </w:p>
          <w:p w:rsidR="001B3468" w:rsidRPr="006E7C39" w:rsidRDefault="001B3468" w:rsidP="00E81F8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3468" w:rsidRDefault="001B3468" w:rsidP="001B34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1B3468" w:rsidRPr="006E7C39" w:rsidRDefault="001B3468" w:rsidP="001B3468">
      <w:pPr>
        <w:ind w:firstLine="708"/>
        <w:rPr>
          <w:rFonts w:ascii="Times New Roman" w:hAnsi="Times New Roman" w:cs="Times New Roman"/>
        </w:rPr>
      </w:pPr>
    </w:p>
    <w:p w:rsidR="001B3468" w:rsidRDefault="001B3468" w:rsidP="001B3468">
      <w:pPr>
        <w:rPr>
          <w:rFonts w:ascii="Times New Roman" w:hAnsi="Times New Roman" w:cs="Times New Roman"/>
          <w:sz w:val="24"/>
          <w:szCs w:val="24"/>
        </w:rPr>
      </w:pPr>
    </w:p>
    <w:p w:rsidR="00930DA1" w:rsidRPr="00930DA1" w:rsidRDefault="00930DA1" w:rsidP="00930D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DA1">
        <w:rPr>
          <w:rFonts w:ascii="Times New Roman" w:hAnsi="Times New Roman" w:cs="Times New Roman"/>
          <w:b/>
          <w:bCs/>
          <w:sz w:val="24"/>
          <w:szCs w:val="24"/>
        </w:rPr>
        <w:t>7.Развитие органов студенческого самоуправления</w:t>
      </w:r>
    </w:p>
    <w:p w:rsidR="00930DA1" w:rsidRPr="00930DA1" w:rsidRDefault="005801A0" w:rsidP="00930D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 Я лидер 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 xml:space="preserve">   Развитие органов студенческого самоуправления обучающихся ГБПОУ «ТТТ» </w:t>
      </w:r>
      <w:r w:rsidRPr="00930DA1">
        <w:rPr>
          <w:rFonts w:ascii="Times New Roman" w:hAnsi="Times New Roman" w:cs="Times New Roman"/>
          <w:b/>
          <w:bCs/>
          <w:sz w:val="24"/>
          <w:szCs w:val="24"/>
        </w:rPr>
        <w:t>«Я-лидер»</w:t>
      </w:r>
    </w:p>
    <w:p w:rsidR="00930DA1" w:rsidRPr="00930DA1" w:rsidRDefault="00930DA1" w:rsidP="00930DA1">
      <w:pPr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 xml:space="preserve">Потребности развития современного российского общества выдвигают перед учреждениями профессионального образования требования подготовки высококвалифицированных специалистов, инициативных, предприимчивых, готовых к позитивным преобразованиям окружающей природной и социальной среды способных к управлению на разных уровнях и в разных сферах. В значительной степени решению этой задачи способствует деятельность различных органов студенческого самоуправления. Студенческое самоуправление можно рассматривать как особую </w:t>
      </w:r>
      <w:r w:rsidRPr="00930DA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форму инициативной, самостоятельной, ответственной общественной деятельности студентов, направленной на решение важных вопросов жизнедеятельности студенческой молодежи, развитие ее социальной активности, поддержку социальных инициатив. </w:t>
      </w:r>
    </w:p>
    <w:p w:rsidR="00930DA1" w:rsidRPr="00930DA1" w:rsidRDefault="00930DA1" w:rsidP="00930DA1">
      <w:pPr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 xml:space="preserve">Система студенческого самоуправления (далее - ССУ) – важный институт вовлечения студентов в жизнь своей образовательной организации, в активную общественную жизнь города, региона и страны. </w:t>
      </w:r>
    </w:p>
    <w:p w:rsidR="00930DA1" w:rsidRPr="00930DA1" w:rsidRDefault="005801A0" w:rsidP="00C81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7.1.1 </w:t>
      </w:r>
      <w:r w:rsidR="00930DA1" w:rsidRPr="00930DA1">
        <w:rPr>
          <w:rFonts w:ascii="Times New Roman" w:hAnsi="Times New Roman" w:cs="Times New Roman"/>
          <w:b/>
          <w:sz w:val="24"/>
          <w:szCs w:val="24"/>
        </w:rPr>
        <w:t>Перечень основных нормативно-правовых документов, лежащих в основе разработки проекта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 xml:space="preserve">Конвенция о правах ребенка; 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Федерации; 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 xml:space="preserve">Федеральный  закон  от  29  декабря  2012  г.  №273-ФЗ  «Об образовании в Российской Федерации»; 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 xml:space="preserve">Федеральные  государственные  образовательные  стандарты среднего профессионального образования по реализуемым в техникуме  профессиям и специальностям; 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996-р; 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Распоряжение  Правительства  РФ  от  29.11.2014  № 2403-р  «Об  утверждении    Основ  государственной молодежной  политики    Российской  Федерации  на период до 2025 года»;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 xml:space="preserve">Распоряжение  Правительства  РФ от 29.05.2015 №996-р    «Об  утверждении  Стратегии  развития воспитания  в  Российской  Федерации  на  период  до2025 года; 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Государственная программа «Развитие профессионального образования в Челябинской области» Постановление Правительства Челябинской области от 29.12.2017 г. № 756-П</w:t>
      </w:r>
    </w:p>
    <w:p w:rsidR="00930DA1" w:rsidRPr="00930DA1" w:rsidRDefault="00930DA1" w:rsidP="00C8192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Устав ГБПОУ Троицкого технологического техникума.</w:t>
      </w:r>
    </w:p>
    <w:p w:rsidR="00930DA1" w:rsidRPr="00930DA1" w:rsidRDefault="00930DA1" w:rsidP="00930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0DA1" w:rsidRPr="00930DA1" w:rsidRDefault="005801A0" w:rsidP="00930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7.1.2 </w:t>
      </w:r>
      <w:r w:rsidR="00930DA1" w:rsidRPr="00930DA1">
        <w:rPr>
          <w:rFonts w:ascii="Times New Roman" w:hAnsi="Times New Roman" w:cs="Times New Roman"/>
          <w:b/>
          <w:bCs/>
          <w:sz w:val="24"/>
          <w:szCs w:val="24"/>
        </w:rPr>
        <w:t>Проблема, на решение которой направ</w:t>
      </w:r>
      <w:r w:rsidR="00930DA1" w:rsidRPr="00930DA1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лен проект </w:t>
      </w:r>
      <w:r w:rsidR="00930DA1" w:rsidRPr="00930DA1">
        <w:rPr>
          <w:rFonts w:ascii="Times New Roman" w:hAnsi="Times New Roman" w:cs="Times New Roman"/>
          <w:sz w:val="24"/>
          <w:szCs w:val="24"/>
        </w:rPr>
        <w:t>(актуальность, предпосылки).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 xml:space="preserve">    Реализация проекта позволит стимулировать развитие студенческого сообщества за счет более активной включенности в жизнь  ГБПОУ «Троицкий технологический техникум», а после – в жизнь своего города и региона. Повышение правовой грамотности лидеров ССУ позволит оперативно решать проблемы студентов, не допуская возникновения социальных конфликтов и вовлечения студентов в противоправную деятельность.</w:t>
      </w:r>
      <w:r w:rsidRPr="00930DA1">
        <w:rPr>
          <w:rFonts w:ascii="Times New Roman" w:hAnsi="Times New Roman" w:cs="Times New Roman"/>
          <w:sz w:val="24"/>
          <w:szCs w:val="24"/>
        </w:rPr>
        <w:t xml:space="preserve">Студенческое  самоуправление – это  не  самоцель,  а  лучшее  средство осуществления задач по подготовке молодых специалистов с функциональным  образованием, которое отвечает современным требованиям ситуации на рынке  труда,  где  востребованными,  безусловно,  окажутся  специалисты  с  определенным  набором  личностных  качеств,  таких  как:  компетентность, </w:t>
      </w:r>
      <w:r w:rsidRPr="00930DA1">
        <w:rPr>
          <w:rFonts w:ascii="Times New Roman" w:hAnsi="Times New Roman" w:cs="Times New Roman"/>
          <w:sz w:val="24"/>
          <w:szCs w:val="24"/>
        </w:rPr>
        <w:lastRenderedPageBreak/>
        <w:t>инициативность,   коммуникабельность,   толерантность,   креативность, адаптивность, доброжелательность, работоспособность.</w:t>
      </w:r>
    </w:p>
    <w:p w:rsidR="00930DA1" w:rsidRPr="00930DA1" w:rsidRDefault="00930DA1" w:rsidP="00930DA1">
      <w:pPr>
        <w:rPr>
          <w:rFonts w:ascii="Times New Roman" w:hAnsi="Times New Roman" w:cs="Times New Roman"/>
          <w:bCs/>
          <w:sz w:val="24"/>
          <w:szCs w:val="24"/>
        </w:rPr>
      </w:pPr>
    </w:p>
    <w:p w:rsidR="00930DA1" w:rsidRPr="00930DA1" w:rsidRDefault="005801A0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7.1.3 </w:t>
      </w:r>
      <w:r w:rsidR="00930DA1" w:rsidRPr="00930DA1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="00930DA1" w:rsidRPr="00930DA1">
        <w:rPr>
          <w:rFonts w:ascii="Times New Roman" w:hAnsi="Times New Roman" w:cs="Times New Roman"/>
          <w:bCs/>
          <w:sz w:val="24"/>
          <w:szCs w:val="24"/>
        </w:rPr>
        <w:t xml:space="preserve"> - создание в течение реализации программы  эффективной целостной системы органов Студенческого самоуправления. </w:t>
      </w:r>
    </w:p>
    <w:p w:rsidR="00930DA1" w:rsidRPr="00930DA1" w:rsidRDefault="005801A0" w:rsidP="00C81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7.1.4 </w:t>
      </w:r>
      <w:r w:rsidR="00930DA1" w:rsidRPr="00930DA1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930DA1" w:rsidRPr="00930DA1" w:rsidRDefault="00930DA1" w:rsidP="00C81920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Организация обучения лидеров  Студенческого совета</w:t>
      </w:r>
    </w:p>
    <w:p w:rsidR="00930DA1" w:rsidRPr="00930DA1" w:rsidRDefault="00930DA1" w:rsidP="00C81920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Организация обмена наилучшими практиками работы Студенческих советов</w:t>
      </w:r>
    </w:p>
    <w:p w:rsidR="00930DA1" w:rsidRPr="00930DA1" w:rsidRDefault="00930DA1" w:rsidP="00C81920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 xml:space="preserve">Создание системы консультационной и методической поддержки деятельности Студенческого совета </w:t>
      </w:r>
    </w:p>
    <w:p w:rsidR="00930DA1" w:rsidRPr="00930DA1" w:rsidRDefault="00930DA1" w:rsidP="00C81920">
      <w:pPr>
        <w:numPr>
          <w:ilvl w:val="0"/>
          <w:numId w:val="18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 xml:space="preserve">Развитие системы всеобщих выборов Председателя Студенческого Совета </w:t>
      </w:r>
    </w:p>
    <w:p w:rsidR="00930DA1" w:rsidRPr="005801A0" w:rsidRDefault="00930DA1" w:rsidP="005801A0">
      <w:pPr>
        <w:pStyle w:val="aa"/>
        <w:numPr>
          <w:ilvl w:val="2"/>
          <w:numId w:val="20"/>
        </w:numPr>
        <w:spacing w:after="0"/>
        <w:rPr>
          <w:rFonts w:cs="Times New Roman"/>
          <w:b/>
          <w:bCs/>
          <w:szCs w:val="24"/>
        </w:rPr>
      </w:pPr>
      <w:r w:rsidRPr="005801A0">
        <w:rPr>
          <w:rFonts w:cs="Times New Roman"/>
          <w:b/>
          <w:bCs/>
          <w:szCs w:val="24"/>
        </w:rPr>
        <w:t>Результат проекта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-Повышение уровня конкурентоспособности выпускников.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 Повышение качества управления воспитательным процессом.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 Повышение степени участия представителей работодателей и социальных партнеров в воспитательном процессе.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 Повышение уровня самостоятельности, инициативности, ответственности студентов, вовлечённости в управление техникумом, культурно-творческую, волонтёрскую и другие виды позитивной деятельности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 Коррекция воспитательной среды техникума и формирование сбалансированной социально - ориентированной и личностно-ориентированной составляющей процесса воспитания студента.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 Повышение качества информационно – методического сопровождения воспитательного процесса.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 Рост количества участников городских акций, мероприятий, в том числе творческих и волонтёрских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0DA1">
        <w:rPr>
          <w:rFonts w:ascii="Times New Roman" w:hAnsi="Times New Roman" w:cs="Times New Roman"/>
          <w:bCs/>
          <w:sz w:val="24"/>
          <w:szCs w:val="24"/>
        </w:rPr>
        <w:t>- Увеличение количества ответственных, инициативных, коммуникабельных, молодых специалистов, способных применять полученные навыки в производственных проектах.</w:t>
      </w:r>
    </w:p>
    <w:p w:rsidR="00930DA1" w:rsidRPr="00930DA1" w:rsidRDefault="005801A0" w:rsidP="00C81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7.1.6 </w:t>
      </w:r>
      <w:r w:rsidR="00930DA1" w:rsidRPr="00930DA1">
        <w:rPr>
          <w:rFonts w:ascii="Times New Roman" w:hAnsi="Times New Roman" w:cs="Times New Roman"/>
          <w:b/>
          <w:bCs/>
          <w:sz w:val="24"/>
          <w:szCs w:val="24"/>
        </w:rPr>
        <w:t>Показатели проекта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выявление лидеров в среде студенческого сообщества;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установление преемственности и наставничества среди обучающихся младших и старших курсов;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развитие организаторских и лидерских качеств обучающихся 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формирование социальной, коммуникативной компетентности (умение управлять собой, работать в коллективе, убеждать и влиять на других, самостоятельно принимать решения;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умение позиционировать себя, занимать конструктивную позицию в обществе;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стабильность и четкость работы секторов Студенческого совета в ГБПОУ  «ТТТ»;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активность и массовость участия обучающихся в различных мероприятиях внутри и вне  техникума;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− повышение  результативности участников конкурсов, соревнований, вечеров, фестивалей на всех уровнях;</w:t>
      </w:r>
    </w:p>
    <w:p w:rsidR="00930DA1" w:rsidRPr="00930DA1" w:rsidRDefault="00930DA1" w:rsidP="00C8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lastRenderedPageBreak/>
        <w:t>− поощрение инициативы студентов, их самостоятельного поиска новых форм внеурочной работы.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1"/>
        <w:gridCol w:w="3672"/>
        <w:gridCol w:w="1133"/>
        <w:gridCol w:w="830"/>
        <w:gridCol w:w="826"/>
        <w:gridCol w:w="830"/>
        <w:gridCol w:w="840"/>
      </w:tblGrid>
      <w:tr w:rsidR="00930DA1" w:rsidRPr="00930DA1" w:rsidTr="005815EA">
        <w:trPr>
          <w:trHeight w:hRule="exact" w:val="293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и показатели проекта</w:t>
            </w:r>
          </w:p>
        </w:tc>
        <w:tc>
          <w:tcPr>
            <w:tcW w:w="3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Базовое значение</w:t>
            </w:r>
          </w:p>
        </w:tc>
        <w:tc>
          <w:tcPr>
            <w:tcW w:w="3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Период, год</w:t>
            </w:r>
          </w:p>
        </w:tc>
      </w:tr>
      <w:tr w:rsidR="00930DA1" w:rsidRPr="00930DA1" w:rsidTr="005815EA">
        <w:trPr>
          <w:trHeight w:hRule="exact" w:val="414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C046FF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930DA1"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2023      2024</w:t>
            </w:r>
            <w:r w:rsidR="00930DA1"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30DA1" w:rsidRPr="00930DA1" w:rsidTr="005815EA">
        <w:trPr>
          <w:trHeight w:hRule="exact" w:val="1693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1. Доля обучающихся, участвующих в  самоуправлении техникума , от числа обучающихся </w:t>
            </w: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«ТТТ»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0DA1" w:rsidRPr="00930DA1" w:rsidTr="005815EA">
        <w:trPr>
          <w:trHeight w:hRule="exact" w:val="1125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проведенных </w:t>
            </w: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ГБПОУ «ТТТ» 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роприятий  по самоуправлению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0DA1" w:rsidRPr="00930DA1" w:rsidTr="005815EA">
        <w:trPr>
          <w:trHeight w:hRule="exact" w:val="1810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3. Доля обучающихся,из числа студентов самоуправления,  принявших участие в очных конкурсах  различной  направленности, от числа обучаю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</w:t>
            </w: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ГБПОУ «ТТТ»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0DA1" w:rsidRPr="00930DA1" w:rsidTr="005815EA">
        <w:trPr>
          <w:trHeight w:hRule="exact" w:val="1547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4. Доля призеров и победителей в оч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конкурсах  различной направ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 от числа участников конкур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сов от</w:t>
            </w: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ГБПОУ «ТТТ»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30DA1" w:rsidRPr="00930DA1" w:rsidTr="005815EA">
        <w:trPr>
          <w:trHeight w:hRule="exact" w:val="1146"/>
        </w:trPr>
        <w:tc>
          <w:tcPr>
            <w:tcW w:w="15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5. Количество обучающихся, участву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 в организации и реализации соб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ственных проектов, чел.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30DA1" w:rsidRPr="00930DA1" w:rsidTr="005815EA">
        <w:trPr>
          <w:trHeight w:hRule="exact" w:val="1857"/>
        </w:trPr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6. Доля обучающихся, представивших результаты исследований по  самоуправлению  путем публикаций, выступлений на конференциях различного уровня, от числа обучающихся </w:t>
            </w: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>ГБПОУ «ТТТ»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, %</w:t>
            </w: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0DA1" w:rsidRPr="00930DA1" w:rsidRDefault="00930DA1" w:rsidP="00930D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0DA1" w:rsidRPr="00930DA1" w:rsidRDefault="005801A0" w:rsidP="00930D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7.1.7</w:t>
      </w:r>
      <w:r w:rsidR="00930DA1" w:rsidRPr="00930DA1">
        <w:rPr>
          <w:rFonts w:ascii="Times New Roman" w:hAnsi="Times New Roman" w:cs="Times New Roman"/>
          <w:b/>
          <w:bCs/>
          <w:sz w:val="24"/>
          <w:szCs w:val="24"/>
        </w:rPr>
        <w:t xml:space="preserve"> Реестр заинтересованных сторон</w:t>
      </w:r>
    </w:p>
    <w:tbl>
      <w:tblPr>
        <w:tblW w:w="965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2738"/>
        <w:gridCol w:w="3665"/>
        <w:gridCol w:w="2731"/>
      </w:tblGrid>
      <w:tr w:rsidR="00930DA1" w:rsidRPr="00930DA1" w:rsidTr="005815EA">
        <w:trPr>
          <w:trHeight w:hRule="exact" w:val="58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или организация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Ожидание от участия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Влияние на проект</w:t>
            </w:r>
          </w:p>
        </w:tc>
      </w:tr>
      <w:tr w:rsidR="00930DA1" w:rsidRPr="00930DA1" w:rsidTr="005815EA">
        <w:trPr>
          <w:trHeight w:hRule="exact" w:val="18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Челябинской обла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и развития ПОО, получение конкурентоспособного специалиста с высоким уровнем </w:t>
            </w: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ответственности, инициативности, коммуникабельности.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Слабое (может произойти), заинтересованность — на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блюдать за ходом проекта</w:t>
            </w:r>
          </w:p>
        </w:tc>
      </w:tr>
      <w:tr w:rsidR="00930DA1" w:rsidRPr="00930DA1" w:rsidTr="005815EA">
        <w:trPr>
          <w:trHeight w:hRule="exact" w:val="208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C81920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0DA1" w:rsidRPr="00930DA1">
              <w:rPr>
                <w:rFonts w:ascii="Times New Roman" w:hAnsi="Times New Roman" w:cs="Times New Roman"/>
                <w:sz w:val="24"/>
                <w:szCs w:val="24"/>
              </w:rPr>
              <w:t>К «Смена» Челябинской области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,массовости участия обучающихся в различных мероприятиях. результативность участников конкурсов, соревнований, фестивалей на всех уровнях</w:t>
            </w: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результативность участников конкурсов, соревнований, вечеров, фестивалей на всех уровнях;</w:t>
            </w: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Слабое (может произойти), заинтересованность — на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блюдать за ходом проекта</w:t>
            </w:r>
          </w:p>
        </w:tc>
      </w:tr>
      <w:tr w:rsidR="00930DA1" w:rsidRPr="00930DA1" w:rsidTr="005815EA">
        <w:trPr>
          <w:trHeight w:hRule="exact" w:val="212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C046FF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 села Октябрьское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,массовости участия обучающихся в различных мероприятиях. результативность участников конкурсов, соревнований, вечеров, фестивалей на уровне города</w:t>
            </w: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результативность участников конкурсов, соревнований, вечеров, фестивалей на всех уровнях;</w:t>
            </w: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Высокое, скорее всего про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изойдет (существенное вли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яние на ряд мероприятий), заинтересованность — со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трудничать</w:t>
            </w:r>
          </w:p>
        </w:tc>
      </w:tr>
      <w:tr w:rsidR="00930DA1" w:rsidRPr="00930DA1" w:rsidTr="005815EA">
        <w:trPr>
          <w:trHeight w:hRule="exact" w:val="212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C046FF" w:rsidP="00C0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Палата </w:t>
            </w:r>
            <w:r w:rsidR="00930DA1"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="00930DA1"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обучающихся в общественной жизни города и региона, повышение гражданской сознательности и активности, 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Высокое, скорее всего про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изойдет (существенное вли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яние на ряд мероприятий), заинтересованность — со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трудничать</w:t>
            </w:r>
          </w:p>
        </w:tc>
      </w:tr>
      <w:tr w:rsidR="00930DA1" w:rsidRPr="00930DA1" w:rsidTr="005815EA">
        <w:trPr>
          <w:trHeight w:hRule="exact" w:val="123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Получение квалифицированных конкурентоспособных специалистов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Высокое, скорее всего про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изойдет (существенное вли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яние на ряд мероприятий), заинтересованность — со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трудничать</w:t>
            </w:r>
          </w:p>
        </w:tc>
      </w:tr>
      <w:tr w:rsidR="00930DA1" w:rsidRPr="00930DA1" w:rsidTr="005815EA">
        <w:trPr>
          <w:trHeight w:hRule="exact" w:val="214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уровня самостоятельности, инициативности, ответственности.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Высокая, скорее всего про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изойдет (существенное вли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яние на ряд мероприятий), заинтересованность — со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трудничать</w:t>
            </w:r>
          </w:p>
        </w:tc>
      </w:tr>
    </w:tbl>
    <w:p w:rsidR="00930DA1" w:rsidRPr="00930DA1" w:rsidRDefault="00930DA1" w:rsidP="00930DA1">
      <w:pPr>
        <w:rPr>
          <w:rFonts w:ascii="Times New Roman" w:hAnsi="Times New Roman" w:cs="Times New Roman"/>
          <w:bCs/>
          <w:sz w:val="24"/>
          <w:szCs w:val="24"/>
        </w:rPr>
      </w:pPr>
    </w:p>
    <w:p w:rsidR="00930DA1" w:rsidRPr="00930DA1" w:rsidRDefault="005801A0" w:rsidP="00930D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7.1.8</w:t>
      </w:r>
      <w:r w:rsidR="00930DA1" w:rsidRPr="00930DA1">
        <w:rPr>
          <w:rFonts w:ascii="Times New Roman" w:hAnsi="Times New Roman" w:cs="Times New Roman"/>
          <w:b/>
          <w:sz w:val="24"/>
          <w:szCs w:val="24"/>
        </w:rPr>
        <w:t>Ключевые участники проекта: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директор техникума;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зам.директора по ВР;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зам.директора по УПР;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педагог-организатор;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-социальный - педагог;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-библиотекарь;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методист;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lastRenderedPageBreak/>
        <w:t>-психолог;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-медработник;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руководитель ОБЖ;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кураторы учебных групп;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мастера производственного обучения;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преподаватели;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  <w:r w:rsidRPr="00930DA1">
        <w:rPr>
          <w:rFonts w:ascii="Times New Roman" w:hAnsi="Times New Roman" w:cs="Times New Roman"/>
          <w:sz w:val="24"/>
          <w:szCs w:val="24"/>
        </w:rPr>
        <w:t>- обучающиеся.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</w:p>
    <w:p w:rsidR="00930DA1" w:rsidRPr="00930DA1" w:rsidRDefault="005801A0" w:rsidP="00930D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7.1.9 </w:t>
      </w:r>
      <w:r w:rsidR="00930DA1" w:rsidRPr="00930DA1">
        <w:rPr>
          <w:rFonts w:ascii="Times New Roman" w:hAnsi="Times New Roman" w:cs="Times New Roman"/>
          <w:b/>
          <w:sz w:val="24"/>
          <w:szCs w:val="24"/>
        </w:rPr>
        <w:t>Календарный план-график проекта</w:t>
      </w:r>
    </w:p>
    <w:p w:rsidR="00930DA1" w:rsidRPr="00930DA1" w:rsidRDefault="00930DA1" w:rsidP="00930DA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26" w:type="dxa"/>
        <w:tblLook w:val="04A0"/>
      </w:tblPr>
      <w:tblGrid>
        <w:gridCol w:w="612"/>
        <w:gridCol w:w="3542"/>
        <w:gridCol w:w="1224"/>
        <w:gridCol w:w="2449"/>
        <w:gridCol w:w="2199"/>
      </w:tblGrid>
      <w:tr w:rsidR="00930DA1" w:rsidRPr="00930DA1" w:rsidTr="005815EA">
        <w:trPr>
          <w:trHeight w:val="542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мероприятия/контрольной точки</w:t>
            </w:r>
          </w:p>
        </w:tc>
        <w:tc>
          <w:tcPr>
            <w:tcW w:w="1126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документа и 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(или) </w:t>
            </w: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930DA1" w:rsidRPr="00930DA1" w:rsidTr="005815EA">
        <w:trPr>
          <w:trHeight w:val="1049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об  органах студенческом самоуправлении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C04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30DA1" w:rsidRPr="00930DA1" w:rsidTr="005815EA">
        <w:trPr>
          <w:trHeight w:val="1487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оздание  органов студенческого  самоуправления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C04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Приказ о создании и составе  студенческого самоуправления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30DA1" w:rsidRPr="00930DA1" w:rsidTr="005815EA">
        <w:trPr>
          <w:trHeight w:val="1115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обучающихся по уровню мониторинга психологического комфорта обучающихся, уровня интеллектуального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развития, профессиональных склонностей, уровня притязаний и самооценки.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Ежегодно сентябрь 202</w:t>
            </w:r>
            <w:r w:rsidR="00C04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30DA1" w:rsidRPr="00930DA1" w:rsidTr="005815EA">
        <w:trPr>
          <w:trHeight w:val="964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к мероприятиям проекта</w:t>
            </w:r>
          </w:p>
        </w:tc>
        <w:tc>
          <w:tcPr>
            <w:tcW w:w="1126" w:type="dxa"/>
          </w:tcPr>
          <w:p w:rsidR="00930DA1" w:rsidRPr="00930DA1" w:rsidRDefault="00C046FF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09.2022- 09. 2023</w:t>
            </w:r>
            <w:r w:rsidR="00930DA1"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положения. Решение      координационного совета по студенческому 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самоуправлению</w:t>
            </w:r>
          </w:p>
          <w:p w:rsidR="00930DA1" w:rsidRPr="00930DA1" w:rsidRDefault="00C046FF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 2022/23</w:t>
            </w:r>
            <w:r w:rsidR="00930DA1"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r w:rsidR="00930DA1"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год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930DA1" w:rsidRPr="00930DA1" w:rsidTr="005815EA">
        <w:trPr>
          <w:trHeight w:val="381"/>
        </w:trPr>
        <w:tc>
          <w:tcPr>
            <w:tcW w:w="10026" w:type="dxa"/>
            <w:gridSpan w:val="5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 воспитание студенческой молодежи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A1" w:rsidRPr="00930DA1" w:rsidTr="005815EA">
        <w:trPr>
          <w:trHeight w:val="964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праздников, посвященных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знаменательным датам Российского государства;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организация шефства над ветеранами Великой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войны, детей Войны, вдов.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организация акций, направленных на укрепление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дружбы между различными народностями,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населяющими Россию.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периода </w:t>
            </w: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Приказ о подведении итогов. Публикация на сайте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 Преподаватели, мастера п/о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930DA1" w:rsidRPr="00930DA1" w:rsidTr="005815EA">
        <w:trPr>
          <w:trHeight w:val="172"/>
        </w:trPr>
        <w:tc>
          <w:tcPr>
            <w:tcW w:w="10026" w:type="dxa"/>
            <w:gridSpan w:val="5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Поддержка учебно – исследовательской деятельности студентов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A1" w:rsidRPr="00930DA1" w:rsidTr="005815EA">
        <w:trPr>
          <w:trHeight w:val="964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организация студенческих собраний по проблемам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студенчества и молодежи;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конкурсов профессионального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мастерства;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конкурса на лучшую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студенческую группу, лучшего студента, лучшую комнату в 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общежитии;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- участие в организации и проведение предметных олимпиад.</w:t>
            </w:r>
          </w:p>
        </w:tc>
        <w:tc>
          <w:tcPr>
            <w:tcW w:w="1126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периода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Приказ о подведении итогов. Публикация на сайте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общежитий, Преподаватели, мастера п/о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930DA1" w:rsidRPr="00930DA1" w:rsidTr="005815EA">
        <w:trPr>
          <w:trHeight w:val="503"/>
        </w:trPr>
        <w:tc>
          <w:tcPr>
            <w:tcW w:w="10026" w:type="dxa"/>
            <w:gridSpan w:val="5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Пропаганда ЗОЖ и спортивно- массовая, физкультурно - оздоровительная работа</w:t>
            </w:r>
          </w:p>
        </w:tc>
      </w:tr>
      <w:tr w:rsidR="00930DA1" w:rsidRPr="00930DA1" w:rsidTr="005815EA">
        <w:trPr>
          <w:trHeight w:val="964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разъяснительная работа среди студенческой молодежи;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организация тематических классных часов, акций,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мониторинга;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организация Дней здоровья, спортивных соревнований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среди студентов по игровым видам спорта;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организация спортивных мероприятий, праздников;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поддержка работы спортивных секций.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периода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Приказ о подведении итогов. Публикация на сайте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 Преподаватели, мастера п/о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930DA1" w:rsidRPr="00930DA1" w:rsidTr="005815EA">
        <w:trPr>
          <w:trHeight w:val="964"/>
        </w:trPr>
        <w:tc>
          <w:tcPr>
            <w:tcW w:w="10026" w:type="dxa"/>
            <w:gridSpan w:val="5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обеспечение, организация работы студенческих средств массовой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A1" w:rsidRPr="00930DA1" w:rsidTr="005815EA">
        <w:trPr>
          <w:trHeight w:val="964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организация работы студенческих средств массовой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информации (страницы в социальных сетях:Instagram,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Контакте);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формирование информационного банка данных об основных акциях и мероприятиях, адресованных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российскому студенчеству;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− информирование 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общественности о достижениях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студенческой молодежи (страницы в социальных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сетях: Instagram, ВКонтакте)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периода </w:t>
            </w: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Приказ о подведении итогов. Публикация на сайте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 Преподаватели, мастера п/о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930DA1" w:rsidRPr="00930DA1" w:rsidTr="005815EA">
        <w:trPr>
          <w:trHeight w:val="964"/>
        </w:trPr>
        <w:tc>
          <w:tcPr>
            <w:tcW w:w="10026" w:type="dxa"/>
            <w:gridSpan w:val="5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</w:tr>
      <w:tr w:rsidR="00930DA1" w:rsidRPr="00930DA1" w:rsidTr="005815EA">
        <w:trPr>
          <w:trHeight w:val="964"/>
        </w:trPr>
        <w:tc>
          <w:tcPr>
            <w:tcW w:w="617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0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− пропаганда здорового образа жизни (при помощи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акций, тренинговых занятий, тематических выступлений, конкурсов и др.);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формирование сплоченного деятельного коллектива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волонтеров;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продвижение наставничества и шефства, как средства популяризации волонтерского движения;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− создание условий, позволяющих студентам самостоятельно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вести работу, направленную на снижение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уровня потребления алкоголизма, табакокурения, ПАВ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в подростковой среде;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− ведение и обновление информации о мероприятиях,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проходящих в техникуме на сайтах в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социальных сетяхInstagram и Контакте.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Приказ о подведении итогов. Публикация на сайте</w:t>
            </w:r>
          </w:p>
        </w:tc>
        <w:tc>
          <w:tcPr>
            <w:tcW w:w="2225" w:type="dxa"/>
          </w:tcPr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Преподаватели, мастера п/о </w:t>
            </w:r>
          </w:p>
          <w:p w:rsidR="00930DA1" w:rsidRPr="00930DA1" w:rsidRDefault="00930DA1" w:rsidP="00930DA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</w:tbl>
    <w:p w:rsidR="00930DA1" w:rsidRPr="00930DA1" w:rsidRDefault="00930DA1" w:rsidP="00930DA1">
      <w:pPr>
        <w:rPr>
          <w:rFonts w:ascii="Times New Roman" w:hAnsi="Times New Roman" w:cs="Times New Roman"/>
          <w:b/>
          <w:sz w:val="24"/>
          <w:szCs w:val="24"/>
        </w:rPr>
      </w:pPr>
    </w:p>
    <w:p w:rsidR="00930DA1" w:rsidRPr="00930DA1" w:rsidRDefault="00930DA1" w:rsidP="00930DA1">
      <w:pPr>
        <w:rPr>
          <w:rFonts w:ascii="Times New Roman" w:hAnsi="Times New Roman" w:cs="Times New Roman"/>
          <w:b/>
          <w:sz w:val="24"/>
          <w:szCs w:val="24"/>
        </w:rPr>
      </w:pPr>
    </w:p>
    <w:p w:rsidR="00930DA1" w:rsidRPr="00930DA1" w:rsidRDefault="00930DA1" w:rsidP="00930DA1">
      <w:pPr>
        <w:rPr>
          <w:rFonts w:ascii="Times New Roman" w:hAnsi="Times New Roman" w:cs="Times New Roman"/>
          <w:b/>
          <w:sz w:val="24"/>
          <w:szCs w:val="24"/>
        </w:rPr>
      </w:pPr>
    </w:p>
    <w:p w:rsidR="00930DA1" w:rsidRPr="00930DA1" w:rsidRDefault="005801A0" w:rsidP="00930D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7.1.10 </w:t>
      </w:r>
      <w:r w:rsidR="00930DA1" w:rsidRPr="00930DA1">
        <w:rPr>
          <w:rFonts w:ascii="Times New Roman" w:hAnsi="Times New Roman" w:cs="Times New Roman"/>
          <w:b/>
          <w:sz w:val="24"/>
          <w:szCs w:val="24"/>
        </w:rPr>
        <w:t>Реестр рисков и возможностей проекта</w:t>
      </w:r>
    </w:p>
    <w:p w:rsidR="00930DA1" w:rsidRPr="00930DA1" w:rsidRDefault="00930DA1" w:rsidP="00930D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4526"/>
        <w:gridCol w:w="4536"/>
      </w:tblGrid>
      <w:tr w:rsidR="00930DA1" w:rsidRPr="00930DA1" w:rsidTr="005815EA">
        <w:trPr>
          <w:trHeight w:hRule="exact" w:val="85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риска (–) / возможности (+)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по предупреждению риска / реализации возможности</w:t>
            </w:r>
          </w:p>
        </w:tc>
      </w:tr>
      <w:tr w:rsidR="00930DA1" w:rsidRPr="00930DA1" w:rsidTr="005815EA">
        <w:trPr>
          <w:trHeight w:hRule="exact" w:val="84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Срыв сроков реализации проекта (–)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плана мероприятий по реализации проекта, изменение сроков выполнения </w:t>
            </w:r>
          </w:p>
        </w:tc>
      </w:tr>
      <w:tr w:rsidR="00930DA1" w:rsidRPr="00930DA1" w:rsidTr="005815EA">
        <w:trPr>
          <w:trHeight w:hRule="exact" w:val="99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Изменение   состава   управленческой   команды: увольнение, болезнь и т. д. (–)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 и системы на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ставничества</w:t>
            </w:r>
          </w:p>
        </w:tc>
      </w:tr>
      <w:tr w:rsidR="00930DA1" w:rsidRPr="00930DA1" w:rsidTr="005815EA">
        <w:trPr>
          <w:trHeight w:hRule="exact" w:val="10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Повышение    уровня    компетентности    членов управленческой команды (+)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Горизонтальное и вертикальное движение кадров</w:t>
            </w:r>
          </w:p>
        </w:tc>
      </w:tr>
      <w:tr w:rsidR="00930DA1" w:rsidRPr="00930DA1" w:rsidTr="005815EA">
        <w:trPr>
          <w:trHeight w:hRule="exact" w:val="21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Низкий уровень готовности обучающихся к са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мостоятельной проектной деятельности (–)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0DA1" w:rsidRPr="00930DA1" w:rsidRDefault="00930DA1" w:rsidP="0093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дополнительной общеразвивающей программы «Основы проектной деятельности» для обучающихся</w:t>
            </w:r>
            <w:r w:rsidRPr="00930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ГБПОУ «ТТТ»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t>. Назначение наставника над проектом из числа опытных педагогов / пред</w:t>
            </w:r>
            <w:r w:rsidRPr="00930DA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ставителей экологических организаций</w:t>
            </w:r>
          </w:p>
        </w:tc>
      </w:tr>
    </w:tbl>
    <w:p w:rsidR="00505FF4" w:rsidRDefault="00505FF4" w:rsidP="00C81920">
      <w:pPr>
        <w:rPr>
          <w:rFonts w:ascii="Times New Roman" w:hAnsi="Times New Roman" w:cs="Times New Roman"/>
          <w:b/>
          <w:sz w:val="24"/>
          <w:szCs w:val="24"/>
        </w:rPr>
      </w:pPr>
    </w:p>
    <w:p w:rsidR="00C81920" w:rsidRPr="00C81920" w:rsidRDefault="005801A0" w:rsidP="00C819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801A0">
        <w:rPr>
          <w:rFonts w:ascii="Times New Roman" w:hAnsi="Times New Roman" w:cs="Times New Roman"/>
          <w:b/>
          <w:sz w:val="24"/>
          <w:szCs w:val="24"/>
        </w:rPr>
        <w:t>.</w:t>
      </w:r>
      <w:r w:rsidR="00C81920" w:rsidRPr="00C81920">
        <w:rPr>
          <w:rFonts w:ascii="Times New Roman" w:hAnsi="Times New Roman" w:cs="Times New Roman"/>
          <w:b/>
          <w:sz w:val="24"/>
          <w:szCs w:val="24"/>
        </w:rPr>
        <w:t xml:space="preserve"> Бюджет </w:t>
      </w:r>
      <w:r w:rsidR="00505FF4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tbl>
      <w:tblPr>
        <w:tblStyle w:val="a3"/>
        <w:tblW w:w="0" w:type="auto"/>
        <w:tblLook w:val="04A0"/>
      </w:tblPr>
      <w:tblGrid>
        <w:gridCol w:w="612"/>
        <w:gridCol w:w="2353"/>
        <w:gridCol w:w="1255"/>
        <w:gridCol w:w="1267"/>
        <w:gridCol w:w="1267"/>
        <w:gridCol w:w="1267"/>
        <w:gridCol w:w="1272"/>
      </w:tblGrid>
      <w:tr w:rsidR="00C81920" w:rsidRPr="00C81920" w:rsidTr="005E2F8F">
        <w:tc>
          <w:tcPr>
            <w:tcW w:w="618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2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 и источники</w:t>
            </w:r>
          </w:p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5252" w:type="dxa"/>
            <w:gridSpan w:val="4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финансового обеспечения по годам реализации (млн руб.)</w:t>
            </w:r>
          </w:p>
        </w:tc>
        <w:tc>
          <w:tcPr>
            <w:tcW w:w="1319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(млн руб.)</w:t>
            </w:r>
          </w:p>
        </w:tc>
      </w:tr>
      <w:tr w:rsidR="00C81920" w:rsidRPr="00C81920" w:rsidTr="005E2F8F">
        <w:tc>
          <w:tcPr>
            <w:tcW w:w="618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04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04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04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046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920" w:rsidRPr="00C81920" w:rsidTr="005E2F8F">
        <w:tc>
          <w:tcPr>
            <w:tcW w:w="618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средства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3 375</w:t>
            </w:r>
          </w:p>
        </w:tc>
        <w:tc>
          <w:tcPr>
            <w:tcW w:w="1313" w:type="dxa"/>
          </w:tcPr>
          <w:p w:rsidR="00C81920" w:rsidRPr="00C81920" w:rsidRDefault="007A6D7E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</w:t>
            </w:r>
            <w:r w:rsidR="00C81920"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313" w:type="dxa"/>
          </w:tcPr>
          <w:p w:rsidR="00C81920" w:rsidRPr="00C81920" w:rsidRDefault="007A6D7E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C81920"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313" w:type="dxa"/>
          </w:tcPr>
          <w:p w:rsidR="00C81920" w:rsidRPr="00C81920" w:rsidRDefault="007A6D7E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C81920"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319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13 500</w:t>
            </w:r>
          </w:p>
        </w:tc>
      </w:tr>
      <w:tr w:rsidR="00C81920" w:rsidRPr="00C81920" w:rsidTr="005E2F8F">
        <w:tc>
          <w:tcPr>
            <w:tcW w:w="618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3375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16000 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18000</w:t>
            </w:r>
          </w:p>
        </w:tc>
        <w:tc>
          <w:tcPr>
            <w:tcW w:w="1313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>20000</w:t>
            </w:r>
          </w:p>
        </w:tc>
        <w:tc>
          <w:tcPr>
            <w:tcW w:w="1319" w:type="dxa"/>
          </w:tcPr>
          <w:p w:rsidR="00C81920" w:rsidRPr="00C81920" w:rsidRDefault="00C81920" w:rsidP="00C8192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22000 </w:t>
            </w:r>
          </w:p>
        </w:tc>
      </w:tr>
    </w:tbl>
    <w:tbl>
      <w:tblPr>
        <w:tblW w:w="0" w:type="auto"/>
        <w:tblLook w:val="04A0"/>
      </w:tblPr>
      <w:tblGrid>
        <w:gridCol w:w="559"/>
        <w:gridCol w:w="2094"/>
        <w:gridCol w:w="1332"/>
        <w:gridCol w:w="1327"/>
        <w:gridCol w:w="1327"/>
        <w:gridCol w:w="1327"/>
        <w:gridCol w:w="1327"/>
      </w:tblGrid>
      <w:tr w:rsidR="00C81920" w:rsidRPr="00C81920" w:rsidTr="005E2F8F">
        <w:tc>
          <w:tcPr>
            <w:tcW w:w="562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920" w:rsidRPr="00C81920" w:rsidTr="005E2F8F">
        <w:tc>
          <w:tcPr>
            <w:tcW w:w="562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</w:tcPr>
          <w:p w:rsidR="00C81920" w:rsidRPr="00C81920" w:rsidRDefault="00C81920" w:rsidP="00C81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6119" w:rsidRPr="001B3468" w:rsidRDefault="00276119" w:rsidP="001B3468">
      <w:pPr>
        <w:rPr>
          <w:rFonts w:ascii="Times New Roman" w:hAnsi="Times New Roman" w:cs="Times New Roman"/>
          <w:sz w:val="24"/>
          <w:szCs w:val="24"/>
        </w:rPr>
        <w:sectPr w:rsidR="00276119" w:rsidRPr="001B3468" w:rsidSect="005801A0">
          <w:pgSz w:w="11909" w:h="16834"/>
          <w:pgMar w:top="989" w:right="1419" w:bottom="360" w:left="1413" w:header="720" w:footer="720" w:gutter="0"/>
          <w:cols w:space="60"/>
          <w:noEndnote/>
        </w:sectPr>
      </w:pPr>
    </w:p>
    <w:p w:rsidR="00C16F49" w:rsidRPr="00C16F49" w:rsidRDefault="00C16F49" w:rsidP="001B34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6F49" w:rsidRPr="00C16F49" w:rsidSect="001B3468">
      <w:footerReference w:type="default" r:id="rId1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E98" w:rsidRDefault="00BD3E98" w:rsidP="005247DE">
      <w:pPr>
        <w:spacing w:after="0" w:line="240" w:lineRule="auto"/>
      </w:pPr>
      <w:r>
        <w:separator/>
      </w:r>
    </w:p>
  </w:endnote>
  <w:endnote w:type="continuationSeparator" w:id="1">
    <w:p w:rsidR="00BD3E98" w:rsidRDefault="00BD3E98" w:rsidP="0052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834"/>
      <w:docPartObj>
        <w:docPartGallery w:val="Page Numbers (Bottom of Page)"/>
        <w:docPartUnique/>
      </w:docPartObj>
    </w:sdtPr>
    <w:sdtContent>
      <w:p w:rsidR="00FC3986" w:rsidRDefault="00FC3986">
        <w:pPr>
          <w:pStyle w:val="a8"/>
          <w:jc w:val="center"/>
        </w:pPr>
        <w:fldSimple w:instr=" PAGE   \* MERGEFORMAT ">
          <w:r w:rsidR="00C046FF">
            <w:rPr>
              <w:noProof/>
            </w:rPr>
            <w:t>71</w:t>
          </w:r>
        </w:fldSimple>
      </w:p>
    </w:sdtContent>
  </w:sdt>
  <w:p w:rsidR="00FC3986" w:rsidRDefault="00FC398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835"/>
      <w:docPartObj>
        <w:docPartGallery w:val="Page Numbers (Bottom of Page)"/>
        <w:docPartUnique/>
      </w:docPartObj>
    </w:sdtPr>
    <w:sdtContent>
      <w:p w:rsidR="00FC3986" w:rsidRDefault="00FC3986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C3986" w:rsidRDefault="00FC398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86" w:rsidRDefault="00FC3986">
    <w:pPr>
      <w:pStyle w:val="a8"/>
      <w:jc w:val="center"/>
    </w:pPr>
    <w:fldSimple w:instr=" PAGE   \* MERGEFORMAT ">
      <w:r w:rsidR="00C046FF">
        <w:rPr>
          <w:noProof/>
        </w:rPr>
        <w:t>72</w:t>
      </w:r>
    </w:fldSimple>
  </w:p>
  <w:p w:rsidR="00FC3986" w:rsidRDefault="00FC39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E98" w:rsidRDefault="00BD3E98" w:rsidP="005247DE">
      <w:pPr>
        <w:spacing w:after="0" w:line="240" w:lineRule="auto"/>
      </w:pPr>
      <w:r>
        <w:separator/>
      </w:r>
    </w:p>
  </w:footnote>
  <w:footnote w:type="continuationSeparator" w:id="1">
    <w:p w:rsidR="00BD3E98" w:rsidRDefault="00BD3E98" w:rsidP="0052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EA5"/>
    <w:multiLevelType w:val="hybridMultilevel"/>
    <w:tmpl w:val="F3C08E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686D12"/>
    <w:multiLevelType w:val="hybridMultilevel"/>
    <w:tmpl w:val="83F25878"/>
    <w:lvl w:ilvl="0" w:tplc="EFE4C5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105D6FF9"/>
    <w:multiLevelType w:val="singleLevel"/>
    <w:tmpl w:val="E9784DE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115943F2"/>
    <w:multiLevelType w:val="singleLevel"/>
    <w:tmpl w:val="BCD81B6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161E3B44"/>
    <w:multiLevelType w:val="singleLevel"/>
    <w:tmpl w:val="CBC619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19F92192"/>
    <w:multiLevelType w:val="multilevel"/>
    <w:tmpl w:val="4334AB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1DA02DEA"/>
    <w:multiLevelType w:val="hybridMultilevel"/>
    <w:tmpl w:val="3F04F6A6"/>
    <w:lvl w:ilvl="0" w:tplc="E6D649F2">
      <w:numFmt w:val="bullet"/>
      <w:lvlText w:val="-"/>
      <w:lvlJc w:val="left"/>
      <w:pPr>
        <w:ind w:left="105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D0F300">
      <w:numFmt w:val="bullet"/>
      <w:lvlText w:val="•"/>
      <w:lvlJc w:val="left"/>
      <w:pPr>
        <w:ind w:left="766" w:hanging="197"/>
      </w:pPr>
      <w:rPr>
        <w:rFonts w:hint="default"/>
        <w:lang w:val="ru-RU" w:eastAsia="en-US" w:bidi="ar-SA"/>
      </w:rPr>
    </w:lvl>
    <w:lvl w:ilvl="2" w:tplc="C7C0BBFC">
      <w:numFmt w:val="bullet"/>
      <w:lvlText w:val="•"/>
      <w:lvlJc w:val="left"/>
      <w:pPr>
        <w:ind w:left="1432" w:hanging="197"/>
      </w:pPr>
      <w:rPr>
        <w:rFonts w:hint="default"/>
        <w:lang w:val="ru-RU" w:eastAsia="en-US" w:bidi="ar-SA"/>
      </w:rPr>
    </w:lvl>
    <w:lvl w:ilvl="3" w:tplc="4FAABEBC">
      <w:numFmt w:val="bullet"/>
      <w:lvlText w:val="•"/>
      <w:lvlJc w:val="left"/>
      <w:pPr>
        <w:ind w:left="2098" w:hanging="197"/>
      </w:pPr>
      <w:rPr>
        <w:rFonts w:hint="default"/>
        <w:lang w:val="ru-RU" w:eastAsia="en-US" w:bidi="ar-SA"/>
      </w:rPr>
    </w:lvl>
    <w:lvl w:ilvl="4" w:tplc="B108F160">
      <w:numFmt w:val="bullet"/>
      <w:lvlText w:val="•"/>
      <w:lvlJc w:val="left"/>
      <w:pPr>
        <w:ind w:left="2764" w:hanging="197"/>
      </w:pPr>
      <w:rPr>
        <w:rFonts w:hint="default"/>
        <w:lang w:val="ru-RU" w:eastAsia="en-US" w:bidi="ar-SA"/>
      </w:rPr>
    </w:lvl>
    <w:lvl w:ilvl="5" w:tplc="B1E4F134">
      <w:numFmt w:val="bullet"/>
      <w:lvlText w:val="•"/>
      <w:lvlJc w:val="left"/>
      <w:pPr>
        <w:ind w:left="3430" w:hanging="197"/>
      </w:pPr>
      <w:rPr>
        <w:rFonts w:hint="default"/>
        <w:lang w:val="ru-RU" w:eastAsia="en-US" w:bidi="ar-SA"/>
      </w:rPr>
    </w:lvl>
    <w:lvl w:ilvl="6" w:tplc="E43EAB12">
      <w:numFmt w:val="bullet"/>
      <w:lvlText w:val="•"/>
      <w:lvlJc w:val="left"/>
      <w:pPr>
        <w:ind w:left="4096" w:hanging="197"/>
      </w:pPr>
      <w:rPr>
        <w:rFonts w:hint="default"/>
        <w:lang w:val="ru-RU" w:eastAsia="en-US" w:bidi="ar-SA"/>
      </w:rPr>
    </w:lvl>
    <w:lvl w:ilvl="7" w:tplc="6BCA91E0">
      <w:numFmt w:val="bullet"/>
      <w:lvlText w:val="•"/>
      <w:lvlJc w:val="left"/>
      <w:pPr>
        <w:ind w:left="4762" w:hanging="197"/>
      </w:pPr>
      <w:rPr>
        <w:rFonts w:hint="default"/>
        <w:lang w:val="ru-RU" w:eastAsia="en-US" w:bidi="ar-SA"/>
      </w:rPr>
    </w:lvl>
    <w:lvl w:ilvl="8" w:tplc="B45CD620">
      <w:numFmt w:val="bullet"/>
      <w:lvlText w:val="•"/>
      <w:lvlJc w:val="left"/>
      <w:pPr>
        <w:ind w:left="5428" w:hanging="197"/>
      </w:pPr>
      <w:rPr>
        <w:rFonts w:hint="default"/>
        <w:lang w:val="ru-RU" w:eastAsia="en-US" w:bidi="ar-SA"/>
      </w:rPr>
    </w:lvl>
  </w:abstractNum>
  <w:abstractNum w:abstractNumId="7">
    <w:nsid w:val="1DEF1159"/>
    <w:multiLevelType w:val="multilevel"/>
    <w:tmpl w:val="8C3436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>
    <w:nsid w:val="1ED46C2E"/>
    <w:multiLevelType w:val="singleLevel"/>
    <w:tmpl w:val="BCD81B6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9">
    <w:nsid w:val="232A4CAE"/>
    <w:multiLevelType w:val="hybridMultilevel"/>
    <w:tmpl w:val="E8CC9262"/>
    <w:lvl w:ilvl="0" w:tplc="8B188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05BEE"/>
    <w:multiLevelType w:val="hybridMultilevel"/>
    <w:tmpl w:val="CDB08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C3804"/>
    <w:multiLevelType w:val="singleLevel"/>
    <w:tmpl w:val="587ADB40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39CB5A00"/>
    <w:multiLevelType w:val="hybridMultilevel"/>
    <w:tmpl w:val="02BE8E90"/>
    <w:lvl w:ilvl="0" w:tplc="D6808B12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2441DA">
      <w:numFmt w:val="bullet"/>
      <w:lvlText w:val="•"/>
      <w:lvlJc w:val="left"/>
      <w:pPr>
        <w:ind w:left="766" w:hanging="200"/>
      </w:pPr>
      <w:rPr>
        <w:rFonts w:hint="default"/>
        <w:lang w:val="ru-RU" w:eastAsia="en-US" w:bidi="ar-SA"/>
      </w:rPr>
    </w:lvl>
    <w:lvl w:ilvl="2" w:tplc="923CB37C">
      <w:numFmt w:val="bullet"/>
      <w:lvlText w:val="•"/>
      <w:lvlJc w:val="left"/>
      <w:pPr>
        <w:ind w:left="1432" w:hanging="200"/>
      </w:pPr>
      <w:rPr>
        <w:rFonts w:hint="default"/>
        <w:lang w:val="ru-RU" w:eastAsia="en-US" w:bidi="ar-SA"/>
      </w:rPr>
    </w:lvl>
    <w:lvl w:ilvl="3" w:tplc="438006F8">
      <w:numFmt w:val="bullet"/>
      <w:lvlText w:val="•"/>
      <w:lvlJc w:val="left"/>
      <w:pPr>
        <w:ind w:left="2098" w:hanging="200"/>
      </w:pPr>
      <w:rPr>
        <w:rFonts w:hint="default"/>
        <w:lang w:val="ru-RU" w:eastAsia="en-US" w:bidi="ar-SA"/>
      </w:rPr>
    </w:lvl>
    <w:lvl w:ilvl="4" w:tplc="B0D2DA62">
      <w:numFmt w:val="bullet"/>
      <w:lvlText w:val="•"/>
      <w:lvlJc w:val="left"/>
      <w:pPr>
        <w:ind w:left="2764" w:hanging="200"/>
      </w:pPr>
      <w:rPr>
        <w:rFonts w:hint="default"/>
        <w:lang w:val="ru-RU" w:eastAsia="en-US" w:bidi="ar-SA"/>
      </w:rPr>
    </w:lvl>
    <w:lvl w:ilvl="5" w:tplc="8342E2F6">
      <w:numFmt w:val="bullet"/>
      <w:lvlText w:val="•"/>
      <w:lvlJc w:val="left"/>
      <w:pPr>
        <w:ind w:left="3430" w:hanging="200"/>
      </w:pPr>
      <w:rPr>
        <w:rFonts w:hint="default"/>
        <w:lang w:val="ru-RU" w:eastAsia="en-US" w:bidi="ar-SA"/>
      </w:rPr>
    </w:lvl>
    <w:lvl w:ilvl="6" w:tplc="8A8EEF5E">
      <w:numFmt w:val="bullet"/>
      <w:lvlText w:val="•"/>
      <w:lvlJc w:val="left"/>
      <w:pPr>
        <w:ind w:left="4096" w:hanging="200"/>
      </w:pPr>
      <w:rPr>
        <w:rFonts w:hint="default"/>
        <w:lang w:val="ru-RU" w:eastAsia="en-US" w:bidi="ar-SA"/>
      </w:rPr>
    </w:lvl>
    <w:lvl w:ilvl="7" w:tplc="7C368764">
      <w:numFmt w:val="bullet"/>
      <w:lvlText w:val="•"/>
      <w:lvlJc w:val="left"/>
      <w:pPr>
        <w:ind w:left="4762" w:hanging="200"/>
      </w:pPr>
      <w:rPr>
        <w:rFonts w:hint="default"/>
        <w:lang w:val="ru-RU" w:eastAsia="en-US" w:bidi="ar-SA"/>
      </w:rPr>
    </w:lvl>
    <w:lvl w:ilvl="8" w:tplc="9140F1EA">
      <w:numFmt w:val="bullet"/>
      <w:lvlText w:val="•"/>
      <w:lvlJc w:val="left"/>
      <w:pPr>
        <w:ind w:left="5428" w:hanging="200"/>
      </w:pPr>
      <w:rPr>
        <w:rFonts w:hint="default"/>
        <w:lang w:val="ru-RU" w:eastAsia="en-US" w:bidi="ar-SA"/>
      </w:rPr>
    </w:lvl>
  </w:abstractNum>
  <w:abstractNum w:abstractNumId="13">
    <w:nsid w:val="3CFF3DD7"/>
    <w:multiLevelType w:val="hybridMultilevel"/>
    <w:tmpl w:val="69DA5442"/>
    <w:lvl w:ilvl="0" w:tplc="8B188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21D04"/>
    <w:multiLevelType w:val="hybridMultilevel"/>
    <w:tmpl w:val="BC96523A"/>
    <w:lvl w:ilvl="0" w:tplc="8B188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A44B5"/>
    <w:multiLevelType w:val="multilevel"/>
    <w:tmpl w:val="2124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AC4837"/>
    <w:multiLevelType w:val="singleLevel"/>
    <w:tmpl w:val="34A859BE"/>
    <w:lvl w:ilvl="0">
      <w:start w:val="18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7">
    <w:nsid w:val="74BE7D58"/>
    <w:multiLevelType w:val="hybridMultilevel"/>
    <w:tmpl w:val="BD0CF836"/>
    <w:lvl w:ilvl="0" w:tplc="8B188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438D4"/>
    <w:multiLevelType w:val="hybridMultilevel"/>
    <w:tmpl w:val="DC1A8990"/>
    <w:lvl w:ilvl="0" w:tplc="8B188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14CC4"/>
    <w:multiLevelType w:val="hybridMultilevel"/>
    <w:tmpl w:val="8AFC523A"/>
    <w:lvl w:ilvl="0" w:tplc="8B188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18"/>
  </w:num>
  <w:num w:numId="10">
    <w:abstractNumId w:val="13"/>
  </w:num>
  <w:num w:numId="11">
    <w:abstractNumId w:val="17"/>
  </w:num>
  <w:num w:numId="12">
    <w:abstractNumId w:val="19"/>
  </w:num>
  <w:num w:numId="13">
    <w:abstractNumId w:val="4"/>
  </w:num>
  <w:num w:numId="14">
    <w:abstractNumId w:val="2"/>
  </w:num>
  <w:num w:numId="15">
    <w:abstractNumId w:val="1"/>
  </w:num>
  <w:num w:numId="16">
    <w:abstractNumId w:val="6"/>
  </w:num>
  <w:num w:numId="17">
    <w:abstractNumId w:val="12"/>
  </w:num>
  <w:num w:numId="18">
    <w:abstractNumId w:val="15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48A"/>
    <w:rsid w:val="00006903"/>
    <w:rsid w:val="000210FB"/>
    <w:rsid w:val="00021D75"/>
    <w:rsid w:val="00024F30"/>
    <w:rsid w:val="00037B63"/>
    <w:rsid w:val="00040439"/>
    <w:rsid w:val="00045DC7"/>
    <w:rsid w:val="000575EE"/>
    <w:rsid w:val="00061BC5"/>
    <w:rsid w:val="000706B7"/>
    <w:rsid w:val="00083D3E"/>
    <w:rsid w:val="000846BB"/>
    <w:rsid w:val="00092DD4"/>
    <w:rsid w:val="00095B43"/>
    <w:rsid w:val="000A0113"/>
    <w:rsid w:val="000C40EF"/>
    <w:rsid w:val="000E0F19"/>
    <w:rsid w:val="000E4712"/>
    <w:rsid w:val="00100A4D"/>
    <w:rsid w:val="00116C59"/>
    <w:rsid w:val="00143C86"/>
    <w:rsid w:val="00161FE8"/>
    <w:rsid w:val="001A061C"/>
    <w:rsid w:val="001A0CF4"/>
    <w:rsid w:val="001A3FA5"/>
    <w:rsid w:val="001A4E84"/>
    <w:rsid w:val="001A6F26"/>
    <w:rsid w:val="001B3468"/>
    <w:rsid w:val="001B3EEC"/>
    <w:rsid w:val="001E6939"/>
    <w:rsid w:val="001F3C02"/>
    <w:rsid w:val="001F65BC"/>
    <w:rsid w:val="00201593"/>
    <w:rsid w:val="002065E9"/>
    <w:rsid w:val="00250B32"/>
    <w:rsid w:val="00252A60"/>
    <w:rsid w:val="00252A66"/>
    <w:rsid w:val="00276119"/>
    <w:rsid w:val="002B60D1"/>
    <w:rsid w:val="002B60EC"/>
    <w:rsid w:val="002B7E6C"/>
    <w:rsid w:val="002E658B"/>
    <w:rsid w:val="002E7150"/>
    <w:rsid w:val="002F0830"/>
    <w:rsid w:val="002F7B16"/>
    <w:rsid w:val="00303AC4"/>
    <w:rsid w:val="00303EF9"/>
    <w:rsid w:val="003063D0"/>
    <w:rsid w:val="00306721"/>
    <w:rsid w:val="00310818"/>
    <w:rsid w:val="0032055B"/>
    <w:rsid w:val="0032091E"/>
    <w:rsid w:val="00323017"/>
    <w:rsid w:val="00330F5E"/>
    <w:rsid w:val="00336C12"/>
    <w:rsid w:val="00336E50"/>
    <w:rsid w:val="0034248A"/>
    <w:rsid w:val="003709EC"/>
    <w:rsid w:val="0037554E"/>
    <w:rsid w:val="00381DFA"/>
    <w:rsid w:val="00383281"/>
    <w:rsid w:val="003A11AD"/>
    <w:rsid w:val="003A274A"/>
    <w:rsid w:val="003A5489"/>
    <w:rsid w:val="003D3E4C"/>
    <w:rsid w:val="003F385D"/>
    <w:rsid w:val="003F7634"/>
    <w:rsid w:val="004224B6"/>
    <w:rsid w:val="00423F48"/>
    <w:rsid w:val="0042561B"/>
    <w:rsid w:val="00432AD1"/>
    <w:rsid w:val="004333CB"/>
    <w:rsid w:val="00453A8E"/>
    <w:rsid w:val="00457232"/>
    <w:rsid w:val="0046326F"/>
    <w:rsid w:val="00482645"/>
    <w:rsid w:val="00487DDC"/>
    <w:rsid w:val="004904C1"/>
    <w:rsid w:val="004976F9"/>
    <w:rsid w:val="004C2263"/>
    <w:rsid w:val="004E0223"/>
    <w:rsid w:val="004E2258"/>
    <w:rsid w:val="004E5CAD"/>
    <w:rsid w:val="004E7E36"/>
    <w:rsid w:val="004F3883"/>
    <w:rsid w:val="004F4D02"/>
    <w:rsid w:val="00500A89"/>
    <w:rsid w:val="00505FF4"/>
    <w:rsid w:val="005247DE"/>
    <w:rsid w:val="00526424"/>
    <w:rsid w:val="00535A86"/>
    <w:rsid w:val="00537210"/>
    <w:rsid w:val="0055113A"/>
    <w:rsid w:val="0056066C"/>
    <w:rsid w:val="00563145"/>
    <w:rsid w:val="00573AD5"/>
    <w:rsid w:val="00575586"/>
    <w:rsid w:val="005801A0"/>
    <w:rsid w:val="00580DE8"/>
    <w:rsid w:val="005815EA"/>
    <w:rsid w:val="005B1324"/>
    <w:rsid w:val="005C7F92"/>
    <w:rsid w:val="005E2F8F"/>
    <w:rsid w:val="005E5D8F"/>
    <w:rsid w:val="005F4422"/>
    <w:rsid w:val="00607107"/>
    <w:rsid w:val="006171A4"/>
    <w:rsid w:val="0062630E"/>
    <w:rsid w:val="0064787E"/>
    <w:rsid w:val="00666340"/>
    <w:rsid w:val="0067570E"/>
    <w:rsid w:val="00695A15"/>
    <w:rsid w:val="006B4043"/>
    <w:rsid w:val="006C2397"/>
    <w:rsid w:val="006C3465"/>
    <w:rsid w:val="006D6B7D"/>
    <w:rsid w:val="006D7862"/>
    <w:rsid w:val="006E7C33"/>
    <w:rsid w:val="006E7C39"/>
    <w:rsid w:val="00717E91"/>
    <w:rsid w:val="00721E13"/>
    <w:rsid w:val="0072457F"/>
    <w:rsid w:val="00734492"/>
    <w:rsid w:val="007458AC"/>
    <w:rsid w:val="00746686"/>
    <w:rsid w:val="0075335E"/>
    <w:rsid w:val="0078101F"/>
    <w:rsid w:val="0079063A"/>
    <w:rsid w:val="00797F10"/>
    <w:rsid w:val="007A6D7E"/>
    <w:rsid w:val="007B1B4B"/>
    <w:rsid w:val="007C4F19"/>
    <w:rsid w:val="007D206A"/>
    <w:rsid w:val="007D6766"/>
    <w:rsid w:val="007D70D3"/>
    <w:rsid w:val="007E1629"/>
    <w:rsid w:val="0083057E"/>
    <w:rsid w:val="00830CEE"/>
    <w:rsid w:val="008376A7"/>
    <w:rsid w:val="00842B9E"/>
    <w:rsid w:val="00866936"/>
    <w:rsid w:val="00870595"/>
    <w:rsid w:val="008710CF"/>
    <w:rsid w:val="00875D48"/>
    <w:rsid w:val="00883DBD"/>
    <w:rsid w:val="00884E5E"/>
    <w:rsid w:val="00890600"/>
    <w:rsid w:val="00891707"/>
    <w:rsid w:val="008A22C7"/>
    <w:rsid w:val="008D1D22"/>
    <w:rsid w:val="008D7B3B"/>
    <w:rsid w:val="008E7097"/>
    <w:rsid w:val="00900329"/>
    <w:rsid w:val="00904952"/>
    <w:rsid w:val="00910853"/>
    <w:rsid w:val="00912FA6"/>
    <w:rsid w:val="00927FF0"/>
    <w:rsid w:val="00930DA1"/>
    <w:rsid w:val="009359E5"/>
    <w:rsid w:val="00941DA5"/>
    <w:rsid w:val="00951691"/>
    <w:rsid w:val="00956F9D"/>
    <w:rsid w:val="009712D0"/>
    <w:rsid w:val="00974DEF"/>
    <w:rsid w:val="009A047A"/>
    <w:rsid w:val="009B4C6A"/>
    <w:rsid w:val="009C5635"/>
    <w:rsid w:val="009D546B"/>
    <w:rsid w:val="00A00317"/>
    <w:rsid w:val="00A23F8C"/>
    <w:rsid w:val="00AA3936"/>
    <w:rsid w:val="00AA493E"/>
    <w:rsid w:val="00AB2E75"/>
    <w:rsid w:val="00AC4B51"/>
    <w:rsid w:val="00AC4BF0"/>
    <w:rsid w:val="00AD049A"/>
    <w:rsid w:val="00AD4197"/>
    <w:rsid w:val="00AD5B07"/>
    <w:rsid w:val="00AD6D35"/>
    <w:rsid w:val="00AD765C"/>
    <w:rsid w:val="00AD7C21"/>
    <w:rsid w:val="00AE4018"/>
    <w:rsid w:val="00AF37C1"/>
    <w:rsid w:val="00AF45DA"/>
    <w:rsid w:val="00AF47CD"/>
    <w:rsid w:val="00AF78F2"/>
    <w:rsid w:val="00AF7C24"/>
    <w:rsid w:val="00B02F4B"/>
    <w:rsid w:val="00B035F2"/>
    <w:rsid w:val="00B101C4"/>
    <w:rsid w:val="00B34980"/>
    <w:rsid w:val="00B56646"/>
    <w:rsid w:val="00B80385"/>
    <w:rsid w:val="00B82572"/>
    <w:rsid w:val="00B83F38"/>
    <w:rsid w:val="00B8707C"/>
    <w:rsid w:val="00B87B90"/>
    <w:rsid w:val="00B9181F"/>
    <w:rsid w:val="00B9604C"/>
    <w:rsid w:val="00BA1A1B"/>
    <w:rsid w:val="00BA49C8"/>
    <w:rsid w:val="00BB04E0"/>
    <w:rsid w:val="00BC4352"/>
    <w:rsid w:val="00BD2546"/>
    <w:rsid w:val="00BD3E98"/>
    <w:rsid w:val="00BE23CC"/>
    <w:rsid w:val="00BF0E89"/>
    <w:rsid w:val="00BF28C1"/>
    <w:rsid w:val="00BF6455"/>
    <w:rsid w:val="00C01929"/>
    <w:rsid w:val="00C03EE7"/>
    <w:rsid w:val="00C046FF"/>
    <w:rsid w:val="00C05452"/>
    <w:rsid w:val="00C05ACE"/>
    <w:rsid w:val="00C06F89"/>
    <w:rsid w:val="00C16F49"/>
    <w:rsid w:val="00C81920"/>
    <w:rsid w:val="00CA087D"/>
    <w:rsid w:val="00CC247D"/>
    <w:rsid w:val="00CD2643"/>
    <w:rsid w:val="00CE726A"/>
    <w:rsid w:val="00D17D35"/>
    <w:rsid w:val="00D20ECA"/>
    <w:rsid w:val="00D226B2"/>
    <w:rsid w:val="00D231A4"/>
    <w:rsid w:val="00D30601"/>
    <w:rsid w:val="00D43563"/>
    <w:rsid w:val="00D44F58"/>
    <w:rsid w:val="00D626AE"/>
    <w:rsid w:val="00D6404D"/>
    <w:rsid w:val="00D85F0D"/>
    <w:rsid w:val="00D86214"/>
    <w:rsid w:val="00D86FA3"/>
    <w:rsid w:val="00D94D5D"/>
    <w:rsid w:val="00DA12CE"/>
    <w:rsid w:val="00DA6958"/>
    <w:rsid w:val="00DC1274"/>
    <w:rsid w:val="00DC7BF8"/>
    <w:rsid w:val="00DF3506"/>
    <w:rsid w:val="00E05082"/>
    <w:rsid w:val="00E21FF5"/>
    <w:rsid w:val="00E546C8"/>
    <w:rsid w:val="00E61F9F"/>
    <w:rsid w:val="00E81F87"/>
    <w:rsid w:val="00E84D46"/>
    <w:rsid w:val="00E87427"/>
    <w:rsid w:val="00E929A0"/>
    <w:rsid w:val="00EA402B"/>
    <w:rsid w:val="00EB0A7B"/>
    <w:rsid w:val="00EB68F9"/>
    <w:rsid w:val="00ED457C"/>
    <w:rsid w:val="00ED6C60"/>
    <w:rsid w:val="00ED7060"/>
    <w:rsid w:val="00EE08C6"/>
    <w:rsid w:val="00EE0F72"/>
    <w:rsid w:val="00EF366A"/>
    <w:rsid w:val="00EF57D3"/>
    <w:rsid w:val="00F0711B"/>
    <w:rsid w:val="00F152C4"/>
    <w:rsid w:val="00F404F0"/>
    <w:rsid w:val="00F561A5"/>
    <w:rsid w:val="00F62586"/>
    <w:rsid w:val="00F67651"/>
    <w:rsid w:val="00F705A9"/>
    <w:rsid w:val="00F73833"/>
    <w:rsid w:val="00F76576"/>
    <w:rsid w:val="00F77ED5"/>
    <w:rsid w:val="00F93C8E"/>
    <w:rsid w:val="00F95F9C"/>
    <w:rsid w:val="00FB2635"/>
    <w:rsid w:val="00FB29E9"/>
    <w:rsid w:val="00FB6A7D"/>
    <w:rsid w:val="00FC3986"/>
    <w:rsid w:val="00FC5691"/>
    <w:rsid w:val="00FE6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4E"/>
  </w:style>
  <w:style w:type="paragraph" w:styleId="1">
    <w:name w:val="heading 1"/>
    <w:basedOn w:val="a"/>
    <w:link w:val="10"/>
    <w:uiPriority w:val="9"/>
    <w:qFormat/>
    <w:rsid w:val="00252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3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3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F56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E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7DE"/>
  </w:style>
  <w:style w:type="paragraph" w:styleId="a8">
    <w:name w:val="footer"/>
    <w:basedOn w:val="a"/>
    <w:link w:val="a9"/>
    <w:uiPriority w:val="99"/>
    <w:unhideWhenUsed/>
    <w:rsid w:val="0052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7DE"/>
  </w:style>
  <w:style w:type="paragraph" w:styleId="aa">
    <w:name w:val="List Paragraph"/>
    <w:basedOn w:val="a"/>
    <w:uiPriority w:val="34"/>
    <w:qFormat/>
    <w:rsid w:val="000706B7"/>
    <w:pPr>
      <w:ind w:left="720"/>
      <w:contextualSpacing/>
    </w:pPr>
    <w:rPr>
      <w:rFonts w:ascii="Times New Roman" w:hAnsi="Times New Roman"/>
      <w:sz w:val="24"/>
    </w:rPr>
  </w:style>
  <w:style w:type="table" w:customStyle="1" w:styleId="21">
    <w:name w:val="Сетка таблицы2"/>
    <w:basedOn w:val="a1"/>
    <w:next w:val="a3"/>
    <w:rsid w:val="0007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07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07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0706B7"/>
    <w:pPr>
      <w:widowControl w:val="0"/>
      <w:autoSpaceDE w:val="0"/>
      <w:autoSpaceDN w:val="0"/>
      <w:spacing w:before="60" w:after="0" w:line="240" w:lineRule="auto"/>
      <w:ind w:left="1221" w:hanging="241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1">
    <w:name w:val="c1"/>
    <w:basedOn w:val="a"/>
    <w:rsid w:val="0025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52A66"/>
  </w:style>
  <w:style w:type="character" w:customStyle="1" w:styleId="apple-converted-space">
    <w:name w:val="apple-converted-space"/>
    <w:basedOn w:val="a0"/>
    <w:rsid w:val="00C16F49"/>
  </w:style>
  <w:style w:type="table" w:customStyle="1" w:styleId="TableNormal">
    <w:name w:val="Table Normal"/>
    <w:uiPriority w:val="2"/>
    <w:semiHidden/>
    <w:unhideWhenUsed/>
    <w:qFormat/>
    <w:rsid w:val="00C16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16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C16F4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6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D4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43563"/>
  </w:style>
  <w:style w:type="character" w:styleId="ae">
    <w:name w:val="Hyperlink"/>
    <w:basedOn w:val="a0"/>
    <w:uiPriority w:val="99"/>
    <w:semiHidden/>
    <w:unhideWhenUsed/>
    <w:rsid w:val="00276119"/>
    <w:rPr>
      <w:color w:val="0000FF"/>
      <w:u w:val="single"/>
    </w:rPr>
  </w:style>
  <w:style w:type="paragraph" w:customStyle="1" w:styleId="c3">
    <w:name w:val="c3"/>
    <w:basedOn w:val="a"/>
    <w:rsid w:val="0027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6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4E"/>
  </w:style>
  <w:style w:type="paragraph" w:styleId="1">
    <w:name w:val="heading 1"/>
    <w:basedOn w:val="a"/>
    <w:link w:val="10"/>
    <w:uiPriority w:val="9"/>
    <w:qFormat/>
    <w:rsid w:val="00252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3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35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F56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E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7DE"/>
  </w:style>
  <w:style w:type="paragraph" w:styleId="a8">
    <w:name w:val="footer"/>
    <w:basedOn w:val="a"/>
    <w:link w:val="a9"/>
    <w:uiPriority w:val="99"/>
    <w:unhideWhenUsed/>
    <w:rsid w:val="0052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47DE"/>
  </w:style>
  <w:style w:type="paragraph" w:styleId="aa">
    <w:name w:val="List Paragraph"/>
    <w:basedOn w:val="a"/>
    <w:uiPriority w:val="34"/>
    <w:qFormat/>
    <w:rsid w:val="000706B7"/>
    <w:pPr>
      <w:ind w:left="720"/>
      <w:contextualSpacing/>
    </w:pPr>
    <w:rPr>
      <w:rFonts w:ascii="Times New Roman" w:hAnsi="Times New Roman"/>
      <w:sz w:val="24"/>
    </w:rPr>
  </w:style>
  <w:style w:type="table" w:customStyle="1" w:styleId="21">
    <w:name w:val="Сетка таблицы2"/>
    <w:basedOn w:val="a1"/>
    <w:next w:val="a3"/>
    <w:rsid w:val="0007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07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070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0706B7"/>
    <w:pPr>
      <w:widowControl w:val="0"/>
      <w:autoSpaceDE w:val="0"/>
      <w:autoSpaceDN w:val="0"/>
      <w:spacing w:before="60" w:after="0" w:line="240" w:lineRule="auto"/>
      <w:ind w:left="1221" w:hanging="241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1">
    <w:name w:val="c1"/>
    <w:basedOn w:val="a"/>
    <w:rsid w:val="0025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52A66"/>
  </w:style>
  <w:style w:type="character" w:customStyle="1" w:styleId="apple-converted-space">
    <w:name w:val="apple-converted-space"/>
    <w:basedOn w:val="a0"/>
    <w:rsid w:val="00C16F49"/>
  </w:style>
  <w:style w:type="table" w:customStyle="1" w:styleId="TableNormal">
    <w:name w:val="Table Normal"/>
    <w:uiPriority w:val="2"/>
    <w:semiHidden/>
    <w:unhideWhenUsed/>
    <w:qFormat/>
    <w:rsid w:val="00C16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16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C16F4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16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D4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43563"/>
  </w:style>
  <w:style w:type="character" w:styleId="ae">
    <w:name w:val="Hyperlink"/>
    <w:basedOn w:val="a0"/>
    <w:uiPriority w:val="99"/>
    <w:semiHidden/>
    <w:unhideWhenUsed/>
    <w:rsid w:val="00276119"/>
    <w:rPr>
      <w:color w:val="0000FF"/>
      <w:u w:val="single"/>
    </w:rPr>
  </w:style>
  <w:style w:type="paragraph" w:customStyle="1" w:styleId="c3">
    <w:name w:val="c3"/>
    <w:basedOn w:val="a"/>
    <w:rsid w:val="0027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6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google.com/url?q=http%3A%2F%2Fwww.duma.gov.ru%2Fstructure%2Fcommittees%2F132602%2F&amp;sa=D&amp;sntz=1&amp;usg=AFQjCNFkqj-tPzC4B_Ll7Kw2XuXnN_73k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661/0ae5f877871ee503898135223e9e80e2d0532ef2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braniedep.eps74.ru/Files/DiskFile/%D0%9F%D0%BE%D0%BB%D0%BE%D0%B6%D0%B5%D0%BD%D0%B8%D0%B5%20%D0%BE%20%D0%BC%D1%83%D0%BD%20%D0%BF%D1%80%D0%B0%D0%B2%20%D0%B0%D0%BA%D1%82%D0%B0%D1%85/%D0%9D%D0%9F%D0%90%20%D0%BD%D0%B0%2001.03.2017/%D0%A0%D0%B5%D1%88%D0%B5%D0%BD%D0%B8%D0%B5%20%E2%84%9625%20%D0%BE%D1%82%2028.02.2017%20%D0%B3%D0%BE%D0%B4%D0%B0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mbudsmanbiz47.ru/uploads/file/209_fz.pdf" TargetMode="External"/><Relationship Id="rId10" Type="http://schemas.openxmlformats.org/officeDocument/2006/relationships/hyperlink" Target="http://sobraniedep.eps74.ru/Files/DiskFile/%D0%9F%D0%BE%D0%BB%D0%BE%D0%B6%D0%B5%D0%BD%D0%B8%D0%B5%20%D0%BE%20%D0%BC%D1%83%D0%BD%20%D0%BF%D1%80%D0%B0%D0%B2%20%D0%B0%D0%BA%D1%82%D0%B0%D1%85/%D0%9D%D0%9F%D0%90%20%D0%BD%D0%B0%2001.02.2016%20%D0%B3%D0%BE%D0%B4/%D0%A0%D0%B5%D1%88%D0%B5%D0%BD%D0%B8%D0%B5%20%E2%84%9649%20%D0%BE%D1%82%2026.11.2015%20%D0%B3%D0%BE%D0%B4%D0%B0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braniedep.eps74.ru/Files/DiskFile/%D0%9F%D0%BE%D0%BB%D0%BE%D0%B6%D0%B5%D0%BD%D0%B8%D0%B5%20%D0%BE%20%D0%BC%D1%83%D0%BD%20%D0%BF%D1%80%D0%B0%D0%B2%20%D0%B0%D0%BA%D1%82%D0%B0%D1%85/%D0%BD%D0%BE%D1%80%D0%BC%D0%BE%D1%82-%D0%BF%D1%80%D0%B0%D0%B2%20%D0%B0%D0%BA%D1%82%D1%8B/%D0%A0%D0%B5%D1%88%D0%B5%D0%BD%D0%B8%D0%B5%20%E2%84%96137%20%D0%BE%D1%82%2027.09.2007.doc" TargetMode="External"/><Relationship Id="rId14" Type="http://schemas.openxmlformats.org/officeDocument/2006/relationships/hyperlink" Target="https://regn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6072-98FA-4242-BE78-8DBD4E5A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21736</Words>
  <Characters>123896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ViP</cp:lastModifiedBy>
  <cp:revision>15</cp:revision>
  <cp:lastPrinted>2021-06-29T09:09:00Z</cp:lastPrinted>
  <dcterms:created xsi:type="dcterms:W3CDTF">2021-06-29T09:47:00Z</dcterms:created>
  <dcterms:modified xsi:type="dcterms:W3CDTF">2022-12-29T07:54:00Z</dcterms:modified>
</cp:coreProperties>
</file>