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Санитарные требования к содержанию предприятий общественного питания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Качество приготавливаемых блюд во многом зависит от санитарно-технического состояния оборудования, инвентаря и посуды, содер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жания в надлежащем состоянии помещений и личной гигиены произ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водственного персонала.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Уборку помещений предприятия общественного питания произ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водят ежедневно и только влажным способом. Полы по мере загрязне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ния подметают влажной щеткой, а затем моют горячей водой и насухо вытирают. В конце рабочего дня полы моют с моющими средствами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Прогресс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кальцинированная сода).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Панели ежедневно протирают влажной тряпкой, а один раз в неде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лю моют теплой водой с добавлением моющих средств. Потолки очища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ют от пыли слегка увлажненной тряпкой по мере загрязнения. Оконные рамы, подоконники, двери моют ежедневно с моющими средствами, а стекла - по мере загрязнения, но не реже одного раза в месяц.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производственных цехах устанавливают бачки для пищевых 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ходов с плотно закрывающимися крышками и педальным устройством.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Раковины, умывальники, унитазы моют ежедневно с моющими средствами и дезинфицируют 5%-ным раствором хлорной извести. Складские помещения убирают ежедневно, а стеллажи, полки моют с моющими средствами не реже двух раз в неделю.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Санитарными правилами предусматривается ежемесячная гене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ральная уборка и дезинфекция всех помещений. Уборку производ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ственных, складских и торговых помещений, санитарных узлов произ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водит разный персонал маркированным уборочным инвентарем.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Дезинфекция и дезинфицирующие средства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Дезинфекция - комплекс мер по уничтожению возбудителей раз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ных заболеваний во внешней среде. Па предприятиях общественного питания дезинфекцию проводят с профилактической целью, чтобы предупредить возможность заражения микробами пищевых продуктов и готовой пищи. Дезинфекция проводится физическими и химическими методами. К физическим методам относится применение горячей воды (не ниже 75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С), кипятка, пара, горячего воздуха (в жарочном шкафу) и ультрафиолетового облучения с помощью бактерицидных ламп БУВ.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Физические методы дезинфекции безвредны для пищевых продук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тов, обрабатываемых предметов и обслуживающего персонала. Хими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ческий метод дезинфекции предусматривает применение химических дезинфицирующих средств - растворов хлорной извести и хлорамина.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Раствор хлорной извести используют для дезинфекции помеще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ний, оборудования, инвентаря и посуды, для уничтожения вегетатив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ных и споровых форм микробов. Обычно готовят 10%-ный осветлен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ный раствор хлорной извести, растворяя 1 кг сухой хлорной извести в 10 л воды и настаивая его в течение 24 ч в стеклянной посуде в темном месте. Полученный раствор хранят в течение 5 суток и используют для получения растворов более низкой концентрации путем разведения водой. Раствор хлорамина по сравнению с раствором хлорной извести имеет следующие преимущества: хорошо растворяется в воде, более устойчив при хранении (15 дней), почти не имеет запаха, не вызывает коррозии металлов, не обесцвечивает краски.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Готовят раствор хлорамина, растворяя порошок в воде в опреде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ленном соотношении. Если в 10 л воды растворяют 20 г порошка, полу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чают 0,2%-ный раствор, 50 г - 0,5%-ный, 100 г - 1%-ный.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Постоянно должна осуществляться борьба с грызунами, мухами, тараканами. Грызуны и насекомые являются переносчиками болез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нетворных микробов. Для предотвращения заболеваний и отравлений на предприятиях общественного питания ведется активная борьба с грызунами и насекомыми и профилактическая работа.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Обшей профилактической мерой считается содержание предпри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ятия и территории в чистоте, правильное хранение пищевых продуктов, своевременное удаление пищевых отходов. В настоящее время грызу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нов истребляют с помощью ловушек, капканов и химическими спосо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бами, которые применяются специалистами-дератизаторами.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Наиболее эффективными мерами борьбы с мухами являются со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держание в чистоте и дезинфицирование площадки для мусоросборни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ков, засетчивание окон, обработка помещений химическими средства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ми (дезинсекция). Для предупреждения появления тараканов следует тщательно следить за своевременным удалением отходов и проведени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ем уборки помещений. Истребление тараканов проводят специалисты отделений профилактической дезинфекции санэпидстанций.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Санитарные требования к оборудованию, инвентарю, посуде и таре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соответствии с санитарными требованиями материал, из кото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рого изготавливают оборудование, инвентарь, посуду, тару, не должен оказывать вредного воздействия на продукты и вызывать изменение их органолептических свойств. Он должен быть устойчивым к кислотам, щелочам, легко мыться, очищаться, поддаваться дезинфицированию и просушиванию. Таким требованиям отвечают нержавеющая сталь, алюминий и его сплавы, никель, мельхиор, пластмассы, полиэти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лен, полистирол и др.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Требования к оборудованию.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Технологическое оборудование предприятий общественного пита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ния имеет большое гигиеническое значение.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Материал и конструкция оборудования не должны оказы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вать отрицательного воздействия на качество продуктов. Оборудо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вание должно легко подвергаться санитарной обработке, способ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ствовать облегчению труда и 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вышению его производительности.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Механическое, тепловое, холодильное и немеханическое оборудование размещают в производственных помещениях с учетом последовательности технологического процесса так, чтобы исключить встречные и перекрещивающиеся потоки сырья, полуфабрикатов и готовой продукции, а также обеспечить свободный доступ к нему, предусматривая проходы шириной не менее 1,2-1,5 м. Металлические части машин и аппаратов, соприкасающиеся с пищевыми продуктами, изготавливаются из нержавеющей стали, наружные части окрашива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ются краской.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Механическое оборудование, особенно его рабочие органы, после работы тщательно очищают, моют горячей водой, вытирают и закры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вают чехлом из пленки или полотна.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Самым гигиеничным тепловым оборудованием являются электри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ческие и газовые аппараты. Один раз в неделю все оборудование цехов после мытья дезинфицируют 0,5%-ным раствором хлорной извести или хлорамина и затем промывают горячей водой.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 немеханическому оборудованию относят: производственные столы, производственные и моечные ванны, разрубочный стул, стел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лажи, табуреты, шкафы и т.д. Производственные столы должны иметь ровную, гладкую, прочную, удобную для очистки рабочую поверхность, выполненную из нержавеющих материалов, без трещин, выбоин и 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ровностей, в которых могла бы скапливаться грязь.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Наиболее гигиеничными являются цельнометаллические столы из нержавеющей стали или дюралюминия на металлическом каркасе, а для разделки теста - столы с деревянными крышками, выполненными из твердых пород дерева (дуб, береза, клен).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Санитарными нормами допускается изготовление крышек столов из полимерного материала. Металлические столы после каждой про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изводственной операции моют горячей водой, а в конце рабочего дня моют с моющими средствами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Прогресс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ополаскивают горячей водой. Столы с деревянными крышками зачищают ножом и моют 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рячей водой.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Разрубочный стул высотой 80 см и диаметром 50 см изготавлива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ют из целого куска дерева твердых пород и устанавливают на ножках высотой 20 см. Боковую поверхность разрубочного стула окрашивают светлой масляной краской, оставляя неокрашенной верхнюю часть ши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риной 20 см.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После работы поверхность этого стула рекомендуется зачистить ножом, посыпать солью и накрыть чехлом, а боковую часть вымыть горячей водой. По мере изнашивания и появления глубоких зарубин поверхность разрубочного стула спиливают.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Производственные ванны изготовляют двугнездными из нержаве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ющей стали, дюралюминия или чугуна с эмалированной поверхностью. Размер ванн не должен превышать 1000 700 450 мм. Моют и содер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жат ванны так же, как и производственные столы. Моечные ванны для столовой посуды выпускают цельнометаллическими из трех отделений объемом не более 30 л, для более быстрой и частой смены воды. Все ванны обеспечивают подводкой горячей и холодной воды и присоеди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няют к канализационной сети через воздушный разрыв во избежание попадания сточных вод в ванны в случае засорения канализации.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Стеллажи, табуреты изготавливают из дюралюминия, в процессе работы их моют горячей водой.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Санитарные требования к инвентарю и инструментам.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 инвен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тарю относят приспособления, облегчающие труд повара и кондите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ра: разделочные доски, веселки, шумовки, грохот, сита, кондитерские мешки и т.д.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Разделочные доски изготавливают из твердых пород дерева (дуб, бук, береза, клен), в виде целого куска с гладкой поверхностью, без ще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лей. Доски бывают пластмассовые.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Материалы, применяемые для изготовления инвентаря, не долж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ны сообщать пищевым продуктам вредных и неприятных органолептических свойств, не должны изменять цвета, вкуса, запаха и внешнего вида. В пищу не должны переходить составные части того материала, из которого изготовлен инвентарь.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Все доски должны быть маркированы в соответствии с обрабаты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ваемым на них продуктом: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 - мясо сырое,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мясо вареное,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овощи сырые и т.д.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процессе работы строго следят за правильным использованием досок в соответствии с маркировкой. Их моют после каждой операции горячей водой и щеткой (очистив предварительно ножом от остатков продукта), ошпаривают кипятком и хранят поставленными на ребро на стеллажах. Весь инвентарь, в том числе разделочные доски, дезин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фицируют кипячением в воде в течение 15-20 мин.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Кондитерские мешки, марлю для процеживания бульона после стирки кипятят в 1%-ном растворе кальцинированной соды, затем про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поласкивают, сушат и проглаживают. Инструменты (ножи, тяпки, 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варские иглы и др.) в процессе работы содержат в чистоте.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Поварские ножи, как и разделочные доски, должны закрепляться за рабочим местом и соответственно маркироваться. Учитывая, что 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варские ножи изготовлены из нержавеющей стали, их нужно хранить в сухом виде. Все металлические инструменты дезинфицируют кипяче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нием в воде или прокаливанием в духовом шкафу после мытья горячей водой. Нарушения санитарно-гигиенических правил мытья и содер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жания инвентаря и инструментов могут стать причиной обсеменения микробами пищевых продуктов, а следовательно, возникновения пи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щевых отравлений и кишечных инфекций.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Санитарные требования к посуде и таре.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Посуду (кастрюли, наплитные котлы емкостью не более 60 л, сотейники, чайники) изготовляют из нержавеющей ста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ли, алюминия и дюралюминия с гладкой поверхностью. Во избежание передачи запаха блюдам все котлы закрепляют за цехами и маркируют в зависимости от приготавливаемых блюд.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Противни изготавливают из железа, а сковороды - из чугуна. Все цеховое оборудование и посуда непосредственно после использования должны тщательно очищаться от пищевых остатков, промываться 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рячей водой и содержаться в надлежащем санитарно-техническом со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стоянии.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Своевременная очистка и мытье оборудования и посуды имеет важное гигиеническое и эпидемиологическое значение, так как пище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вые остатки представляют хорошую питательную среду для развития микроорганизмов. Все оборудование и инвентарь моечной столовой посуды подвергают санитарной обработке.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Щетки, мочалки тщательно промывают, а перед началом работы кипятят в 1%-ном растворе кальцинированной соды.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посудомоечных машинах посуду моют в трех отделениях с раз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ным температурным режимом: 45-48,50-55 и 90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С. При этом в первом отделении она предварительно обмывается и обезжиривается, во вто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ром - осуществляется ее мойка и дезинфекция, а в третьем - опола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скивание.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Независимо от наличия посудомоечной машины моечная столо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вой посуды должна быть оборудована пятигнездной моечной ванной. Для мытья кухонной посуды используют ванны из двух отделений. В первом отделении посуду моют мочалками и щетками с моющими средствами при температуре воды 45-50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С, во втором - ополаскивают горячей (не ниже 70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С) водой.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Хранят кухонную посуду на стеллажах вверх дном. Перед ис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пользованием ее обязательно ополаскивают горячей водой, предвари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тельно проверив чистоту внутренней поверхности посуды визуально и на ощупь рукой. Посуду с остатками подгоревшей пищи перед 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тьем замачивают водой. Противни, сковороды рекомендуют мыть после 2-3-разовой жарки.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Кухонную посуду не дезинфицируют, так как она постоянно под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вергается тепловой обработке. Для чистки ее используют порошки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Алюмин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Гигиена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Пемоксоль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пасты Fеггу,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Молния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Блеск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Чистоль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кальцинированную соду (кроме алюминиевой посуды). В общественном питании используется фарфоровая, фаянсовая, веджвудовая, керамическая, стеклянная посуда, а также из нержавеющей стали и мельхиора, столовые приборы - из алюминия и нержавеющей стали. В последние годы санитарными нормами допускается посуда из пластмасс: для горячих блюд-из мегалита, для холодных блюд - из полистирола.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Особые гигиенические требования предъявляют к мойке столо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вой посуды, так как на ее поверхности могут находиться патогенные микробы. Столовую посуду чаще моют в посудомоечной машине, реже ручным способом в трехсекционной ванне. В том и другом слу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чае посуду предварительно очищают от остатков пищи и сортируют по видам.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Чистка, уход и хранение столовых приборов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Приборы из нержавеющей стали очень хорошо чистятся и моются в посудомоечной машине, но необходимо их сразу же сушить, так как при долгом хранении во влажном состоянии на них могут появиться пятна. При мытье в жесткой воде и при длительном употреблении они становятся матовыми. От известкового налета их очищают уксусом, после чего промывают холодной водой и вытирают насухо (полируют) мягким полотенцем. Приборы с деревянными ручками следует мыть бережно вручную. Причем рукоятки не следует мочить моющей жид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костью, так как дерево впитывает влагу и в результате коробится и дает трещинки. Время от времени (после 20-30-кратной мойки) деревянные рукоятки следует смазывать растительным маслом. Тяжелее всего обра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щаться с покрытыми серебром и серебряными приборами. Они со вре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менем окисляются и требуют особо бережного обращения.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Существуют специальные жидкости для ухода за такими прибо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рами, а также пасты. Для полировки серебряных изделий следует ис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пользовать мягкие неворсистые полотенца. Наиболее простой способ очистки серебра - в горячем растворе пищевой соды. Широкую посуду из стекла или фаянса выстилают фольгой, складывают серебро и зали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вают раствором соды (посуда не должна быть металлической). После этого приборы промывают горячей водой и полируют насухо мягким полотенцем. Позолоченные и золотые приборы моют в мыльной воде, ополаскивают горячей водой и полируют мягким полотенцем. Все 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боры должны храниться в специальных ящичках с мягкой прокладкой. Чистка, уход и хранение посуды.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Правила мытья посуды в машине: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предварительное мытье посуды в ванне мочалками, щетками с моющими средствами при температуре воды 45-50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укладка посуды в ящики-лотки;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мытье в моющем отделении машины водой при температуре не менее 70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 и давлением струи 0,5 ат,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ополаскивание посуды во втором отделении машины водой при температуре не менее 90-95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 и давлении струи 1-2 ат;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удаление посуды из ящиков-лотков с проверкой качества 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тья.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Особое внимание при машинном мытье посуды уделяют поддер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живанию температурного режима воды в ополаскивающем отделении и смене воды в моечном отделении через каждые 2 ч работы.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 мытье столовой посуды ручным способом соблюдают следу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ющие правила: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первой ванне посуду обезжиривают и моют мочалкой или щеткой в воде при температуре 45-50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 с добавлением мою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щих средств;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 второй ванне посуду дезинфицируют и моют в воде при тем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пературе 45-50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 с добавлением дезинфицирующих средств;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третьей ванне посуду ополаскивают в воде при температуре не ниже 70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 в специальных сетках-корзинах или под душем;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обсушивают посуду уложенной вверх дном или на ребро на спе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циальных полках-сушилках.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Столовые приборы моют с моющими средствами, затем ополаски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вают горячей водой и кипятят в течение 10 мин. в специальных стери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лизаторах. Сушат их на воздухе.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ресторанах хрустальную и стеклянную посуду моют вручную в двухсекционной ванне. В столовой самообслуживания подносы моют горячей водой и вытирают салфетками.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Для мойки столовой посуды применяют: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средства с моющими свойствами (тринатрийфосфат, кальци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нированная сода);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средства с моющими и дезинфицирующими свойствами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гресс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Посудомой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Санпор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»);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дезинфицирующие средства (1%-ный раствор хлорной извести или хлорамина).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Тару для полуфабрикатов изготавливают из алюминия, дерева и полипропилена. Последний материал имеет ряд преимуществ: легкий, гигиеничный, водонепроницаемый. Тару моют в специальных моечных или в моечной кухонной посуды в выделенных ваннах с применением моющих и дезинфицирующих средств.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Вопросы для самопроверки: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Что такое дезинфекция? Какие бывают средства дезинфекции?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Какие требования предъявляются к дезинфектантам на пищевых предприятиях?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Что такое дезинсекция? Какими методами она осуществляется?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Какие химические средства дезинсекции применяют на хлебозаводах?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Каковы методы и в чем цель дератизации?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