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page" w:tblpX="1" w:tblpY="-142"/>
        <w:tblW w:w="513" w:type="dxa"/>
        <w:tblCellSpacing w:w="60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13"/>
      </w:tblGrid>
      <w:tr w:rsidR="00BD0E39" w:rsidRPr="00BD0E39" w:rsidTr="00BD0E39">
        <w:trPr>
          <w:tblCellSpacing w:w="60" w:type="dxa"/>
        </w:trPr>
        <w:tc>
          <w:tcPr>
            <w:tcW w:w="0" w:type="auto"/>
            <w:vAlign w:val="center"/>
            <w:hideMark/>
          </w:tcPr>
          <w:p w:rsidR="00BD0E39" w:rsidRPr="00BD0E39" w:rsidRDefault="00BD0E39" w:rsidP="00BD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BD0E39" w:rsidRDefault="00BD0E39" w:rsidP="00BD0E3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Оборудование, инструменты и инвентарь для обработки мяса</w:t>
      </w:r>
    </w:p>
    <w:p w:rsidR="00BD0E39" w:rsidRPr="00BD0E39" w:rsidRDefault="00BD0E39" w:rsidP="00BD0E3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E39" w:rsidRPr="00BD0E39" w:rsidRDefault="00BD0E39" w:rsidP="00BD0E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Эффективная организация мясного цеха зависит от грамотно подобранного оборудования. Для обеспечения процесса обвалки в помещении мясного цеха должны быть установлены </w:t>
      </w:r>
      <w:proofErr w:type="spellStart"/>
      <w:r w:rsidRPr="00BD0E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обвалочные</w:t>
      </w:r>
      <w:proofErr w:type="spellEnd"/>
      <w:r w:rsidRPr="00BD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 и колода для рубки мяса. На производственных столах организуется нарезка порционных и мелкокусковых мясных полуфабрикатов, а на рабочем месте повара должны присутствовать: электронные весы для контроля выхода порционных полуфабрикатов и взвешивания необходимых ингредиентов. Для хранения достаточного запаса соли, специй и панировки целесообразно установить навесные кухонные полки.</w:t>
      </w:r>
    </w:p>
    <w:p w:rsidR="00BD0E39" w:rsidRPr="00BD0E39" w:rsidRDefault="00BD0E39" w:rsidP="00BD0E39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производства рубленных мясных полуфабрикатов организуют рабочие места по приготовлению фарша, а также дозировке и формовке рубленных мясных изделий. Здесь должны быть установлены мясорубка достаточной производительности и фаршемешалка, в которой осуществляется тщательное перемешивание всех компонентов фарша.</w:t>
      </w:r>
    </w:p>
    <w:p w:rsidR="00BD0E39" w:rsidRPr="00BD0E39" w:rsidRDefault="00BD0E39" w:rsidP="00BD0E39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участке обработки мяса устанавливают специальные резервуары, имеющие низкие бортики и облицовку в виде керамической плитки, трап, производственные столы, разрубочный стул, универсальный привод с комплектом сменных механизмов (мясорубкой, </w:t>
      </w:r>
      <w:proofErr w:type="spellStart"/>
      <w:r w:rsidRPr="00BD0E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косторезкой</w:t>
      </w:r>
      <w:proofErr w:type="spellEnd"/>
      <w:r w:rsidRPr="00BD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рыхлителем, фаршемешалкой, </w:t>
      </w:r>
      <w:proofErr w:type="spellStart"/>
      <w:r w:rsidRPr="00BD0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размолочным</w:t>
      </w:r>
      <w:proofErr w:type="spellEnd"/>
      <w:r w:rsidRPr="00BD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механизмом). Для разруба четвертин и полутуш используют мясницкий топор.</w:t>
      </w:r>
    </w:p>
    <w:p w:rsidR="00BD0E39" w:rsidRPr="00BD0E39" w:rsidRDefault="00BD0E39" w:rsidP="00BD0E39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рабочем месте для приготовления порционных и мелкокусковых полуфабрикатов устанавливают производственный стол с ящиками для инструментов и решетчатыми полками и стол со встроенным холодильным шкафом. На столе размещают разделочную доску, лотки с сырьем и готовыми полуфабрикатами, настольные циферблатные весы ВНЦ-2. Для рыхления порционных кусков мяса используют рыхлитель от универсального привода или эту операцию выполняют вручную при помощи тяпки.</w:t>
      </w:r>
    </w:p>
    <w:p w:rsidR="00BD0E39" w:rsidRPr="00BD0E39" w:rsidRDefault="00BD0E39" w:rsidP="00BD0E39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рабочем месте для приготовления рубленых полуфабрикатов устанавливают ванны для замачивания хлеба, мясорубку, фаршемешалку, производственные столы и передвижной стеллаж для транспортировки подготовленных полуфабрикатов в горячий цех.</w:t>
      </w:r>
    </w:p>
    <w:p w:rsidR="00BD0E39" w:rsidRPr="00BD0E39" w:rsidRDefault="00BD0E39" w:rsidP="00BD0E39">
      <w:pPr>
        <w:pStyle w:val="a3"/>
        <w:spacing w:before="0" w:beforeAutospacing="0" w:after="0" w:afterAutospacing="0" w:line="276" w:lineRule="auto"/>
        <w:ind w:firstLine="567"/>
      </w:pPr>
      <w:r w:rsidRPr="00BD0E39">
        <w:t>Инструменты, используемые при ручной обработке мяса:</w:t>
      </w:r>
    </w:p>
    <w:p w:rsidR="00BD0E39" w:rsidRPr="00BD0E39" w:rsidRDefault="00BD0E39" w:rsidP="00BD0E39">
      <w:pPr>
        <w:pStyle w:val="a3"/>
        <w:spacing w:before="0" w:beforeAutospacing="0" w:after="0" w:afterAutospacing="0" w:line="276" w:lineRule="auto"/>
        <w:ind w:firstLine="567"/>
      </w:pPr>
      <w:r w:rsidRPr="00BD0E39">
        <w:t xml:space="preserve">1. обвалка - большой и малый </w:t>
      </w:r>
      <w:proofErr w:type="spellStart"/>
      <w:r w:rsidRPr="00BD0E39">
        <w:t>обвалочные</w:t>
      </w:r>
      <w:proofErr w:type="spellEnd"/>
      <w:r w:rsidRPr="00BD0E39">
        <w:t xml:space="preserve"> ножи;</w:t>
      </w:r>
    </w:p>
    <w:p w:rsidR="00BD0E39" w:rsidRPr="00BD0E39" w:rsidRDefault="00BD0E39" w:rsidP="00BD0E39">
      <w:pPr>
        <w:pStyle w:val="a3"/>
        <w:spacing w:before="0" w:beforeAutospacing="0" w:after="0" w:afterAutospacing="0" w:line="276" w:lineRule="auto"/>
        <w:ind w:firstLine="567"/>
      </w:pPr>
      <w:r w:rsidRPr="00BD0E39">
        <w:t xml:space="preserve">2. зачистка и </w:t>
      </w:r>
      <w:proofErr w:type="spellStart"/>
      <w:r w:rsidRPr="00BD0E39">
        <w:t>жиловка</w:t>
      </w:r>
      <w:proofErr w:type="spellEnd"/>
      <w:r w:rsidRPr="00BD0E39">
        <w:t xml:space="preserve"> - малый нож поварской тройки;</w:t>
      </w:r>
    </w:p>
    <w:p w:rsidR="00BD0E39" w:rsidRPr="00BD0E39" w:rsidRDefault="00BD0E39" w:rsidP="00BD0E39">
      <w:pPr>
        <w:pStyle w:val="a3"/>
        <w:spacing w:before="0" w:beforeAutospacing="0" w:after="0" w:afterAutospacing="0" w:line="276" w:lineRule="auto"/>
        <w:ind w:firstLine="567"/>
      </w:pPr>
      <w:r w:rsidRPr="00BD0E39">
        <w:t>3. нарезка крупных кусков мяса - большой нож,</w:t>
      </w:r>
    </w:p>
    <w:p w:rsidR="00BD0E39" w:rsidRPr="00BD0E39" w:rsidRDefault="00BD0E39" w:rsidP="00BD0E39">
      <w:pPr>
        <w:pStyle w:val="a3"/>
        <w:spacing w:before="0" w:beforeAutospacing="0" w:after="0" w:afterAutospacing="0" w:line="276" w:lineRule="auto"/>
        <w:ind w:firstLine="567"/>
      </w:pPr>
      <w:r w:rsidRPr="00BD0E39">
        <w:t>4. нарезка мелких кусков - средний нож;</w:t>
      </w:r>
    </w:p>
    <w:p w:rsidR="00BD0E39" w:rsidRPr="00BD0E39" w:rsidRDefault="00BD0E39" w:rsidP="00BD0E39">
      <w:pPr>
        <w:pStyle w:val="a3"/>
        <w:spacing w:before="0" w:beforeAutospacing="0" w:after="0" w:afterAutospacing="0" w:line="276" w:lineRule="auto"/>
        <w:ind w:firstLine="567"/>
      </w:pPr>
      <w:r w:rsidRPr="00BD0E39">
        <w:t>5. снятие филе - малый нож поварской тройки.</w:t>
      </w:r>
    </w:p>
    <w:p w:rsidR="00BD0E39" w:rsidRPr="00BD0E39" w:rsidRDefault="00BD0E39" w:rsidP="00BD0E39">
      <w:pPr>
        <w:pStyle w:val="a3"/>
        <w:spacing w:before="0" w:beforeAutospacing="0" w:after="0" w:afterAutospacing="0" w:line="276" w:lineRule="auto"/>
        <w:ind w:firstLine="567"/>
      </w:pPr>
      <w:r w:rsidRPr="00BD0E39">
        <w:t>Дополнительное оборудование:</w:t>
      </w:r>
    </w:p>
    <w:p w:rsidR="00BD0E39" w:rsidRPr="00BD0E39" w:rsidRDefault="00BD0E39" w:rsidP="00BD0E39">
      <w:pPr>
        <w:pStyle w:val="a3"/>
        <w:spacing w:before="0" w:beforeAutospacing="0" w:after="0" w:afterAutospacing="0" w:line="276" w:lineRule="auto"/>
        <w:ind w:firstLine="567"/>
      </w:pPr>
      <w:r w:rsidRPr="00BD0E39">
        <w:t>1. бактерицидная лампа</w:t>
      </w:r>
    </w:p>
    <w:p w:rsidR="00BD0E39" w:rsidRPr="00BD0E39" w:rsidRDefault="00BD0E39" w:rsidP="00BD0E39">
      <w:pPr>
        <w:pStyle w:val="a3"/>
        <w:spacing w:before="0" w:beforeAutospacing="0" w:after="0" w:afterAutospacing="0" w:line="276" w:lineRule="auto"/>
        <w:ind w:firstLine="567"/>
      </w:pPr>
      <w:r w:rsidRPr="00BD0E39">
        <w:t>2. доски разделочные с маркировкой МС, КУРЫ</w:t>
      </w:r>
    </w:p>
    <w:p w:rsidR="00BD0E39" w:rsidRPr="00BD0E39" w:rsidRDefault="00BD0E39" w:rsidP="00BD0E39">
      <w:pPr>
        <w:pStyle w:val="a3"/>
        <w:spacing w:before="0" w:beforeAutospacing="0" w:after="0" w:afterAutospacing="0" w:line="276" w:lineRule="auto"/>
        <w:ind w:firstLine="567"/>
      </w:pPr>
      <w:r w:rsidRPr="00BD0E39">
        <w:t>3. стерилизатор для ножей</w:t>
      </w:r>
    </w:p>
    <w:p w:rsidR="00BD0E39" w:rsidRPr="00BD0E39" w:rsidRDefault="00BD0E39" w:rsidP="00BD0E39">
      <w:pPr>
        <w:pStyle w:val="a3"/>
        <w:spacing w:before="0" w:beforeAutospacing="0" w:after="0" w:afterAutospacing="0" w:line="276" w:lineRule="auto"/>
        <w:ind w:firstLine="567"/>
      </w:pPr>
      <w:r w:rsidRPr="00BD0E39">
        <w:t xml:space="preserve">4. </w:t>
      </w:r>
      <w:proofErr w:type="spellStart"/>
      <w:r w:rsidRPr="00BD0E39">
        <w:t>гастроемкости</w:t>
      </w:r>
      <w:proofErr w:type="spellEnd"/>
    </w:p>
    <w:p w:rsidR="00BD0E39" w:rsidRPr="00BD0E39" w:rsidRDefault="00BD0E39" w:rsidP="00BD0E39">
      <w:pPr>
        <w:pStyle w:val="a3"/>
        <w:spacing w:before="0" w:beforeAutospacing="0" w:after="0" w:afterAutospacing="0" w:line="276" w:lineRule="auto"/>
        <w:ind w:firstLine="567"/>
      </w:pPr>
      <w:r w:rsidRPr="00BD0E39">
        <w:t>5. весы электронные настольные</w:t>
      </w:r>
    </w:p>
    <w:p w:rsidR="00BD0E39" w:rsidRPr="00BD0E39" w:rsidRDefault="00BD0E39" w:rsidP="00BD0E39">
      <w:pPr>
        <w:pStyle w:val="a3"/>
        <w:spacing w:before="0" w:beforeAutospacing="0" w:after="0" w:afterAutospacing="0" w:line="276" w:lineRule="auto"/>
        <w:ind w:firstLine="567"/>
      </w:pPr>
      <w:r w:rsidRPr="00BD0E39">
        <w:rPr>
          <w:rStyle w:val="a4"/>
        </w:rPr>
        <w:t>Схема оборудования мясного цеха</w:t>
      </w:r>
    </w:p>
    <w:p w:rsidR="00BD0E39" w:rsidRPr="00BD0E39" w:rsidRDefault="00BD0E39" w:rsidP="00BD0E39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обработка сырья и приготовление полуфабрикатов осуществляются в производственном помещении, которым является мясной цех. Оборудование и инвентарь размещаются в определенном порядке вдоль стен, слева направо по часовой стрелке:</w:t>
      </w:r>
    </w:p>
    <w:p w:rsidR="00BD0E39" w:rsidRPr="00BD0E39" w:rsidRDefault="00BD0E39" w:rsidP="00BD0E39">
      <w:pPr>
        <w:numPr>
          <w:ilvl w:val="0"/>
          <w:numId w:val="1"/>
        </w:num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3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у входа ставятся носилки или большой ящик для переноски мяса.</w:t>
      </w:r>
    </w:p>
    <w:p w:rsidR="00BD0E39" w:rsidRPr="00BD0E39" w:rsidRDefault="00BD0E39" w:rsidP="00BD0E39">
      <w:pPr>
        <w:numPr>
          <w:ilvl w:val="0"/>
          <w:numId w:val="1"/>
        </w:num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Затем устанавливается стойка с крючками, на которую подвешиваются мясные туши.</w:t>
      </w:r>
    </w:p>
    <w:p w:rsidR="00BD0E39" w:rsidRPr="00BD0E39" w:rsidRDefault="00BD0E39" w:rsidP="00BD0E39">
      <w:pPr>
        <w:numPr>
          <w:ilvl w:val="0"/>
          <w:numId w:val="1"/>
        </w:num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ней идет большая ванна с душем, оснащенным щеткой.</w:t>
      </w:r>
    </w:p>
    <w:p w:rsidR="00BD0E39" w:rsidRPr="00BD0E39" w:rsidRDefault="00BD0E39" w:rsidP="00BD0E39">
      <w:pPr>
        <w:numPr>
          <w:ilvl w:val="0"/>
          <w:numId w:val="1"/>
        </w:num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размещают колоду, на которой рубят мясо.</w:t>
      </w:r>
    </w:p>
    <w:p w:rsidR="00BD0E39" w:rsidRPr="00BD0E39" w:rsidRDefault="00BD0E39" w:rsidP="00BD0E39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 порядку:</w:t>
      </w:r>
    </w:p>
    <w:p w:rsidR="00BD0E39" w:rsidRPr="00BD0E39" w:rsidRDefault="00BD0E39" w:rsidP="00BD0E39">
      <w:pPr>
        <w:numPr>
          <w:ilvl w:val="0"/>
          <w:numId w:val="2"/>
        </w:num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производственных столов.</w:t>
      </w:r>
    </w:p>
    <w:p w:rsidR="00BD0E39" w:rsidRPr="00BD0E39" w:rsidRDefault="00BD0E39" w:rsidP="00BD0E39">
      <w:pPr>
        <w:numPr>
          <w:ilvl w:val="0"/>
          <w:numId w:val="2"/>
        </w:num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 на колесиках, которые в любое время можно переместить на другое место.</w:t>
      </w:r>
    </w:p>
    <w:p w:rsidR="00BD0E39" w:rsidRPr="00BD0E39" w:rsidRDefault="00BD0E39" w:rsidP="00BD0E39">
      <w:pPr>
        <w:numPr>
          <w:ilvl w:val="0"/>
          <w:numId w:val="2"/>
        </w:num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39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Мясорубка с индивидуальным приводом.</w:t>
      </w:r>
    </w:p>
    <w:p w:rsidR="00BD0E39" w:rsidRPr="00BD0E39" w:rsidRDefault="00BD0E39" w:rsidP="00BD0E39">
      <w:pPr>
        <w:numPr>
          <w:ilvl w:val="0"/>
          <w:numId w:val="2"/>
        </w:num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3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Универсальная машина для переработки мяса.</w:t>
      </w:r>
    </w:p>
    <w:p w:rsidR="00BD0E39" w:rsidRPr="00BD0E39" w:rsidRDefault="00BD0E39" w:rsidP="00BD0E39">
      <w:pPr>
        <w:numPr>
          <w:ilvl w:val="0"/>
          <w:numId w:val="2"/>
        </w:num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Машина, на которой формуют котлеты.</w:t>
      </w:r>
    </w:p>
    <w:p w:rsidR="00BD0E39" w:rsidRPr="00BD0E39" w:rsidRDefault="00BD0E39" w:rsidP="00BD0E39">
      <w:pPr>
        <w:numPr>
          <w:ilvl w:val="0"/>
          <w:numId w:val="2"/>
        </w:num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с весами для взвешивания полуфабрикатов.</w:t>
      </w:r>
    </w:p>
    <w:p w:rsidR="00BD0E39" w:rsidRPr="00BD0E39" w:rsidRDefault="00BD0E39" w:rsidP="00BD0E39">
      <w:pPr>
        <w:numPr>
          <w:ilvl w:val="0"/>
          <w:numId w:val="2"/>
        </w:num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Стеллаж для временного хранения продукции.</w:t>
      </w:r>
    </w:p>
    <w:p w:rsidR="00BD0E39" w:rsidRPr="00BD0E39" w:rsidRDefault="00BD0E39" w:rsidP="00BD0E39">
      <w:pPr>
        <w:numPr>
          <w:ilvl w:val="0"/>
          <w:numId w:val="2"/>
        </w:num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3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для охлаждения мясных заготовок.</w:t>
      </w:r>
    </w:p>
    <w:p w:rsidR="00BD0E39" w:rsidRPr="00BD0E39" w:rsidRDefault="00BD0E39" w:rsidP="00BD0E39">
      <w:pPr>
        <w:numPr>
          <w:ilvl w:val="0"/>
          <w:numId w:val="2"/>
        </w:num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Весы товарные.</w:t>
      </w:r>
    </w:p>
    <w:p w:rsidR="00867DFB" w:rsidRPr="00BD0E39" w:rsidRDefault="00867DFB" w:rsidP="00BD0E39">
      <w:pPr>
        <w:spacing w:after="0"/>
        <w:ind w:firstLine="567"/>
      </w:pPr>
    </w:p>
    <w:sectPr w:rsidR="00867DFB" w:rsidRPr="00BD0E39" w:rsidSect="0086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6889"/>
    <w:multiLevelType w:val="multilevel"/>
    <w:tmpl w:val="25F8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811758"/>
    <w:multiLevelType w:val="multilevel"/>
    <w:tmpl w:val="5E0A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E39"/>
    <w:rsid w:val="00867DFB"/>
    <w:rsid w:val="00BD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E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2020-06-25T14:18:00Z</dcterms:created>
  <dcterms:modified xsi:type="dcterms:W3CDTF">2020-06-25T14:23:00Z</dcterms:modified>
</cp:coreProperties>
</file>