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7C" w:rsidRDefault="002338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Перевести текст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рус</w:t>
      </w:r>
      <w:proofErr w:type="gramStart"/>
      <w:r>
        <w:rPr>
          <w:rFonts w:ascii="Times New Roman" w:hAnsi="Times New Roman" w:cs="Times New Roman"/>
          <w:sz w:val="36"/>
          <w:szCs w:val="36"/>
        </w:rPr>
        <w:t>.я</w:t>
      </w:r>
      <w:proofErr w:type="gramEnd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23387C" w:rsidRDefault="0023387C" w:rsidP="0023387C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Energieversorgung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der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Zukunft</w:t>
      </w:r>
      <w:proofErr w:type="spellEnd"/>
    </w:p>
    <w:p w:rsidR="007F5D09" w:rsidRDefault="0023387C" w:rsidP="0023387C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Erneuerbare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Energien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sind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Sonnenwarme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das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Sonnenlicht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Wasserkraft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Biomasse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und die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Windkraft.Eneuerbaren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Rohstoffe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sind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Pflanzen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aus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denen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alle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Guter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produziert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werden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konnen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, die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gegenwartig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von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der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chemischen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Industrie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auf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der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Basis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fossiler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Rohstoffe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produziert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werden.Die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gemeinsame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direkte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Quelle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aller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erneuerbaren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Ressourcen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ist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die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Sonne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="00D522CF">
        <w:rPr>
          <w:rFonts w:ascii="Times New Roman" w:hAnsi="Times New Roman" w:cs="Times New Roman"/>
          <w:sz w:val="36"/>
          <w:szCs w:val="36"/>
          <w:lang w:val="en-US"/>
        </w:rPr>
        <w:t>Solare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Energien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und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Rohstoffe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stellen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ein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Ressouscenpotenzial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dar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, das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weit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uber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das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fossile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Potenzial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hinausgeht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Die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Sonne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liefert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dem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Erdball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15000 mal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mehr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Energie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im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Jahr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="00D522CF">
        <w:rPr>
          <w:rFonts w:ascii="Times New Roman" w:hAnsi="Times New Roman" w:cs="Times New Roman"/>
          <w:sz w:val="36"/>
          <w:szCs w:val="36"/>
          <w:lang w:val="en-US"/>
        </w:rPr>
        <w:t>als</w:t>
      </w:r>
      <w:proofErr w:type="spellEnd"/>
      <w:proofErr w:type="gram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der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Jahresverbrauch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an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atomarer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und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fossiler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522CF">
        <w:rPr>
          <w:rFonts w:ascii="Times New Roman" w:hAnsi="Times New Roman" w:cs="Times New Roman"/>
          <w:sz w:val="36"/>
          <w:szCs w:val="36"/>
          <w:lang w:val="en-US"/>
        </w:rPr>
        <w:t>Energie</w:t>
      </w:r>
      <w:proofErr w:type="spellEnd"/>
      <w:r w:rsidR="00D522CF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7F5D09" w:rsidRDefault="007F5D09" w:rsidP="007F5D09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Antworten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folgenden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Fragen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zum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Text:</w:t>
      </w:r>
    </w:p>
    <w:p w:rsidR="007F5D09" w:rsidRDefault="007F5D09" w:rsidP="007F5D09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1.Was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gehort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zu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erneuerbaren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Energien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7F5D09" w:rsidRDefault="007F5D09" w:rsidP="007F5D09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2.Was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ist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direkte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aller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erneuerbaren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Ressourcen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246EF0" w:rsidRPr="007F5D09" w:rsidRDefault="007F5D09" w:rsidP="007F5D09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3.Wieviel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Energie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liefert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Sonne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dem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Erdball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jahrlich?</w:t>
      </w:r>
    </w:p>
    <w:sectPr w:rsidR="00246EF0" w:rsidRPr="007F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87C"/>
    <w:rsid w:val="0023387C"/>
    <w:rsid w:val="00246EF0"/>
    <w:rsid w:val="007F5D09"/>
    <w:rsid w:val="00D5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2021-05-07T17:05:00Z</dcterms:created>
  <dcterms:modified xsi:type="dcterms:W3CDTF">2021-05-07T17:31:00Z</dcterms:modified>
</cp:coreProperties>
</file>