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42" w:rsidRDefault="00606384" w:rsidP="00492B42">
      <w:pPr>
        <w:jc w:val="both"/>
        <w:rPr>
          <w:rFonts w:ascii="Times New Roman" w:hAnsi="Times New Roman"/>
          <w:sz w:val="28"/>
          <w:szCs w:val="28"/>
        </w:rPr>
      </w:pPr>
      <w:r w:rsidRPr="00492B42">
        <w:rPr>
          <w:rFonts w:ascii="Times New Roman" w:hAnsi="Times New Roman"/>
          <w:sz w:val="28"/>
          <w:szCs w:val="28"/>
        </w:rPr>
        <w:t>Задание на 01.11.2021.</w:t>
      </w:r>
    </w:p>
    <w:p w:rsidR="00492B42" w:rsidRDefault="00492B42" w:rsidP="00492B42">
      <w:pPr>
        <w:jc w:val="both"/>
        <w:rPr>
          <w:rFonts w:ascii="Times New Roman" w:hAnsi="Times New Roman"/>
          <w:sz w:val="28"/>
          <w:szCs w:val="28"/>
        </w:rPr>
      </w:pPr>
      <w:r>
        <w:rPr>
          <w:rFonts w:ascii="Times New Roman" w:hAnsi="Times New Roman"/>
          <w:sz w:val="28"/>
          <w:szCs w:val="28"/>
        </w:rPr>
        <w:t>1. изучить теоретическую часть.</w:t>
      </w:r>
    </w:p>
    <w:p w:rsidR="00547D18" w:rsidRDefault="00492B42" w:rsidP="00547D18">
      <w:pPr>
        <w:spacing w:after="0"/>
        <w:jc w:val="both"/>
        <w:rPr>
          <w:rFonts w:ascii="Times New Roman" w:hAnsi="Times New Roman" w:cs="Times New Roman"/>
          <w:sz w:val="28"/>
          <w:szCs w:val="28"/>
        </w:rPr>
      </w:pPr>
      <w:r>
        <w:rPr>
          <w:rFonts w:ascii="Times New Roman" w:hAnsi="Times New Roman"/>
          <w:sz w:val="28"/>
          <w:szCs w:val="28"/>
        </w:rPr>
        <w:t xml:space="preserve">2. </w:t>
      </w:r>
      <w:r w:rsidR="00547D18" w:rsidRPr="008778D7">
        <w:rPr>
          <w:rFonts w:ascii="Times New Roman" w:hAnsi="Times New Roman" w:cs="Times New Roman"/>
          <w:sz w:val="28"/>
          <w:szCs w:val="28"/>
        </w:rPr>
        <w:t xml:space="preserve">зарисовать схему рис. 1. </w:t>
      </w:r>
    </w:p>
    <w:p w:rsidR="00492B42" w:rsidRDefault="00547D18" w:rsidP="00492B42">
      <w:pPr>
        <w:jc w:val="both"/>
        <w:rPr>
          <w:rFonts w:ascii="Times New Roman" w:hAnsi="Times New Roman"/>
          <w:sz w:val="28"/>
          <w:szCs w:val="28"/>
        </w:rPr>
      </w:pPr>
      <w:r>
        <w:rPr>
          <w:rFonts w:ascii="Times New Roman" w:hAnsi="Times New Roman"/>
          <w:sz w:val="28"/>
          <w:szCs w:val="28"/>
        </w:rPr>
        <w:t>3. ответить на контрольные вопросы</w:t>
      </w:r>
    </w:p>
    <w:p w:rsidR="00606384" w:rsidRPr="00547D18" w:rsidRDefault="00606384" w:rsidP="00492B42">
      <w:pPr>
        <w:jc w:val="both"/>
        <w:rPr>
          <w:rFonts w:ascii="Times New Roman" w:hAnsi="Times New Roman"/>
          <w:b/>
          <w:sz w:val="28"/>
          <w:szCs w:val="28"/>
        </w:rPr>
      </w:pPr>
      <w:r w:rsidRPr="00547D18">
        <w:rPr>
          <w:rFonts w:ascii="Times New Roman" w:hAnsi="Times New Roman"/>
          <w:b/>
          <w:sz w:val="28"/>
          <w:szCs w:val="28"/>
        </w:rPr>
        <w:t>Практическая работа № 2. Определение и выбор способа движения при различных видах работ</w:t>
      </w:r>
    </w:p>
    <w:p w:rsidR="00492B42" w:rsidRPr="00492B42" w:rsidRDefault="00492B42" w:rsidP="00492B42">
      <w:pPr>
        <w:jc w:val="both"/>
        <w:rPr>
          <w:rFonts w:ascii="Times New Roman" w:hAnsi="Times New Roman"/>
          <w:sz w:val="28"/>
          <w:szCs w:val="28"/>
        </w:rPr>
      </w:pPr>
      <w:r w:rsidRPr="00492B42">
        <w:rPr>
          <w:rFonts w:ascii="Times New Roman" w:eastAsia="Times New Roman" w:hAnsi="Times New Roman" w:cs="Times New Roman"/>
          <w:b/>
          <w:bCs/>
          <w:color w:val="000000"/>
          <w:sz w:val="28"/>
          <w:szCs w:val="28"/>
          <w:lang w:eastAsia="ru-RU"/>
        </w:rPr>
        <w:t>Цель</w:t>
      </w:r>
      <w:r w:rsidRPr="00492B42">
        <w:rPr>
          <w:rFonts w:ascii="Times New Roman" w:eastAsia="Times New Roman" w:hAnsi="Times New Roman" w:cs="Times New Roman"/>
          <w:color w:val="000000"/>
          <w:spacing w:val="117"/>
          <w:sz w:val="28"/>
          <w:szCs w:val="28"/>
          <w:lang w:eastAsia="ru-RU"/>
        </w:rPr>
        <w:t xml:space="preserve"> </w:t>
      </w:r>
      <w:r w:rsidRPr="00492B42">
        <w:rPr>
          <w:rFonts w:ascii="Times New Roman" w:eastAsia="Times New Roman" w:hAnsi="Times New Roman" w:cs="Times New Roman"/>
          <w:b/>
          <w:bCs/>
          <w:color w:val="000000"/>
          <w:spacing w:val="2"/>
          <w:sz w:val="28"/>
          <w:szCs w:val="28"/>
          <w:lang w:eastAsia="ru-RU"/>
        </w:rPr>
        <w:t>з</w:t>
      </w:r>
      <w:r w:rsidRPr="00492B42">
        <w:rPr>
          <w:rFonts w:ascii="Times New Roman" w:eastAsia="Times New Roman" w:hAnsi="Times New Roman" w:cs="Times New Roman"/>
          <w:b/>
          <w:bCs/>
          <w:color w:val="000000"/>
          <w:sz w:val="28"/>
          <w:szCs w:val="28"/>
          <w:lang w:eastAsia="ru-RU"/>
        </w:rPr>
        <w:t>ан</w:t>
      </w:r>
      <w:r w:rsidRPr="00492B42">
        <w:rPr>
          <w:rFonts w:ascii="Times New Roman" w:eastAsia="Times New Roman" w:hAnsi="Times New Roman" w:cs="Times New Roman"/>
          <w:b/>
          <w:bCs/>
          <w:color w:val="000000"/>
          <w:spacing w:val="1"/>
          <w:sz w:val="28"/>
          <w:szCs w:val="28"/>
          <w:lang w:eastAsia="ru-RU"/>
        </w:rPr>
        <w:t>я</w:t>
      </w:r>
      <w:r w:rsidRPr="00492B42">
        <w:rPr>
          <w:rFonts w:ascii="Times New Roman" w:eastAsia="Times New Roman" w:hAnsi="Times New Roman" w:cs="Times New Roman"/>
          <w:b/>
          <w:bCs/>
          <w:color w:val="000000"/>
          <w:spacing w:val="-1"/>
          <w:sz w:val="28"/>
          <w:szCs w:val="28"/>
          <w:lang w:eastAsia="ru-RU"/>
        </w:rPr>
        <w:t>т</w:t>
      </w:r>
      <w:r w:rsidRPr="00492B42">
        <w:rPr>
          <w:rFonts w:ascii="Times New Roman" w:eastAsia="Times New Roman" w:hAnsi="Times New Roman" w:cs="Times New Roman"/>
          <w:b/>
          <w:bCs/>
          <w:color w:val="000000"/>
          <w:sz w:val="28"/>
          <w:szCs w:val="28"/>
          <w:lang w:eastAsia="ru-RU"/>
        </w:rPr>
        <w:t>ия:</w:t>
      </w:r>
      <w:r w:rsidRPr="00492B42">
        <w:rPr>
          <w:rFonts w:ascii="Times New Roman" w:eastAsia="Times New Roman" w:hAnsi="Times New Roman" w:cs="Times New Roman"/>
          <w:color w:val="000000"/>
          <w:spacing w:val="113"/>
          <w:sz w:val="28"/>
          <w:szCs w:val="28"/>
          <w:lang w:eastAsia="ru-RU"/>
        </w:rPr>
        <w:t xml:space="preserve"> </w:t>
      </w:r>
      <w:r w:rsidRPr="00492B42">
        <w:rPr>
          <w:rFonts w:ascii="Times New Roman" w:eastAsia="Times New Roman" w:hAnsi="Times New Roman" w:cs="Times New Roman"/>
          <w:color w:val="000000"/>
          <w:sz w:val="28"/>
          <w:szCs w:val="28"/>
          <w:lang w:eastAsia="ru-RU"/>
        </w:rPr>
        <w:t>и</w:t>
      </w:r>
      <w:r w:rsidRPr="00492B42">
        <w:rPr>
          <w:rFonts w:ascii="Times New Roman" w:eastAsia="Times New Roman" w:hAnsi="Times New Roman" w:cs="Times New Roman"/>
          <w:color w:val="000000"/>
          <w:spacing w:val="3"/>
          <w:sz w:val="28"/>
          <w:szCs w:val="28"/>
          <w:lang w:eastAsia="ru-RU"/>
        </w:rPr>
        <w:t>з</w:t>
      </w:r>
      <w:r w:rsidRPr="00492B42">
        <w:rPr>
          <w:rFonts w:ascii="Times New Roman" w:eastAsia="Times New Roman" w:hAnsi="Times New Roman" w:cs="Times New Roman"/>
          <w:color w:val="000000"/>
          <w:spacing w:val="-8"/>
          <w:sz w:val="28"/>
          <w:szCs w:val="28"/>
          <w:lang w:eastAsia="ru-RU"/>
        </w:rPr>
        <w:t>у</w:t>
      </w:r>
      <w:r w:rsidRPr="00492B42">
        <w:rPr>
          <w:rFonts w:ascii="Times New Roman" w:eastAsia="Times New Roman" w:hAnsi="Times New Roman" w:cs="Times New Roman"/>
          <w:color w:val="000000"/>
          <w:spacing w:val="1"/>
          <w:sz w:val="28"/>
          <w:szCs w:val="28"/>
          <w:lang w:eastAsia="ru-RU"/>
        </w:rPr>
        <w:t>ч</w:t>
      </w:r>
      <w:r w:rsidRPr="00492B42">
        <w:rPr>
          <w:rFonts w:ascii="Times New Roman" w:eastAsia="Times New Roman" w:hAnsi="Times New Roman" w:cs="Times New Roman"/>
          <w:color w:val="000000"/>
          <w:sz w:val="28"/>
          <w:szCs w:val="28"/>
          <w:lang w:eastAsia="ru-RU"/>
        </w:rPr>
        <w:t>и</w:t>
      </w:r>
      <w:r w:rsidRPr="00492B42">
        <w:rPr>
          <w:rFonts w:ascii="Times New Roman" w:eastAsia="Times New Roman" w:hAnsi="Times New Roman" w:cs="Times New Roman"/>
          <w:color w:val="000000"/>
          <w:spacing w:val="-1"/>
          <w:sz w:val="28"/>
          <w:szCs w:val="28"/>
          <w:lang w:eastAsia="ru-RU"/>
        </w:rPr>
        <w:t>т</w:t>
      </w:r>
      <w:r w:rsidRPr="00492B42">
        <w:rPr>
          <w:rFonts w:ascii="Times New Roman" w:eastAsia="Times New Roman" w:hAnsi="Times New Roman" w:cs="Times New Roman"/>
          <w:color w:val="000000"/>
          <w:sz w:val="28"/>
          <w:szCs w:val="28"/>
          <w:lang w:eastAsia="ru-RU"/>
        </w:rPr>
        <w:t>ь</w:t>
      </w:r>
      <w:r w:rsidRPr="00492B42">
        <w:rPr>
          <w:rFonts w:ascii="Times New Roman" w:eastAsia="Times New Roman" w:hAnsi="Times New Roman" w:cs="Times New Roman"/>
          <w:color w:val="000000"/>
          <w:spacing w:val="116"/>
          <w:sz w:val="28"/>
          <w:szCs w:val="28"/>
          <w:lang w:eastAsia="ru-RU"/>
        </w:rPr>
        <w:t xml:space="preserve"> </w:t>
      </w:r>
      <w:r w:rsidRPr="00492B42">
        <w:rPr>
          <w:rFonts w:ascii="Times New Roman" w:eastAsia="Times New Roman" w:hAnsi="Times New Roman" w:cs="Times New Roman"/>
          <w:color w:val="000000"/>
          <w:spacing w:val="2"/>
          <w:sz w:val="28"/>
          <w:szCs w:val="28"/>
          <w:lang w:eastAsia="ru-RU"/>
        </w:rPr>
        <w:t>п</w:t>
      </w:r>
      <w:r w:rsidRPr="00492B42">
        <w:rPr>
          <w:rFonts w:ascii="Times New Roman" w:eastAsia="Times New Roman" w:hAnsi="Times New Roman" w:cs="Times New Roman"/>
          <w:color w:val="000000"/>
          <w:spacing w:val="1"/>
          <w:sz w:val="28"/>
          <w:szCs w:val="28"/>
          <w:lang w:eastAsia="ru-RU"/>
        </w:rPr>
        <w:t>рак</w:t>
      </w:r>
      <w:r w:rsidRPr="00492B42">
        <w:rPr>
          <w:rFonts w:ascii="Times New Roman" w:eastAsia="Times New Roman" w:hAnsi="Times New Roman" w:cs="Times New Roman"/>
          <w:color w:val="000000"/>
          <w:sz w:val="28"/>
          <w:szCs w:val="28"/>
          <w:lang w:eastAsia="ru-RU"/>
        </w:rPr>
        <w:t>тически</w:t>
      </w:r>
      <w:r w:rsidRPr="00492B42">
        <w:rPr>
          <w:rFonts w:ascii="Times New Roman" w:eastAsia="Times New Roman" w:hAnsi="Times New Roman" w:cs="Times New Roman"/>
          <w:color w:val="000000"/>
          <w:spacing w:val="116"/>
          <w:sz w:val="28"/>
          <w:szCs w:val="28"/>
          <w:lang w:eastAsia="ru-RU"/>
        </w:rPr>
        <w:t xml:space="preserve"> </w:t>
      </w:r>
      <w:r w:rsidRPr="00492B42">
        <w:rPr>
          <w:rFonts w:ascii="Times New Roman" w:eastAsia="Times New Roman" w:hAnsi="Times New Roman" w:cs="Times New Roman"/>
          <w:color w:val="000000"/>
          <w:spacing w:val="2"/>
          <w:sz w:val="28"/>
          <w:szCs w:val="28"/>
          <w:lang w:eastAsia="ru-RU"/>
        </w:rPr>
        <w:t>со способами движения МТА</w:t>
      </w:r>
      <w:r w:rsidRPr="00492B42">
        <w:rPr>
          <w:rFonts w:ascii="Times New Roman" w:eastAsia="Times New Roman" w:hAnsi="Times New Roman" w:cs="Times New Roman"/>
          <w:color w:val="000000"/>
          <w:sz w:val="28"/>
          <w:szCs w:val="28"/>
          <w:lang w:eastAsia="ru-RU"/>
        </w:rPr>
        <w:t>,</w:t>
      </w:r>
      <w:r w:rsidRPr="00492B42">
        <w:rPr>
          <w:rFonts w:ascii="Times New Roman" w:eastAsia="Times New Roman" w:hAnsi="Times New Roman" w:cs="Times New Roman"/>
          <w:color w:val="000000"/>
          <w:spacing w:val="-1"/>
          <w:sz w:val="28"/>
          <w:szCs w:val="28"/>
          <w:lang w:eastAsia="ru-RU"/>
        </w:rPr>
        <w:t xml:space="preserve"> </w:t>
      </w:r>
      <w:r w:rsidRPr="00492B42">
        <w:rPr>
          <w:rFonts w:ascii="Times New Roman" w:eastAsia="Times New Roman" w:hAnsi="Times New Roman" w:cs="Times New Roman"/>
          <w:color w:val="000000"/>
          <w:spacing w:val="1"/>
          <w:sz w:val="28"/>
          <w:szCs w:val="28"/>
          <w:lang w:eastAsia="ru-RU"/>
        </w:rPr>
        <w:t>о</w:t>
      </w:r>
      <w:r w:rsidRPr="00492B42">
        <w:rPr>
          <w:rFonts w:ascii="Times New Roman" w:eastAsia="Times New Roman" w:hAnsi="Times New Roman" w:cs="Times New Roman"/>
          <w:color w:val="000000"/>
          <w:sz w:val="28"/>
          <w:szCs w:val="28"/>
          <w:lang w:eastAsia="ru-RU"/>
        </w:rPr>
        <w:t>знак</w:t>
      </w:r>
      <w:r w:rsidRPr="00492B42">
        <w:rPr>
          <w:rFonts w:ascii="Times New Roman" w:eastAsia="Times New Roman" w:hAnsi="Times New Roman" w:cs="Times New Roman"/>
          <w:color w:val="000000"/>
          <w:spacing w:val="1"/>
          <w:sz w:val="28"/>
          <w:szCs w:val="28"/>
          <w:lang w:eastAsia="ru-RU"/>
        </w:rPr>
        <w:t>о</w:t>
      </w:r>
      <w:r w:rsidRPr="00492B42">
        <w:rPr>
          <w:rFonts w:ascii="Times New Roman" w:eastAsia="Times New Roman" w:hAnsi="Times New Roman" w:cs="Times New Roman"/>
          <w:color w:val="000000"/>
          <w:sz w:val="28"/>
          <w:szCs w:val="28"/>
          <w:lang w:eastAsia="ru-RU"/>
        </w:rPr>
        <w:t>ми</w:t>
      </w:r>
      <w:r w:rsidRPr="00492B42">
        <w:rPr>
          <w:rFonts w:ascii="Times New Roman" w:eastAsia="Times New Roman" w:hAnsi="Times New Roman" w:cs="Times New Roman"/>
          <w:color w:val="000000"/>
          <w:spacing w:val="-1"/>
          <w:sz w:val="28"/>
          <w:szCs w:val="28"/>
          <w:lang w:eastAsia="ru-RU"/>
        </w:rPr>
        <w:t>т</w:t>
      </w:r>
      <w:r w:rsidRPr="00492B42">
        <w:rPr>
          <w:rFonts w:ascii="Times New Roman" w:eastAsia="Times New Roman" w:hAnsi="Times New Roman" w:cs="Times New Roman"/>
          <w:color w:val="000000"/>
          <w:sz w:val="28"/>
          <w:szCs w:val="28"/>
          <w:lang w:eastAsia="ru-RU"/>
        </w:rPr>
        <w:t>ься</w:t>
      </w:r>
      <w:r w:rsidRPr="00492B42">
        <w:rPr>
          <w:rFonts w:ascii="Times New Roman" w:eastAsia="Times New Roman" w:hAnsi="Times New Roman" w:cs="Times New Roman"/>
          <w:color w:val="000000"/>
          <w:spacing w:val="2"/>
          <w:sz w:val="28"/>
          <w:szCs w:val="28"/>
          <w:lang w:eastAsia="ru-RU"/>
        </w:rPr>
        <w:t xml:space="preserve"> </w:t>
      </w:r>
      <w:r w:rsidRPr="00492B42">
        <w:rPr>
          <w:rFonts w:ascii="Times New Roman" w:hAnsi="Times New Roman"/>
          <w:sz w:val="28"/>
          <w:szCs w:val="28"/>
        </w:rPr>
        <w:t>выбор способа движения при различных видах работ</w:t>
      </w:r>
    </w:p>
    <w:p w:rsidR="008778D7" w:rsidRDefault="008778D7" w:rsidP="00492B42">
      <w:pPr>
        <w:widowControl w:val="0"/>
        <w:spacing w:after="0"/>
        <w:ind w:left="284" w:right="-20" w:firstLine="283"/>
        <w:jc w:val="both"/>
        <w:rPr>
          <w:rFonts w:ascii="Times New Roman" w:hAnsi="Times New Roman" w:cs="Times New Roman"/>
          <w:sz w:val="28"/>
          <w:szCs w:val="28"/>
        </w:rPr>
      </w:pPr>
      <w:r w:rsidRPr="008778D7">
        <w:rPr>
          <w:rFonts w:ascii="Times New Roman" w:hAnsi="Times New Roman" w:cs="Times New Roman"/>
          <w:sz w:val="28"/>
          <w:szCs w:val="28"/>
        </w:rPr>
        <w:t>Выбор способа движения и подготовка участка Подготовка участка для работы агрегата заключается в выборе рационального способа движения, разбивке участка на загоны (полосы), отбивке поворотных полос</w:t>
      </w:r>
      <w:r w:rsidR="00606384">
        <w:rPr>
          <w:rFonts w:ascii="Times New Roman" w:hAnsi="Times New Roman" w:cs="Times New Roman"/>
          <w:sz w:val="28"/>
          <w:szCs w:val="28"/>
        </w:rPr>
        <w:t>.</w:t>
      </w:r>
      <w:r w:rsidRPr="008778D7">
        <w:rPr>
          <w:rFonts w:ascii="Times New Roman" w:hAnsi="Times New Roman" w:cs="Times New Roman"/>
          <w:sz w:val="28"/>
          <w:szCs w:val="28"/>
        </w:rPr>
        <w:t xml:space="preserve"> Для повышения производительности агрегатов за счет сокращения холостых ходов (повороты, переезды) загоны желательно располагать так, чтобы они были с наибольшей длиной гона. При нерациональном способе движения соотношение холостых и рабочих ходов может приводить к снижению экономичности работы. Способ движения - порядок циклично повторяющегося перемещения агрегата при выполнении работы. Способы движения агрегатов (МТА) и виды поворотов зависят от выполняемой технологической операции и конструктивных особенностей рабочих машин. Наиболее </w:t>
      </w:r>
      <w:bookmarkStart w:id="0" w:name="_GoBack"/>
      <w:bookmarkEnd w:id="0"/>
      <w:r w:rsidRPr="008778D7">
        <w:rPr>
          <w:rFonts w:ascii="Times New Roman" w:hAnsi="Times New Roman" w:cs="Times New Roman"/>
          <w:sz w:val="28"/>
          <w:szCs w:val="28"/>
        </w:rPr>
        <w:t xml:space="preserve">часто применяемые способы движения МТА представлены на рис. 1. </w:t>
      </w:r>
    </w:p>
    <w:p w:rsidR="008778D7" w:rsidRDefault="008778D7" w:rsidP="00606384">
      <w:pPr>
        <w:spacing w:after="0"/>
        <w:ind w:firstLine="284"/>
        <w:jc w:val="both"/>
        <w:rPr>
          <w:rFonts w:ascii="Times New Roman" w:hAnsi="Times New Roman" w:cs="Times New Roman"/>
          <w:sz w:val="28"/>
          <w:szCs w:val="28"/>
        </w:rPr>
      </w:pPr>
      <w:r w:rsidRPr="008778D7">
        <w:rPr>
          <w:rFonts w:ascii="Times New Roman" w:hAnsi="Times New Roman" w:cs="Times New Roman"/>
          <w:sz w:val="28"/>
          <w:szCs w:val="28"/>
        </w:rPr>
        <w:t xml:space="preserve">При </w:t>
      </w:r>
      <w:proofErr w:type="spellStart"/>
      <w:r w:rsidRPr="008778D7">
        <w:rPr>
          <w:rFonts w:ascii="Times New Roman" w:hAnsi="Times New Roman" w:cs="Times New Roman"/>
          <w:sz w:val="28"/>
          <w:szCs w:val="28"/>
        </w:rPr>
        <w:t>гоновых</w:t>
      </w:r>
      <w:proofErr w:type="spellEnd"/>
      <w:r w:rsidRPr="008778D7">
        <w:rPr>
          <w:rFonts w:ascii="Times New Roman" w:hAnsi="Times New Roman" w:cs="Times New Roman"/>
          <w:sz w:val="28"/>
          <w:szCs w:val="28"/>
        </w:rPr>
        <w:t xml:space="preserve"> способах движения агрегат выполняет рабочие ходы параллельно одной или двум сторонам рабочего участка (загона) с холостыми поворотами на обоих его концах. На прямоугольных участках с </w:t>
      </w:r>
      <w:proofErr w:type="spellStart"/>
      <w:r w:rsidRPr="008778D7">
        <w:rPr>
          <w:rFonts w:ascii="Times New Roman" w:hAnsi="Times New Roman" w:cs="Times New Roman"/>
          <w:sz w:val="28"/>
          <w:szCs w:val="28"/>
        </w:rPr>
        <w:t>гоновым</w:t>
      </w:r>
      <w:proofErr w:type="spellEnd"/>
      <w:r w:rsidRPr="008778D7">
        <w:rPr>
          <w:rFonts w:ascii="Times New Roman" w:hAnsi="Times New Roman" w:cs="Times New Roman"/>
          <w:sz w:val="28"/>
          <w:szCs w:val="28"/>
        </w:rPr>
        <w:t xml:space="preserve"> способом движения наибольший эффект достигается при направлении рабочих ходов (гонов) агрегата по длинной стороне загона, что уменьшает число поворотов.</w:t>
      </w:r>
    </w:p>
    <w:p w:rsidR="008778D7" w:rsidRDefault="008778D7" w:rsidP="00606384">
      <w:pPr>
        <w:spacing w:after="0"/>
        <w:ind w:firstLine="284"/>
        <w:jc w:val="both"/>
        <w:rPr>
          <w:rFonts w:ascii="Times New Roman" w:hAnsi="Times New Roman" w:cs="Times New Roman"/>
          <w:sz w:val="28"/>
          <w:szCs w:val="28"/>
        </w:rPr>
      </w:pPr>
      <w:r w:rsidRPr="008778D7">
        <w:rPr>
          <w:rFonts w:ascii="Times New Roman" w:hAnsi="Times New Roman" w:cs="Times New Roman"/>
          <w:sz w:val="28"/>
          <w:szCs w:val="28"/>
        </w:rPr>
        <w:t xml:space="preserve"> Челночный способ движения наиболее эффективен для простых одно машинных высокоманевренных МТА при выполнении таких операций, как частичная обработка почвы на вырубках, гладкая вспашка оборотными плугами на небольших участках лесных питомников, при посевных, лесопосадочных работах и др. </w:t>
      </w:r>
    </w:p>
    <w:p w:rsidR="008778D7" w:rsidRDefault="008778D7" w:rsidP="00606384">
      <w:pPr>
        <w:spacing w:after="0"/>
        <w:ind w:firstLine="284"/>
        <w:jc w:val="both"/>
        <w:rPr>
          <w:rFonts w:ascii="Times New Roman" w:hAnsi="Times New Roman" w:cs="Times New Roman"/>
          <w:sz w:val="28"/>
          <w:szCs w:val="28"/>
        </w:rPr>
      </w:pPr>
      <w:r w:rsidRPr="008778D7">
        <w:rPr>
          <w:rFonts w:ascii="Times New Roman" w:hAnsi="Times New Roman" w:cs="Times New Roman"/>
          <w:sz w:val="28"/>
          <w:szCs w:val="28"/>
        </w:rPr>
        <w:t>Р</w:t>
      </w:r>
      <w:r>
        <w:rPr>
          <w:rFonts w:ascii="Times New Roman" w:hAnsi="Times New Roman" w:cs="Times New Roman"/>
          <w:sz w:val="28"/>
          <w:szCs w:val="28"/>
        </w:rPr>
        <w:t xml:space="preserve">еверсивный способ </w:t>
      </w:r>
      <w:r w:rsidRPr="008778D7">
        <w:rPr>
          <w:rFonts w:ascii="Times New Roman" w:hAnsi="Times New Roman" w:cs="Times New Roman"/>
          <w:sz w:val="28"/>
          <w:szCs w:val="28"/>
        </w:rPr>
        <w:t xml:space="preserve"> движения применяется при выполнении механизированных работ в особо сложных условиях (работа на склонах).</w:t>
      </w:r>
    </w:p>
    <w:p w:rsidR="008778D7" w:rsidRDefault="008778D7" w:rsidP="00606384">
      <w:pPr>
        <w:spacing w:after="0"/>
        <w:ind w:firstLine="284"/>
        <w:jc w:val="both"/>
        <w:rPr>
          <w:rFonts w:ascii="Times New Roman" w:hAnsi="Times New Roman" w:cs="Times New Roman"/>
          <w:sz w:val="28"/>
          <w:szCs w:val="28"/>
        </w:rPr>
      </w:pPr>
      <w:r w:rsidRPr="008778D7">
        <w:rPr>
          <w:rFonts w:ascii="Times New Roman" w:hAnsi="Times New Roman" w:cs="Times New Roman"/>
          <w:sz w:val="28"/>
          <w:szCs w:val="28"/>
        </w:rPr>
        <w:t xml:space="preserve"> Диагональный способ  движения применяется с целью достижения лучшего качества работ при бороновании и культивации, когда рабочие ходы МТА необходимо выполнять под острым или тупым углом к сторонам загона или к направлению обработки почвы. </w:t>
      </w:r>
    </w:p>
    <w:p w:rsidR="008778D7" w:rsidRDefault="008778D7" w:rsidP="00606384">
      <w:pPr>
        <w:spacing w:after="0"/>
        <w:ind w:firstLine="284"/>
        <w:jc w:val="both"/>
        <w:rPr>
          <w:rFonts w:ascii="Times New Roman" w:hAnsi="Times New Roman" w:cs="Times New Roman"/>
          <w:sz w:val="28"/>
          <w:szCs w:val="28"/>
        </w:rPr>
      </w:pPr>
      <w:r w:rsidRPr="008778D7">
        <w:rPr>
          <w:rFonts w:ascii="Times New Roman" w:hAnsi="Times New Roman" w:cs="Times New Roman"/>
          <w:sz w:val="28"/>
          <w:szCs w:val="28"/>
        </w:rPr>
        <w:t>При круговом способе (к) движения рабочие ходы совершаются без выключения рабочих органов вдоль всех сторон рабочего участка. При этом круговые движения могут быть направлены от периферии к центру и наоборот.</w:t>
      </w:r>
    </w:p>
    <w:p w:rsidR="008778D7" w:rsidRDefault="008778D7" w:rsidP="00606384">
      <w:pPr>
        <w:spacing w:after="0"/>
        <w:ind w:firstLine="284"/>
        <w:jc w:val="both"/>
        <w:rPr>
          <w:rFonts w:ascii="Times New Roman" w:hAnsi="Times New Roman" w:cs="Times New Roman"/>
          <w:sz w:val="28"/>
          <w:szCs w:val="28"/>
        </w:rPr>
      </w:pPr>
    </w:p>
    <w:p w:rsidR="008778D7" w:rsidRDefault="008778D7" w:rsidP="00606384">
      <w:pPr>
        <w:spacing w:after="0"/>
        <w:ind w:firstLine="284"/>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5618B85" wp14:editId="6A325BE9">
            <wp:extent cx="5391150" cy="4148658"/>
            <wp:effectExtent l="0" t="0" r="0" b="4445"/>
            <wp:docPr id="1" name="Рисунок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4148658"/>
                    </a:xfrm>
                    <a:prstGeom prst="rect">
                      <a:avLst/>
                    </a:prstGeom>
                    <a:noFill/>
                    <a:ln>
                      <a:noFill/>
                    </a:ln>
                  </pic:spPr>
                </pic:pic>
              </a:graphicData>
            </a:graphic>
          </wp:inline>
        </w:drawing>
      </w:r>
    </w:p>
    <w:p w:rsidR="008778D7" w:rsidRDefault="008778D7" w:rsidP="00606384">
      <w:pPr>
        <w:spacing w:after="0"/>
        <w:ind w:firstLine="284"/>
        <w:jc w:val="both"/>
        <w:rPr>
          <w:rFonts w:ascii="Times New Roman" w:hAnsi="Times New Roman" w:cs="Times New Roman"/>
          <w:sz w:val="28"/>
          <w:szCs w:val="28"/>
        </w:rPr>
      </w:pPr>
      <w:r w:rsidRPr="008778D7">
        <w:rPr>
          <w:rFonts w:ascii="Times New Roman" w:hAnsi="Times New Roman" w:cs="Times New Roman"/>
          <w:sz w:val="28"/>
          <w:szCs w:val="28"/>
        </w:rPr>
        <w:t xml:space="preserve"> </w:t>
      </w:r>
      <w:proofErr w:type="gramStart"/>
      <w:r w:rsidRPr="008778D7">
        <w:rPr>
          <w:rFonts w:ascii="Times New Roman" w:hAnsi="Times New Roman" w:cs="Times New Roman"/>
          <w:sz w:val="28"/>
          <w:szCs w:val="28"/>
        </w:rPr>
        <w:t xml:space="preserve">Рис..1 – Основные способы движения МТА: челночный петлевой (а); челночный </w:t>
      </w:r>
      <w:proofErr w:type="spellStart"/>
      <w:r w:rsidRPr="008778D7">
        <w:rPr>
          <w:rFonts w:ascii="Times New Roman" w:hAnsi="Times New Roman" w:cs="Times New Roman"/>
          <w:sz w:val="28"/>
          <w:szCs w:val="28"/>
        </w:rPr>
        <w:t>беспетлевой</w:t>
      </w:r>
      <w:proofErr w:type="spellEnd"/>
      <w:r w:rsidRPr="008778D7">
        <w:rPr>
          <w:rFonts w:ascii="Times New Roman" w:hAnsi="Times New Roman" w:cs="Times New Roman"/>
          <w:sz w:val="28"/>
          <w:szCs w:val="28"/>
        </w:rPr>
        <w:t xml:space="preserve"> (б); реверсивный (в); диагональный (г); диагонально-поперечный (д); круговой (фигурный) (к); комбинированный (фигурный) (л); </w:t>
      </w:r>
      <w:proofErr w:type="spellStart"/>
      <w:r w:rsidRPr="008778D7">
        <w:rPr>
          <w:rFonts w:ascii="Times New Roman" w:hAnsi="Times New Roman" w:cs="Times New Roman"/>
          <w:sz w:val="28"/>
          <w:szCs w:val="28"/>
        </w:rPr>
        <w:t>всвал</w:t>
      </w:r>
      <w:proofErr w:type="spellEnd"/>
      <w:r w:rsidRPr="008778D7">
        <w:rPr>
          <w:rFonts w:ascii="Times New Roman" w:hAnsi="Times New Roman" w:cs="Times New Roman"/>
          <w:sz w:val="28"/>
          <w:szCs w:val="28"/>
        </w:rPr>
        <w:t xml:space="preserve"> (м); вразвал (н); чередованием способов </w:t>
      </w:r>
      <w:proofErr w:type="spellStart"/>
      <w:r w:rsidRPr="008778D7">
        <w:rPr>
          <w:rFonts w:ascii="Times New Roman" w:hAnsi="Times New Roman" w:cs="Times New Roman"/>
          <w:sz w:val="28"/>
          <w:szCs w:val="28"/>
        </w:rPr>
        <w:t>всвал</w:t>
      </w:r>
      <w:proofErr w:type="spellEnd"/>
      <w:r w:rsidRPr="008778D7">
        <w:rPr>
          <w:rFonts w:ascii="Times New Roman" w:hAnsi="Times New Roman" w:cs="Times New Roman"/>
          <w:sz w:val="28"/>
          <w:szCs w:val="28"/>
        </w:rPr>
        <w:t xml:space="preserve"> и развал (п); с заездом на смежный загон (р); Е — ширина поворотной полосы; R – радиус поворота агрегата; в – ширина захвата агрегата (плуга)</w:t>
      </w:r>
      <w:proofErr w:type="gramEnd"/>
    </w:p>
    <w:p w:rsidR="008778D7" w:rsidRDefault="008778D7" w:rsidP="00606384">
      <w:pPr>
        <w:spacing w:after="0"/>
        <w:ind w:firstLine="284"/>
        <w:jc w:val="both"/>
        <w:rPr>
          <w:rFonts w:ascii="Times New Roman" w:hAnsi="Times New Roman" w:cs="Times New Roman"/>
          <w:sz w:val="28"/>
          <w:szCs w:val="28"/>
        </w:rPr>
      </w:pPr>
      <w:r w:rsidRPr="008778D7">
        <w:rPr>
          <w:rFonts w:ascii="Times New Roman" w:hAnsi="Times New Roman" w:cs="Times New Roman"/>
          <w:sz w:val="28"/>
          <w:szCs w:val="28"/>
        </w:rPr>
        <w:t xml:space="preserve"> Комбинированный способ (л) движения с </w:t>
      </w:r>
      <w:proofErr w:type="spellStart"/>
      <w:r w:rsidRPr="008778D7">
        <w:rPr>
          <w:rFonts w:ascii="Times New Roman" w:hAnsi="Times New Roman" w:cs="Times New Roman"/>
          <w:sz w:val="28"/>
          <w:szCs w:val="28"/>
        </w:rPr>
        <w:t>беспетлевыми</w:t>
      </w:r>
      <w:proofErr w:type="spellEnd"/>
      <w:r w:rsidRPr="008778D7">
        <w:rPr>
          <w:rFonts w:ascii="Times New Roman" w:hAnsi="Times New Roman" w:cs="Times New Roman"/>
          <w:sz w:val="28"/>
          <w:szCs w:val="28"/>
        </w:rPr>
        <w:t xml:space="preserve"> поворотами позволяет уменьшить величину поворотных полос и число развальных борозд. Этот способ применяется при частичной широкополосной обработке почвы при производстве лесных культур и в условиях, где нежелательны петлевые повороты, которые увеличивают ширину поворотной полосы. </w:t>
      </w:r>
    </w:p>
    <w:p w:rsidR="008778D7" w:rsidRDefault="008778D7" w:rsidP="00606384">
      <w:pPr>
        <w:spacing w:after="0"/>
        <w:ind w:firstLine="284"/>
        <w:jc w:val="both"/>
        <w:rPr>
          <w:rFonts w:ascii="Times New Roman" w:hAnsi="Times New Roman" w:cs="Times New Roman"/>
          <w:sz w:val="28"/>
          <w:szCs w:val="28"/>
        </w:rPr>
      </w:pPr>
      <w:r w:rsidRPr="008778D7">
        <w:rPr>
          <w:rFonts w:ascii="Times New Roman" w:hAnsi="Times New Roman" w:cs="Times New Roman"/>
          <w:sz w:val="28"/>
          <w:szCs w:val="28"/>
        </w:rPr>
        <w:t xml:space="preserve">Способы движения </w:t>
      </w:r>
      <w:proofErr w:type="spellStart"/>
      <w:r w:rsidRPr="008778D7">
        <w:rPr>
          <w:rFonts w:ascii="Times New Roman" w:hAnsi="Times New Roman" w:cs="Times New Roman"/>
          <w:sz w:val="28"/>
          <w:szCs w:val="28"/>
        </w:rPr>
        <w:t>всвал</w:t>
      </w:r>
      <w:proofErr w:type="spellEnd"/>
      <w:r w:rsidRPr="008778D7">
        <w:rPr>
          <w:rFonts w:ascii="Times New Roman" w:hAnsi="Times New Roman" w:cs="Times New Roman"/>
          <w:sz w:val="28"/>
          <w:szCs w:val="28"/>
        </w:rPr>
        <w:t xml:space="preserve"> (м), вразвал (н), чередованием по загонам (</w:t>
      </w:r>
      <w:proofErr w:type="gramStart"/>
      <w:r w:rsidRPr="008778D7">
        <w:rPr>
          <w:rFonts w:ascii="Times New Roman" w:hAnsi="Times New Roman" w:cs="Times New Roman"/>
          <w:sz w:val="28"/>
          <w:szCs w:val="28"/>
        </w:rPr>
        <w:t>п</w:t>
      </w:r>
      <w:proofErr w:type="gramEnd"/>
      <w:r w:rsidRPr="008778D7">
        <w:rPr>
          <w:rFonts w:ascii="Times New Roman" w:hAnsi="Times New Roman" w:cs="Times New Roman"/>
          <w:sz w:val="28"/>
          <w:szCs w:val="28"/>
        </w:rPr>
        <w:t xml:space="preserve">, р) являются основными при сплошной вспашке лемешными многокорпусными плугами при обработке почвы. Основное преимущество способа чередования по загонам с согласованной обработкой трех загонов (п) состоит в уменьшении почти в два раза числа свальных гребней и развальных борозд по сравнению с движением только </w:t>
      </w:r>
      <w:proofErr w:type="spellStart"/>
      <w:r w:rsidRPr="008778D7">
        <w:rPr>
          <w:rFonts w:ascii="Times New Roman" w:hAnsi="Times New Roman" w:cs="Times New Roman"/>
          <w:sz w:val="28"/>
          <w:szCs w:val="28"/>
        </w:rPr>
        <w:t>всвал</w:t>
      </w:r>
      <w:proofErr w:type="spellEnd"/>
      <w:r w:rsidRPr="008778D7">
        <w:rPr>
          <w:rFonts w:ascii="Times New Roman" w:hAnsi="Times New Roman" w:cs="Times New Roman"/>
          <w:sz w:val="28"/>
          <w:szCs w:val="28"/>
        </w:rPr>
        <w:t xml:space="preserve"> (м) или вразвал (н). Однако более удобной схемой движения агрегата в питомнике является схема с заездом на смежный загон (р). 1) При проектировании следует начинать с выбора способа движения для агрегата основной операции, зарисовать схему рис. 1. </w:t>
      </w:r>
    </w:p>
    <w:p w:rsidR="008778D7" w:rsidRDefault="00492B42" w:rsidP="00606384">
      <w:pPr>
        <w:spacing w:after="0"/>
        <w:ind w:firstLine="284"/>
        <w:jc w:val="both"/>
        <w:rPr>
          <w:rFonts w:ascii="Times New Roman" w:hAnsi="Times New Roman" w:cs="Times New Roman"/>
          <w:sz w:val="28"/>
          <w:szCs w:val="28"/>
        </w:rPr>
      </w:pPr>
      <w:r>
        <w:rPr>
          <w:rFonts w:ascii="Times New Roman" w:hAnsi="Times New Roman" w:cs="Times New Roman"/>
          <w:sz w:val="28"/>
          <w:szCs w:val="28"/>
        </w:rPr>
        <w:t>Контрольные вопросы</w:t>
      </w:r>
    </w:p>
    <w:p w:rsidR="00492B42" w:rsidRPr="00492B42" w:rsidRDefault="00492B42" w:rsidP="00606384">
      <w:pPr>
        <w:spacing w:after="0"/>
        <w:ind w:firstLine="284"/>
        <w:jc w:val="both"/>
        <w:rPr>
          <w:rFonts w:ascii="Times New Roman" w:hAnsi="Times New Roman" w:cs="Times New Roman"/>
          <w:sz w:val="28"/>
          <w:szCs w:val="28"/>
        </w:rPr>
      </w:pPr>
      <w:r>
        <w:rPr>
          <w:rFonts w:ascii="Times New Roman" w:hAnsi="Times New Roman" w:cs="Times New Roman"/>
          <w:sz w:val="28"/>
          <w:szCs w:val="28"/>
        </w:rPr>
        <w:t>1. Какие знаете способы движения МТА</w:t>
      </w:r>
      <w:r w:rsidRPr="00492B42">
        <w:rPr>
          <w:rFonts w:ascii="Times New Roman" w:hAnsi="Times New Roman" w:cs="Times New Roman"/>
          <w:sz w:val="28"/>
          <w:szCs w:val="28"/>
        </w:rPr>
        <w:t>?</w:t>
      </w:r>
    </w:p>
    <w:p w:rsidR="00492B42" w:rsidRPr="00492B42" w:rsidRDefault="00492B42" w:rsidP="00606384">
      <w:pPr>
        <w:spacing w:after="0"/>
        <w:ind w:firstLine="284"/>
        <w:jc w:val="both"/>
        <w:rPr>
          <w:rFonts w:ascii="Times New Roman" w:hAnsi="Times New Roman" w:cs="Times New Roman"/>
          <w:sz w:val="28"/>
          <w:szCs w:val="28"/>
        </w:rPr>
      </w:pPr>
      <w:r>
        <w:rPr>
          <w:rFonts w:ascii="Times New Roman" w:hAnsi="Times New Roman" w:cs="Times New Roman"/>
          <w:sz w:val="28"/>
          <w:szCs w:val="28"/>
        </w:rPr>
        <w:t>2. Какие знаете виды поворотов МТА на 90</w:t>
      </w:r>
      <w:r>
        <w:rPr>
          <w:rFonts w:ascii="Times New Roman" w:hAnsi="Times New Roman" w:cs="Times New Roman"/>
          <w:sz w:val="28"/>
          <w:szCs w:val="28"/>
          <w:vertAlign w:val="superscript"/>
        </w:rPr>
        <w:t>0</w:t>
      </w:r>
      <w:r w:rsidRPr="00492B42">
        <w:rPr>
          <w:rFonts w:ascii="Times New Roman" w:hAnsi="Times New Roman" w:cs="Times New Roman"/>
          <w:sz w:val="28"/>
          <w:szCs w:val="28"/>
        </w:rPr>
        <w:t>?</w:t>
      </w:r>
    </w:p>
    <w:p w:rsidR="008778D7" w:rsidRPr="00492B42" w:rsidRDefault="00492B42" w:rsidP="00606384">
      <w:pPr>
        <w:spacing w:after="0"/>
        <w:ind w:firstLine="284"/>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Какие знаете виды поворотов МТА на </w:t>
      </w:r>
      <w:r>
        <w:rPr>
          <w:rFonts w:ascii="Times New Roman" w:hAnsi="Times New Roman" w:cs="Times New Roman"/>
          <w:sz w:val="28"/>
          <w:szCs w:val="28"/>
        </w:rPr>
        <w:t>18</w:t>
      </w:r>
      <w:r>
        <w:rPr>
          <w:rFonts w:ascii="Times New Roman" w:hAnsi="Times New Roman" w:cs="Times New Roman"/>
          <w:sz w:val="28"/>
          <w:szCs w:val="28"/>
        </w:rPr>
        <w:t>0</w:t>
      </w:r>
      <w:r>
        <w:rPr>
          <w:rFonts w:ascii="Times New Roman" w:hAnsi="Times New Roman" w:cs="Times New Roman"/>
          <w:sz w:val="28"/>
          <w:szCs w:val="28"/>
          <w:vertAlign w:val="superscript"/>
        </w:rPr>
        <w:t>0</w:t>
      </w:r>
      <w:r w:rsidRPr="00492B42">
        <w:rPr>
          <w:rFonts w:ascii="Times New Roman" w:hAnsi="Times New Roman" w:cs="Times New Roman"/>
          <w:sz w:val="28"/>
          <w:szCs w:val="28"/>
        </w:rPr>
        <w:t>?</w:t>
      </w:r>
    </w:p>
    <w:p w:rsidR="008778D7" w:rsidRDefault="008778D7" w:rsidP="00606384">
      <w:pPr>
        <w:spacing w:after="0"/>
        <w:ind w:firstLine="284"/>
        <w:jc w:val="both"/>
        <w:rPr>
          <w:rFonts w:ascii="Times New Roman" w:hAnsi="Times New Roman" w:cs="Times New Roman"/>
          <w:sz w:val="28"/>
          <w:szCs w:val="28"/>
        </w:rPr>
      </w:pPr>
    </w:p>
    <w:p w:rsidR="008778D7" w:rsidRDefault="008778D7" w:rsidP="00606384">
      <w:pPr>
        <w:spacing w:after="0"/>
        <w:ind w:firstLine="284"/>
        <w:jc w:val="both"/>
        <w:rPr>
          <w:rFonts w:ascii="Times New Roman" w:hAnsi="Times New Roman" w:cs="Times New Roman"/>
          <w:sz w:val="28"/>
          <w:szCs w:val="28"/>
        </w:rPr>
      </w:pPr>
    </w:p>
    <w:p w:rsidR="008778D7" w:rsidRDefault="008778D7" w:rsidP="00606384">
      <w:pPr>
        <w:spacing w:after="0"/>
        <w:ind w:firstLine="284"/>
        <w:jc w:val="both"/>
        <w:rPr>
          <w:rFonts w:ascii="Times New Roman" w:hAnsi="Times New Roman" w:cs="Times New Roman"/>
          <w:sz w:val="28"/>
          <w:szCs w:val="28"/>
        </w:rPr>
      </w:pPr>
    </w:p>
    <w:p w:rsidR="008778D7" w:rsidRDefault="008778D7" w:rsidP="00606384">
      <w:pPr>
        <w:spacing w:after="0"/>
        <w:ind w:firstLine="284"/>
        <w:jc w:val="both"/>
        <w:rPr>
          <w:rFonts w:ascii="Times New Roman" w:hAnsi="Times New Roman" w:cs="Times New Roman"/>
          <w:sz w:val="28"/>
          <w:szCs w:val="28"/>
        </w:rPr>
      </w:pPr>
    </w:p>
    <w:p w:rsidR="008778D7" w:rsidRDefault="008778D7" w:rsidP="00606384">
      <w:pPr>
        <w:spacing w:after="0"/>
        <w:ind w:firstLine="284"/>
        <w:jc w:val="both"/>
        <w:rPr>
          <w:rFonts w:ascii="Times New Roman" w:hAnsi="Times New Roman" w:cs="Times New Roman"/>
          <w:sz w:val="28"/>
          <w:szCs w:val="28"/>
        </w:rPr>
      </w:pPr>
    </w:p>
    <w:p w:rsidR="008778D7" w:rsidRDefault="008778D7" w:rsidP="00606384">
      <w:pPr>
        <w:spacing w:after="0"/>
        <w:ind w:firstLine="284"/>
        <w:jc w:val="both"/>
        <w:rPr>
          <w:rFonts w:ascii="Times New Roman" w:hAnsi="Times New Roman" w:cs="Times New Roman"/>
          <w:sz w:val="28"/>
          <w:szCs w:val="28"/>
        </w:rPr>
      </w:pPr>
      <w:r w:rsidRPr="008778D7">
        <w:rPr>
          <w:rFonts w:ascii="Times New Roman" w:hAnsi="Times New Roman" w:cs="Times New Roman"/>
          <w:sz w:val="28"/>
          <w:szCs w:val="28"/>
        </w:rPr>
        <w:t xml:space="preserve"> </w:t>
      </w:r>
    </w:p>
    <w:p w:rsidR="008778D7" w:rsidRDefault="008778D7" w:rsidP="00606384">
      <w:pPr>
        <w:spacing w:after="0"/>
        <w:ind w:firstLine="284"/>
        <w:jc w:val="both"/>
        <w:rPr>
          <w:rFonts w:ascii="Times New Roman" w:hAnsi="Times New Roman" w:cs="Times New Roman"/>
          <w:sz w:val="28"/>
          <w:szCs w:val="28"/>
        </w:rPr>
      </w:pPr>
    </w:p>
    <w:p w:rsidR="008778D7" w:rsidRDefault="008778D7" w:rsidP="00606384">
      <w:pPr>
        <w:spacing w:after="0"/>
        <w:ind w:firstLine="284"/>
        <w:jc w:val="both"/>
        <w:rPr>
          <w:rFonts w:ascii="Times New Roman" w:hAnsi="Times New Roman" w:cs="Times New Roman"/>
          <w:sz w:val="28"/>
          <w:szCs w:val="28"/>
        </w:rPr>
      </w:pPr>
    </w:p>
    <w:p w:rsidR="008778D7" w:rsidRPr="008778D7" w:rsidRDefault="008778D7" w:rsidP="00606384">
      <w:pPr>
        <w:spacing w:after="0"/>
        <w:ind w:firstLine="284"/>
        <w:jc w:val="both"/>
        <w:rPr>
          <w:rFonts w:ascii="Times New Roman" w:hAnsi="Times New Roman" w:cs="Times New Roman"/>
          <w:sz w:val="28"/>
          <w:szCs w:val="28"/>
        </w:rPr>
      </w:pPr>
    </w:p>
    <w:p w:rsidR="00606384" w:rsidRPr="008778D7" w:rsidRDefault="00606384">
      <w:pPr>
        <w:spacing w:after="0"/>
        <w:ind w:firstLine="284"/>
        <w:jc w:val="both"/>
        <w:rPr>
          <w:rFonts w:ascii="Times New Roman" w:hAnsi="Times New Roman" w:cs="Times New Roman"/>
          <w:sz w:val="28"/>
          <w:szCs w:val="28"/>
        </w:rPr>
      </w:pPr>
    </w:p>
    <w:sectPr w:rsidR="00606384" w:rsidRPr="008778D7" w:rsidSect="00606384">
      <w:pgSz w:w="11906" w:h="16838"/>
      <w:pgMar w:top="567" w:right="566"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09" w:rsidRDefault="00EA5E09" w:rsidP="008778D7">
      <w:pPr>
        <w:spacing w:after="0" w:line="240" w:lineRule="auto"/>
      </w:pPr>
      <w:r>
        <w:separator/>
      </w:r>
    </w:p>
  </w:endnote>
  <w:endnote w:type="continuationSeparator" w:id="0">
    <w:p w:rsidR="00EA5E09" w:rsidRDefault="00EA5E09" w:rsidP="00877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09" w:rsidRDefault="00EA5E09" w:rsidP="008778D7">
      <w:pPr>
        <w:spacing w:after="0" w:line="240" w:lineRule="auto"/>
      </w:pPr>
      <w:r>
        <w:separator/>
      </w:r>
    </w:p>
  </w:footnote>
  <w:footnote w:type="continuationSeparator" w:id="0">
    <w:p w:rsidR="00EA5E09" w:rsidRDefault="00EA5E09" w:rsidP="00877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F3"/>
    <w:rsid w:val="00105EF3"/>
    <w:rsid w:val="001371EA"/>
    <w:rsid w:val="00492B42"/>
    <w:rsid w:val="00547D18"/>
    <w:rsid w:val="00606384"/>
    <w:rsid w:val="007A4B8E"/>
    <w:rsid w:val="008778D7"/>
    <w:rsid w:val="00EA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8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78D7"/>
  </w:style>
  <w:style w:type="paragraph" w:styleId="a5">
    <w:name w:val="footer"/>
    <w:basedOn w:val="a"/>
    <w:link w:val="a6"/>
    <w:uiPriority w:val="99"/>
    <w:unhideWhenUsed/>
    <w:rsid w:val="008778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78D7"/>
  </w:style>
  <w:style w:type="paragraph" w:styleId="a7">
    <w:name w:val="Balloon Text"/>
    <w:basedOn w:val="a"/>
    <w:link w:val="a8"/>
    <w:uiPriority w:val="99"/>
    <w:semiHidden/>
    <w:unhideWhenUsed/>
    <w:rsid w:val="008778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78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8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78D7"/>
  </w:style>
  <w:style w:type="paragraph" w:styleId="a5">
    <w:name w:val="footer"/>
    <w:basedOn w:val="a"/>
    <w:link w:val="a6"/>
    <w:uiPriority w:val="99"/>
    <w:unhideWhenUsed/>
    <w:rsid w:val="008778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78D7"/>
  </w:style>
  <w:style w:type="paragraph" w:styleId="a7">
    <w:name w:val="Balloon Text"/>
    <w:basedOn w:val="a"/>
    <w:link w:val="a8"/>
    <w:uiPriority w:val="99"/>
    <w:semiHidden/>
    <w:unhideWhenUsed/>
    <w:rsid w:val="008778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78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580</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2021-10-31T11:30:00Z</dcterms:created>
  <dcterms:modified xsi:type="dcterms:W3CDTF">2021-11-01T04:04:00Z</dcterms:modified>
</cp:coreProperties>
</file>